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546D0" w14:textId="77777777" w:rsidR="00BF358B" w:rsidRDefault="00BF358B" w:rsidP="00C24619">
      <w:pPr>
        <w:ind w:left="708" w:hanging="708"/>
        <w:jc w:val="both"/>
        <w:rPr>
          <w:rFonts w:ascii="Arial" w:hAnsi="Arial" w:cs="Arial"/>
          <w:sz w:val="18"/>
          <w:szCs w:val="18"/>
        </w:rPr>
      </w:pPr>
    </w:p>
    <w:p w14:paraId="3A6A96FE" w14:textId="77777777" w:rsidR="00FF2D76" w:rsidRPr="00E159AE" w:rsidRDefault="00FF2D76" w:rsidP="00FF2D76">
      <w:pPr>
        <w:jc w:val="both"/>
        <w:rPr>
          <w:rFonts w:asciiTheme="minorHAnsi" w:hAnsiTheme="minorHAnsi" w:cs="Arial"/>
          <w:sz w:val="18"/>
          <w:szCs w:val="18"/>
        </w:rPr>
      </w:pPr>
    </w:p>
    <w:p w14:paraId="77B5EA16" w14:textId="77777777" w:rsidR="00387566" w:rsidRPr="00E159AE" w:rsidRDefault="00387566" w:rsidP="00FF2D76">
      <w:pPr>
        <w:jc w:val="both"/>
        <w:rPr>
          <w:rFonts w:asciiTheme="minorHAnsi" w:hAnsiTheme="minorHAnsi" w:cs="Arial"/>
          <w:sz w:val="18"/>
          <w:szCs w:val="18"/>
        </w:rPr>
      </w:pPr>
    </w:p>
    <w:p w14:paraId="117498B6" w14:textId="562381AE" w:rsidR="00FF2D76" w:rsidRPr="00E159AE" w:rsidRDefault="00FF2D76" w:rsidP="00AF6903">
      <w:pPr>
        <w:tabs>
          <w:tab w:val="left" w:pos="3994"/>
        </w:tabs>
        <w:ind w:left="708"/>
        <w:jc w:val="both"/>
        <w:rPr>
          <w:rFonts w:asciiTheme="minorHAnsi" w:hAnsiTheme="minorHAnsi" w:cs="Arial"/>
          <w:b/>
          <w:bCs/>
          <w:noProof/>
          <w:color w:val="000000"/>
          <w:sz w:val="28"/>
          <w:szCs w:val="28"/>
          <w:lang w:val="es-MX"/>
        </w:rPr>
      </w:pPr>
    </w:p>
    <w:p w14:paraId="338314DE" w14:textId="77777777" w:rsidR="00387566" w:rsidRPr="00E159AE" w:rsidRDefault="00387566" w:rsidP="00AF6903">
      <w:pPr>
        <w:tabs>
          <w:tab w:val="left" w:pos="3994"/>
        </w:tabs>
        <w:ind w:left="708"/>
        <w:jc w:val="both"/>
        <w:rPr>
          <w:rFonts w:asciiTheme="minorHAnsi" w:hAnsiTheme="minorHAnsi" w:cs="Arial"/>
          <w:b/>
          <w:bCs/>
          <w:noProof/>
          <w:color w:val="000000"/>
          <w:sz w:val="28"/>
          <w:szCs w:val="28"/>
          <w:lang w:val="es-MX"/>
        </w:rPr>
      </w:pPr>
    </w:p>
    <w:p w14:paraId="4A171A68" w14:textId="77777777" w:rsidR="00730C76" w:rsidRPr="00E159AE" w:rsidRDefault="00730C76" w:rsidP="00FF2D76">
      <w:pPr>
        <w:jc w:val="both"/>
        <w:rPr>
          <w:rFonts w:asciiTheme="minorHAnsi" w:hAnsiTheme="minorHAnsi" w:cs="Arial"/>
          <w:b/>
          <w:bCs/>
          <w:noProof/>
          <w:color w:val="000000"/>
          <w:sz w:val="28"/>
          <w:szCs w:val="28"/>
          <w:lang w:val="es-MX"/>
        </w:rPr>
      </w:pPr>
    </w:p>
    <w:p w14:paraId="18AA42A9" w14:textId="77777777" w:rsidR="00FF2D76" w:rsidRPr="00E159AE" w:rsidRDefault="00FF2D76" w:rsidP="00FF2D76">
      <w:pPr>
        <w:jc w:val="both"/>
        <w:rPr>
          <w:rFonts w:asciiTheme="minorHAnsi" w:hAnsiTheme="minorHAnsi" w:cs="Arial"/>
          <w:b/>
          <w:bCs/>
          <w:noProof/>
          <w:color w:val="000000"/>
          <w:sz w:val="28"/>
          <w:szCs w:val="28"/>
          <w:lang w:val="es-MX"/>
        </w:rPr>
      </w:pPr>
    </w:p>
    <w:p w14:paraId="56CC0C7C" w14:textId="77777777" w:rsidR="00FF2D76" w:rsidRPr="00E159AE" w:rsidRDefault="00FF2D76" w:rsidP="00FF2D76">
      <w:pPr>
        <w:jc w:val="center"/>
        <w:rPr>
          <w:rFonts w:asciiTheme="minorHAnsi" w:hAnsiTheme="minorHAnsi" w:cs="Arial"/>
          <w:b/>
          <w:bCs/>
          <w:noProof/>
          <w:color w:val="000000"/>
          <w:sz w:val="48"/>
          <w:szCs w:val="48"/>
        </w:rPr>
      </w:pPr>
      <w:r w:rsidRPr="00E159AE">
        <w:rPr>
          <w:rFonts w:asciiTheme="minorHAnsi" w:hAnsiTheme="minorHAnsi" w:cs="Arial"/>
          <w:b/>
          <w:bCs/>
          <w:noProof/>
          <w:color w:val="000000"/>
          <w:sz w:val="48"/>
          <w:szCs w:val="48"/>
        </w:rPr>
        <w:t>UNIVERSIDAD AUTÓNOMA DE AGUASCALIENTES</w:t>
      </w:r>
    </w:p>
    <w:p w14:paraId="6D07C8A3" w14:textId="77777777" w:rsidR="00FF2D76" w:rsidRPr="00E159AE" w:rsidRDefault="00FF2D76" w:rsidP="00E519B1">
      <w:pPr>
        <w:jc w:val="center"/>
        <w:rPr>
          <w:rFonts w:asciiTheme="minorHAnsi" w:hAnsiTheme="minorHAnsi" w:cs="Arial"/>
          <w:sz w:val="24"/>
          <w:szCs w:val="24"/>
        </w:rPr>
      </w:pPr>
    </w:p>
    <w:p w14:paraId="18E25863" w14:textId="77777777" w:rsidR="00387566" w:rsidRPr="00E159AE" w:rsidRDefault="00387566" w:rsidP="00E519B1">
      <w:pPr>
        <w:jc w:val="center"/>
        <w:rPr>
          <w:rFonts w:asciiTheme="minorHAnsi" w:hAnsiTheme="minorHAnsi" w:cs="Arial"/>
          <w:sz w:val="24"/>
          <w:szCs w:val="24"/>
        </w:rPr>
      </w:pPr>
    </w:p>
    <w:p w14:paraId="5EA8FC04" w14:textId="77777777" w:rsidR="00735220" w:rsidRPr="00E159AE" w:rsidRDefault="00735220" w:rsidP="00E519B1">
      <w:pPr>
        <w:jc w:val="center"/>
        <w:rPr>
          <w:rFonts w:asciiTheme="minorHAnsi" w:hAnsiTheme="minorHAnsi" w:cs="Arial"/>
          <w:b/>
          <w:sz w:val="22"/>
          <w:szCs w:val="22"/>
        </w:rPr>
      </w:pPr>
    </w:p>
    <w:p w14:paraId="13D90763" w14:textId="77777777" w:rsidR="00FF2D76" w:rsidRPr="00E159AE" w:rsidRDefault="00E519B1" w:rsidP="00E519B1">
      <w:pPr>
        <w:jc w:val="center"/>
        <w:rPr>
          <w:rFonts w:asciiTheme="minorHAnsi" w:hAnsiTheme="minorHAnsi" w:cs="Arial"/>
          <w:b/>
          <w:sz w:val="22"/>
          <w:szCs w:val="22"/>
        </w:rPr>
      </w:pPr>
      <w:r w:rsidRPr="00E159AE">
        <w:rPr>
          <w:rFonts w:asciiTheme="minorHAnsi" w:hAnsiTheme="minorHAnsi" w:cs="Arial"/>
          <w:b/>
          <w:sz w:val="22"/>
          <w:szCs w:val="22"/>
        </w:rPr>
        <w:t>Dirección General de Finanzas</w:t>
      </w:r>
    </w:p>
    <w:p w14:paraId="07FD23F4" w14:textId="77777777" w:rsidR="00FF2D76" w:rsidRPr="00E159AE" w:rsidRDefault="00FF2D76" w:rsidP="00FF2D76">
      <w:pPr>
        <w:jc w:val="both"/>
        <w:rPr>
          <w:rFonts w:asciiTheme="minorHAnsi" w:hAnsiTheme="minorHAnsi" w:cs="Arial"/>
          <w:b/>
          <w:bCs/>
          <w:noProof/>
          <w:color w:val="000000"/>
          <w:sz w:val="22"/>
          <w:szCs w:val="22"/>
          <w:lang w:val="es-MX"/>
        </w:rPr>
      </w:pPr>
    </w:p>
    <w:p w14:paraId="155909F5" w14:textId="77777777" w:rsidR="00FF2D76" w:rsidRPr="00E159AE" w:rsidRDefault="00FF2D76" w:rsidP="00FF2D76">
      <w:pPr>
        <w:jc w:val="center"/>
        <w:rPr>
          <w:rFonts w:asciiTheme="minorHAnsi" w:hAnsiTheme="minorHAnsi" w:cs="Arial"/>
          <w:b/>
          <w:bCs/>
          <w:noProof/>
          <w:color w:val="000000"/>
          <w:sz w:val="22"/>
          <w:szCs w:val="22"/>
          <w:lang w:val="es-MX"/>
        </w:rPr>
      </w:pPr>
    </w:p>
    <w:p w14:paraId="13DFA5F7" w14:textId="77777777" w:rsidR="00FF2D76" w:rsidRPr="00E159AE" w:rsidRDefault="00FF2D76" w:rsidP="00FF2D76">
      <w:pPr>
        <w:jc w:val="center"/>
        <w:rPr>
          <w:rFonts w:asciiTheme="minorHAnsi" w:hAnsiTheme="minorHAnsi" w:cs="Arial"/>
          <w:b/>
          <w:bCs/>
          <w:noProof/>
          <w:color w:val="000000"/>
          <w:sz w:val="22"/>
          <w:szCs w:val="22"/>
          <w:lang w:val="es-MX"/>
        </w:rPr>
      </w:pPr>
    </w:p>
    <w:p w14:paraId="05EEC3C9" w14:textId="77777777" w:rsidR="00FF2D76" w:rsidRPr="00E159AE" w:rsidRDefault="00FF2D76" w:rsidP="00FF2D76">
      <w:pPr>
        <w:jc w:val="center"/>
        <w:rPr>
          <w:rFonts w:asciiTheme="minorHAnsi" w:hAnsiTheme="minorHAnsi" w:cs="Arial"/>
          <w:b/>
          <w:bCs/>
          <w:noProof/>
          <w:color w:val="000000"/>
          <w:sz w:val="22"/>
          <w:szCs w:val="22"/>
          <w:lang w:val="es-MX"/>
        </w:rPr>
      </w:pPr>
    </w:p>
    <w:p w14:paraId="33D99B56" w14:textId="791E0609" w:rsidR="00FF2D76" w:rsidRPr="00E159AE" w:rsidRDefault="00A92F6E" w:rsidP="00FF2D76">
      <w:pPr>
        <w:jc w:val="center"/>
        <w:rPr>
          <w:rFonts w:asciiTheme="minorHAnsi" w:hAnsiTheme="minorHAnsi" w:cs="Arial"/>
          <w:b/>
          <w:bCs/>
          <w:noProof/>
          <w:color w:val="000000"/>
          <w:sz w:val="22"/>
          <w:szCs w:val="22"/>
        </w:rPr>
      </w:pPr>
      <w:r w:rsidRPr="00E159AE">
        <w:rPr>
          <w:rFonts w:asciiTheme="minorHAnsi" w:hAnsiTheme="minorHAnsi" w:cs="Arial"/>
          <w:b/>
          <w:bCs/>
          <w:noProof/>
          <w:color w:val="000000"/>
          <w:sz w:val="22"/>
          <w:szCs w:val="22"/>
          <w:lang w:val="es-MX"/>
        </w:rPr>
        <w:t>LICITACIÓN PÚBLICA</w:t>
      </w:r>
      <w:r w:rsidR="001A0886">
        <w:rPr>
          <w:rFonts w:asciiTheme="minorHAnsi" w:hAnsiTheme="minorHAnsi" w:cs="Arial"/>
          <w:b/>
          <w:bCs/>
          <w:noProof/>
          <w:color w:val="000000"/>
          <w:sz w:val="22"/>
          <w:szCs w:val="22"/>
          <w:lang w:val="es-MX"/>
        </w:rPr>
        <w:t xml:space="preserve"> NACIONAL</w:t>
      </w:r>
      <w:r w:rsidRPr="00E159AE">
        <w:rPr>
          <w:rFonts w:asciiTheme="minorHAnsi" w:hAnsiTheme="minorHAnsi" w:cs="Arial"/>
          <w:b/>
          <w:bCs/>
          <w:noProof/>
          <w:color w:val="000000"/>
          <w:sz w:val="22"/>
          <w:szCs w:val="22"/>
          <w:lang w:val="es-MX"/>
        </w:rPr>
        <w:t xml:space="preserve"> </w:t>
      </w:r>
      <w:r w:rsidR="00FF2D76" w:rsidRPr="00E159AE">
        <w:rPr>
          <w:rFonts w:asciiTheme="minorHAnsi" w:hAnsiTheme="minorHAnsi" w:cs="Arial"/>
          <w:b/>
          <w:bCs/>
          <w:noProof/>
          <w:color w:val="000000"/>
          <w:sz w:val="22"/>
          <w:szCs w:val="22"/>
        </w:rPr>
        <w:t xml:space="preserve">Nº </w:t>
      </w:r>
      <w:r w:rsidR="007A57C2" w:rsidRPr="00E159AE">
        <w:rPr>
          <w:rFonts w:asciiTheme="minorHAnsi" w:hAnsiTheme="minorHAnsi" w:cs="Arial"/>
          <w:b/>
          <w:bCs/>
          <w:noProof/>
          <w:color w:val="000000"/>
          <w:sz w:val="22"/>
          <w:szCs w:val="22"/>
        </w:rPr>
        <w:t>901045968-0</w:t>
      </w:r>
      <w:r w:rsidR="00335609">
        <w:rPr>
          <w:rFonts w:asciiTheme="minorHAnsi" w:hAnsiTheme="minorHAnsi" w:cs="Arial"/>
          <w:b/>
          <w:bCs/>
          <w:noProof/>
          <w:color w:val="000000"/>
          <w:sz w:val="22"/>
          <w:szCs w:val="22"/>
        </w:rPr>
        <w:t>02</w:t>
      </w:r>
      <w:r w:rsidR="00800483" w:rsidRPr="00E159AE">
        <w:rPr>
          <w:rFonts w:asciiTheme="minorHAnsi" w:hAnsiTheme="minorHAnsi" w:cs="Arial"/>
          <w:b/>
          <w:bCs/>
          <w:noProof/>
          <w:color w:val="000000"/>
          <w:sz w:val="22"/>
          <w:szCs w:val="22"/>
        </w:rPr>
        <w:t>-</w:t>
      </w:r>
      <w:r w:rsidR="00387566" w:rsidRPr="00E159AE">
        <w:rPr>
          <w:rFonts w:asciiTheme="minorHAnsi" w:hAnsiTheme="minorHAnsi" w:cs="Arial"/>
          <w:b/>
          <w:bCs/>
          <w:noProof/>
          <w:color w:val="000000"/>
          <w:sz w:val="22"/>
          <w:szCs w:val="22"/>
        </w:rPr>
        <w:t>202</w:t>
      </w:r>
      <w:r w:rsidR="008E070A" w:rsidRPr="00E159AE">
        <w:rPr>
          <w:rFonts w:asciiTheme="minorHAnsi" w:hAnsiTheme="minorHAnsi" w:cs="Arial"/>
          <w:b/>
          <w:bCs/>
          <w:noProof/>
          <w:color w:val="000000"/>
          <w:sz w:val="22"/>
          <w:szCs w:val="22"/>
        </w:rPr>
        <w:t>3</w:t>
      </w:r>
    </w:p>
    <w:p w14:paraId="3E28F740" w14:textId="77777777" w:rsidR="00FF2D76" w:rsidRPr="00E159AE" w:rsidRDefault="00FF2D76" w:rsidP="00FF2D76">
      <w:pPr>
        <w:jc w:val="center"/>
        <w:rPr>
          <w:rFonts w:asciiTheme="minorHAnsi" w:hAnsiTheme="minorHAnsi" w:cs="Arial"/>
          <w:b/>
          <w:bCs/>
          <w:noProof/>
          <w:color w:val="000000"/>
          <w:sz w:val="22"/>
          <w:szCs w:val="22"/>
        </w:rPr>
      </w:pPr>
    </w:p>
    <w:p w14:paraId="44A23741" w14:textId="77777777" w:rsidR="00FF2D76" w:rsidRPr="00E159AE" w:rsidRDefault="00FF2D76" w:rsidP="00FF2D76">
      <w:pPr>
        <w:jc w:val="center"/>
        <w:rPr>
          <w:rFonts w:asciiTheme="minorHAnsi" w:hAnsiTheme="minorHAnsi" w:cs="Arial"/>
          <w:b/>
          <w:bCs/>
          <w:noProof/>
          <w:color w:val="000000"/>
          <w:sz w:val="22"/>
          <w:szCs w:val="22"/>
        </w:rPr>
      </w:pPr>
    </w:p>
    <w:p w14:paraId="1E2E8CC3" w14:textId="1F376D60" w:rsidR="00FF2D76" w:rsidRPr="00E159AE" w:rsidRDefault="003538D7" w:rsidP="003538D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E159AE">
        <w:rPr>
          <w:rFonts w:asciiTheme="minorHAnsi" w:hAnsiTheme="minorHAnsi" w:cs="Arial"/>
          <w:b/>
          <w:bCs/>
          <w:noProof/>
          <w:color w:val="000000"/>
          <w:sz w:val="32"/>
          <w:szCs w:val="32"/>
        </w:rPr>
        <w:t xml:space="preserve">ADQUISICIÓN DE </w:t>
      </w:r>
      <w:r w:rsidR="00D03BE1">
        <w:rPr>
          <w:rFonts w:asciiTheme="minorHAnsi" w:hAnsiTheme="minorHAnsi" w:cs="Arial"/>
          <w:b/>
          <w:bCs/>
          <w:noProof/>
          <w:color w:val="000000"/>
          <w:sz w:val="32"/>
          <w:szCs w:val="32"/>
        </w:rPr>
        <w:t>TABLET</w:t>
      </w:r>
      <w:r w:rsidR="009D042F">
        <w:rPr>
          <w:rFonts w:asciiTheme="minorHAnsi" w:hAnsiTheme="minorHAnsi" w:cs="Arial"/>
          <w:b/>
          <w:bCs/>
          <w:noProof/>
          <w:color w:val="000000"/>
          <w:sz w:val="32"/>
          <w:szCs w:val="32"/>
        </w:rPr>
        <w:t>S</w:t>
      </w:r>
      <w:r w:rsidR="00D03BE1">
        <w:rPr>
          <w:rFonts w:asciiTheme="minorHAnsi" w:hAnsiTheme="minorHAnsi" w:cs="Arial"/>
          <w:b/>
          <w:bCs/>
          <w:noProof/>
          <w:color w:val="000000"/>
          <w:sz w:val="32"/>
          <w:szCs w:val="32"/>
        </w:rPr>
        <w:t>, CHALECOS Y CREDENCIALES</w:t>
      </w:r>
      <w:r w:rsidR="009D042F">
        <w:rPr>
          <w:rFonts w:asciiTheme="minorHAnsi" w:hAnsiTheme="minorHAnsi" w:cs="Arial"/>
          <w:b/>
          <w:bCs/>
          <w:noProof/>
          <w:color w:val="000000"/>
          <w:sz w:val="32"/>
          <w:szCs w:val="32"/>
        </w:rPr>
        <w:t xml:space="preserve"> </w:t>
      </w:r>
      <w:r w:rsidR="00C01172">
        <w:rPr>
          <w:rFonts w:asciiTheme="minorHAnsi" w:hAnsiTheme="minorHAnsi" w:cs="Arial"/>
          <w:b/>
          <w:bCs/>
          <w:noProof/>
          <w:color w:val="000000"/>
          <w:sz w:val="32"/>
          <w:szCs w:val="32"/>
        </w:rPr>
        <w:t xml:space="preserve">PARA </w:t>
      </w:r>
      <w:r w:rsidR="009D042F">
        <w:rPr>
          <w:rFonts w:asciiTheme="minorHAnsi" w:hAnsiTheme="minorHAnsi" w:cs="Arial"/>
          <w:b/>
          <w:bCs/>
          <w:noProof/>
          <w:color w:val="000000"/>
          <w:sz w:val="32"/>
          <w:szCs w:val="32"/>
        </w:rPr>
        <w:t xml:space="preserve">PROYECTO </w:t>
      </w:r>
      <w:r w:rsidR="009D042F" w:rsidRPr="009D042F">
        <w:rPr>
          <w:rFonts w:asciiTheme="minorHAnsi" w:hAnsiTheme="minorHAnsi" w:cs="Arial"/>
          <w:b/>
          <w:bCs/>
          <w:noProof/>
          <w:color w:val="000000"/>
          <w:sz w:val="32"/>
          <w:szCs w:val="32"/>
        </w:rPr>
        <w:t>CONAHCYT</w:t>
      </w:r>
      <w:r w:rsidR="009D042F">
        <w:rPr>
          <w:rFonts w:asciiTheme="minorHAnsi" w:hAnsiTheme="minorHAnsi" w:cs="Arial"/>
          <w:b/>
          <w:bCs/>
          <w:noProof/>
          <w:color w:val="000000"/>
          <w:sz w:val="32"/>
          <w:szCs w:val="32"/>
        </w:rPr>
        <w:t>,</w:t>
      </w:r>
      <w:r w:rsidR="00D03BE1">
        <w:rPr>
          <w:rFonts w:asciiTheme="minorHAnsi" w:hAnsiTheme="minorHAnsi" w:cs="Arial"/>
          <w:b/>
          <w:bCs/>
          <w:noProof/>
          <w:color w:val="000000"/>
          <w:sz w:val="32"/>
          <w:szCs w:val="32"/>
        </w:rPr>
        <w:t xml:space="preserve"> </w:t>
      </w:r>
      <w:r w:rsidRPr="00E159AE">
        <w:rPr>
          <w:rFonts w:asciiTheme="minorHAnsi" w:hAnsiTheme="minorHAnsi" w:cs="Arial"/>
          <w:b/>
          <w:bCs/>
          <w:noProof/>
          <w:color w:val="000000"/>
          <w:sz w:val="32"/>
          <w:szCs w:val="32"/>
        </w:rPr>
        <w:t>UNIVERSIDAD AUTÓNOMA DE AGUASCALIENTES</w:t>
      </w:r>
    </w:p>
    <w:p w14:paraId="7ADAC7A3" w14:textId="77777777" w:rsidR="00FF2D76" w:rsidRPr="00E159AE" w:rsidRDefault="00FF2D76" w:rsidP="00FF2D76">
      <w:pPr>
        <w:jc w:val="center"/>
        <w:rPr>
          <w:rFonts w:asciiTheme="minorHAnsi" w:hAnsiTheme="minorHAnsi" w:cs="Arial"/>
          <w:b/>
          <w:bCs/>
          <w:noProof/>
          <w:color w:val="000000"/>
          <w:sz w:val="22"/>
          <w:szCs w:val="22"/>
        </w:rPr>
      </w:pPr>
    </w:p>
    <w:p w14:paraId="3629BE43" w14:textId="77777777" w:rsidR="00FF2D76" w:rsidRPr="00E159AE" w:rsidRDefault="00FF2D76" w:rsidP="00FF2D76">
      <w:pPr>
        <w:jc w:val="center"/>
        <w:rPr>
          <w:rFonts w:asciiTheme="minorHAnsi" w:hAnsiTheme="minorHAnsi" w:cs="Arial"/>
          <w:b/>
          <w:bCs/>
          <w:noProof/>
          <w:color w:val="000000"/>
          <w:sz w:val="22"/>
          <w:szCs w:val="22"/>
        </w:rPr>
      </w:pPr>
    </w:p>
    <w:p w14:paraId="7A74E887" w14:textId="77777777" w:rsidR="00FF2D76" w:rsidRPr="00E159AE" w:rsidRDefault="00FF2D76" w:rsidP="00FF2D76">
      <w:pPr>
        <w:jc w:val="center"/>
        <w:rPr>
          <w:rFonts w:asciiTheme="minorHAnsi" w:hAnsiTheme="minorHAnsi" w:cs="Arial"/>
          <w:b/>
          <w:bCs/>
          <w:noProof/>
          <w:color w:val="000000"/>
          <w:sz w:val="22"/>
          <w:szCs w:val="22"/>
        </w:rPr>
      </w:pPr>
    </w:p>
    <w:p w14:paraId="72097B3A" w14:textId="77777777" w:rsidR="00FF2D76" w:rsidRPr="00E159AE" w:rsidRDefault="00FF2D76" w:rsidP="00FF2D76">
      <w:pPr>
        <w:jc w:val="center"/>
        <w:rPr>
          <w:rFonts w:asciiTheme="minorHAnsi" w:hAnsiTheme="minorHAnsi" w:cs="Arial"/>
          <w:b/>
          <w:bCs/>
          <w:noProof/>
          <w:color w:val="000000"/>
          <w:sz w:val="16"/>
          <w:szCs w:val="16"/>
        </w:rPr>
      </w:pPr>
      <w:r w:rsidRPr="00E159AE">
        <w:rPr>
          <w:rFonts w:asciiTheme="minorHAnsi" w:hAnsiTheme="minorHAnsi" w:cs="Arial"/>
          <w:b/>
          <w:bCs/>
          <w:noProof/>
          <w:color w:val="000000"/>
          <w:sz w:val="16"/>
          <w:szCs w:val="16"/>
        </w:rPr>
        <w:t>(LICITACIÓN ELECTRÓNICA)</w:t>
      </w:r>
    </w:p>
    <w:p w14:paraId="70C94765" w14:textId="77777777" w:rsidR="00FF2D76" w:rsidRPr="00E159AE" w:rsidRDefault="00FF2D76" w:rsidP="00FF2D76">
      <w:pPr>
        <w:jc w:val="both"/>
        <w:rPr>
          <w:rFonts w:asciiTheme="minorHAnsi" w:hAnsiTheme="minorHAnsi" w:cs="Arial"/>
          <w:b/>
          <w:bCs/>
          <w:noProof/>
          <w:color w:val="000000"/>
          <w:sz w:val="22"/>
          <w:szCs w:val="22"/>
        </w:rPr>
      </w:pPr>
    </w:p>
    <w:p w14:paraId="74C4DA1C" w14:textId="77777777" w:rsidR="00FF2D76" w:rsidRPr="00E159AE" w:rsidRDefault="00FF2D76" w:rsidP="00FF2D76">
      <w:pPr>
        <w:jc w:val="both"/>
        <w:rPr>
          <w:rFonts w:asciiTheme="minorHAnsi" w:hAnsiTheme="minorHAnsi" w:cs="Arial"/>
          <w:sz w:val="22"/>
          <w:szCs w:val="22"/>
        </w:rPr>
      </w:pPr>
    </w:p>
    <w:p w14:paraId="1C920BE6" w14:textId="77777777" w:rsidR="00143C30" w:rsidRPr="00E159AE" w:rsidRDefault="00143C30" w:rsidP="00FF2D76">
      <w:pPr>
        <w:rPr>
          <w:rFonts w:asciiTheme="minorHAnsi" w:hAnsiTheme="minorHAnsi" w:cs="Arial"/>
          <w:sz w:val="22"/>
          <w:szCs w:val="22"/>
        </w:rPr>
      </w:pPr>
    </w:p>
    <w:p w14:paraId="71762569" w14:textId="77777777" w:rsidR="00BF358B" w:rsidRPr="00E159AE" w:rsidRDefault="00BF358B" w:rsidP="00FF2D76">
      <w:pPr>
        <w:rPr>
          <w:rFonts w:asciiTheme="minorHAnsi" w:hAnsiTheme="minorHAnsi" w:cs="Arial"/>
          <w:sz w:val="22"/>
          <w:szCs w:val="22"/>
        </w:rPr>
      </w:pPr>
    </w:p>
    <w:p w14:paraId="5C862E2B" w14:textId="77777777" w:rsidR="00143C30" w:rsidRPr="00E159AE" w:rsidRDefault="00143C30" w:rsidP="00FF2D76">
      <w:pPr>
        <w:rPr>
          <w:rFonts w:asciiTheme="minorHAnsi" w:hAnsiTheme="minorHAnsi" w:cs="Arial"/>
          <w:sz w:val="22"/>
          <w:szCs w:val="22"/>
        </w:rPr>
      </w:pPr>
    </w:p>
    <w:tbl>
      <w:tblPr>
        <w:tblpPr w:leftFromText="141" w:rightFromText="141" w:vertAnchor="text" w:horzAnchor="page" w:tblpX="4987" w:tblpY="-13"/>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982"/>
        <w:gridCol w:w="3114"/>
      </w:tblGrid>
      <w:tr w:rsidR="00BF358B" w:rsidRPr="00E159AE" w14:paraId="0568EC5B" w14:textId="77777777" w:rsidTr="00D8279B">
        <w:tc>
          <w:tcPr>
            <w:tcW w:w="2982" w:type="dxa"/>
            <w:shd w:val="clear" w:color="auto" w:fill="auto"/>
          </w:tcPr>
          <w:p w14:paraId="22A61FBC" w14:textId="4C40B102"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 xml:space="preserve">Código de expediente </w:t>
            </w:r>
            <w:proofErr w:type="spellStart"/>
            <w:r w:rsidRPr="00E159AE">
              <w:rPr>
                <w:rFonts w:asciiTheme="minorHAnsi" w:hAnsiTheme="minorHAnsi" w:cs="Arial"/>
                <w:sz w:val="14"/>
                <w:szCs w:val="14"/>
              </w:rPr>
              <w:t>Cnet</w:t>
            </w:r>
            <w:proofErr w:type="spellEnd"/>
            <w:r w:rsidR="00D8279B">
              <w:rPr>
                <w:rFonts w:asciiTheme="minorHAnsi" w:hAnsiTheme="minorHAnsi" w:cs="Arial"/>
                <w:sz w:val="14"/>
                <w:szCs w:val="14"/>
              </w:rPr>
              <w:t>:</w:t>
            </w:r>
          </w:p>
        </w:tc>
        <w:tc>
          <w:tcPr>
            <w:tcW w:w="3114" w:type="dxa"/>
            <w:shd w:val="clear" w:color="auto" w:fill="auto"/>
          </w:tcPr>
          <w:p w14:paraId="5A1C294A" w14:textId="19991C45" w:rsidR="00BF358B" w:rsidRPr="00345B8B" w:rsidRDefault="005C7A89" w:rsidP="00D8279B">
            <w:pPr>
              <w:jc w:val="center"/>
              <w:rPr>
                <w:rFonts w:asciiTheme="minorHAnsi" w:hAnsiTheme="minorHAnsi" w:cs="Arial"/>
                <w:sz w:val="14"/>
                <w:szCs w:val="14"/>
                <w:highlight w:val="yellow"/>
              </w:rPr>
            </w:pPr>
            <w:r w:rsidRPr="005C7A89">
              <w:rPr>
                <w:rFonts w:asciiTheme="minorHAnsi" w:hAnsiTheme="minorHAnsi" w:cs="Arial"/>
                <w:sz w:val="14"/>
                <w:szCs w:val="14"/>
              </w:rPr>
              <w:t>E-2023-00065913</w:t>
            </w:r>
          </w:p>
        </w:tc>
      </w:tr>
      <w:tr w:rsidR="00D8279B" w:rsidRPr="00E159AE" w14:paraId="240134F1" w14:textId="77777777" w:rsidTr="00D8279B">
        <w:tc>
          <w:tcPr>
            <w:tcW w:w="2982" w:type="dxa"/>
            <w:shd w:val="clear" w:color="auto" w:fill="auto"/>
          </w:tcPr>
          <w:p w14:paraId="7A9B1D69" w14:textId="58699842" w:rsidR="00D8279B" w:rsidRPr="00E159AE" w:rsidRDefault="00D8279B" w:rsidP="00D8279B">
            <w:pPr>
              <w:jc w:val="center"/>
              <w:rPr>
                <w:rFonts w:asciiTheme="minorHAnsi" w:hAnsiTheme="minorHAnsi" w:cs="Arial"/>
                <w:sz w:val="14"/>
                <w:szCs w:val="14"/>
              </w:rPr>
            </w:pPr>
            <w:r w:rsidRPr="00D8279B">
              <w:rPr>
                <w:rFonts w:asciiTheme="minorHAnsi" w:hAnsiTheme="minorHAnsi" w:cs="Arial"/>
                <w:sz w:val="14"/>
                <w:szCs w:val="14"/>
              </w:rPr>
              <w:t>Código del requerimiento de contratación</w:t>
            </w:r>
            <w:r>
              <w:rPr>
                <w:rFonts w:asciiTheme="minorHAnsi" w:hAnsiTheme="minorHAnsi" w:cs="Arial"/>
                <w:sz w:val="14"/>
                <w:szCs w:val="14"/>
              </w:rPr>
              <w:t>:</w:t>
            </w:r>
          </w:p>
        </w:tc>
        <w:tc>
          <w:tcPr>
            <w:tcW w:w="3114" w:type="dxa"/>
            <w:shd w:val="clear" w:color="auto" w:fill="auto"/>
          </w:tcPr>
          <w:p w14:paraId="2BC447BF" w14:textId="549B032A" w:rsidR="00D8279B" w:rsidRPr="005900F8" w:rsidRDefault="007D0D7B" w:rsidP="00D8279B">
            <w:pPr>
              <w:jc w:val="center"/>
              <w:rPr>
                <w:rFonts w:asciiTheme="minorHAnsi" w:hAnsiTheme="minorHAnsi" w:cs="Arial"/>
                <w:sz w:val="14"/>
                <w:szCs w:val="14"/>
              </w:rPr>
            </w:pPr>
            <w:r w:rsidRPr="007D0D7B">
              <w:rPr>
                <w:rFonts w:asciiTheme="minorHAnsi" w:hAnsiTheme="minorHAnsi" w:cs="Arial"/>
                <w:sz w:val="14"/>
                <w:szCs w:val="14"/>
              </w:rPr>
              <w:t>RA-2023-00064865</w:t>
            </w:r>
          </w:p>
        </w:tc>
      </w:tr>
      <w:tr w:rsidR="00BF358B" w:rsidRPr="00E159AE" w14:paraId="0FB38D74" w14:textId="77777777" w:rsidTr="00D8279B">
        <w:trPr>
          <w:trHeight w:val="209"/>
        </w:trPr>
        <w:tc>
          <w:tcPr>
            <w:tcW w:w="2982" w:type="dxa"/>
            <w:shd w:val="clear" w:color="auto" w:fill="auto"/>
          </w:tcPr>
          <w:p w14:paraId="254004D3" w14:textId="77777777"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No. Procedimiento CompraNet:</w:t>
            </w:r>
          </w:p>
        </w:tc>
        <w:tc>
          <w:tcPr>
            <w:tcW w:w="3114" w:type="dxa"/>
            <w:shd w:val="clear" w:color="auto" w:fill="auto"/>
          </w:tcPr>
          <w:p w14:paraId="2405DB1C" w14:textId="406DD634" w:rsidR="00BF358B" w:rsidRPr="00345B8B" w:rsidRDefault="00044B50" w:rsidP="00D8279B">
            <w:pPr>
              <w:jc w:val="center"/>
              <w:rPr>
                <w:rFonts w:asciiTheme="minorHAnsi" w:hAnsiTheme="minorHAnsi" w:cs="Arial"/>
                <w:sz w:val="14"/>
                <w:szCs w:val="14"/>
                <w:highlight w:val="yellow"/>
              </w:rPr>
            </w:pPr>
            <w:r w:rsidRPr="00044B50">
              <w:rPr>
                <w:rFonts w:asciiTheme="minorHAnsi" w:hAnsiTheme="minorHAnsi" w:cs="Arial"/>
                <w:sz w:val="14"/>
                <w:szCs w:val="14"/>
              </w:rPr>
              <w:t>LA-60-N59-901045968-N-7-2023</w:t>
            </w:r>
            <w:bookmarkStart w:id="0" w:name="_GoBack"/>
            <w:bookmarkEnd w:id="0"/>
          </w:p>
        </w:tc>
      </w:tr>
      <w:tr w:rsidR="00BF358B" w:rsidRPr="00E159AE" w14:paraId="084DE5F6" w14:textId="77777777" w:rsidTr="00D8279B">
        <w:tc>
          <w:tcPr>
            <w:tcW w:w="2982" w:type="dxa"/>
            <w:shd w:val="clear" w:color="auto" w:fill="auto"/>
          </w:tcPr>
          <w:p w14:paraId="76464B2B" w14:textId="77777777" w:rsidR="00BF358B" w:rsidRPr="00D85EBA" w:rsidRDefault="00BF358B" w:rsidP="00D8279B">
            <w:pPr>
              <w:jc w:val="center"/>
              <w:rPr>
                <w:rFonts w:asciiTheme="minorHAnsi" w:hAnsiTheme="minorHAnsi" w:cs="Arial"/>
                <w:sz w:val="14"/>
                <w:szCs w:val="14"/>
              </w:rPr>
            </w:pPr>
            <w:r w:rsidRPr="00D85EBA">
              <w:rPr>
                <w:rFonts w:asciiTheme="minorHAnsi" w:hAnsiTheme="minorHAnsi" w:cs="Arial"/>
                <w:sz w:val="14"/>
                <w:szCs w:val="14"/>
              </w:rPr>
              <w:t xml:space="preserve">Fecha de Publicación </w:t>
            </w:r>
            <w:proofErr w:type="spellStart"/>
            <w:r w:rsidRPr="00D85EBA">
              <w:rPr>
                <w:rFonts w:asciiTheme="minorHAnsi" w:hAnsiTheme="minorHAnsi" w:cs="Arial"/>
                <w:sz w:val="14"/>
                <w:szCs w:val="14"/>
              </w:rPr>
              <w:t>Cnet</w:t>
            </w:r>
            <w:proofErr w:type="spellEnd"/>
            <w:r w:rsidRPr="00D85EBA">
              <w:rPr>
                <w:rFonts w:asciiTheme="minorHAnsi" w:hAnsiTheme="minorHAnsi" w:cs="Arial"/>
                <w:sz w:val="14"/>
                <w:szCs w:val="14"/>
              </w:rPr>
              <w:t xml:space="preserve"> y DOF:</w:t>
            </w:r>
          </w:p>
        </w:tc>
        <w:tc>
          <w:tcPr>
            <w:tcW w:w="3114" w:type="dxa"/>
            <w:shd w:val="clear" w:color="auto" w:fill="auto"/>
          </w:tcPr>
          <w:p w14:paraId="01BE9B06" w14:textId="3E0D145C" w:rsidR="00BF358B" w:rsidRPr="00D85EBA" w:rsidRDefault="00D85EBA" w:rsidP="00EC4D91">
            <w:pPr>
              <w:jc w:val="center"/>
              <w:rPr>
                <w:rFonts w:asciiTheme="minorHAnsi" w:hAnsiTheme="minorHAnsi" w:cs="Arial"/>
                <w:b/>
                <w:sz w:val="14"/>
                <w:szCs w:val="14"/>
              </w:rPr>
            </w:pPr>
            <w:r w:rsidRPr="00D85EBA">
              <w:rPr>
                <w:rFonts w:asciiTheme="minorHAnsi" w:hAnsiTheme="minorHAnsi" w:cs="Arial"/>
                <w:b/>
                <w:sz w:val="14"/>
                <w:szCs w:val="14"/>
              </w:rPr>
              <w:t>2</w:t>
            </w:r>
            <w:r w:rsidR="00EC4D91">
              <w:rPr>
                <w:rFonts w:asciiTheme="minorHAnsi" w:hAnsiTheme="minorHAnsi" w:cs="Arial"/>
                <w:b/>
                <w:sz w:val="14"/>
                <w:szCs w:val="14"/>
              </w:rPr>
              <w:t>5</w:t>
            </w:r>
            <w:r w:rsidR="003538D7" w:rsidRPr="00D85EBA">
              <w:rPr>
                <w:rFonts w:asciiTheme="minorHAnsi" w:hAnsiTheme="minorHAnsi" w:cs="Arial"/>
                <w:b/>
                <w:sz w:val="14"/>
                <w:szCs w:val="14"/>
              </w:rPr>
              <w:t xml:space="preserve"> de </w:t>
            </w:r>
            <w:r w:rsidRPr="00D85EBA">
              <w:rPr>
                <w:rFonts w:asciiTheme="minorHAnsi" w:hAnsiTheme="minorHAnsi" w:cs="Arial"/>
                <w:b/>
                <w:sz w:val="14"/>
                <w:szCs w:val="14"/>
              </w:rPr>
              <w:t>julio de 2023 y 01 de agosto de 2023</w:t>
            </w:r>
          </w:p>
        </w:tc>
      </w:tr>
    </w:tbl>
    <w:p w14:paraId="3E659453" w14:textId="77777777" w:rsidR="00387566" w:rsidRPr="00E159AE" w:rsidRDefault="00387566" w:rsidP="00FF2D76">
      <w:pPr>
        <w:rPr>
          <w:rFonts w:asciiTheme="minorHAnsi" w:hAnsiTheme="minorHAnsi" w:cs="Arial"/>
          <w:sz w:val="22"/>
          <w:szCs w:val="22"/>
        </w:rPr>
      </w:pPr>
    </w:p>
    <w:p w14:paraId="59F7FD22" w14:textId="77777777" w:rsidR="00387566" w:rsidRPr="00E159AE" w:rsidRDefault="00387566" w:rsidP="00FF2D76">
      <w:pPr>
        <w:rPr>
          <w:rFonts w:asciiTheme="minorHAnsi" w:hAnsiTheme="minorHAnsi" w:cs="Arial"/>
          <w:sz w:val="22"/>
          <w:szCs w:val="22"/>
        </w:rPr>
      </w:pPr>
    </w:p>
    <w:p w14:paraId="2B9519B7" w14:textId="77777777" w:rsidR="007974B6" w:rsidRPr="00E159AE" w:rsidRDefault="007974B6" w:rsidP="00FF2D76">
      <w:pPr>
        <w:rPr>
          <w:rFonts w:asciiTheme="minorHAnsi" w:hAnsiTheme="minorHAnsi" w:cs="Arial"/>
          <w:sz w:val="22"/>
          <w:szCs w:val="22"/>
        </w:rPr>
      </w:pPr>
    </w:p>
    <w:p w14:paraId="3B1230CC" w14:textId="26F344F8" w:rsidR="00D03BE1" w:rsidRDefault="00D03BE1" w:rsidP="00BA0E39">
      <w:pPr>
        <w:jc w:val="both"/>
        <w:rPr>
          <w:rFonts w:asciiTheme="minorHAnsi" w:hAnsiTheme="minorHAnsi" w:cs="Arial"/>
          <w:i/>
          <w:sz w:val="14"/>
          <w:szCs w:val="14"/>
        </w:rPr>
      </w:pPr>
    </w:p>
    <w:p w14:paraId="5DA9A3B3" w14:textId="3DA63253" w:rsidR="00D03BE1" w:rsidRDefault="00D03BE1" w:rsidP="00BA0E39">
      <w:pPr>
        <w:jc w:val="both"/>
        <w:rPr>
          <w:rFonts w:asciiTheme="minorHAnsi" w:hAnsiTheme="minorHAnsi" w:cs="Arial"/>
          <w:i/>
          <w:sz w:val="14"/>
          <w:szCs w:val="14"/>
        </w:rPr>
      </w:pPr>
    </w:p>
    <w:p w14:paraId="2BE57FC2" w14:textId="77777777" w:rsidR="00D03BE1" w:rsidRDefault="00D03BE1" w:rsidP="00BA0E39">
      <w:pPr>
        <w:jc w:val="both"/>
        <w:rPr>
          <w:rFonts w:asciiTheme="minorHAnsi" w:hAnsiTheme="minorHAnsi" w:cs="Arial"/>
          <w:i/>
          <w:sz w:val="14"/>
          <w:szCs w:val="14"/>
        </w:rPr>
      </w:pPr>
    </w:p>
    <w:p w14:paraId="72B060E3" w14:textId="77777777" w:rsidR="00D03BE1" w:rsidRPr="00E159AE" w:rsidRDefault="00D03BE1" w:rsidP="00BA0E39">
      <w:pPr>
        <w:jc w:val="both"/>
        <w:rPr>
          <w:rFonts w:asciiTheme="minorHAnsi" w:hAnsiTheme="minorHAnsi" w:cs="Arial"/>
          <w:i/>
          <w:sz w:val="14"/>
          <w:szCs w:val="14"/>
        </w:rPr>
      </w:pPr>
    </w:p>
    <w:p w14:paraId="126BB766" w14:textId="77777777" w:rsidR="00F66FBC" w:rsidRPr="00E159AE" w:rsidRDefault="00F66FBC" w:rsidP="00BA0E39">
      <w:pPr>
        <w:jc w:val="both"/>
        <w:rPr>
          <w:rFonts w:asciiTheme="minorHAnsi" w:hAnsiTheme="minorHAnsi" w:cs="Arial"/>
          <w:i/>
          <w:sz w:val="14"/>
          <w:szCs w:val="14"/>
        </w:rPr>
      </w:pPr>
    </w:p>
    <w:p w14:paraId="49678E75" w14:textId="5A45CDA4" w:rsidR="00F66FBC" w:rsidRDefault="00F66FBC" w:rsidP="00BA0E39">
      <w:pPr>
        <w:jc w:val="both"/>
        <w:rPr>
          <w:rFonts w:asciiTheme="minorHAnsi" w:hAnsiTheme="minorHAnsi" w:cs="Arial"/>
          <w:i/>
          <w:sz w:val="14"/>
          <w:szCs w:val="14"/>
        </w:rPr>
      </w:pPr>
    </w:p>
    <w:p w14:paraId="42EF0404" w14:textId="77777777" w:rsidR="00335609" w:rsidRPr="00E159AE" w:rsidRDefault="00335609" w:rsidP="00BA0E39">
      <w:pPr>
        <w:jc w:val="both"/>
        <w:rPr>
          <w:rFonts w:asciiTheme="minorHAnsi" w:hAnsiTheme="minorHAnsi" w:cs="Arial"/>
          <w:i/>
          <w:sz w:val="14"/>
          <w:szCs w:val="14"/>
        </w:rPr>
      </w:pPr>
    </w:p>
    <w:p w14:paraId="24D10682" w14:textId="77777777" w:rsidR="00F66FBC" w:rsidRPr="00E159AE" w:rsidRDefault="00F66FBC" w:rsidP="00BA0E39">
      <w:pPr>
        <w:jc w:val="both"/>
        <w:rPr>
          <w:rFonts w:asciiTheme="minorHAnsi" w:hAnsiTheme="minorHAnsi" w:cs="Arial"/>
          <w:i/>
          <w:sz w:val="14"/>
          <w:szCs w:val="14"/>
        </w:rPr>
      </w:pPr>
    </w:p>
    <w:p w14:paraId="5719F8E9" w14:textId="7692160F" w:rsidR="00E159AE" w:rsidRPr="00382155" w:rsidRDefault="007974B6" w:rsidP="00BA0E39">
      <w:pPr>
        <w:jc w:val="both"/>
        <w:rPr>
          <w:rFonts w:asciiTheme="minorHAnsi" w:hAnsiTheme="minorHAnsi" w:cs="Arial"/>
          <w:b/>
          <w:i/>
          <w:sz w:val="14"/>
          <w:szCs w:val="14"/>
          <w:lang w:val="es-MX"/>
        </w:rPr>
      </w:pPr>
      <w:r w:rsidRPr="00E159AE">
        <w:rPr>
          <w:rFonts w:asciiTheme="minorHAnsi" w:hAnsiTheme="minorHAnsi" w:cs="Arial"/>
          <w:i/>
          <w:sz w:val="14"/>
          <w:szCs w:val="14"/>
        </w:rPr>
        <w:t>Recursos Federales:</w:t>
      </w:r>
      <w:r w:rsidR="00303B75" w:rsidRPr="00E159AE">
        <w:rPr>
          <w:rFonts w:asciiTheme="minorHAnsi" w:hAnsiTheme="minorHAnsi" w:cs="Arial"/>
          <w:i/>
          <w:sz w:val="14"/>
          <w:szCs w:val="14"/>
        </w:rPr>
        <w:t xml:space="preserve"> </w:t>
      </w:r>
      <w:r w:rsidR="00D85EBA" w:rsidRPr="00D85EBA">
        <w:rPr>
          <w:rFonts w:asciiTheme="minorHAnsi" w:hAnsiTheme="minorHAnsi" w:cs="Arial"/>
          <w:b/>
          <w:i/>
          <w:sz w:val="14"/>
          <w:szCs w:val="14"/>
        </w:rPr>
        <w:t xml:space="preserve">Proyecto no. 3225 Desarrollo y evaluación de programa de intervención indicado y selectivo en consumidores de cristal, </w:t>
      </w:r>
      <w:proofErr w:type="spellStart"/>
      <w:r w:rsidR="00D85EBA" w:rsidRPr="00D85EBA">
        <w:rPr>
          <w:rFonts w:asciiTheme="minorHAnsi" w:hAnsiTheme="minorHAnsi" w:cs="Arial"/>
          <w:b/>
          <w:i/>
          <w:sz w:val="14"/>
          <w:szCs w:val="14"/>
        </w:rPr>
        <w:t>fentanilo</w:t>
      </w:r>
      <w:proofErr w:type="spellEnd"/>
      <w:r w:rsidR="00D85EBA" w:rsidRPr="00D85EBA">
        <w:rPr>
          <w:rFonts w:asciiTheme="minorHAnsi" w:hAnsiTheme="minorHAnsi" w:cs="Arial"/>
          <w:b/>
          <w:i/>
          <w:sz w:val="14"/>
          <w:szCs w:val="14"/>
        </w:rPr>
        <w:t xml:space="preserve"> y heroína, y su comorbilidad con problemas de salud mental y comportamiento suicida. Financiado por CONAHCYT y CONASAMA</w:t>
      </w:r>
      <w:r w:rsidR="00382155" w:rsidRPr="00382155">
        <w:rPr>
          <w:rFonts w:asciiTheme="minorHAnsi" w:hAnsiTheme="minorHAnsi" w:cs="Arial"/>
          <w:b/>
          <w:i/>
          <w:sz w:val="14"/>
          <w:szCs w:val="14"/>
        </w:rPr>
        <w:t>.</w:t>
      </w:r>
    </w:p>
    <w:p w14:paraId="7E640B08" w14:textId="6DE5B0C8" w:rsidR="003538D7" w:rsidRPr="00E159AE" w:rsidRDefault="003538D7" w:rsidP="00BA0E39">
      <w:pPr>
        <w:jc w:val="both"/>
        <w:rPr>
          <w:rFonts w:asciiTheme="minorHAnsi" w:hAnsiTheme="minorHAnsi" w:cs="Arial"/>
          <w:b/>
        </w:rPr>
      </w:pPr>
      <w:r w:rsidRPr="00E159AE">
        <w:rPr>
          <w:rFonts w:asciiTheme="minorHAnsi" w:hAnsiTheme="minorHAnsi" w:cs="Arial"/>
          <w:b/>
        </w:rPr>
        <w:lastRenderedPageBreak/>
        <w:t xml:space="preserve">Licitación Pública </w:t>
      </w:r>
      <w:r w:rsidR="009D042F">
        <w:rPr>
          <w:rFonts w:asciiTheme="minorHAnsi" w:hAnsiTheme="minorHAnsi" w:cs="Arial"/>
          <w:b/>
        </w:rPr>
        <w:t>Nacional</w:t>
      </w:r>
      <w:r w:rsidRPr="00E159AE">
        <w:rPr>
          <w:rFonts w:asciiTheme="minorHAnsi" w:hAnsiTheme="minorHAnsi" w:cs="Arial"/>
          <w:b/>
        </w:rPr>
        <w:t xml:space="preserve"> Nº 901045968-00</w:t>
      </w:r>
      <w:r w:rsidR="009D042F">
        <w:rPr>
          <w:rFonts w:asciiTheme="minorHAnsi" w:hAnsiTheme="minorHAnsi" w:cs="Arial"/>
          <w:b/>
        </w:rPr>
        <w:t>2</w:t>
      </w:r>
      <w:r w:rsidRPr="00E159AE">
        <w:rPr>
          <w:rFonts w:asciiTheme="minorHAnsi" w:hAnsiTheme="minorHAnsi" w:cs="Arial"/>
          <w:b/>
        </w:rPr>
        <w:t>-202</w:t>
      </w:r>
      <w:r w:rsidR="00293F59">
        <w:rPr>
          <w:rFonts w:asciiTheme="minorHAnsi" w:hAnsiTheme="minorHAnsi" w:cs="Arial"/>
          <w:b/>
        </w:rPr>
        <w:t>3</w:t>
      </w:r>
      <w:r w:rsidRPr="00E159AE">
        <w:rPr>
          <w:rFonts w:asciiTheme="minorHAnsi" w:hAnsiTheme="minorHAnsi" w:cs="Arial"/>
          <w:b/>
        </w:rPr>
        <w:t xml:space="preserve"> para la Adquisición de </w:t>
      </w:r>
      <w:proofErr w:type="spellStart"/>
      <w:r w:rsidR="00D505A5">
        <w:rPr>
          <w:rFonts w:asciiTheme="minorHAnsi" w:hAnsiTheme="minorHAnsi" w:cs="Arial"/>
          <w:b/>
        </w:rPr>
        <w:t>Tablets</w:t>
      </w:r>
      <w:proofErr w:type="spellEnd"/>
      <w:r w:rsidR="00D505A5">
        <w:rPr>
          <w:rFonts w:asciiTheme="minorHAnsi" w:hAnsiTheme="minorHAnsi" w:cs="Arial"/>
          <w:b/>
        </w:rPr>
        <w:t xml:space="preserve">, chalecos y credenciales </w:t>
      </w:r>
      <w:r w:rsidR="00C01172">
        <w:rPr>
          <w:rFonts w:asciiTheme="minorHAnsi" w:hAnsiTheme="minorHAnsi" w:cs="Arial"/>
          <w:b/>
        </w:rPr>
        <w:t xml:space="preserve">para </w:t>
      </w:r>
      <w:r w:rsidR="00D505A5">
        <w:rPr>
          <w:rFonts w:asciiTheme="minorHAnsi" w:hAnsiTheme="minorHAnsi" w:cs="Arial"/>
          <w:b/>
        </w:rPr>
        <w:t>proyecto CONAHCYT,</w:t>
      </w:r>
      <w:r w:rsidRPr="00E159AE">
        <w:rPr>
          <w:rFonts w:asciiTheme="minorHAnsi" w:hAnsiTheme="minorHAnsi" w:cs="Arial"/>
          <w:b/>
        </w:rPr>
        <w:t xml:space="preserve"> Universidad Autónoma de Aguascalientes.</w:t>
      </w:r>
    </w:p>
    <w:p w14:paraId="66040F59" w14:textId="58812CE5" w:rsidR="003538D7" w:rsidRPr="00E159AE" w:rsidRDefault="003538D7" w:rsidP="00BA0E39">
      <w:pPr>
        <w:jc w:val="both"/>
        <w:rPr>
          <w:rFonts w:asciiTheme="minorHAnsi" w:hAnsiTheme="minorHAnsi" w:cs="Arial"/>
          <w:b/>
          <w:i/>
          <w:sz w:val="14"/>
          <w:szCs w:val="14"/>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E11C49" w:rsidRPr="00E159AE" w14:paraId="0BBD7EDE" w14:textId="77777777" w:rsidTr="003538D7">
        <w:trPr>
          <w:jc w:val="center"/>
        </w:trPr>
        <w:tc>
          <w:tcPr>
            <w:tcW w:w="9776" w:type="dxa"/>
            <w:shd w:val="clear" w:color="auto" w:fill="D9D9D9" w:themeFill="background1" w:themeFillShade="D9"/>
          </w:tcPr>
          <w:p w14:paraId="412A3845" w14:textId="0FB7FF79" w:rsidR="00E11C49" w:rsidRPr="00E159AE" w:rsidRDefault="00E11C49" w:rsidP="003538D7">
            <w:pPr>
              <w:jc w:val="center"/>
              <w:rPr>
                <w:rFonts w:asciiTheme="minorHAnsi" w:hAnsiTheme="minorHAnsi" w:cs="Arial"/>
                <w:sz w:val="16"/>
                <w:szCs w:val="16"/>
              </w:rPr>
            </w:pPr>
            <w:r w:rsidRPr="00E159AE">
              <w:rPr>
                <w:rFonts w:asciiTheme="minorHAnsi" w:hAnsiTheme="minorHAnsi" w:cs="Arial"/>
                <w:b/>
                <w:sz w:val="16"/>
                <w:szCs w:val="16"/>
              </w:rPr>
              <w:t>Generalidades</w:t>
            </w:r>
          </w:p>
        </w:tc>
      </w:tr>
    </w:tbl>
    <w:p w14:paraId="7FB8CF47" w14:textId="77777777" w:rsidR="00E11C49" w:rsidRPr="00E159AE" w:rsidRDefault="00E11C49" w:rsidP="00FF2D76">
      <w:pPr>
        <w:autoSpaceDE w:val="0"/>
        <w:autoSpaceDN w:val="0"/>
        <w:adjustRightInd w:val="0"/>
        <w:jc w:val="both"/>
        <w:rPr>
          <w:rFonts w:asciiTheme="minorHAnsi" w:hAnsiTheme="minorHAnsi" w:cs="Arial"/>
          <w:color w:val="000000"/>
          <w:sz w:val="18"/>
          <w:szCs w:val="18"/>
        </w:rPr>
      </w:pPr>
    </w:p>
    <w:p w14:paraId="6FF4E5AE" w14:textId="11409C1D" w:rsidR="00FF2D76" w:rsidRPr="00293F59" w:rsidRDefault="00FF2D76" w:rsidP="00FF2D76">
      <w:pPr>
        <w:autoSpaceDE w:val="0"/>
        <w:autoSpaceDN w:val="0"/>
        <w:adjustRightInd w:val="0"/>
        <w:jc w:val="both"/>
        <w:rPr>
          <w:rStyle w:val="nfasis"/>
          <w:rFonts w:asciiTheme="minorHAnsi" w:hAnsiTheme="minorHAnsi"/>
        </w:rPr>
      </w:pPr>
      <w:r w:rsidRPr="00293F59">
        <w:rPr>
          <w:rFonts w:asciiTheme="minorHAnsi" w:hAnsiTheme="minorHAnsi" w:cs="Arial"/>
          <w:color w:val="000000"/>
          <w:sz w:val="18"/>
          <w:szCs w:val="18"/>
        </w:rPr>
        <w:t xml:space="preserve">En cumplimiento a lo dispuesto en los artículos 134 de la Constitución Política de los Estados Unidos Mexicanos, 26 fracción I, 26-bis </w:t>
      </w:r>
      <w:r w:rsidR="00B90E6E" w:rsidRPr="00293F59">
        <w:rPr>
          <w:rFonts w:asciiTheme="minorHAnsi" w:hAnsiTheme="minorHAnsi" w:cs="Arial"/>
          <w:color w:val="000000"/>
          <w:sz w:val="18"/>
          <w:szCs w:val="18"/>
        </w:rPr>
        <w:t>fracción</w:t>
      </w:r>
      <w:r w:rsidRPr="00293F59">
        <w:rPr>
          <w:rFonts w:asciiTheme="minorHAnsi" w:hAnsiTheme="minorHAnsi" w:cs="Arial"/>
          <w:color w:val="000000"/>
          <w:sz w:val="18"/>
          <w:szCs w:val="18"/>
        </w:rPr>
        <w:t xml:space="preserve"> II, 28 fracción I</w:t>
      </w:r>
      <w:r w:rsidR="00416C62" w:rsidRPr="00293F59">
        <w:rPr>
          <w:rFonts w:asciiTheme="minorHAnsi" w:hAnsiTheme="minorHAnsi" w:cs="Arial"/>
          <w:color w:val="000000"/>
          <w:sz w:val="18"/>
          <w:szCs w:val="18"/>
        </w:rPr>
        <w:t>I</w:t>
      </w:r>
      <w:r w:rsidRPr="00293F59">
        <w:rPr>
          <w:rFonts w:asciiTheme="minorHAnsi" w:hAnsiTheme="minorHAnsi" w:cs="Arial"/>
          <w:color w:val="000000"/>
          <w:sz w:val="18"/>
          <w:szCs w:val="18"/>
        </w:rPr>
        <w:t>I, 29,</w:t>
      </w:r>
      <w:r w:rsidR="00416C62" w:rsidRPr="00293F59">
        <w:rPr>
          <w:rFonts w:asciiTheme="minorHAnsi" w:hAnsiTheme="minorHAnsi" w:cs="Arial"/>
          <w:color w:val="000000"/>
          <w:sz w:val="18"/>
          <w:szCs w:val="18"/>
        </w:rPr>
        <w:t xml:space="preserve"> 30 y 32</w:t>
      </w:r>
      <w:r w:rsidRPr="00293F59">
        <w:rPr>
          <w:rFonts w:asciiTheme="minorHAnsi" w:hAnsiTheme="minorHAnsi" w:cs="Arial"/>
          <w:color w:val="000000"/>
          <w:sz w:val="18"/>
          <w:szCs w:val="18"/>
        </w:rPr>
        <w:t xml:space="preserve"> de la Ley de Adquisiciones, Arrendamientos y Servicios del Sector Público,</w:t>
      </w:r>
      <w:r w:rsidR="00416C62" w:rsidRPr="00293F59">
        <w:rPr>
          <w:rFonts w:asciiTheme="minorHAnsi" w:hAnsiTheme="minorHAnsi" w:cs="Arial"/>
          <w:color w:val="000000"/>
          <w:sz w:val="18"/>
          <w:szCs w:val="18"/>
        </w:rPr>
        <w:t xml:space="preserve"> su Reglamento,</w:t>
      </w:r>
      <w:r w:rsidRPr="00293F59">
        <w:rPr>
          <w:rFonts w:asciiTheme="minorHAnsi" w:hAnsiTheme="minorHAnsi" w:cs="Arial"/>
          <w:color w:val="000000"/>
          <w:sz w:val="18"/>
          <w:szCs w:val="18"/>
        </w:rPr>
        <w:t xml:space="preserve"> en cumplimiento con lo establecido en el </w:t>
      </w:r>
      <w:r w:rsidR="00416C62" w:rsidRPr="00293F59">
        <w:rPr>
          <w:rFonts w:asciiTheme="minorHAnsi" w:hAnsiTheme="minorHAnsi" w:cs="Arial"/>
          <w:color w:val="000000"/>
          <w:sz w:val="18"/>
          <w:szCs w:val="18"/>
        </w:rPr>
        <w:t>A</w:t>
      </w:r>
      <w:r w:rsidRPr="00293F59">
        <w:rPr>
          <w:rFonts w:asciiTheme="minorHAnsi" w:hAnsiTheme="minorHAnsi" w:cs="Arial"/>
          <w:color w:val="000000"/>
          <w:sz w:val="18"/>
          <w:szCs w:val="18"/>
        </w:rPr>
        <w:t xml:space="preserve">cuerdo por el que se establecen las disposiciones que se deberán observar para la utilización del </w:t>
      </w:r>
      <w:r w:rsidR="00416C62" w:rsidRPr="00293F59">
        <w:rPr>
          <w:rFonts w:asciiTheme="minorHAnsi" w:hAnsiTheme="minorHAnsi" w:cs="Arial"/>
          <w:color w:val="000000"/>
          <w:sz w:val="18"/>
          <w:szCs w:val="18"/>
        </w:rPr>
        <w:t>S</w:t>
      </w:r>
      <w:r w:rsidRPr="00293F59">
        <w:rPr>
          <w:rFonts w:asciiTheme="minorHAnsi" w:hAnsiTheme="minorHAnsi" w:cs="Arial"/>
          <w:color w:val="000000"/>
          <w:sz w:val="18"/>
          <w:szCs w:val="18"/>
        </w:rPr>
        <w:t xml:space="preserve">istema </w:t>
      </w:r>
      <w:r w:rsidR="00416C62" w:rsidRPr="00293F59">
        <w:rPr>
          <w:rFonts w:asciiTheme="minorHAnsi" w:hAnsiTheme="minorHAnsi" w:cs="Arial"/>
          <w:color w:val="000000"/>
          <w:sz w:val="18"/>
          <w:szCs w:val="18"/>
        </w:rPr>
        <w:t>E</w:t>
      </w:r>
      <w:r w:rsidRPr="00293F59">
        <w:rPr>
          <w:rFonts w:asciiTheme="minorHAnsi" w:hAnsiTheme="minorHAnsi" w:cs="Arial"/>
          <w:color w:val="000000"/>
          <w:sz w:val="18"/>
          <w:szCs w:val="18"/>
        </w:rPr>
        <w:t xml:space="preserve">lectrónico de </w:t>
      </w:r>
      <w:r w:rsidR="00416C62" w:rsidRPr="00293F59">
        <w:rPr>
          <w:rFonts w:asciiTheme="minorHAnsi" w:hAnsiTheme="minorHAnsi" w:cs="Arial"/>
          <w:color w:val="000000"/>
          <w:sz w:val="18"/>
          <w:szCs w:val="18"/>
        </w:rPr>
        <w:t>I</w:t>
      </w:r>
      <w:r w:rsidRPr="00293F59">
        <w:rPr>
          <w:rFonts w:asciiTheme="minorHAnsi" w:hAnsiTheme="minorHAnsi" w:cs="Arial"/>
          <w:color w:val="000000"/>
          <w:sz w:val="18"/>
          <w:szCs w:val="18"/>
        </w:rPr>
        <w:t xml:space="preserve">nformación </w:t>
      </w:r>
      <w:r w:rsidR="00416C62" w:rsidRPr="00293F59">
        <w:rPr>
          <w:rFonts w:asciiTheme="minorHAnsi" w:hAnsiTheme="minorHAnsi" w:cs="Arial"/>
          <w:color w:val="000000"/>
          <w:sz w:val="18"/>
          <w:szCs w:val="18"/>
        </w:rPr>
        <w:t>P</w:t>
      </w:r>
      <w:r w:rsidR="00E519B1" w:rsidRPr="00293F59">
        <w:rPr>
          <w:rFonts w:asciiTheme="minorHAnsi" w:hAnsiTheme="minorHAnsi" w:cs="Arial"/>
          <w:color w:val="000000"/>
          <w:sz w:val="18"/>
          <w:szCs w:val="18"/>
        </w:rPr>
        <w:t>ública</w:t>
      </w:r>
      <w:r w:rsidR="00B53AAD" w:rsidRPr="00293F59">
        <w:rPr>
          <w:rFonts w:asciiTheme="minorHAnsi" w:hAnsiTheme="minorHAnsi" w:cs="Arial"/>
          <w:color w:val="000000"/>
          <w:sz w:val="18"/>
          <w:szCs w:val="18"/>
        </w:rPr>
        <w:t xml:space="preserve"> </w:t>
      </w:r>
      <w:r w:rsidR="00416C62" w:rsidRPr="00293F59">
        <w:rPr>
          <w:rFonts w:asciiTheme="minorHAnsi" w:hAnsiTheme="minorHAnsi" w:cs="Arial"/>
          <w:color w:val="000000"/>
          <w:sz w:val="18"/>
          <w:szCs w:val="18"/>
        </w:rPr>
        <w:t>G</w:t>
      </w:r>
      <w:r w:rsidRPr="00293F59">
        <w:rPr>
          <w:rFonts w:asciiTheme="minorHAnsi" w:hAnsiTheme="minorHAnsi" w:cs="Arial"/>
          <w:color w:val="000000"/>
          <w:sz w:val="18"/>
          <w:szCs w:val="18"/>
        </w:rPr>
        <w:t xml:space="preserve">ubernamental denominado CompraNet (DOF 28/06/2011), el Acuerdo por el que se establecen las </w:t>
      </w:r>
      <w:r w:rsidR="00416C62" w:rsidRPr="00293F59">
        <w:rPr>
          <w:rFonts w:asciiTheme="minorHAnsi" w:hAnsiTheme="minorHAnsi" w:cs="Arial"/>
          <w:color w:val="000000"/>
          <w:sz w:val="18"/>
          <w:szCs w:val="18"/>
        </w:rPr>
        <w:t>Reglas para la aplicación de las reservas contenidas en los capítulos o títulos de compras del sector público de los tratados de libre comercio suscritos por los Estados Unidos Mexicanos,</w:t>
      </w:r>
      <w:r w:rsidR="00DE796E" w:rsidRPr="00293F59">
        <w:rPr>
          <w:rFonts w:asciiTheme="minorHAnsi" w:hAnsiTheme="minorHAnsi" w:cs="Arial"/>
          <w:color w:val="000000"/>
          <w:sz w:val="18"/>
          <w:szCs w:val="18"/>
        </w:rPr>
        <w:t xml:space="preserve"> </w:t>
      </w:r>
      <w:r w:rsidRPr="00293F59">
        <w:rPr>
          <w:rFonts w:asciiTheme="minorHAnsi" w:hAnsiTheme="minorHAnsi" w:cs="Arial"/>
          <w:color w:val="000000"/>
          <w:sz w:val="18"/>
          <w:szCs w:val="18"/>
        </w:rPr>
        <w:t xml:space="preserve">el artículo 33 fracción IV del Estatuto de la Ley Orgánica de la Universidad Autónoma de Aguascalientes, </w:t>
      </w:r>
      <w:r w:rsidR="000C0B7C">
        <w:rPr>
          <w:rFonts w:asciiTheme="minorHAnsi" w:hAnsiTheme="minorHAnsi" w:cs="Arial"/>
          <w:color w:val="000000"/>
          <w:sz w:val="18"/>
          <w:szCs w:val="18"/>
        </w:rPr>
        <w:t xml:space="preserve">el Reglamento de Control Patrimonial y el Manual </w:t>
      </w:r>
      <w:r w:rsidR="00536A55">
        <w:rPr>
          <w:rFonts w:asciiTheme="minorHAnsi" w:hAnsiTheme="minorHAnsi" w:cs="Arial"/>
          <w:color w:val="000000"/>
          <w:sz w:val="18"/>
          <w:szCs w:val="18"/>
        </w:rPr>
        <w:t>Único</w:t>
      </w:r>
      <w:r w:rsidR="000C0B7C">
        <w:rPr>
          <w:rFonts w:asciiTheme="minorHAnsi" w:hAnsiTheme="minorHAnsi" w:cs="Arial"/>
          <w:color w:val="000000"/>
          <w:sz w:val="18"/>
          <w:szCs w:val="18"/>
        </w:rPr>
        <w:t xml:space="preserve"> de Adquisiciones, Arrendamientos y Servicios de la Universidad Autónoma de Aguascalientes, así como el convenio de asignación de recursos del </w:t>
      </w:r>
      <w:r w:rsidR="000C0B7C" w:rsidRPr="000C0B7C">
        <w:rPr>
          <w:rFonts w:asciiTheme="minorHAnsi" w:hAnsiTheme="minorHAnsi" w:cs="Arial"/>
          <w:color w:val="000000"/>
          <w:sz w:val="18"/>
          <w:szCs w:val="18"/>
        </w:rPr>
        <w:t xml:space="preserve">Proyecto no. 3225 Desarrollo y evaluación de programa de intervención indicado y selectivo en consumidores de cristal, </w:t>
      </w:r>
      <w:proofErr w:type="spellStart"/>
      <w:r w:rsidR="000C0B7C" w:rsidRPr="000C0B7C">
        <w:rPr>
          <w:rFonts w:asciiTheme="minorHAnsi" w:hAnsiTheme="minorHAnsi" w:cs="Arial"/>
          <w:color w:val="000000"/>
          <w:sz w:val="18"/>
          <w:szCs w:val="18"/>
        </w:rPr>
        <w:t>fentanilo</w:t>
      </w:r>
      <w:proofErr w:type="spellEnd"/>
      <w:r w:rsidR="000C0B7C" w:rsidRPr="000C0B7C">
        <w:rPr>
          <w:rFonts w:asciiTheme="minorHAnsi" w:hAnsiTheme="minorHAnsi" w:cs="Arial"/>
          <w:color w:val="000000"/>
          <w:sz w:val="18"/>
          <w:szCs w:val="18"/>
        </w:rPr>
        <w:t xml:space="preserve"> y heroína, y su comorbilidad con problemas de salud mental y comportamiento suicida. Financiado por CONAHCYT y CONASAMA</w:t>
      </w:r>
      <w:r w:rsidR="000C0B7C">
        <w:rPr>
          <w:rFonts w:asciiTheme="minorHAnsi" w:hAnsiTheme="minorHAnsi" w:cs="Arial"/>
          <w:color w:val="000000"/>
          <w:sz w:val="18"/>
          <w:szCs w:val="18"/>
        </w:rPr>
        <w:t xml:space="preserve">, justificación y cronograma de aplicación </w:t>
      </w:r>
      <w:r w:rsidRPr="00293F59">
        <w:rPr>
          <w:rFonts w:asciiTheme="minorHAnsi" w:hAnsiTheme="minorHAnsi" w:cs="Arial"/>
          <w:color w:val="000000"/>
          <w:sz w:val="18"/>
          <w:szCs w:val="18"/>
        </w:rPr>
        <w:t>y las demás disposiciones vigentes en la materia, la Universidad Autónoma de Aguascalientes, a través de la Dirección General de Finanzas</w:t>
      </w:r>
      <w:r w:rsidR="00416C62" w:rsidRPr="00293F59">
        <w:rPr>
          <w:rFonts w:asciiTheme="minorHAnsi" w:hAnsiTheme="minorHAnsi" w:cs="Arial"/>
          <w:color w:val="000000"/>
          <w:sz w:val="18"/>
          <w:szCs w:val="18"/>
        </w:rPr>
        <w:t>,</w:t>
      </w:r>
      <w:r w:rsidR="00DE796E" w:rsidRPr="00293F59">
        <w:rPr>
          <w:rFonts w:asciiTheme="minorHAnsi" w:hAnsiTheme="minorHAnsi" w:cs="Arial"/>
          <w:color w:val="000000"/>
          <w:sz w:val="18"/>
          <w:szCs w:val="18"/>
        </w:rPr>
        <w:t xml:space="preserve"> </w:t>
      </w:r>
      <w:r w:rsidR="00416C62" w:rsidRPr="00293F59">
        <w:rPr>
          <w:rFonts w:asciiTheme="minorHAnsi" w:hAnsiTheme="minorHAnsi" w:cs="Arial"/>
          <w:color w:val="000000"/>
          <w:sz w:val="18"/>
          <w:szCs w:val="18"/>
        </w:rPr>
        <w:t xml:space="preserve">sita en edificio </w:t>
      </w:r>
      <w:r w:rsidR="0058479E" w:rsidRPr="00293F59">
        <w:rPr>
          <w:rFonts w:asciiTheme="minorHAnsi" w:hAnsiTheme="minorHAnsi" w:cs="Arial"/>
          <w:color w:val="000000"/>
          <w:sz w:val="18"/>
          <w:szCs w:val="18"/>
        </w:rPr>
        <w:t>222</w:t>
      </w:r>
      <w:r w:rsidR="00416C62" w:rsidRPr="00293F59">
        <w:rPr>
          <w:rFonts w:asciiTheme="minorHAnsi" w:hAnsiTheme="minorHAnsi" w:cs="Arial"/>
          <w:color w:val="000000"/>
          <w:sz w:val="18"/>
          <w:szCs w:val="18"/>
        </w:rPr>
        <w:t xml:space="preserve"> de A</w:t>
      </w:r>
      <w:r w:rsidRPr="00293F59">
        <w:rPr>
          <w:rFonts w:asciiTheme="minorHAnsi" w:hAnsiTheme="minorHAnsi" w:cs="Arial"/>
          <w:color w:val="000000"/>
          <w:sz w:val="18"/>
          <w:szCs w:val="18"/>
        </w:rPr>
        <w:t xml:space="preserve">v. </w:t>
      </w:r>
      <w:r w:rsidR="00416C62" w:rsidRPr="00293F59">
        <w:rPr>
          <w:rFonts w:asciiTheme="minorHAnsi" w:hAnsiTheme="minorHAnsi" w:cs="Arial"/>
          <w:color w:val="000000"/>
          <w:sz w:val="18"/>
          <w:szCs w:val="18"/>
        </w:rPr>
        <w:t>U</w:t>
      </w:r>
      <w:r w:rsidRPr="00293F59">
        <w:rPr>
          <w:rFonts w:asciiTheme="minorHAnsi" w:hAnsiTheme="minorHAnsi" w:cs="Arial"/>
          <w:color w:val="000000"/>
          <w:sz w:val="18"/>
          <w:szCs w:val="18"/>
        </w:rPr>
        <w:t xml:space="preserve">niversidad </w:t>
      </w:r>
      <w:r w:rsidR="00416C62" w:rsidRPr="00293F59">
        <w:rPr>
          <w:rFonts w:asciiTheme="minorHAnsi" w:hAnsiTheme="minorHAnsi" w:cs="Arial"/>
          <w:color w:val="000000"/>
          <w:sz w:val="18"/>
          <w:szCs w:val="18"/>
        </w:rPr>
        <w:t>N</w:t>
      </w:r>
      <w:r w:rsidRPr="00293F59">
        <w:rPr>
          <w:rFonts w:asciiTheme="minorHAnsi" w:hAnsiTheme="minorHAnsi" w:cs="Arial"/>
          <w:color w:val="000000"/>
          <w:sz w:val="18"/>
          <w:szCs w:val="18"/>
        </w:rPr>
        <w:t>° 940</w:t>
      </w:r>
      <w:r w:rsidR="00416C62" w:rsidRPr="00293F59">
        <w:rPr>
          <w:rFonts w:asciiTheme="minorHAnsi" w:hAnsiTheme="minorHAnsi" w:cs="Arial"/>
          <w:color w:val="000000"/>
          <w:sz w:val="18"/>
          <w:szCs w:val="18"/>
        </w:rPr>
        <w:t>,C</w:t>
      </w:r>
      <w:r w:rsidRPr="00293F59">
        <w:rPr>
          <w:rFonts w:asciiTheme="minorHAnsi" w:hAnsiTheme="minorHAnsi" w:cs="Arial"/>
          <w:color w:val="000000"/>
          <w:sz w:val="18"/>
          <w:szCs w:val="18"/>
        </w:rPr>
        <w:t xml:space="preserve">iudad </w:t>
      </w:r>
      <w:r w:rsidR="00416C62" w:rsidRPr="00293F59">
        <w:rPr>
          <w:rFonts w:asciiTheme="minorHAnsi" w:hAnsiTheme="minorHAnsi" w:cs="Arial"/>
          <w:color w:val="000000"/>
          <w:sz w:val="18"/>
          <w:szCs w:val="18"/>
        </w:rPr>
        <w:t>U</w:t>
      </w:r>
      <w:r w:rsidRPr="00293F59">
        <w:rPr>
          <w:rFonts w:asciiTheme="minorHAnsi" w:hAnsiTheme="minorHAnsi" w:cs="Arial"/>
          <w:color w:val="000000"/>
          <w:sz w:val="18"/>
          <w:szCs w:val="18"/>
        </w:rPr>
        <w:t xml:space="preserve">niversitaria </w:t>
      </w:r>
      <w:r w:rsidR="00416C62" w:rsidRPr="00293F59">
        <w:rPr>
          <w:rFonts w:asciiTheme="minorHAnsi" w:hAnsiTheme="minorHAnsi" w:cs="Arial"/>
          <w:color w:val="000000"/>
          <w:sz w:val="18"/>
          <w:szCs w:val="18"/>
        </w:rPr>
        <w:t>C</w:t>
      </w:r>
      <w:r w:rsidRPr="00293F59">
        <w:rPr>
          <w:rFonts w:asciiTheme="minorHAnsi" w:hAnsiTheme="minorHAnsi" w:cs="Arial"/>
          <w:color w:val="000000"/>
          <w:sz w:val="18"/>
          <w:szCs w:val="18"/>
        </w:rPr>
        <w:t>.</w:t>
      </w:r>
      <w:r w:rsidR="00416C62" w:rsidRPr="00293F59">
        <w:rPr>
          <w:rFonts w:asciiTheme="minorHAnsi" w:hAnsiTheme="minorHAnsi" w:cs="Arial"/>
          <w:color w:val="000000"/>
          <w:sz w:val="18"/>
          <w:szCs w:val="18"/>
        </w:rPr>
        <w:t>P</w:t>
      </w:r>
      <w:r w:rsidRPr="00293F59">
        <w:rPr>
          <w:rFonts w:asciiTheme="minorHAnsi" w:hAnsiTheme="minorHAnsi" w:cs="Arial"/>
          <w:color w:val="000000"/>
          <w:sz w:val="18"/>
          <w:szCs w:val="18"/>
        </w:rPr>
        <w:t>. 201</w:t>
      </w:r>
      <w:r w:rsidR="007A0A01" w:rsidRPr="00293F59">
        <w:rPr>
          <w:rFonts w:asciiTheme="minorHAnsi" w:hAnsiTheme="minorHAnsi" w:cs="Arial"/>
          <w:color w:val="000000"/>
          <w:sz w:val="18"/>
          <w:szCs w:val="18"/>
        </w:rPr>
        <w:t>00</w:t>
      </w:r>
      <w:r w:rsidRPr="00293F59">
        <w:rPr>
          <w:rFonts w:asciiTheme="minorHAnsi" w:hAnsiTheme="minorHAnsi" w:cs="Arial"/>
          <w:color w:val="000000"/>
          <w:sz w:val="18"/>
          <w:szCs w:val="18"/>
        </w:rPr>
        <w:t xml:space="preserve">, en la ciudad de Aguascalientes, </w:t>
      </w:r>
      <w:proofErr w:type="spellStart"/>
      <w:r w:rsidRPr="00293F59">
        <w:rPr>
          <w:rFonts w:asciiTheme="minorHAnsi" w:hAnsiTheme="minorHAnsi" w:cs="Arial"/>
          <w:color w:val="000000"/>
          <w:sz w:val="18"/>
          <w:szCs w:val="18"/>
        </w:rPr>
        <w:t>Ags</w:t>
      </w:r>
      <w:proofErr w:type="spellEnd"/>
      <w:r w:rsidRPr="00293F59">
        <w:rPr>
          <w:rFonts w:asciiTheme="minorHAnsi" w:hAnsiTheme="minorHAnsi" w:cs="Arial"/>
          <w:color w:val="000000"/>
          <w:sz w:val="18"/>
          <w:szCs w:val="18"/>
        </w:rPr>
        <w:t>., México, con número de teléfono (449) 910 7484 y 910 7486 se convoca a los interesados a participar en el proceso de</w:t>
      </w:r>
      <w:r w:rsidR="00B53AAD" w:rsidRPr="00293F59">
        <w:rPr>
          <w:rFonts w:asciiTheme="minorHAnsi" w:hAnsiTheme="minorHAnsi" w:cs="Arial"/>
          <w:color w:val="000000"/>
          <w:sz w:val="18"/>
          <w:szCs w:val="18"/>
        </w:rPr>
        <w:t xml:space="preserve"> </w:t>
      </w:r>
      <w:r w:rsidR="00392179">
        <w:rPr>
          <w:rFonts w:asciiTheme="minorHAnsi" w:hAnsiTheme="minorHAnsi" w:cs="Arial"/>
          <w:b/>
          <w:bCs/>
          <w:noProof/>
          <w:color w:val="000000"/>
          <w:sz w:val="18"/>
          <w:szCs w:val="18"/>
        </w:rPr>
        <w:t xml:space="preserve">Licitación Pública </w:t>
      </w:r>
      <w:r w:rsidR="00614038" w:rsidRPr="00293F59">
        <w:rPr>
          <w:rFonts w:asciiTheme="minorHAnsi" w:hAnsiTheme="minorHAnsi" w:cs="Arial"/>
          <w:b/>
          <w:bCs/>
          <w:noProof/>
          <w:color w:val="000000"/>
          <w:sz w:val="18"/>
          <w:szCs w:val="18"/>
        </w:rPr>
        <w:t>Nº</w:t>
      </w:r>
      <w:r w:rsidR="005B608C" w:rsidRPr="00293F59">
        <w:rPr>
          <w:rFonts w:asciiTheme="minorHAnsi" w:hAnsiTheme="minorHAnsi" w:cs="Arial"/>
          <w:b/>
          <w:bCs/>
          <w:noProof/>
          <w:color w:val="000000"/>
          <w:sz w:val="18"/>
          <w:szCs w:val="18"/>
        </w:rPr>
        <w:t xml:space="preserve"> </w:t>
      </w:r>
      <w:r w:rsidR="00CC603E" w:rsidRPr="00293F59">
        <w:rPr>
          <w:rFonts w:asciiTheme="minorHAnsi" w:hAnsiTheme="minorHAnsi" w:cs="Arial"/>
          <w:b/>
          <w:bCs/>
          <w:noProof/>
          <w:color w:val="000000"/>
          <w:sz w:val="18"/>
          <w:szCs w:val="18"/>
        </w:rPr>
        <w:t>901045968-00</w:t>
      </w:r>
      <w:r w:rsidR="00D505A5">
        <w:rPr>
          <w:rFonts w:asciiTheme="minorHAnsi" w:hAnsiTheme="minorHAnsi" w:cs="Arial"/>
          <w:b/>
          <w:bCs/>
          <w:noProof/>
          <w:color w:val="000000"/>
          <w:sz w:val="18"/>
          <w:szCs w:val="18"/>
        </w:rPr>
        <w:t>2</w:t>
      </w:r>
      <w:r w:rsidR="0058479E" w:rsidRPr="00293F59">
        <w:rPr>
          <w:rFonts w:asciiTheme="minorHAnsi" w:hAnsiTheme="minorHAnsi" w:cs="Arial"/>
          <w:b/>
          <w:bCs/>
          <w:noProof/>
          <w:color w:val="000000"/>
          <w:sz w:val="18"/>
          <w:szCs w:val="18"/>
        </w:rPr>
        <w:t>-</w:t>
      </w:r>
      <w:r w:rsidR="00387566" w:rsidRPr="00293F59">
        <w:rPr>
          <w:rFonts w:asciiTheme="minorHAnsi" w:hAnsiTheme="minorHAnsi" w:cs="Arial"/>
          <w:b/>
          <w:bCs/>
          <w:noProof/>
          <w:color w:val="000000"/>
          <w:sz w:val="18"/>
          <w:szCs w:val="18"/>
        </w:rPr>
        <w:t>202</w:t>
      </w:r>
      <w:r w:rsidR="00293F59" w:rsidRPr="00293F59">
        <w:rPr>
          <w:rFonts w:asciiTheme="minorHAnsi" w:hAnsiTheme="minorHAnsi" w:cs="Arial"/>
          <w:b/>
          <w:bCs/>
          <w:noProof/>
          <w:color w:val="000000"/>
          <w:sz w:val="18"/>
          <w:szCs w:val="18"/>
        </w:rPr>
        <w:t>3</w:t>
      </w:r>
      <w:r w:rsidR="005B569E">
        <w:rPr>
          <w:rFonts w:asciiTheme="minorHAnsi" w:hAnsiTheme="minorHAnsi" w:cs="Arial"/>
          <w:b/>
          <w:bCs/>
          <w:noProof/>
          <w:color w:val="000000"/>
          <w:sz w:val="18"/>
          <w:szCs w:val="18"/>
        </w:rPr>
        <w:t xml:space="preserve"> </w:t>
      </w:r>
      <w:r w:rsidR="007A57C2" w:rsidRPr="00293F59">
        <w:rPr>
          <w:rFonts w:asciiTheme="minorHAnsi" w:hAnsiTheme="minorHAnsi" w:cs="Arial"/>
          <w:b/>
          <w:bCs/>
          <w:noProof/>
          <w:color w:val="000000"/>
          <w:sz w:val="18"/>
          <w:szCs w:val="18"/>
        </w:rPr>
        <w:t xml:space="preserve"> </w:t>
      </w:r>
      <w:r w:rsidR="00B53AAD" w:rsidRPr="00293F59">
        <w:rPr>
          <w:rFonts w:asciiTheme="minorHAnsi" w:hAnsiTheme="minorHAnsi" w:cs="Arial"/>
          <w:b/>
          <w:bCs/>
          <w:noProof/>
          <w:color w:val="000000"/>
          <w:sz w:val="18"/>
          <w:szCs w:val="18"/>
        </w:rPr>
        <w:t xml:space="preserve">para la </w:t>
      </w:r>
      <w:r w:rsidR="00C01172" w:rsidRPr="00C01172">
        <w:rPr>
          <w:rFonts w:asciiTheme="minorHAnsi" w:hAnsiTheme="minorHAnsi" w:cs="Arial"/>
          <w:b/>
          <w:bCs/>
          <w:noProof/>
          <w:color w:val="000000"/>
          <w:sz w:val="18"/>
          <w:szCs w:val="18"/>
        </w:rPr>
        <w:t>Adquisición de Tablets, chalecos y credenciales para proyecto CONAHCYT, Universidad Autónoma de Aguascalientes</w:t>
      </w:r>
      <w:r w:rsidR="00416C62" w:rsidRPr="00293F59">
        <w:rPr>
          <w:rFonts w:asciiTheme="minorHAnsi" w:hAnsiTheme="minorHAnsi" w:cs="Arial"/>
          <w:b/>
          <w:bCs/>
          <w:noProof/>
          <w:color w:val="000000"/>
          <w:sz w:val="18"/>
          <w:szCs w:val="18"/>
        </w:rPr>
        <w:t>,</w:t>
      </w:r>
      <w:r w:rsidR="0051331B" w:rsidRPr="00293F59">
        <w:rPr>
          <w:rFonts w:asciiTheme="minorHAnsi" w:hAnsiTheme="minorHAnsi" w:cs="Arial"/>
          <w:b/>
          <w:bCs/>
          <w:noProof/>
          <w:color w:val="000000"/>
          <w:sz w:val="18"/>
          <w:szCs w:val="18"/>
        </w:rPr>
        <w:t xml:space="preserve"> </w:t>
      </w:r>
      <w:r w:rsidRPr="00293F59">
        <w:rPr>
          <w:rFonts w:asciiTheme="minorHAnsi" w:hAnsiTheme="minorHAnsi" w:cs="Arial"/>
          <w:bCs/>
          <w:color w:val="000000"/>
          <w:sz w:val="18"/>
          <w:szCs w:val="18"/>
        </w:rPr>
        <w:t>conforme a las siguientes bases:</w:t>
      </w:r>
    </w:p>
    <w:p w14:paraId="211C2D0A" w14:textId="77777777" w:rsidR="00416C62" w:rsidRPr="00293F59" w:rsidRDefault="00416C62" w:rsidP="00FF2D76">
      <w:pPr>
        <w:rPr>
          <w:rFonts w:asciiTheme="minorHAnsi" w:hAnsiTheme="minorHAnsi" w:cs="Arial"/>
          <w:sz w:val="18"/>
          <w:szCs w:val="18"/>
        </w:rPr>
      </w:pPr>
    </w:p>
    <w:p w14:paraId="50F8909B" w14:textId="77777777" w:rsidR="007844EE" w:rsidRPr="00293F59" w:rsidRDefault="007844EE" w:rsidP="007844EE">
      <w:pPr>
        <w:jc w:val="center"/>
        <w:rPr>
          <w:rFonts w:asciiTheme="minorHAnsi" w:hAnsiTheme="minorHAnsi" w:cs="Arial"/>
          <w:b/>
          <w:bCs/>
          <w:noProof/>
          <w:color w:val="000000"/>
          <w:sz w:val="18"/>
          <w:szCs w:val="18"/>
        </w:rPr>
      </w:pPr>
      <w:r w:rsidRPr="00293F59">
        <w:rPr>
          <w:rFonts w:asciiTheme="minorHAnsi" w:hAnsiTheme="minorHAnsi" w:cs="Arial"/>
          <w:b/>
          <w:bCs/>
          <w:noProof/>
          <w:color w:val="000000"/>
          <w:sz w:val="18"/>
          <w:szCs w:val="18"/>
        </w:rPr>
        <w:t>Calendarización</w:t>
      </w:r>
    </w:p>
    <w:p w14:paraId="6AD05815" w14:textId="77777777" w:rsidR="007844EE" w:rsidRDefault="007844EE" w:rsidP="007844EE">
      <w:pPr>
        <w:jc w:val="both"/>
        <w:rPr>
          <w:rFonts w:ascii="Arial" w:eastAsiaTheme="minorHAnsi" w:hAnsi="Arial" w:cs="Arial"/>
          <w:sz w:val="18"/>
          <w:szCs w:val="18"/>
          <w:lang w:val="es-MX" w:eastAsia="en-U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26"/>
        <w:gridCol w:w="2314"/>
        <w:gridCol w:w="1727"/>
        <w:gridCol w:w="2078"/>
      </w:tblGrid>
      <w:tr w:rsidR="007844EE" w:rsidRPr="00293F59" w14:paraId="7CA4D086" w14:textId="77777777" w:rsidTr="00AF4C5A">
        <w:trPr>
          <w:jc w:val="center"/>
        </w:trPr>
        <w:tc>
          <w:tcPr>
            <w:tcW w:w="2926" w:type="dxa"/>
            <w:shd w:val="clear" w:color="auto" w:fill="D9D9D9"/>
          </w:tcPr>
          <w:p w14:paraId="55D00C4C"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ACTO</w:t>
            </w:r>
          </w:p>
        </w:tc>
        <w:tc>
          <w:tcPr>
            <w:tcW w:w="2314" w:type="dxa"/>
            <w:shd w:val="clear" w:color="auto" w:fill="D9D9D9"/>
          </w:tcPr>
          <w:p w14:paraId="2974A464" w14:textId="77777777" w:rsidR="007844EE" w:rsidRPr="00293F59" w:rsidRDefault="007844EE" w:rsidP="007212A9">
            <w:pPr>
              <w:jc w:val="center"/>
              <w:rPr>
                <w:rFonts w:asciiTheme="minorHAnsi" w:hAnsiTheme="minorHAnsi" w:cs="Arial"/>
                <w:b/>
                <w:sz w:val="16"/>
                <w:szCs w:val="16"/>
              </w:rPr>
            </w:pPr>
            <w:r w:rsidRPr="00293F59">
              <w:rPr>
                <w:rFonts w:asciiTheme="minorHAnsi" w:hAnsiTheme="minorHAnsi" w:cs="Arial"/>
                <w:b/>
                <w:sz w:val="16"/>
                <w:szCs w:val="16"/>
              </w:rPr>
              <w:t>F</w:t>
            </w:r>
            <w:r w:rsidR="007212A9" w:rsidRPr="00293F59">
              <w:rPr>
                <w:rFonts w:asciiTheme="minorHAnsi" w:hAnsiTheme="minorHAnsi" w:cs="Arial"/>
                <w:b/>
                <w:sz w:val="16"/>
                <w:szCs w:val="16"/>
              </w:rPr>
              <w:t>ECHA</w:t>
            </w:r>
          </w:p>
        </w:tc>
        <w:tc>
          <w:tcPr>
            <w:tcW w:w="1727" w:type="dxa"/>
            <w:shd w:val="clear" w:color="auto" w:fill="D9D9D9" w:themeFill="background1" w:themeFillShade="D9"/>
          </w:tcPr>
          <w:p w14:paraId="7AD34F90"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HORA</w:t>
            </w:r>
          </w:p>
        </w:tc>
        <w:tc>
          <w:tcPr>
            <w:tcW w:w="2078" w:type="dxa"/>
            <w:shd w:val="clear" w:color="auto" w:fill="D9D9D9"/>
          </w:tcPr>
          <w:p w14:paraId="17A05335"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LUGAR</w:t>
            </w:r>
          </w:p>
        </w:tc>
      </w:tr>
      <w:tr w:rsidR="007844EE" w:rsidRPr="00293F59" w14:paraId="63FAA08C" w14:textId="77777777" w:rsidTr="00AF4C5A">
        <w:trPr>
          <w:jc w:val="center"/>
        </w:trPr>
        <w:tc>
          <w:tcPr>
            <w:tcW w:w="2926" w:type="dxa"/>
            <w:vAlign w:val="center"/>
          </w:tcPr>
          <w:p w14:paraId="59E08E54" w14:textId="77777777" w:rsidR="007844EE" w:rsidRPr="00D85EBA" w:rsidRDefault="007844EE" w:rsidP="007844EE">
            <w:pPr>
              <w:jc w:val="center"/>
              <w:rPr>
                <w:rFonts w:asciiTheme="minorHAnsi" w:hAnsiTheme="minorHAnsi" w:cs="Arial"/>
                <w:b/>
                <w:sz w:val="16"/>
                <w:szCs w:val="16"/>
                <w:lang w:val="es-MX"/>
              </w:rPr>
            </w:pPr>
          </w:p>
          <w:p w14:paraId="16C10ADA" w14:textId="77777777" w:rsidR="007844EE" w:rsidRPr="00D85EBA" w:rsidRDefault="007844EE" w:rsidP="007844EE">
            <w:pPr>
              <w:jc w:val="center"/>
              <w:rPr>
                <w:rFonts w:asciiTheme="minorHAnsi" w:hAnsiTheme="minorHAnsi" w:cs="Arial"/>
                <w:b/>
                <w:sz w:val="16"/>
                <w:szCs w:val="16"/>
                <w:lang w:val="es-MX"/>
              </w:rPr>
            </w:pPr>
            <w:r w:rsidRPr="00D85EBA">
              <w:rPr>
                <w:rFonts w:asciiTheme="minorHAnsi" w:hAnsiTheme="minorHAnsi" w:cs="Arial"/>
                <w:b/>
                <w:sz w:val="16"/>
                <w:szCs w:val="16"/>
                <w:lang w:val="es-MX"/>
              </w:rPr>
              <w:t>Publicación de la Convocatoria</w:t>
            </w:r>
          </w:p>
          <w:p w14:paraId="06CA1AFA" w14:textId="77777777" w:rsidR="007844EE" w:rsidRPr="00D85EBA" w:rsidRDefault="007844EE" w:rsidP="007844EE">
            <w:pPr>
              <w:jc w:val="center"/>
              <w:rPr>
                <w:rFonts w:asciiTheme="minorHAnsi" w:hAnsiTheme="minorHAnsi" w:cs="Arial"/>
                <w:b/>
                <w:sz w:val="16"/>
                <w:szCs w:val="16"/>
                <w:lang w:val="es-MX"/>
              </w:rPr>
            </w:pPr>
          </w:p>
        </w:tc>
        <w:tc>
          <w:tcPr>
            <w:tcW w:w="2314" w:type="dxa"/>
            <w:vAlign w:val="center"/>
          </w:tcPr>
          <w:p w14:paraId="12798AC4" w14:textId="54797A5A" w:rsidR="000439BF" w:rsidRPr="00D85EBA" w:rsidRDefault="00043385" w:rsidP="00F70B6D">
            <w:pPr>
              <w:jc w:val="center"/>
              <w:rPr>
                <w:rFonts w:asciiTheme="minorHAnsi" w:hAnsiTheme="minorHAnsi" w:cs="Arial"/>
                <w:bCs/>
                <w:color w:val="000000"/>
                <w:sz w:val="16"/>
                <w:szCs w:val="16"/>
              </w:rPr>
            </w:pPr>
            <w:r w:rsidRPr="00D85EBA">
              <w:rPr>
                <w:rFonts w:asciiTheme="minorHAnsi" w:hAnsiTheme="minorHAnsi" w:cs="Arial"/>
                <w:bCs/>
                <w:color w:val="000000"/>
                <w:sz w:val="16"/>
                <w:szCs w:val="16"/>
              </w:rPr>
              <w:t>25</w:t>
            </w:r>
            <w:r w:rsidR="00074AB4" w:rsidRPr="00D85EBA">
              <w:rPr>
                <w:rFonts w:asciiTheme="minorHAnsi" w:hAnsiTheme="minorHAnsi" w:cs="Arial"/>
                <w:bCs/>
                <w:color w:val="000000"/>
                <w:sz w:val="16"/>
                <w:szCs w:val="16"/>
              </w:rPr>
              <w:t xml:space="preserve"> </w:t>
            </w:r>
            <w:r w:rsidR="002D57C2" w:rsidRPr="00D85EBA">
              <w:rPr>
                <w:rFonts w:asciiTheme="minorHAnsi" w:hAnsiTheme="minorHAnsi" w:cs="Arial"/>
                <w:bCs/>
                <w:color w:val="000000"/>
                <w:sz w:val="16"/>
                <w:szCs w:val="16"/>
              </w:rPr>
              <w:t xml:space="preserve">de </w:t>
            </w:r>
            <w:r w:rsidR="00E631D5" w:rsidRPr="00D85EBA">
              <w:rPr>
                <w:rFonts w:asciiTheme="minorHAnsi" w:hAnsiTheme="minorHAnsi" w:cs="Arial"/>
                <w:bCs/>
                <w:color w:val="000000"/>
                <w:sz w:val="16"/>
                <w:szCs w:val="16"/>
              </w:rPr>
              <w:t>julio</w:t>
            </w:r>
          </w:p>
          <w:p w14:paraId="5BCD3F8B" w14:textId="41D34F92" w:rsidR="007844EE" w:rsidRPr="00D85EBA" w:rsidRDefault="002D57C2" w:rsidP="00D85EBA">
            <w:pPr>
              <w:jc w:val="center"/>
              <w:rPr>
                <w:rFonts w:asciiTheme="minorHAnsi" w:hAnsiTheme="minorHAnsi" w:cs="Arial"/>
                <w:bCs/>
                <w:caps/>
                <w:color w:val="000000"/>
                <w:sz w:val="16"/>
                <w:szCs w:val="16"/>
              </w:rPr>
            </w:pPr>
            <w:r w:rsidRPr="00D85EBA">
              <w:rPr>
                <w:rFonts w:asciiTheme="minorHAnsi" w:hAnsiTheme="minorHAnsi" w:cs="Arial"/>
                <w:bCs/>
                <w:color w:val="000000"/>
                <w:sz w:val="16"/>
                <w:szCs w:val="16"/>
              </w:rPr>
              <w:t xml:space="preserve"> </w:t>
            </w:r>
            <w:r w:rsidR="00EA1176" w:rsidRPr="00D85EBA">
              <w:rPr>
                <w:rFonts w:asciiTheme="minorHAnsi" w:hAnsiTheme="minorHAnsi" w:cs="Arial"/>
                <w:bCs/>
                <w:color w:val="000000"/>
                <w:sz w:val="16"/>
                <w:szCs w:val="16"/>
              </w:rPr>
              <w:t xml:space="preserve">y </w:t>
            </w:r>
            <w:r w:rsidR="00E631D5" w:rsidRPr="00D85EBA">
              <w:rPr>
                <w:rFonts w:asciiTheme="minorHAnsi" w:hAnsiTheme="minorHAnsi" w:cs="Arial"/>
                <w:bCs/>
                <w:color w:val="000000"/>
                <w:sz w:val="16"/>
                <w:szCs w:val="16"/>
              </w:rPr>
              <w:t xml:space="preserve">01 de </w:t>
            </w:r>
            <w:r w:rsidR="00D85EBA" w:rsidRPr="00D85EBA">
              <w:rPr>
                <w:rFonts w:asciiTheme="minorHAnsi" w:hAnsiTheme="minorHAnsi" w:cs="Arial"/>
                <w:bCs/>
                <w:color w:val="000000"/>
                <w:sz w:val="16"/>
                <w:szCs w:val="16"/>
              </w:rPr>
              <w:t>agosto</w:t>
            </w:r>
            <w:r w:rsidR="00043385" w:rsidRPr="00D85EBA">
              <w:rPr>
                <w:rFonts w:asciiTheme="minorHAnsi" w:hAnsiTheme="minorHAnsi" w:cs="Arial"/>
                <w:bCs/>
                <w:color w:val="000000"/>
                <w:sz w:val="16"/>
                <w:szCs w:val="16"/>
              </w:rPr>
              <w:t xml:space="preserve"> </w:t>
            </w:r>
            <w:r w:rsidR="00EA1176" w:rsidRPr="00D85EBA">
              <w:rPr>
                <w:rFonts w:asciiTheme="minorHAnsi" w:hAnsiTheme="minorHAnsi" w:cs="Arial"/>
                <w:bCs/>
                <w:color w:val="000000"/>
                <w:sz w:val="16"/>
                <w:szCs w:val="16"/>
              </w:rPr>
              <w:t>de 20</w:t>
            </w:r>
            <w:r w:rsidR="00730C76" w:rsidRPr="00D85EBA">
              <w:rPr>
                <w:rFonts w:asciiTheme="minorHAnsi" w:hAnsiTheme="minorHAnsi" w:cs="Arial"/>
                <w:bCs/>
                <w:color w:val="000000"/>
                <w:sz w:val="16"/>
                <w:szCs w:val="16"/>
              </w:rPr>
              <w:t>2</w:t>
            </w:r>
            <w:r w:rsidR="00293F59" w:rsidRPr="00D85EBA">
              <w:rPr>
                <w:rFonts w:asciiTheme="minorHAnsi" w:hAnsiTheme="minorHAnsi" w:cs="Arial"/>
                <w:bCs/>
                <w:color w:val="000000"/>
                <w:sz w:val="16"/>
                <w:szCs w:val="16"/>
              </w:rPr>
              <w:t>3</w:t>
            </w:r>
          </w:p>
        </w:tc>
        <w:tc>
          <w:tcPr>
            <w:tcW w:w="1727" w:type="dxa"/>
            <w:shd w:val="clear" w:color="auto" w:fill="auto"/>
            <w:vAlign w:val="center"/>
          </w:tcPr>
          <w:p w14:paraId="6C0B9621" w14:textId="77777777" w:rsidR="007844EE" w:rsidRPr="00293F59" w:rsidRDefault="00815563" w:rsidP="007844EE">
            <w:pPr>
              <w:jc w:val="center"/>
              <w:rPr>
                <w:rFonts w:asciiTheme="minorHAnsi" w:hAnsiTheme="minorHAnsi" w:cs="Arial"/>
                <w:caps/>
                <w:sz w:val="16"/>
                <w:szCs w:val="16"/>
              </w:rPr>
            </w:pPr>
            <w:r w:rsidRPr="00293F59">
              <w:rPr>
                <w:rFonts w:asciiTheme="minorHAnsi" w:hAnsiTheme="minorHAnsi" w:cs="Arial"/>
                <w:caps/>
                <w:sz w:val="16"/>
                <w:szCs w:val="16"/>
              </w:rPr>
              <w:t>-</w:t>
            </w:r>
          </w:p>
        </w:tc>
        <w:tc>
          <w:tcPr>
            <w:tcW w:w="2078" w:type="dxa"/>
            <w:vAlign w:val="center"/>
          </w:tcPr>
          <w:p w14:paraId="138B59A4" w14:textId="77777777" w:rsidR="007844EE" w:rsidRPr="00293F59" w:rsidRDefault="008F14BD" w:rsidP="008F14BD">
            <w:pPr>
              <w:jc w:val="center"/>
              <w:rPr>
                <w:rFonts w:asciiTheme="minorHAnsi" w:hAnsiTheme="minorHAnsi" w:cs="Arial"/>
                <w:color w:val="000000"/>
                <w:sz w:val="16"/>
                <w:szCs w:val="16"/>
              </w:rPr>
            </w:pPr>
            <w:r w:rsidRPr="00293F59">
              <w:rPr>
                <w:rFonts w:asciiTheme="minorHAnsi" w:hAnsiTheme="minorHAnsi" w:cs="Arial"/>
                <w:color w:val="000000"/>
                <w:sz w:val="16"/>
                <w:szCs w:val="16"/>
              </w:rPr>
              <w:t xml:space="preserve">CompraNet  y </w:t>
            </w:r>
            <w:r w:rsidR="00815563" w:rsidRPr="00293F59">
              <w:rPr>
                <w:rFonts w:asciiTheme="minorHAnsi" w:hAnsiTheme="minorHAnsi" w:cs="Arial"/>
                <w:color w:val="000000"/>
                <w:sz w:val="16"/>
                <w:szCs w:val="16"/>
              </w:rPr>
              <w:t>Di</w:t>
            </w:r>
            <w:r w:rsidRPr="00293F59">
              <w:rPr>
                <w:rFonts w:asciiTheme="minorHAnsi" w:hAnsiTheme="minorHAnsi" w:cs="Arial"/>
                <w:color w:val="000000"/>
                <w:sz w:val="16"/>
                <w:szCs w:val="16"/>
              </w:rPr>
              <w:t xml:space="preserve">ario Oficial de la Federación </w:t>
            </w:r>
          </w:p>
        </w:tc>
      </w:tr>
      <w:tr w:rsidR="007844EE" w:rsidRPr="00293F59" w14:paraId="478368E1" w14:textId="77777777" w:rsidTr="00AF4C5A">
        <w:trPr>
          <w:jc w:val="center"/>
        </w:trPr>
        <w:tc>
          <w:tcPr>
            <w:tcW w:w="2926" w:type="dxa"/>
            <w:vAlign w:val="center"/>
          </w:tcPr>
          <w:p w14:paraId="20EE0F00" w14:textId="77777777" w:rsidR="007844EE" w:rsidRPr="00D85EBA" w:rsidRDefault="007844EE" w:rsidP="007844EE">
            <w:pPr>
              <w:jc w:val="center"/>
              <w:rPr>
                <w:rFonts w:asciiTheme="minorHAnsi" w:hAnsiTheme="minorHAnsi" w:cs="Arial"/>
                <w:b/>
                <w:sz w:val="16"/>
                <w:szCs w:val="16"/>
                <w:lang w:val="es-MX"/>
              </w:rPr>
            </w:pPr>
          </w:p>
          <w:p w14:paraId="67C23B4E" w14:textId="77777777" w:rsidR="007844EE" w:rsidRPr="00D85EBA" w:rsidRDefault="007844EE" w:rsidP="007844EE">
            <w:pPr>
              <w:jc w:val="center"/>
              <w:rPr>
                <w:rFonts w:asciiTheme="minorHAnsi" w:hAnsiTheme="minorHAnsi" w:cs="Arial"/>
                <w:b/>
                <w:sz w:val="16"/>
                <w:szCs w:val="16"/>
                <w:lang w:val="es-MX"/>
              </w:rPr>
            </w:pPr>
          </w:p>
          <w:p w14:paraId="216A040B" w14:textId="77777777" w:rsidR="007844EE" w:rsidRPr="00D85EBA" w:rsidRDefault="007844EE" w:rsidP="007844EE">
            <w:pPr>
              <w:jc w:val="center"/>
              <w:rPr>
                <w:rFonts w:asciiTheme="minorHAnsi" w:hAnsiTheme="minorHAnsi" w:cs="Arial"/>
                <w:b/>
                <w:sz w:val="16"/>
                <w:szCs w:val="16"/>
                <w:lang w:val="es-MX"/>
              </w:rPr>
            </w:pPr>
            <w:r w:rsidRPr="00D85EBA">
              <w:rPr>
                <w:rFonts w:asciiTheme="minorHAnsi" w:hAnsiTheme="minorHAnsi" w:cs="Arial"/>
                <w:b/>
                <w:sz w:val="16"/>
                <w:szCs w:val="16"/>
                <w:lang w:val="es-MX"/>
              </w:rPr>
              <w:t xml:space="preserve">Fecha límite para enviar aclaraciones </w:t>
            </w:r>
          </w:p>
          <w:p w14:paraId="7B29D244" w14:textId="77777777" w:rsidR="007844EE" w:rsidRPr="00D85EBA" w:rsidRDefault="007844EE" w:rsidP="007844EE">
            <w:pPr>
              <w:jc w:val="center"/>
              <w:rPr>
                <w:rFonts w:asciiTheme="minorHAnsi" w:hAnsiTheme="minorHAnsi" w:cs="Arial"/>
                <w:b/>
                <w:sz w:val="16"/>
                <w:szCs w:val="16"/>
                <w:lang w:val="es-MX"/>
              </w:rPr>
            </w:pPr>
          </w:p>
        </w:tc>
        <w:tc>
          <w:tcPr>
            <w:tcW w:w="2314" w:type="dxa"/>
            <w:vAlign w:val="center"/>
          </w:tcPr>
          <w:p w14:paraId="0E74645B" w14:textId="5DDE6165" w:rsidR="007844EE" w:rsidRPr="00D85EBA" w:rsidRDefault="00D85EBA" w:rsidP="00E631D5">
            <w:pPr>
              <w:jc w:val="center"/>
              <w:rPr>
                <w:rFonts w:asciiTheme="minorHAnsi" w:hAnsiTheme="minorHAnsi" w:cs="Arial"/>
                <w:bCs/>
                <w:caps/>
                <w:color w:val="000000"/>
                <w:sz w:val="16"/>
                <w:szCs w:val="16"/>
              </w:rPr>
            </w:pPr>
            <w:r w:rsidRPr="00D85EBA">
              <w:rPr>
                <w:rFonts w:asciiTheme="minorHAnsi" w:hAnsiTheme="minorHAnsi" w:cs="Arial"/>
                <w:bCs/>
                <w:caps/>
                <w:color w:val="000000"/>
                <w:sz w:val="16"/>
                <w:szCs w:val="16"/>
              </w:rPr>
              <w:t>27</w:t>
            </w:r>
            <w:r w:rsidR="00BB0B9B" w:rsidRPr="00D85EBA">
              <w:rPr>
                <w:rFonts w:asciiTheme="minorHAnsi" w:hAnsiTheme="minorHAnsi" w:cs="Arial"/>
                <w:bCs/>
                <w:caps/>
                <w:color w:val="000000"/>
                <w:sz w:val="16"/>
                <w:szCs w:val="16"/>
              </w:rPr>
              <w:t xml:space="preserve"> </w:t>
            </w:r>
            <w:r w:rsidR="00BB0B9B" w:rsidRPr="00D85EBA">
              <w:rPr>
                <w:rFonts w:asciiTheme="minorHAnsi" w:hAnsiTheme="minorHAnsi" w:cs="Arial"/>
                <w:bCs/>
                <w:color w:val="000000"/>
                <w:sz w:val="16"/>
                <w:szCs w:val="16"/>
              </w:rPr>
              <w:t xml:space="preserve">de </w:t>
            </w:r>
            <w:r w:rsidR="00FD6A7A" w:rsidRPr="00D85EBA">
              <w:rPr>
                <w:rFonts w:asciiTheme="minorHAnsi" w:hAnsiTheme="minorHAnsi" w:cs="Arial"/>
                <w:bCs/>
                <w:color w:val="000000"/>
                <w:sz w:val="16"/>
                <w:szCs w:val="16"/>
              </w:rPr>
              <w:t>ju</w:t>
            </w:r>
            <w:r w:rsidR="00E631D5" w:rsidRPr="00D85EBA">
              <w:rPr>
                <w:rFonts w:asciiTheme="minorHAnsi" w:hAnsiTheme="minorHAnsi" w:cs="Arial"/>
                <w:bCs/>
                <w:color w:val="000000"/>
                <w:sz w:val="16"/>
                <w:szCs w:val="16"/>
              </w:rPr>
              <w:t>l</w:t>
            </w:r>
            <w:r w:rsidR="00FD6A7A" w:rsidRPr="00D85EBA">
              <w:rPr>
                <w:rFonts w:asciiTheme="minorHAnsi" w:hAnsiTheme="minorHAnsi" w:cs="Arial"/>
                <w:bCs/>
                <w:color w:val="000000"/>
                <w:sz w:val="16"/>
                <w:szCs w:val="16"/>
              </w:rPr>
              <w:t xml:space="preserve">io </w:t>
            </w:r>
            <w:r w:rsidR="00293F59" w:rsidRPr="00D85EBA">
              <w:rPr>
                <w:rFonts w:asciiTheme="minorHAnsi" w:hAnsiTheme="minorHAnsi" w:cs="Arial"/>
                <w:bCs/>
                <w:color w:val="000000"/>
                <w:sz w:val="16"/>
                <w:szCs w:val="16"/>
              </w:rPr>
              <w:t>de 2023</w:t>
            </w:r>
          </w:p>
        </w:tc>
        <w:tc>
          <w:tcPr>
            <w:tcW w:w="1727" w:type="dxa"/>
            <w:shd w:val="clear" w:color="auto" w:fill="auto"/>
            <w:vAlign w:val="center"/>
          </w:tcPr>
          <w:p w14:paraId="223AAF08" w14:textId="2DB9AAB1" w:rsidR="007844EE" w:rsidRPr="00D85EBA" w:rsidRDefault="006C540D" w:rsidP="00824866">
            <w:pPr>
              <w:jc w:val="center"/>
              <w:rPr>
                <w:rFonts w:asciiTheme="minorHAnsi" w:hAnsiTheme="minorHAnsi" w:cs="Arial"/>
                <w:caps/>
                <w:sz w:val="16"/>
                <w:szCs w:val="16"/>
              </w:rPr>
            </w:pPr>
            <w:r w:rsidRPr="00D85EBA">
              <w:rPr>
                <w:rFonts w:asciiTheme="minorHAnsi" w:hAnsiTheme="minorHAnsi" w:cs="Arial"/>
                <w:caps/>
                <w:sz w:val="16"/>
                <w:szCs w:val="16"/>
              </w:rPr>
              <w:t>1</w:t>
            </w:r>
            <w:r w:rsidR="00824866">
              <w:rPr>
                <w:rFonts w:asciiTheme="minorHAnsi" w:hAnsiTheme="minorHAnsi" w:cs="Arial"/>
                <w:caps/>
                <w:sz w:val="16"/>
                <w:szCs w:val="16"/>
              </w:rPr>
              <w:t>1</w:t>
            </w:r>
            <w:r w:rsidR="007844EE" w:rsidRPr="00D85EBA">
              <w:rPr>
                <w:rFonts w:asciiTheme="minorHAnsi" w:hAnsiTheme="minorHAnsi" w:cs="Arial"/>
                <w:caps/>
                <w:sz w:val="16"/>
                <w:szCs w:val="16"/>
              </w:rPr>
              <w:t xml:space="preserve">:00 </w:t>
            </w:r>
            <w:r w:rsidR="00F57194" w:rsidRPr="00D85EBA">
              <w:rPr>
                <w:rFonts w:asciiTheme="minorHAnsi" w:hAnsiTheme="minorHAnsi" w:cs="Arial"/>
                <w:sz w:val="16"/>
                <w:szCs w:val="16"/>
              </w:rPr>
              <w:t>horas</w:t>
            </w:r>
          </w:p>
        </w:tc>
        <w:tc>
          <w:tcPr>
            <w:tcW w:w="2078" w:type="dxa"/>
            <w:vAlign w:val="center"/>
          </w:tcPr>
          <w:p w14:paraId="405993AF" w14:textId="77777777" w:rsidR="007844EE" w:rsidRPr="00293F59" w:rsidRDefault="007844EE" w:rsidP="007844EE">
            <w:pPr>
              <w:jc w:val="center"/>
              <w:rPr>
                <w:rFonts w:asciiTheme="minorHAnsi" w:hAnsiTheme="minorHAnsi" w:cs="Arial"/>
                <w:caps/>
                <w:color w:val="000000"/>
                <w:sz w:val="16"/>
                <w:szCs w:val="16"/>
              </w:rPr>
            </w:pPr>
            <w:r w:rsidRPr="00293F59">
              <w:rPr>
                <w:rFonts w:asciiTheme="minorHAnsi" w:hAnsiTheme="minorHAnsi" w:cs="Arial"/>
                <w:color w:val="000000"/>
                <w:sz w:val="16"/>
                <w:szCs w:val="16"/>
              </w:rPr>
              <w:t>Correos electrónicos autorizados y/o CompraNet</w:t>
            </w:r>
          </w:p>
        </w:tc>
      </w:tr>
      <w:tr w:rsidR="007844EE" w:rsidRPr="00293F59" w14:paraId="0F252331" w14:textId="77777777" w:rsidTr="00111B61">
        <w:trPr>
          <w:trHeight w:val="902"/>
          <w:jc w:val="center"/>
        </w:trPr>
        <w:tc>
          <w:tcPr>
            <w:tcW w:w="2926" w:type="dxa"/>
            <w:vAlign w:val="center"/>
          </w:tcPr>
          <w:p w14:paraId="175B6472" w14:textId="77777777" w:rsidR="007844EE" w:rsidRPr="00293F59" w:rsidRDefault="007844EE" w:rsidP="007844EE">
            <w:pPr>
              <w:jc w:val="center"/>
              <w:rPr>
                <w:rFonts w:asciiTheme="minorHAnsi" w:hAnsiTheme="minorHAnsi" w:cs="Arial"/>
                <w:b/>
                <w:sz w:val="16"/>
                <w:szCs w:val="16"/>
                <w:lang w:val="es-MX"/>
              </w:rPr>
            </w:pPr>
          </w:p>
          <w:p w14:paraId="282921B0" w14:textId="77777777" w:rsidR="007844EE" w:rsidRPr="00293F59" w:rsidRDefault="007844EE" w:rsidP="007844EE">
            <w:pPr>
              <w:jc w:val="center"/>
              <w:rPr>
                <w:rFonts w:asciiTheme="minorHAnsi" w:hAnsiTheme="minorHAnsi" w:cs="Arial"/>
                <w:b/>
                <w:sz w:val="16"/>
                <w:szCs w:val="16"/>
                <w:lang w:val="es-MX"/>
              </w:rPr>
            </w:pPr>
            <w:r w:rsidRPr="00293F59">
              <w:rPr>
                <w:rFonts w:asciiTheme="minorHAnsi" w:hAnsiTheme="minorHAnsi" w:cs="Arial"/>
                <w:b/>
                <w:sz w:val="16"/>
                <w:szCs w:val="16"/>
                <w:lang w:val="es-MX"/>
              </w:rPr>
              <w:t>Junta Aclaratoria</w:t>
            </w:r>
          </w:p>
          <w:p w14:paraId="4CFE2039" w14:textId="77777777" w:rsidR="007844EE" w:rsidRPr="00293F59" w:rsidRDefault="007844EE" w:rsidP="007844EE">
            <w:pPr>
              <w:jc w:val="center"/>
              <w:rPr>
                <w:rFonts w:asciiTheme="minorHAnsi" w:hAnsiTheme="minorHAnsi" w:cs="Arial"/>
                <w:b/>
                <w:sz w:val="16"/>
                <w:szCs w:val="16"/>
                <w:lang w:val="es-MX"/>
              </w:rPr>
            </w:pPr>
          </w:p>
        </w:tc>
        <w:tc>
          <w:tcPr>
            <w:tcW w:w="2314" w:type="dxa"/>
            <w:vAlign w:val="center"/>
          </w:tcPr>
          <w:p w14:paraId="4C2708E4" w14:textId="26C2AD36" w:rsidR="007844EE" w:rsidRPr="00293F59" w:rsidRDefault="00D85EBA" w:rsidP="00E631D5">
            <w:pPr>
              <w:jc w:val="center"/>
              <w:rPr>
                <w:rFonts w:asciiTheme="minorHAnsi" w:hAnsiTheme="minorHAnsi" w:cs="Arial"/>
                <w:bCs/>
                <w:caps/>
                <w:color w:val="000000"/>
                <w:sz w:val="16"/>
                <w:szCs w:val="16"/>
              </w:rPr>
            </w:pPr>
            <w:r>
              <w:rPr>
                <w:rFonts w:asciiTheme="minorHAnsi" w:hAnsiTheme="minorHAnsi" w:cs="Arial"/>
                <w:bCs/>
                <w:caps/>
                <w:color w:val="000000"/>
                <w:sz w:val="16"/>
                <w:szCs w:val="16"/>
              </w:rPr>
              <w:t>28</w:t>
            </w:r>
            <w:r w:rsidR="00BB0B9B" w:rsidRPr="00293F59">
              <w:rPr>
                <w:rFonts w:asciiTheme="minorHAnsi" w:hAnsiTheme="minorHAnsi" w:cs="Arial"/>
                <w:bCs/>
                <w:caps/>
                <w:color w:val="000000"/>
                <w:sz w:val="16"/>
                <w:szCs w:val="16"/>
              </w:rPr>
              <w:t xml:space="preserve"> </w:t>
            </w:r>
            <w:r w:rsidR="00BB0B9B" w:rsidRPr="00293F59">
              <w:rPr>
                <w:rFonts w:asciiTheme="minorHAnsi" w:hAnsiTheme="minorHAnsi" w:cs="Arial"/>
                <w:bCs/>
                <w:color w:val="000000"/>
                <w:sz w:val="16"/>
                <w:szCs w:val="16"/>
              </w:rPr>
              <w:t xml:space="preserve">de </w:t>
            </w:r>
            <w:r w:rsidR="00FD6A7A">
              <w:rPr>
                <w:rFonts w:asciiTheme="minorHAnsi" w:hAnsiTheme="minorHAnsi" w:cs="Arial"/>
                <w:bCs/>
                <w:color w:val="000000"/>
                <w:sz w:val="16"/>
                <w:szCs w:val="16"/>
              </w:rPr>
              <w:t>ju</w:t>
            </w:r>
            <w:r w:rsidR="00E631D5">
              <w:rPr>
                <w:rFonts w:asciiTheme="minorHAnsi" w:hAnsiTheme="minorHAnsi" w:cs="Arial"/>
                <w:bCs/>
                <w:color w:val="000000"/>
                <w:sz w:val="16"/>
                <w:szCs w:val="16"/>
              </w:rPr>
              <w:t>l</w:t>
            </w:r>
            <w:r w:rsidR="00FD6A7A">
              <w:rPr>
                <w:rFonts w:asciiTheme="minorHAnsi" w:hAnsiTheme="minorHAnsi" w:cs="Arial"/>
                <w:bCs/>
                <w:color w:val="000000"/>
                <w:sz w:val="16"/>
                <w:szCs w:val="16"/>
              </w:rPr>
              <w:t>io</w:t>
            </w:r>
            <w:r w:rsidR="00293F59" w:rsidRPr="00293F59">
              <w:rPr>
                <w:rFonts w:asciiTheme="minorHAnsi" w:hAnsiTheme="minorHAnsi" w:cs="Arial"/>
                <w:bCs/>
                <w:color w:val="000000"/>
                <w:sz w:val="16"/>
                <w:szCs w:val="16"/>
              </w:rPr>
              <w:t xml:space="preserve"> de 202</w:t>
            </w:r>
            <w:r w:rsidR="00293F59">
              <w:rPr>
                <w:rFonts w:asciiTheme="minorHAnsi" w:hAnsiTheme="minorHAnsi" w:cs="Arial"/>
                <w:bCs/>
                <w:color w:val="000000"/>
                <w:sz w:val="16"/>
                <w:szCs w:val="16"/>
              </w:rPr>
              <w:t>3</w:t>
            </w:r>
          </w:p>
        </w:tc>
        <w:tc>
          <w:tcPr>
            <w:tcW w:w="1727" w:type="dxa"/>
            <w:shd w:val="clear" w:color="auto" w:fill="auto"/>
            <w:vAlign w:val="center"/>
          </w:tcPr>
          <w:p w14:paraId="108CF909" w14:textId="0F2E51F0" w:rsidR="007844EE" w:rsidRPr="00293F59" w:rsidRDefault="006C540D" w:rsidP="00382155">
            <w:pPr>
              <w:jc w:val="center"/>
              <w:rPr>
                <w:rFonts w:asciiTheme="minorHAnsi" w:hAnsiTheme="minorHAnsi" w:cs="Arial"/>
                <w:caps/>
                <w:sz w:val="16"/>
                <w:szCs w:val="16"/>
              </w:rPr>
            </w:pPr>
            <w:r w:rsidRPr="00293F59">
              <w:rPr>
                <w:rFonts w:asciiTheme="minorHAnsi" w:hAnsiTheme="minorHAnsi" w:cs="Arial"/>
                <w:caps/>
                <w:sz w:val="16"/>
                <w:szCs w:val="16"/>
              </w:rPr>
              <w:t>1</w:t>
            </w:r>
            <w:r w:rsidR="00824866">
              <w:rPr>
                <w:rFonts w:asciiTheme="minorHAnsi" w:hAnsiTheme="minorHAnsi" w:cs="Arial"/>
                <w:caps/>
                <w:sz w:val="16"/>
                <w:szCs w:val="16"/>
              </w:rPr>
              <w:t>1</w:t>
            </w:r>
            <w:r w:rsidR="007844EE" w:rsidRPr="00293F59">
              <w:rPr>
                <w:rFonts w:asciiTheme="minorHAnsi" w:hAnsiTheme="minorHAnsi" w:cs="Arial"/>
                <w:caps/>
                <w:sz w:val="16"/>
                <w:szCs w:val="16"/>
              </w:rPr>
              <w:t xml:space="preserve">:00 </w:t>
            </w:r>
            <w:r w:rsidR="00F57194" w:rsidRPr="00293F59">
              <w:rPr>
                <w:rFonts w:asciiTheme="minorHAnsi" w:hAnsiTheme="minorHAnsi" w:cs="Arial"/>
                <w:sz w:val="16"/>
                <w:szCs w:val="16"/>
              </w:rPr>
              <w:t>horas</w:t>
            </w:r>
          </w:p>
        </w:tc>
        <w:tc>
          <w:tcPr>
            <w:tcW w:w="2078" w:type="dxa"/>
            <w:vAlign w:val="center"/>
          </w:tcPr>
          <w:p w14:paraId="5D2BDE18" w14:textId="24036EF1" w:rsidR="007212A9" w:rsidRPr="00293F59" w:rsidRDefault="007212A9" w:rsidP="007212A9">
            <w:pPr>
              <w:jc w:val="center"/>
              <w:rPr>
                <w:rFonts w:asciiTheme="minorHAnsi" w:hAnsiTheme="minorHAnsi" w:cs="Arial"/>
                <w:color w:val="000000"/>
                <w:sz w:val="16"/>
                <w:szCs w:val="16"/>
              </w:rPr>
            </w:pPr>
            <w:r w:rsidRPr="00293F59">
              <w:rPr>
                <w:rFonts w:asciiTheme="minorHAnsi" w:hAnsiTheme="minorHAnsi" w:cs="Arial"/>
                <w:sz w:val="16"/>
                <w:szCs w:val="16"/>
              </w:rPr>
              <w:t xml:space="preserve">Sala de </w:t>
            </w:r>
            <w:r w:rsidR="00D060DD" w:rsidRPr="00293F59">
              <w:rPr>
                <w:rFonts w:asciiTheme="minorHAnsi" w:hAnsiTheme="minorHAnsi" w:cs="Arial"/>
                <w:sz w:val="16"/>
                <w:szCs w:val="16"/>
              </w:rPr>
              <w:t>Licitaciones, edificio 222, planta baja</w:t>
            </w:r>
          </w:p>
          <w:p w14:paraId="76F42465"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7844EE" w:rsidRPr="00293F59" w14:paraId="1236D7A9" w14:textId="77777777" w:rsidTr="00111B61">
        <w:trPr>
          <w:trHeight w:val="844"/>
          <w:jc w:val="center"/>
        </w:trPr>
        <w:tc>
          <w:tcPr>
            <w:tcW w:w="2926" w:type="dxa"/>
            <w:vAlign w:val="center"/>
          </w:tcPr>
          <w:p w14:paraId="5717EE6E" w14:textId="75BB6C62" w:rsidR="007844EE" w:rsidRDefault="007844EE" w:rsidP="007844EE">
            <w:pPr>
              <w:jc w:val="center"/>
              <w:rPr>
                <w:rFonts w:asciiTheme="minorHAnsi" w:hAnsiTheme="minorHAnsi" w:cs="Arial"/>
                <w:b/>
                <w:sz w:val="16"/>
                <w:szCs w:val="16"/>
                <w:lang w:val="es-MX"/>
              </w:rPr>
            </w:pPr>
            <w:r w:rsidRPr="00293F59">
              <w:rPr>
                <w:rFonts w:asciiTheme="minorHAnsi" w:hAnsiTheme="minorHAnsi" w:cs="Arial"/>
                <w:b/>
                <w:sz w:val="16"/>
                <w:szCs w:val="16"/>
                <w:lang w:val="es-MX"/>
              </w:rPr>
              <w:t xml:space="preserve">Recepción y apertura </w:t>
            </w:r>
            <w:r w:rsidR="00FD6A7A" w:rsidRPr="00293F59">
              <w:rPr>
                <w:rFonts w:asciiTheme="minorHAnsi" w:hAnsiTheme="minorHAnsi" w:cs="Arial"/>
                <w:b/>
                <w:sz w:val="16"/>
                <w:szCs w:val="16"/>
                <w:lang w:val="es-MX"/>
              </w:rPr>
              <w:t>de propuestas</w:t>
            </w:r>
            <w:r w:rsidRPr="00293F59">
              <w:rPr>
                <w:rFonts w:asciiTheme="minorHAnsi" w:hAnsiTheme="minorHAnsi" w:cs="Arial"/>
                <w:b/>
                <w:sz w:val="16"/>
                <w:szCs w:val="16"/>
                <w:lang w:val="es-MX"/>
              </w:rPr>
              <w:t xml:space="preserve"> Técnicas y Económicas*</w:t>
            </w:r>
          </w:p>
          <w:p w14:paraId="4C22D0BF" w14:textId="2A720E64" w:rsidR="00D466E7" w:rsidRPr="00293F59" w:rsidRDefault="00D466E7" w:rsidP="00111B61">
            <w:pPr>
              <w:jc w:val="center"/>
              <w:rPr>
                <w:rFonts w:asciiTheme="minorHAnsi" w:hAnsiTheme="minorHAnsi" w:cs="Arial"/>
                <w:b/>
                <w:sz w:val="16"/>
                <w:szCs w:val="16"/>
                <w:lang w:val="es-MX"/>
              </w:rPr>
            </w:pPr>
            <w:r>
              <w:rPr>
                <w:rFonts w:asciiTheme="minorHAnsi" w:hAnsiTheme="minorHAnsi" w:cs="Arial"/>
                <w:color w:val="632423" w:themeColor="accent2" w:themeShade="80"/>
                <w:sz w:val="14"/>
                <w:szCs w:val="14"/>
              </w:rPr>
              <w:t>**</w:t>
            </w:r>
            <w:r w:rsidR="00111B61">
              <w:rPr>
                <w:rFonts w:asciiTheme="minorHAnsi" w:hAnsiTheme="minorHAnsi" w:cs="Arial"/>
                <w:color w:val="632423" w:themeColor="accent2" w:themeShade="80"/>
                <w:sz w:val="14"/>
                <w:szCs w:val="14"/>
              </w:rPr>
              <w:t xml:space="preserve">Entrega de </w:t>
            </w:r>
            <w:r w:rsidR="005B569E" w:rsidRPr="008D1790">
              <w:rPr>
                <w:rFonts w:asciiTheme="minorHAnsi" w:hAnsiTheme="minorHAnsi" w:cs="Arial"/>
                <w:color w:val="632423" w:themeColor="accent2" w:themeShade="80"/>
                <w:sz w:val="14"/>
                <w:szCs w:val="14"/>
              </w:rPr>
              <w:t>Muestra física</w:t>
            </w:r>
            <w:r>
              <w:rPr>
                <w:rFonts w:asciiTheme="minorHAnsi" w:hAnsiTheme="minorHAnsi" w:cs="Arial"/>
                <w:color w:val="632423" w:themeColor="accent2" w:themeShade="80"/>
                <w:sz w:val="14"/>
                <w:szCs w:val="14"/>
              </w:rPr>
              <w:t xml:space="preserve"> </w:t>
            </w:r>
            <w:r w:rsidR="00111B61">
              <w:rPr>
                <w:rFonts w:asciiTheme="minorHAnsi" w:hAnsiTheme="minorHAnsi" w:cs="Arial"/>
                <w:color w:val="632423" w:themeColor="accent2" w:themeShade="80"/>
                <w:sz w:val="14"/>
                <w:szCs w:val="14"/>
              </w:rPr>
              <w:t>(En la</w:t>
            </w:r>
            <w:r w:rsidRPr="00D466E7">
              <w:rPr>
                <w:rFonts w:asciiTheme="minorHAnsi" w:hAnsiTheme="minorHAnsi" w:cs="Arial"/>
                <w:color w:val="632423" w:themeColor="accent2" w:themeShade="80"/>
                <w:sz w:val="14"/>
                <w:szCs w:val="14"/>
              </w:rPr>
              <w:t xml:space="preserve"> partida</w:t>
            </w:r>
            <w:r w:rsidR="00111B61">
              <w:rPr>
                <w:rFonts w:asciiTheme="minorHAnsi" w:hAnsiTheme="minorHAnsi" w:cs="Arial"/>
                <w:color w:val="632423" w:themeColor="accent2" w:themeShade="80"/>
                <w:sz w:val="14"/>
                <w:szCs w:val="14"/>
              </w:rPr>
              <w:t xml:space="preserve"> solicitada</w:t>
            </w:r>
            <w:r w:rsidRPr="00D466E7">
              <w:rPr>
                <w:rFonts w:asciiTheme="minorHAnsi" w:hAnsiTheme="minorHAnsi" w:cs="Arial"/>
                <w:color w:val="632423" w:themeColor="accent2" w:themeShade="80"/>
                <w:sz w:val="14"/>
                <w:szCs w:val="14"/>
              </w:rPr>
              <w:t>)</w:t>
            </w:r>
          </w:p>
        </w:tc>
        <w:tc>
          <w:tcPr>
            <w:tcW w:w="2314" w:type="dxa"/>
            <w:vAlign w:val="center"/>
          </w:tcPr>
          <w:p w14:paraId="6EAF009B" w14:textId="2FCD65AD" w:rsidR="007844EE" w:rsidRPr="00293F59" w:rsidRDefault="00D85EBA" w:rsidP="00103973">
            <w:pPr>
              <w:jc w:val="center"/>
              <w:rPr>
                <w:rFonts w:asciiTheme="minorHAnsi" w:hAnsiTheme="minorHAnsi" w:cs="Arial"/>
                <w:bCs/>
                <w:caps/>
                <w:color w:val="000000"/>
                <w:sz w:val="16"/>
                <w:szCs w:val="16"/>
              </w:rPr>
            </w:pPr>
            <w:r>
              <w:rPr>
                <w:rFonts w:asciiTheme="minorHAnsi" w:hAnsiTheme="minorHAnsi" w:cs="Arial"/>
                <w:bCs/>
                <w:color w:val="000000"/>
                <w:sz w:val="16"/>
                <w:szCs w:val="16"/>
              </w:rPr>
              <w:t>0</w:t>
            </w:r>
            <w:r w:rsidR="00103973">
              <w:rPr>
                <w:rFonts w:asciiTheme="minorHAnsi" w:hAnsiTheme="minorHAnsi" w:cs="Arial"/>
                <w:bCs/>
                <w:color w:val="000000"/>
                <w:sz w:val="16"/>
                <w:szCs w:val="16"/>
              </w:rPr>
              <w:t>5</w:t>
            </w:r>
            <w:r>
              <w:rPr>
                <w:rFonts w:asciiTheme="minorHAnsi" w:hAnsiTheme="minorHAnsi" w:cs="Arial"/>
                <w:bCs/>
                <w:color w:val="000000"/>
                <w:sz w:val="16"/>
                <w:szCs w:val="16"/>
              </w:rPr>
              <w:t xml:space="preserve"> de agosto de 2023</w:t>
            </w:r>
          </w:p>
        </w:tc>
        <w:tc>
          <w:tcPr>
            <w:tcW w:w="1727" w:type="dxa"/>
            <w:shd w:val="clear" w:color="auto" w:fill="auto"/>
            <w:vAlign w:val="center"/>
          </w:tcPr>
          <w:p w14:paraId="4AB7369D" w14:textId="5D8919F5" w:rsidR="007844EE" w:rsidRPr="00293F59" w:rsidRDefault="00D060DD" w:rsidP="002642F4">
            <w:pPr>
              <w:jc w:val="center"/>
              <w:rPr>
                <w:rFonts w:asciiTheme="minorHAnsi" w:hAnsiTheme="minorHAnsi" w:cs="Arial"/>
                <w:caps/>
                <w:sz w:val="16"/>
                <w:szCs w:val="16"/>
              </w:rPr>
            </w:pPr>
            <w:r w:rsidRPr="00293F59">
              <w:rPr>
                <w:rFonts w:asciiTheme="minorHAnsi" w:hAnsiTheme="minorHAnsi" w:cs="Arial"/>
                <w:caps/>
                <w:sz w:val="16"/>
                <w:szCs w:val="16"/>
              </w:rPr>
              <w:t>1</w:t>
            </w:r>
            <w:r w:rsidR="002642F4">
              <w:rPr>
                <w:rFonts w:asciiTheme="minorHAnsi" w:hAnsiTheme="minorHAnsi" w:cs="Arial"/>
                <w:caps/>
                <w:sz w:val="16"/>
                <w:szCs w:val="16"/>
              </w:rPr>
              <w:t>1</w:t>
            </w:r>
            <w:r w:rsidR="007844EE" w:rsidRPr="00293F59">
              <w:rPr>
                <w:rFonts w:asciiTheme="minorHAnsi" w:hAnsiTheme="minorHAnsi" w:cs="Arial"/>
                <w:caps/>
                <w:sz w:val="16"/>
                <w:szCs w:val="16"/>
              </w:rPr>
              <w:t xml:space="preserve">:00 </w:t>
            </w:r>
            <w:r w:rsidR="00F57194" w:rsidRPr="00293F59">
              <w:rPr>
                <w:rFonts w:asciiTheme="minorHAnsi" w:hAnsiTheme="minorHAnsi" w:cs="Arial"/>
                <w:sz w:val="16"/>
                <w:szCs w:val="16"/>
              </w:rPr>
              <w:t>horas</w:t>
            </w:r>
          </w:p>
        </w:tc>
        <w:tc>
          <w:tcPr>
            <w:tcW w:w="2078" w:type="dxa"/>
            <w:vAlign w:val="center"/>
          </w:tcPr>
          <w:p w14:paraId="71B70C0F" w14:textId="4079DFB2" w:rsidR="007212A9" w:rsidRPr="00293F59" w:rsidRDefault="00D060DD" w:rsidP="007212A9">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1656924A"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BB0B9B" w:rsidRPr="00293F59" w14:paraId="32467780" w14:textId="77777777" w:rsidTr="00111B61">
        <w:trPr>
          <w:trHeight w:val="829"/>
          <w:jc w:val="center"/>
        </w:trPr>
        <w:tc>
          <w:tcPr>
            <w:tcW w:w="2926" w:type="dxa"/>
            <w:vAlign w:val="center"/>
          </w:tcPr>
          <w:p w14:paraId="360EFFA6" w14:textId="67E9004D" w:rsidR="00BB0B9B" w:rsidRPr="00293F59" w:rsidRDefault="00E631D5" w:rsidP="00BB0B9B">
            <w:pPr>
              <w:jc w:val="center"/>
              <w:rPr>
                <w:rFonts w:asciiTheme="minorHAnsi" w:hAnsiTheme="minorHAnsi" w:cs="Arial"/>
                <w:b/>
                <w:sz w:val="16"/>
                <w:szCs w:val="16"/>
                <w:lang w:val="es-MX"/>
              </w:rPr>
            </w:pPr>
            <w:r w:rsidRPr="008B11C4">
              <w:rPr>
                <w:rFonts w:asciiTheme="minorHAnsi" w:hAnsiTheme="minorHAnsi" w:cstheme="minorHAnsi"/>
                <w:sz w:val="12"/>
                <w:szCs w:val="12"/>
              </w:rPr>
              <w:t>Recepción de dictamen técnico de las Áreas requirentes de la UAA</w:t>
            </w:r>
          </w:p>
        </w:tc>
        <w:tc>
          <w:tcPr>
            <w:tcW w:w="2314" w:type="dxa"/>
            <w:vAlign w:val="center"/>
          </w:tcPr>
          <w:p w14:paraId="78725E0A" w14:textId="3A6C37B4" w:rsidR="00BB0B9B" w:rsidRPr="00293F59" w:rsidRDefault="00103973" w:rsidP="00E631D5">
            <w:pPr>
              <w:jc w:val="center"/>
              <w:rPr>
                <w:rFonts w:asciiTheme="minorHAnsi" w:hAnsiTheme="minorHAnsi" w:cs="Arial"/>
                <w:bCs/>
                <w:color w:val="000000"/>
                <w:sz w:val="16"/>
                <w:szCs w:val="16"/>
              </w:rPr>
            </w:pPr>
            <w:r>
              <w:rPr>
                <w:rFonts w:asciiTheme="minorHAnsi" w:hAnsiTheme="minorHAnsi" w:cs="Arial"/>
                <w:bCs/>
                <w:color w:val="000000"/>
                <w:sz w:val="16"/>
                <w:szCs w:val="16"/>
              </w:rPr>
              <w:t>07</w:t>
            </w:r>
            <w:r w:rsidR="00D85EBA">
              <w:rPr>
                <w:rFonts w:asciiTheme="minorHAnsi" w:hAnsiTheme="minorHAnsi" w:cs="Arial"/>
                <w:bCs/>
                <w:color w:val="000000"/>
                <w:sz w:val="16"/>
                <w:szCs w:val="16"/>
              </w:rPr>
              <w:t xml:space="preserve"> de agosto de 2023</w:t>
            </w:r>
          </w:p>
        </w:tc>
        <w:tc>
          <w:tcPr>
            <w:tcW w:w="1727" w:type="dxa"/>
            <w:shd w:val="clear" w:color="auto" w:fill="auto"/>
            <w:vAlign w:val="center"/>
          </w:tcPr>
          <w:p w14:paraId="568EA48F" w14:textId="5DD23160" w:rsidR="00BB0B9B" w:rsidRPr="00293F59" w:rsidRDefault="00BB0B9B" w:rsidP="00103973">
            <w:pPr>
              <w:jc w:val="center"/>
              <w:rPr>
                <w:rFonts w:asciiTheme="minorHAnsi" w:hAnsiTheme="minorHAnsi" w:cs="Arial"/>
                <w:caps/>
                <w:sz w:val="16"/>
                <w:szCs w:val="16"/>
              </w:rPr>
            </w:pPr>
            <w:r w:rsidRPr="00293F59">
              <w:rPr>
                <w:rFonts w:asciiTheme="minorHAnsi" w:hAnsiTheme="minorHAnsi" w:cs="Arial"/>
                <w:caps/>
                <w:sz w:val="16"/>
                <w:szCs w:val="16"/>
              </w:rPr>
              <w:t>1</w:t>
            </w:r>
            <w:r w:rsidR="00103973">
              <w:rPr>
                <w:rFonts w:asciiTheme="minorHAnsi" w:hAnsiTheme="minorHAnsi" w:cs="Arial"/>
                <w:caps/>
                <w:sz w:val="16"/>
                <w:szCs w:val="16"/>
              </w:rPr>
              <w:t>0</w:t>
            </w:r>
            <w:r w:rsidRPr="00293F59">
              <w:rPr>
                <w:rFonts w:asciiTheme="minorHAnsi" w:hAnsiTheme="minorHAnsi" w:cs="Arial"/>
                <w:caps/>
                <w:sz w:val="16"/>
                <w:szCs w:val="16"/>
              </w:rPr>
              <w:t xml:space="preserve">:00 </w:t>
            </w:r>
            <w:r w:rsidRPr="00293F59">
              <w:rPr>
                <w:rFonts w:asciiTheme="minorHAnsi" w:hAnsiTheme="minorHAnsi" w:cs="Arial"/>
                <w:sz w:val="16"/>
                <w:szCs w:val="16"/>
              </w:rPr>
              <w:t xml:space="preserve">horas </w:t>
            </w:r>
          </w:p>
        </w:tc>
        <w:tc>
          <w:tcPr>
            <w:tcW w:w="2078" w:type="dxa"/>
            <w:vAlign w:val="center"/>
          </w:tcPr>
          <w:p w14:paraId="394BF6C3" w14:textId="68C3E8F5" w:rsidR="00BB0B9B" w:rsidRPr="00293F59" w:rsidRDefault="00BB0B9B" w:rsidP="00BB0B9B">
            <w:pPr>
              <w:jc w:val="center"/>
              <w:rPr>
                <w:rFonts w:asciiTheme="minorHAnsi" w:hAnsiTheme="minorHAnsi" w:cs="Arial"/>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3256A1E3" w14:textId="77777777" w:rsidTr="00111B61">
        <w:trPr>
          <w:trHeight w:val="840"/>
          <w:jc w:val="center"/>
        </w:trPr>
        <w:tc>
          <w:tcPr>
            <w:tcW w:w="2926" w:type="dxa"/>
            <w:vAlign w:val="center"/>
          </w:tcPr>
          <w:p w14:paraId="5CFC1967" w14:textId="77777777" w:rsidR="00BB0B9B" w:rsidRPr="00293F59" w:rsidRDefault="00BB0B9B" w:rsidP="00BB0B9B">
            <w:pPr>
              <w:tabs>
                <w:tab w:val="right" w:pos="2871"/>
              </w:tabs>
              <w:jc w:val="center"/>
              <w:rPr>
                <w:rFonts w:asciiTheme="minorHAnsi" w:hAnsiTheme="minorHAnsi" w:cs="Arial"/>
                <w:b/>
                <w:sz w:val="16"/>
                <w:szCs w:val="16"/>
                <w:lang w:val="es-MX"/>
              </w:rPr>
            </w:pPr>
          </w:p>
          <w:p w14:paraId="4E67684C" w14:textId="77777777" w:rsidR="00BB0B9B" w:rsidRPr="00293F59" w:rsidRDefault="00BB0B9B" w:rsidP="00BB0B9B">
            <w:pPr>
              <w:tabs>
                <w:tab w:val="right" w:pos="2871"/>
              </w:tabs>
              <w:jc w:val="center"/>
              <w:rPr>
                <w:rFonts w:asciiTheme="minorHAnsi" w:hAnsiTheme="minorHAnsi" w:cs="Arial"/>
                <w:b/>
                <w:sz w:val="16"/>
                <w:szCs w:val="16"/>
                <w:lang w:val="es-MX"/>
              </w:rPr>
            </w:pPr>
            <w:r w:rsidRPr="00293F59">
              <w:rPr>
                <w:rFonts w:asciiTheme="minorHAnsi" w:hAnsiTheme="minorHAnsi" w:cs="Arial"/>
                <w:b/>
                <w:sz w:val="16"/>
                <w:szCs w:val="16"/>
                <w:lang w:val="es-MX"/>
              </w:rPr>
              <w:t>Fallo</w:t>
            </w:r>
          </w:p>
          <w:p w14:paraId="70190A51" w14:textId="77777777" w:rsidR="00BB0B9B" w:rsidRPr="00293F59" w:rsidRDefault="00BB0B9B" w:rsidP="00BB0B9B">
            <w:pPr>
              <w:tabs>
                <w:tab w:val="right" w:pos="2871"/>
              </w:tabs>
              <w:jc w:val="center"/>
              <w:rPr>
                <w:rFonts w:asciiTheme="minorHAnsi" w:hAnsiTheme="minorHAnsi" w:cs="Arial"/>
                <w:b/>
                <w:sz w:val="16"/>
                <w:szCs w:val="16"/>
                <w:lang w:val="es-MX"/>
              </w:rPr>
            </w:pPr>
          </w:p>
        </w:tc>
        <w:tc>
          <w:tcPr>
            <w:tcW w:w="2314" w:type="dxa"/>
            <w:vAlign w:val="center"/>
          </w:tcPr>
          <w:p w14:paraId="0BADB60C" w14:textId="7E8962B7" w:rsidR="00BB0B9B" w:rsidRPr="00293F59" w:rsidRDefault="00103973" w:rsidP="00D85EBA">
            <w:pPr>
              <w:jc w:val="center"/>
              <w:rPr>
                <w:rFonts w:asciiTheme="minorHAnsi" w:hAnsiTheme="minorHAnsi" w:cs="Arial"/>
                <w:bCs/>
                <w:caps/>
                <w:color w:val="000000"/>
                <w:sz w:val="16"/>
                <w:szCs w:val="16"/>
              </w:rPr>
            </w:pPr>
            <w:r>
              <w:rPr>
                <w:rFonts w:asciiTheme="minorHAnsi" w:hAnsiTheme="minorHAnsi" w:cs="Arial"/>
                <w:bCs/>
                <w:color w:val="000000"/>
                <w:sz w:val="16"/>
                <w:szCs w:val="16"/>
              </w:rPr>
              <w:t>07</w:t>
            </w:r>
            <w:r w:rsidR="00D85EBA">
              <w:rPr>
                <w:rFonts w:asciiTheme="minorHAnsi" w:hAnsiTheme="minorHAnsi" w:cs="Arial"/>
                <w:bCs/>
                <w:color w:val="000000"/>
                <w:sz w:val="16"/>
                <w:szCs w:val="16"/>
              </w:rPr>
              <w:t xml:space="preserve"> de agosto de 2023</w:t>
            </w:r>
          </w:p>
        </w:tc>
        <w:tc>
          <w:tcPr>
            <w:tcW w:w="1727" w:type="dxa"/>
            <w:shd w:val="clear" w:color="auto" w:fill="auto"/>
            <w:vAlign w:val="center"/>
          </w:tcPr>
          <w:p w14:paraId="222D9E23" w14:textId="17AF8950" w:rsidR="00BB0B9B" w:rsidRPr="00293F59" w:rsidRDefault="00103973" w:rsidP="002C38D8">
            <w:pPr>
              <w:jc w:val="center"/>
              <w:rPr>
                <w:rFonts w:asciiTheme="minorHAnsi" w:hAnsiTheme="minorHAnsi" w:cs="Arial"/>
                <w:caps/>
                <w:sz w:val="16"/>
                <w:szCs w:val="16"/>
              </w:rPr>
            </w:pPr>
            <w:r>
              <w:rPr>
                <w:rFonts w:asciiTheme="minorHAnsi" w:hAnsiTheme="minorHAnsi" w:cs="Arial"/>
                <w:caps/>
                <w:sz w:val="16"/>
                <w:szCs w:val="16"/>
              </w:rPr>
              <w:t>1</w:t>
            </w:r>
            <w:r w:rsidR="002C38D8">
              <w:rPr>
                <w:rFonts w:asciiTheme="minorHAnsi" w:hAnsiTheme="minorHAnsi" w:cs="Arial"/>
                <w:caps/>
                <w:sz w:val="16"/>
                <w:szCs w:val="16"/>
              </w:rPr>
              <w:t>4</w:t>
            </w:r>
            <w:r w:rsidR="00BB0B9B" w:rsidRPr="00293F59">
              <w:rPr>
                <w:rFonts w:asciiTheme="minorHAnsi" w:hAnsiTheme="minorHAnsi" w:cs="Arial"/>
                <w:caps/>
                <w:sz w:val="16"/>
                <w:szCs w:val="16"/>
              </w:rPr>
              <w:t xml:space="preserve">:00 </w:t>
            </w:r>
            <w:r w:rsidR="00BB0B9B" w:rsidRPr="00293F59">
              <w:rPr>
                <w:rFonts w:asciiTheme="minorHAnsi" w:hAnsiTheme="minorHAnsi" w:cs="Arial"/>
                <w:sz w:val="16"/>
                <w:szCs w:val="16"/>
              </w:rPr>
              <w:t>horas</w:t>
            </w:r>
          </w:p>
        </w:tc>
        <w:tc>
          <w:tcPr>
            <w:tcW w:w="2078" w:type="dxa"/>
            <w:vAlign w:val="center"/>
          </w:tcPr>
          <w:p w14:paraId="02F01F77" w14:textId="51372596" w:rsidR="00BB0B9B" w:rsidRPr="00293F59" w:rsidRDefault="00BB0B9B" w:rsidP="00BB0B9B">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50F3C197" w14:textId="77777777" w:rsidR="00BB0B9B" w:rsidRPr="00293F59" w:rsidRDefault="00BB0B9B" w:rsidP="00BB0B9B">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BB0B9B" w:rsidRPr="00293F59" w14:paraId="6686CF44" w14:textId="77777777" w:rsidTr="00111B61">
        <w:trPr>
          <w:trHeight w:val="696"/>
          <w:jc w:val="center"/>
        </w:trPr>
        <w:tc>
          <w:tcPr>
            <w:tcW w:w="2926" w:type="dxa"/>
            <w:vAlign w:val="center"/>
          </w:tcPr>
          <w:p w14:paraId="408D5EC0" w14:textId="77777777" w:rsidR="00BB0B9B" w:rsidRPr="00293F59" w:rsidRDefault="00BB0B9B" w:rsidP="00BB0B9B">
            <w:pPr>
              <w:jc w:val="center"/>
              <w:rPr>
                <w:rFonts w:asciiTheme="minorHAnsi" w:hAnsiTheme="minorHAnsi" w:cs="Arial"/>
                <w:b/>
                <w:sz w:val="16"/>
                <w:szCs w:val="16"/>
                <w:lang w:val="es-MX"/>
              </w:rPr>
            </w:pPr>
          </w:p>
          <w:p w14:paraId="0A78CB10"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Firma de contrato</w:t>
            </w:r>
          </w:p>
          <w:p w14:paraId="5712DA16" w14:textId="77777777" w:rsidR="00BB0B9B" w:rsidRPr="00293F59" w:rsidRDefault="00BB0B9B" w:rsidP="00BB0B9B">
            <w:pPr>
              <w:jc w:val="center"/>
              <w:rPr>
                <w:rFonts w:asciiTheme="minorHAnsi" w:hAnsiTheme="minorHAnsi" w:cs="Arial"/>
                <w:b/>
                <w:sz w:val="16"/>
                <w:szCs w:val="16"/>
                <w:lang w:val="es-MX"/>
              </w:rPr>
            </w:pPr>
          </w:p>
        </w:tc>
        <w:tc>
          <w:tcPr>
            <w:tcW w:w="2314" w:type="dxa"/>
            <w:vAlign w:val="center"/>
          </w:tcPr>
          <w:p w14:paraId="09455D74" w14:textId="119010AA" w:rsidR="00BB0B9B" w:rsidRPr="00293F59" w:rsidRDefault="00103973" w:rsidP="00D85EBA">
            <w:pPr>
              <w:jc w:val="center"/>
              <w:rPr>
                <w:rFonts w:asciiTheme="minorHAnsi" w:hAnsiTheme="minorHAnsi" w:cs="Arial"/>
                <w:caps/>
                <w:sz w:val="16"/>
                <w:szCs w:val="16"/>
              </w:rPr>
            </w:pPr>
            <w:r>
              <w:rPr>
                <w:rFonts w:asciiTheme="minorHAnsi" w:hAnsiTheme="minorHAnsi" w:cs="Arial"/>
                <w:bCs/>
                <w:color w:val="000000"/>
                <w:sz w:val="16"/>
                <w:szCs w:val="16"/>
              </w:rPr>
              <w:t>08</w:t>
            </w:r>
            <w:r w:rsidR="00D85EBA">
              <w:rPr>
                <w:rFonts w:asciiTheme="minorHAnsi" w:hAnsiTheme="minorHAnsi" w:cs="Arial"/>
                <w:bCs/>
                <w:color w:val="000000"/>
                <w:sz w:val="16"/>
                <w:szCs w:val="16"/>
              </w:rPr>
              <w:t xml:space="preserve"> de agosto de 2023</w:t>
            </w:r>
          </w:p>
        </w:tc>
        <w:tc>
          <w:tcPr>
            <w:tcW w:w="1727" w:type="dxa"/>
            <w:vAlign w:val="center"/>
          </w:tcPr>
          <w:p w14:paraId="451EEE5A"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aps/>
                <w:sz w:val="16"/>
                <w:szCs w:val="16"/>
              </w:rPr>
              <w:t xml:space="preserve">14:00 a 15:00 </w:t>
            </w:r>
            <w:r w:rsidRPr="00293F59">
              <w:rPr>
                <w:rFonts w:asciiTheme="minorHAnsi" w:hAnsiTheme="minorHAnsi" w:cs="Arial"/>
                <w:sz w:val="16"/>
                <w:szCs w:val="16"/>
              </w:rPr>
              <w:t>horas</w:t>
            </w:r>
          </w:p>
        </w:tc>
        <w:tc>
          <w:tcPr>
            <w:tcW w:w="2078" w:type="dxa"/>
            <w:vAlign w:val="center"/>
          </w:tcPr>
          <w:p w14:paraId="0910D9F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4B8B96EE" w14:textId="77777777" w:rsidTr="00AF4C5A">
        <w:trPr>
          <w:jc w:val="center"/>
        </w:trPr>
        <w:tc>
          <w:tcPr>
            <w:tcW w:w="2926" w:type="dxa"/>
            <w:shd w:val="clear" w:color="auto" w:fill="auto"/>
            <w:vAlign w:val="center"/>
          </w:tcPr>
          <w:p w14:paraId="5CCA4B2D" w14:textId="77777777" w:rsidR="00BB0B9B" w:rsidRPr="00293F59" w:rsidRDefault="00BB0B9B" w:rsidP="00BB0B9B">
            <w:pPr>
              <w:jc w:val="center"/>
              <w:rPr>
                <w:rFonts w:asciiTheme="minorHAnsi" w:hAnsiTheme="minorHAnsi" w:cs="Arial"/>
                <w:b/>
                <w:sz w:val="16"/>
                <w:szCs w:val="16"/>
                <w:lang w:val="es-MX"/>
              </w:rPr>
            </w:pPr>
          </w:p>
          <w:p w14:paraId="57B2F7A1"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Entrega de los Bienes Adjudicados</w:t>
            </w:r>
          </w:p>
          <w:p w14:paraId="07D2C61D" w14:textId="77777777" w:rsidR="00BB0B9B" w:rsidRPr="00293F59" w:rsidRDefault="00BB0B9B" w:rsidP="00BB0B9B">
            <w:pPr>
              <w:jc w:val="center"/>
              <w:rPr>
                <w:rFonts w:asciiTheme="minorHAnsi" w:hAnsiTheme="minorHAnsi" w:cs="Arial"/>
                <w:b/>
                <w:sz w:val="16"/>
                <w:szCs w:val="16"/>
                <w:lang w:val="es-MX"/>
              </w:rPr>
            </w:pPr>
          </w:p>
        </w:tc>
        <w:tc>
          <w:tcPr>
            <w:tcW w:w="2314" w:type="dxa"/>
            <w:shd w:val="clear" w:color="auto" w:fill="auto"/>
            <w:vAlign w:val="center"/>
          </w:tcPr>
          <w:p w14:paraId="3C070C38" w14:textId="43EF2A91" w:rsidR="00BB0B9B" w:rsidRPr="00293F59" w:rsidRDefault="00103973" w:rsidP="00D85EBA">
            <w:pPr>
              <w:jc w:val="center"/>
              <w:rPr>
                <w:rFonts w:asciiTheme="minorHAnsi" w:hAnsiTheme="minorHAnsi" w:cs="Arial"/>
                <w:caps/>
                <w:sz w:val="16"/>
                <w:szCs w:val="16"/>
              </w:rPr>
            </w:pPr>
            <w:r>
              <w:rPr>
                <w:rFonts w:asciiTheme="minorHAnsi" w:hAnsiTheme="minorHAnsi" w:cs="Arial"/>
                <w:sz w:val="16"/>
                <w:szCs w:val="16"/>
              </w:rPr>
              <w:t xml:space="preserve">Partida 1: </w:t>
            </w:r>
            <w:r w:rsidRPr="00DE5F86">
              <w:rPr>
                <w:rFonts w:asciiTheme="minorHAnsi" w:hAnsiTheme="minorHAnsi" w:cs="Arial"/>
                <w:b/>
                <w:sz w:val="16"/>
                <w:szCs w:val="16"/>
              </w:rPr>
              <w:t>07</w:t>
            </w:r>
            <w:r w:rsidR="00D85EBA" w:rsidRPr="00DE5F86">
              <w:rPr>
                <w:rFonts w:asciiTheme="minorHAnsi" w:hAnsiTheme="minorHAnsi" w:cs="Arial"/>
                <w:b/>
                <w:sz w:val="16"/>
                <w:szCs w:val="16"/>
              </w:rPr>
              <w:t xml:space="preserve"> d</w:t>
            </w:r>
            <w:r w:rsidR="00BB0B9B" w:rsidRPr="00DE5F86">
              <w:rPr>
                <w:rFonts w:asciiTheme="minorHAnsi" w:hAnsiTheme="minorHAnsi" w:cs="Arial"/>
                <w:b/>
                <w:sz w:val="16"/>
                <w:szCs w:val="16"/>
              </w:rPr>
              <w:t>ías naturales</w:t>
            </w:r>
            <w:r w:rsidR="00D85EBA" w:rsidRPr="00D85EBA">
              <w:rPr>
                <w:rFonts w:asciiTheme="minorHAnsi" w:hAnsiTheme="minorHAnsi" w:cs="Arial"/>
                <w:sz w:val="16"/>
                <w:szCs w:val="16"/>
              </w:rPr>
              <w:t>; partida 2:</w:t>
            </w:r>
            <w:r w:rsidR="00D85EBA" w:rsidRPr="00DE5F86">
              <w:rPr>
                <w:rFonts w:asciiTheme="minorHAnsi" w:hAnsiTheme="minorHAnsi" w:cs="Arial"/>
                <w:b/>
                <w:sz w:val="16"/>
                <w:szCs w:val="16"/>
              </w:rPr>
              <w:t>15 días naturales</w:t>
            </w:r>
            <w:r w:rsidR="00D85EBA" w:rsidRPr="00D85EBA">
              <w:rPr>
                <w:rFonts w:asciiTheme="minorHAnsi" w:hAnsiTheme="minorHAnsi" w:cs="Arial"/>
                <w:sz w:val="16"/>
                <w:szCs w:val="16"/>
              </w:rPr>
              <w:t xml:space="preserve">, ambas </w:t>
            </w:r>
            <w:r w:rsidR="00BB0B9B" w:rsidRPr="00D85EBA">
              <w:rPr>
                <w:rFonts w:asciiTheme="minorHAnsi" w:hAnsiTheme="minorHAnsi" w:cs="Arial"/>
                <w:sz w:val="16"/>
                <w:szCs w:val="16"/>
              </w:rPr>
              <w:t>posteriores a la fecha de fallo</w:t>
            </w:r>
          </w:p>
        </w:tc>
        <w:tc>
          <w:tcPr>
            <w:tcW w:w="1727" w:type="dxa"/>
            <w:shd w:val="clear" w:color="auto" w:fill="auto"/>
            <w:vAlign w:val="center"/>
          </w:tcPr>
          <w:p w14:paraId="756C9755"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aps/>
                <w:sz w:val="16"/>
                <w:szCs w:val="16"/>
              </w:rPr>
              <w:t xml:space="preserve">8:00 a 15 </w:t>
            </w:r>
            <w:r w:rsidRPr="00293F59">
              <w:rPr>
                <w:rFonts w:asciiTheme="minorHAnsi" w:hAnsiTheme="minorHAnsi" w:cs="Arial"/>
                <w:sz w:val="16"/>
                <w:szCs w:val="16"/>
              </w:rPr>
              <w:t>horas</w:t>
            </w:r>
          </w:p>
        </w:tc>
        <w:tc>
          <w:tcPr>
            <w:tcW w:w="2078" w:type="dxa"/>
            <w:shd w:val="clear" w:color="auto" w:fill="auto"/>
            <w:vAlign w:val="center"/>
          </w:tcPr>
          <w:p w14:paraId="61F693A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sz w:val="16"/>
                <w:szCs w:val="16"/>
              </w:rPr>
              <w:t xml:space="preserve">Lugares establecidos en el </w:t>
            </w:r>
            <w:r w:rsidRPr="00293F59">
              <w:rPr>
                <w:rFonts w:asciiTheme="minorHAnsi" w:hAnsiTheme="minorHAnsi" w:cs="Arial"/>
                <w:b/>
                <w:sz w:val="14"/>
                <w:szCs w:val="14"/>
              </w:rPr>
              <w:t>Anexo “2”</w:t>
            </w:r>
          </w:p>
        </w:tc>
      </w:tr>
    </w:tbl>
    <w:p w14:paraId="452A0ED0" w14:textId="77777777" w:rsidR="007844EE" w:rsidRPr="00CB2FD2" w:rsidRDefault="007844EE" w:rsidP="007844EE">
      <w:pPr>
        <w:widowControl/>
        <w:tabs>
          <w:tab w:val="left" w:pos="1134"/>
        </w:tabs>
        <w:ind w:left="720" w:right="51"/>
        <w:rPr>
          <w:rFonts w:asciiTheme="minorHAnsi" w:hAnsiTheme="minorHAnsi" w:cs="Arial"/>
          <w:b/>
          <w:sz w:val="14"/>
          <w:szCs w:val="14"/>
        </w:rPr>
      </w:pPr>
    </w:p>
    <w:p w14:paraId="7987200B" w14:textId="77777777" w:rsidR="007844EE" w:rsidRPr="00CB2FD2" w:rsidRDefault="007844EE" w:rsidP="007844EE">
      <w:pPr>
        <w:widowControl/>
        <w:tabs>
          <w:tab w:val="left" w:pos="1134"/>
        </w:tabs>
        <w:ind w:left="720" w:right="51"/>
        <w:rPr>
          <w:rFonts w:asciiTheme="minorHAnsi" w:hAnsiTheme="minorHAnsi" w:cs="Arial"/>
          <w:b/>
          <w:sz w:val="14"/>
          <w:szCs w:val="14"/>
        </w:rPr>
      </w:pPr>
      <w:r w:rsidRPr="00CB2FD2">
        <w:rPr>
          <w:rFonts w:asciiTheme="minorHAnsi" w:hAnsiTheme="minorHAnsi" w:cs="Arial"/>
          <w:b/>
          <w:sz w:val="14"/>
          <w:szCs w:val="14"/>
        </w:rPr>
        <w:t xml:space="preserve">*De conformidad a la fracción II del Artículo 26 Bis de la L.A.A.S.S.P, los eventos se </w:t>
      </w:r>
      <w:r w:rsidR="00697C81" w:rsidRPr="00CB2FD2">
        <w:rPr>
          <w:rFonts w:asciiTheme="minorHAnsi" w:hAnsiTheme="minorHAnsi" w:cs="Arial"/>
          <w:b/>
          <w:sz w:val="14"/>
          <w:szCs w:val="14"/>
        </w:rPr>
        <w:t>realizarán</w:t>
      </w:r>
      <w:r w:rsidRPr="00CB2FD2">
        <w:rPr>
          <w:rFonts w:asciiTheme="minorHAnsi" w:hAnsiTheme="minorHAnsi" w:cs="Arial"/>
          <w:b/>
          <w:sz w:val="14"/>
          <w:szCs w:val="14"/>
        </w:rPr>
        <w:t xml:space="preserve"> sin la presencia de los licitantes.</w:t>
      </w:r>
    </w:p>
    <w:p w14:paraId="3DA54AFE" w14:textId="77777777" w:rsidR="006D5E19" w:rsidRPr="00CB2FD2" w:rsidRDefault="006D5E19" w:rsidP="00FF2D76">
      <w:pPr>
        <w:rPr>
          <w:rFonts w:asciiTheme="minorHAnsi" w:hAnsiTheme="minorHAnsi" w:cs="Arial"/>
          <w:sz w:val="18"/>
          <w:szCs w:val="18"/>
        </w:rPr>
      </w:pPr>
    </w:p>
    <w:p w14:paraId="723F90CD" w14:textId="77777777" w:rsidR="005461C0" w:rsidRPr="00CB2FD2" w:rsidRDefault="005461C0" w:rsidP="00FF2D76">
      <w:pPr>
        <w:rPr>
          <w:rFonts w:asciiTheme="minorHAnsi" w:hAnsiTheme="minorHAnsi" w:cs="Arial"/>
          <w:sz w:val="18"/>
          <w:szCs w:val="18"/>
        </w:rPr>
      </w:pPr>
    </w:p>
    <w:p w14:paraId="66A4F579" w14:textId="65DDC9D8" w:rsidR="00111B61" w:rsidRDefault="00111B61" w:rsidP="00FF2D76">
      <w:pPr>
        <w:rPr>
          <w:rFonts w:asciiTheme="minorHAnsi" w:hAnsiTheme="minorHAnsi" w:cs="Arial"/>
          <w:sz w:val="18"/>
          <w:szCs w:val="18"/>
        </w:rPr>
      </w:pPr>
    </w:p>
    <w:p w14:paraId="520C80FA" w14:textId="77777777" w:rsidR="00FF2D76" w:rsidRPr="00CB2FD2" w:rsidRDefault="00615824" w:rsidP="00FF2D76">
      <w:pPr>
        <w:pStyle w:val="Textoindependiente2"/>
        <w:jc w:val="left"/>
        <w:rPr>
          <w:rFonts w:asciiTheme="minorHAnsi" w:hAnsiTheme="minorHAnsi" w:cs="Arial"/>
          <w:b w:val="0"/>
          <w:bCs/>
          <w:i/>
          <w:sz w:val="18"/>
          <w:szCs w:val="18"/>
        </w:rPr>
      </w:pPr>
      <w:r w:rsidRPr="00CB2FD2">
        <w:rPr>
          <w:rFonts w:asciiTheme="minorHAnsi" w:hAnsiTheme="minorHAnsi" w:cs="Arial"/>
          <w:bCs/>
          <w:i/>
          <w:sz w:val="18"/>
          <w:szCs w:val="18"/>
        </w:rPr>
        <w:t>Glosario</w:t>
      </w:r>
      <w:r w:rsidR="00FF2D76" w:rsidRPr="00CB2FD2">
        <w:rPr>
          <w:rFonts w:asciiTheme="minorHAnsi" w:hAnsiTheme="minorHAnsi" w:cs="Arial"/>
          <w:b w:val="0"/>
          <w:bCs/>
          <w:i/>
          <w:sz w:val="18"/>
          <w:szCs w:val="18"/>
        </w:rPr>
        <w:t>.</w:t>
      </w:r>
    </w:p>
    <w:p w14:paraId="44BCDFF2" w14:textId="77777777" w:rsidR="00143C30" w:rsidRPr="00CB2FD2" w:rsidRDefault="00143C30" w:rsidP="00FF2D76">
      <w:pPr>
        <w:pStyle w:val="Textoindependiente"/>
        <w:jc w:val="left"/>
        <w:rPr>
          <w:rFonts w:asciiTheme="minorHAnsi" w:hAnsiTheme="minorHAnsi" w:cs="Arial"/>
          <w:i/>
          <w:sz w:val="18"/>
          <w:szCs w:val="18"/>
        </w:rPr>
      </w:pPr>
    </w:p>
    <w:p w14:paraId="1CE81AB0" w14:textId="77777777" w:rsidR="00C50C76" w:rsidRPr="00CB2FD2" w:rsidRDefault="00FF2D76" w:rsidP="000C6845">
      <w:pPr>
        <w:pStyle w:val="Textoindependiente"/>
        <w:jc w:val="left"/>
        <w:rPr>
          <w:rFonts w:asciiTheme="minorHAnsi" w:hAnsiTheme="minorHAnsi" w:cs="Arial"/>
          <w:b/>
          <w:i/>
          <w:sz w:val="18"/>
          <w:szCs w:val="18"/>
        </w:rPr>
      </w:pPr>
      <w:r w:rsidRPr="00CB2FD2">
        <w:rPr>
          <w:rFonts w:asciiTheme="minorHAnsi" w:hAnsiTheme="minorHAnsi" w:cs="Arial"/>
          <w:i/>
          <w:sz w:val="18"/>
          <w:szCs w:val="18"/>
        </w:rPr>
        <w:t xml:space="preserve">Para efectos de </w:t>
      </w:r>
      <w:r w:rsidR="007212A9" w:rsidRPr="00CB2FD2">
        <w:rPr>
          <w:rFonts w:asciiTheme="minorHAnsi" w:hAnsiTheme="minorHAnsi" w:cs="Arial"/>
          <w:i/>
          <w:sz w:val="18"/>
          <w:szCs w:val="18"/>
        </w:rPr>
        <w:t>esta convocatoria</w:t>
      </w:r>
      <w:r w:rsidRPr="00CB2FD2">
        <w:rPr>
          <w:rFonts w:asciiTheme="minorHAnsi" w:hAnsiTheme="minorHAnsi" w:cs="Arial"/>
          <w:i/>
          <w:sz w:val="18"/>
          <w:szCs w:val="18"/>
        </w:rPr>
        <w:t>, se entenderá por:</w:t>
      </w:r>
    </w:p>
    <w:p w14:paraId="403A46F2" w14:textId="77777777" w:rsidR="00B0410A" w:rsidRPr="00CB2FD2" w:rsidRDefault="00B0410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ÁREAS REQUIRENTES: </w:t>
      </w:r>
      <w:r w:rsidR="00A30A9E" w:rsidRPr="00CB2FD2">
        <w:rPr>
          <w:rFonts w:asciiTheme="minorHAnsi" w:hAnsiTheme="minorHAnsi" w:cs="Arial"/>
          <w:i/>
          <w:sz w:val="15"/>
          <w:szCs w:val="15"/>
        </w:rPr>
        <w:t>Centros Académicos y Direcciones Administrativas de la UAA en conjunto con los Departamentos que los integran que requieren la Adquisición de Bienes o contratación de Servicios.</w:t>
      </w:r>
    </w:p>
    <w:p w14:paraId="16C08E61"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 TÉCNICA: </w:t>
      </w:r>
      <w:r w:rsidRPr="00CB2FD2">
        <w:rPr>
          <w:rFonts w:asciiTheme="minorHAnsi" w:hAnsiTheme="minorHAnsi" w:cs="Arial"/>
          <w:i/>
          <w:sz w:val="15"/>
          <w:szCs w:val="15"/>
        </w:rPr>
        <w:t>Personal del área requirente especializado que emitirá el dictamen técnico de los bienes requeridos.</w:t>
      </w:r>
    </w:p>
    <w:p w14:paraId="7422D841"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ÁREA CONTRATANTE: </w:t>
      </w:r>
      <w:r w:rsidRPr="00CB2FD2">
        <w:rPr>
          <w:rFonts w:asciiTheme="minorHAnsi" w:hAnsiTheme="minorHAnsi" w:cs="Arial"/>
          <w:i/>
          <w:sz w:val="15"/>
          <w:szCs w:val="15"/>
        </w:rPr>
        <w:t>La Universidad Autónoma de Aguascalientes a través de la Dirección General de Finanzas.</w:t>
      </w:r>
    </w:p>
    <w:p w14:paraId="77CF3E94"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BIENES: </w:t>
      </w:r>
      <w:r w:rsidRPr="00CB2FD2">
        <w:rPr>
          <w:rFonts w:asciiTheme="minorHAnsi" w:hAnsiTheme="minorHAnsi" w:cs="Arial"/>
          <w:i/>
          <w:sz w:val="15"/>
          <w:szCs w:val="15"/>
        </w:rPr>
        <w:t xml:space="preserve">Bienes, insumos, etc., que se requieren en la presente Licitación. </w:t>
      </w:r>
    </w:p>
    <w:p w14:paraId="64A0B577" w14:textId="4EFD54E1" w:rsidR="00FF2D76" w:rsidRPr="00CB2FD2" w:rsidRDefault="00FF2D76" w:rsidP="00140E2E">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COMPRANET</w:t>
      </w:r>
      <w:r w:rsidRPr="00CB2FD2">
        <w:rPr>
          <w:rFonts w:asciiTheme="minorHAnsi" w:hAnsiTheme="minorHAnsi" w:cs="Arial"/>
          <w:i/>
          <w:sz w:val="15"/>
          <w:szCs w:val="15"/>
        </w:rPr>
        <w:t xml:space="preserve">: Sistema Electrónico de Contrataciones Gubernamentales de la </w:t>
      </w:r>
      <w:r w:rsidR="00140E2E" w:rsidRPr="00CB2FD2">
        <w:rPr>
          <w:rFonts w:asciiTheme="minorHAnsi" w:hAnsiTheme="minorHAnsi" w:cs="Arial"/>
          <w:i/>
          <w:sz w:val="15"/>
          <w:szCs w:val="15"/>
        </w:rPr>
        <w:t>SHCP</w:t>
      </w:r>
      <w:r w:rsidRPr="00CB2FD2">
        <w:rPr>
          <w:rFonts w:asciiTheme="minorHAnsi" w:hAnsiTheme="minorHAnsi" w:cs="Arial"/>
          <w:i/>
          <w:sz w:val="15"/>
          <w:szCs w:val="15"/>
        </w:rPr>
        <w:t>.</w:t>
      </w:r>
      <w:r w:rsidR="00DE796E" w:rsidRPr="00CB2FD2">
        <w:rPr>
          <w:rFonts w:asciiTheme="minorHAnsi" w:hAnsiTheme="minorHAnsi" w:cs="Arial"/>
          <w:i/>
          <w:sz w:val="15"/>
          <w:szCs w:val="15"/>
        </w:rPr>
        <w:t xml:space="preserve"> </w:t>
      </w:r>
      <w:r w:rsidRPr="00CB2FD2">
        <w:rPr>
          <w:rFonts w:asciiTheme="minorHAnsi" w:hAnsiTheme="minorHAnsi" w:cs="Arial"/>
          <w:i/>
          <w:sz w:val="15"/>
          <w:szCs w:val="15"/>
        </w:rPr>
        <w:t>Con dirección electrónica en Internet:</w:t>
      </w:r>
      <w:r w:rsidR="00DE796E" w:rsidRPr="00CB2FD2">
        <w:rPr>
          <w:rFonts w:asciiTheme="minorHAnsi" w:hAnsiTheme="minorHAnsi" w:cs="Arial"/>
          <w:i/>
          <w:sz w:val="15"/>
          <w:szCs w:val="15"/>
        </w:rPr>
        <w:t xml:space="preserve"> </w:t>
      </w:r>
      <w:hyperlink r:id="rId9" w:history="1">
        <w:r w:rsidR="00140E2E" w:rsidRPr="00CB2FD2">
          <w:rPr>
            <w:rStyle w:val="Hipervnculo"/>
            <w:rFonts w:asciiTheme="minorHAnsi" w:hAnsiTheme="minorHAnsi" w:cs="Arial"/>
            <w:sz w:val="15"/>
            <w:szCs w:val="15"/>
          </w:rPr>
          <w:t>https://compranet.hacienda.gob.mx/</w:t>
        </w:r>
      </w:hyperlink>
      <w:r w:rsidR="00140E2E" w:rsidRPr="00CB2FD2">
        <w:rPr>
          <w:rFonts w:asciiTheme="minorHAnsi" w:hAnsiTheme="minorHAnsi" w:cs="Arial"/>
          <w:sz w:val="15"/>
          <w:szCs w:val="15"/>
        </w:rPr>
        <w:t xml:space="preserve"> </w:t>
      </w:r>
    </w:p>
    <w:p w14:paraId="045E8042"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CONTRALORIA UNIVERSITARIA: </w:t>
      </w:r>
      <w:r w:rsidRPr="00CB2FD2">
        <w:rPr>
          <w:rFonts w:asciiTheme="minorHAnsi" w:hAnsiTheme="minorHAnsi" w:cs="Arial"/>
          <w:i/>
          <w:sz w:val="15"/>
          <w:szCs w:val="15"/>
        </w:rPr>
        <w:t>Órgano Interno de Control de la Universidad.</w:t>
      </w:r>
    </w:p>
    <w:p w14:paraId="386B1847"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CONTRATO:</w:t>
      </w:r>
      <w:r w:rsidRPr="00CB2FD2">
        <w:rPr>
          <w:rFonts w:asciiTheme="minorHAnsi" w:hAnsiTheme="minorHAnsi" w:cs="Arial"/>
          <w:i/>
          <w:sz w:val="15"/>
          <w:szCs w:val="15"/>
        </w:rPr>
        <w:t xml:space="preserve"> Instrumento legal que celebrará la Universidad con el participante adjudicado en el que constarán los derechos y obligaciones conforme a los cuales se regirán las partes. </w:t>
      </w:r>
    </w:p>
    <w:p w14:paraId="7F8F2D63"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CONVOCANTE:</w:t>
      </w:r>
      <w:r w:rsidRPr="00CB2FD2">
        <w:rPr>
          <w:rFonts w:asciiTheme="minorHAnsi" w:hAnsiTheme="minorHAnsi" w:cs="Arial"/>
          <w:i/>
          <w:sz w:val="15"/>
          <w:szCs w:val="15"/>
        </w:rPr>
        <w:t xml:space="preserve"> La Universidad Autónoma de Aguascalientes a través de la Dirección General de Finanzas. </w:t>
      </w:r>
    </w:p>
    <w:p w14:paraId="32CD27C0"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CONVOCATORIA:</w:t>
      </w:r>
      <w:r w:rsidRPr="00CB2FD2">
        <w:rPr>
          <w:rFonts w:asciiTheme="minorHAnsi" w:hAnsiTheme="minorHAnsi" w:cs="Arial"/>
          <w:i/>
          <w:sz w:val="15"/>
          <w:szCs w:val="15"/>
        </w:rPr>
        <w:t xml:space="preserve"> Las condiciones establecidas para el cumplimiento de los requisitos en el desarrollo de los actos del procedimiento de Licitación Pública Electrónica </w:t>
      </w:r>
      <w:r w:rsidR="00A92F6E" w:rsidRPr="00CB2FD2">
        <w:rPr>
          <w:rFonts w:asciiTheme="minorHAnsi" w:hAnsiTheme="minorHAnsi" w:cs="Arial"/>
          <w:i/>
          <w:sz w:val="15"/>
          <w:szCs w:val="15"/>
        </w:rPr>
        <w:t>N</w:t>
      </w:r>
      <w:r w:rsidRPr="00CB2FD2">
        <w:rPr>
          <w:rFonts w:asciiTheme="minorHAnsi" w:hAnsiTheme="minorHAnsi" w:cs="Arial"/>
          <w:i/>
          <w:sz w:val="15"/>
          <w:szCs w:val="15"/>
        </w:rPr>
        <w:t>acional Abierta.</w:t>
      </w:r>
    </w:p>
    <w:p w14:paraId="037AC31A"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DOF: </w:t>
      </w:r>
      <w:r w:rsidRPr="00CB2FD2">
        <w:rPr>
          <w:rFonts w:asciiTheme="minorHAnsi" w:hAnsiTheme="minorHAnsi" w:cs="Arial"/>
          <w:i/>
          <w:sz w:val="15"/>
          <w:szCs w:val="15"/>
        </w:rPr>
        <w:t>Diario Oficial de la Federación.</w:t>
      </w:r>
    </w:p>
    <w:p w14:paraId="179B6176" w14:textId="5D7E26A9" w:rsidR="00FF2D76"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DOMICILIO DE LA CONVOCANTE</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Av. Universidad N° 940 C.P. 20</w:t>
      </w:r>
      <w:r w:rsidR="00B431B0" w:rsidRPr="00CB2FD2">
        <w:rPr>
          <w:rFonts w:asciiTheme="minorHAnsi" w:hAnsiTheme="minorHAnsi" w:cs="Arial"/>
          <w:i/>
          <w:sz w:val="15"/>
          <w:szCs w:val="15"/>
        </w:rPr>
        <w:t>100</w:t>
      </w:r>
      <w:r w:rsidR="00FF2D76" w:rsidRPr="00CB2FD2">
        <w:rPr>
          <w:rFonts w:asciiTheme="minorHAnsi" w:hAnsiTheme="minorHAnsi" w:cs="Arial"/>
          <w:i/>
          <w:sz w:val="15"/>
          <w:szCs w:val="15"/>
        </w:rPr>
        <w:t xml:space="preserve">, Ciudad Universitaria, Aguascalientes, </w:t>
      </w:r>
      <w:proofErr w:type="spellStart"/>
      <w:r w:rsidR="00FF2D76" w:rsidRPr="00CB2FD2">
        <w:rPr>
          <w:rFonts w:asciiTheme="minorHAnsi" w:hAnsiTheme="minorHAnsi" w:cs="Arial"/>
          <w:i/>
          <w:sz w:val="15"/>
          <w:szCs w:val="15"/>
        </w:rPr>
        <w:t>Ags</w:t>
      </w:r>
      <w:proofErr w:type="spellEnd"/>
      <w:r w:rsidR="00FF2D76" w:rsidRPr="00CB2FD2">
        <w:rPr>
          <w:rFonts w:asciiTheme="minorHAnsi" w:hAnsiTheme="minorHAnsi" w:cs="Arial"/>
          <w:i/>
          <w:sz w:val="15"/>
          <w:szCs w:val="15"/>
        </w:rPr>
        <w:t>.</w:t>
      </w:r>
    </w:p>
    <w:p w14:paraId="3EF6BB5E"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EMPRESA, PROVEEDOR, PARTICIPANTE, LICITANTE:</w:t>
      </w:r>
      <w:r w:rsidRPr="00CB2FD2">
        <w:rPr>
          <w:rFonts w:asciiTheme="minorHAnsi" w:hAnsiTheme="minorHAnsi" w:cs="Arial"/>
          <w:i/>
          <w:sz w:val="15"/>
          <w:szCs w:val="15"/>
        </w:rPr>
        <w:t xml:space="preserve"> Personas físicas o morales dedicadas a la venta y distribución de equipo relacionado con la presente Licitación. Podrán participar licitantes mexicanos y extranjeros.</w:t>
      </w:r>
    </w:p>
    <w:p w14:paraId="1A7ED446" w14:textId="68BBAA56" w:rsidR="00FF2D76" w:rsidRPr="00CB2FD2" w:rsidRDefault="00140E2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LICITACIÓN/LICITACIÓN PÚBLICA</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 xml:space="preserve">Licitación Pública </w:t>
      </w:r>
      <w:r w:rsidR="00A92F6E" w:rsidRPr="00CB2FD2">
        <w:rPr>
          <w:rFonts w:asciiTheme="minorHAnsi" w:hAnsiTheme="minorHAnsi" w:cs="Arial"/>
          <w:i/>
          <w:sz w:val="15"/>
          <w:szCs w:val="15"/>
        </w:rPr>
        <w:t>N</w:t>
      </w:r>
      <w:r w:rsidR="00FF2D76" w:rsidRPr="00CB2FD2">
        <w:rPr>
          <w:rFonts w:asciiTheme="minorHAnsi" w:hAnsiTheme="minorHAnsi" w:cs="Arial"/>
          <w:i/>
          <w:sz w:val="15"/>
          <w:szCs w:val="15"/>
        </w:rPr>
        <w:t xml:space="preserve">acional </w:t>
      </w:r>
      <w:r w:rsidR="008B7F82" w:rsidRPr="00CB2FD2">
        <w:rPr>
          <w:rFonts w:asciiTheme="minorHAnsi" w:hAnsiTheme="minorHAnsi" w:cs="Arial"/>
          <w:i/>
          <w:sz w:val="15"/>
          <w:szCs w:val="15"/>
        </w:rPr>
        <w:t>Abierta Electrónica</w:t>
      </w:r>
      <w:r w:rsidR="00FF2D76" w:rsidRPr="00CB2FD2">
        <w:rPr>
          <w:rFonts w:asciiTheme="minorHAnsi" w:hAnsiTheme="minorHAnsi" w:cs="Arial"/>
          <w:i/>
          <w:sz w:val="15"/>
          <w:szCs w:val="15"/>
        </w:rPr>
        <w:t>.</w:t>
      </w:r>
    </w:p>
    <w:p w14:paraId="0EA25414" w14:textId="77777777" w:rsidR="008B7F82"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L.A.A.S.S.P.</w:t>
      </w:r>
      <w:r w:rsidR="008B7F82" w:rsidRPr="00CB2FD2">
        <w:rPr>
          <w:rFonts w:asciiTheme="minorHAnsi" w:hAnsiTheme="minorHAnsi" w:cs="Arial"/>
          <w:b/>
          <w:i/>
          <w:sz w:val="15"/>
          <w:szCs w:val="15"/>
        </w:rPr>
        <w:t>/LEY</w:t>
      </w:r>
      <w:r w:rsidRPr="00CB2FD2">
        <w:rPr>
          <w:rFonts w:asciiTheme="minorHAnsi" w:hAnsiTheme="minorHAnsi" w:cs="Arial"/>
          <w:b/>
          <w:i/>
          <w:sz w:val="15"/>
          <w:szCs w:val="15"/>
        </w:rPr>
        <w:t>:</w:t>
      </w:r>
      <w:r w:rsidRPr="00CB2FD2">
        <w:rPr>
          <w:rFonts w:asciiTheme="minorHAnsi" w:hAnsiTheme="minorHAnsi" w:cs="Arial"/>
          <w:i/>
          <w:sz w:val="15"/>
          <w:szCs w:val="15"/>
        </w:rPr>
        <w:t xml:space="preserve"> Ley de Adquisiciones, Arrendamientos y Servicios del Sector Público.</w:t>
      </w:r>
    </w:p>
    <w:p w14:paraId="04804428" w14:textId="42A30FAA"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LUGAR DE ENTREGA:</w:t>
      </w:r>
      <w:r w:rsidRPr="00CB2FD2">
        <w:rPr>
          <w:rFonts w:asciiTheme="minorHAnsi" w:hAnsiTheme="minorHAnsi" w:cs="Arial"/>
          <w:i/>
          <w:sz w:val="15"/>
          <w:szCs w:val="15"/>
          <w:lang w:val="es-MX"/>
        </w:rPr>
        <w:t xml:space="preserve"> Almacén y/o oficina en donde se deberán entregar los bienes.</w:t>
      </w:r>
    </w:p>
    <w:p w14:paraId="049CB332" w14:textId="6BF523B8" w:rsidR="00D9235F" w:rsidRPr="00CB2FD2" w:rsidRDefault="00D9235F" w:rsidP="00D9235F">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MANUAL DE LA UAA:</w:t>
      </w:r>
      <w:r w:rsidRPr="00CB2FD2">
        <w:rPr>
          <w:rFonts w:asciiTheme="minorHAnsi" w:hAnsiTheme="minorHAnsi" w:cs="Arial"/>
          <w:i/>
          <w:sz w:val="15"/>
          <w:szCs w:val="15"/>
          <w:lang w:val="es-MX"/>
        </w:rPr>
        <w:t xml:space="preserve"> Manual Único de Adquisiciones, Arrendamientos y Servicios de la Universidad Autónoma de Aguascalientes.</w:t>
      </w:r>
    </w:p>
    <w:p w14:paraId="47C3718C"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MEDIOS REMOTOS DE COMUNICACIÓN ELECTRÓNICA</w:t>
      </w:r>
      <w:r w:rsidR="00FF2D76" w:rsidRPr="00CB2FD2">
        <w:rPr>
          <w:rFonts w:asciiTheme="minorHAnsi" w:hAnsiTheme="minorHAnsi" w:cs="Arial"/>
          <w:b/>
          <w:i/>
          <w:sz w:val="15"/>
          <w:szCs w:val="15"/>
        </w:rPr>
        <w:t>:</w:t>
      </w:r>
      <w:r w:rsidR="00FF2D76" w:rsidRPr="00CB2FD2">
        <w:rPr>
          <w:rFonts w:asciiTheme="minorHAnsi" w:hAnsiTheme="minorHAnsi" w:cs="Arial"/>
          <w:bCs/>
          <w:i/>
          <w:sz w:val="15"/>
          <w:szCs w:val="15"/>
        </w:rPr>
        <w:t xml:space="preserve"> Los dispositivos tecnológicos para efectuar transmisión de datos e información a través de computadoras, líneas telefónicas, enlaces dedicados, microondas y similares.</w:t>
      </w:r>
    </w:p>
    <w:p w14:paraId="2FE7D87C" w14:textId="7D20DDFE"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lang w:val="es-ES_tradnl"/>
        </w:rPr>
        <w:t>PARTIDA:</w:t>
      </w:r>
      <w:r w:rsidR="00B53AAD" w:rsidRPr="00CB2FD2">
        <w:rPr>
          <w:rFonts w:asciiTheme="minorHAnsi" w:hAnsiTheme="minorHAnsi" w:cs="Arial"/>
          <w:b/>
          <w:bCs/>
          <w:i/>
          <w:sz w:val="15"/>
          <w:szCs w:val="15"/>
          <w:lang w:val="es-ES_tradnl"/>
        </w:rPr>
        <w:t xml:space="preserve"> </w:t>
      </w:r>
      <w:r w:rsidR="00FF2D76" w:rsidRPr="00CB2FD2">
        <w:rPr>
          <w:rFonts w:asciiTheme="minorHAnsi" w:hAnsiTheme="minorHAnsi" w:cs="Arial"/>
          <w:bCs/>
          <w:i/>
          <w:sz w:val="15"/>
          <w:szCs w:val="15"/>
          <w:lang w:val="es-ES_tradnl"/>
        </w:rPr>
        <w:t>La división de los bienes o servicios, contenidos en un procedimiento de contratación o en un contrato o pedido, para diferenciarlos unos de otros, clasificarlos o agruparlos.</w:t>
      </w:r>
    </w:p>
    <w:p w14:paraId="70F146BE" w14:textId="605162B6" w:rsidR="00140E2E" w:rsidRPr="00CB2FD2" w:rsidRDefault="00140E2E"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NO ACEPTABLE</w:t>
      </w:r>
      <w:r w:rsidRPr="00CB2FD2">
        <w:rPr>
          <w:rFonts w:asciiTheme="minorHAnsi" w:hAnsiTheme="minorHAnsi" w:cs="Arial"/>
          <w:bCs/>
          <w:i/>
          <w:sz w:val="15"/>
          <w:szCs w:val="15"/>
        </w:rPr>
        <w:t>: 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4FE1C154" w14:textId="3281C642" w:rsidR="00140E2E" w:rsidRPr="00CB2FD2" w:rsidRDefault="00D9235F"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CONVENIENTE</w:t>
      </w:r>
      <w:r w:rsidR="00140E2E" w:rsidRPr="00CB2FD2">
        <w:rPr>
          <w:rFonts w:asciiTheme="minorHAnsi" w:hAnsiTheme="minorHAnsi" w:cs="Arial"/>
          <w:b/>
          <w:bCs/>
          <w:i/>
          <w:sz w:val="15"/>
          <w:szCs w:val="15"/>
        </w:rPr>
        <w:t>:</w:t>
      </w:r>
      <w:r w:rsidR="00140E2E" w:rsidRPr="00CB2FD2">
        <w:rPr>
          <w:rFonts w:asciiTheme="minorHAnsi" w:hAnsiTheme="minorHAnsi" w:cs="Arial"/>
          <w:bCs/>
          <w:i/>
          <w:sz w:val="15"/>
          <w:szCs w:val="15"/>
        </w:rPr>
        <w:t xml:space="preserve"> es aquel que se determina a partir de obtener el promedio de los precios preponderantes que resulten de las proposiciones aceptadas técnicamente en la licitación, y a éste se le resta el porcentaje que determine la </w:t>
      </w:r>
      <w:r w:rsidRPr="00CB2FD2">
        <w:rPr>
          <w:rFonts w:asciiTheme="minorHAnsi" w:hAnsiTheme="minorHAnsi" w:cs="Arial"/>
          <w:bCs/>
          <w:i/>
          <w:sz w:val="15"/>
          <w:szCs w:val="15"/>
        </w:rPr>
        <w:t>Convocante en el Manual de la UAA</w:t>
      </w:r>
      <w:r w:rsidR="00140E2E" w:rsidRPr="00CB2FD2">
        <w:rPr>
          <w:rFonts w:asciiTheme="minorHAnsi" w:hAnsiTheme="minorHAnsi" w:cs="Arial"/>
          <w:bCs/>
          <w:i/>
          <w:sz w:val="15"/>
          <w:szCs w:val="15"/>
        </w:rPr>
        <w:t>.</w:t>
      </w:r>
    </w:p>
    <w:p w14:paraId="6C68D19B"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PROVEEDOR:</w:t>
      </w:r>
      <w:r w:rsidR="00FF2D76" w:rsidRPr="00CB2FD2">
        <w:rPr>
          <w:rFonts w:asciiTheme="minorHAnsi" w:hAnsiTheme="minorHAnsi" w:cs="Arial"/>
          <w:i/>
          <w:sz w:val="15"/>
          <w:szCs w:val="15"/>
        </w:rPr>
        <w:t xml:space="preserve"> La persona que celebre contratos de adquisiciones, arrendamientos o servicios. </w:t>
      </w:r>
    </w:p>
    <w:p w14:paraId="0C3E08DE" w14:textId="77777777" w:rsidR="00B90E6E" w:rsidRPr="00CB2FD2" w:rsidRDefault="00B90E6E" w:rsidP="00EA4C26">
      <w:pPr>
        <w:pStyle w:val="Prrafodelista"/>
        <w:widowControl/>
        <w:numPr>
          <w:ilvl w:val="0"/>
          <w:numId w:val="11"/>
        </w:numPr>
        <w:autoSpaceDE w:val="0"/>
        <w:autoSpaceDN w:val="0"/>
        <w:adjustRightInd w:val="0"/>
        <w:spacing w:line="360" w:lineRule="auto"/>
        <w:rPr>
          <w:rFonts w:asciiTheme="minorHAnsi" w:eastAsiaTheme="minorHAnsi" w:hAnsiTheme="minorHAnsi" w:cs="Arial"/>
          <w:i/>
          <w:color w:val="000000"/>
          <w:sz w:val="15"/>
          <w:szCs w:val="15"/>
          <w:lang w:val="es-MX" w:eastAsia="en-US"/>
        </w:rPr>
      </w:pPr>
      <w:r w:rsidRPr="00CB2FD2">
        <w:rPr>
          <w:rFonts w:asciiTheme="minorHAnsi" w:hAnsiTheme="minorHAnsi" w:cs="Arial"/>
          <w:b/>
          <w:i/>
          <w:sz w:val="15"/>
          <w:szCs w:val="15"/>
        </w:rPr>
        <w:t>RESPONSABLES DE LA RECEPCIÓN:</w:t>
      </w:r>
      <w:r w:rsidR="00943E3C" w:rsidRPr="00CB2FD2">
        <w:rPr>
          <w:rFonts w:asciiTheme="minorHAnsi" w:hAnsiTheme="minorHAnsi" w:cs="Arial"/>
          <w:b/>
          <w:i/>
          <w:sz w:val="15"/>
          <w:szCs w:val="15"/>
        </w:rPr>
        <w:t xml:space="preserve"> </w:t>
      </w:r>
      <w:r w:rsidRPr="00CB2FD2">
        <w:rPr>
          <w:rFonts w:asciiTheme="minorHAnsi" w:hAnsiTheme="minorHAnsi" w:cs="Arial"/>
          <w:i/>
          <w:sz w:val="15"/>
          <w:szCs w:val="15"/>
        </w:rPr>
        <w:t>Persona autorizada para recibir los bienes objeto de la licitación pública.</w:t>
      </w:r>
    </w:p>
    <w:p w14:paraId="42E6F34E" w14:textId="77777777" w:rsidR="00FF2D76" w:rsidRPr="00CB2FD2" w:rsidRDefault="00B90E6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REGLAMENTO/</w:t>
      </w:r>
      <w:r w:rsidR="00FF2D76" w:rsidRPr="00CB2FD2">
        <w:rPr>
          <w:rFonts w:asciiTheme="minorHAnsi" w:hAnsiTheme="minorHAnsi" w:cs="Arial"/>
          <w:b/>
          <w:i/>
          <w:sz w:val="15"/>
          <w:szCs w:val="15"/>
        </w:rPr>
        <w:t>R.L.A.A.S.S.P.:</w:t>
      </w:r>
      <w:r w:rsidR="00FF2D76" w:rsidRPr="00CB2FD2">
        <w:rPr>
          <w:rFonts w:asciiTheme="minorHAnsi" w:hAnsiTheme="minorHAnsi" w:cs="Arial"/>
          <w:i/>
          <w:sz w:val="15"/>
          <w:szCs w:val="15"/>
        </w:rPr>
        <w:t xml:space="preserve"> Reglamento de la Ley de Adquisiciones, Arrendamientos y Servicios del Sector Público.</w:t>
      </w:r>
    </w:p>
    <w:p w14:paraId="3110DC31"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SAT: </w:t>
      </w:r>
      <w:r w:rsidRPr="00CB2FD2">
        <w:rPr>
          <w:rFonts w:asciiTheme="minorHAnsi" w:hAnsiTheme="minorHAnsi" w:cs="Arial"/>
          <w:i/>
          <w:sz w:val="15"/>
          <w:szCs w:val="15"/>
        </w:rPr>
        <w:t>Servicio de Administración Tributaria</w:t>
      </w:r>
    </w:p>
    <w:p w14:paraId="6EDC0A02"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SFP: </w:t>
      </w:r>
      <w:r w:rsidRPr="00CB2FD2">
        <w:rPr>
          <w:rFonts w:asciiTheme="minorHAnsi" w:hAnsiTheme="minorHAnsi" w:cs="Arial"/>
          <w:i/>
          <w:sz w:val="15"/>
          <w:szCs w:val="15"/>
        </w:rPr>
        <w:t>Secretaría de la Función Pública.</w:t>
      </w:r>
    </w:p>
    <w:p w14:paraId="0A78D023"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UNIVERSIDAD/CONVOCANTE/UAA</w:t>
      </w:r>
      <w:r w:rsidR="00FF2D76" w:rsidRPr="00CB2FD2">
        <w:rPr>
          <w:rFonts w:asciiTheme="minorHAnsi" w:hAnsiTheme="minorHAnsi" w:cs="Arial"/>
          <w:b/>
          <w:i/>
          <w:sz w:val="15"/>
          <w:szCs w:val="15"/>
        </w:rPr>
        <w:t>:</w:t>
      </w:r>
      <w:r w:rsidR="00FF2D76" w:rsidRPr="00CB2FD2">
        <w:rPr>
          <w:rFonts w:asciiTheme="minorHAnsi" w:hAnsiTheme="minorHAnsi" w:cs="Arial"/>
          <w:i/>
          <w:sz w:val="15"/>
          <w:szCs w:val="15"/>
        </w:rPr>
        <w:t xml:space="preserve"> Universidad Autónoma de Aguascalientes.</w:t>
      </w:r>
    </w:p>
    <w:p w14:paraId="35B3DAAE" w14:textId="77777777" w:rsidR="00622E04" w:rsidRPr="00CB2FD2" w:rsidRDefault="00622E04" w:rsidP="00B90E6E">
      <w:pPr>
        <w:jc w:val="both"/>
        <w:rPr>
          <w:rFonts w:asciiTheme="minorHAnsi" w:eastAsiaTheme="minorHAnsi" w:hAnsiTheme="minorHAnsi" w:cs="Arial"/>
          <w:sz w:val="15"/>
          <w:szCs w:val="15"/>
          <w:lang w:val="es-MX" w:eastAsia="en-US"/>
        </w:rPr>
      </w:pPr>
      <w:bookmarkStart w:id="1" w:name="_Toc138661404"/>
    </w:p>
    <w:p w14:paraId="23193E02" w14:textId="77777777" w:rsidR="00B90E6E" w:rsidRPr="00CB2FD2" w:rsidRDefault="00B90E6E" w:rsidP="00B90E6E">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En relación con lo señalado en el artícul</w:t>
      </w:r>
      <w:r w:rsidR="00F56008" w:rsidRPr="00CB2FD2">
        <w:rPr>
          <w:rFonts w:asciiTheme="minorHAnsi" w:eastAsiaTheme="minorHAnsi" w:hAnsiTheme="minorHAnsi" w:cs="Arial"/>
          <w:sz w:val="14"/>
          <w:szCs w:val="14"/>
          <w:lang w:val="es-MX" w:eastAsia="en-US"/>
        </w:rPr>
        <w:t xml:space="preserve">o 39, primer párrafo, </w:t>
      </w:r>
      <w:r w:rsidR="00F56008" w:rsidRPr="00CB2FD2">
        <w:rPr>
          <w:rFonts w:asciiTheme="minorHAnsi" w:eastAsiaTheme="minorHAnsi" w:hAnsiTheme="minorHAnsi" w:cs="Arial"/>
          <w:b/>
          <w:sz w:val="14"/>
          <w:szCs w:val="14"/>
          <w:lang w:val="es-MX" w:eastAsia="en-US"/>
        </w:rPr>
        <w:t xml:space="preserve">fracción </w:t>
      </w:r>
      <w:r w:rsidRPr="00CB2FD2">
        <w:rPr>
          <w:rFonts w:asciiTheme="minorHAnsi" w:eastAsiaTheme="minorHAnsi" w:hAnsiTheme="minorHAnsi" w:cs="Arial"/>
          <w:b/>
          <w:sz w:val="14"/>
          <w:szCs w:val="14"/>
          <w:lang w:val="es-MX" w:eastAsia="en-US"/>
        </w:rPr>
        <w:t>I</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29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1A6C99B0" w14:textId="77777777" w:rsidR="00FF2D76" w:rsidRPr="00CB2FD2" w:rsidRDefault="00FF2D76" w:rsidP="00FF2D76">
      <w:pPr>
        <w:jc w:val="both"/>
        <w:rPr>
          <w:rFonts w:asciiTheme="minorHAnsi" w:hAnsiTheme="minorHAnsi" w:cs="Arial"/>
          <w:b/>
          <w:bCs/>
          <w:noProof/>
          <w:color w:val="000000"/>
          <w:sz w:val="18"/>
          <w:szCs w:val="18"/>
        </w:rPr>
      </w:pPr>
    </w:p>
    <w:p w14:paraId="5350A8F0" w14:textId="77777777" w:rsidR="00B90E6E" w:rsidRPr="00CB2FD2"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Datos generales de la licitación pública</w:t>
      </w:r>
    </w:p>
    <w:p w14:paraId="586DDB46" w14:textId="77777777" w:rsidR="00B90E6E" w:rsidRPr="00CB2FD2" w:rsidRDefault="00B90E6E" w:rsidP="00FF2D76">
      <w:pPr>
        <w:jc w:val="both"/>
        <w:rPr>
          <w:rFonts w:asciiTheme="minorHAnsi" w:hAnsiTheme="minorHAnsi" w:cs="Arial"/>
          <w:b/>
          <w:bCs/>
          <w:noProof/>
          <w:color w:val="000000"/>
          <w:sz w:val="18"/>
          <w:szCs w:val="18"/>
        </w:rPr>
      </w:pPr>
    </w:p>
    <w:p w14:paraId="0981EF57" w14:textId="39EB9E04" w:rsidR="0088533E" w:rsidRPr="00CB2FD2" w:rsidRDefault="0088533E" w:rsidP="00B431B0">
      <w:pPr>
        <w:pStyle w:val="Prrafodelista"/>
        <w:numPr>
          <w:ilvl w:val="0"/>
          <w:numId w:val="12"/>
        </w:numPr>
        <w:jc w:val="both"/>
        <w:rPr>
          <w:rFonts w:asciiTheme="minorHAnsi" w:hAnsiTheme="minorHAnsi" w:cs="Arial"/>
          <w:bCs/>
          <w:noProof/>
          <w:color w:val="000000"/>
          <w:sz w:val="18"/>
          <w:szCs w:val="18"/>
        </w:rPr>
      </w:pPr>
      <w:r w:rsidRPr="00CB2FD2">
        <w:rPr>
          <w:rFonts w:asciiTheme="minorHAnsi" w:hAnsiTheme="minorHAnsi" w:cs="Arial"/>
          <w:b/>
          <w:bCs/>
          <w:noProof/>
          <w:color w:val="000000"/>
          <w:sz w:val="18"/>
          <w:szCs w:val="18"/>
        </w:rPr>
        <w:t xml:space="preserve">Convocante: </w:t>
      </w:r>
      <w:r w:rsidRPr="00CB2FD2">
        <w:rPr>
          <w:rFonts w:asciiTheme="minorHAnsi" w:hAnsiTheme="minorHAnsi" w:cs="Arial"/>
          <w:bCs/>
          <w:noProof/>
          <w:color w:val="000000"/>
          <w:sz w:val="18"/>
          <w:szCs w:val="18"/>
        </w:rPr>
        <w:t xml:space="preserve">Universidad Autónoma de Aguascalientes a traves de la Dirección General de Finanzas, con domicilio en Av. Universidad No. 940, Colonia Ciudad Universitaria, Edificio </w:t>
      </w:r>
      <w:r w:rsidR="007212A9" w:rsidRPr="00CB2FD2">
        <w:rPr>
          <w:rFonts w:asciiTheme="minorHAnsi" w:hAnsiTheme="minorHAnsi" w:cs="Arial"/>
          <w:bCs/>
          <w:noProof/>
          <w:color w:val="000000"/>
          <w:sz w:val="18"/>
          <w:szCs w:val="18"/>
        </w:rPr>
        <w:t>222</w:t>
      </w:r>
      <w:r w:rsidRPr="00CB2FD2">
        <w:rPr>
          <w:rFonts w:asciiTheme="minorHAnsi" w:hAnsiTheme="minorHAnsi" w:cs="Arial"/>
          <w:bCs/>
          <w:noProof/>
          <w:color w:val="000000"/>
          <w:sz w:val="18"/>
          <w:szCs w:val="18"/>
        </w:rPr>
        <w:t xml:space="preserve">, </w:t>
      </w:r>
      <w:r w:rsidRPr="00CB2FD2">
        <w:rPr>
          <w:rFonts w:asciiTheme="minorHAnsi" w:eastAsiaTheme="minorHAnsi" w:hAnsiTheme="minorHAnsi" w:cs="Arial"/>
          <w:color w:val="000000"/>
          <w:sz w:val="18"/>
          <w:szCs w:val="18"/>
          <w:lang w:val="es-MX" w:eastAsia="en-US"/>
        </w:rPr>
        <w:t xml:space="preserve">Aguascalientes, </w:t>
      </w:r>
      <w:proofErr w:type="spellStart"/>
      <w:r w:rsidRPr="00CB2FD2">
        <w:rPr>
          <w:rFonts w:asciiTheme="minorHAnsi" w:eastAsiaTheme="minorHAnsi" w:hAnsiTheme="minorHAnsi" w:cs="Arial"/>
          <w:color w:val="000000"/>
          <w:sz w:val="18"/>
          <w:szCs w:val="18"/>
          <w:lang w:val="es-MX" w:eastAsia="en-US"/>
        </w:rPr>
        <w:t>Ags</w:t>
      </w:r>
      <w:proofErr w:type="spellEnd"/>
      <w:r w:rsidR="00AF10C7" w:rsidRPr="00CB2FD2">
        <w:rPr>
          <w:rFonts w:asciiTheme="minorHAnsi" w:eastAsiaTheme="minorHAnsi" w:hAnsiTheme="minorHAnsi" w:cs="Arial"/>
          <w:color w:val="000000"/>
          <w:sz w:val="18"/>
          <w:szCs w:val="18"/>
          <w:lang w:val="es-MX" w:eastAsia="en-US"/>
        </w:rPr>
        <w:t>.</w:t>
      </w:r>
      <w:r w:rsidR="00284E07" w:rsidRPr="00CB2FD2">
        <w:rPr>
          <w:rFonts w:asciiTheme="minorHAnsi" w:eastAsiaTheme="minorHAnsi" w:hAnsiTheme="minorHAnsi" w:cs="Arial"/>
          <w:color w:val="000000"/>
          <w:sz w:val="18"/>
          <w:szCs w:val="18"/>
          <w:lang w:val="es-MX" w:eastAsia="en-US"/>
        </w:rPr>
        <w:t>, T</w:t>
      </w:r>
      <w:r w:rsidRPr="00CB2FD2">
        <w:rPr>
          <w:rFonts w:asciiTheme="minorHAnsi" w:eastAsiaTheme="minorHAnsi" w:hAnsiTheme="minorHAnsi" w:cs="Arial"/>
          <w:color w:val="000000"/>
          <w:sz w:val="18"/>
          <w:szCs w:val="18"/>
          <w:lang w:val="es-MX" w:eastAsia="en-US"/>
        </w:rPr>
        <w:t xml:space="preserve">el: </w:t>
      </w:r>
      <w:r w:rsidR="00B431B0" w:rsidRPr="00CB2FD2">
        <w:rPr>
          <w:rFonts w:asciiTheme="minorHAnsi" w:eastAsiaTheme="minorHAnsi" w:hAnsiTheme="minorHAnsi" w:cs="Arial"/>
          <w:color w:val="000000"/>
          <w:sz w:val="18"/>
          <w:szCs w:val="18"/>
          <w:lang w:val="es-MX" w:eastAsia="en-US"/>
        </w:rPr>
        <w:t>(449) 910 7484 Ext. 32213, 32216 y 32219.</w:t>
      </w:r>
    </w:p>
    <w:p w14:paraId="58C78717" w14:textId="77777777" w:rsidR="00F56008" w:rsidRPr="00CB2FD2" w:rsidRDefault="00F56008" w:rsidP="00F56008">
      <w:pPr>
        <w:pStyle w:val="Prrafodelista"/>
        <w:ind w:left="720"/>
        <w:jc w:val="both"/>
        <w:rPr>
          <w:rFonts w:asciiTheme="minorHAnsi" w:hAnsiTheme="minorHAnsi" w:cs="Arial"/>
          <w:bCs/>
          <w:noProof/>
          <w:color w:val="000000"/>
          <w:sz w:val="18"/>
          <w:szCs w:val="18"/>
        </w:rPr>
      </w:pPr>
    </w:p>
    <w:p w14:paraId="799656D1" w14:textId="30836419" w:rsidR="00F56008" w:rsidRPr="00CB2FD2" w:rsidRDefault="0088533E"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Licitación pública: </w:t>
      </w:r>
      <w:r w:rsidR="00A92F6E" w:rsidRPr="00CB2FD2">
        <w:rPr>
          <w:rFonts w:asciiTheme="minorHAnsi" w:eastAsiaTheme="minorHAnsi" w:hAnsiTheme="minorHAnsi" w:cs="Arial"/>
          <w:bCs/>
          <w:color w:val="000000"/>
          <w:sz w:val="18"/>
          <w:szCs w:val="18"/>
          <w:lang w:val="es-MX" w:eastAsia="en-US"/>
        </w:rPr>
        <w:t xml:space="preserve">Licitación Pública Electrónica </w:t>
      </w:r>
      <w:r w:rsidRPr="00CB2FD2">
        <w:rPr>
          <w:rFonts w:asciiTheme="minorHAnsi" w:eastAsiaTheme="minorHAnsi" w:hAnsiTheme="minorHAnsi" w:cs="Arial"/>
          <w:bCs/>
          <w:color w:val="000000"/>
          <w:sz w:val="18"/>
          <w:szCs w:val="18"/>
          <w:lang w:val="es-MX" w:eastAsia="en-US"/>
        </w:rPr>
        <w:t xml:space="preserve">número </w:t>
      </w:r>
      <w:r w:rsidR="007A57C2" w:rsidRPr="00CB2FD2">
        <w:rPr>
          <w:rFonts w:asciiTheme="minorHAnsi" w:eastAsiaTheme="minorHAnsi" w:hAnsiTheme="minorHAnsi" w:cs="Arial"/>
          <w:b/>
          <w:bCs/>
          <w:sz w:val="18"/>
          <w:szCs w:val="18"/>
          <w:lang w:val="es-MX" w:eastAsia="en-US"/>
        </w:rPr>
        <w:t>901045968</w:t>
      </w:r>
      <w:r w:rsidRPr="00CB2FD2">
        <w:rPr>
          <w:rFonts w:asciiTheme="minorHAnsi" w:eastAsiaTheme="minorHAnsi" w:hAnsiTheme="minorHAnsi" w:cs="Arial"/>
          <w:b/>
          <w:bCs/>
          <w:sz w:val="18"/>
          <w:szCs w:val="18"/>
          <w:lang w:val="es-MX" w:eastAsia="en-US"/>
        </w:rPr>
        <w:t>-0</w:t>
      </w:r>
      <w:r w:rsidR="007A57C2" w:rsidRPr="00CB2FD2">
        <w:rPr>
          <w:rFonts w:asciiTheme="minorHAnsi" w:eastAsiaTheme="minorHAnsi" w:hAnsiTheme="minorHAnsi" w:cs="Arial"/>
          <w:b/>
          <w:bCs/>
          <w:sz w:val="18"/>
          <w:szCs w:val="18"/>
          <w:lang w:val="es-MX" w:eastAsia="en-US"/>
        </w:rPr>
        <w:t>0</w:t>
      </w:r>
      <w:r w:rsidR="00E631D5">
        <w:rPr>
          <w:rFonts w:asciiTheme="minorHAnsi" w:eastAsiaTheme="minorHAnsi" w:hAnsiTheme="minorHAnsi" w:cs="Arial"/>
          <w:b/>
          <w:bCs/>
          <w:sz w:val="18"/>
          <w:szCs w:val="18"/>
          <w:lang w:val="es-MX" w:eastAsia="en-US"/>
        </w:rPr>
        <w:t>2</w:t>
      </w:r>
      <w:r w:rsidRPr="00CB2FD2">
        <w:rPr>
          <w:rFonts w:asciiTheme="minorHAnsi" w:eastAsiaTheme="minorHAnsi" w:hAnsiTheme="minorHAnsi" w:cs="Arial"/>
          <w:b/>
          <w:bCs/>
          <w:sz w:val="18"/>
          <w:szCs w:val="18"/>
          <w:lang w:val="es-MX" w:eastAsia="en-US"/>
        </w:rPr>
        <w:t>-</w:t>
      </w:r>
      <w:r w:rsidR="00730C76" w:rsidRPr="00CB2FD2">
        <w:rPr>
          <w:rFonts w:asciiTheme="minorHAnsi" w:eastAsiaTheme="minorHAnsi" w:hAnsiTheme="minorHAnsi" w:cs="Arial"/>
          <w:b/>
          <w:bCs/>
          <w:sz w:val="18"/>
          <w:szCs w:val="18"/>
          <w:lang w:val="es-MX" w:eastAsia="en-US"/>
        </w:rPr>
        <w:t>202</w:t>
      </w:r>
      <w:r w:rsidR="00773830">
        <w:rPr>
          <w:rFonts w:asciiTheme="minorHAnsi" w:eastAsiaTheme="minorHAnsi" w:hAnsiTheme="minorHAnsi" w:cs="Arial"/>
          <w:b/>
          <w:bCs/>
          <w:sz w:val="18"/>
          <w:szCs w:val="18"/>
          <w:lang w:val="es-MX" w:eastAsia="en-US"/>
        </w:rPr>
        <w:t>3</w:t>
      </w:r>
      <w:r w:rsidRPr="00CB2FD2">
        <w:rPr>
          <w:rFonts w:asciiTheme="minorHAnsi" w:eastAsiaTheme="minorHAnsi" w:hAnsiTheme="minorHAnsi" w:cs="Arial"/>
          <w:color w:val="632423" w:themeColor="accent2" w:themeShade="80"/>
          <w:sz w:val="18"/>
          <w:szCs w:val="18"/>
          <w:lang w:val="es-MX" w:eastAsia="en-US"/>
        </w:rPr>
        <w:t>.</w:t>
      </w:r>
      <w:r w:rsidR="007212A9" w:rsidRPr="00CB2FD2">
        <w:rPr>
          <w:rFonts w:asciiTheme="minorHAnsi" w:eastAsiaTheme="minorHAnsi" w:hAnsiTheme="minorHAnsi" w:cs="Arial"/>
          <w:color w:val="632423" w:themeColor="accent2" w:themeShade="8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El medio para la presentación de proposiciones será </w:t>
      </w:r>
      <w:r w:rsidRPr="00CB2FD2">
        <w:rPr>
          <w:rFonts w:asciiTheme="minorHAnsi" w:eastAsiaTheme="minorHAnsi" w:hAnsiTheme="minorHAnsi" w:cs="Arial"/>
          <w:color w:val="000000"/>
          <w:sz w:val="18"/>
          <w:szCs w:val="18"/>
          <w:lang w:val="es-MX" w:eastAsia="en-US"/>
        </w:rPr>
        <w:t xml:space="preserve">únicamente </w:t>
      </w:r>
      <w:r w:rsidR="009024EA" w:rsidRPr="00CB2FD2">
        <w:rPr>
          <w:rFonts w:asciiTheme="minorHAnsi" w:eastAsiaTheme="minorHAnsi" w:hAnsiTheme="minorHAnsi" w:cs="Arial"/>
          <w:color w:val="000000"/>
          <w:sz w:val="18"/>
          <w:szCs w:val="18"/>
          <w:lang w:val="es-MX" w:eastAsia="en-US"/>
        </w:rPr>
        <w:t xml:space="preserve">vía electrónica a través del sistema </w:t>
      </w:r>
      <w:proofErr w:type="spellStart"/>
      <w:r w:rsidRPr="00CB2FD2">
        <w:rPr>
          <w:rFonts w:asciiTheme="minorHAnsi" w:eastAsiaTheme="minorHAnsi" w:hAnsiTheme="minorHAnsi" w:cs="Arial"/>
          <w:bCs/>
          <w:color w:val="000000"/>
          <w:sz w:val="18"/>
          <w:szCs w:val="18"/>
          <w:lang w:val="es-MX" w:eastAsia="en-US"/>
        </w:rPr>
        <w:t>CompraNet</w:t>
      </w:r>
      <w:proofErr w:type="spellEnd"/>
      <w:r w:rsidR="009024EA" w:rsidRPr="00CB2FD2">
        <w:rPr>
          <w:rFonts w:asciiTheme="minorHAnsi" w:eastAsiaTheme="minorHAnsi" w:hAnsiTheme="minorHAnsi" w:cs="Arial"/>
          <w:color w:val="000000"/>
          <w:sz w:val="18"/>
          <w:szCs w:val="18"/>
          <w:lang w:val="es-MX" w:eastAsia="en-US"/>
        </w:rPr>
        <w:t>, en la fecha y horario establecidos</w:t>
      </w:r>
      <w:r w:rsidRPr="00CB2FD2">
        <w:rPr>
          <w:rFonts w:asciiTheme="minorHAnsi" w:eastAsiaTheme="minorHAnsi" w:hAnsiTheme="minorHAnsi" w:cs="Arial"/>
          <w:color w:val="000000"/>
          <w:sz w:val="18"/>
          <w:szCs w:val="18"/>
          <w:lang w:val="es-MX" w:eastAsia="en-US"/>
        </w:rPr>
        <w:t>, por lo que</w:t>
      </w:r>
      <w:r w:rsidR="00DE796E" w:rsidRPr="00CB2FD2">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no se reciben propuestas presenciales o por Servicio Postal o mensajería.</w:t>
      </w:r>
    </w:p>
    <w:p w14:paraId="178D8B7C" w14:textId="77777777" w:rsidR="00F56008" w:rsidRPr="00CB2FD2" w:rsidRDefault="00F56008" w:rsidP="00F56008">
      <w:pPr>
        <w:jc w:val="both"/>
        <w:rPr>
          <w:rFonts w:asciiTheme="minorHAnsi" w:eastAsiaTheme="minorHAnsi" w:hAnsiTheme="minorHAnsi" w:cs="Arial"/>
          <w:color w:val="000000"/>
          <w:sz w:val="18"/>
          <w:szCs w:val="18"/>
          <w:lang w:val="es-MX" w:eastAsia="en-US"/>
        </w:rPr>
      </w:pPr>
    </w:p>
    <w:p w14:paraId="3A39157F" w14:textId="32D7E033" w:rsidR="004B7FF5" w:rsidRPr="002E352A" w:rsidRDefault="0088533E" w:rsidP="00044B50">
      <w:pPr>
        <w:pStyle w:val="Prrafodelista"/>
        <w:numPr>
          <w:ilvl w:val="0"/>
          <w:numId w:val="12"/>
        </w:numPr>
        <w:jc w:val="both"/>
        <w:rPr>
          <w:rFonts w:asciiTheme="minorHAnsi" w:eastAsiaTheme="minorHAnsi" w:hAnsiTheme="minorHAnsi" w:cs="Arial"/>
          <w:b/>
          <w:bCs/>
          <w:color w:val="632423" w:themeColor="accent2" w:themeShade="80"/>
          <w:sz w:val="18"/>
          <w:szCs w:val="18"/>
          <w:lang w:val="es-MX" w:eastAsia="en-US"/>
        </w:rPr>
      </w:pPr>
      <w:r w:rsidRPr="002E352A">
        <w:rPr>
          <w:rFonts w:asciiTheme="minorHAnsi" w:eastAsiaTheme="minorHAnsi" w:hAnsiTheme="minorHAnsi" w:cs="Arial"/>
          <w:b/>
          <w:bCs/>
          <w:color w:val="000000"/>
          <w:sz w:val="18"/>
          <w:szCs w:val="18"/>
          <w:lang w:val="es-MX" w:eastAsia="en-US"/>
        </w:rPr>
        <w:t xml:space="preserve">Número de Identificación </w:t>
      </w:r>
      <w:proofErr w:type="spellStart"/>
      <w:r w:rsidRPr="002E352A">
        <w:rPr>
          <w:rFonts w:asciiTheme="minorHAnsi" w:eastAsiaTheme="minorHAnsi" w:hAnsiTheme="minorHAnsi" w:cs="Arial"/>
          <w:b/>
          <w:bCs/>
          <w:color w:val="000000"/>
          <w:sz w:val="18"/>
          <w:szCs w:val="18"/>
          <w:lang w:val="es-MX" w:eastAsia="en-US"/>
        </w:rPr>
        <w:t>CompraNet</w:t>
      </w:r>
      <w:proofErr w:type="spellEnd"/>
      <w:r w:rsidRPr="002E352A">
        <w:rPr>
          <w:rFonts w:asciiTheme="minorHAnsi" w:eastAsiaTheme="minorHAnsi" w:hAnsiTheme="minorHAnsi" w:cs="Arial"/>
          <w:b/>
          <w:bCs/>
          <w:color w:val="000000"/>
          <w:sz w:val="18"/>
          <w:szCs w:val="18"/>
          <w:lang w:val="es-MX" w:eastAsia="en-US"/>
        </w:rPr>
        <w:t>:</w:t>
      </w:r>
      <w:r w:rsidR="008254C5" w:rsidRPr="002E352A">
        <w:rPr>
          <w:rFonts w:asciiTheme="minorHAnsi" w:eastAsiaTheme="minorHAnsi" w:hAnsiTheme="minorHAnsi" w:cs="Arial"/>
          <w:b/>
          <w:bCs/>
          <w:color w:val="000000"/>
          <w:sz w:val="18"/>
          <w:szCs w:val="18"/>
          <w:lang w:val="es-MX" w:eastAsia="en-US"/>
        </w:rPr>
        <w:t xml:space="preserve"> </w:t>
      </w:r>
      <w:r w:rsidR="001865CC" w:rsidRPr="002E352A">
        <w:rPr>
          <w:rFonts w:asciiTheme="minorHAnsi" w:eastAsiaTheme="minorHAnsi" w:hAnsiTheme="minorHAnsi" w:cs="Arial"/>
          <w:b/>
          <w:bCs/>
          <w:color w:val="632423" w:themeColor="accent2" w:themeShade="80"/>
          <w:sz w:val="18"/>
          <w:szCs w:val="18"/>
          <w:lang w:val="es-MX" w:eastAsia="en-US"/>
        </w:rPr>
        <w:tab/>
      </w:r>
      <w:r w:rsidR="00E349DD" w:rsidRPr="002E352A">
        <w:rPr>
          <w:rFonts w:asciiTheme="minorHAnsi" w:eastAsiaTheme="minorHAnsi" w:hAnsiTheme="minorHAnsi" w:cs="Arial"/>
          <w:b/>
          <w:bCs/>
          <w:color w:val="632423" w:themeColor="accent2" w:themeShade="80"/>
          <w:sz w:val="18"/>
          <w:szCs w:val="18"/>
          <w:lang w:val="es-MX" w:eastAsia="en-US"/>
        </w:rPr>
        <w:tab/>
      </w:r>
      <w:r w:rsidR="00044B50" w:rsidRPr="00044B50">
        <w:rPr>
          <w:rFonts w:asciiTheme="minorHAnsi" w:eastAsiaTheme="minorHAnsi" w:hAnsiTheme="minorHAnsi" w:cs="Arial"/>
          <w:b/>
          <w:bCs/>
          <w:sz w:val="18"/>
          <w:szCs w:val="18"/>
          <w:lang w:val="es-MX" w:eastAsia="en-US"/>
        </w:rPr>
        <w:t>LA-60-N59-901045968-N-7-2023</w:t>
      </w:r>
    </w:p>
    <w:p w14:paraId="369A52CE" w14:textId="77777777" w:rsidR="002E352A" w:rsidRPr="002E352A" w:rsidRDefault="002E352A" w:rsidP="002E352A">
      <w:pPr>
        <w:pStyle w:val="Prrafodelista"/>
        <w:rPr>
          <w:rFonts w:asciiTheme="minorHAnsi" w:eastAsiaTheme="minorHAnsi" w:hAnsiTheme="minorHAnsi" w:cs="Arial"/>
          <w:b/>
          <w:bCs/>
          <w:color w:val="632423" w:themeColor="accent2" w:themeShade="80"/>
          <w:sz w:val="18"/>
          <w:szCs w:val="18"/>
          <w:lang w:val="es-MX" w:eastAsia="en-US"/>
        </w:rPr>
      </w:pPr>
    </w:p>
    <w:p w14:paraId="5D88D190" w14:textId="72BF0124" w:rsidR="009024EA" w:rsidRPr="00CB2FD2" w:rsidRDefault="00E946B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Recursos: </w:t>
      </w:r>
      <w:r w:rsidR="009024EA" w:rsidRPr="00CB2FD2">
        <w:rPr>
          <w:rFonts w:asciiTheme="minorHAnsi" w:eastAsiaTheme="minorHAnsi" w:hAnsiTheme="minorHAnsi" w:cs="Arial"/>
          <w:color w:val="000000"/>
          <w:sz w:val="18"/>
          <w:szCs w:val="18"/>
          <w:lang w:val="es-MX" w:eastAsia="en-US"/>
        </w:rPr>
        <w:t>La presente adquisición será con re</w:t>
      </w:r>
      <w:r w:rsidR="0088533E" w:rsidRPr="00CB2FD2">
        <w:rPr>
          <w:rFonts w:asciiTheme="minorHAnsi" w:eastAsiaTheme="minorHAnsi" w:hAnsiTheme="minorHAnsi" w:cs="Arial"/>
          <w:color w:val="000000"/>
          <w:sz w:val="18"/>
          <w:szCs w:val="18"/>
          <w:lang w:val="es-MX" w:eastAsia="en-US"/>
        </w:rPr>
        <w:t>cursos otorgados para el Ejercicio fiscal 20</w:t>
      </w:r>
      <w:r w:rsidR="00773830">
        <w:rPr>
          <w:rFonts w:asciiTheme="minorHAnsi" w:eastAsiaTheme="minorHAnsi" w:hAnsiTheme="minorHAnsi" w:cs="Arial"/>
          <w:color w:val="000000"/>
          <w:sz w:val="18"/>
          <w:szCs w:val="18"/>
          <w:lang w:val="es-MX" w:eastAsia="en-US"/>
        </w:rPr>
        <w:t>23</w:t>
      </w:r>
      <w:r w:rsidR="009024EA" w:rsidRPr="00CB2FD2">
        <w:rPr>
          <w:rFonts w:asciiTheme="minorHAnsi" w:eastAsiaTheme="minorHAnsi" w:hAnsiTheme="minorHAnsi" w:cs="Arial"/>
          <w:color w:val="000000"/>
          <w:sz w:val="18"/>
          <w:szCs w:val="18"/>
          <w:lang w:val="es-MX" w:eastAsia="en-US"/>
        </w:rPr>
        <w:t xml:space="preserve">. </w:t>
      </w:r>
    </w:p>
    <w:p w14:paraId="64DC67F6"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768D42B9" w14:textId="77777777" w:rsidR="009024EA" w:rsidRPr="00CB2FD2" w:rsidRDefault="00F5600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Idioma:</w:t>
      </w:r>
      <w:r w:rsidR="00DE796E" w:rsidRPr="00CB2FD2">
        <w:rPr>
          <w:rFonts w:asciiTheme="minorHAnsi" w:eastAsiaTheme="minorHAnsi" w:hAnsiTheme="minorHAnsi" w:cs="Arial"/>
          <w:b/>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Los documentos deberán presentarse en idioma español; se emplearán los medios de identificación electrónica que establezca la </w:t>
      </w:r>
      <w:r w:rsidR="009024EA" w:rsidRPr="00CB2FD2">
        <w:rPr>
          <w:rFonts w:asciiTheme="minorHAnsi" w:eastAsiaTheme="minorHAnsi" w:hAnsiTheme="minorHAnsi" w:cs="Arial"/>
          <w:bCs/>
          <w:color w:val="000000"/>
          <w:sz w:val="18"/>
          <w:szCs w:val="18"/>
          <w:lang w:val="es-MX" w:eastAsia="en-US"/>
        </w:rPr>
        <w:t>SFP</w:t>
      </w:r>
      <w:r w:rsidR="009024EA" w:rsidRPr="00CB2FD2">
        <w:rPr>
          <w:rFonts w:asciiTheme="minorHAnsi" w:eastAsiaTheme="minorHAnsi" w:hAnsiTheme="minorHAnsi" w:cs="Arial"/>
          <w:color w:val="000000"/>
          <w:sz w:val="18"/>
          <w:szCs w:val="18"/>
          <w:lang w:val="es-MX" w:eastAsia="en-US"/>
        </w:rPr>
        <w:t xml:space="preserve">. Cuando se requiera la presentación de folletos o fichas técnicas y estos se encuentren en distinto idioma, el </w:t>
      </w:r>
      <w:r w:rsidR="009024EA" w:rsidRPr="00CB2FD2">
        <w:rPr>
          <w:rFonts w:asciiTheme="minorHAnsi" w:eastAsiaTheme="minorHAnsi" w:hAnsiTheme="minorHAnsi" w:cs="Arial"/>
          <w:bCs/>
          <w:color w:val="000000"/>
          <w:sz w:val="18"/>
          <w:szCs w:val="18"/>
          <w:lang w:val="es-MX" w:eastAsia="en-US"/>
        </w:rPr>
        <w:t>P</w:t>
      </w:r>
      <w:r w:rsidR="00E946B8" w:rsidRPr="00CB2FD2">
        <w:rPr>
          <w:rFonts w:asciiTheme="minorHAnsi" w:eastAsiaTheme="minorHAnsi" w:hAnsiTheme="minorHAnsi" w:cs="Arial"/>
          <w:bCs/>
          <w:color w:val="000000"/>
          <w:sz w:val="18"/>
          <w:szCs w:val="18"/>
          <w:lang w:val="es-MX" w:eastAsia="en-US"/>
        </w:rPr>
        <w:t>roveedor</w:t>
      </w:r>
      <w:r w:rsidR="00DE796E" w:rsidRPr="00CB2FD2">
        <w:rPr>
          <w:rFonts w:asciiTheme="minorHAnsi" w:eastAsiaTheme="minorHAnsi" w:hAnsiTheme="minorHAnsi" w:cs="Arial"/>
          <w:bCs/>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deberá anexar su traducción</w:t>
      </w:r>
      <w:r w:rsidR="00E946B8" w:rsidRPr="00CB2FD2">
        <w:rPr>
          <w:rFonts w:asciiTheme="minorHAnsi" w:eastAsiaTheme="minorHAnsi" w:hAnsiTheme="minorHAnsi" w:cs="Arial"/>
          <w:color w:val="000000"/>
          <w:sz w:val="18"/>
          <w:szCs w:val="18"/>
          <w:lang w:val="es-MX" w:eastAsia="en-US"/>
        </w:rPr>
        <w:t xml:space="preserve"> simple</w:t>
      </w:r>
      <w:r w:rsidR="009024EA" w:rsidRPr="00CB2FD2">
        <w:rPr>
          <w:rFonts w:asciiTheme="minorHAnsi" w:eastAsiaTheme="minorHAnsi" w:hAnsiTheme="minorHAnsi" w:cs="Arial"/>
          <w:color w:val="000000"/>
          <w:sz w:val="18"/>
          <w:szCs w:val="18"/>
          <w:lang w:val="es-MX" w:eastAsia="en-US"/>
        </w:rPr>
        <w:t xml:space="preserve"> en español. </w:t>
      </w:r>
    </w:p>
    <w:p w14:paraId="2445A4CD"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2EB746A3" w14:textId="044FA479" w:rsidR="00905412" w:rsidRDefault="00F56008" w:rsidP="00D85EBA">
      <w:pPr>
        <w:pStyle w:val="Prrafodelista"/>
        <w:numPr>
          <w:ilvl w:val="0"/>
          <w:numId w:val="12"/>
        </w:numPr>
        <w:jc w:val="both"/>
        <w:rPr>
          <w:rFonts w:asciiTheme="minorHAnsi" w:eastAsiaTheme="minorHAnsi" w:hAnsiTheme="minorHAnsi" w:cs="Arial"/>
          <w:color w:val="000000"/>
          <w:sz w:val="18"/>
          <w:szCs w:val="18"/>
          <w:lang w:val="es-MX" w:eastAsia="en-US"/>
        </w:rPr>
      </w:pPr>
      <w:r w:rsidRPr="00D85EBA">
        <w:rPr>
          <w:rFonts w:asciiTheme="minorHAnsi" w:eastAsiaTheme="minorHAnsi" w:hAnsiTheme="minorHAnsi" w:cs="Arial"/>
          <w:b/>
          <w:color w:val="000000"/>
          <w:sz w:val="18"/>
          <w:szCs w:val="18"/>
          <w:lang w:val="es-MX" w:eastAsia="en-US"/>
        </w:rPr>
        <w:t xml:space="preserve">Presupuesto: </w:t>
      </w:r>
      <w:r w:rsidR="00D85EBA" w:rsidRPr="00D85EBA">
        <w:rPr>
          <w:rFonts w:asciiTheme="minorHAnsi" w:eastAsiaTheme="minorHAnsi" w:hAnsiTheme="minorHAnsi" w:cs="Arial"/>
          <w:color w:val="000000"/>
          <w:sz w:val="18"/>
          <w:szCs w:val="18"/>
          <w:lang w:val="es-MX" w:eastAsia="en-US"/>
        </w:rPr>
        <w:t xml:space="preserve">Proyecto no. 3225 Desarrollo y evaluación de programa de intervención indicado y selectivo en consumidores de cristal, </w:t>
      </w:r>
      <w:proofErr w:type="spellStart"/>
      <w:r w:rsidR="00D85EBA" w:rsidRPr="00D85EBA">
        <w:rPr>
          <w:rFonts w:asciiTheme="minorHAnsi" w:eastAsiaTheme="minorHAnsi" w:hAnsiTheme="minorHAnsi" w:cs="Arial"/>
          <w:color w:val="000000"/>
          <w:sz w:val="18"/>
          <w:szCs w:val="18"/>
          <w:lang w:val="es-MX" w:eastAsia="en-US"/>
        </w:rPr>
        <w:t>fentanilo</w:t>
      </w:r>
      <w:proofErr w:type="spellEnd"/>
      <w:r w:rsidR="00D85EBA" w:rsidRPr="00D85EBA">
        <w:rPr>
          <w:rFonts w:asciiTheme="minorHAnsi" w:eastAsiaTheme="minorHAnsi" w:hAnsiTheme="minorHAnsi" w:cs="Arial"/>
          <w:color w:val="000000"/>
          <w:sz w:val="18"/>
          <w:szCs w:val="18"/>
          <w:lang w:val="es-MX" w:eastAsia="en-US"/>
        </w:rPr>
        <w:t xml:space="preserve"> y heroína, y su comorbilidad con problemas de salud mental y comportamiento suicida. Financiado por CONAHCYT y CONASAMA</w:t>
      </w:r>
      <w:r w:rsidR="00D85EBA">
        <w:rPr>
          <w:rFonts w:asciiTheme="minorHAnsi" w:eastAsiaTheme="minorHAnsi" w:hAnsiTheme="minorHAnsi" w:cs="Arial"/>
          <w:color w:val="000000"/>
          <w:sz w:val="18"/>
          <w:szCs w:val="18"/>
          <w:lang w:val="es-MX" w:eastAsia="en-US"/>
        </w:rPr>
        <w:t>.</w:t>
      </w:r>
    </w:p>
    <w:p w14:paraId="41715A62" w14:textId="77777777" w:rsidR="00D85EBA" w:rsidRPr="00D85EBA" w:rsidRDefault="00D85EBA" w:rsidP="00D85EBA">
      <w:pPr>
        <w:pStyle w:val="Prrafodelista"/>
        <w:rPr>
          <w:rFonts w:asciiTheme="minorHAnsi" w:eastAsiaTheme="minorHAnsi" w:hAnsiTheme="minorHAnsi" w:cs="Arial"/>
          <w:color w:val="000000"/>
          <w:sz w:val="18"/>
          <w:szCs w:val="18"/>
          <w:lang w:val="es-MX" w:eastAsia="en-US"/>
        </w:rPr>
      </w:pPr>
    </w:p>
    <w:p w14:paraId="481DAD1C" w14:textId="77777777" w:rsidR="009024EA" w:rsidRPr="00CB2FD2" w:rsidRDefault="009024EA"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586F978" w14:textId="77777777" w:rsidR="00E946B8" w:rsidRPr="00CB2FD2" w:rsidRDefault="00E946B8" w:rsidP="00E946B8">
      <w:pPr>
        <w:pStyle w:val="Prrafodelista"/>
        <w:ind w:left="720"/>
        <w:jc w:val="both"/>
        <w:rPr>
          <w:rFonts w:asciiTheme="minorHAnsi" w:eastAsiaTheme="minorHAnsi" w:hAnsiTheme="minorHAnsi" w:cs="Arial"/>
          <w:color w:val="000000"/>
          <w:sz w:val="18"/>
          <w:szCs w:val="18"/>
          <w:lang w:val="es-MX" w:eastAsia="en-US"/>
        </w:rPr>
      </w:pPr>
    </w:p>
    <w:p w14:paraId="161D3275" w14:textId="77777777" w:rsidR="00A30A9E" w:rsidRPr="00CB2FD2" w:rsidRDefault="009024EA" w:rsidP="009024EA">
      <w:pPr>
        <w:jc w:val="both"/>
        <w:rPr>
          <w:rFonts w:asciiTheme="minorHAnsi" w:hAnsiTheme="minorHAnsi" w:cs="Arial"/>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39, primer párrafo, </w:t>
      </w:r>
      <w:r w:rsidRPr="00CB2FD2">
        <w:rPr>
          <w:rFonts w:asciiTheme="minorHAnsi" w:eastAsiaTheme="minorHAnsi" w:hAnsiTheme="minorHAnsi" w:cs="Arial"/>
          <w:b/>
          <w:sz w:val="14"/>
          <w:szCs w:val="14"/>
          <w:lang w:val="es-MX" w:eastAsia="en-US"/>
        </w:rPr>
        <w:t>fracción II</w:t>
      </w:r>
      <w:r w:rsidRPr="00CB2FD2">
        <w:rPr>
          <w:rFonts w:asciiTheme="minorHAnsi" w:eastAsiaTheme="minorHAnsi" w:hAnsiTheme="minorHAnsi" w:cs="Arial"/>
          <w:sz w:val="14"/>
          <w:szCs w:val="14"/>
          <w:lang w:val="es-MX" w:eastAsia="en-US"/>
        </w:rPr>
        <w:t xml:space="preserve"> del </w:t>
      </w:r>
      <w:r w:rsidR="00E946B8" w:rsidRPr="00CB2FD2">
        <w:rPr>
          <w:rFonts w:asciiTheme="minorHAnsi" w:eastAsiaTheme="minorHAnsi" w:hAnsiTheme="minorHAnsi" w:cs="Arial"/>
          <w:bCs/>
          <w:sz w:val="14"/>
          <w:szCs w:val="14"/>
          <w:lang w:val="es-MX" w:eastAsia="en-US"/>
        </w:rPr>
        <w:t xml:space="preserve">reglamento </w:t>
      </w:r>
      <w:r w:rsidR="00E946B8" w:rsidRPr="00CB2FD2">
        <w:rPr>
          <w:rFonts w:asciiTheme="minorHAnsi" w:eastAsiaTheme="minorHAnsi" w:hAnsiTheme="minorHAnsi" w:cs="Arial"/>
          <w:sz w:val="14"/>
          <w:szCs w:val="14"/>
          <w:lang w:val="es-MX" w:eastAsia="en-US"/>
        </w:rPr>
        <w:t>y</w:t>
      </w:r>
      <w:r w:rsidRPr="00CB2FD2">
        <w:rPr>
          <w:rFonts w:asciiTheme="minorHAnsi" w:eastAsiaTheme="minorHAnsi" w:hAnsiTheme="minorHAnsi" w:cs="Arial"/>
          <w:sz w:val="14"/>
          <w:szCs w:val="14"/>
          <w:lang w:val="es-MX" w:eastAsia="en-US"/>
        </w:rPr>
        <w:t xml:space="preserve"> en cumplimiento con lo establecido en el artículo 29 de </w:t>
      </w:r>
      <w:r w:rsidR="00E946B8" w:rsidRPr="00CB2FD2">
        <w:rPr>
          <w:rFonts w:asciiTheme="minorHAnsi" w:eastAsiaTheme="minorHAnsi" w:hAnsiTheme="minorHAnsi" w:cs="Arial"/>
          <w:sz w:val="14"/>
          <w:szCs w:val="14"/>
          <w:lang w:val="es-MX" w:eastAsia="en-US"/>
        </w:rPr>
        <w:t xml:space="preserve">la </w:t>
      </w:r>
      <w:r w:rsidR="00E946B8" w:rsidRPr="00CB2FD2">
        <w:rPr>
          <w:rFonts w:asciiTheme="minorHAnsi" w:eastAsiaTheme="minorHAnsi" w:hAnsiTheme="minorHAnsi" w:cs="Arial"/>
          <w:bCs/>
          <w:sz w:val="14"/>
          <w:szCs w:val="14"/>
          <w:lang w:val="es-MX" w:eastAsia="en-US"/>
        </w:rPr>
        <w:t>ley</w:t>
      </w:r>
      <w:r w:rsidR="00E946B8" w:rsidRPr="00CB2FD2">
        <w:rPr>
          <w:rFonts w:asciiTheme="minorHAnsi" w:eastAsiaTheme="minorHAnsi" w:hAnsiTheme="minorHAnsi" w:cs="Arial"/>
          <w:sz w:val="14"/>
          <w:szCs w:val="14"/>
          <w:lang w:val="es-MX" w:eastAsia="en-US"/>
        </w:rPr>
        <w:t xml:space="preserve">, </w:t>
      </w:r>
      <w:r w:rsidRPr="00CB2FD2">
        <w:rPr>
          <w:rFonts w:asciiTheme="minorHAnsi" w:eastAsiaTheme="minorHAnsi" w:hAnsiTheme="minorHAnsi" w:cs="Arial"/>
          <w:sz w:val="14"/>
          <w:szCs w:val="14"/>
          <w:lang w:val="es-MX" w:eastAsia="en-US"/>
        </w:rPr>
        <w:t xml:space="preserve">respecto de la </w:t>
      </w:r>
      <w:r w:rsidR="00E946B8" w:rsidRPr="00CB2FD2">
        <w:rPr>
          <w:rFonts w:asciiTheme="minorHAnsi" w:eastAsiaTheme="minorHAnsi" w:hAnsiTheme="minorHAnsi" w:cs="Arial"/>
          <w:bCs/>
          <w:sz w:val="14"/>
          <w:szCs w:val="14"/>
          <w:lang w:val="es-MX" w:eastAsia="en-US"/>
        </w:rPr>
        <w:t>convocatoria</w:t>
      </w:r>
      <w:r w:rsidR="00DE796E" w:rsidRPr="00CB2FD2">
        <w:rPr>
          <w:rFonts w:asciiTheme="minorHAnsi" w:eastAsiaTheme="minorHAnsi" w:hAnsiTheme="minorHAnsi" w:cs="Arial"/>
          <w:bCs/>
          <w:sz w:val="14"/>
          <w:szCs w:val="14"/>
          <w:lang w:val="es-MX" w:eastAsia="en-US"/>
        </w:rPr>
        <w:t xml:space="preserve"> </w:t>
      </w:r>
      <w:r w:rsidRPr="00CB2FD2">
        <w:rPr>
          <w:rFonts w:asciiTheme="minorHAnsi" w:eastAsiaTheme="minorHAnsi" w:hAnsiTheme="minorHAnsi" w:cs="Arial"/>
          <w:sz w:val="14"/>
          <w:szCs w:val="14"/>
          <w:lang w:val="es-MX" w:eastAsia="en-US"/>
        </w:rPr>
        <w:t>se establece lo siguiente:</w:t>
      </w:r>
    </w:p>
    <w:p w14:paraId="79257F61" w14:textId="77777777" w:rsidR="00FF2D76" w:rsidRPr="00CB2FD2" w:rsidRDefault="00FF2D76" w:rsidP="00FF2D76">
      <w:pPr>
        <w:jc w:val="both"/>
        <w:rPr>
          <w:rFonts w:asciiTheme="minorHAnsi" w:hAnsiTheme="minorHAnsi" w:cs="Arial"/>
          <w:b/>
          <w:bCs/>
          <w:noProof/>
          <w:color w:val="000000"/>
          <w:sz w:val="18"/>
          <w:szCs w:val="18"/>
        </w:rPr>
      </w:pPr>
    </w:p>
    <w:p w14:paraId="2E949404" w14:textId="77777777" w:rsidR="00F56008" w:rsidRPr="00CB2FD2"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Objeto y alcance de la licitación pública.</w:t>
      </w:r>
    </w:p>
    <w:p w14:paraId="14FF26F6" w14:textId="77777777" w:rsidR="00FF2D76" w:rsidRPr="00CB2FD2" w:rsidRDefault="00FF2D76" w:rsidP="00FF2D76">
      <w:pPr>
        <w:autoSpaceDE w:val="0"/>
        <w:autoSpaceDN w:val="0"/>
        <w:adjustRightInd w:val="0"/>
        <w:jc w:val="both"/>
        <w:rPr>
          <w:rFonts w:asciiTheme="minorHAnsi" w:hAnsiTheme="minorHAnsi" w:cs="Arial"/>
          <w:bCs/>
          <w:color w:val="000000"/>
          <w:sz w:val="18"/>
          <w:szCs w:val="18"/>
        </w:rPr>
      </w:pPr>
    </w:p>
    <w:p w14:paraId="1B86661D" w14:textId="2684905C" w:rsidR="00F56008" w:rsidRPr="00CB2FD2" w:rsidRDefault="00F56008" w:rsidP="005933C4">
      <w:pPr>
        <w:pStyle w:val="Prrafodelista"/>
        <w:numPr>
          <w:ilvl w:val="0"/>
          <w:numId w:val="13"/>
        </w:numPr>
        <w:autoSpaceDE w:val="0"/>
        <w:autoSpaceDN w:val="0"/>
        <w:adjustRightInd w:val="0"/>
        <w:jc w:val="both"/>
        <w:rPr>
          <w:rFonts w:asciiTheme="minorHAnsi" w:hAnsiTheme="minorHAnsi" w:cs="Arial"/>
          <w:bCs/>
          <w:color w:val="000000"/>
          <w:sz w:val="16"/>
          <w:szCs w:val="16"/>
        </w:rPr>
      </w:pPr>
      <w:r w:rsidRPr="00CB2FD2">
        <w:rPr>
          <w:rFonts w:asciiTheme="minorHAnsi" w:hAnsiTheme="minorHAnsi" w:cs="Arial"/>
          <w:b/>
          <w:bCs/>
          <w:color w:val="000000"/>
          <w:sz w:val="18"/>
          <w:szCs w:val="18"/>
        </w:rPr>
        <w:t>Información general de los Bienes:</w:t>
      </w:r>
      <w:r w:rsidR="00DE796E" w:rsidRPr="00CB2FD2">
        <w:rPr>
          <w:rFonts w:asciiTheme="minorHAnsi" w:hAnsiTheme="minorHAnsi" w:cs="Arial"/>
          <w:b/>
          <w:bCs/>
          <w:color w:val="000000"/>
          <w:sz w:val="18"/>
          <w:szCs w:val="18"/>
        </w:rPr>
        <w:t xml:space="preserve"> </w:t>
      </w:r>
      <w:r w:rsidR="0051331B" w:rsidRPr="00CB2FD2">
        <w:rPr>
          <w:rFonts w:asciiTheme="minorHAnsi" w:hAnsiTheme="minorHAnsi" w:cs="Arial"/>
          <w:bCs/>
          <w:color w:val="000000"/>
          <w:sz w:val="18"/>
          <w:szCs w:val="18"/>
        </w:rPr>
        <w:t xml:space="preserve">Se adquirirán </w:t>
      </w:r>
      <w:r w:rsidR="005933C4">
        <w:rPr>
          <w:rFonts w:asciiTheme="minorHAnsi" w:hAnsiTheme="minorHAnsi" w:cs="Arial"/>
          <w:b/>
          <w:bCs/>
          <w:noProof/>
          <w:color w:val="000000"/>
          <w:sz w:val="18"/>
          <w:szCs w:val="18"/>
        </w:rPr>
        <w:t xml:space="preserve">tablets, chalecos y credenciales para proycto CONAHCYT, </w:t>
      </w:r>
      <w:r w:rsidR="00374043" w:rsidRPr="00CB2FD2">
        <w:rPr>
          <w:rFonts w:asciiTheme="minorHAnsi" w:hAnsiTheme="minorHAnsi" w:cs="Arial"/>
          <w:b/>
          <w:bCs/>
          <w:noProof/>
          <w:color w:val="000000"/>
          <w:sz w:val="18"/>
          <w:szCs w:val="18"/>
        </w:rPr>
        <w:t>Universidad</w:t>
      </w:r>
      <w:r w:rsidR="005933C4">
        <w:rPr>
          <w:rFonts w:asciiTheme="minorHAnsi" w:hAnsiTheme="minorHAnsi" w:cs="Arial"/>
          <w:b/>
          <w:bCs/>
          <w:noProof/>
          <w:color w:val="000000"/>
          <w:sz w:val="18"/>
          <w:szCs w:val="18"/>
        </w:rPr>
        <w:t xml:space="preserve"> </w:t>
      </w:r>
      <w:r w:rsidR="005933C4" w:rsidRPr="005933C4">
        <w:rPr>
          <w:rFonts w:asciiTheme="minorHAnsi" w:hAnsiTheme="minorHAnsi" w:cs="Arial"/>
          <w:b/>
          <w:bCs/>
          <w:noProof/>
          <w:color w:val="000000"/>
          <w:sz w:val="18"/>
          <w:szCs w:val="18"/>
        </w:rPr>
        <w:t>Autónoma de Aguascalientes</w:t>
      </w:r>
      <w:r w:rsidR="00996B7B" w:rsidRPr="00CB2FD2">
        <w:rPr>
          <w:rFonts w:asciiTheme="minorHAnsi" w:hAnsiTheme="minorHAnsi" w:cs="Arial"/>
          <w:bCs/>
          <w:color w:val="000000"/>
          <w:sz w:val="18"/>
          <w:szCs w:val="18"/>
        </w:rPr>
        <w:t xml:space="preserve">, </w:t>
      </w:r>
      <w:r w:rsidRPr="00CB2FD2">
        <w:rPr>
          <w:rStyle w:val="Ttulo3Car"/>
          <w:rFonts w:asciiTheme="minorHAnsi" w:hAnsiTheme="minorHAnsi"/>
          <w:b w:val="0"/>
          <w:sz w:val="18"/>
          <w:szCs w:val="18"/>
        </w:rPr>
        <w:t xml:space="preserve">mismos que se desglosan en el </w:t>
      </w:r>
      <w:r w:rsidRPr="00CB2FD2">
        <w:rPr>
          <w:rStyle w:val="Ttulo3Car"/>
          <w:rFonts w:asciiTheme="minorHAnsi" w:hAnsiTheme="minorHAnsi"/>
          <w:sz w:val="18"/>
          <w:szCs w:val="18"/>
        </w:rPr>
        <w:t>Anexo “1”</w:t>
      </w:r>
      <w:r w:rsidRPr="00CB2FD2">
        <w:rPr>
          <w:rStyle w:val="Ttulo3Car"/>
          <w:rFonts w:asciiTheme="minorHAnsi" w:hAnsiTheme="minorHAnsi"/>
          <w:b w:val="0"/>
          <w:sz w:val="18"/>
          <w:szCs w:val="18"/>
        </w:rPr>
        <w:t xml:space="preserve">de la </w:t>
      </w:r>
      <w:r w:rsidR="00374043" w:rsidRPr="00CB2FD2">
        <w:rPr>
          <w:rStyle w:val="Ttulo3Car"/>
          <w:rFonts w:asciiTheme="minorHAnsi" w:hAnsiTheme="minorHAnsi"/>
          <w:b w:val="0"/>
          <w:sz w:val="18"/>
          <w:szCs w:val="18"/>
        </w:rPr>
        <w:t>p</w:t>
      </w:r>
      <w:r w:rsidRPr="00CB2FD2">
        <w:rPr>
          <w:rStyle w:val="Ttulo3Car"/>
          <w:rFonts w:asciiTheme="minorHAnsi" w:hAnsiTheme="minorHAnsi"/>
          <w:b w:val="0"/>
          <w:sz w:val="18"/>
          <w:szCs w:val="18"/>
        </w:rPr>
        <w:t>resente Convocatoria.</w:t>
      </w:r>
      <w:r w:rsidR="00DE796E" w:rsidRPr="00CB2FD2">
        <w:rPr>
          <w:rStyle w:val="Ttulo3Car"/>
          <w:rFonts w:asciiTheme="minorHAnsi" w:hAnsiTheme="minorHAnsi"/>
          <w:b w:val="0"/>
          <w:sz w:val="18"/>
          <w:szCs w:val="18"/>
        </w:rPr>
        <w:t xml:space="preserve"> </w:t>
      </w:r>
      <w:r w:rsidR="00603AC1" w:rsidRPr="00CB2FD2">
        <w:rPr>
          <w:rFonts w:asciiTheme="minorHAnsi" w:hAnsiTheme="minorHAnsi" w:cs="Arial"/>
          <w:bCs/>
          <w:i/>
          <w:sz w:val="14"/>
          <w:szCs w:val="14"/>
        </w:rPr>
        <w:t>Se</w:t>
      </w:r>
      <w:r w:rsidRPr="00CB2FD2">
        <w:rPr>
          <w:rFonts w:asciiTheme="minorHAnsi" w:hAnsiTheme="minorHAnsi" w:cs="Arial"/>
          <w:bCs/>
          <w:i/>
          <w:sz w:val="14"/>
          <w:szCs w:val="14"/>
        </w:rPr>
        <w:t xml:space="preserve"> expresa que</w:t>
      </w:r>
      <w:r w:rsidR="00BF358B" w:rsidRPr="00CB2FD2">
        <w:rPr>
          <w:rFonts w:asciiTheme="minorHAnsi" w:hAnsiTheme="minorHAnsi" w:cs="Arial"/>
          <w:bCs/>
          <w:i/>
          <w:sz w:val="14"/>
          <w:szCs w:val="14"/>
        </w:rPr>
        <w:t xml:space="preserve"> las marcas establecidas son de referencia y </w:t>
      </w:r>
      <w:r w:rsidRPr="00CB2FD2">
        <w:rPr>
          <w:rFonts w:asciiTheme="minorHAnsi" w:hAnsiTheme="minorHAnsi" w:cs="Arial"/>
          <w:bCs/>
          <w:i/>
          <w:sz w:val="14"/>
          <w:szCs w:val="14"/>
        </w:rPr>
        <w:t xml:space="preserve">los bienes que sean ofertados deberán ser de </w:t>
      </w:r>
      <w:r w:rsidRPr="00CB2FD2">
        <w:rPr>
          <w:rFonts w:asciiTheme="minorHAnsi" w:hAnsiTheme="minorHAnsi" w:cs="Arial"/>
          <w:bCs/>
          <w:i/>
          <w:sz w:val="14"/>
          <w:szCs w:val="14"/>
          <w:u w:val="single"/>
        </w:rPr>
        <w:t>iguales o superiores</w:t>
      </w:r>
      <w:r w:rsidRPr="00CB2FD2">
        <w:rPr>
          <w:rFonts w:asciiTheme="minorHAnsi" w:hAnsiTheme="minorHAnsi" w:cs="Arial"/>
          <w:bCs/>
          <w:i/>
          <w:sz w:val="14"/>
          <w:szCs w:val="14"/>
        </w:rPr>
        <w:t xml:space="preserve"> a las características técnicas requeridas, cumpliendo además con las normas solicitadas, mismas que se establecen en cada una de las partidas.</w:t>
      </w:r>
    </w:p>
    <w:p w14:paraId="0E082999" w14:textId="77777777" w:rsidR="00944E8B" w:rsidRPr="00CB2FD2" w:rsidRDefault="00944E8B" w:rsidP="00F57194">
      <w:pPr>
        <w:pStyle w:val="Prrafodelista"/>
        <w:autoSpaceDE w:val="0"/>
        <w:autoSpaceDN w:val="0"/>
        <w:adjustRightInd w:val="0"/>
        <w:ind w:left="720"/>
        <w:jc w:val="both"/>
        <w:rPr>
          <w:rFonts w:asciiTheme="minorHAnsi" w:hAnsiTheme="minorHAnsi" w:cs="Arial"/>
          <w:bCs/>
          <w:color w:val="000000"/>
          <w:sz w:val="16"/>
          <w:szCs w:val="16"/>
        </w:rPr>
      </w:pPr>
    </w:p>
    <w:p w14:paraId="6A309BDC" w14:textId="1E25233F" w:rsidR="00944E8B" w:rsidRPr="00CB2FD2" w:rsidRDefault="00944E8B" w:rsidP="00EA4C26">
      <w:pPr>
        <w:pStyle w:val="Prrafodelista"/>
        <w:numPr>
          <w:ilvl w:val="0"/>
          <w:numId w:val="13"/>
        </w:numPr>
        <w:autoSpaceDE w:val="0"/>
        <w:autoSpaceDN w:val="0"/>
        <w:adjustRightInd w:val="0"/>
        <w:jc w:val="both"/>
        <w:rPr>
          <w:rStyle w:val="Ttulo3Car"/>
          <w:rFonts w:asciiTheme="minorHAnsi" w:hAnsiTheme="minorHAnsi"/>
          <w:b w:val="0"/>
          <w:color w:val="000000"/>
          <w:sz w:val="18"/>
          <w:szCs w:val="18"/>
        </w:rPr>
      </w:pPr>
      <w:r w:rsidRPr="00CB2FD2">
        <w:rPr>
          <w:rFonts w:asciiTheme="minorHAnsi" w:eastAsiaTheme="minorHAnsi" w:hAnsiTheme="minorHAnsi" w:cs="Arial"/>
          <w:b/>
          <w:color w:val="000000"/>
          <w:sz w:val="18"/>
          <w:szCs w:val="18"/>
          <w:lang w:val="es-MX" w:eastAsia="en-US"/>
        </w:rPr>
        <w:t xml:space="preserve">Adjudicación: </w:t>
      </w:r>
      <w:r w:rsidRPr="00CB2FD2">
        <w:rPr>
          <w:rFonts w:asciiTheme="minorHAnsi" w:eastAsiaTheme="minorHAnsi" w:hAnsiTheme="minorHAnsi" w:cs="Arial"/>
          <w:color w:val="000000"/>
          <w:sz w:val="18"/>
          <w:szCs w:val="18"/>
          <w:lang w:val="es-MX" w:eastAsia="en-US"/>
        </w:rPr>
        <w:t>L</w:t>
      </w:r>
      <w:r w:rsidRPr="00CB2FD2">
        <w:rPr>
          <w:rStyle w:val="Ttulo3Car"/>
          <w:rFonts w:asciiTheme="minorHAnsi" w:eastAsiaTheme="minorHAnsi" w:hAnsiTheme="minorHAnsi"/>
          <w:b w:val="0"/>
          <w:sz w:val="18"/>
          <w:szCs w:val="18"/>
          <w:lang w:val="es-MX" w:eastAsia="en-US"/>
        </w:rPr>
        <w:t>a adjudicación será por partida</w:t>
      </w:r>
      <w:r w:rsidR="00F57194" w:rsidRPr="00CB2FD2">
        <w:rPr>
          <w:rStyle w:val="Ttulo3Car"/>
          <w:rFonts w:asciiTheme="minorHAnsi" w:eastAsiaTheme="minorHAnsi" w:hAnsiTheme="minorHAnsi"/>
          <w:b w:val="0"/>
          <w:sz w:val="18"/>
          <w:szCs w:val="18"/>
          <w:lang w:val="es-MX" w:eastAsia="en-US"/>
        </w:rPr>
        <w:t xml:space="preserve"> individual</w:t>
      </w:r>
      <w:r w:rsidRPr="00CB2FD2">
        <w:rPr>
          <w:rStyle w:val="Ttulo3Car"/>
          <w:rFonts w:asciiTheme="minorHAnsi" w:eastAsiaTheme="minorHAnsi" w:hAnsiTheme="minorHAnsi"/>
          <w:b w:val="0"/>
          <w:sz w:val="18"/>
          <w:szCs w:val="18"/>
          <w:lang w:val="es-MX" w:eastAsia="en-US"/>
        </w:rPr>
        <w:t xml:space="preserve"> total a un solo</w:t>
      </w:r>
      <w:r w:rsidRPr="00CB2FD2">
        <w:rPr>
          <w:rStyle w:val="Ttulo3Car"/>
          <w:rFonts w:asciiTheme="minorHAnsi" w:eastAsiaTheme="minorHAnsi" w:hAnsiTheme="minorHAnsi"/>
          <w:b w:val="0"/>
          <w:sz w:val="18"/>
          <w:szCs w:val="18"/>
        </w:rPr>
        <w:t xml:space="preserve"> Licitante</w:t>
      </w:r>
      <w:r w:rsidR="00763DDA" w:rsidRPr="00CB2FD2">
        <w:rPr>
          <w:rStyle w:val="Ttulo3Car"/>
          <w:rFonts w:asciiTheme="minorHAnsi" w:eastAsiaTheme="minorHAnsi" w:hAnsiTheme="minorHAnsi"/>
          <w:b w:val="0"/>
          <w:sz w:val="18"/>
          <w:szCs w:val="18"/>
        </w:rPr>
        <w:t>. Por lo que la Licitación se puede adjudicar a varios proveedores.</w:t>
      </w:r>
    </w:p>
    <w:p w14:paraId="65D8397C" w14:textId="77777777" w:rsidR="00944E8B" w:rsidRPr="00CB2FD2" w:rsidRDefault="00944E8B" w:rsidP="00F57194">
      <w:pPr>
        <w:pStyle w:val="Prrafodelista"/>
        <w:widowControl/>
        <w:autoSpaceDE w:val="0"/>
        <w:autoSpaceDN w:val="0"/>
        <w:adjustRightInd w:val="0"/>
        <w:ind w:left="720"/>
        <w:rPr>
          <w:rFonts w:asciiTheme="minorHAnsi" w:eastAsiaTheme="minorHAnsi" w:hAnsiTheme="minorHAnsi" w:cs="Arial"/>
          <w:color w:val="000000"/>
          <w:sz w:val="24"/>
          <w:szCs w:val="24"/>
          <w:lang w:val="es-MX" w:eastAsia="en-US"/>
        </w:rPr>
      </w:pPr>
    </w:p>
    <w:p w14:paraId="33223FD6"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No aplica.</w:t>
      </w:r>
      <w:r w:rsidR="0088777A" w:rsidRPr="00CB2FD2">
        <w:rPr>
          <w:rFonts w:asciiTheme="minorHAnsi" w:eastAsiaTheme="minorHAnsi" w:hAnsiTheme="minorHAnsi" w:cs="Arial"/>
          <w:b/>
          <w:bCs/>
          <w:color w:val="000000"/>
          <w:sz w:val="18"/>
          <w:szCs w:val="18"/>
          <w:lang w:val="es-MX" w:eastAsia="en-US"/>
        </w:rPr>
        <w:t xml:space="preserve"> </w:t>
      </w:r>
      <w:r w:rsidR="007844EE" w:rsidRPr="00CB2FD2">
        <w:rPr>
          <w:rFonts w:asciiTheme="minorHAnsi" w:eastAsiaTheme="minorHAnsi" w:hAnsiTheme="minorHAnsi" w:cs="Arial"/>
          <w:bCs/>
          <w:color w:val="000000"/>
          <w:sz w:val="18"/>
          <w:szCs w:val="18"/>
          <w:lang w:val="es-MX" w:eastAsia="en-US"/>
        </w:rPr>
        <w:t>No se trata de una OSD</w:t>
      </w:r>
    </w:p>
    <w:p w14:paraId="43F7BCE6" w14:textId="77777777" w:rsidR="00944E8B" w:rsidRPr="00CB2FD2" w:rsidRDefault="00944E8B" w:rsidP="00F57194">
      <w:pPr>
        <w:widowControl/>
        <w:autoSpaceDE w:val="0"/>
        <w:autoSpaceDN w:val="0"/>
        <w:adjustRightInd w:val="0"/>
        <w:rPr>
          <w:rFonts w:asciiTheme="minorHAnsi" w:eastAsiaTheme="minorHAnsi" w:hAnsiTheme="minorHAnsi" w:cs="Arial"/>
          <w:color w:val="000000"/>
          <w:sz w:val="18"/>
          <w:szCs w:val="18"/>
          <w:lang w:val="es-MX" w:eastAsia="en-US"/>
        </w:rPr>
      </w:pPr>
    </w:p>
    <w:p w14:paraId="12169A53"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Normas:</w:t>
      </w:r>
      <w:r w:rsidR="00BF34CF" w:rsidRPr="00CB2FD2">
        <w:rPr>
          <w:rFonts w:asciiTheme="minorHAnsi" w:eastAsiaTheme="minorHAnsi" w:hAnsiTheme="minorHAnsi" w:cs="Arial"/>
          <w:b/>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La totalidad de los </w:t>
      </w:r>
      <w:r w:rsidRPr="00CB2FD2">
        <w:rPr>
          <w:rFonts w:asciiTheme="minorHAnsi" w:eastAsiaTheme="minorHAnsi" w:hAnsiTheme="minorHAnsi" w:cs="Arial"/>
          <w:bCs/>
          <w:color w:val="000000"/>
          <w:sz w:val="18"/>
          <w:szCs w:val="18"/>
          <w:lang w:val="es-MX" w:eastAsia="en-US"/>
        </w:rPr>
        <w:t xml:space="preserve">bienes ofertados </w:t>
      </w:r>
      <w:r w:rsidRPr="00CB2FD2">
        <w:rPr>
          <w:rFonts w:asciiTheme="minorHAnsi" w:eastAsiaTheme="minorHAnsi" w:hAnsiTheme="minorHAnsi" w:cs="Arial"/>
          <w:color w:val="000000"/>
          <w:sz w:val="18"/>
          <w:szCs w:val="18"/>
          <w:lang w:val="es-MX" w:eastAsia="en-US"/>
        </w:rPr>
        <w:t xml:space="preserve">deberán cumplir con las Normas Oficiales Mexicana, además en cada partida se </w:t>
      </w:r>
      <w:r w:rsidR="00926DFC" w:rsidRPr="00CB2FD2">
        <w:rPr>
          <w:rFonts w:asciiTheme="minorHAnsi" w:eastAsiaTheme="minorHAnsi" w:hAnsiTheme="minorHAnsi" w:cs="Arial"/>
          <w:color w:val="000000"/>
          <w:sz w:val="18"/>
          <w:szCs w:val="18"/>
          <w:lang w:val="es-MX" w:eastAsia="en-US"/>
        </w:rPr>
        <w:t>especificará</w:t>
      </w:r>
      <w:r w:rsidRPr="00CB2FD2">
        <w:rPr>
          <w:rFonts w:asciiTheme="minorHAnsi" w:eastAsiaTheme="minorHAnsi" w:hAnsiTheme="minorHAnsi" w:cs="Arial"/>
          <w:color w:val="000000"/>
          <w:sz w:val="18"/>
          <w:szCs w:val="18"/>
          <w:lang w:val="es-MX" w:eastAsia="en-US"/>
        </w:rPr>
        <w:t xml:space="preserve"> según corresponda, las normas que deberán cumplir. </w:t>
      </w:r>
    </w:p>
    <w:p w14:paraId="082B22AB" w14:textId="77777777" w:rsidR="00944E8B" w:rsidRPr="00CB2FD2" w:rsidRDefault="00944E8B" w:rsidP="00F57194">
      <w:pPr>
        <w:pStyle w:val="Prrafodelista"/>
        <w:rPr>
          <w:rFonts w:asciiTheme="minorHAnsi" w:eastAsiaTheme="minorHAnsi" w:hAnsiTheme="minorHAnsi" w:cs="Arial"/>
          <w:color w:val="000000"/>
          <w:sz w:val="18"/>
          <w:szCs w:val="18"/>
          <w:lang w:val="es-MX" w:eastAsia="en-US"/>
        </w:rPr>
      </w:pPr>
    </w:p>
    <w:p w14:paraId="79DDBCA7" w14:textId="77777777" w:rsidR="00944E8B" w:rsidRPr="00CB2FD2" w:rsidRDefault="00944E8B" w:rsidP="00EA4C26">
      <w:pPr>
        <w:pStyle w:val="Prrafodelista"/>
        <w:numPr>
          <w:ilvl w:val="0"/>
          <w:numId w:val="13"/>
        </w:num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color w:val="000000"/>
          <w:sz w:val="18"/>
          <w:szCs w:val="18"/>
        </w:rPr>
        <w:t xml:space="preserve">Pruebas de Aceptación: </w:t>
      </w:r>
      <w:r w:rsidRPr="00CB2FD2">
        <w:rPr>
          <w:rFonts w:asciiTheme="minorHAnsi" w:hAnsiTheme="minorHAnsi" w:cs="Arial"/>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4A9B5E42" w14:textId="77777777" w:rsidR="00944E8B" w:rsidRPr="00CB2FD2" w:rsidRDefault="00944E8B" w:rsidP="00F57194">
      <w:pPr>
        <w:autoSpaceDE w:val="0"/>
        <w:autoSpaceDN w:val="0"/>
        <w:adjustRightInd w:val="0"/>
        <w:jc w:val="both"/>
        <w:rPr>
          <w:rFonts w:asciiTheme="minorHAnsi" w:hAnsiTheme="minorHAnsi" w:cs="Arial"/>
          <w:color w:val="000000"/>
          <w:sz w:val="18"/>
          <w:szCs w:val="18"/>
        </w:rPr>
      </w:pPr>
    </w:p>
    <w:p w14:paraId="457BF31A" w14:textId="77777777" w:rsidR="00944E8B" w:rsidRPr="00CB2FD2" w:rsidRDefault="00F57194"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Cantidades de bienes: </w:t>
      </w:r>
      <w:r w:rsidR="00944E8B" w:rsidRPr="00CB2FD2">
        <w:rPr>
          <w:rFonts w:asciiTheme="minorHAnsi" w:eastAsiaTheme="minorHAnsi" w:hAnsiTheme="minorHAnsi" w:cs="Arial"/>
          <w:color w:val="000000"/>
          <w:sz w:val="18"/>
          <w:szCs w:val="18"/>
          <w:lang w:val="es-MX" w:eastAsia="en-US"/>
        </w:rPr>
        <w:t xml:space="preserve">Se </w:t>
      </w:r>
      <w:r w:rsidR="00926DFC" w:rsidRPr="00CB2FD2">
        <w:rPr>
          <w:rFonts w:asciiTheme="minorHAnsi" w:eastAsiaTheme="minorHAnsi" w:hAnsiTheme="minorHAnsi" w:cs="Arial"/>
          <w:color w:val="000000"/>
          <w:sz w:val="18"/>
          <w:szCs w:val="18"/>
          <w:lang w:val="es-MX" w:eastAsia="en-US"/>
        </w:rPr>
        <w:t>contratarán</w:t>
      </w:r>
      <w:r w:rsidR="00944E8B" w:rsidRPr="00CB2FD2">
        <w:rPr>
          <w:rFonts w:asciiTheme="minorHAnsi" w:eastAsiaTheme="minorHAnsi" w:hAnsiTheme="minorHAnsi" w:cs="Arial"/>
          <w:color w:val="000000"/>
          <w:sz w:val="18"/>
          <w:szCs w:val="18"/>
          <w:lang w:val="es-MX" w:eastAsia="en-US"/>
        </w:rPr>
        <w:t xml:space="preserve"> las cantidades previamente determinadas en el </w:t>
      </w:r>
      <w:r w:rsidR="00944E8B" w:rsidRPr="00CB2FD2">
        <w:rPr>
          <w:rFonts w:asciiTheme="minorHAnsi" w:eastAsiaTheme="minorHAnsi" w:hAnsiTheme="minorHAnsi" w:cs="Arial"/>
          <w:b/>
          <w:color w:val="000000"/>
          <w:sz w:val="18"/>
          <w:szCs w:val="18"/>
          <w:lang w:val="es-MX" w:eastAsia="en-US"/>
        </w:rPr>
        <w:t>Anexo “1”</w:t>
      </w:r>
    </w:p>
    <w:p w14:paraId="3F2A0037" w14:textId="77777777" w:rsidR="00944E8B" w:rsidRPr="00CB2FD2" w:rsidRDefault="00944E8B" w:rsidP="00F57194">
      <w:pPr>
        <w:pStyle w:val="Prrafodelista"/>
        <w:rPr>
          <w:rFonts w:asciiTheme="minorHAnsi" w:eastAsiaTheme="minorHAnsi" w:hAnsiTheme="minorHAnsi" w:cs="Arial"/>
          <w:b/>
          <w:bCs/>
          <w:color w:val="000000"/>
          <w:sz w:val="18"/>
          <w:szCs w:val="18"/>
          <w:lang w:val="es-MX" w:eastAsia="en-US"/>
        </w:rPr>
      </w:pPr>
    </w:p>
    <w:p w14:paraId="49571AAB"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Evaluación: </w:t>
      </w:r>
      <w:r w:rsidR="00944E8B" w:rsidRPr="00CB2FD2">
        <w:rPr>
          <w:rFonts w:asciiTheme="minorHAnsi" w:eastAsiaTheme="minorHAnsi" w:hAnsiTheme="minorHAnsi" w:cs="Arial"/>
          <w:bCs/>
          <w:color w:val="000000"/>
          <w:sz w:val="18"/>
          <w:szCs w:val="18"/>
          <w:lang w:val="es-MX" w:eastAsia="en-US"/>
        </w:rPr>
        <w:t>E</w:t>
      </w:r>
      <w:r w:rsidR="00944E8B" w:rsidRPr="00CB2FD2">
        <w:rPr>
          <w:rFonts w:asciiTheme="minorHAnsi" w:eastAsiaTheme="minorHAnsi" w:hAnsiTheme="minorHAnsi" w:cs="Arial"/>
          <w:color w:val="000000"/>
          <w:sz w:val="18"/>
          <w:szCs w:val="18"/>
          <w:lang w:val="es-MX" w:eastAsia="en-US"/>
        </w:rPr>
        <w:t xml:space="preserve">l análisis de las proposiciones recibidas se </w:t>
      </w:r>
      <w:r w:rsidR="00926DFC" w:rsidRPr="00CB2FD2">
        <w:rPr>
          <w:rFonts w:asciiTheme="minorHAnsi" w:eastAsiaTheme="minorHAnsi" w:hAnsiTheme="minorHAnsi" w:cs="Arial"/>
          <w:color w:val="000000"/>
          <w:sz w:val="18"/>
          <w:szCs w:val="18"/>
          <w:lang w:val="es-MX" w:eastAsia="en-US"/>
        </w:rPr>
        <w:t>realizará</w:t>
      </w:r>
      <w:r w:rsidR="00944E8B" w:rsidRPr="00CB2FD2">
        <w:rPr>
          <w:rFonts w:asciiTheme="minorHAnsi" w:eastAsiaTheme="minorHAnsi" w:hAnsiTheme="minorHAnsi" w:cs="Arial"/>
          <w:color w:val="000000"/>
          <w:sz w:val="18"/>
          <w:szCs w:val="18"/>
          <w:lang w:val="es-MX" w:eastAsia="en-US"/>
        </w:rPr>
        <w:t xml:space="preserve"> mediante el criterio de evaluación binario. </w:t>
      </w:r>
    </w:p>
    <w:p w14:paraId="2DA6E00C" w14:textId="77777777" w:rsidR="00615824" w:rsidRPr="00CB2FD2" w:rsidRDefault="0061582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75EE0299"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sz w:val="18"/>
          <w:szCs w:val="18"/>
          <w:lang w:val="es-MX" w:eastAsia="en-US"/>
        </w:rPr>
      </w:pPr>
      <w:r w:rsidRPr="00CB2FD2">
        <w:rPr>
          <w:rFonts w:asciiTheme="minorHAnsi" w:eastAsiaTheme="minorHAnsi" w:hAnsiTheme="minorHAnsi" w:cs="Arial"/>
          <w:b/>
          <w:color w:val="000000"/>
          <w:sz w:val="18"/>
          <w:szCs w:val="18"/>
          <w:lang w:val="es-MX" w:eastAsia="en-US"/>
        </w:rPr>
        <w:t>Contrato:</w:t>
      </w:r>
      <w:r w:rsidR="00AF10C7" w:rsidRPr="00CB2FD2">
        <w:rPr>
          <w:rFonts w:asciiTheme="minorHAnsi" w:eastAsiaTheme="minorHAnsi" w:hAnsiTheme="minorHAnsi" w:cs="Arial"/>
          <w:b/>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Se realizará un </w:t>
      </w:r>
      <w:r w:rsidR="00944E8B" w:rsidRPr="00CB2FD2">
        <w:rPr>
          <w:rFonts w:asciiTheme="minorHAnsi" w:eastAsiaTheme="minorHAnsi" w:hAnsiTheme="minorHAnsi" w:cs="Arial"/>
          <w:bCs/>
          <w:color w:val="000000"/>
          <w:sz w:val="18"/>
          <w:szCs w:val="18"/>
          <w:lang w:val="es-MX" w:eastAsia="en-US"/>
        </w:rPr>
        <w:t xml:space="preserve">contrato </w:t>
      </w:r>
      <w:r w:rsidR="00944E8B" w:rsidRPr="00CB2FD2">
        <w:rPr>
          <w:rFonts w:asciiTheme="minorHAnsi" w:eastAsiaTheme="minorHAnsi" w:hAnsiTheme="minorHAnsi" w:cs="Arial"/>
          <w:color w:val="000000"/>
          <w:sz w:val="18"/>
          <w:szCs w:val="18"/>
          <w:lang w:val="es-MX" w:eastAsia="en-US"/>
        </w:rPr>
        <w:t xml:space="preserve">por el total de partidas adjudicadas por cada </w:t>
      </w:r>
      <w:r w:rsidR="00944E8B" w:rsidRPr="00CB2FD2">
        <w:rPr>
          <w:rFonts w:asciiTheme="minorHAnsi" w:eastAsiaTheme="minorHAnsi" w:hAnsiTheme="minorHAnsi" w:cs="Arial"/>
          <w:bCs/>
          <w:color w:val="000000"/>
          <w:sz w:val="18"/>
          <w:szCs w:val="18"/>
          <w:lang w:val="es-MX" w:eastAsia="en-US"/>
        </w:rPr>
        <w:t>licitante</w:t>
      </w:r>
      <w:r w:rsidR="00944E8B" w:rsidRPr="00CB2FD2">
        <w:rPr>
          <w:rFonts w:asciiTheme="minorHAnsi" w:eastAsiaTheme="minorHAnsi" w:hAnsiTheme="minorHAnsi" w:cs="Arial"/>
          <w:color w:val="000000"/>
          <w:sz w:val="18"/>
          <w:szCs w:val="18"/>
          <w:lang w:val="es-MX" w:eastAsia="en-US"/>
        </w:rPr>
        <w:t xml:space="preserve">. El modelo de Contrato se adjunta a esta convocatoria como </w:t>
      </w:r>
      <w:r w:rsidR="00944E8B" w:rsidRPr="00CB2FD2">
        <w:rPr>
          <w:rFonts w:asciiTheme="minorHAnsi" w:eastAsiaTheme="minorHAnsi" w:hAnsiTheme="minorHAnsi" w:cs="Arial"/>
          <w:b/>
          <w:color w:val="000000"/>
          <w:sz w:val="18"/>
          <w:szCs w:val="18"/>
          <w:lang w:val="es-MX" w:eastAsia="en-US"/>
        </w:rPr>
        <w:t>Anexo “</w:t>
      </w:r>
      <w:r w:rsidR="00C50C76" w:rsidRPr="00CB2FD2">
        <w:rPr>
          <w:rFonts w:asciiTheme="minorHAnsi" w:eastAsiaTheme="minorHAnsi" w:hAnsiTheme="minorHAnsi" w:cs="Arial"/>
          <w:b/>
          <w:color w:val="000000"/>
          <w:sz w:val="18"/>
          <w:szCs w:val="18"/>
          <w:lang w:val="es-MX" w:eastAsia="en-US"/>
        </w:rPr>
        <w:t>8</w:t>
      </w:r>
      <w:r w:rsidR="00944E8B" w:rsidRPr="00CB2FD2">
        <w:rPr>
          <w:rFonts w:asciiTheme="minorHAnsi" w:eastAsiaTheme="minorHAnsi" w:hAnsiTheme="minorHAnsi" w:cs="Arial"/>
          <w:b/>
          <w:color w:val="000000"/>
          <w:sz w:val="18"/>
          <w:szCs w:val="18"/>
          <w:lang w:val="es-MX" w:eastAsia="en-US"/>
        </w:rPr>
        <w:t>”</w:t>
      </w:r>
      <w:r w:rsidR="003A2DA0" w:rsidRPr="00CB2FD2">
        <w:rPr>
          <w:rFonts w:asciiTheme="minorHAnsi" w:eastAsiaTheme="minorHAnsi" w:hAnsiTheme="minorHAnsi" w:cs="Arial"/>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y el mismo será modificado de acuerdo a los requisitos </w:t>
      </w:r>
      <w:r w:rsidR="00615824" w:rsidRPr="00CB2FD2">
        <w:rPr>
          <w:rFonts w:asciiTheme="minorHAnsi" w:eastAsiaTheme="minorHAnsi" w:hAnsiTheme="minorHAnsi" w:cs="Arial"/>
          <w:color w:val="000000"/>
          <w:sz w:val="18"/>
          <w:szCs w:val="18"/>
          <w:lang w:val="es-MX" w:eastAsia="en-US"/>
        </w:rPr>
        <w:t xml:space="preserve">de estas bases, la propuesta del Licitante y la junta de aclaraciones. </w:t>
      </w:r>
    </w:p>
    <w:p w14:paraId="46E6AA68" w14:textId="77777777" w:rsidR="00674D0A" w:rsidRPr="00CB2FD2" w:rsidRDefault="00674D0A" w:rsidP="00F57194">
      <w:pPr>
        <w:pStyle w:val="Prrafodelista"/>
        <w:rPr>
          <w:rFonts w:asciiTheme="minorHAnsi" w:eastAsiaTheme="minorHAnsi" w:hAnsiTheme="minorHAnsi" w:cs="Arial"/>
          <w:sz w:val="18"/>
          <w:szCs w:val="18"/>
          <w:lang w:val="es-MX" w:eastAsia="en-US"/>
        </w:rPr>
      </w:pPr>
    </w:p>
    <w:p w14:paraId="1A243751" w14:textId="77777777" w:rsidR="00674D0A" w:rsidRPr="00CB2FD2" w:rsidRDefault="00674D0A" w:rsidP="00674D0A">
      <w:pPr>
        <w:pStyle w:val="Textoindependiente2"/>
        <w:jc w:val="both"/>
        <w:rPr>
          <w:rFonts w:asciiTheme="minorHAnsi" w:hAnsiTheme="minorHAnsi" w:cs="Arial"/>
          <w:i/>
          <w:sz w:val="14"/>
          <w:szCs w:val="14"/>
        </w:rPr>
      </w:pPr>
      <w:r w:rsidRPr="00CB2FD2">
        <w:rPr>
          <w:rFonts w:asciiTheme="minorHAnsi" w:hAnsiTheme="minorHAnsi" w:cs="Arial"/>
          <w:b w:val="0"/>
          <w:i/>
          <w:sz w:val="14"/>
          <w:szCs w:val="14"/>
        </w:rPr>
        <w:lastRenderedPageBreak/>
        <w:t xml:space="preserve">La descripción amplia y detallada, especificaciones técnicas de los bienes solicitados, unidad, cantidad, instalación, capacitación, puesta en operación, </w:t>
      </w:r>
      <w:r w:rsidR="00E52554" w:rsidRPr="00CB2FD2">
        <w:rPr>
          <w:rFonts w:asciiTheme="minorHAnsi" w:hAnsiTheme="minorHAnsi" w:cs="Arial"/>
          <w:b w:val="0"/>
          <w:i/>
          <w:sz w:val="14"/>
          <w:szCs w:val="14"/>
        </w:rPr>
        <w:t xml:space="preserve">carga y descarga, </w:t>
      </w:r>
      <w:r w:rsidRPr="00CB2FD2">
        <w:rPr>
          <w:rFonts w:asciiTheme="minorHAnsi" w:hAnsiTheme="minorHAnsi" w:cs="Arial"/>
          <w:b w:val="0"/>
          <w:i/>
          <w:sz w:val="14"/>
          <w:szCs w:val="14"/>
        </w:rPr>
        <w:t xml:space="preserve">asistencia técnica, mantenimiento, refacciones, accesorios, y recursos adicionales de los bienes </w:t>
      </w:r>
      <w:r w:rsidR="00926DFC" w:rsidRPr="00CB2FD2">
        <w:rPr>
          <w:rFonts w:asciiTheme="minorHAnsi" w:hAnsiTheme="minorHAnsi" w:cs="Arial"/>
          <w:b w:val="0"/>
          <w:i/>
          <w:sz w:val="14"/>
          <w:szCs w:val="14"/>
        </w:rPr>
        <w:t>requeridos se</w:t>
      </w:r>
      <w:r w:rsidRPr="00CB2FD2">
        <w:rPr>
          <w:rFonts w:asciiTheme="minorHAnsi" w:hAnsiTheme="minorHAnsi" w:cs="Arial"/>
          <w:b w:val="0"/>
          <w:i/>
          <w:sz w:val="14"/>
          <w:szCs w:val="14"/>
        </w:rPr>
        <w:t xml:space="preserve"> </w:t>
      </w:r>
      <w:proofErr w:type="gramStart"/>
      <w:r w:rsidRPr="00CB2FD2">
        <w:rPr>
          <w:rFonts w:asciiTheme="minorHAnsi" w:hAnsiTheme="minorHAnsi" w:cs="Arial"/>
          <w:b w:val="0"/>
          <w:i/>
          <w:sz w:val="14"/>
          <w:szCs w:val="14"/>
        </w:rPr>
        <w:t>señalan</w:t>
      </w:r>
      <w:proofErr w:type="gramEnd"/>
      <w:r w:rsidRPr="00CB2FD2">
        <w:rPr>
          <w:rFonts w:asciiTheme="minorHAnsi" w:hAnsiTheme="minorHAnsi" w:cs="Arial"/>
          <w:b w:val="0"/>
          <w:i/>
          <w:sz w:val="14"/>
          <w:szCs w:val="14"/>
        </w:rPr>
        <w:t xml:space="preserve"> así como las cantidades requeridas por partida de los bienes solicitados se indican en el </w:t>
      </w:r>
      <w:r w:rsidRPr="00CB2FD2">
        <w:rPr>
          <w:rFonts w:asciiTheme="minorHAnsi" w:hAnsiTheme="minorHAnsi" w:cs="Arial"/>
          <w:i/>
          <w:sz w:val="14"/>
          <w:szCs w:val="14"/>
        </w:rPr>
        <w:t>Anexo</w:t>
      </w:r>
      <w:r w:rsidRPr="00CB2FD2">
        <w:rPr>
          <w:rFonts w:asciiTheme="minorHAnsi" w:hAnsiTheme="minorHAnsi" w:cs="Arial"/>
          <w:bCs/>
          <w:i/>
          <w:sz w:val="14"/>
          <w:szCs w:val="14"/>
        </w:rPr>
        <w:t xml:space="preserve"> “1”</w:t>
      </w:r>
      <w:r w:rsidR="00F57194" w:rsidRPr="00CB2FD2">
        <w:rPr>
          <w:rFonts w:asciiTheme="minorHAnsi" w:hAnsiTheme="minorHAnsi" w:cs="Arial"/>
          <w:bCs/>
          <w:i/>
          <w:sz w:val="14"/>
          <w:szCs w:val="14"/>
        </w:rPr>
        <w:t xml:space="preserve"> y en el Anexo “</w:t>
      </w:r>
      <w:r w:rsidR="00C50C76" w:rsidRPr="00CB2FD2">
        <w:rPr>
          <w:rFonts w:asciiTheme="minorHAnsi" w:hAnsiTheme="minorHAnsi" w:cs="Arial"/>
          <w:bCs/>
          <w:i/>
          <w:sz w:val="14"/>
          <w:szCs w:val="14"/>
        </w:rPr>
        <w:t>2</w:t>
      </w:r>
      <w:r w:rsidR="00F57194" w:rsidRPr="00CB2FD2">
        <w:rPr>
          <w:rFonts w:asciiTheme="minorHAnsi" w:hAnsiTheme="minorHAnsi" w:cs="Arial"/>
          <w:bCs/>
          <w:i/>
          <w:sz w:val="14"/>
          <w:szCs w:val="14"/>
        </w:rPr>
        <w:t>”</w:t>
      </w:r>
      <w:r w:rsidRPr="00CB2FD2">
        <w:rPr>
          <w:rFonts w:asciiTheme="minorHAnsi" w:hAnsiTheme="minorHAnsi" w:cs="Arial"/>
          <w:b w:val="0"/>
          <w:bCs/>
          <w:i/>
          <w:sz w:val="14"/>
          <w:szCs w:val="14"/>
        </w:rPr>
        <w:t xml:space="preserve"> los cuales forman parte integrante de</w:t>
      </w:r>
      <w:r w:rsidRPr="00CB2FD2">
        <w:rPr>
          <w:rFonts w:asciiTheme="minorHAnsi" w:hAnsiTheme="minorHAnsi" w:cs="Arial"/>
          <w:b w:val="0"/>
          <w:i/>
          <w:sz w:val="14"/>
          <w:szCs w:val="14"/>
        </w:rPr>
        <w:t xml:space="preserve"> esta convocatoria</w:t>
      </w:r>
      <w:r w:rsidRPr="00CB2FD2">
        <w:rPr>
          <w:rFonts w:asciiTheme="minorHAnsi" w:hAnsiTheme="minorHAnsi" w:cs="Arial"/>
          <w:i/>
          <w:sz w:val="14"/>
          <w:szCs w:val="14"/>
        </w:rPr>
        <w:t xml:space="preserve">. </w:t>
      </w:r>
    </w:p>
    <w:p w14:paraId="726A5567" w14:textId="77777777" w:rsidR="001F3E2F" w:rsidRPr="00CB2FD2" w:rsidRDefault="00674D0A" w:rsidP="00C50C76">
      <w:pPr>
        <w:jc w:val="both"/>
        <w:rPr>
          <w:rFonts w:asciiTheme="minorHAnsi" w:hAnsiTheme="minorHAnsi" w:cs="Arial"/>
          <w:i/>
          <w:color w:val="000000"/>
          <w:sz w:val="14"/>
          <w:szCs w:val="14"/>
        </w:rPr>
      </w:pPr>
      <w:r w:rsidRPr="00CB2FD2">
        <w:rPr>
          <w:rFonts w:asciiTheme="minorHAnsi" w:hAnsiTheme="minorHAnsi"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sidR="00DE796E" w:rsidRPr="00CB2FD2">
        <w:rPr>
          <w:rFonts w:asciiTheme="minorHAnsi" w:hAnsiTheme="minorHAnsi" w:cs="Arial"/>
          <w:i/>
          <w:sz w:val="14"/>
          <w:szCs w:val="14"/>
        </w:rPr>
        <w:t xml:space="preserve"> </w:t>
      </w:r>
      <w:r w:rsidR="001F3E2F" w:rsidRPr="00CB2FD2">
        <w:rPr>
          <w:rFonts w:asciiTheme="minorHAnsi" w:hAnsiTheme="minorHAnsi" w:cs="Arial"/>
          <w:i/>
          <w:color w:val="000000"/>
          <w:sz w:val="14"/>
          <w:szCs w:val="14"/>
        </w:rPr>
        <w:t>No podrán ser negociadas ninguna de las condiciones contenidas en estas bases, así como las contenidas en las proposiciones presentadas por los licitantes conforme lo previene el artículo 26 de la L.A.A.S.S.P.</w:t>
      </w:r>
    </w:p>
    <w:p w14:paraId="6AFA9A7E" w14:textId="77777777" w:rsidR="00360798" w:rsidRPr="00CB2FD2" w:rsidRDefault="00360798" w:rsidP="00360798">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AF10C7" w:rsidRPr="00CB2FD2">
        <w:rPr>
          <w:rFonts w:asciiTheme="minorHAnsi" w:hAnsiTheme="minorHAnsi" w:cs="Arial"/>
          <w:b/>
          <w:sz w:val="14"/>
          <w:szCs w:val="14"/>
        </w:rPr>
        <w:t xml:space="preserve"> </w:t>
      </w:r>
      <w:r w:rsidRPr="00CB2FD2">
        <w:rPr>
          <w:rFonts w:asciiTheme="minorHAnsi" w:hAnsiTheme="minorHAnsi" w:cs="Arial"/>
          <w:b/>
          <w:sz w:val="14"/>
          <w:szCs w:val="14"/>
        </w:rPr>
        <w:t>III</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2B05CFEE" w14:textId="77777777" w:rsidR="00360798" w:rsidRPr="00CB2FD2" w:rsidRDefault="00360798" w:rsidP="00360798">
      <w:pPr>
        <w:pStyle w:val="Prrafodelista"/>
        <w:widowControl/>
        <w:autoSpaceDE w:val="0"/>
        <w:autoSpaceDN w:val="0"/>
        <w:adjustRightInd w:val="0"/>
        <w:ind w:left="720"/>
        <w:rPr>
          <w:rFonts w:asciiTheme="minorHAnsi" w:eastAsiaTheme="minorHAnsi" w:hAnsiTheme="minorHAnsi" w:cs="Arial"/>
          <w:sz w:val="18"/>
          <w:szCs w:val="18"/>
          <w:lang w:val="es-MX" w:eastAsia="en-US"/>
        </w:rPr>
      </w:pPr>
    </w:p>
    <w:p w14:paraId="1906B68E" w14:textId="77777777" w:rsidR="00615824" w:rsidRPr="00CB2FD2"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Forma y Términos que regirán los diversos actos del proc</w:t>
      </w:r>
      <w:r w:rsidR="00CF5CAE" w:rsidRPr="00CB2FD2">
        <w:rPr>
          <w:rFonts w:asciiTheme="minorHAnsi" w:hAnsiTheme="minorHAnsi" w:cs="Arial"/>
          <w:b/>
          <w:bCs/>
          <w:sz w:val="18"/>
          <w:szCs w:val="18"/>
        </w:rPr>
        <w:t>edimiento de licitación pública</w:t>
      </w:r>
    </w:p>
    <w:p w14:paraId="319617F0" w14:textId="77777777" w:rsidR="00615824" w:rsidRPr="00CB2FD2" w:rsidRDefault="00615824" w:rsidP="00E00A89">
      <w:pPr>
        <w:pStyle w:val="Prrafodelista"/>
        <w:widowControl/>
        <w:autoSpaceDE w:val="0"/>
        <w:autoSpaceDN w:val="0"/>
        <w:adjustRightInd w:val="0"/>
        <w:ind w:left="720"/>
        <w:jc w:val="both"/>
        <w:rPr>
          <w:rFonts w:asciiTheme="minorHAnsi" w:eastAsiaTheme="minorHAnsi" w:hAnsiTheme="minorHAnsi" w:cs="Arial"/>
          <w:sz w:val="24"/>
          <w:szCs w:val="24"/>
          <w:lang w:eastAsia="en-US"/>
        </w:rPr>
      </w:pPr>
    </w:p>
    <w:p w14:paraId="66212E6C"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 xml:space="preserve">El procedimiento se </w:t>
      </w:r>
      <w:r w:rsidR="00926DFC" w:rsidRPr="00CB2FD2">
        <w:rPr>
          <w:rFonts w:asciiTheme="minorHAnsi" w:eastAsiaTheme="minorHAnsi" w:hAnsiTheme="minorHAnsi" w:cs="Arial"/>
          <w:sz w:val="18"/>
          <w:szCs w:val="18"/>
          <w:lang w:eastAsia="en-US"/>
        </w:rPr>
        <w:t>desarrollará</w:t>
      </w:r>
      <w:r w:rsidRPr="00CB2FD2">
        <w:rPr>
          <w:rFonts w:asciiTheme="minorHAnsi" w:eastAsiaTheme="minorHAnsi" w:hAnsiTheme="minorHAnsi" w:cs="Arial"/>
          <w:sz w:val="18"/>
          <w:szCs w:val="18"/>
          <w:lang w:eastAsia="en-US"/>
        </w:rPr>
        <w:t xml:space="preserve"> conforme a los plazos establecidos en el Artículo 32 de la Ley.</w:t>
      </w:r>
    </w:p>
    <w:p w14:paraId="21FED614" w14:textId="77777777" w:rsidR="00615824" w:rsidRPr="00CB2FD2" w:rsidRDefault="00615824" w:rsidP="00F57194">
      <w:pPr>
        <w:pStyle w:val="Prrafodelista"/>
        <w:widowControl/>
        <w:autoSpaceDE w:val="0"/>
        <w:autoSpaceDN w:val="0"/>
        <w:adjustRightInd w:val="0"/>
        <w:ind w:left="720"/>
        <w:jc w:val="both"/>
        <w:rPr>
          <w:rFonts w:asciiTheme="minorHAnsi" w:eastAsiaTheme="minorHAnsi" w:hAnsiTheme="minorHAnsi" w:cs="Arial"/>
          <w:sz w:val="18"/>
          <w:szCs w:val="18"/>
          <w:lang w:eastAsia="en-US"/>
        </w:rPr>
      </w:pPr>
    </w:p>
    <w:p w14:paraId="486785DF"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Las fechas, lugares y horarios del procedimiento se encuentra en el pr</w:t>
      </w:r>
      <w:r w:rsidR="00E00A89" w:rsidRPr="00CB2FD2">
        <w:rPr>
          <w:rFonts w:asciiTheme="minorHAnsi" w:eastAsiaTheme="minorHAnsi" w:hAnsiTheme="minorHAnsi" w:cs="Arial"/>
          <w:sz w:val="18"/>
          <w:szCs w:val="18"/>
          <w:lang w:eastAsia="en-US"/>
        </w:rPr>
        <w:t xml:space="preserve">ograma </w:t>
      </w:r>
      <w:r w:rsidR="00F57194" w:rsidRPr="00CB2FD2">
        <w:rPr>
          <w:rFonts w:asciiTheme="minorHAnsi" w:eastAsiaTheme="minorHAnsi" w:hAnsiTheme="minorHAnsi" w:cs="Arial"/>
          <w:sz w:val="18"/>
          <w:szCs w:val="18"/>
          <w:lang w:eastAsia="en-US"/>
        </w:rPr>
        <w:t>establecido en</w:t>
      </w:r>
      <w:r w:rsidR="0088777A" w:rsidRPr="00CB2FD2">
        <w:rPr>
          <w:rFonts w:asciiTheme="minorHAnsi" w:eastAsiaTheme="minorHAnsi" w:hAnsiTheme="minorHAnsi" w:cs="Arial"/>
          <w:sz w:val="18"/>
          <w:szCs w:val="18"/>
          <w:lang w:eastAsia="en-US"/>
        </w:rPr>
        <w:t xml:space="preserve"> </w:t>
      </w:r>
      <w:r w:rsidR="000D5389" w:rsidRPr="00CB2FD2">
        <w:rPr>
          <w:rFonts w:asciiTheme="minorHAnsi" w:eastAsiaTheme="minorHAnsi" w:hAnsiTheme="minorHAnsi" w:cs="Arial"/>
          <w:sz w:val="18"/>
          <w:szCs w:val="18"/>
          <w:lang w:eastAsia="en-US"/>
        </w:rPr>
        <w:t xml:space="preserve">las generalidades de esta licitación y en el </w:t>
      </w:r>
      <w:r w:rsidR="000D5389" w:rsidRPr="00CB2FD2">
        <w:rPr>
          <w:rFonts w:asciiTheme="minorHAnsi" w:eastAsiaTheme="minorHAnsi" w:hAnsiTheme="minorHAnsi" w:cs="Arial"/>
          <w:b/>
          <w:sz w:val="18"/>
          <w:szCs w:val="18"/>
          <w:lang w:eastAsia="en-US"/>
        </w:rPr>
        <w:t>Apartado VIII</w:t>
      </w:r>
      <w:r w:rsidR="000D5389" w:rsidRPr="00CB2FD2">
        <w:rPr>
          <w:rFonts w:asciiTheme="minorHAnsi" w:eastAsiaTheme="minorHAnsi" w:hAnsiTheme="minorHAnsi" w:cs="Arial"/>
          <w:sz w:val="18"/>
          <w:szCs w:val="18"/>
          <w:lang w:eastAsia="en-US"/>
        </w:rPr>
        <w:t xml:space="preserve"> de esta Convocatoria.</w:t>
      </w:r>
    </w:p>
    <w:p w14:paraId="4687963A" w14:textId="77777777" w:rsidR="00615824" w:rsidRPr="00CB2FD2" w:rsidRDefault="00615824" w:rsidP="00F57194">
      <w:pPr>
        <w:widowControl/>
        <w:autoSpaceDE w:val="0"/>
        <w:autoSpaceDN w:val="0"/>
        <w:adjustRightInd w:val="0"/>
        <w:jc w:val="both"/>
        <w:rPr>
          <w:rFonts w:asciiTheme="minorHAnsi" w:eastAsiaTheme="minorHAnsi" w:hAnsiTheme="minorHAnsi" w:cs="Arial"/>
          <w:sz w:val="18"/>
          <w:szCs w:val="18"/>
          <w:lang w:eastAsia="en-US"/>
        </w:rPr>
      </w:pPr>
    </w:p>
    <w:p w14:paraId="5A9AFD38"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No se admiten propuestas presenciales ni por mensajería ni paquetería</w:t>
      </w:r>
      <w:r w:rsidR="00E00A89" w:rsidRPr="00CB2FD2">
        <w:rPr>
          <w:rFonts w:asciiTheme="minorHAnsi" w:eastAsiaTheme="minorHAnsi" w:hAnsiTheme="minorHAnsi" w:cs="Arial"/>
          <w:sz w:val="18"/>
          <w:szCs w:val="18"/>
          <w:lang w:eastAsia="en-US"/>
        </w:rPr>
        <w:t>, únicamente a través de C</w:t>
      </w:r>
      <w:r w:rsidR="0074275E" w:rsidRPr="00CB2FD2">
        <w:rPr>
          <w:rFonts w:asciiTheme="minorHAnsi" w:eastAsiaTheme="minorHAnsi" w:hAnsiTheme="minorHAnsi" w:cs="Arial"/>
          <w:sz w:val="18"/>
          <w:szCs w:val="18"/>
          <w:lang w:eastAsia="en-US"/>
        </w:rPr>
        <w:t>ompraN</w:t>
      </w:r>
      <w:r w:rsidRPr="00CB2FD2">
        <w:rPr>
          <w:rFonts w:asciiTheme="minorHAnsi" w:eastAsiaTheme="minorHAnsi" w:hAnsiTheme="minorHAnsi" w:cs="Arial"/>
          <w:sz w:val="18"/>
          <w:szCs w:val="18"/>
          <w:lang w:eastAsia="en-US"/>
        </w:rPr>
        <w:t xml:space="preserve">et. </w:t>
      </w:r>
    </w:p>
    <w:p w14:paraId="06F1387F"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6F1109DF"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Una vez recibidas por la Universidad, las proposiciones no podrán retirarse o dejarse sin efecto y se considerarán vigentes dentro del procedimiento hasta su conclusión.</w:t>
      </w:r>
    </w:p>
    <w:p w14:paraId="7BB49084"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5919165B"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24"/>
          <w:szCs w:val="24"/>
          <w:lang w:val="es-MX" w:eastAsia="en-US"/>
        </w:rPr>
      </w:pPr>
      <w:r w:rsidRPr="00CB2FD2">
        <w:rPr>
          <w:rFonts w:asciiTheme="minorHAnsi" w:eastAsiaTheme="minorHAnsi" w:hAnsiTheme="minorHAnsi" w:cs="Arial"/>
          <w:color w:val="000000"/>
          <w:sz w:val="18"/>
          <w:szCs w:val="18"/>
          <w:lang w:val="es-MX" w:eastAsia="en-US"/>
        </w:rPr>
        <w:t xml:space="preserve">Se aceptarán proposiciones conjuntas de conformidad con lo señalado en los artículos 34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44 del </w:t>
      </w:r>
      <w:r w:rsidR="00F57194" w:rsidRPr="00CB2FD2">
        <w:rPr>
          <w:rFonts w:asciiTheme="minorHAnsi" w:eastAsiaTheme="minorHAnsi" w:hAnsiTheme="minorHAnsi" w:cs="Arial"/>
          <w:bCs/>
          <w:color w:val="000000"/>
          <w:sz w:val="18"/>
          <w:szCs w:val="18"/>
          <w:lang w:val="es-MX" w:eastAsia="en-US"/>
        </w:rPr>
        <w:t>R</w:t>
      </w:r>
      <w:r w:rsidRPr="00CB2FD2">
        <w:rPr>
          <w:rFonts w:asciiTheme="minorHAnsi" w:eastAsiaTheme="minorHAnsi" w:hAnsiTheme="minorHAnsi" w:cs="Arial"/>
          <w:bCs/>
          <w:color w:val="000000"/>
          <w:sz w:val="18"/>
          <w:szCs w:val="18"/>
          <w:lang w:val="es-MX" w:eastAsia="en-US"/>
        </w:rPr>
        <w:t>eglamento</w:t>
      </w:r>
      <w:r w:rsidRPr="00CB2FD2">
        <w:rPr>
          <w:rFonts w:asciiTheme="minorHAnsi" w:eastAsiaTheme="minorHAnsi" w:hAnsiTheme="minorHAnsi" w:cs="Arial"/>
          <w:color w:val="000000"/>
          <w:sz w:val="18"/>
          <w:szCs w:val="18"/>
          <w:lang w:val="es-MX" w:eastAsia="en-US"/>
        </w:rPr>
        <w:t xml:space="preserve">. </w:t>
      </w:r>
    </w:p>
    <w:p w14:paraId="327B8B62"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24"/>
          <w:szCs w:val="24"/>
          <w:lang w:val="es-MX" w:eastAsia="en-US"/>
        </w:rPr>
      </w:pPr>
    </w:p>
    <w:p w14:paraId="489EFEC6"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Cada uno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podrá presentar únicamente una proposición en el presente procedimiento. </w:t>
      </w:r>
    </w:p>
    <w:p w14:paraId="16A0D969" w14:textId="77777777" w:rsidR="00F57194" w:rsidRPr="00CB2FD2" w:rsidRDefault="00F5719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33C13EB4"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Las proposiciones se presentarán de forma electrónica en la plataforma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conteniendo todos los documentos señalados en el </w:t>
      </w:r>
      <w:r w:rsidRPr="00CB2FD2">
        <w:rPr>
          <w:rFonts w:asciiTheme="minorHAnsi" w:eastAsiaTheme="minorHAnsi" w:hAnsiTheme="minorHAnsi" w:cs="Arial"/>
          <w:b/>
          <w:bCs/>
          <w:color w:val="000000"/>
          <w:sz w:val="18"/>
          <w:szCs w:val="18"/>
          <w:lang w:val="es-MX" w:eastAsia="en-US"/>
        </w:rPr>
        <w:t xml:space="preserve">apartado VI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178F43A7" w14:textId="77777777" w:rsidR="000D5389" w:rsidRPr="00CB2FD2" w:rsidRDefault="000D5389" w:rsidP="00F57194">
      <w:pPr>
        <w:widowControl/>
        <w:autoSpaceDE w:val="0"/>
        <w:autoSpaceDN w:val="0"/>
        <w:adjustRightInd w:val="0"/>
        <w:ind w:left="360"/>
        <w:jc w:val="both"/>
        <w:rPr>
          <w:rFonts w:asciiTheme="minorHAnsi" w:eastAsiaTheme="minorHAnsi" w:hAnsiTheme="minorHAnsi" w:cs="Arial"/>
          <w:color w:val="000000"/>
          <w:sz w:val="18"/>
          <w:szCs w:val="18"/>
          <w:lang w:val="es-MX" w:eastAsia="en-US"/>
        </w:rPr>
      </w:pPr>
    </w:p>
    <w:p w14:paraId="6E232359"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No se llevará a cabo revisión preliminar de los documentos administrativos requeridos en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55100AB0" w14:textId="77777777" w:rsidR="000D5389" w:rsidRPr="00CB2FD2" w:rsidRDefault="000D5389" w:rsidP="00F57194">
      <w:pPr>
        <w:pStyle w:val="Prrafodelista"/>
        <w:rPr>
          <w:rFonts w:asciiTheme="minorHAnsi" w:eastAsiaTheme="minorHAnsi" w:hAnsiTheme="minorHAnsi" w:cs="Arial"/>
          <w:color w:val="000000"/>
          <w:sz w:val="18"/>
          <w:szCs w:val="18"/>
          <w:lang w:val="es-MX" w:eastAsia="en-US"/>
        </w:rPr>
      </w:pPr>
    </w:p>
    <w:p w14:paraId="6376D76E"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CB2FD2">
        <w:rPr>
          <w:rFonts w:asciiTheme="minorHAnsi" w:eastAsiaTheme="minorHAnsi" w:hAnsiTheme="minorHAnsi" w:cs="Arial"/>
          <w:b/>
          <w:bCs/>
          <w:color w:val="000000"/>
          <w:sz w:val="18"/>
          <w:szCs w:val="18"/>
          <w:lang w:val="es-MX" w:eastAsia="en-US"/>
        </w:rPr>
        <w:t>A</w:t>
      </w:r>
      <w:r w:rsidRPr="00CB2FD2">
        <w:rPr>
          <w:rFonts w:asciiTheme="minorHAnsi" w:eastAsiaTheme="minorHAnsi" w:hAnsiTheme="minorHAnsi" w:cs="Arial"/>
          <w:b/>
          <w:bCs/>
          <w:color w:val="000000"/>
          <w:sz w:val="18"/>
          <w:szCs w:val="18"/>
          <w:lang w:val="es-MX" w:eastAsia="en-US"/>
        </w:rPr>
        <w:t xml:space="preserve">nexo </w:t>
      </w:r>
      <w:r w:rsidR="00C50C76" w:rsidRPr="00CB2FD2">
        <w:rPr>
          <w:rFonts w:asciiTheme="minorHAnsi" w:eastAsiaTheme="minorHAnsi" w:hAnsiTheme="minorHAnsi" w:cs="Arial"/>
          <w:b/>
          <w:bCs/>
          <w:color w:val="000000"/>
          <w:sz w:val="18"/>
          <w:szCs w:val="18"/>
          <w:lang w:val="es-MX" w:eastAsia="en-US"/>
        </w:rPr>
        <w:t>“</w:t>
      </w:r>
      <w:r w:rsidR="00622E04" w:rsidRPr="00CB2FD2">
        <w:rPr>
          <w:rFonts w:asciiTheme="minorHAnsi" w:eastAsiaTheme="minorHAnsi" w:hAnsiTheme="minorHAnsi" w:cs="Arial"/>
          <w:b/>
          <w:bCs/>
          <w:color w:val="000000"/>
          <w:sz w:val="18"/>
          <w:szCs w:val="18"/>
          <w:lang w:val="es-MX" w:eastAsia="en-US"/>
        </w:rPr>
        <w:t>3</w:t>
      </w:r>
      <w:r w:rsidR="00C50C76" w:rsidRPr="00CB2FD2">
        <w:rPr>
          <w:rFonts w:asciiTheme="minorHAnsi" w:eastAsiaTheme="minorHAnsi" w:hAnsiTheme="minorHAnsi" w:cs="Arial"/>
          <w:b/>
          <w:bCs/>
          <w:color w:val="000000"/>
          <w:sz w:val="18"/>
          <w:szCs w:val="18"/>
          <w:lang w:val="es-MX" w:eastAsia="en-US"/>
        </w:rPr>
        <w:t>”</w:t>
      </w:r>
      <w:r w:rsidR="00043741" w:rsidRPr="00CB2FD2">
        <w:rPr>
          <w:rFonts w:asciiTheme="minorHAnsi" w:eastAsiaTheme="minorHAnsi" w:hAnsiTheme="minorHAnsi" w:cs="Arial"/>
          <w:b/>
          <w:bCs/>
          <w:color w:val="000000"/>
          <w:sz w:val="18"/>
          <w:szCs w:val="18"/>
          <w:lang w:val="es-MX" w:eastAsia="en-US"/>
        </w:rPr>
        <w:t xml:space="preserve"> </w:t>
      </w:r>
      <w:r w:rsidR="000D5389" w:rsidRPr="00CB2FD2">
        <w:rPr>
          <w:rFonts w:asciiTheme="minorHAnsi" w:eastAsiaTheme="minorHAnsi" w:hAnsiTheme="minorHAnsi" w:cs="Arial"/>
          <w:b/>
          <w:bCs/>
          <w:color w:val="000000"/>
          <w:sz w:val="18"/>
          <w:szCs w:val="18"/>
          <w:lang w:val="es-MX" w:eastAsia="en-US"/>
        </w:rPr>
        <w:t>y el numeral VI</w:t>
      </w:r>
      <w:r w:rsidR="00AF10C7"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61337A77" w14:textId="77777777" w:rsidR="000D5389" w:rsidRPr="00CB2FD2" w:rsidRDefault="000D5389" w:rsidP="00F57194">
      <w:pPr>
        <w:pStyle w:val="Prrafodelista"/>
        <w:widowControl/>
        <w:autoSpaceDE w:val="0"/>
        <w:autoSpaceDN w:val="0"/>
        <w:adjustRightInd w:val="0"/>
        <w:ind w:left="720"/>
        <w:jc w:val="both"/>
        <w:rPr>
          <w:rFonts w:asciiTheme="minorHAnsi" w:eastAsiaTheme="minorHAnsi" w:hAnsiTheme="minorHAnsi" w:cs="Arial"/>
          <w:color w:val="000000"/>
          <w:sz w:val="18"/>
          <w:szCs w:val="18"/>
          <w:lang w:val="es-MX" w:eastAsia="en-US"/>
        </w:rPr>
      </w:pPr>
    </w:p>
    <w:p w14:paraId="0EEE0977"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De conformidad con lo establecido en los artículos 26 bis, fracción II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39, primer párrafo, fracción III inciso b) del </w:t>
      </w:r>
      <w:r w:rsidRPr="00CB2FD2">
        <w:rPr>
          <w:rFonts w:asciiTheme="minorHAnsi" w:eastAsiaTheme="minorHAnsi" w:hAnsiTheme="minorHAnsi" w:cs="Arial"/>
          <w:bCs/>
          <w:color w:val="000000"/>
          <w:sz w:val="18"/>
          <w:szCs w:val="18"/>
          <w:lang w:val="es-MX" w:eastAsia="en-US"/>
        </w:rPr>
        <w:t xml:space="preserve">reglamento, </w:t>
      </w:r>
      <w:r w:rsidRPr="00CB2FD2">
        <w:rPr>
          <w:rFonts w:asciiTheme="minorHAnsi" w:eastAsiaTheme="minorHAnsi" w:hAnsiTheme="minorHAnsi" w:cs="Arial"/>
          <w:color w:val="000000"/>
          <w:sz w:val="18"/>
          <w:szCs w:val="18"/>
          <w:lang w:val="es-MX" w:eastAsia="en-US"/>
        </w:rPr>
        <w:t xml:space="preserve">la participación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será a través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por lo que para dar cumplimiento con lo establecido en el artículo 35, fracciones I y II de la </w:t>
      </w:r>
      <w:r w:rsidRPr="00CB2FD2">
        <w:rPr>
          <w:rFonts w:asciiTheme="minorHAnsi" w:eastAsiaTheme="minorHAnsi" w:hAnsiTheme="minorHAnsi" w:cs="Arial"/>
          <w:bCs/>
          <w:color w:val="000000"/>
          <w:sz w:val="18"/>
          <w:szCs w:val="18"/>
          <w:lang w:val="es-MX" w:eastAsia="en-US"/>
        </w:rPr>
        <w:t>Ley</w:t>
      </w:r>
      <w:r w:rsidRPr="00CB2FD2">
        <w:rPr>
          <w:rFonts w:asciiTheme="minorHAnsi" w:eastAsiaTheme="minorHAnsi" w:hAnsiTheme="minorHAnsi" w:cs="Arial"/>
          <w:color w:val="000000"/>
          <w:sz w:val="18"/>
          <w:szCs w:val="18"/>
          <w:lang w:val="es-MX" w:eastAsia="en-US"/>
        </w:rPr>
        <w:t xml:space="preserve">, </w:t>
      </w:r>
      <w:r w:rsidR="00F315FB" w:rsidRPr="00CB2FD2">
        <w:rPr>
          <w:rFonts w:asciiTheme="minorHAnsi" w:eastAsiaTheme="minorHAnsi" w:hAnsiTheme="minorHAnsi" w:cs="Arial"/>
          <w:color w:val="000000"/>
          <w:sz w:val="18"/>
          <w:szCs w:val="18"/>
          <w:lang w:val="es-MX" w:eastAsia="en-US"/>
        </w:rPr>
        <w:t>las actas</w:t>
      </w:r>
      <w:r w:rsidRPr="00CB2FD2">
        <w:rPr>
          <w:rFonts w:asciiTheme="minorHAnsi" w:eastAsiaTheme="minorHAnsi" w:hAnsiTheme="minorHAnsi" w:cs="Arial"/>
          <w:color w:val="000000"/>
          <w:sz w:val="18"/>
          <w:szCs w:val="18"/>
          <w:lang w:val="es-MX" w:eastAsia="en-US"/>
        </w:rPr>
        <w:t xml:space="preserve"> serán firmadas por </w:t>
      </w:r>
      <w:r w:rsidR="00F315FB" w:rsidRPr="00CB2FD2">
        <w:rPr>
          <w:rFonts w:asciiTheme="minorHAnsi" w:eastAsiaTheme="minorHAnsi" w:hAnsiTheme="minorHAnsi" w:cs="Arial"/>
          <w:color w:val="000000"/>
          <w:sz w:val="18"/>
          <w:szCs w:val="18"/>
          <w:lang w:val="es-MX" w:eastAsia="en-US"/>
        </w:rPr>
        <w:t xml:space="preserve"> el personal que asista a los eventos, aclarando que las proposiciones deberán estar firmadas electrónicamente por los Licitantes y una vez enviadas y </w:t>
      </w:r>
      <w:r w:rsidR="00F57194" w:rsidRPr="00CB2FD2">
        <w:rPr>
          <w:rFonts w:asciiTheme="minorHAnsi" w:eastAsiaTheme="minorHAnsi" w:hAnsiTheme="minorHAnsi" w:cs="Arial"/>
          <w:color w:val="000000"/>
          <w:sz w:val="18"/>
          <w:szCs w:val="18"/>
          <w:lang w:val="es-MX" w:eastAsia="en-US"/>
        </w:rPr>
        <w:t>concluido el término</w:t>
      </w:r>
      <w:r w:rsidR="00F315FB" w:rsidRPr="00CB2FD2">
        <w:rPr>
          <w:rFonts w:asciiTheme="minorHAnsi" w:eastAsiaTheme="minorHAnsi" w:hAnsiTheme="minorHAnsi" w:cs="Arial"/>
          <w:color w:val="000000"/>
          <w:sz w:val="18"/>
          <w:szCs w:val="18"/>
          <w:lang w:val="es-MX" w:eastAsia="en-US"/>
        </w:rPr>
        <w:t xml:space="preserve"> de presentación, la plataforma no permite realizar cambios</w:t>
      </w:r>
    </w:p>
    <w:p w14:paraId="5CEDD2BA"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2ABA01C3" w14:textId="77777777" w:rsidR="007844EE" w:rsidRPr="00CB2FD2" w:rsidRDefault="00F315FB"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E</w:t>
      </w:r>
      <w:r w:rsidR="007844EE" w:rsidRPr="00CB2FD2">
        <w:rPr>
          <w:rFonts w:asciiTheme="minorHAnsi" w:eastAsiaTheme="minorHAnsi" w:hAnsiTheme="minorHAnsi" w:cs="Arial"/>
          <w:color w:val="000000"/>
          <w:sz w:val="18"/>
          <w:szCs w:val="18"/>
          <w:lang w:val="es-MX" w:eastAsia="en-US"/>
        </w:rPr>
        <w:t xml:space="preserve">l fallo se dará a conocer a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en la fecha y hora establecida en el </w:t>
      </w:r>
      <w:r w:rsidR="00F57194" w:rsidRPr="00CB2FD2">
        <w:rPr>
          <w:rFonts w:asciiTheme="minorHAnsi" w:eastAsiaTheme="minorHAnsi" w:hAnsiTheme="minorHAnsi" w:cs="Arial"/>
          <w:sz w:val="18"/>
          <w:szCs w:val="18"/>
          <w:lang w:eastAsia="en-US"/>
        </w:rPr>
        <w:t xml:space="preserve">en el </w:t>
      </w:r>
      <w:r w:rsidR="00F57194" w:rsidRPr="00CB2FD2">
        <w:rPr>
          <w:rFonts w:asciiTheme="minorHAnsi" w:eastAsiaTheme="minorHAnsi" w:hAnsiTheme="minorHAnsi" w:cs="Arial"/>
          <w:b/>
          <w:sz w:val="18"/>
          <w:szCs w:val="18"/>
          <w:lang w:eastAsia="en-US"/>
        </w:rPr>
        <w:t>Apartado VIII</w:t>
      </w:r>
      <w:r w:rsidR="00541A9C" w:rsidRPr="00CB2FD2">
        <w:rPr>
          <w:rFonts w:asciiTheme="minorHAnsi" w:eastAsiaTheme="minorHAnsi" w:hAnsiTheme="minorHAnsi" w:cs="Arial"/>
          <w:b/>
          <w:sz w:val="18"/>
          <w:szCs w:val="18"/>
          <w:lang w:eastAsia="en-US"/>
        </w:rPr>
        <w:t xml:space="preserve"> </w:t>
      </w:r>
      <w:r w:rsidR="007844EE" w:rsidRPr="00CB2FD2">
        <w:rPr>
          <w:rFonts w:asciiTheme="minorHAnsi" w:eastAsiaTheme="minorHAnsi" w:hAnsiTheme="minorHAnsi" w:cs="Arial"/>
          <w:color w:val="000000"/>
          <w:sz w:val="18"/>
          <w:szCs w:val="18"/>
          <w:lang w:val="es-MX" w:eastAsia="en-US"/>
        </w:rPr>
        <w:t xml:space="preserve">de la </w:t>
      </w:r>
      <w:r w:rsidR="007844EE" w:rsidRPr="00CB2FD2">
        <w:rPr>
          <w:rFonts w:asciiTheme="minorHAnsi" w:eastAsiaTheme="minorHAnsi" w:hAnsiTheme="minorHAnsi" w:cs="Arial"/>
          <w:bCs/>
          <w:color w:val="000000"/>
          <w:sz w:val="18"/>
          <w:szCs w:val="18"/>
          <w:lang w:val="es-MX" w:eastAsia="en-US"/>
        </w:rPr>
        <w:t>convocatoria</w:t>
      </w:r>
      <w:r w:rsidR="007844EE" w:rsidRPr="00CB2FD2">
        <w:rPr>
          <w:rFonts w:asciiTheme="minorHAnsi" w:eastAsiaTheme="minorHAnsi" w:hAnsiTheme="minorHAnsi" w:cs="Arial"/>
          <w:color w:val="000000"/>
          <w:sz w:val="18"/>
          <w:szCs w:val="18"/>
          <w:lang w:val="es-MX" w:eastAsia="en-US"/>
        </w:rPr>
        <w:t xml:space="preserve">; la firma del </w:t>
      </w:r>
      <w:r w:rsidR="007844EE" w:rsidRPr="00CB2FD2">
        <w:rPr>
          <w:rFonts w:asciiTheme="minorHAnsi" w:eastAsiaTheme="minorHAnsi" w:hAnsiTheme="minorHAnsi" w:cs="Arial"/>
          <w:bCs/>
          <w:color w:val="000000"/>
          <w:sz w:val="18"/>
          <w:szCs w:val="18"/>
          <w:lang w:val="es-MX" w:eastAsia="en-US"/>
        </w:rPr>
        <w:t xml:space="preserve">contrato </w:t>
      </w:r>
      <w:r w:rsidR="007844EE" w:rsidRPr="00CB2FD2">
        <w:rPr>
          <w:rFonts w:asciiTheme="minorHAnsi" w:eastAsiaTheme="minorHAnsi" w:hAnsiTheme="minorHAnsi" w:cs="Arial"/>
          <w:color w:val="000000"/>
          <w:sz w:val="18"/>
          <w:szCs w:val="18"/>
          <w:lang w:val="es-MX" w:eastAsia="en-US"/>
        </w:rPr>
        <w:t xml:space="preserve">de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adjudicados se efectuará dentro del plazo establecido en el artículo 46 de la </w:t>
      </w:r>
      <w:r w:rsidRPr="00CB2FD2">
        <w:rPr>
          <w:rFonts w:asciiTheme="minorHAnsi" w:eastAsiaTheme="minorHAnsi" w:hAnsiTheme="minorHAnsi" w:cs="Arial"/>
          <w:bCs/>
          <w:color w:val="000000"/>
          <w:sz w:val="18"/>
          <w:szCs w:val="18"/>
          <w:lang w:val="es-MX" w:eastAsia="en-US"/>
        </w:rPr>
        <w:t>L</w:t>
      </w:r>
      <w:r w:rsidR="007844EE" w:rsidRPr="00CB2FD2">
        <w:rPr>
          <w:rFonts w:asciiTheme="minorHAnsi" w:eastAsiaTheme="minorHAnsi" w:hAnsiTheme="minorHAnsi" w:cs="Arial"/>
          <w:bCs/>
          <w:color w:val="000000"/>
          <w:sz w:val="18"/>
          <w:szCs w:val="18"/>
          <w:lang w:val="es-MX" w:eastAsia="en-US"/>
        </w:rPr>
        <w:t>ey</w:t>
      </w:r>
      <w:r w:rsidRPr="00CB2FD2">
        <w:rPr>
          <w:rFonts w:asciiTheme="minorHAnsi" w:eastAsiaTheme="minorHAnsi" w:hAnsiTheme="minorHAnsi" w:cs="Arial"/>
          <w:bCs/>
          <w:color w:val="000000"/>
          <w:sz w:val="18"/>
          <w:szCs w:val="18"/>
          <w:lang w:val="es-MX" w:eastAsia="en-US"/>
        </w:rPr>
        <w:t xml:space="preserve"> y conforme a la calendarización realizada por la Universidad</w:t>
      </w:r>
      <w:r w:rsidR="007844EE" w:rsidRPr="00CB2FD2">
        <w:rPr>
          <w:rFonts w:asciiTheme="minorHAnsi" w:eastAsiaTheme="minorHAnsi" w:hAnsiTheme="minorHAnsi" w:cs="Arial"/>
          <w:color w:val="000000"/>
          <w:sz w:val="18"/>
          <w:szCs w:val="18"/>
          <w:lang w:val="es-MX" w:eastAsia="en-US"/>
        </w:rPr>
        <w:t xml:space="preserve">. </w:t>
      </w:r>
    </w:p>
    <w:p w14:paraId="3CE267A9" w14:textId="77777777" w:rsidR="00F315FB" w:rsidRPr="00CB2FD2" w:rsidRDefault="00F315FB" w:rsidP="00F315FB">
      <w:pPr>
        <w:pStyle w:val="Prrafodelista"/>
        <w:widowControl/>
        <w:autoSpaceDE w:val="0"/>
        <w:autoSpaceDN w:val="0"/>
        <w:adjustRightInd w:val="0"/>
        <w:ind w:left="720"/>
        <w:rPr>
          <w:rFonts w:asciiTheme="minorHAnsi" w:eastAsiaTheme="minorHAnsi" w:hAnsiTheme="minorHAnsi" w:cs="Arial"/>
          <w:color w:val="000000"/>
          <w:sz w:val="18"/>
          <w:szCs w:val="18"/>
          <w:lang w:val="es-MX" w:eastAsia="en-US"/>
        </w:rPr>
      </w:pPr>
    </w:p>
    <w:p w14:paraId="54AFA5B8" w14:textId="77777777" w:rsidR="00F315FB" w:rsidRPr="00CB2FD2" w:rsidRDefault="00F315FB" w:rsidP="00F315FB">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541A9C" w:rsidRPr="00CB2FD2">
        <w:rPr>
          <w:rFonts w:asciiTheme="minorHAnsi" w:hAnsiTheme="minorHAnsi" w:cs="Arial"/>
          <w:b/>
          <w:sz w:val="14"/>
          <w:szCs w:val="14"/>
        </w:rPr>
        <w:t xml:space="preserve"> </w:t>
      </w:r>
      <w:r w:rsidRPr="00CB2FD2">
        <w:rPr>
          <w:rFonts w:asciiTheme="minorHAnsi" w:hAnsiTheme="minorHAnsi" w:cs="Arial"/>
          <w:b/>
          <w:sz w:val="14"/>
          <w:szCs w:val="14"/>
        </w:rPr>
        <w:t>IV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71757030" w14:textId="77777777" w:rsidR="007844EE" w:rsidRPr="00CB2FD2" w:rsidRDefault="007844EE" w:rsidP="00F315FB">
      <w:pPr>
        <w:pStyle w:val="Prrafodelista"/>
        <w:widowControl/>
        <w:autoSpaceDE w:val="0"/>
        <w:autoSpaceDN w:val="0"/>
        <w:adjustRightInd w:val="0"/>
        <w:ind w:left="720"/>
        <w:rPr>
          <w:rFonts w:asciiTheme="minorHAnsi" w:eastAsiaTheme="minorHAnsi" w:hAnsiTheme="minorHAnsi" w:cs="Arial"/>
          <w:sz w:val="18"/>
          <w:szCs w:val="18"/>
          <w:lang w:eastAsia="en-US"/>
        </w:rPr>
      </w:pPr>
    </w:p>
    <w:p w14:paraId="415DD44E" w14:textId="77777777" w:rsidR="00F315FB" w:rsidRPr="00CB2FD2" w:rsidRDefault="00F315FB"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Requisitos que los licitantes deben cumplir</w:t>
      </w:r>
    </w:p>
    <w:p w14:paraId="47A67958"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588A09F9" w14:textId="77777777" w:rsidR="009F0722" w:rsidRPr="00CB2FD2" w:rsidRDefault="00A64030" w:rsidP="00EA4C26">
      <w:pPr>
        <w:pStyle w:val="Prrafodelista"/>
        <w:widowControl/>
        <w:numPr>
          <w:ilvl w:val="0"/>
          <w:numId w:val="15"/>
        </w:numPr>
        <w:suppressAutoHyphens/>
        <w:autoSpaceDE w:val="0"/>
        <w:autoSpaceDN w:val="0"/>
        <w:adjustRightInd w:val="0"/>
        <w:jc w:val="both"/>
        <w:rPr>
          <w:rFonts w:asciiTheme="minorHAnsi" w:hAnsiTheme="minorHAnsi" w:cs="Arial"/>
          <w:sz w:val="14"/>
          <w:szCs w:val="14"/>
        </w:rPr>
      </w:pPr>
      <w:r w:rsidRPr="00CB2FD2">
        <w:rPr>
          <w:rFonts w:asciiTheme="minorHAnsi" w:hAnsiTheme="minorHAnsi" w:cs="Arial"/>
          <w:b/>
          <w:sz w:val="18"/>
          <w:szCs w:val="18"/>
        </w:rPr>
        <w:t>Consideraciones importantes de la Firma</w:t>
      </w:r>
      <w:r w:rsidR="00C50C76" w:rsidRPr="00CB2FD2">
        <w:rPr>
          <w:rFonts w:asciiTheme="minorHAnsi" w:hAnsiTheme="minorHAnsi" w:cs="Arial"/>
          <w:b/>
          <w:sz w:val="18"/>
          <w:szCs w:val="18"/>
        </w:rPr>
        <w:t xml:space="preserve"> electrónica</w:t>
      </w:r>
      <w:r w:rsidRPr="00CB2FD2">
        <w:rPr>
          <w:rFonts w:asciiTheme="minorHAnsi" w:hAnsiTheme="minorHAnsi" w:cs="Arial"/>
          <w:b/>
          <w:sz w:val="18"/>
          <w:szCs w:val="18"/>
        </w:rPr>
        <w:t xml:space="preserve"> y propuesta:</w:t>
      </w:r>
      <w:r w:rsidR="00DE796E" w:rsidRPr="00CB2FD2">
        <w:rPr>
          <w:rFonts w:asciiTheme="minorHAnsi" w:hAnsiTheme="minorHAnsi" w:cs="Arial"/>
          <w:b/>
          <w:sz w:val="18"/>
          <w:szCs w:val="18"/>
        </w:rPr>
        <w:t xml:space="preserve"> </w:t>
      </w:r>
      <w:r w:rsidR="009F0722" w:rsidRPr="00CB2FD2">
        <w:rPr>
          <w:rFonts w:asciiTheme="minorHAnsi" w:hAnsiTheme="minorHAnsi" w:cs="Arial"/>
          <w:sz w:val="18"/>
          <w:szCs w:val="18"/>
        </w:rPr>
        <w:t xml:space="preserve">Las proposiciones que presenten los licitantes deberán ser firmadas </w:t>
      </w:r>
      <w:r w:rsidR="009F0722" w:rsidRPr="00CB2FD2">
        <w:rPr>
          <w:rFonts w:asciiTheme="minorHAnsi" w:hAnsiTheme="minorHAnsi" w:cs="Arial"/>
          <w:color w:val="000000"/>
          <w:sz w:val="18"/>
          <w:szCs w:val="18"/>
        </w:rPr>
        <w:t>a través de medios remotos de comunicación electrónica, en su</w:t>
      </w:r>
      <w:r w:rsidRPr="00CB2FD2">
        <w:rPr>
          <w:rFonts w:asciiTheme="minorHAnsi" w:hAnsiTheme="minorHAnsi" w:cs="Arial"/>
          <w:color w:val="000000"/>
          <w:sz w:val="18"/>
          <w:szCs w:val="18"/>
        </w:rPr>
        <w:t>stitución de la firma autógrafa</w:t>
      </w:r>
      <w:r w:rsidR="009F0722" w:rsidRPr="00CB2FD2">
        <w:rPr>
          <w:rFonts w:asciiTheme="minorHAnsi" w:hAnsiTheme="minorHAnsi" w:cs="Arial"/>
          <w:color w:val="000000"/>
          <w:sz w:val="18"/>
          <w:szCs w:val="18"/>
        </w:rPr>
        <w:t xml:space="preserve"> se emplean los medios de identificación electrónica que establezca la SFP. </w:t>
      </w:r>
      <w:r w:rsidRPr="00CB2FD2">
        <w:rPr>
          <w:rFonts w:asciiTheme="minorHAnsi" w:hAnsiTheme="minorHAnsi" w:cs="Arial"/>
          <w:color w:val="000000"/>
          <w:sz w:val="18"/>
          <w:szCs w:val="18"/>
        </w:rPr>
        <w:t>Únicamente</w:t>
      </w:r>
      <w:r w:rsidR="009F0722" w:rsidRPr="00CB2FD2">
        <w:rPr>
          <w:rFonts w:asciiTheme="minorHAnsi" w:hAnsiTheme="minorHAnsi" w:cs="Arial"/>
          <w:color w:val="000000"/>
          <w:sz w:val="18"/>
          <w:szCs w:val="18"/>
        </w:rPr>
        <w:t xml:space="preserve"> de manera obligatoria, los documentos emitidos por terceros, deberán contar con la firma autógrafa de quien los emite</w:t>
      </w:r>
      <w:r w:rsidRPr="00CB2FD2">
        <w:rPr>
          <w:rFonts w:asciiTheme="minorHAnsi" w:hAnsiTheme="minorHAnsi" w:cs="Arial"/>
          <w:color w:val="000000"/>
          <w:sz w:val="18"/>
          <w:szCs w:val="18"/>
        </w:rPr>
        <w:t>,</w:t>
      </w:r>
      <w:r w:rsidR="00E12D58"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 xml:space="preserve">escanearse e incluirse en el apartado </w:t>
      </w:r>
      <w:r w:rsidR="00926DFC" w:rsidRPr="00CB2FD2">
        <w:rPr>
          <w:rFonts w:asciiTheme="minorHAnsi" w:hAnsiTheme="minorHAnsi" w:cs="Arial"/>
          <w:color w:val="000000"/>
          <w:sz w:val="18"/>
          <w:szCs w:val="18"/>
        </w:rPr>
        <w:t>correspondiente, los</w:t>
      </w:r>
      <w:r w:rsidR="009F0722" w:rsidRPr="00CB2FD2">
        <w:rPr>
          <w:rFonts w:asciiTheme="minorHAnsi" w:hAnsiTheme="minorHAnsi" w:cs="Arial"/>
          <w:color w:val="000000"/>
          <w:sz w:val="18"/>
          <w:szCs w:val="18"/>
        </w:rPr>
        <w:t xml:space="preserve"> licitantes adjudicados deberá</w:t>
      </w:r>
      <w:r w:rsidR="00926DFC" w:rsidRPr="00CB2FD2">
        <w:rPr>
          <w:rFonts w:asciiTheme="minorHAnsi" w:hAnsiTheme="minorHAnsi" w:cs="Arial"/>
          <w:color w:val="000000"/>
          <w:sz w:val="18"/>
          <w:szCs w:val="18"/>
        </w:rPr>
        <w:t>n</w:t>
      </w:r>
      <w:r w:rsidR="009F0722" w:rsidRPr="00CB2FD2">
        <w:rPr>
          <w:rFonts w:asciiTheme="minorHAnsi" w:hAnsiTheme="minorHAnsi" w:cs="Arial"/>
          <w:color w:val="000000"/>
          <w:sz w:val="18"/>
          <w:szCs w:val="18"/>
        </w:rPr>
        <w:t xml:space="preserve"> presentar </w:t>
      </w:r>
      <w:r w:rsidR="00E12D58" w:rsidRPr="00CB2FD2">
        <w:rPr>
          <w:rFonts w:asciiTheme="minorHAnsi" w:hAnsiTheme="minorHAnsi" w:cs="Arial"/>
          <w:color w:val="000000"/>
          <w:sz w:val="18"/>
          <w:szCs w:val="18"/>
        </w:rPr>
        <w:t>los originales previos</w:t>
      </w:r>
      <w:r w:rsidR="009F0722" w:rsidRPr="00CB2FD2">
        <w:rPr>
          <w:rFonts w:asciiTheme="minorHAnsi" w:hAnsiTheme="minorHAnsi" w:cs="Arial"/>
          <w:color w:val="000000"/>
          <w:sz w:val="18"/>
          <w:szCs w:val="18"/>
        </w:rPr>
        <w:t xml:space="preserve"> a la firma del contrato.</w:t>
      </w:r>
      <w:r w:rsidR="00DE796E" w:rsidRPr="00CB2FD2">
        <w:rPr>
          <w:rFonts w:asciiTheme="minorHAnsi" w:hAnsiTheme="minorHAnsi" w:cs="Arial"/>
          <w:color w:val="000000"/>
          <w:sz w:val="18"/>
          <w:szCs w:val="18"/>
        </w:rPr>
        <w:t xml:space="preserve"> </w:t>
      </w:r>
      <w:r w:rsidRPr="00CB2FD2">
        <w:rPr>
          <w:rFonts w:asciiTheme="minorHAnsi" w:hAnsiTheme="minorHAnsi" w:cs="Arial"/>
          <w:sz w:val="14"/>
          <w:szCs w:val="14"/>
        </w:rPr>
        <w:t>Aunque sean documentos digitales, s</w:t>
      </w:r>
      <w:r w:rsidR="009F0722" w:rsidRPr="00CB2FD2">
        <w:rPr>
          <w:rFonts w:asciiTheme="minorHAnsi" w:hAnsiTheme="minorHAnsi" w:cs="Arial"/>
          <w:sz w:val="14"/>
          <w:szCs w:val="14"/>
        </w:rPr>
        <w:t xml:space="preserve">e sugiere que cada uno de los documentos que integren la proposición de los licitantes y aquéllos distintos a ésta, estén foliados en todas y cada una de las hojas que conforman ésta. </w:t>
      </w:r>
      <w:r w:rsidRPr="00CB2FD2">
        <w:rPr>
          <w:rFonts w:asciiTheme="minorHAnsi" w:hAnsiTheme="minorHAnsi" w:cs="Arial"/>
          <w:sz w:val="14"/>
          <w:szCs w:val="14"/>
        </w:rPr>
        <w:t xml:space="preserve"> Las propuestas deberán ser </w:t>
      </w:r>
      <w:r w:rsidR="009F0722" w:rsidRPr="00CB2FD2">
        <w:rPr>
          <w:rFonts w:asciiTheme="minorHAnsi" w:hAnsiTheme="minorHAnsi" w:cs="Arial"/>
          <w:sz w:val="14"/>
          <w:szCs w:val="14"/>
        </w:rPr>
        <w:t>elaboradas en papel con membrete del licitante, o bien con su nombre o razón soc</w:t>
      </w:r>
      <w:r w:rsidR="00C50C76" w:rsidRPr="00CB2FD2">
        <w:rPr>
          <w:rFonts w:asciiTheme="minorHAnsi" w:hAnsiTheme="minorHAnsi" w:cs="Arial"/>
          <w:sz w:val="14"/>
          <w:szCs w:val="14"/>
        </w:rPr>
        <w:t xml:space="preserve">ial impreso, en idioma español. Se sugiere que la propuesta sea integrada a CompraNet, un día antes de la fecha de presentación y apertura. </w:t>
      </w:r>
    </w:p>
    <w:p w14:paraId="11B9121D" w14:textId="032BFB18" w:rsidR="00A64030" w:rsidRPr="00CB2FD2" w:rsidRDefault="009F0722" w:rsidP="00A64030">
      <w:pPr>
        <w:pStyle w:val="Default"/>
        <w:ind w:left="1068"/>
        <w:jc w:val="both"/>
        <w:rPr>
          <w:rFonts w:asciiTheme="minorHAnsi" w:hAnsiTheme="minorHAnsi" w:cs="Arial"/>
          <w:color w:val="auto"/>
          <w:sz w:val="18"/>
          <w:szCs w:val="18"/>
        </w:rPr>
      </w:pPr>
      <w:r w:rsidRPr="00CB2FD2">
        <w:rPr>
          <w:rFonts w:asciiTheme="minorHAnsi" w:hAnsiTheme="minorHAnsi" w:cs="Arial"/>
          <w:color w:val="auto"/>
          <w:sz w:val="18"/>
          <w:szCs w:val="18"/>
        </w:rPr>
        <w:lastRenderedPageBreak/>
        <w:t xml:space="preserve">El licitante </w:t>
      </w:r>
      <w:r w:rsidR="00A64030" w:rsidRPr="00CB2FD2">
        <w:rPr>
          <w:rFonts w:asciiTheme="minorHAnsi" w:hAnsiTheme="minorHAnsi" w:cs="Arial"/>
          <w:color w:val="auto"/>
          <w:sz w:val="18"/>
          <w:szCs w:val="18"/>
        </w:rPr>
        <w:t>deberá</w:t>
      </w:r>
      <w:r w:rsidRPr="00CB2FD2">
        <w:rPr>
          <w:rFonts w:asciiTheme="minorHAnsi" w:hAnsiTheme="minorHAnsi" w:cs="Arial"/>
          <w:color w:val="auto"/>
          <w:sz w:val="18"/>
          <w:szCs w:val="18"/>
        </w:rPr>
        <w:t xml:space="preserve"> presentar su propuesta técnica y económica, así como la documentació</w:t>
      </w:r>
      <w:r w:rsidR="00A64030" w:rsidRPr="00CB2FD2">
        <w:rPr>
          <w:rFonts w:asciiTheme="minorHAnsi" w:hAnsiTheme="minorHAnsi" w:cs="Arial"/>
          <w:color w:val="auto"/>
          <w:sz w:val="18"/>
          <w:szCs w:val="18"/>
        </w:rPr>
        <w:t>n complementaria, conforme al “A</w:t>
      </w:r>
      <w:r w:rsidRPr="00CB2FD2">
        <w:rPr>
          <w:rFonts w:asciiTheme="minorHAnsi" w:hAnsiTheme="minorHAnsi" w:cs="Arial"/>
          <w:color w:val="auto"/>
          <w:sz w:val="18"/>
          <w:szCs w:val="18"/>
        </w:rPr>
        <w:t>cuerdo por el que se establecen las disposiciones que se deberán de observar para la utilización del sistema electrónico de información pública gubernamenta</w:t>
      </w:r>
      <w:r w:rsidR="00BD20D0">
        <w:rPr>
          <w:rFonts w:asciiTheme="minorHAnsi" w:hAnsiTheme="minorHAnsi" w:cs="Arial"/>
          <w:color w:val="auto"/>
          <w:sz w:val="18"/>
          <w:szCs w:val="18"/>
        </w:rPr>
        <w:t>l denominado CompraNet</w:t>
      </w:r>
      <w:r w:rsidRPr="00CB2FD2">
        <w:rPr>
          <w:rFonts w:asciiTheme="minorHAnsi" w:hAnsiTheme="minorHAnsi" w:cs="Arial"/>
          <w:color w:val="auto"/>
          <w:sz w:val="18"/>
          <w:szCs w:val="18"/>
        </w:rPr>
        <w:t xml:space="preserve">”, publicado en el diario oficial de la federación el 28 de junio del año 2011. En este caso los licitantes deberán previamente haber certificado sus medios de identificación electrónica en la </w:t>
      </w:r>
      <w:r w:rsidR="00A64030" w:rsidRPr="00CB2FD2">
        <w:rPr>
          <w:rFonts w:asciiTheme="minorHAnsi" w:hAnsiTheme="minorHAnsi" w:cs="Arial"/>
          <w:color w:val="auto"/>
          <w:sz w:val="18"/>
          <w:szCs w:val="18"/>
        </w:rPr>
        <w:t>SFP</w:t>
      </w:r>
      <w:r w:rsidRPr="00CB2FD2">
        <w:rPr>
          <w:rFonts w:asciiTheme="minorHAnsi" w:hAnsiTheme="minorHAnsi" w:cs="Arial"/>
          <w:color w:val="auto"/>
          <w:sz w:val="18"/>
          <w:szCs w:val="18"/>
        </w:rPr>
        <w:t xml:space="preserve">. Asimismo, los licitantes deberán elaborar sus propuestas en cualquiera de los </w:t>
      </w:r>
      <w:r w:rsidRPr="00CB2FD2">
        <w:rPr>
          <w:rFonts w:asciiTheme="minorHAnsi" w:hAnsiTheme="minorHAnsi" w:cs="Arial"/>
          <w:color w:val="auto"/>
          <w:sz w:val="18"/>
          <w:szCs w:val="18"/>
          <w:u w:val="single"/>
        </w:rPr>
        <w:t xml:space="preserve">siguientes formatos: </w:t>
      </w:r>
    </w:p>
    <w:p w14:paraId="03F89BDC" w14:textId="77777777" w:rsidR="00A64030" w:rsidRPr="00CB2FD2" w:rsidRDefault="00A64030" w:rsidP="00A64030">
      <w:pPr>
        <w:pStyle w:val="Default"/>
        <w:ind w:left="1068"/>
        <w:jc w:val="both"/>
        <w:rPr>
          <w:rFonts w:asciiTheme="minorHAnsi" w:hAnsiTheme="minorHAnsi" w:cs="Arial"/>
          <w:b/>
          <w:color w:val="632423"/>
          <w:sz w:val="18"/>
          <w:szCs w:val="18"/>
        </w:rPr>
      </w:pPr>
    </w:p>
    <w:p w14:paraId="737FF8AC"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A. Word 2000 (versión 8 o superior), en su c</w:t>
      </w:r>
      <w:r w:rsidR="00A64030" w:rsidRPr="00CB2FD2">
        <w:rPr>
          <w:rFonts w:asciiTheme="minorHAnsi" w:hAnsiTheme="minorHAnsi" w:cs="Arial"/>
          <w:b/>
          <w:color w:val="auto"/>
          <w:sz w:val="14"/>
          <w:szCs w:val="14"/>
        </w:rPr>
        <w:t xml:space="preserve">aso, compactadas en formato </w:t>
      </w:r>
      <w:proofErr w:type="spellStart"/>
      <w:r w:rsidR="00A64030" w:rsidRPr="00CB2FD2">
        <w:rPr>
          <w:rFonts w:asciiTheme="minorHAnsi" w:hAnsiTheme="minorHAnsi" w:cs="Arial"/>
          <w:b/>
          <w:color w:val="auto"/>
          <w:sz w:val="14"/>
          <w:szCs w:val="14"/>
        </w:rPr>
        <w:t>zip</w:t>
      </w:r>
      <w:proofErr w:type="spellEnd"/>
      <w:r w:rsidRPr="00CB2FD2">
        <w:rPr>
          <w:rFonts w:asciiTheme="minorHAnsi" w:hAnsiTheme="minorHAnsi" w:cs="Arial"/>
          <w:b/>
          <w:color w:val="auto"/>
          <w:sz w:val="14"/>
          <w:szCs w:val="14"/>
        </w:rPr>
        <w:t xml:space="preserve">; </w:t>
      </w:r>
    </w:p>
    <w:p w14:paraId="0F73CFB4"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B. Excel (versión 8);  </w:t>
      </w:r>
    </w:p>
    <w:p w14:paraId="68F3F18C" w14:textId="77777777" w:rsidR="00A64030" w:rsidRPr="00CB2FD2" w:rsidRDefault="00BF34CF"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C. PDF</w:t>
      </w:r>
      <w:r w:rsidR="009F0722" w:rsidRPr="00CB2FD2">
        <w:rPr>
          <w:rFonts w:asciiTheme="minorHAnsi" w:hAnsiTheme="minorHAnsi" w:cs="Arial"/>
          <w:b/>
          <w:color w:val="auto"/>
          <w:sz w:val="14"/>
          <w:szCs w:val="14"/>
        </w:rPr>
        <w:t xml:space="preserve"> (versión 5 como mínimo); </w:t>
      </w:r>
    </w:p>
    <w:p w14:paraId="71867ACC" w14:textId="77777777" w:rsidR="009F0722"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D. En su caso, utilizar archivos de imagen tipo </w:t>
      </w:r>
      <w:proofErr w:type="spellStart"/>
      <w:r w:rsidRPr="00CB2FD2">
        <w:rPr>
          <w:rFonts w:asciiTheme="minorHAnsi" w:hAnsiTheme="minorHAnsi" w:cs="Arial"/>
          <w:b/>
          <w:color w:val="auto"/>
          <w:sz w:val="14"/>
          <w:szCs w:val="14"/>
        </w:rPr>
        <w:t>jpg</w:t>
      </w:r>
      <w:proofErr w:type="spellEnd"/>
      <w:r w:rsidRPr="00CB2FD2">
        <w:rPr>
          <w:rFonts w:asciiTheme="minorHAnsi" w:hAnsiTheme="minorHAnsi" w:cs="Arial"/>
          <w:b/>
          <w:color w:val="auto"/>
          <w:sz w:val="14"/>
          <w:szCs w:val="14"/>
        </w:rPr>
        <w:t xml:space="preserve"> o </w:t>
      </w:r>
      <w:proofErr w:type="spellStart"/>
      <w:r w:rsidRPr="00CB2FD2">
        <w:rPr>
          <w:rFonts w:asciiTheme="minorHAnsi" w:hAnsiTheme="minorHAnsi" w:cs="Arial"/>
          <w:b/>
          <w:color w:val="auto"/>
          <w:sz w:val="14"/>
          <w:szCs w:val="14"/>
        </w:rPr>
        <w:t>gif</w:t>
      </w:r>
      <w:proofErr w:type="spellEnd"/>
      <w:r w:rsidRPr="00CB2FD2">
        <w:rPr>
          <w:rFonts w:asciiTheme="minorHAnsi" w:hAnsiTheme="minorHAnsi" w:cs="Arial"/>
          <w:b/>
          <w:color w:val="auto"/>
          <w:sz w:val="14"/>
          <w:szCs w:val="14"/>
        </w:rPr>
        <w:t xml:space="preserve">, según se requiera. </w:t>
      </w:r>
    </w:p>
    <w:p w14:paraId="4F21D660" w14:textId="77777777" w:rsidR="009F0722" w:rsidRPr="00CB2FD2" w:rsidRDefault="009F0722" w:rsidP="009F0722">
      <w:pPr>
        <w:pStyle w:val="Prrafodelista"/>
        <w:rPr>
          <w:rFonts w:asciiTheme="minorHAnsi" w:hAnsiTheme="minorHAnsi" w:cs="Arial"/>
          <w:b/>
          <w:color w:val="632423"/>
          <w:sz w:val="18"/>
          <w:szCs w:val="18"/>
        </w:rPr>
      </w:pPr>
    </w:p>
    <w:p w14:paraId="6029FADD" w14:textId="77777777" w:rsidR="009F0722" w:rsidRPr="00CB2FD2" w:rsidRDefault="00A64030" w:rsidP="00A64030">
      <w:pPr>
        <w:pStyle w:val="Default"/>
        <w:jc w:val="both"/>
        <w:rPr>
          <w:rFonts w:asciiTheme="minorHAnsi" w:hAnsiTheme="minorHAnsi" w:cs="Arial"/>
          <w:color w:val="auto"/>
          <w:sz w:val="18"/>
          <w:szCs w:val="18"/>
        </w:rPr>
      </w:pPr>
      <w:r w:rsidRPr="00CB2FD2">
        <w:rPr>
          <w:rFonts w:asciiTheme="minorHAnsi" w:hAnsiTheme="minorHAnsi" w:cs="Arial"/>
          <w:color w:val="auto"/>
          <w:sz w:val="18"/>
          <w:szCs w:val="18"/>
        </w:rPr>
        <w:t xml:space="preserve">Para la </w:t>
      </w:r>
      <w:r w:rsidRPr="00CB2FD2">
        <w:rPr>
          <w:rFonts w:asciiTheme="minorHAnsi" w:hAnsiTheme="minorHAnsi" w:cs="Arial"/>
          <w:b/>
          <w:color w:val="632423" w:themeColor="accent2" w:themeShade="80"/>
          <w:sz w:val="18"/>
          <w:szCs w:val="18"/>
        </w:rPr>
        <w:t>firma electrónica</w:t>
      </w:r>
      <w:r w:rsidRPr="00CB2FD2">
        <w:rPr>
          <w:rFonts w:asciiTheme="minorHAnsi" w:hAnsiTheme="minorHAnsi" w:cs="Arial"/>
          <w:color w:val="auto"/>
          <w:sz w:val="18"/>
          <w:szCs w:val="18"/>
        </w:rPr>
        <w:t xml:space="preserve"> de las proposiciones deberá de observar la g</w:t>
      </w:r>
      <w:r w:rsidR="0085711C" w:rsidRPr="00CB2FD2">
        <w:rPr>
          <w:rFonts w:asciiTheme="minorHAnsi" w:hAnsiTheme="minorHAnsi" w:cs="Arial"/>
          <w:color w:val="auto"/>
          <w:sz w:val="18"/>
          <w:szCs w:val="18"/>
        </w:rPr>
        <w:t>uía que da a conocer el uso de C</w:t>
      </w:r>
      <w:r w:rsidR="002D5DC8" w:rsidRPr="00CB2FD2">
        <w:rPr>
          <w:rFonts w:asciiTheme="minorHAnsi" w:hAnsiTheme="minorHAnsi" w:cs="Arial"/>
          <w:color w:val="auto"/>
          <w:sz w:val="18"/>
          <w:szCs w:val="18"/>
        </w:rPr>
        <w:t>ompraN</w:t>
      </w:r>
      <w:r w:rsidRPr="00CB2FD2">
        <w:rPr>
          <w:rFonts w:asciiTheme="minorHAnsi" w:hAnsiTheme="minorHAnsi" w:cs="Arial"/>
          <w:color w:val="auto"/>
          <w:sz w:val="18"/>
          <w:szCs w:val="18"/>
        </w:rPr>
        <w:t>et</w:t>
      </w:r>
      <w:r w:rsidR="003A2DA0" w:rsidRPr="00CB2FD2">
        <w:rPr>
          <w:rFonts w:asciiTheme="minorHAnsi" w:hAnsiTheme="minorHAnsi" w:cs="Arial"/>
          <w:color w:val="auto"/>
          <w:sz w:val="18"/>
          <w:szCs w:val="18"/>
        </w:rPr>
        <w:t xml:space="preserve"> que publica la SFP en </w:t>
      </w:r>
      <w:r w:rsidRPr="00CB2FD2">
        <w:rPr>
          <w:rFonts w:asciiTheme="minorHAnsi" w:hAnsiTheme="minorHAnsi" w:cs="Arial"/>
          <w:color w:val="auto"/>
          <w:sz w:val="18"/>
          <w:szCs w:val="18"/>
        </w:rPr>
        <w:t xml:space="preserve">la pág. </w:t>
      </w:r>
      <w:proofErr w:type="gramStart"/>
      <w:r w:rsidR="009F0722" w:rsidRPr="00CB2FD2">
        <w:rPr>
          <w:rFonts w:asciiTheme="minorHAnsi" w:hAnsiTheme="minorHAnsi" w:cs="Arial"/>
          <w:b/>
          <w:i/>
          <w:color w:val="0070C0"/>
          <w:sz w:val="18"/>
          <w:szCs w:val="18"/>
          <w:u w:val="single"/>
        </w:rPr>
        <w:t>https://sites.google.com/site/cnetrupc/Guias-y-Formatos/Licitantes.pdf?attredirects=0</w:t>
      </w:r>
      <w:r w:rsidR="009F0722" w:rsidRPr="00CB2FD2">
        <w:rPr>
          <w:rFonts w:asciiTheme="minorHAnsi" w:hAnsiTheme="minorHAnsi" w:cs="Arial"/>
          <w:b/>
          <w:color w:val="632423"/>
          <w:sz w:val="18"/>
          <w:szCs w:val="18"/>
        </w:rPr>
        <w:t xml:space="preserve"> :</w:t>
      </w:r>
      <w:proofErr w:type="gramEnd"/>
      <w:r w:rsidR="0085711C" w:rsidRPr="00CB2FD2">
        <w:rPr>
          <w:rFonts w:asciiTheme="minorHAnsi" w:hAnsiTheme="minorHAnsi" w:cs="Arial"/>
          <w:b/>
          <w:color w:val="632423"/>
          <w:sz w:val="18"/>
          <w:szCs w:val="18"/>
        </w:rPr>
        <w:t xml:space="preserve"> </w:t>
      </w:r>
      <w:r w:rsidRPr="00CB2FD2">
        <w:rPr>
          <w:rFonts w:asciiTheme="minorHAnsi" w:hAnsiTheme="minorHAnsi" w:cs="Arial"/>
          <w:color w:val="auto"/>
          <w:sz w:val="18"/>
          <w:szCs w:val="18"/>
        </w:rPr>
        <w:t xml:space="preserve">en el tema 6.3 envió y firma de proposiciones. </w:t>
      </w:r>
    </w:p>
    <w:p w14:paraId="4589CFE5" w14:textId="77777777" w:rsidR="009F0722" w:rsidRPr="00CB2FD2" w:rsidRDefault="009F0722" w:rsidP="009F0722">
      <w:pPr>
        <w:widowControl/>
        <w:autoSpaceDE w:val="0"/>
        <w:autoSpaceDN w:val="0"/>
        <w:adjustRightInd w:val="0"/>
        <w:rPr>
          <w:rFonts w:asciiTheme="minorHAnsi" w:eastAsiaTheme="minorHAnsi" w:hAnsiTheme="minorHAnsi" w:cs="Arial"/>
          <w:color w:val="000000"/>
          <w:sz w:val="18"/>
          <w:szCs w:val="18"/>
          <w:lang w:eastAsia="en-US"/>
        </w:rPr>
      </w:pPr>
    </w:p>
    <w:p w14:paraId="52F95557" w14:textId="77777777" w:rsidR="007974B6" w:rsidRPr="00CB2FD2" w:rsidRDefault="007974B6" w:rsidP="005C7A1C">
      <w:pPr>
        <w:pStyle w:val="Prrafodelista"/>
        <w:widowControl/>
        <w:numPr>
          <w:ilvl w:val="0"/>
          <w:numId w:val="2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eastAsia="en-US"/>
        </w:rPr>
        <w:t>Documentos:</w:t>
      </w:r>
      <w:r w:rsidR="0085711C" w:rsidRPr="00CB2FD2">
        <w:rPr>
          <w:rFonts w:asciiTheme="minorHAnsi" w:eastAsiaTheme="minorHAnsi" w:hAnsiTheme="minorHAnsi" w:cs="Arial"/>
          <w:b/>
          <w:color w:val="000000"/>
          <w:sz w:val="18"/>
          <w:szCs w:val="18"/>
          <w:lang w:eastAsia="en-US"/>
        </w:rPr>
        <w:t xml:space="preserve"> </w:t>
      </w:r>
      <w:r w:rsidRPr="00CB2FD2">
        <w:rPr>
          <w:rFonts w:asciiTheme="minorHAnsi" w:eastAsiaTheme="minorHAnsi" w:hAnsiTheme="minorHAnsi" w:cs="Arial"/>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Pr="00CB2FD2">
        <w:rPr>
          <w:rFonts w:asciiTheme="minorHAnsi" w:eastAsiaTheme="minorHAnsi" w:hAnsiTheme="minorHAnsi" w:cs="Arial"/>
          <w:bCs/>
          <w:color w:val="000000"/>
          <w:sz w:val="18"/>
          <w:szCs w:val="18"/>
          <w:lang w:val="es-MX" w:eastAsia="en-US"/>
        </w:rPr>
        <w:t xml:space="preserve">convocatoria; </w:t>
      </w:r>
      <w:r w:rsidRPr="00CB2FD2">
        <w:rPr>
          <w:rFonts w:asciiTheme="minorHAnsi" w:eastAsiaTheme="minorHAnsi" w:hAnsiTheme="minorHAnsi" w:cs="Arial"/>
          <w:color w:val="000000"/>
          <w:sz w:val="18"/>
          <w:szCs w:val="18"/>
          <w:lang w:val="es-MX" w:eastAsia="en-US"/>
        </w:rPr>
        <w:t xml:space="preserve">este incumplimiento será motivo de desechamiento de su proposición. </w:t>
      </w:r>
    </w:p>
    <w:p w14:paraId="424BB994" w14:textId="77777777" w:rsidR="007974B6" w:rsidRPr="00CB2FD2" w:rsidRDefault="007974B6" w:rsidP="007974B6">
      <w:pPr>
        <w:pStyle w:val="Prrafodelista"/>
        <w:widowControl/>
        <w:autoSpaceDE w:val="0"/>
        <w:autoSpaceDN w:val="0"/>
        <w:adjustRightInd w:val="0"/>
        <w:ind w:left="1080"/>
        <w:jc w:val="both"/>
        <w:rPr>
          <w:rFonts w:asciiTheme="minorHAnsi" w:eastAsiaTheme="minorHAnsi" w:hAnsiTheme="minorHAnsi" w:cs="Arial"/>
          <w:color w:val="000000"/>
          <w:sz w:val="18"/>
          <w:szCs w:val="18"/>
          <w:lang w:val="es-MX" w:eastAsia="en-US"/>
        </w:rPr>
      </w:pPr>
    </w:p>
    <w:p w14:paraId="6E1B4DD6" w14:textId="743D24AB" w:rsidR="00615824" w:rsidRPr="00CB2FD2" w:rsidRDefault="007974B6" w:rsidP="00245123">
      <w:pPr>
        <w:widowControl/>
        <w:autoSpaceDE w:val="0"/>
        <w:autoSpaceDN w:val="0"/>
        <w:adjustRightInd w:val="0"/>
        <w:ind w:left="1080"/>
        <w:jc w:val="both"/>
        <w:rPr>
          <w:rFonts w:asciiTheme="minorHAnsi" w:eastAsiaTheme="minorHAnsi" w:hAnsiTheme="minorHAnsi" w:cs="Arial"/>
          <w:color w:val="000000"/>
          <w:sz w:val="14"/>
          <w:szCs w:val="14"/>
          <w:lang w:val="es-MX" w:eastAsia="en-US"/>
        </w:rPr>
      </w:pPr>
      <w:r w:rsidRPr="00CB2FD2">
        <w:rPr>
          <w:rFonts w:asciiTheme="minorHAnsi" w:eastAsiaTheme="minorHAnsi" w:hAnsiTheme="minorHAnsi" w:cs="Arial"/>
          <w:color w:val="000000"/>
          <w:sz w:val="18"/>
          <w:szCs w:val="18"/>
          <w:lang w:val="es-MX" w:eastAsia="en-US"/>
        </w:rPr>
        <w:t xml:space="preserve">Respecto de los documentos administrativos, propuesta técnica y propuesta económica que se detallan en los numerales del </w:t>
      </w:r>
      <w:r w:rsidRPr="00CB2FD2">
        <w:rPr>
          <w:rFonts w:asciiTheme="minorHAnsi" w:eastAsiaTheme="minorHAnsi" w:hAnsiTheme="minorHAnsi" w:cs="Arial"/>
          <w:b/>
          <w:bCs/>
          <w:color w:val="000000"/>
          <w:sz w:val="18"/>
          <w:szCs w:val="18"/>
          <w:u w:val="single"/>
          <w:lang w:val="es-MX" w:eastAsia="en-US"/>
        </w:rPr>
        <w:t>1, 2, 3</w:t>
      </w:r>
      <w:r w:rsidR="00874B74" w:rsidRPr="00CB2FD2">
        <w:rPr>
          <w:rFonts w:asciiTheme="minorHAnsi" w:eastAsiaTheme="minorHAnsi" w:hAnsiTheme="minorHAnsi" w:cs="Arial"/>
          <w:b/>
          <w:bCs/>
          <w:color w:val="000000"/>
          <w:sz w:val="18"/>
          <w:szCs w:val="18"/>
          <w:u w:val="single"/>
          <w:lang w:val="es-MX" w:eastAsia="en-US"/>
        </w:rPr>
        <w:t xml:space="preserve"> , 4,  5 , 6 , </w:t>
      </w:r>
      <w:r w:rsidR="00393FF4" w:rsidRPr="00CB2FD2">
        <w:rPr>
          <w:rFonts w:asciiTheme="minorHAnsi" w:eastAsiaTheme="minorHAnsi" w:hAnsiTheme="minorHAnsi" w:cs="Arial"/>
          <w:b/>
          <w:bCs/>
          <w:color w:val="000000"/>
          <w:sz w:val="18"/>
          <w:szCs w:val="18"/>
          <w:u w:val="single"/>
          <w:lang w:val="es-MX" w:eastAsia="en-US"/>
        </w:rPr>
        <w:t xml:space="preserve">7, </w:t>
      </w:r>
      <w:r w:rsidR="00874B74" w:rsidRPr="00CB2FD2">
        <w:rPr>
          <w:rFonts w:asciiTheme="minorHAnsi" w:eastAsiaTheme="minorHAnsi" w:hAnsiTheme="minorHAnsi" w:cs="Arial"/>
          <w:b/>
          <w:bCs/>
          <w:color w:val="000000"/>
          <w:sz w:val="18"/>
          <w:szCs w:val="18"/>
          <w:u w:val="single"/>
          <w:lang w:val="es-MX" w:eastAsia="en-US"/>
        </w:rPr>
        <w:t xml:space="preserve">8 , 9 , 10 , 11 </w:t>
      </w:r>
      <w:r w:rsidRPr="00CB2FD2">
        <w:rPr>
          <w:rFonts w:asciiTheme="minorHAnsi" w:eastAsiaTheme="minorHAnsi" w:hAnsiTheme="minorHAnsi" w:cs="Arial"/>
          <w:color w:val="000000"/>
          <w:sz w:val="18"/>
          <w:szCs w:val="18"/>
          <w:u w:val="single"/>
          <w:lang w:val="es-MX" w:eastAsia="en-US"/>
        </w:rPr>
        <w:t xml:space="preserve">del </w:t>
      </w:r>
      <w:r w:rsidRPr="00CB2FD2">
        <w:rPr>
          <w:rFonts w:asciiTheme="minorHAnsi" w:eastAsiaTheme="minorHAnsi" w:hAnsiTheme="minorHAnsi" w:cs="Arial"/>
          <w:b/>
          <w:bCs/>
          <w:color w:val="000000"/>
          <w:sz w:val="18"/>
          <w:szCs w:val="18"/>
          <w:u w:val="single"/>
          <w:lang w:val="es-MX" w:eastAsia="en-US"/>
        </w:rPr>
        <w:t>apartado</w:t>
      </w:r>
      <w:r w:rsidR="00DE796E"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b/>
          <w:bCs/>
          <w:color w:val="000000"/>
          <w:sz w:val="18"/>
          <w:szCs w:val="18"/>
          <w:u w:val="single"/>
          <w:lang w:val="es-MX" w:eastAsia="en-US"/>
        </w:rPr>
        <w:t>VI</w:t>
      </w:r>
      <w:r w:rsidR="001075D1"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color w:val="000000"/>
          <w:sz w:val="18"/>
          <w:szCs w:val="18"/>
          <w:u w:val="single"/>
          <w:lang w:val="es-MX" w:eastAsia="en-US"/>
        </w:rPr>
        <w:t xml:space="preserve">de la </w:t>
      </w:r>
      <w:r w:rsidRPr="00CB2FD2">
        <w:rPr>
          <w:rFonts w:asciiTheme="minorHAnsi" w:eastAsiaTheme="minorHAnsi" w:hAnsiTheme="minorHAnsi" w:cs="Arial"/>
          <w:bCs/>
          <w:color w:val="000000"/>
          <w:sz w:val="18"/>
          <w:szCs w:val="18"/>
          <w:u w:val="single"/>
          <w:lang w:val="es-MX" w:eastAsia="en-US"/>
        </w:rPr>
        <w:t>convocatoria</w:t>
      </w:r>
      <w:r w:rsidRPr="00CB2FD2">
        <w:rPr>
          <w:rFonts w:asciiTheme="minorHAnsi" w:eastAsiaTheme="minorHAnsi" w:hAnsiTheme="minorHAnsi" w:cs="Arial"/>
          <w:color w:val="000000"/>
          <w:sz w:val="18"/>
          <w:szCs w:val="18"/>
          <w:u w:val="single"/>
          <w:lang w:val="es-MX" w:eastAsia="en-US"/>
        </w:rPr>
        <w:t>, se señala que la no entrega de los mismos o su entrega con información incompleta, afectará la solvencia y motivará el desechamiento</w:t>
      </w:r>
      <w:r w:rsidR="001075D1" w:rsidRPr="00CB2FD2">
        <w:rPr>
          <w:rFonts w:asciiTheme="minorHAnsi" w:eastAsiaTheme="minorHAnsi" w:hAnsiTheme="minorHAnsi" w:cs="Arial"/>
          <w:color w:val="000000"/>
          <w:sz w:val="18"/>
          <w:szCs w:val="18"/>
          <w:u w:val="single"/>
          <w:lang w:val="es-MX" w:eastAsia="en-US"/>
        </w:rPr>
        <w:t xml:space="preserve"> </w:t>
      </w:r>
      <w:r w:rsidRPr="00CB2FD2">
        <w:rPr>
          <w:rFonts w:asciiTheme="minorHAnsi" w:eastAsiaTheme="minorHAnsi" w:hAnsiTheme="minorHAnsi" w:cs="Arial"/>
          <w:color w:val="000000"/>
          <w:sz w:val="18"/>
          <w:szCs w:val="18"/>
          <w:lang w:val="es-MX" w:eastAsia="en-US"/>
        </w:rPr>
        <w:t xml:space="preserve">de la proposición, con excepción de los documentos solicitados en </w:t>
      </w:r>
      <w:r w:rsidRPr="00CB2FD2">
        <w:rPr>
          <w:rFonts w:asciiTheme="minorHAnsi" w:eastAsiaTheme="minorHAnsi" w:hAnsiTheme="minorHAnsi" w:cs="Arial"/>
          <w:bCs/>
          <w:color w:val="000000"/>
          <w:sz w:val="18"/>
          <w:szCs w:val="18"/>
          <w:lang w:val="es-MX" w:eastAsia="en-US"/>
        </w:rPr>
        <w:t xml:space="preserve">el </w:t>
      </w:r>
      <w:r w:rsidRPr="00CB2FD2">
        <w:rPr>
          <w:rFonts w:asciiTheme="minorHAnsi" w:eastAsiaTheme="minorHAnsi" w:hAnsiTheme="minorHAnsi" w:cs="Arial"/>
          <w:b/>
          <w:bCs/>
          <w:color w:val="000000"/>
          <w:sz w:val="18"/>
          <w:szCs w:val="18"/>
          <w:lang w:val="es-MX" w:eastAsia="en-US"/>
        </w:rPr>
        <w:t>numeral VI, número 11 Anexo “6” (Desglose de la propuesta económica) y número 12,</w:t>
      </w:r>
      <w:r w:rsidR="00890C44"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los cuales serán entregados de </w:t>
      </w:r>
      <w:r w:rsidRPr="00CB2FD2">
        <w:rPr>
          <w:rFonts w:asciiTheme="minorHAnsi" w:eastAsiaTheme="minorHAnsi" w:hAnsiTheme="minorHAnsi" w:cs="Arial"/>
          <w:b/>
          <w:color w:val="000000"/>
          <w:sz w:val="18"/>
          <w:szCs w:val="18"/>
          <w:lang w:val="es-MX" w:eastAsia="en-US"/>
        </w:rPr>
        <w:t>manera opcional</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y en el entendido de que los documentos que se describen en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color w:val="000000"/>
          <w:sz w:val="18"/>
          <w:szCs w:val="18"/>
          <w:lang w:val="es-MX" w:eastAsia="en-US"/>
        </w:rPr>
        <w:t xml:space="preserve">del referido apartado, sólo deberán ser presentados por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CB2FD2">
        <w:rPr>
          <w:rFonts w:asciiTheme="minorHAnsi" w:eastAsiaTheme="minorHAnsi" w:hAnsiTheme="minorHAnsi" w:cs="Arial"/>
          <w:bCs/>
          <w:color w:val="000000"/>
          <w:sz w:val="18"/>
          <w:szCs w:val="18"/>
          <w:lang w:val="es-MX" w:eastAsia="en-US"/>
        </w:rPr>
        <w:t xml:space="preserve">En el caso de que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bCs/>
          <w:color w:val="000000"/>
          <w:sz w:val="18"/>
          <w:szCs w:val="18"/>
          <w:lang w:val="es-MX" w:eastAsia="en-US"/>
        </w:rPr>
        <w:t xml:space="preserve"> no le resulte aplicable al licitante, deberá presentar los documentos haciendo alusión a los numerales </w:t>
      </w:r>
      <w:r w:rsidR="00E06F4F" w:rsidRPr="00CB2FD2">
        <w:rPr>
          <w:rFonts w:asciiTheme="minorHAnsi" w:eastAsiaTheme="minorHAnsi" w:hAnsiTheme="minorHAnsi" w:cs="Arial"/>
          <w:bCs/>
          <w:color w:val="000000"/>
          <w:sz w:val="18"/>
          <w:szCs w:val="18"/>
          <w:lang w:val="es-MX" w:eastAsia="en-US"/>
        </w:rPr>
        <w:t>correspondientes,</w:t>
      </w:r>
      <w:r w:rsidRPr="00CB2FD2">
        <w:rPr>
          <w:rFonts w:asciiTheme="minorHAnsi" w:eastAsiaTheme="minorHAnsi" w:hAnsiTheme="minorHAnsi" w:cs="Arial"/>
          <w:bCs/>
          <w:color w:val="000000"/>
          <w:sz w:val="18"/>
          <w:szCs w:val="18"/>
          <w:lang w:val="es-MX" w:eastAsia="en-US"/>
        </w:rPr>
        <w:t xml:space="preserve"> pero con la leyenda </w:t>
      </w:r>
      <w:r w:rsidRPr="00CB2FD2">
        <w:rPr>
          <w:rFonts w:asciiTheme="minorHAnsi" w:eastAsiaTheme="minorHAnsi" w:hAnsiTheme="minorHAnsi" w:cs="Arial"/>
          <w:b/>
          <w:bCs/>
          <w:color w:val="000000"/>
          <w:sz w:val="18"/>
          <w:szCs w:val="18"/>
          <w:lang w:val="es-MX" w:eastAsia="en-US"/>
        </w:rPr>
        <w:t>“No aplica”</w:t>
      </w:r>
      <w:r w:rsidRPr="00CB2FD2">
        <w:rPr>
          <w:rFonts w:asciiTheme="minorHAnsi" w:eastAsiaTheme="minorHAnsi" w:hAnsiTheme="minorHAnsi" w:cs="Arial"/>
          <w:bCs/>
          <w:color w:val="000000"/>
          <w:sz w:val="18"/>
          <w:szCs w:val="18"/>
          <w:lang w:val="es-MX" w:eastAsia="en-US"/>
        </w:rPr>
        <w:t>.</w:t>
      </w:r>
      <w:r w:rsidR="00DE796E"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4"/>
          <w:szCs w:val="14"/>
          <w:lang w:val="es-MX" w:eastAsia="en-US"/>
        </w:rPr>
        <w:t xml:space="preserve">Los requisitos que se soliciten y tengan como propósito facilitar la presentación de las proposiciones y agilizar la conducción de los actos de la </w:t>
      </w:r>
      <w:r w:rsidRPr="00CB2FD2">
        <w:rPr>
          <w:rFonts w:asciiTheme="minorHAnsi" w:eastAsiaTheme="minorHAnsi" w:hAnsiTheme="minorHAnsi" w:cs="Arial"/>
          <w:bCs/>
          <w:color w:val="000000"/>
          <w:sz w:val="14"/>
          <w:szCs w:val="14"/>
          <w:lang w:val="es-MX" w:eastAsia="en-US"/>
        </w:rPr>
        <w:t>licitación</w:t>
      </w:r>
      <w:r w:rsidRPr="00CB2FD2">
        <w:rPr>
          <w:rFonts w:asciiTheme="minorHAnsi" w:eastAsiaTheme="minorHAnsi" w:hAnsiTheme="minorHAnsi"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CB2FD2">
        <w:rPr>
          <w:rFonts w:asciiTheme="minorHAnsi" w:eastAsiaTheme="minorHAnsi" w:hAnsiTheme="minorHAnsi" w:cs="Arial"/>
          <w:bCs/>
          <w:color w:val="000000"/>
          <w:sz w:val="14"/>
          <w:szCs w:val="14"/>
          <w:lang w:val="es-MX" w:eastAsia="en-US"/>
        </w:rPr>
        <w:t xml:space="preserve">proveedores </w:t>
      </w:r>
      <w:r w:rsidRPr="00CB2FD2">
        <w:rPr>
          <w:rFonts w:asciiTheme="minorHAnsi" w:eastAsiaTheme="minorHAnsi" w:hAnsiTheme="minorHAnsi" w:cs="Arial"/>
          <w:color w:val="000000"/>
          <w:sz w:val="14"/>
          <w:szCs w:val="14"/>
          <w:lang w:val="es-MX" w:eastAsia="en-US"/>
        </w:rPr>
        <w:t>respecto de dichas condiciones o requisitos no será motivo para desechar sus</w:t>
      </w:r>
      <w:r w:rsidR="00DE796E" w:rsidRPr="00CB2FD2">
        <w:rPr>
          <w:rFonts w:asciiTheme="minorHAnsi" w:eastAsiaTheme="minorHAnsi" w:hAnsiTheme="minorHAnsi" w:cs="Arial"/>
          <w:color w:val="000000"/>
          <w:sz w:val="14"/>
          <w:szCs w:val="14"/>
          <w:lang w:val="es-MX" w:eastAsia="en-US"/>
        </w:rPr>
        <w:t xml:space="preserve"> </w:t>
      </w:r>
      <w:r w:rsidRPr="00CB2FD2">
        <w:rPr>
          <w:rFonts w:asciiTheme="minorHAnsi" w:eastAsiaTheme="minorHAnsi" w:hAnsiTheme="minorHAnsi" w:cs="Arial"/>
          <w:color w:val="000000"/>
          <w:sz w:val="14"/>
          <w:szCs w:val="14"/>
          <w:lang w:val="es-MX" w:eastAsia="en-US"/>
        </w:rPr>
        <w:t xml:space="preserve">proposiciones.  </w:t>
      </w:r>
    </w:p>
    <w:p w14:paraId="2885FA3D" w14:textId="77777777" w:rsidR="007974B6" w:rsidRPr="00CB2FD2" w:rsidRDefault="007974B6" w:rsidP="007974B6">
      <w:pPr>
        <w:widowControl/>
        <w:autoSpaceDE w:val="0"/>
        <w:autoSpaceDN w:val="0"/>
        <w:adjustRightInd w:val="0"/>
        <w:ind w:left="1080"/>
        <w:rPr>
          <w:rFonts w:asciiTheme="minorHAnsi" w:eastAsiaTheme="minorHAnsi" w:hAnsiTheme="minorHAnsi" w:cs="Arial"/>
          <w:sz w:val="18"/>
          <w:szCs w:val="18"/>
          <w:lang w:eastAsia="en-US"/>
        </w:rPr>
      </w:pPr>
    </w:p>
    <w:p w14:paraId="36DDB46D" w14:textId="0678A32A" w:rsidR="00CF5CAE" w:rsidRPr="00CB2FD2" w:rsidRDefault="00F76D95" w:rsidP="005C7A1C">
      <w:pPr>
        <w:pStyle w:val="Textoindependiente"/>
        <w:numPr>
          <w:ilvl w:val="0"/>
          <w:numId w:val="23"/>
        </w:numPr>
        <w:rPr>
          <w:rFonts w:asciiTheme="minorHAnsi" w:hAnsiTheme="minorHAnsi" w:cs="Arial"/>
          <w:sz w:val="18"/>
          <w:szCs w:val="18"/>
        </w:rPr>
      </w:pPr>
      <w:r w:rsidRPr="00CB2FD2">
        <w:rPr>
          <w:rFonts w:asciiTheme="minorHAnsi" w:hAnsiTheme="minorHAnsi" w:cs="Arial"/>
          <w:b/>
          <w:sz w:val="18"/>
          <w:szCs w:val="18"/>
        </w:rPr>
        <w:t>Personas impedidas:</w:t>
      </w:r>
      <w:r w:rsidR="00DE796E" w:rsidRPr="00CB2FD2">
        <w:rPr>
          <w:rFonts w:asciiTheme="minorHAnsi" w:hAnsiTheme="minorHAnsi" w:cs="Arial"/>
          <w:b/>
          <w:sz w:val="18"/>
          <w:szCs w:val="18"/>
        </w:rPr>
        <w:t xml:space="preserve"> </w:t>
      </w:r>
      <w:r w:rsidR="00CF5CAE" w:rsidRPr="00CB2FD2">
        <w:rPr>
          <w:rFonts w:asciiTheme="minorHAnsi" w:hAnsiTheme="minorHAnsi" w:cs="Arial"/>
          <w:sz w:val="18"/>
          <w:szCs w:val="18"/>
        </w:rPr>
        <w:t>Se encuentran impedidas para participar en la presente licitación aquellas personas o grupos de personas físicas y/o morales en las que una misma persona, socio o asociado común aparezca en dos o más empresas, a menos que participe en diferentes partidas, de conformidad con lo establecido en el artículo 50, f</w:t>
      </w:r>
      <w:r w:rsidR="00E06F4F">
        <w:rPr>
          <w:rFonts w:asciiTheme="minorHAnsi" w:hAnsiTheme="minorHAnsi" w:cs="Arial"/>
          <w:sz w:val="18"/>
          <w:szCs w:val="18"/>
        </w:rPr>
        <w:t>racción VII, de la L.A.A.S.S.P.</w:t>
      </w:r>
      <w:r w:rsidR="00CF5CAE" w:rsidRPr="00CB2FD2">
        <w:rPr>
          <w:rFonts w:asciiTheme="minorHAnsi" w:hAnsiTheme="minorHAnsi" w:cs="Arial"/>
          <w:sz w:val="18"/>
          <w:szCs w:val="18"/>
        </w:rPr>
        <w:t xml:space="preserve"> Así mismo no podrán participar las personas físicas o morales inhabilitadas por resolución de la Secretaria de la Función Pública en los términos de lo dispuesto por la L.A.A.S.S.P.</w:t>
      </w:r>
    </w:p>
    <w:p w14:paraId="725F9143" w14:textId="77777777" w:rsidR="00CF5CAE" w:rsidRPr="00CB2FD2" w:rsidRDefault="00CF5CAE" w:rsidP="00CF5CAE">
      <w:pPr>
        <w:pStyle w:val="Textoindependiente"/>
        <w:ind w:left="1080"/>
        <w:rPr>
          <w:rFonts w:asciiTheme="minorHAnsi" w:hAnsiTheme="minorHAnsi" w:cs="Arial"/>
          <w:sz w:val="18"/>
          <w:szCs w:val="18"/>
        </w:rPr>
      </w:pPr>
    </w:p>
    <w:p w14:paraId="5754A51C" w14:textId="77777777" w:rsidR="00335E3C" w:rsidRPr="00CB2FD2" w:rsidRDefault="00335E3C" w:rsidP="00335E3C">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DE796E" w:rsidRPr="00CB2FD2">
        <w:rPr>
          <w:rFonts w:asciiTheme="minorHAnsi" w:hAnsiTheme="minorHAnsi" w:cs="Arial"/>
          <w:b/>
          <w:sz w:val="14"/>
          <w:szCs w:val="14"/>
        </w:rPr>
        <w:t xml:space="preserve"> </w:t>
      </w:r>
      <w:r w:rsidRPr="00CB2FD2">
        <w:rPr>
          <w:rFonts w:asciiTheme="minorHAnsi" w:hAnsiTheme="minorHAnsi" w:cs="Arial"/>
          <w:b/>
          <w:sz w:val="14"/>
          <w:szCs w:val="14"/>
        </w:rPr>
        <w:t>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654F010E" w14:textId="77777777" w:rsidR="00335E3C" w:rsidRPr="00CB2FD2" w:rsidRDefault="00335E3C" w:rsidP="00615824">
      <w:pPr>
        <w:widowControl/>
        <w:autoSpaceDE w:val="0"/>
        <w:autoSpaceDN w:val="0"/>
        <w:adjustRightInd w:val="0"/>
        <w:rPr>
          <w:rFonts w:asciiTheme="minorHAnsi" w:eastAsiaTheme="minorHAnsi" w:hAnsiTheme="minorHAnsi" w:cs="Arial"/>
          <w:sz w:val="18"/>
          <w:szCs w:val="18"/>
          <w:lang w:val="es-MX" w:eastAsia="en-US"/>
        </w:rPr>
      </w:pPr>
    </w:p>
    <w:p w14:paraId="22E866C8" w14:textId="77777777" w:rsidR="00335E3C" w:rsidRPr="00CB2FD2"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Criterios de Evaluación y adjudicación. </w:t>
      </w:r>
    </w:p>
    <w:p w14:paraId="48BBC153"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65F46F9B" w14:textId="77777777" w:rsidR="00674D0A" w:rsidRPr="00CB2FD2" w:rsidRDefault="009E4C0B" w:rsidP="00EA4C26">
      <w:pPr>
        <w:pStyle w:val="Prrafodelista"/>
        <w:numPr>
          <w:ilvl w:val="0"/>
          <w:numId w:val="18"/>
        </w:numPr>
        <w:jc w:val="both"/>
        <w:rPr>
          <w:rFonts w:asciiTheme="minorHAnsi" w:hAnsiTheme="minorHAnsi" w:cs="Arial"/>
          <w:sz w:val="18"/>
          <w:szCs w:val="18"/>
        </w:rPr>
      </w:pPr>
      <w:r w:rsidRPr="00CB2FD2">
        <w:rPr>
          <w:rFonts w:asciiTheme="minorHAnsi" w:hAnsiTheme="minorHAnsi" w:cs="Arial"/>
          <w:b/>
          <w:sz w:val="18"/>
          <w:szCs w:val="18"/>
        </w:rPr>
        <w:t xml:space="preserve">Evaluación de las proposiciones técnicas: </w:t>
      </w:r>
      <w:r w:rsidRPr="00CB2FD2">
        <w:rPr>
          <w:rFonts w:asciiTheme="minorHAnsi" w:hAnsiTheme="minorHAnsi" w:cs="Arial"/>
          <w:sz w:val="18"/>
          <w:szCs w:val="18"/>
        </w:rPr>
        <w:t>Los criterios que aplicarán el área requirente y/o técnica para evaluar las proposiciones, se basarán en la información documental presentada por los licitantes, de conformidad a</w:t>
      </w:r>
      <w:r w:rsidR="00674D0A" w:rsidRPr="00CB2FD2">
        <w:rPr>
          <w:rFonts w:asciiTheme="minorHAnsi" w:hAnsiTheme="minorHAnsi" w:cs="Arial"/>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14:paraId="6D6A8112" w14:textId="77777777" w:rsidR="00674D0A" w:rsidRPr="00CB2FD2" w:rsidRDefault="00674D0A" w:rsidP="00674D0A">
      <w:pPr>
        <w:jc w:val="both"/>
        <w:rPr>
          <w:rFonts w:asciiTheme="minorHAnsi" w:hAnsiTheme="minorHAnsi" w:cs="Arial"/>
          <w:sz w:val="18"/>
          <w:szCs w:val="18"/>
        </w:rPr>
      </w:pPr>
    </w:p>
    <w:p w14:paraId="29E681BB" w14:textId="77777777" w:rsidR="00674D0A" w:rsidRPr="00CB2FD2" w:rsidRDefault="00674D0A" w:rsidP="009E4C0B">
      <w:pPr>
        <w:ind w:firstLine="360"/>
        <w:jc w:val="both"/>
        <w:rPr>
          <w:rFonts w:asciiTheme="minorHAnsi" w:hAnsiTheme="minorHAnsi" w:cs="Arial"/>
          <w:sz w:val="14"/>
          <w:szCs w:val="14"/>
        </w:rPr>
      </w:pPr>
      <w:r w:rsidRPr="00CB2FD2">
        <w:rPr>
          <w:rFonts w:asciiTheme="minorHAnsi" w:hAnsiTheme="minorHAnsi" w:cs="Arial"/>
          <w:sz w:val="14"/>
          <w:szCs w:val="14"/>
        </w:rPr>
        <w:t xml:space="preserve">Para efectos de la evaluación, se tomarán en consideración los criterios siguientes: </w:t>
      </w:r>
    </w:p>
    <w:p w14:paraId="0B0BB5E2" w14:textId="77777777" w:rsidR="00674D0A" w:rsidRPr="00CB2FD2" w:rsidRDefault="00674D0A" w:rsidP="00622E04">
      <w:pPr>
        <w:ind w:firstLine="708"/>
        <w:jc w:val="both"/>
        <w:rPr>
          <w:rFonts w:asciiTheme="minorHAnsi" w:hAnsiTheme="minorHAnsi" w:cs="Arial"/>
          <w:sz w:val="14"/>
          <w:szCs w:val="14"/>
        </w:rPr>
      </w:pPr>
    </w:p>
    <w:p w14:paraId="5B4D5580"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que incluyan la información, los documentos y los requisitos solicitados en el </w:t>
      </w:r>
      <w:r w:rsidR="00F76D95" w:rsidRPr="00CB2FD2">
        <w:rPr>
          <w:rFonts w:asciiTheme="minorHAnsi" w:hAnsiTheme="minorHAnsi" w:cs="Arial"/>
          <w:b/>
          <w:sz w:val="14"/>
          <w:szCs w:val="14"/>
        </w:rPr>
        <w:t>apartado</w:t>
      </w:r>
      <w:r w:rsidR="00DE796E" w:rsidRPr="00CB2FD2">
        <w:rPr>
          <w:rFonts w:asciiTheme="minorHAnsi" w:hAnsiTheme="minorHAnsi" w:cs="Arial"/>
          <w:b/>
          <w:sz w:val="14"/>
          <w:szCs w:val="14"/>
        </w:rPr>
        <w:t xml:space="preserve"> </w:t>
      </w:r>
      <w:r w:rsidR="00472532" w:rsidRPr="00CB2FD2">
        <w:rPr>
          <w:rFonts w:asciiTheme="minorHAnsi" w:hAnsiTheme="minorHAnsi" w:cs="Arial"/>
          <w:b/>
          <w:sz w:val="14"/>
          <w:szCs w:val="14"/>
        </w:rPr>
        <w:t>VI</w:t>
      </w:r>
      <w:r w:rsidRPr="00CB2FD2">
        <w:rPr>
          <w:rFonts w:asciiTheme="minorHAnsi" w:hAnsiTheme="minorHAnsi" w:cs="Arial"/>
          <w:sz w:val="14"/>
          <w:szCs w:val="14"/>
        </w:rPr>
        <w:t xml:space="preserve"> de esta convocatoria</w:t>
      </w:r>
    </w:p>
    <w:p w14:paraId="40D5E465"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documentalmente que los bienes ofertados, cumplan con las especificaciones técnicas y requisitos solicitados en </w:t>
      </w:r>
      <w:r w:rsidRPr="00CB2FD2">
        <w:rPr>
          <w:rFonts w:asciiTheme="minorHAnsi" w:hAnsiTheme="minorHAnsi" w:cs="Arial"/>
          <w:bCs/>
          <w:sz w:val="14"/>
          <w:szCs w:val="14"/>
        </w:rPr>
        <w:t xml:space="preserve">esta convocatoria, </w:t>
      </w:r>
      <w:r w:rsidRPr="00CB2FD2">
        <w:rPr>
          <w:rFonts w:asciiTheme="minorHAnsi" w:hAnsiTheme="minorHAnsi" w:cs="Arial"/>
          <w:sz w:val="14"/>
          <w:szCs w:val="14"/>
        </w:rPr>
        <w:t>así como con aquellos que resulten de la junta de aclaraciones.</w:t>
      </w:r>
    </w:p>
    <w:p w14:paraId="68A7C8D0"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Se verificará la congruencia de los catálogos e instructivos que presenten los licitantes con lo ofertado en la propuesta técnica</w:t>
      </w:r>
      <w:r w:rsidR="00DE796E" w:rsidRPr="00CB2FD2">
        <w:rPr>
          <w:rFonts w:asciiTheme="minorHAnsi" w:eastAsia="Arial Unicode MS" w:hAnsiTheme="minorHAnsi" w:cs="Arial"/>
          <w:sz w:val="14"/>
          <w:szCs w:val="14"/>
          <w:lang w:val="es-ES_tradnl"/>
        </w:rPr>
        <w:t xml:space="preserve"> </w:t>
      </w:r>
      <w:r w:rsidR="00472532" w:rsidRPr="00CB2FD2">
        <w:rPr>
          <w:rFonts w:asciiTheme="minorHAnsi" w:eastAsia="Arial Unicode MS" w:hAnsiTheme="minorHAnsi" w:cs="Arial"/>
          <w:b/>
          <w:sz w:val="14"/>
          <w:szCs w:val="14"/>
          <w:lang w:val="es-ES_tradnl"/>
        </w:rPr>
        <w:t>Anexo “1”</w:t>
      </w:r>
      <w:r w:rsidRPr="00CB2FD2">
        <w:rPr>
          <w:rFonts w:asciiTheme="minorHAnsi" w:eastAsia="Arial Unicode MS" w:hAnsiTheme="minorHAnsi" w:cs="Arial"/>
          <w:sz w:val="14"/>
          <w:szCs w:val="14"/>
          <w:lang w:val="es-ES_tradnl"/>
        </w:rPr>
        <w:t>.</w:t>
      </w:r>
    </w:p>
    <w:p w14:paraId="07CFB067"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En general, el cumplimiento de las propuestas conforme a los requisitos establecidos en la convocatoria</w:t>
      </w:r>
    </w:p>
    <w:p w14:paraId="45AF14EB"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CB2FD2">
        <w:rPr>
          <w:rFonts w:asciiTheme="minorHAnsi" w:eastAsia="Arial Unicode MS" w:hAnsiTheme="minorHAnsi" w:cs="Arial"/>
          <w:sz w:val="14"/>
          <w:szCs w:val="14"/>
          <w:lang w:val="es-ES_tradnl"/>
        </w:rPr>
        <w:t>(No aplica en está LP.I.)</w:t>
      </w:r>
    </w:p>
    <w:p w14:paraId="68C2495F" w14:textId="77777777" w:rsidR="00674D0A" w:rsidRPr="00CB2FD2" w:rsidRDefault="00674D0A" w:rsidP="00EA4C26">
      <w:pPr>
        <w:widowControl/>
        <w:numPr>
          <w:ilvl w:val="0"/>
          <w:numId w:val="7"/>
        </w:numPr>
        <w:suppressAutoHyphens/>
        <w:jc w:val="both"/>
        <w:rPr>
          <w:rFonts w:asciiTheme="minorHAnsi" w:hAnsiTheme="minorHAnsi" w:cs="Arial"/>
          <w:sz w:val="14"/>
          <w:szCs w:val="14"/>
          <w:lang w:val="es-MX"/>
        </w:rPr>
      </w:pPr>
      <w:r w:rsidRPr="00CB2FD2">
        <w:rPr>
          <w:rFonts w:asciiTheme="minorHAnsi" w:hAnsiTheme="minorHAnsi" w:cs="Arial"/>
          <w:sz w:val="14"/>
          <w:szCs w:val="14"/>
          <w:lang w:val="es-MX"/>
        </w:rPr>
        <w:lastRenderedPageBreak/>
        <w:t>Se verificará el cumplimiento de la propuesta técnica, conforme a los requisitos establecidos en las bases de esta Convocatoria.</w:t>
      </w:r>
    </w:p>
    <w:p w14:paraId="00859EBA" w14:textId="77777777" w:rsidR="00674D0A" w:rsidRPr="00CB2FD2" w:rsidRDefault="00674D0A" w:rsidP="00674D0A">
      <w:pPr>
        <w:pStyle w:val="Lista2"/>
        <w:tabs>
          <w:tab w:val="num" w:pos="1080"/>
        </w:tabs>
        <w:ind w:left="0" w:firstLine="0"/>
        <w:jc w:val="both"/>
        <w:rPr>
          <w:rFonts w:asciiTheme="minorHAnsi" w:hAnsiTheme="minorHAnsi" w:cs="Arial"/>
          <w:sz w:val="18"/>
          <w:szCs w:val="18"/>
        </w:rPr>
      </w:pPr>
    </w:p>
    <w:p w14:paraId="2126F78D" w14:textId="77777777" w:rsidR="009E4C0B" w:rsidRPr="00CB2FD2" w:rsidRDefault="009E4C0B" w:rsidP="00EA4C26">
      <w:pPr>
        <w:pStyle w:val="Prrafodelista"/>
        <w:numPr>
          <w:ilvl w:val="0"/>
          <w:numId w:val="18"/>
        </w:numPr>
        <w:ind w:left="360"/>
        <w:jc w:val="both"/>
        <w:rPr>
          <w:rFonts w:asciiTheme="minorHAnsi" w:eastAsiaTheme="minorHAnsi" w:hAnsiTheme="minorHAnsi" w:cs="Arial"/>
          <w:color w:val="000000"/>
          <w:sz w:val="14"/>
          <w:szCs w:val="14"/>
          <w:lang w:val="es-MX" w:eastAsia="en-US"/>
        </w:rPr>
      </w:pPr>
      <w:r w:rsidRPr="00CB2FD2">
        <w:rPr>
          <w:rFonts w:asciiTheme="minorHAnsi" w:hAnsiTheme="minorHAnsi" w:cs="Arial"/>
          <w:b/>
          <w:sz w:val="18"/>
          <w:szCs w:val="18"/>
        </w:rPr>
        <w:t xml:space="preserve">Evaluación de las proposiciones económicas: </w:t>
      </w:r>
      <w:r w:rsidR="00674D0A" w:rsidRPr="00CB2FD2">
        <w:rPr>
          <w:rFonts w:asciiTheme="minorHAnsi" w:hAnsiTheme="minorHAnsi"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7F757B" w:rsidRPr="00CB2FD2">
        <w:rPr>
          <w:rFonts w:asciiTheme="minorHAnsi" w:hAnsiTheme="minorHAnsi" w:cs="Arial"/>
          <w:sz w:val="18"/>
          <w:szCs w:val="18"/>
        </w:rPr>
        <w:t>que,</w:t>
      </w:r>
      <w:r w:rsidR="00674D0A" w:rsidRPr="00CB2FD2">
        <w:rPr>
          <w:rFonts w:asciiTheme="minorHAnsi" w:hAnsiTheme="minorHAnsi" w:cs="Arial"/>
          <w:sz w:val="18"/>
          <w:szCs w:val="18"/>
        </w:rPr>
        <w:t xml:space="preserve"> de presentarse errores en las cantidades o volúmenes solicitados, éstos podrán corregirse. </w:t>
      </w:r>
      <w:r w:rsidR="00674D0A" w:rsidRPr="00CB2FD2">
        <w:rPr>
          <w:rFonts w:asciiTheme="minorHAnsi" w:hAnsiTheme="minorHAnsi" w:cs="Arial"/>
          <w:sz w:val="18"/>
          <w:szCs w:val="18"/>
          <w:lang w:val="es-ES_tradnl"/>
        </w:rPr>
        <w:t xml:space="preserve">Las correcciones se harán constar en el dictamen a que se refiere el </w:t>
      </w:r>
      <w:r w:rsidR="007F757B" w:rsidRPr="00CB2FD2">
        <w:rPr>
          <w:rFonts w:asciiTheme="minorHAnsi" w:hAnsiTheme="minorHAnsi" w:cs="Arial"/>
          <w:sz w:val="18"/>
          <w:szCs w:val="18"/>
          <w:lang w:val="es-ES_tradnl"/>
        </w:rPr>
        <w:t>artículo 55</w:t>
      </w:r>
      <w:r w:rsidR="00674D0A" w:rsidRPr="00CB2FD2">
        <w:rPr>
          <w:rFonts w:asciiTheme="minorHAnsi" w:hAnsiTheme="minorHAnsi" w:cs="Arial"/>
          <w:sz w:val="18"/>
          <w:szCs w:val="18"/>
          <w:lang w:val="es-ES_tradnl"/>
        </w:rPr>
        <w:t xml:space="preserve"> del R.L.A.A.S.S.P. </w:t>
      </w:r>
      <w:r w:rsidR="00674D0A" w:rsidRPr="00CB2FD2">
        <w:rPr>
          <w:rFonts w:asciiTheme="minorHAnsi" w:hAnsiTheme="minorHAnsi" w:cs="Arial"/>
          <w:sz w:val="18"/>
          <w:szCs w:val="18"/>
        </w:rPr>
        <w:t>La evaluación de las proposiciones se realizará comparando entre sí, en forma equivalente, todos los precios ofertados por los licitantes.</w:t>
      </w:r>
      <w:r w:rsidR="00926DFC" w:rsidRPr="00CB2FD2">
        <w:rPr>
          <w:rFonts w:asciiTheme="minorHAnsi" w:hAnsiTheme="minorHAnsi" w:cs="Arial"/>
          <w:sz w:val="18"/>
          <w:szCs w:val="18"/>
        </w:rPr>
        <w:t xml:space="preserve"> </w:t>
      </w:r>
      <w:r w:rsidRPr="00CB2FD2">
        <w:rPr>
          <w:rFonts w:asciiTheme="minorHAnsi" w:eastAsiaTheme="minorHAnsi" w:hAnsiTheme="minorHAnsi" w:cs="Arial"/>
          <w:color w:val="000000"/>
          <w:sz w:val="14"/>
          <w:szCs w:val="14"/>
          <w:lang w:val="es-MX" w:eastAsia="en-US"/>
        </w:rPr>
        <w:t xml:space="preserve">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w:t>
      </w:r>
      <w:r w:rsidR="00926DFC" w:rsidRPr="00CB2FD2">
        <w:rPr>
          <w:rFonts w:asciiTheme="minorHAnsi" w:eastAsiaTheme="minorHAnsi" w:hAnsiTheme="minorHAnsi" w:cs="Arial"/>
          <w:color w:val="000000"/>
          <w:sz w:val="14"/>
          <w:szCs w:val="14"/>
          <w:lang w:val="es-MX" w:eastAsia="en-US"/>
        </w:rPr>
        <w:t>se verificará</w:t>
      </w:r>
      <w:r w:rsidRPr="00CB2FD2">
        <w:rPr>
          <w:rFonts w:asciiTheme="minorHAnsi" w:eastAsiaTheme="minorHAnsi" w:hAnsiTheme="minorHAnsi" w:cs="Arial"/>
          <w:color w:val="000000"/>
          <w:sz w:val="14"/>
          <w:szCs w:val="14"/>
          <w:lang w:val="es-MX" w:eastAsia="en-US"/>
        </w:rPr>
        <w:t xml:space="preserve"> que dichos documentos cumplan con los requisitos solicitados.</w:t>
      </w:r>
    </w:p>
    <w:p w14:paraId="6EF3959E" w14:textId="77777777" w:rsidR="009E4C0B" w:rsidRPr="00CB2FD2" w:rsidRDefault="009E4C0B" w:rsidP="00674D0A">
      <w:pPr>
        <w:jc w:val="both"/>
        <w:rPr>
          <w:rFonts w:asciiTheme="minorHAnsi" w:hAnsiTheme="minorHAnsi" w:cs="Arial"/>
          <w:sz w:val="18"/>
          <w:szCs w:val="18"/>
          <w:highlight w:val="yellow"/>
          <w:lang w:val="es-MX"/>
        </w:rPr>
      </w:pPr>
    </w:p>
    <w:p w14:paraId="11BFB8FD" w14:textId="68134C0C" w:rsidR="009E4C0B" w:rsidRPr="00CB2FD2" w:rsidRDefault="009E4C0B" w:rsidP="00EA4C26">
      <w:pPr>
        <w:pStyle w:val="Textoindependiente"/>
        <w:numPr>
          <w:ilvl w:val="0"/>
          <w:numId w:val="18"/>
        </w:numPr>
        <w:rPr>
          <w:rFonts w:asciiTheme="minorHAnsi" w:hAnsiTheme="minorHAnsi" w:cs="Arial"/>
          <w:sz w:val="18"/>
          <w:szCs w:val="18"/>
        </w:rPr>
      </w:pPr>
      <w:r w:rsidRPr="00CB2FD2">
        <w:rPr>
          <w:rFonts w:asciiTheme="minorHAnsi" w:hAnsiTheme="minorHAnsi" w:cs="Arial"/>
          <w:b/>
          <w:sz w:val="18"/>
          <w:szCs w:val="18"/>
        </w:rPr>
        <w:t>Adjudicación:</w:t>
      </w:r>
      <w:r w:rsidR="00DE796E" w:rsidRPr="00CB2FD2">
        <w:rPr>
          <w:rFonts w:asciiTheme="minorHAnsi" w:hAnsiTheme="minorHAnsi" w:cs="Arial"/>
          <w:b/>
          <w:sz w:val="18"/>
          <w:szCs w:val="18"/>
        </w:rPr>
        <w:t xml:space="preserve"> </w:t>
      </w:r>
      <w:r w:rsidRPr="00CB2FD2">
        <w:rPr>
          <w:rFonts w:asciiTheme="minorHAnsi" w:hAnsiTheme="minorHAnsi" w:cs="Arial"/>
          <w:sz w:val="18"/>
          <w:szCs w:val="18"/>
        </w:rPr>
        <w:t xml:space="preserve">La adjudicación del contrato se llevará a cabo </w:t>
      </w:r>
      <w:r w:rsidRPr="00CB2FD2">
        <w:rPr>
          <w:rFonts w:asciiTheme="minorHAnsi" w:hAnsiTheme="minorHAnsi" w:cs="Arial"/>
          <w:b/>
          <w:sz w:val="18"/>
          <w:szCs w:val="18"/>
        </w:rPr>
        <w:t>por partida completa</w:t>
      </w:r>
      <w:r w:rsidR="001A2639">
        <w:rPr>
          <w:rFonts w:asciiTheme="minorHAnsi" w:hAnsiTheme="minorHAnsi" w:cs="Arial"/>
          <w:b/>
          <w:sz w:val="18"/>
          <w:szCs w:val="18"/>
        </w:rPr>
        <w:t xml:space="preserve">, </w:t>
      </w:r>
      <w:r w:rsidRPr="00CB2FD2">
        <w:rPr>
          <w:rFonts w:asciiTheme="minorHAnsi" w:hAnsiTheme="minorHAnsi" w:cs="Arial"/>
          <w:sz w:val="18"/>
          <w:szCs w:val="18"/>
        </w:rPr>
        <w:t>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p>
    <w:p w14:paraId="3A8E461B" w14:textId="77777777" w:rsidR="00A3081A" w:rsidRPr="00CB2FD2" w:rsidRDefault="00A3081A" w:rsidP="00A3081A">
      <w:pPr>
        <w:pStyle w:val="Prrafodelista"/>
        <w:rPr>
          <w:rFonts w:asciiTheme="minorHAnsi" w:hAnsiTheme="minorHAnsi" w:cs="Arial"/>
          <w:sz w:val="18"/>
          <w:szCs w:val="18"/>
        </w:rPr>
      </w:pPr>
    </w:p>
    <w:p w14:paraId="41857023" w14:textId="77777777" w:rsidR="00674D0A" w:rsidRPr="00CB2FD2" w:rsidRDefault="00674D0A" w:rsidP="009E4C0B">
      <w:pPr>
        <w:ind w:left="360"/>
        <w:jc w:val="both"/>
        <w:rPr>
          <w:rFonts w:asciiTheme="minorHAnsi" w:hAnsiTheme="minorHAnsi" w:cs="Arial"/>
          <w:sz w:val="14"/>
          <w:szCs w:val="14"/>
        </w:rPr>
      </w:pPr>
      <w:r w:rsidRPr="00CB2FD2">
        <w:rPr>
          <w:rFonts w:asciiTheme="minorHAnsi" w:hAnsiTheme="minorHAnsi" w:cs="Arial"/>
          <w:sz w:val="14"/>
          <w:szCs w:val="14"/>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076C2D">
        <w:rPr>
          <w:rFonts w:asciiTheme="minorHAnsi" w:hAnsiTheme="minorHAnsi" w:cs="Arial"/>
          <w:sz w:val="14"/>
          <w:szCs w:val="14"/>
        </w:rPr>
        <w:t>.</w:t>
      </w:r>
      <w:r w:rsidRPr="00CB2FD2">
        <w:rPr>
          <w:rFonts w:asciiTheme="minorHAnsi" w:hAnsiTheme="minorHAnsi" w:cs="Arial"/>
          <w:b/>
          <w:sz w:val="14"/>
          <w:szCs w:val="14"/>
        </w:rPr>
        <w:t xml:space="preserve"> </w:t>
      </w:r>
    </w:p>
    <w:p w14:paraId="372BD0F3" w14:textId="77777777" w:rsidR="00674D0A" w:rsidRPr="00CB2FD2" w:rsidRDefault="00674D0A" w:rsidP="00335E3C">
      <w:pPr>
        <w:jc w:val="both"/>
        <w:rPr>
          <w:rFonts w:asciiTheme="minorHAnsi" w:eastAsiaTheme="minorHAnsi" w:hAnsiTheme="minorHAnsi" w:cs="Arial"/>
          <w:color w:val="000000"/>
          <w:sz w:val="14"/>
          <w:szCs w:val="14"/>
          <w:lang w:eastAsia="en-US"/>
        </w:rPr>
      </w:pPr>
    </w:p>
    <w:p w14:paraId="26FBC9C7" w14:textId="77777777" w:rsidR="00FD568C" w:rsidRPr="00CB2FD2"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Documentos que deben presentar los licitantes.</w:t>
      </w:r>
    </w:p>
    <w:p w14:paraId="2478A66B" w14:textId="77777777" w:rsidR="00FD568C" w:rsidRPr="00CB2FD2" w:rsidRDefault="00FD568C" w:rsidP="00615824">
      <w:pPr>
        <w:widowControl/>
        <w:autoSpaceDE w:val="0"/>
        <w:autoSpaceDN w:val="0"/>
        <w:adjustRightInd w:val="0"/>
        <w:rPr>
          <w:rFonts w:asciiTheme="minorHAnsi" w:eastAsiaTheme="minorHAnsi" w:hAnsiTheme="minorHAnsi" w:cs="Arial"/>
          <w:color w:val="000000"/>
          <w:sz w:val="24"/>
          <w:szCs w:val="24"/>
          <w:lang w:eastAsia="en-US"/>
        </w:rPr>
      </w:pPr>
    </w:p>
    <w:tbl>
      <w:tblPr>
        <w:tblStyle w:val="Tablaconcuadrcula"/>
        <w:tblW w:w="9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
        <w:gridCol w:w="1559"/>
        <w:gridCol w:w="6662"/>
        <w:gridCol w:w="988"/>
      </w:tblGrid>
      <w:tr w:rsidR="00433F10" w:rsidRPr="00CB2FD2" w14:paraId="27894BB1" w14:textId="77777777" w:rsidTr="00D70D03">
        <w:trPr>
          <w:jc w:val="center"/>
        </w:trPr>
        <w:tc>
          <w:tcPr>
            <w:tcW w:w="9748" w:type="dxa"/>
            <w:gridSpan w:val="4"/>
            <w:shd w:val="clear" w:color="auto" w:fill="F2F2F2" w:themeFill="background1" w:themeFillShade="F2"/>
          </w:tcPr>
          <w:p w14:paraId="16507445" w14:textId="2154C563" w:rsidR="00433F10" w:rsidRPr="00CB2FD2" w:rsidRDefault="00433F10" w:rsidP="00DA6562">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Propuesta Técnica </w:t>
            </w:r>
          </w:p>
        </w:tc>
      </w:tr>
      <w:tr w:rsidR="00D5413B" w:rsidRPr="00CB2FD2" w14:paraId="299A9E7B" w14:textId="77777777" w:rsidTr="00D70D03">
        <w:trPr>
          <w:jc w:val="center"/>
        </w:trPr>
        <w:tc>
          <w:tcPr>
            <w:tcW w:w="9748" w:type="dxa"/>
            <w:gridSpan w:val="4"/>
            <w:shd w:val="clear" w:color="auto" w:fill="F2F2F2" w:themeFill="background1" w:themeFillShade="F2"/>
          </w:tcPr>
          <w:p w14:paraId="592989DC" w14:textId="7B90910B" w:rsidR="00D5413B" w:rsidRPr="00CB2FD2" w:rsidRDefault="00F32BEF" w:rsidP="00D5413B">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D5413B" w:rsidRPr="00CB2FD2" w14:paraId="04DFA6E6" w14:textId="77777777" w:rsidTr="00D70D03">
        <w:trPr>
          <w:jc w:val="center"/>
        </w:trPr>
        <w:tc>
          <w:tcPr>
            <w:tcW w:w="539" w:type="dxa"/>
          </w:tcPr>
          <w:p w14:paraId="2BBE9B31" w14:textId="77777777" w:rsidR="00D5413B" w:rsidRPr="00CB2FD2" w:rsidRDefault="00D5413B" w:rsidP="00D5413B">
            <w:pPr>
              <w:pStyle w:val="Textoindependiente"/>
              <w:jc w:val="center"/>
              <w:rPr>
                <w:rFonts w:asciiTheme="minorHAnsi" w:hAnsiTheme="minorHAnsi" w:cs="Arial"/>
                <w:b/>
                <w:sz w:val="16"/>
                <w:szCs w:val="16"/>
              </w:rPr>
            </w:pPr>
          </w:p>
        </w:tc>
        <w:tc>
          <w:tcPr>
            <w:tcW w:w="1559" w:type="dxa"/>
          </w:tcPr>
          <w:p w14:paraId="4A547DB8"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w:t>
            </w:r>
          </w:p>
        </w:tc>
        <w:tc>
          <w:tcPr>
            <w:tcW w:w="6662" w:type="dxa"/>
          </w:tcPr>
          <w:p w14:paraId="2667CA4C"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Descripción</w:t>
            </w:r>
          </w:p>
        </w:tc>
        <w:tc>
          <w:tcPr>
            <w:tcW w:w="988" w:type="dxa"/>
          </w:tcPr>
          <w:p w14:paraId="76C87FE7" w14:textId="77777777" w:rsidR="00D5413B" w:rsidRPr="00CB2FD2" w:rsidRDefault="00D5413B" w:rsidP="00B768A9">
            <w:pPr>
              <w:pStyle w:val="Textoindependiente"/>
              <w:jc w:val="center"/>
              <w:rPr>
                <w:rFonts w:asciiTheme="minorHAnsi" w:hAnsiTheme="minorHAnsi" w:cs="Arial"/>
                <w:b/>
                <w:sz w:val="14"/>
                <w:szCs w:val="14"/>
              </w:rPr>
            </w:pPr>
            <w:r w:rsidRPr="00CB2FD2">
              <w:rPr>
                <w:rFonts w:asciiTheme="minorHAnsi" w:hAnsiTheme="minorHAnsi" w:cs="Arial"/>
                <w:b/>
                <w:sz w:val="14"/>
                <w:szCs w:val="14"/>
              </w:rPr>
              <w:t>Obligatorio</w:t>
            </w:r>
          </w:p>
        </w:tc>
      </w:tr>
      <w:tr w:rsidR="00D5413B" w:rsidRPr="00CB2FD2" w14:paraId="0335D5DA" w14:textId="77777777" w:rsidTr="00D70D03">
        <w:trPr>
          <w:jc w:val="center"/>
        </w:trPr>
        <w:tc>
          <w:tcPr>
            <w:tcW w:w="539" w:type="dxa"/>
          </w:tcPr>
          <w:p w14:paraId="47F62B5A"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1</w:t>
            </w:r>
          </w:p>
        </w:tc>
        <w:tc>
          <w:tcPr>
            <w:tcW w:w="1559" w:type="dxa"/>
          </w:tcPr>
          <w:p w14:paraId="307A4F10"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Acreditación del Licitante</w:t>
            </w:r>
          </w:p>
        </w:tc>
        <w:tc>
          <w:tcPr>
            <w:tcW w:w="6662" w:type="dxa"/>
          </w:tcPr>
          <w:p w14:paraId="7DB8A11E" w14:textId="77777777"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Para acreditar la existencia tanto del licitante, como la personalidad de su representante legal o</w:t>
            </w:r>
            <w:r w:rsidR="00D87C2A" w:rsidRPr="00CB2FD2">
              <w:rPr>
                <w:rFonts w:asciiTheme="minorHAnsi" w:hAnsiTheme="minorHAnsi" w:cs="Arial"/>
                <w:color w:val="000000"/>
                <w:sz w:val="16"/>
                <w:szCs w:val="16"/>
              </w:rPr>
              <w:t xml:space="preserve"> común, deberá anexar en CompraN</w:t>
            </w:r>
            <w:r w:rsidRPr="00CB2FD2">
              <w:rPr>
                <w:rFonts w:asciiTheme="minorHAnsi" w:hAnsiTheme="minorHAnsi" w:cs="Arial"/>
                <w:color w:val="000000"/>
                <w:sz w:val="16"/>
                <w:szCs w:val="16"/>
              </w:rPr>
              <w:t>et escrito mediante el cual se manifieste bajo protesta de decir verdad, que cuenta con facultades suficientes para suscribir a nombre de su(s) representado(s) la propuesta correspondiente. En dicho escrito se deberán establecer los datos siguientes:</w:t>
            </w:r>
          </w:p>
          <w:p w14:paraId="2F09EB05" w14:textId="77777777" w:rsidR="00D5413B" w:rsidRPr="00CB2FD2" w:rsidRDefault="00D5413B" w:rsidP="00D5413B">
            <w:pPr>
              <w:jc w:val="both"/>
              <w:rPr>
                <w:rFonts w:asciiTheme="minorHAnsi" w:hAnsiTheme="minorHAnsi" w:cs="Arial"/>
                <w:color w:val="000000"/>
                <w:sz w:val="16"/>
                <w:szCs w:val="16"/>
              </w:rPr>
            </w:pPr>
          </w:p>
          <w:p w14:paraId="2A89E0AE" w14:textId="77777777" w:rsidR="00D5413B" w:rsidRPr="00CB2FD2" w:rsidRDefault="00D5413B" w:rsidP="003614AA">
            <w:pPr>
              <w:widowControl/>
              <w:numPr>
                <w:ilvl w:val="0"/>
                <w:numId w:val="5"/>
              </w:numPr>
              <w:jc w:val="both"/>
              <w:rPr>
                <w:rFonts w:asciiTheme="minorHAnsi" w:hAnsiTheme="minorHAnsi" w:cs="Arial"/>
                <w:color w:val="000000"/>
                <w:sz w:val="14"/>
                <w:szCs w:val="14"/>
              </w:rPr>
            </w:pPr>
            <w:r w:rsidRPr="00CB2FD2">
              <w:rPr>
                <w:rFonts w:asciiTheme="minorHAnsi" w:hAnsiTheme="minorHAnsi" w:cs="Arial"/>
                <w:b/>
                <w:color w:val="000000"/>
                <w:sz w:val="14"/>
                <w:szCs w:val="14"/>
              </w:rPr>
              <w:t>Del licitante:</w:t>
            </w:r>
            <w:r w:rsidRPr="00CB2FD2">
              <w:rPr>
                <w:rFonts w:asciiTheme="minorHAnsi" w:hAnsiTheme="minorHAnsi" w:cs="Arial"/>
                <w:color w:val="000000"/>
                <w:sz w:val="14"/>
                <w:szCs w:val="14"/>
              </w:rPr>
              <w:t xml:space="preserve"> la clave del registro federal de</w:t>
            </w:r>
            <w:r w:rsidR="0044109B" w:rsidRPr="00CB2FD2">
              <w:rPr>
                <w:rFonts w:asciiTheme="minorHAnsi" w:hAnsiTheme="minorHAnsi" w:cs="Arial"/>
                <w:color w:val="000000"/>
                <w:sz w:val="14"/>
                <w:szCs w:val="14"/>
              </w:rPr>
              <w:t xml:space="preserve"> contribuyentes; el nombre del licitante</w:t>
            </w:r>
            <w:r w:rsidRPr="00CB2FD2">
              <w:rPr>
                <w:rFonts w:asciiTheme="minorHAnsi" w:hAnsiTheme="minorHAnsi" w:cs="Arial"/>
                <w:color w:val="000000"/>
                <w:sz w:val="14"/>
                <w:szCs w:val="14"/>
              </w:rPr>
              <w:t xml:space="preserve"> y su representante legal o </w:t>
            </w:r>
            <w:r w:rsidR="00446400" w:rsidRPr="00CB2FD2">
              <w:rPr>
                <w:rFonts w:asciiTheme="minorHAnsi" w:hAnsiTheme="minorHAnsi" w:cs="Arial"/>
                <w:color w:val="000000"/>
                <w:sz w:val="14"/>
                <w:szCs w:val="14"/>
              </w:rPr>
              <w:t>común</w:t>
            </w:r>
            <w:r w:rsidRPr="00CB2FD2">
              <w:rPr>
                <w:rFonts w:asciiTheme="minorHAnsi" w:hAnsiTheme="minorHAnsi" w:cs="Arial"/>
                <w:color w:val="000000"/>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67D4017" w14:textId="77777777" w:rsidR="00D5413B" w:rsidRPr="00CB2FD2" w:rsidRDefault="00D5413B" w:rsidP="00D5413B">
            <w:pPr>
              <w:widowControl/>
              <w:jc w:val="both"/>
              <w:rPr>
                <w:rFonts w:asciiTheme="minorHAnsi" w:hAnsiTheme="minorHAnsi" w:cs="Arial"/>
                <w:b/>
                <w:color w:val="000000"/>
                <w:sz w:val="14"/>
                <w:szCs w:val="14"/>
              </w:rPr>
            </w:pPr>
          </w:p>
          <w:p w14:paraId="0E1073C5" w14:textId="77777777" w:rsidR="00D5413B" w:rsidRPr="00CB2FD2" w:rsidRDefault="00D5413B" w:rsidP="003614AA">
            <w:pPr>
              <w:widowControl/>
              <w:numPr>
                <w:ilvl w:val="0"/>
                <w:numId w:val="5"/>
              </w:numPr>
              <w:jc w:val="both"/>
              <w:rPr>
                <w:rFonts w:asciiTheme="minorHAnsi" w:hAnsiTheme="minorHAnsi" w:cs="Arial"/>
                <w:b/>
                <w:color w:val="000000"/>
                <w:sz w:val="16"/>
                <w:szCs w:val="16"/>
              </w:rPr>
            </w:pPr>
            <w:r w:rsidRPr="00CB2FD2">
              <w:rPr>
                <w:rFonts w:asciiTheme="minorHAnsi" w:hAnsiTheme="minorHAnsi" w:cs="Arial"/>
                <w:b/>
                <w:color w:val="000000"/>
                <w:sz w:val="14"/>
                <w:szCs w:val="14"/>
              </w:rPr>
              <w:t xml:space="preserve">Del representante del licitante: </w:t>
            </w:r>
            <w:r w:rsidRPr="00CB2FD2">
              <w:rPr>
                <w:rFonts w:asciiTheme="minorHAnsi" w:hAnsiTheme="minorHAnsi" w:cs="Arial"/>
                <w:color w:val="000000"/>
                <w:sz w:val="14"/>
                <w:szCs w:val="14"/>
              </w:rPr>
              <w:t>el número y fecha de la escritura pública en la que conste que cuenta con facultades suficientes para suscribir la propuesta, el nombre y el número del notario público, así como el lugar donde fue otorgada.</w:t>
            </w:r>
          </w:p>
          <w:p w14:paraId="283615FF" w14:textId="77777777" w:rsidR="00D5413B" w:rsidRPr="00CB2FD2" w:rsidRDefault="00D5413B" w:rsidP="00D5413B">
            <w:pPr>
              <w:jc w:val="both"/>
              <w:rPr>
                <w:rFonts w:asciiTheme="minorHAnsi" w:hAnsiTheme="minorHAnsi" w:cs="Arial"/>
                <w:color w:val="000000"/>
                <w:sz w:val="16"/>
                <w:szCs w:val="16"/>
              </w:rPr>
            </w:pPr>
          </w:p>
          <w:p w14:paraId="3DF6B1C7" w14:textId="7B526F1D"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CB2FD2">
              <w:rPr>
                <w:rFonts w:asciiTheme="minorHAnsi" w:hAnsiTheme="minorHAnsi" w:cs="Arial"/>
                <w:b/>
                <w:color w:val="000000"/>
                <w:sz w:val="16"/>
                <w:szCs w:val="16"/>
              </w:rPr>
              <w:t>“Acreditación y Representación”</w:t>
            </w:r>
            <w:r w:rsidRPr="00CB2FD2">
              <w:rPr>
                <w:rFonts w:asciiTheme="minorHAnsi" w:hAnsiTheme="minorHAnsi" w:cs="Arial"/>
                <w:color w:val="000000"/>
                <w:sz w:val="16"/>
                <w:szCs w:val="16"/>
              </w:rPr>
              <w:t xml:space="preserve"> que como </w:t>
            </w:r>
            <w:r w:rsidR="00AE705E" w:rsidRPr="00CB2FD2">
              <w:rPr>
                <w:rFonts w:asciiTheme="minorHAnsi" w:hAnsiTheme="minorHAnsi" w:cs="Arial"/>
                <w:b/>
                <w:color w:val="000000"/>
                <w:sz w:val="16"/>
                <w:szCs w:val="16"/>
              </w:rPr>
              <w:t>Anexo “</w:t>
            </w:r>
            <w:r w:rsidRPr="00CB2FD2">
              <w:rPr>
                <w:rFonts w:asciiTheme="minorHAnsi" w:hAnsiTheme="minorHAnsi" w:cs="Arial"/>
                <w:b/>
                <w:color w:val="000000"/>
                <w:sz w:val="16"/>
                <w:szCs w:val="16"/>
              </w:rPr>
              <w:t>3”</w:t>
            </w:r>
            <w:r w:rsidRPr="00CB2FD2">
              <w:rPr>
                <w:rFonts w:asciiTheme="minorHAnsi" w:hAnsiTheme="minorHAnsi" w:cs="Arial"/>
                <w:color w:val="000000"/>
                <w:sz w:val="16"/>
                <w:szCs w:val="16"/>
              </w:rPr>
              <w:t xml:space="preserve"> se integra a estas bases. </w:t>
            </w:r>
          </w:p>
          <w:p w14:paraId="3C0EE67A" w14:textId="77777777" w:rsidR="00D5413B" w:rsidRPr="00CB2FD2" w:rsidRDefault="00D5413B" w:rsidP="00D5413B">
            <w:pPr>
              <w:jc w:val="both"/>
              <w:rPr>
                <w:rFonts w:asciiTheme="minorHAnsi" w:hAnsiTheme="minorHAnsi" w:cs="Arial"/>
                <w:color w:val="000000"/>
                <w:sz w:val="16"/>
                <w:szCs w:val="16"/>
              </w:rPr>
            </w:pPr>
          </w:p>
          <w:p w14:paraId="22AC9F3A" w14:textId="77777777" w:rsidR="00D5413B" w:rsidRPr="00CB2FD2" w:rsidRDefault="00D5413B" w:rsidP="00D5413B">
            <w:pPr>
              <w:jc w:val="both"/>
              <w:rPr>
                <w:rFonts w:asciiTheme="minorHAnsi" w:hAnsiTheme="minorHAnsi" w:cs="Arial"/>
                <w:sz w:val="16"/>
                <w:szCs w:val="16"/>
              </w:rPr>
            </w:pPr>
            <w:r w:rsidRPr="00CB2FD2">
              <w:rPr>
                <w:rFonts w:asciiTheme="minorHAnsi" w:hAnsiTheme="minorHAnsi" w:cs="Arial"/>
                <w:sz w:val="16"/>
                <w:szCs w:val="16"/>
              </w:rPr>
              <w:t xml:space="preserve">El domicilio que se señale en el </w:t>
            </w:r>
            <w:r w:rsidRPr="00CB2FD2">
              <w:rPr>
                <w:rFonts w:asciiTheme="minorHAnsi" w:hAnsiTheme="minorHAnsi" w:cs="Arial"/>
                <w:b/>
                <w:bCs/>
                <w:sz w:val="16"/>
                <w:szCs w:val="16"/>
              </w:rPr>
              <w:t>Anexo “</w:t>
            </w:r>
            <w:r w:rsidR="00622E04" w:rsidRPr="00CB2FD2">
              <w:rPr>
                <w:rFonts w:asciiTheme="minorHAnsi" w:hAnsiTheme="minorHAnsi" w:cs="Arial"/>
                <w:b/>
                <w:bCs/>
                <w:sz w:val="16"/>
                <w:szCs w:val="16"/>
              </w:rPr>
              <w:t>3</w:t>
            </w:r>
            <w:r w:rsidRPr="00CB2FD2">
              <w:rPr>
                <w:rFonts w:asciiTheme="minorHAnsi" w:hAnsiTheme="minorHAnsi" w:cs="Arial"/>
                <w:b/>
                <w:bCs/>
                <w:sz w:val="16"/>
                <w:szCs w:val="16"/>
              </w:rPr>
              <w:t>”</w:t>
            </w:r>
            <w:r w:rsidRPr="00CB2FD2">
              <w:rPr>
                <w:rFonts w:asciiTheme="minorHAnsi" w:hAnsiTheme="minorHAnsi" w:cs="Arial"/>
                <w:sz w:val="16"/>
                <w:szCs w:val="16"/>
              </w:rPr>
              <w:t xml:space="preserve"> el cual forma parte de la presente convocatoria, será aquel en el que el licitante pueda recibir todo tipo de notificaciones y documentos que resulten.</w:t>
            </w:r>
          </w:p>
          <w:p w14:paraId="6EE6A6C6" w14:textId="46F5D63D" w:rsidR="00720118" w:rsidRPr="00D85EBA" w:rsidRDefault="00D5413B" w:rsidP="00D5413B">
            <w:pPr>
              <w:jc w:val="both"/>
              <w:rPr>
                <w:rFonts w:asciiTheme="minorHAnsi" w:hAnsiTheme="minorHAnsi" w:cs="Arial"/>
                <w:bCs/>
                <w:color w:val="632423"/>
                <w:sz w:val="14"/>
                <w:szCs w:val="14"/>
              </w:rPr>
            </w:pPr>
            <w:r w:rsidRPr="00CB2FD2">
              <w:rPr>
                <w:rFonts w:asciiTheme="minorHAnsi" w:hAnsiTheme="minorHAnsi" w:cs="Arial"/>
                <w:bCs/>
                <w:color w:val="632423"/>
                <w:sz w:val="14"/>
                <w:szCs w:val="14"/>
              </w:rPr>
              <w:t>En el caso de licitantes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w:t>
            </w:r>
            <w:r w:rsidR="00D85EBA">
              <w:rPr>
                <w:rFonts w:asciiTheme="minorHAnsi" w:hAnsiTheme="minorHAnsi" w:cs="Arial"/>
                <w:bCs/>
                <w:color w:val="632423"/>
                <w:sz w:val="14"/>
                <w:szCs w:val="14"/>
              </w:rPr>
              <w:t>ente a la de su país de origen.</w:t>
            </w:r>
          </w:p>
        </w:tc>
        <w:tc>
          <w:tcPr>
            <w:tcW w:w="988" w:type="dxa"/>
          </w:tcPr>
          <w:p w14:paraId="01D27DEE" w14:textId="04D2DA6F" w:rsidR="00D5413B" w:rsidRPr="00CB2FD2" w:rsidRDefault="00CF73CB" w:rsidP="00B768A9">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7C57B8" w:rsidRPr="009E4C0B" w14:paraId="6F0ED78C" w14:textId="77777777" w:rsidTr="00D70D03">
        <w:trPr>
          <w:jc w:val="center"/>
        </w:trPr>
        <w:tc>
          <w:tcPr>
            <w:tcW w:w="539" w:type="dxa"/>
          </w:tcPr>
          <w:p w14:paraId="62E7E3A2" w14:textId="21F560CD"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1.1</w:t>
            </w:r>
          </w:p>
        </w:tc>
        <w:tc>
          <w:tcPr>
            <w:tcW w:w="1559" w:type="dxa"/>
          </w:tcPr>
          <w:p w14:paraId="7514A88C" w14:textId="11E1D630"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w:t>
            </w:r>
          </w:p>
        </w:tc>
        <w:tc>
          <w:tcPr>
            <w:tcW w:w="6662" w:type="dxa"/>
          </w:tcPr>
          <w:p w14:paraId="07788C85" w14:textId="3E8DEA8C" w:rsidR="00C75680" w:rsidRDefault="007C57B8" w:rsidP="00C75680">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Incluir escaneo de identificación vigente de quien suscriba las proposiciones, (cartilla del servicio militar nacional, pasaporte, licencia de conducir, credencial para votar o cedula profesional, por ambos lados).</w:t>
            </w:r>
          </w:p>
          <w:p w14:paraId="656BE216" w14:textId="77777777" w:rsidR="00C75680" w:rsidRDefault="00C75680" w:rsidP="00C75680">
            <w:pPr>
              <w:pStyle w:val="Prrafodelista"/>
              <w:widowControl/>
              <w:ind w:left="720"/>
              <w:jc w:val="both"/>
              <w:rPr>
                <w:rFonts w:asciiTheme="minorHAnsi" w:hAnsiTheme="minorHAnsi" w:cs="Arial"/>
                <w:sz w:val="16"/>
                <w:szCs w:val="16"/>
              </w:rPr>
            </w:pPr>
          </w:p>
          <w:p w14:paraId="5F14CF77" w14:textId="79C4EDED" w:rsidR="00C75680" w:rsidRPr="00C75680" w:rsidRDefault="003319F7" w:rsidP="00C75680">
            <w:pPr>
              <w:pStyle w:val="Prrafodelista"/>
              <w:widowControl/>
              <w:numPr>
                <w:ilvl w:val="0"/>
                <w:numId w:val="25"/>
              </w:numPr>
              <w:jc w:val="both"/>
              <w:rPr>
                <w:rFonts w:asciiTheme="minorHAnsi" w:hAnsiTheme="minorHAnsi" w:cs="Arial"/>
                <w:sz w:val="16"/>
                <w:szCs w:val="16"/>
              </w:rPr>
            </w:pPr>
            <w:r>
              <w:rPr>
                <w:rFonts w:asciiTheme="minorHAnsi" w:eastAsia="Calibri" w:hAnsiTheme="minorHAnsi" w:cstheme="minorHAnsi"/>
                <w:b/>
                <w:color w:val="000000"/>
                <w:sz w:val="16"/>
                <w:szCs w:val="16"/>
              </w:rPr>
              <w:lastRenderedPageBreak/>
              <w:t xml:space="preserve">CSF Y/O </w:t>
            </w:r>
            <w:r w:rsidR="00C75680" w:rsidRPr="00C75680">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w:t>
            </w:r>
            <w:r w:rsidRPr="003319F7">
              <w:rPr>
                <w:rFonts w:asciiTheme="minorHAnsi" w:eastAsia="Calibri" w:hAnsiTheme="minorHAnsi" w:cstheme="minorHAnsi"/>
                <w:color w:val="000000"/>
                <w:sz w:val="16"/>
                <w:szCs w:val="16"/>
              </w:rPr>
              <w:t xml:space="preserve">Constancia de Situación Fiscal y/o </w:t>
            </w:r>
            <w:r w:rsidR="00C75680" w:rsidRPr="003319F7">
              <w:rPr>
                <w:rFonts w:asciiTheme="minorHAnsi" w:eastAsia="Calibri" w:hAnsiTheme="minorHAnsi" w:cstheme="minorHAnsi"/>
                <w:color w:val="000000"/>
                <w:sz w:val="16"/>
                <w:szCs w:val="16"/>
              </w:rPr>
              <w:t>Registro</w:t>
            </w:r>
            <w:r w:rsidR="00C75680" w:rsidRPr="00C75680">
              <w:rPr>
                <w:rFonts w:asciiTheme="minorHAnsi" w:eastAsia="Calibri" w:hAnsiTheme="minorHAnsi" w:cstheme="minorHAnsi"/>
                <w:color w:val="000000"/>
                <w:sz w:val="16"/>
                <w:szCs w:val="16"/>
              </w:rPr>
              <w:t xml:space="preserve"> Federal de Contribuyentes del licitante que participe en el procedimiento de licitación. </w:t>
            </w:r>
          </w:p>
          <w:p w14:paraId="1190BA70" w14:textId="04325FEF" w:rsidR="00C75680" w:rsidRPr="00C75680" w:rsidRDefault="00C75680" w:rsidP="00C75680">
            <w:pPr>
              <w:pStyle w:val="Prrafodelista"/>
              <w:widowControl/>
              <w:numPr>
                <w:ilvl w:val="0"/>
                <w:numId w:val="25"/>
              </w:numPr>
              <w:jc w:val="both"/>
              <w:rPr>
                <w:rFonts w:asciiTheme="minorHAnsi" w:hAnsiTheme="minorHAnsi" w:cs="Arial"/>
                <w:sz w:val="16"/>
                <w:szCs w:val="16"/>
              </w:rPr>
            </w:pPr>
            <w:r w:rsidRPr="00C75680">
              <w:rPr>
                <w:rFonts w:asciiTheme="minorHAnsi" w:eastAsia="Calibri" w:hAnsiTheme="minorHAnsi" w:cstheme="minorHAnsi"/>
                <w:b/>
                <w:color w:val="000000"/>
                <w:sz w:val="16"/>
                <w:szCs w:val="16"/>
              </w:rPr>
              <w:t>RFC</w:t>
            </w:r>
            <w:r w:rsidR="00AE705E">
              <w:rPr>
                <w:rFonts w:asciiTheme="minorHAnsi" w:eastAsia="Calibri" w:hAnsiTheme="minorHAnsi" w:cstheme="minorHAnsi"/>
                <w:b/>
                <w:color w:val="000000"/>
                <w:sz w:val="16"/>
                <w:szCs w:val="16"/>
              </w:rPr>
              <w:t xml:space="preserve"> o CURP</w:t>
            </w:r>
            <w:r w:rsidRPr="00C75680">
              <w:rPr>
                <w:rFonts w:asciiTheme="minorHAnsi" w:eastAsia="Calibri" w:hAnsiTheme="minorHAnsi" w:cstheme="minorHAnsi"/>
                <w:b/>
                <w:color w:val="000000"/>
                <w:sz w:val="16"/>
                <w:szCs w:val="16"/>
              </w:rPr>
              <w:t>:</w:t>
            </w:r>
            <w:r w:rsidRPr="00C75680">
              <w:rPr>
                <w:rFonts w:asciiTheme="minorHAnsi" w:eastAsia="Calibri" w:hAnsiTheme="minorHAnsi" w:cstheme="minorHAnsi"/>
                <w:color w:val="000000"/>
                <w:sz w:val="16"/>
                <w:szCs w:val="16"/>
              </w:rPr>
              <w:t xml:space="preserve"> Registro Federal de Contribuyentes</w:t>
            </w:r>
            <w:r w:rsidR="00AE705E">
              <w:rPr>
                <w:rFonts w:asciiTheme="minorHAnsi" w:eastAsia="Calibri" w:hAnsiTheme="minorHAnsi" w:cstheme="minorHAnsi"/>
                <w:color w:val="000000"/>
                <w:sz w:val="16"/>
                <w:szCs w:val="16"/>
              </w:rPr>
              <w:t xml:space="preserve"> o CURP</w:t>
            </w:r>
            <w:r w:rsidRPr="00C75680">
              <w:rPr>
                <w:rFonts w:asciiTheme="minorHAnsi" w:eastAsia="Calibri" w:hAnsiTheme="minorHAnsi" w:cstheme="minorHAnsi"/>
                <w:color w:val="000000"/>
                <w:sz w:val="16"/>
                <w:szCs w:val="16"/>
              </w:rPr>
              <w:t xml:space="preserve"> </w:t>
            </w:r>
            <w:r w:rsidRPr="00C75680">
              <w:rPr>
                <w:rFonts w:asciiTheme="minorHAnsi" w:eastAsia="Calibri" w:hAnsiTheme="minorHAnsi" w:cstheme="minorHAnsi"/>
                <w:color w:val="000000"/>
                <w:sz w:val="16"/>
                <w:szCs w:val="16"/>
                <w:u w:val="single"/>
              </w:rPr>
              <w:t>del Representante Legal o apoderado de la empresa</w:t>
            </w:r>
            <w:r w:rsidRPr="00C75680">
              <w:rPr>
                <w:rFonts w:asciiTheme="minorHAnsi" w:eastAsia="Calibri" w:hAnsiTheme="minorHAnsi" w:cstheme="minorHAnsi"/>
                <w:color w:val="000000"/>
                <w:sz w:val="16"/>
                <w:szCs w:val="16"/>
              </w:rPr>
              <w:t xml:space="preserve"> que participe en el procedimiento de licitación (En caso de personas morales).</w:t>
            </w:r>
          </w:p>
          <w:p w14:paraId="0A3F4077" w14:textId="1DEFA1BD" w:rsidR="007C57B8" w:rsidRDefault="007C57B8" w:rsidP="005C7A1C">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 xml:space="preserve">Documentación: </w:t>
            </w:r>
          </w:p>
          <w:p w14:paraId="4986F6E3" w14:textId="77777777" w:rsidR="00C75680" w:rsidRPr="00C75680" w:rsidRDefault="00C75680" w:rsidP="00C75680">
            <w:pPr>
              <w:pStyle w:val="Prrafodelista"/>
              <w:rPr>
                <w:rFonts w:asciiTheme="minorHAnsi" w:hAnsiTheme="minorHAnsi" w:cs="Arial"/>
                <w:sz w:val="16"/>
                <w:szCs w:val="16"/>
              </w:rPr>
            </w:pPr>
          </w:p>
          <w:p w14:paraId="7A27E722" w14:textId="77777777" w:rsidR="007C57B8" w:rsidRPr="00CB2FD2" w:rsidRDefault="007C57B8" w:rsidP="005C7A1C">
            <w:pPr>
              <w:pStyle w:val="Prrafodelista"/>
              <w:widowControl/>
              <w:numPr>
                <w:ilvl w:val="0"/>
                <w:numId w:val="26"/>
              </w:numPr>
              <w:jc w:val="both"/>
              <w:rPr>
                <w:rFonts w:asciiTheme="minorHAnsi" w:hAnsiTheme="minorHAnsi" w:cs="Arial"/>
                <w:sz w:val="16"/>
                <w:szCs w:val="16"/>
              </w:rPr>
            </w:pPr>
            <w:r w:rsidRPr="00CB2FD2">
              <w:rPr>
                <w:rFonts w:asciiTheme="minorHAnsi" w:hAnsiTheme="minorHAnsi" w:cs="Arial"/>
                <w:sz w:val="16"/>
                <w:szCs w:val="16"/>
              </w:rPr>
              <w:t>Personas Morales: En caso de personas morales, incluir el acta constitutiva de la empresa y el poder del representante legal.</w:t>
            </w:r>
          </w:p>
          <w:p w14:paraId="31A4A7F1" w14:textId="77777777" w:rsidR="007C57B8" w:rsidRPr="00264829" w:rsidRDefault="007C57B8" w:rsidP="005C7A1C">
            <w:pPr>
              <w:pStyle w:val="Prrafodelista"/>
              <w:widowControl/>
              <w:numPr>
                <w:ilvl w:val="0"/>
                <w:numId w:val="26"/>
              </w:numPr>
              <w:jc w:val="both"/>
              <w:rPr>
                <w:rFonts w:asciiTheme="minorHAnsi" w:hAnsiTheme="minorHAnsi"/>
                <w:sz w:val="16"/>
                <w:szCs w:val="16"/>
              </w:rPr>
            </w:pPr>
            <w:r w:rsidRPr="00CB2FD2">
              <w:rPr>
                <w:rFonts w:asciiTheme="minorHAnsi" w:hAnsiTheme="minorHAnsi" w:cs="Arial"/>
                <w:sz w:val="16"/>
                <w:szCs w:val="16"/>
              </w:rPr>
              <w:t>Personas Físicas: Acta de nacimiento.</w:t>
            </w:r>
          </w:p>
          <w:p w14:paraId="3B20E457" w14:textId="77777777" w:rsidR="00223FF7" w:rsidRDefault="00223FF7" w:rsidP="00223FF7">
            <w:pPr>
              <w:jc w:val="both"/>
              <w:rPr>
                <w:rFonts w:asciiTheme="minorHAnsi" w:hAnsiTheme="minorHAnsi" w:cstheme="minorHAnsi"/>
                <w:color w:val="000000"/>
                <w:sz w:val="14"/>
                <w:szCs w:val="14"/>
                <w:u w:val="single"/>
                <w:lang w:eastAsia="es-MX"/>
              </w:rPr>
            </w:pPr>
          </w:p>
          <w:p w14:paraId="3492F5E0" w14:textId="7AF538CB" w:rsidR="00223FF7" w:rsidRPr="00223FF7" w:rsidRDefault="00223FF7" w:rsidP="00223FF7">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tc>
        <w:tc>
          <w:tcPr>
            <w:tcW w:w="988" w:type="dxa"/>
          </w:tcPr>
          <w:p w14:paraId="04EF6553" w14:textId="520D27EB" w:rsidR="007C57B8" w:rsidRPr="00CB2FD2" w:rsidRDefault="00CF73CB"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64829" w:rsidRPr="009E4C0B" w14:paraId="75A789ED" w14:textId="77777777" w:rsidTr="0023108D">
        <w:trPr>
          <w:jc w:val="center"/>
        </w:trPr>
        <w:tc>
          <w:tcPr>
            <w:tcW w:w="539" w:type="dxa"/>
          </w:tcPr>
          <w:p w14:paraId="4641F6AA" w14:textId="3763421C"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1.2</w:t>
            </w:r>
          </w:p>
        </w:tc>
        <w:tc>
          <w:tcPr>
            <w:tcW w:w="1559" w:type="dxa"/>
          </w:tcPr>
          <w:p w14:paraId="6BA0B6FD" w14:textId="348128AE"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 adicionales</w:t>
            </w:r>
          </w:p>
        </w:tc>
        <w:tc>
          <w:tcPr>
            <w:tcW w:w="6662" w:type="dxa"/>
            <w:vAlign w:val="center"/>
          </w:tcPr>
          <w:p w14:paraId="54728B03" w14:textId="77777777" w:rsidR="00264829" w:rsidRPr="00683B0A" w:rsidRDefault="00264829" w:rsidP="00264829">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14:paraId="494BC722" w14:textId="77777777" w:rsidR="00264829" w:rsidRPr="00683B0A" w:rsidRDefault="00264829" w:rsidP="00264829">
            <w:pPr>
              <w:ind w:right="126"/>
              <w:jc w:val="both"/>
              <w:rPr>
                <w:rFonts w:asciiTheme="minorHAnsi" w:eastAsia="Calibri" w:hAnsiTheme="minorHAnsi" w:cstheme="minorHAnsi"/>
                <w:b/>
                <w:color w:val="000000"/>
                <w:sz w:val="16"/>
                <w:szCs w:val="16"/>
              </w:rPr>
            </w:pPr>
          </w:p>
          <w:p w14:paraId="7B234368" w14:textId="77777777" w:rsidR="00264829" w:rsidRPr="00683B0A" w:rsidRDefault="00264829" w:rsidP="00264829">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14:paraId="12DDE7BE"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14:paraId="66101A58"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del Cumplimiento de Obligaciones fiscales en materia de Seguridad </w:t>
            </w:r>
            <w:proofErr w:type="gramStart"/>
            <w:r w:rsidRPr="00683B0A">
              <w:rPr>
                <w:rFonts w:asciiTheme="minorHAnsi" w:eastAsia="Calibri" w:hAnsiTheme="minorHAnsi" w:cstheme="minorHAnsi"/>
                <w:color w:val="000000"/>
                <w:sz w:val="16"/>
                <w:szCs w:val="16"/>
              </w:rPr>
              <w:t>Social.*</w:t>
            </w:r>
            <w:proofErr w:type="gramEnd"/>
          </w:p>
          <w:p w14:paraId="12CF9643"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683B0A">
              <w:rPr>
                <w:rFonts w:asciiTheme="minorHAnsi" w:eastAsia="Calibri" w:hAnsiTheme="minorHAnsi" w:cstheme="minorHAnsi"/>
                <w:color w:val="000000"/>
                <w:sz w:val="16"/>
                <w:szCs w:val="16"/>
              </w:rPr>
              <w:t xml:space="preserve">Constancia de situación fiscal del </w:t>
            </w:r>
            <w:proofErr w:type="gramStart"/>
            <w:r w:rsidRPr="00683B0A">
              <w:rPr>
                <w:rFonts w:asciiTheme="minorHAnsi" w:eastAsia="Calibri" w:hAnsiTheme="minorHAnsi" w:cstheme="minorHAnsi"/>
                <w:color w:val="000000"/>
                <w:sz w:val="16"/>
                <w:szCs w:val="16"/>
              </w:rPr>
              <w:t>INFONAVIT.*</w:t>
            </w:r>
            <w:proofErr w:type="gramEnd"/>
          </w:p>
          <w:p w14:paraId="42AD98CE" w14:textId="13DC4312" w:rsidR="00264829" w:rsidRPr="00D85EBA" w:rsidRDefault="00D85EBA" w:rsidP="00264829">
            <w:pPr>
              <w:spacing w:after="160" w:line="259" w:lineRule="auto"/>
              <w:contextualSpacing/>
              <w:jc w:val="both"/>
              <w:rPr>
                <w:rFonts w:asciiTheme="minorHAnsi" w:eastAsia="Calibri" w:hAnsiTheme="minorHAnsi" w:cstheme="minorHAnsi"/>
                <w:color w:val="000000"/>
                <w:sz w:val="16"/>
                <w:szCs w:val="16"/>
              </w:rPr>
            </w:pPr>
            <w:r w:rsidRPr="006E1AC1">
              <w:rPr>
                <w:rFonts w:asciiTheme="minorHAnsi" w:eastAsia="Calibri" w:hAnsiTheme="minorHAnsi" w:cstheme="minorHAnsi"/>
                <w:color w:val="000000"/>
                <w:sz w:val="16"/>
                <w:szCs w:val="16"/>
              </w:rPr>
              <w:t xml:space="preserve"> </w:t>
            </w:r>
            <w:r w:rsidR="00264829" w:rsidRPr="006E1AC1">
              <w:rPr>
                <w:rFonts w:asciiTheme="minorHAnsi" w:eastAsia="Calibri" w:hAnsiTheme="minorHAnsi" w:cstheme="minorHAnsi"/>
                <w:color w:val="000000"/>
                <w:sz w:val="16"/>
                <w:szCs w:val="16"/>
              </w:rPr>
              <w:t xml:space="preserve">(A excepción de la constancia número 2, se deberán presentarse las diversas opiniones de cumplimiento, </w:t>
            </w:r>
            <w:r w:rsidR="00264829" w:rsidRPr="00D85EBA">
              <w:rPr>
                <w:rFonts w:asciiTheme="minorHAnsi" w:eastAsia="Calibri" w:hAnsiTheme="minorHAnsi" w:cstheme="minorHAnsi"/>
                <w:color w:val="000000"/>
                <w:sz w:val="16"/>
                <w:szCs w:val="16"/>
              </w:rPr>
              <w:t xml:space="preserve">vigentes, en sentido positivo o sin adeudo, con una vigencia no mayor a 30 días de la fecha del acto de Recepción y Apertura de Propuestas, es decir, dentro de una vigencia del </w:t>
            </w:r>
            <w:r w:rsidRPr="00D85EBA">
              <w:rPr>
                <w:rFonts w:asciiTheme="minorHAnsi" w:eastAsia="Calibri" w:hAnsiTheme="minorHAnsi" w:cstheme="minorHAnsi"/>
                <w:b/>
                <w:color w:val="000000"/>
                <w:sz w:val="16"/>
                <w:szCs w:val="16"/>
              </w:rPr>
              <w:t>0</w:t>
            </w:r>
            <w:r w:rsidR="006E1AC1" w:rsidRPr="00D85EBA">
              <w:rPr>
                <w:rFonts w:asciiTheme="minorHAnsi" w:eastAsia="Calibri" w:hAnsiTheme="minorHAnsi" w:cstheme="minorHAnsi"/>
                <w:b/>
                <w:color w:val="000000"/>
                <w:sz w:val="16"/>
                <w:szCs w:val="16"/>
              </w:rPr>
              <w:t>4</w:t>
            </w:r>
            <w:r w:rsidR="00264829" w:rsidRPr="00D85EBA">
              <w:rPr>
                <w:rFonts w:asciiTheme="minorHAnsi" w:eastAsia="Calibri" w:hAnsiTheme="minorHAnsi" w:cstheme="minorHAnsi"/>
                <w:b/>
                <w:color w:val="000000"/>
                <w:sz w:val="16"/>
                <w:szCs w:val="16"/>
              </w:rPr>
              <w:t xml:space="preserve"> de </w:t>
            </w:r>
            <w:r w:rsidR="00AE705E" w:rsidRPr="00D85EBA">
              <w:rPr>
                <w:rFonts w:asciiTheme="minorHAnsi" w:eastAsia="Calibri" w:hAnsiTheme="minorHAnsi" w:cstheme="minorHAnsi"/>
                <w:b/>
                <w:color w:val="000000"/>
                <w:sz w:val="16"/>
                <w:szCs w:val="16"/>
              </w:rPr>
              <w:t>juli</w:t>
            </w:r>
            <w:r w:rsidRPr="00D85EBA">
              <w:rPr>
                <w:rFonts w:asciiTheme="minorHAnsi" w:eastAsia="Calibri" w:hAnsiTheme="minorHAnsi" w:cstheme="minorHAnsi"/>
                <w:b/>
                <w:color w:val="000000"/>
                <w:sz w:val="16"/>
                <w:szCs w:val="16"/>
              </w:rPr>
              <w:t>o de 2023 al 4</w:t>
            </w:r>
            <w:r w:rsidR="00264829" w:rsidRPr="00D85EBA">
              <w:rPr>
                <w:rFonts w:asciiTheme="minorHAnsi" w:eastAsia="Calibri" w:hAnsiTheme="minorHAnsi" w:cstheme="minorHAnsi"/>
                <w:b/>
                <w:color w:val="000000"/>
                <w:sz w:val="16"/>
                <w:szCs w:val="16"/>
              </w:rPr>
              <w:t xml:space="preserve"> de </w:t>
            </w:r>
            <w:r w:rsidR="00AE705E" w:rsidRPr="00D85EBA">
              <w:rPr>
                <w:rFonts w:asciiTheme="minorHAnsi" w:eastAsia="Calibri" w:hAnsiTheme="minorHAnsi" w:cstheme="minorHAnsi"/>
                <w:b/>
                <w:color w:val="000000"/>
                <w:sz w:val="16"/>
                <w:szCs w:val="16"/>
              </w:rPr>
              <w:t>agost</w:t>
            </w:r>
            <w:r w:rsidR="00264829" w:rsidRPr="00D85EBA">
              <w:rPr>
                <w:rFonts w:asciiTheme="minorHAnsi" w:eastAsia="Calibri" w:hAnsiTheme="minorHAnsi" w:cstheme="minorHAnsi"/>
                <w:b/>
                <w:color w:val="000000"/>
                <w:sz w:val="16"/>
                <w:szCs w:val="16"/>
              </w:rPr>
              <w:t>o de 2023</w:t>
            </w:r>
            <w:r w:rsidR="00264829" w:rsidRPr="00D85EBA">
              <w:rPr>
                <w:rFonts w:asciiTheme="minorHAnsi" w:eastAsia="Calibri" w:hAnsiTheme="minorHAnsi" w:cstheme="minorHAnsi"/>
                <w:color w:val="000000"/>
                <w:sz w:val="16"/>
                <w:szCs w:val="16"/>
              </w:rPr>
              <w:t>).</w:t>
            </w:r>
          </w:p>
          <w:p w14:paraId="18CBF639" w14:textId="77777777" w:rsidR="00264829" w:rsidRPr="00D85EBA" w:rsidRDefault="00264829" w:rsidP="00264829">
            <w:pPr>
              <w:spacing w:after="160" w:line="259" w:lineRule="auto"/>
              <w:contextualSpacing/>
              <w:jc w:val="both"/>
              <w:rPr>
                <w:rFonts w:asciiTheme="minorHAnsi" w:eastAsia="Calibri" w:hAnsiTheme="minorHAnsi" w:cstheme="minorHAnsi"/>
                <w:color w:val="000000"/>
                <w:sz w:val="16"/>
                <w:szCs w:val="16"/>
              </w:rPr>
            </w:pPr>
          </w:p>
          <w:p w14:paraId="63B1A4F3" w14:textId="4DA20E70" w:rsidR="00264829" w:rsidRPr="00683B0A" w:rsidRDefault="00264829" w:rsidP="00264829">
            <w:pPr>
              <w:spacing w:after="160" w:line="259" w:lineRule="auto"/>
              <w:contextualSpacing/>
              <w:jc w:val="both"/>
              <w:rPr>
                <w:rFonts w:asciiTheme="minorHAnsi" w:eastAsia="Calibri" w:hAnsiTheme="minorHAnsi" w:cstheme="minorHAnsi"/>
                <w:b/>
                <w:color w:val="000000"/>
                <w:sz w:val="16"/>
                <w:szCs w:val="16"/>
                <w:u w:val="single"/>
              </w:rPr>
            </w:pPr>
            <w:r w:rsidRPr="00D85EBA">
              <w:rPr>
                <w:rFonts w:asciiTheme="minorHAnsi" w:eastAsia="Calibri" w:hAnsiTheme="minorHAnsi" w:cstheme="minorHAnsi"/>
                <w:color w:val="000000"/>
                <w:sz w:val="16"/>
                <w:szCs w:val="16"/>
              </w:rPr>
              <w:t xml:space="preserve">La opinión de Cumplimiento de Obligaciones fiscales en materia de Seguridad Social deberá presentarse con fecha del día </w:t>
            </w:r>
            <w:r w:rsidR="00D85EBA" w:rsidRPr="00D85EBA">
              <w:rPr>
                <w:rFonts w:asciiTheme="minorHAnsi" w:eastAsia="Calibri" w:hAnsiTheme="minorHAnsi" w:cstheme="minorHAnsi"/>
                <w:b/>
                <w:color w:val="000000"/>
                <w:sz w:val="16"/>
                <w:szCs w:val="16"/>
                <w:u w:val="single"/>
              </w:rPr>
              <w:t xml:space="preserve">21 de julio al </w:t>
            </w:r>
            <w:r w:rsidR="006E1AC1" w:rsidRPr="00D85EBA">
              <w:rPr>
                <w:rFonts w:asciiTheme="minorHAnsi" w:eastAsia="Calibri" w:hAnsiTheme="minorHAnsi" w:cstheme="minorHAnsi"/>
                <w:b/>
                <w:color w:val="000000"/>
                <w:sz w:val="16"/>
                <w:szCs w:val="16"/>
                <w:u w:val="single"/>
              </w:rPr>
              <w:t>4</w:t>
            </w:r>
            <w:r w:rsidRPr="00D85EBA">
              <w:rPr>
                <w:rFonts w:asciiTheme="minorHAnsi" w:eastAsia="Calibri" w:hAnsiTheme="minorHAnsi" w:cstheme="minorHAnsi"/>
                <w:b/>
                <w:color w:val="000000"/>
                <w:sz w:val="16"/>
                <w:szCs w:val="16"/>
                <w:u w:val="single"/>
              </w:rPr>
              <w:t xml:space="preserve"> de </w:t>
            </w:r>
            <w:r w:rsidR="00AE705E" w:rsidRPr="00D85EBA">
              <w:rPr>
                <w:rFonts w:asciiTheme="minorHAnsi" w:eastAsia="Calibri" w:hAnsiTheme="minorHAnsi" w:cstheme="minorHAnsi"/>
                <w:b/>
                <w:color w:val="000000"/>
                <w:sz w:val="16"/>
                <w:szCs w:val="16"/>
                <w:u w:val="single"/>
              </w:rPr>
              <w:t>agosto</w:t>
            </w:r>
            <w:r w:rsidRPr="00D85EBA">
              <w:rPr>
                <w:rFonts w:asciiTheme="minorHAnsi" w:eastAsia="Calibri" w:hAnsiTheme="minorHAnsi" w:cstheme="minorHAnsi"/>
                <w:b/>
                <w:color w:val="000000"/>
                <w:sz w:val="16"/>
                <w:szCs w:val="16"/>
                <w:u w:val="single"/>
              </w:rPr>
              <w:t xml:space="preserve"> de 2023.</w:t>
            </w:r>
          </w:p>
          <w:p w14:paraId="3111D99E" w14:textId="77777777" w:rsidR="00264829" w:rsidRPr="00683B0A" w:rsidRDefault="00264829" w:rsidP="00264829">
            <w:pPr>
              <w:spacing w:after="160" w:line="259" w:lineRule="auto"/>
              <w:contextualSpacing/>
              <w:jc w:val="both"/>
              <w:rPr>
                <w:rFonts w:asciiTheme="minorHAnsi" w:eastAsia="Calibri" w:hAnsiTheme="minorHAnsi" w:cstheme="minorHAnsi"/>
                <w:color w:val="000000"/>
                <w:sz w:val="16"/>
                <w:szCs w:val="16"/>
              </w:rPr>
            </w:pPr>
          </w:p>
          <w:p w14:paraId="14D645FD" w14:textId="77777777" w:rsidR="00264829" w:rsidRPr="00683B0A" w:rsidRDefault="00264829" w:rsidP="00264829">
            <w:pPr>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83B0A">
              <w:rPr>
                <w:rFonts w:asciiTheme="minorHAnsi" w:eastAsia="Calibri" w:hAnsiTheme="minorHAnsi" w:cstheme="minorHAnsi"/>
                <w:color w:val="000000"/>
                <w:sz w:val="16"/>
                <w:szCs w:val="16"/>
                <w:u w:val="single"/>
              </w:rPr>
              <w:t>Entero de retenciones mensuales de ISR por sueldos y salarios</w:t>
            </w:r>
            <w:r w:rsidRPr="00683B0A">
              <w:rPr>
                <w:rFonts w:asciiTheme="minorHAnsi" w:eastAsia="Calibri" w:hAnsiTheme="minorHAnsi" w:cstheme="minorHAnsi"/>
                <w:color w:val="000000"/>
                <w:sz w:val="16"/>
                <w:szCs w:val="16"/>
              </w:rPr>
              <w:t>”.</w:t>
            </w:r>
          </w:p>
          <w:p w14:paraId="7B47A83D" w14:textId="77777777" w:rsidR="00264829" w:rsidRPr="00683B0A" w:rsidRDefault="00264829" w:rsidP="00264829">
            <w:pPr>
              <w:spacing w:after="160" w:line="259" w:lineRule="auto"/>
              <w:contextualSpacing/>
              <w:jc w:val="both"/>
              <w:rPr>
                <w:rFonts w:asciiTheme="minorHAnsi" w:eastAsia="Calibri" w:hAnsiTheme="minorHAnsi" w:cstheme="minorHAnsi"/>
                <w:color w:val="000000"/>
                <w:sz w:val="16"/>
                <w:szCs w:val="16"/>
              </w:rPr>
            </w:pPr>
          </w:p>
          <w:p w14:paraId="070E283F" w14:textId="77777777" w:rsidR="00264829" w:rsidRPr="00683B0A" w:rsidRDefault="00264829" w:rsidP="00264829">
            <w:pPr>
              <w:ind w:right="-52"/>
              <w:contextualSpacing/>
              <w:jc w:val="both"/>
              <w:rPr>
                <w:rFonts w:asciiTheme="minorHAnsi" w:eastAsia="Calibri" w:hAnsiTheme="minorHAnsi" w:cstheme="minorHAnsi"/>
                <w:color w:val="000000"/>
                <w:sz w:val="14"/>
                <w:szCs w:val="14"/>
              </w:rPr>
            </w:pPr>
            <w:r w:rsidRPr="00683B0A">
              <w:rPr>
                <w:rFonts w:asciiTheme="minorHAnsi" w:eastAsia="Calibri" w:hAnsiTheme="minorHAnsi" w:cstheme="minorHAnsi"/>
                <w:color w:val="000000"/>
                <w:sz w:val="14"/>
                <w:szCs w:val="14"/>
              </w:rPr>
              <w:t xml:space="preserve">**Todos los licitantes/proveedores </w:t>
            </w:r>
            <w:r w:rsidRPr="00683B0A">
              <w:rPr>
                <w:rFonts w:asciiTheme="minorHAnsi" w:eastAsia="Calibri" w:hAnsiTheme="minorHAnsi" w:cstheme="minorHAnsi"/>
                <w:b/>
                <w:color w:val="000000"/>
                <w:sz w:val="14"/>
                <w:szCs w:val="14"/>
                <w:u w:val="single"/>
              </w:rPr>
              <w:t>sin excepción</w:t>
            </w:r>
            <w:r w:rsidRPr="00683B0A">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452AA492" w14:textId="77777777" w:rsidR="00264829" w:rsidRPr="00683B0A" w:rsidRDefault="0066771D" w:rsidP="00264829">
            <w:pPr>
              <w:ind w:right="-52"/>
              <w:contextualSpacing/>
              <w:jc w:val="both"/>
              <w:rPr>
                <w:rFonts w:asciiTheme="minorHAnsi" w:eastAsia="Calibri" w:hAnsiTheme="minorHAnsi" w:cstheme="minorHAnsi"/>
                <w:color w:val="000000"/>
                <w:sz w:val="16"/>
                <w:szCs w:val="16"/>
              </w:rPr>
            </w:pPr>
            <w:hyperlink r:id="rId10" w:history="1">
              <w:r w:rsidR="00264829" w:rsidRPr="00683B0A">
                <w:rPr>
                  <w:rStyle w:val="Hipervnculo"/>
                  <w:rFonts w:asciiTheme="minorHAnsi" w:eastAsia="Calibri" w:hAnsiTheme="minorHAnsi" w:cstheme="minorHAnsi"/>
                  <w:sz w:val="14"/>
                  <w:szCs w:val="14"/>
                </w:rPr>
                <w:t>https://eservicios2.aguascalientes.gob.mx/sefi/obligacionesrfc/login.aspx</w:t>
              </w:r>
            </w:hyperlink>
            <w:r w:rsidR="00264829" w:rsidRPr="00683B0A">
              <w:rPr>
                <w:rFonts w:asciiTheme="minorHAnsi" w:eastAsia="Calibri" w:hAnsiTheme="minorHAnsi" w:cstheme="minorHAnsi"/>
                <w:color w:val="000000"/>
                <w:sz w:val="16"/>
                <w:szCs w:val="16"/>
              </w:rPr>
              <w:t xml:space="preserve">, </w:t>
            </w:r>
          </w:p>
          <w:p w14:paraId="0F9902F2" w14:textId="59BEB682" w:rsidR="00264829" w:rsidRPr="00D85EBA" w:rsidRDefault="0066771D" w:rsidP="00264829">
            <w:pPr>
              <w:widowControl/>
              <w:jc w:val="both"/>
              <w:rPr>
                <w:rFonts w:asciiTheme="minorHAnsi" w:eastAsia="Calibri" w:hAnsiTheme="minorHAnsi" w:cstheme="minorHAnsi"/>
                <w:color w:val="0000FF"/>
                <w:sz w:val="14"/>
                <w:szCs w:val="14"/>
                <w:u w:val="single"/>
              </w:rPr>
            </w:pPr>
            <w:hyperlink r:id="rId11" w:history="1">
              <w:r w:rsidR="00264829" w:rsidRPr="00683B0A">
                <w:rPr>
                  <w:rStyle w:val="Hipervnculo"/>
                  <w:rFonts w:asciiTheme="minorHAnsi" w:eastAsia="Calibri" w:hAnsiTheme="minorHAnsi" w:cstheme="minorHAnsi"/>
                  <w:sz w:val="14"/>
                  <w:szCs w:val="14"/>
                </w:rPr>
                <w:t>https://eservicios2.aguascalientes.gob.mx/contribuciones/</w:t>
              </w:r>
            </w:hyperlink>
          </w:p>
        </w:tc>
        <w:tc>
          <w:tcPr>
            <w:tcW w:w="988" w:type="dxa"/>
          </w:tcPr>
          <w:p w14:paraId="7C12BB47" w14:textId="1B76F7D8"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130E060A" w14:textId="77777777" w:rsidTr="00D70D03">
        <w:trPr>
          <w:jc w:val="center"/>
        </w:trPr>
        <w:tc>
          <w:tcPr>
            <w:tcW w:w="539" w:type="dxa"/>
          </w:tcPr>
          <w:p w14:paraId="64B9568D"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2</w:t>
            </w:r>
          </w:p>
        </w:tc>
        <w:tc>
          <w:tcPr>
            <w:tcW w:w="1559" w:type="dxa"/>
          </w:tcPr>
          <w:p w14:paraId="16D9BEE8" w14:textId="77777777" w:rsidR="00D5413B"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Manifiesto bajo protesta de decir Verdad</w:t>
            </w:r>
          </w:p>
        </w:tc>
        <w:tc>
          <w:tcPr>
            <w:tcW w:w="6662" w:type="dxa"/>
          </w:tcPr>
          <w:p w14:paraId="7F61BE33" w14:textId="77777777" w:rsidR="009E4C0B" w:rsidRPr="00CB2FD2" w:rsidRDefault="009E4C0B" w:rsidP="00B42E5D">
            <w:pPr>
              <w:pStyle w:val="Sangra3detindependiente1"/>
              <w:ind w:left="0" w:firstLine="0"/>
              <w:rPr>
                <w:rFonts w:asciiTheme="minorHAnsi" w:hAnsiTheme="minorHAnsi"/>
                <w:sz w:val="16"/>
                <w:szCs w:val="16"/>
                <w:lang w:val="es-ES" w:eastAsia="es-ES"/>
              </w:rPr>
            </w:pPr>
            <w:r w:rsidRPr="00CB2FD2">
              <w:rPr>
                <w:rFonts w:asciiTheme="minorHAnsi" w:hAnsiTheme="minorHAnsi"/>
                <w:sz w:val="16"/>
                <w:szCs w:val="16"/>
                <w:lang w:val="es-ES" w:eastAsia="es-ES"/>
              </w:rPr>
              <w:t xml:space="preserve">Se deberá incluir el Anexo de Manifiesto Bajo Protesta de decir verdad que incluya lo siguiente: </w:t>
            </w:r>
          </w:p>
          <w:p w14:paraId="63CAAA81" w14:textId="77777777" w:rsidR="009E4C0B" w:rsidRPr="00CB2FD2" w:rsidRDefault="009E4C0B" w:rsidP="00B42E5D">
            <w:pPr>
              <w:pStyle w:val="Sangra3detindependiente1"/>
              <w:ind w:left="0" w:firstLine="0"/>
              <w:rPr>
                <w:rFonts w:asciiTheme="minorHAnsi" w:hAnsiTheme="minorHAnsi"/>
                <w:sz w:val="16"/>
                <w:szCs w:val="16"/>
                <w:lang w:val="es-ES" w:eastAsia="es-ES"/>
              </w:rPr>
            </w:pPr>
          </w:p>
          <w:p w14:paraId="70FBF9FE" w14:textId="4ED03E3C" w:rsidR="00B768A9" w:rsidRPr="00CB2FD2" w:rsidRDefault="00B768A9"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b/>
                <w:bCs/>
              </w:rPr>
              <w:t>Manifiesto fracción VII art. 29 L.A.A.S.S.P.</w:t>
            </w:r>
            <w:r w:rsidRPr="00CB2FD2">
              <w:rPr>
                <w:rFonts w:asciiTheme="minorHAnsi" w:hAnsiTheme="minorHAnsi" w:cs="Arial"/>
                <w:bCs/>
              </w:rPr>
              <w:t xml:space="preserve">: Escrito bajo protesta de decir verdad de </w:t>
            </w:r>
            <w:r w:rsidR="00AE705E" w:rsidRPr="00CB2FD2">
              <w:rPr>
                <w:rFonts w:asciiTheme="minorHAnsi" w:hAnsiTheme="minorHAnsi" w:cs="Arial"/>
                <w:bCs/>
              </w:rPr>
              <w:t>que,</w:t>
            </w:r>
            <w:r w:rsidRPr="00CB2FD2">
              <w:rPr>
                <w:rFonts w:asciiTheme="minorHAnsi" w:hAnsiTheme="minorHAnsi" w:cs="Arial"/>
                <w:bCs/>
              </w:rPr>
              <w:t xml:space="preserve"> por su conducto, no participan en la presente invitación, personas físicas o morales que se encuentren inhabilitadas por resolución de la secretaría de la función pública, en los términos de la L.A.A.A.S.S.P., tal como lo establecen los </w:t>
            </w:r>
            <w:r w:rsidR="00AE705E" w:rsidRPr="00CB2FD2">
              <w:rPr>
                <w:rFonts w:asciiTheme="minorHAnsi" w:hAnsiTheme="minorHAnsi" w:cs="Arial"/>
                <w:bCs/>
              </w:rPr>
              <w:t>artículos 50</w:t>
            </w:r>
            <w:r w:rsidRPr="00CB2FD2">
              <w:rPr>
                <w:rFonts w:asciiTheme="minorHAnsi" w:hAnsiTheme="minorHAnsi" w:cs="Arial"/>
                <w:bCs/>
              </w:rPr>
              <w:t xml:space="preserve"> y 60, penúltimo párrafo de la ley.  </w:t>
            </w:r>
          </w:p>
          <w:p w14:paraId="0DB26B08" w14:textId="77777777" w:rsidR="00737B7E" w:rsidRPr="00CB2FD2" w:rsidRDefault="00B768A9" w:rsidP="00B768A9">
            <w:pPr>
              <w:pStyle w:val="Sangra3detindependiente"/>
              <w:widowControl/>
              <w:autoSpaceDE w:val="0"/>
              <w:autoSpaceDN w:val="0"/>
              <w:ind w:left="0"/>
              <w:jc w:val="both"/>
              <w:rPr>
                <w:rFonts w:asciiTheme="minorHAnsi" w:hAnsiTheme="minorHAnsi" w:cs="Arial"/>
                <w:b/>
              </w:rPr>
            </w:pPr>
            <w:r w:rsidRPr="00CB2FD2">
              <w:rPr>
                <w:rFonts w:asciiTheme="minorHAnsi" w:hAnsiTheme="minorHAnsi" w:cs="Arial"/>
                <w:b/>
              </w:rPr>
              <w:t>Declaración de integridad:</w:t>
            </w:r>
          </w:p>
          <w:p w14:paraId="10C0B8CC" w14:textId="77777777" w:rsidR="00B768A9" w:rsidRPr="00CB2FD2" w:rsidRDefault="002F2BB4"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rPr>
              <w:t>Manifiesta</w:t>
            </w:r>
            <w:r w:rsidR="00B768A9" w:rsidRPr="00CB2FD2">
              <w:rPr>
                <w:rFonts w:asciiTheme="minorHAnsi" w:hAnsiTheme="minorHAnsi" w:cs="Arial"/>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4C7E2800" w14:textId="4D4FC4FD" w:rsidR="00B768A9" w:rsidRPr="00CB2FD2" w:rsidRDefault="00B768A9" w:rsidP="00B768A9">
            <w:pPr>
              <w:pStyle w:val="Textoindependiente"/>
              <w:rPr>
                <w:rFonts w:asciiTheme="minorHAnsi" w:hAnsiTheme="minorHAnsi" w:cs="Arial"/>
                <w:sz w:val="16"/>
                <w:szCs w:val="16"/>
              </w:rPr>
            </w:pPr>
            <w:r w:rsidRPr="00CB2FD2">
              <w:rPr>
                <w:rFonts w:asciiTheme="minorHAnsi" w:hAnsiTheme="minorHAnsi" w:cs="Arial"/>
                <w:b/>
                <w:sz w:val="16"/>
                <w:szCs w:val="16"/>
              </w:rPr>
              <w:t xml:space="preserve">Calidad: </w:t>
            </w:r>
            <w:r w:rsidRPr="00CB2FD2">
              <w:rPr>
                <w:rFonts w:asciiTheme="minorHAnsi" w:hAnsiTheme="minorHAnsi" w:cs="Arial"/>
                <w:sz w:val="16"/>
                <w:szCs w:val="16"/>
              </w:rPr>
              <w:t xml:space="preserve">Manifiesto </w:t>
            </w:r>
            <w:r w:rsidR="002F2BB4" w:rsidRPr="00CB2FD2">
              <w:rPr>
                <w:rFonts w:asciiTheme="minorHAnsi" w:hAnsiTheme="minorHAnsi" w:cs="Arial"/>
                <w:sz w:val="16"/>
                <w:szCs w:val="16"/>
              </w:rPr>
              <w:t>de</w:t>
            </w:r>
            <w:r w:rsidRPr="00CB2FD2">
              <w:rPr>
                <w:rFonts w:asciiTheme="minorHAnsi" w:hAnsiTheme="minorHAnsi" w:cs="Arial"/>
                <w:sz w:val="16"/>
                <w:szCs w:val="16"/>
              </w:rPr>
              <w:t xml:space="preserve"> que los bienes que oferte cumplen con las normas oficiales mexicanas, las normas mexicanas y a falta de éstas, las normas internacionales en su caso, de conformidad con lo dispuesto por los artículos 53, 55 y 67 de la Ley Federal so</w:t>
            </w:r>
            <w:r w:rsidR="00BF358B" w:rsidRPr="00CB2FD2">
              <w:rPr>
                <w:rFonts w:asciiTheme="minorHAnsi" w:hAnsiTheme="minorHAnsi" w:cs="Arial"/>
                <w:sz w:val="16"/>
                <w:szCs w:val="16"/>
              </w:rPr>
              <w:t>bre Metrología y Normalización</w:t>
            </w:r>
            <w:r w:rsidR="00BF358B" w:rsidRPr="00CB2FD2">
              <w:rPr>
                <w:rFonts w:asciiTheme="minorHAnsi" w:hAnsiTheme="minorHAnsi" w:cs="Arial"/>
                <w:color w:val="632423" w:themeColor="accent2" w:themeShade="80"/>
                <w:sz w:val="16"/>
                <w:szCs w:val="16"/>
              </w:rPr>
              <w:t xml:space="preserve">. </w:t>
            </w:r>
          </w:p>
          <w:p w14:paraId="1ED16331" w14:textId="77777777" w:rsidR="00B768A9" w:rsidRPr="00CB2FD2" w:rsidRDefault="00B768A9" w:rsidP="00B768A9">
            <w:pPr>
              <w:pStyle w:val="Textoindependiente"/>
              <w:ind w:firstLine="360"/>
              <w:rPr>
                <w:rFonts w:asciiTheme="minorHAnsi" w:hAnsiTheme="minorHAnsi" w:cs="Arial"/>
                <w:b/>
                <w:sz w:val="16"/>
                <w:szCs w:val="16"/>
              </w:rPr>
            </w:pPr>
          </w:p>
          <w:p w14:paraId="61D70473"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Aceptación de las Bases: </w:t>
            </w:r>
            <w:r w:rsidR="009E4C0B" w:rsidRPr="00CB2FD2">
              <w:rPr>
                <w:rFonts w:asciiTheme="minorHAnsi" w:hAnsiTheme="minorHAnsi"/>
                <w:sz w:val="16"/>
                <w:szCs w:val="16"/>
              </w:rPr>
              <w:t>I</w:t>
            </w:r>
            <w:r w:rsidRPr="00CB2FD2">
              <w:rPr>
                <w:rFonts w:asciiTheme="minorHAnsi" w:hAnsiTheme="minorHAnsi"/>
                <w:sz w:val="16"/>
                <w:szCs w:val="16"/>
              </w:rPr>
              <w:t xml:space="preserve">ncluir el manifiesto de aceptación de las bases donde se ostenta su conocimiento y aceptación. </w:t>
            </w:r>
          </w:p>
          <w:p w14:paraId="10D28BB8"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Formato fiscal: </w:t>
            </w:r>
            <w:r w:rsidRPr="00CB2FD2">
              <w:rPr>
                <w:rFonts w:asciiTheme="minorHAnsi" w:hAnsiTheme="minorHAnsi"/>
                <w:sz w:val="16"/>
                <w:szCs w:val="16"/>
              </w:rPr>
              <w:t>En donde se manifiesta que se encuentra al corriente de sus obligaciones fiscales.</w:t>
            </w:r>
          </w:p>
          <w:p w14:paraId="7846C072" w14:textId="77777777" w:rsidR="00F76D95" w:rsidRPr="00CB2FD2" w:rsidRDefault="00B768A9"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Escrito bajo protesta de decir verdad, en el que el licitante manifiesta que los precios de su propuesta no se </w:t>
            </w:r>
            <w:r w:rsidRPr="00CB2FD2">
              <w:rPr>
                <w:rFonts w:asciiTheme="minorHAnsi" w:hAnsiTheme="minorHAnsi" w:cs="Arial"/>
                <w:b/>
                <w:bCs/>
                <w:sz w:val="16"/>
                <w:szCs w:val="16"/>
              </w:rPr>
              <w:t xml:space="preserve">cotizan en condiciones de prácticas desleales </w:t>
            </w:r>
            <w:r w:rsidRPr="00CB2FD2">
              <w:rPr>
                <w:rFonts w:asciiTheme="minorHAnsi" w:hAnsiTheme="minorHAnsi" w:cs="Arial"/>
                <w:sz w:val="16"/>
                <w:szCs w:val="16"/>
              </w:rPr>
              <w:t xml:space="preserve">de comercio internacional, de conformidad con lo previsto en el Artículo 37 primer párrafo del R.L.A.A.S.S.P. </w:t>
            </w:r>
          </w:p>
          <w:p w14:paraId="4D51D4DE" w14:textId="77777777" w:rsidR="00F76D95" w:rsidRPr="00CB2FD2" w:rsidRDefault="00F76D95" w:rsidP="00B768A9">
            <w:pPr>
              <w:pStyle w:val="Default"/>
              <w:jc w:val="both"/>
              <w:rPr>
                <w:rFonts w:asciiTheme="minorHAnsi" w:hAnsiTheme="minorHAnsi" w:cs="Arial"/>
                <w:sz w:val="16"/>
                <w:szCs w:val="16"/>
              </w:rPr>
            </w:pPr>
          </w:p>
          <w:p w14:paraId="57602170" w14:textId="77777777" w:rsidR="00622E04" w:rsidRPr="00CB2FD2" w:rsidRDefault="00622E04"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En caso de participar con el carácter de Micro, Pequeña y Mediana Empresa, presentar la </w:t>
            </w:r>
            <w:r w:rsidRPr="00CB2FD2">
              <w:rPr>
                <w:rFonts w:asciiTheme="minorHAnsi" w:hAnsiTheme="minorHAnsi" w:cs="Arial"/>
                <w:sz w:val="16"/>
                <w:szCs w:val="16"/>
              </w:rPr>
              <w:lastRenderedPageBreak/>
              <w:t xml:space="preserve">manifestación que acredite su estratificación en términos del Anexo “8”, de la presente convocatoria. </w:t>
            </w:r>
            <w:r w:rsidRPr="00CB2FD2">
              <w:rPr>
                <w:rFonts w:asciiTheme="minorHAnsi" w:hAnsiTheme="minorHAnsi" w:cs="Arial"/>
                <w:b/>
                <w:sz w:val="16"/>
                <w:szCs w:val="16"/>
              </w:rPr>
              <w:t>En su caso “No aplica”</w:t>
            </w:r>
          </w:p>
          <w:p w14:paraId="1DEFA8E5" w14:textId="77777777" w:rsidR="00622E04" w:rsidRPr="00CB2FD2" w:rsidRDefault="00622E04" w:rsidP="00B768A9">
            <w:pPr>
              <w:pStyle w:val="Default"/>
              <w:jc w:val="both"/>
              <w:rPr>
                <w:rFonts w:asciiTheme="minorHAnsi" w:hAnsiTheme="minorHAnsi" w:cs="Arial"/>
                <w:sz w:val="16"/>
                <w:szCs w:val="16"/>
              </w:rPr>
            </w:pPr>
          </w:p>
          <w:p w14:paraId="0705C9AE" w14:textId="77777777" w:rsidR="00B42E5D" w:rsidRPr="00CB2FD2" w:rsidRDefault="00F76D95" w:rsidP="00B768A9">
            <w:pPr>
              <w:pStyle w:val="Default"/>
              <w:jc w:val="both"/>
              <w:rPr>
                <w:rFonts w:asciiTheme="minorHAnsi" w:hAnsiTheme="minorHAnsi" w:cs="Arial"/>
                <w:b/>
                <w:sz w:val="16"/>
                <w:szCs w:val="16"/>
              </w:rPr>
            </w:pPr>
            <w:r w:rsidRPr="00CB2FD2">
              <w:rPr>
                <w:rFonts w:asciiTheme="minorHAnsi" w:hAnsiTheme="minorHAnsi" w:cs="Arial"/>
                <w:sz w:val="16"/>
                <w:szCs w:val="16"/>
              </w:rPr>
              <w:t xml:space="preserve">Manifiesto incluido en el </w:t>
            </w:r>
            <w:r w:rsidR="00622E04" w:rsidRPr="00CB2FD2">
              <w:rPr>
                <w:rFonts w:asciiTheme="minorHAnsi" w:hAnsiTheme="minorHAnsi" w:cs="Arial"/>
                <w:b/>
                <w:sz w:val="16"/>
                <w:szCs w:val="16"/>
              </w:rPr>
              <w:t>Anexo “5</w:t>
            </w:r>
            <w:r w:rsidR="00B768A9" w:rsidRPr="00CB2FD2">
              <w:rPr>
                <w:rFonts w:asciiTheme="minorHAnsi" w:hAnsiTheme="minorHAnsi" w:cs="Arial"/>
                <w:b/>
                <w:sz w:val="16"/>
                <w:szCs w:val="16"/>
              </w:rPr>
              <w:t>”</w:t>
            </w:r>
          </w:p>
          <w:p w14:paraId="0E2F1F8D" w14:textId="77777777" w:rsidR="00720118" w:rsidRPr="00CB2FD2" w:rsidRDefault="00720118" w:rsidP="00B768A9">
            <w:pPr>
              <w:pStyle w:val="Default"/>
              <w:jc w:val="both"/>
              <w:rPr>
                <w:rFonts w:asciiTheme="minorHAnsi" w:hAnsiTheme="minorHAnsi" w:cs="Arial"/>
                <w:sz w:val="16"/>
                <w:szCs w:val="16"/>
              </w:rPr>
            </w:pPr>
          </w:p>
        </w:tc>
        <w:tc>
          <w:tcPr>
            <w:tcW w:w="988" w:type="dxa"/>
          </w:tcPr>
          <w:p w14:paraId="0D04FA96" w14:textId="4438E1C2" w:rsidR="00B42E5D"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C04E63" w:rsidRPr="009E4C0B" w14:paraId="246425C5" w14:textId="77777777" w:rsidTr="00EC3DA3">
        <w:trPr>
          <w:trHeight w:val="489"/>
          <w:jc w:val="center"/>
        </w:trPr>
        <w:tc>
          <w:tcPr>
            <w:tcW w:w="539" w:type="dxa"/>
          </w:tcPr>
          <w:p w14:paraId="2479516A" w14:textId="350DE4CD" w:rsidR="00C04E63" w:rsidRPr="00CB2FD2" w:rsidRDefault="00C04E63" w:rsidP="0072011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2.1</w:t>
            </w:r>
          </w:p>
        </w:tc>
        <w:tc>
          <w:tcPr>
            <w:tcW w:w="1559" w:type="dxa"/>
          </w:tcPr>
          <w:p w14:paraId="5D3524B3" w14:textId="15BFD540" w:rsidR="00C04E63" w:rsidRPr="00CB2FD2" w:rsidRDefault="00C04E63" w:rsidP="00B42E5D">
            <w:pPr>
              <w:pStyle w:val="Textoindependiente"/>
              <w:jc w:val="center"/>
              <w:rPr>
                <w:rFonts w:asciiTheme="minorHAnsi" w:hAnsiTheme="minorHAnsi" w:cs="Arial"/>
                <w:b/>
                <w:sz w:val="16"/>
                <w:szCs w:val="16"/>
              </w:rPr>
            </w:pPr>
            <w:r>
              <w:rPr>
                <w:rFonts w:asciiTheme="minorHAnsi" w:hAnsiTheme="minorHAnsi" w:cs="Arial"/>
                <w:b/>
                <w:sz w:val="16"/>
                <w:szCs w:val="16"/>
              </w:rPr>
              <w:t xml:space="preserve">Declaración de Integridad </w:t>
            </w:r>
          </w:p>
        </w:tc>
        <w:tc>
          <w:tcPr>
            <w:tcW w:w="6662" w:type="dxa"/>
          </w:tcPr>
          <w:p w14:paraId="5ACDD505" w14:textId="3E0B253E" w:rsidR="00C04E63" w:rsidRPr="00CB2FD2" w:rsidRDefault="000D4CA0" w:rsidP="00B42E5D">
            <w:pPr>
              <w:pStyle w:val="Sangra3detindependiente1"/>
              <w:ind w:left="0" w:firstLine="0"/>
              <w:rPr>
                <w:rFonts w:asciiTheme="minorHAnsi" w:hAnsiTheme="minorHAnsi"/>
                <w:sz w:val="16"/>
                <w:szCs w:val="16"/>
                <w:lang w:val="es-ES" w:eastAsia="es-ES"/>
              </w:rPr>
            </w:pPr>
            <w:r>
              <w:rPr>
                <w:rFonts w:asciiTheme="minorHAnsi" w:hAnsiTheme="minorHAnsi"/>
                <w:sz w:val="16"/>
                <w:szCs w:val="16"/>
                <w:lang w:val="es-ES" w:eastAsia="es-ES"/>
              </w:rPr>
              <w:t xml:space="preserve">Integrar la Declaración de Integridad, del </w:t>
            </w:r>
            <w:r w:rsidRPr="000D4CA0">
              <w:rPr>
                <w:rFonts w:asciiTheme="minorHAnsi" w:hAnsiTheme="minorHAnsi"/>
                <w:b/>
                <w:sz w:val="16"/>
                <w:szCs w:val="16"/>
                <w:lang w:val="es-ES" w:eastAsia="es-ES"/>
              </w:rPr>
              <w:t>Anexo 5.1</w:t>
            </w:r>
          </w:p>
        </w:tc>
        <w:tc>
          <w:tcPr>
            <w:tcW w:w="988" w:type="dxa"/>
          </w:tcPr>
          <w:p w14:paraId="25721389" w14:textId="0D1A0C13" w:rsidR="00C04E63" w:rsidRPr="00CB2FD2" w:rsidRDefault="00C04E63"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B42E5D" w:rsidRPr="009E4C0B" w14:paraId="56262326" w14:textId="77777777" w:rsidTr="00D70D03">
        <w:trPr>
          <w:jc w:val="center"/>
        </w:trPr>
        <w:tc>
          <w:tcPr>
            <w:tcW w:w="539" w:type="dxa"/>
          </w:tcPr>
          <w:p w14:paraId="581C1FBC" w14:textId="77777777" w:rsidR="00B42E5D" w:rsidRPr="00CB2FD2" w:rsidRDefault="00B42E5D"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3</w:t>
            </w:r>
          </w:p>
        </w:tc>
        <w:tc>
          <w:tcPr>
            <w:tcW w:w="1559" w:type="dxa"/>
          </w:tcPr>
          <w:p w14:paraId="24A3350F"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Garantía de los bienes</w:t>
            </w:r>
          </w:p>
        </w:tc>
        <w:tc>
          <w:tcPr>
            <w:tcW w:w="6662" w:type="dxa"/>
          </w:tcPr>
          <w:p w14:paraId="5AD4BB0E" w14:textId="77777777" w:rsidR="00C45CE0" w:rsidRPr="00CB2FD2" w:rsidRDefault="00B42E5D" w:rsidP="00962417">
            <w:pPr>
              <w:pStyle w:val="Textoindependiente"/>
              <w:jc w:val="left"/>
              <w:rPr>
                <w:rFonts w:asciiTheme="minorHAnsi" w:hAnsiTheme="minorHAnsi" w:cs="Arial"/>
                <w:sz w:val="16"/>
                <w:szCs w:val="16"/>
              </w:rPr>
            </w:pPr>
            <w:r w:rsidRPr="00CB2FD2">
              <w:rPr>
                <w:rFonts w:asciiTheme="minorHAnsi" w:hAnsiTheme="minorHAnsi" w:cs="Arial"/>
                <w:sz w:val="16"/>
                <w:szCs w:val="16"/>
              </w:rPr>
              <w:t>Manifiesto de garantía de calidad, en donde el licitante se compromete a ofrecer el periodo de g</w:t>
            </w:r>
            <w:r w:rsidR="001215E8" w:rsidRPr="00CB2FD2">
              <w:rPr>
                <w:rFonts w:asciiTheme="minorHAnsi" w:hAnsiTheme="minorHAnsi" w:cs="Arial"/>
                <w:sz w:val="16"/>
                <w:szCs w:val="16"/>
              </w:rPr>
              <w:t xml:space="preserve">arantía que se establece en el </w:t>
            </w:r>
          </w:p>
          <w:p w14:paraId="76D94FE7" w14:textId="731DD72C" w:rsidR="00B42E5D" w:rsidRPr="00CB2FD2" w:rsidRDefault="00B42E5D" w:rsidP="00962417">
            <w:pPr>
              <w:pStyle w:val="Textoindependiente"/>
              <w:jc w:val="left"/>
              <w:rPr>
                <w:rFonts w:asciiTheme="minorHAnsi" w:hAnsiTheme="minorHAnsi" w:cs="Arial"/>
                <w:b/>
                <w:sz w:val="16"/>
                <w:szCs w:val="16"/>
              </w:rPr>
            </w:pPr>
            <w:r w:rsidRPr="00CB2FD2">
              <w:rPr>
                <w:rFonts w:asciiTheme="minorHAnsi" w:hAnsiTheme="minorHAnsi" w:cs="Arial"/>
                <w:b/>
                <w:sz w:val="16"/>
                <w:szCs w:val="16"/>
              </w:rPr>
              <w:t>Anexo “4”</w:t>
            </w:r>
          </w:p>
          <w:p w14:paraId="759353F9" w14:textId="77777777" w:rsidR="00720118" w:rsidRPr="00CB2FD2" w:rsidRDefault="00720118" w:rsidP="00962417">
            <w:pPr>
              <w:pStyle w:val="Textoindependiente"/>
              <w:jc w:val="left"/>
              <w:rPr>
                <w:rFonts w:asciiTheme="minorHAnsi" w:hAnsiTheme="minorHAnsi" w:cs="Arial"/>
                <w:b/>
                <w:sz w:val="16"/>
                <w:szCs w:val="16"/>
              </w:rPr>
            </w:pPr>
          </w:p>
        </w:tc>
        <w:tc>
          <w:tcPr>
            <w:tcW w:w="988" w:type="dxa"/>
          </w:tcPr>
          <w:p w14:paraId="746EB517" w14:textId="77777777" w:rsidR="00B42E5D" w:rsidRPr="00CB2FD2" w:rsidRDefault="00B42E5D"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686E3775" w14:textId="77777777" w:rsidTr="00D70D03">
        <w:trPr>
          <w:jc w:val="center"/>
        </w:trPr>
        <w:tc>
          <w:tcPr>
            <w:tcW w:w="539" w:type="dxa"/>
          </w:tcPr>
          <w:p w14:paraId="39FD6936" w14:textId="155F294D" w:rsidR="00D5413B" w:rsidRPr="00CB2FD2" w:rsidRDefault="00D70D03"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4</w:t>
            </w:r>
          </w:p>
        </w:tc>
        <w:tc>
          <w:tcPr>
            <w:tcW w:w="1559" w:type="dxa"/>
          </w:tcPr>
          <w:p w14:paraId="7FC63D29"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Convenio de Asociación</w:t>
            </w:r>
          </w:p>
        </w:tc>
        <w:tc>
          <w:tcPr>
            <w:tcW w:w="6662" w:type="dxa"/>
          </w:tcPr>
          <w:p w14:paraId="38E392E6" w14:textId="0076937A" w:rsidR="00433F10" w:rsidRPr="00CB2FD2" w:rsidRDefault="00433F10" w:rsidP="00962417">
            <w:pPr>
              <w:pStyle w:val="Textoindependiente"/>
              <w:jc w:val="left"/>
              <w:rPr>
                <w:rFonts w:asciiTheme="minorHAnsi" w:hAnsiTheme="minorHAnsi" w:cs="Arial"/>
                <w:sz w:val="16"/>
                <w:szCs w:val="16"/>
              </w:rPr>
            </w:pPr>
            <w:r w:rsidRPr="00CB2FD2">
              <w:rPr>
                <w:rFonts w:asciiTheme="minorHAnsi" w:hAnsiTheme="minorHAnsi"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CB2FD2">
              <w:rPr>
                <w:rFonts w:asciiTheme="minorHAnsi" w:hAnsiTheme="minorHAnsi" w:cs="Arial"/>
                <w:sz w:val="16"/>
                <w:szCs w:val="16"/>
              </w:rPr>
              <w:t>en términos de la legislación aplicable</w:t>
            </w:r>
            <w:r w:rsidR="00975271" w:rsidRPr="00CB2FD2">
              <w:rPr>
                <w:rFonts w:asciiTheme="minorHAnsi" w:hAnsiTheme="minorHAnsi" w:cs="Arial"/>
                <w:sz w:val="16"/>
                <w:szCs w:val="16"/>
              </w:rPr>
              <w:t>.</w:t>
            </w:r>
          </w:p>
          <w:p w14:paraId="778879F7" w14:textId="77777777" w:rsidR="005F69A5" w:rsidRPr="00CB2FD2" w:rsidRDefault="005F69A5" w:rsidP="00962417">
            <w:pPr>
              <w:pStyle w:val="Textoindependiente"/>
              <w:jc w:val="left"/>
              <w:rPr>
                <w:rFonts w:asciiTheme="minorHAnsi" w:hAnsiTheme="minorHAnsi" w:cs="Arial"/>
                <w:b/>
                <w:sz w:val="16"/>
                <w:szCs w:val="16"/>
              </w:rPr>
            </w:pPr>
          </w:p>
        </w:tc>
        <w:tc>
          <w:tcPr>
            <w:tcW w:w="988" w:type="dxa"/>
          </w:tcPr>
          <w:p w14:paraId="4BB135E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 o en su caso “No aplica”</w:t>
            </w:r>
          </w:p>
        </w:tc>
      </w:tr>
      <w:tr w:rsidR="00D11320" w:rsidRPr="009E4C0B" w14:paraId="442E0D4E" w14:textId="77777777" w:rsidTr="00D70D03">
        <w:trPr>
          <w:jc w:val="center"/>
        </w:trPr>
        <w:tc>
          <w:tcPr>
            <w:tcW w:w="539" w:type="dxa"/>
          </w:tcPr>
          <w:p w14:paraId="3511AF77" w14:textId="0BC6068C" w:rsidR="00D11320" w:rsidRPr="00CB2FD2" w:rsidRDefault="00D11320" w:rsidP="00D11320">
            <w:pPr>
              <w:pStyle w:val="Textoindependiente"/>
              <w:jc w:val="center"/>
              <w:rPr>
                <w:rFonts w:asciiTheme="minorHAnsi" w:hAnsiTheme="minorHAnsi" w:cs="Arial"/>
                <w:b/>
                <w:sz w:val="16"/>
                <w:szCs w:val="16"/>
              </w:rPr>
            </w:pPr>
            <w:r>
              <w:rPr>
                <w:rFonts w:asciiTheme="minorHAnsi" w:hAnsiTheme="minorHAnsi" w:cs="Arial"/>
                <w:b/>
                <w:sz w:val="16"/>
                <w:szCs w:val="16"/>
              </w:rPr>
              <w:t>5</w:t>
            </w:r>
          </w:p>
        </w:tc>
        <w:tc>
          <w:tcPr>
            <w:tcW w:w="1559" w:type="dxa"/>
          </w:tcPr>
          <w:p w14:paraId="02853077" w14:textId="6D437A6A"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Formato de Fianza</w:t>
            </w:r>
          </w:p>
        </w:tc>
        <w:tc>
          <w:tcPr>
            <w:tcW w:w="6662" w:type="dxa"/>
          </w:tcPr>
          <w:p w14:paraId="50BC1829" w14:textId="2A9265C9" w:rsidR="00D11320" w:rsidRPr="00CB2FD2" w:rsidRDefault="00D11320" w:rsidP="00D11320">
            <w:pPr>
              <w:pStyle w:val="Default"/>
              <w:jc w:val="both"/>
              <w:rPr>
                <w:rFonts w:asciiTheme="minorHAnsi" w:hAnsiTheme="minorHAnsi" w:cs="Arial"/>
                <w:sz w:val="16"/>
                <w:szCs w:val="16"/>
              </w:rPr>
            </w:pPr>
            <w:r w:rsidRPr="00CB2FD2">
              <w:rPr>
                <w:rFonts w:asciiTheme="minorHAnsi" w:hAnsiTheme="minorHAnsi" w:cs="Arial"/>
                <w:b/>
                <w:bCs/>
                <w:sz w:val="16"/>
                <w:szCs w:val="16"/>
              </w:rPr>
              <w:t xml:space="preserve">Formato de Fianza: </w:t>
            </w:r>
            <w:r w:rsidRPr="00CB2FD2">
              <w:rPr>
                <w:rFonts w:asciiTheme="minorHAnsi" w:hAnsiTheme="minorHAnsi" w:cs="Arial"/>
                <w:sz w:val="16"/>
                <w:szCs w:val="16"/>
              </w:rPr>
              <w:t xml:space="preserve">Se deberá presentar formato de fianza firmado por Representante legal. El proveedor que resulte adjudicado tendrá que cubrir una </w:t>
            </w:r>
            <w:r w:rsidRPr="00CB2FD2">
              <w:rPr>
                <w:rFonts w:asciiTheme="minorHAnsi" w:hAnsiTheme="minorHAnsi" w:cs="Arial"/>
                <w:b/>
                <w:bCs/>
                <w:sz w:val="16"/>
                <w:szCs w:val="16"/>
              </w:rPr>
              <w:t>fianza por concepto de cumplimiento, calidad y vicios ocultos de contrato</w:t>
            </w:r>
            <w:r w:rsidRPr="00CB2FD2">
              <w:rPr>
                <w:rFonts w:asciiTheme="minorHAnsi" w:hAnsiTheme="minorHAnsi" w:cs="Arial"/>
                <w:sz w:val="16"/>
                <w:szCs w:val="16"/>
              </w:rPr>
              <w:t xml:space="preserve">, correspondiente al 10% del precio adjudicado antes de I.V.A., conforme al formato establecido. </w:t>
            </w:r>
            <w:r w:rsidR="00A61DD7" w:rsidRPr="00A61DD7">
              <w:rPr>
                <w:rFonts w:asciiTheme="minorHAnsi" w:hAnsiTheme="minorHAnsi" w:cs="Arial"/>
                <w:b/>
                <w:sz w:val="16"/>
                <w:szCs w:val="16"/>
              </w:rPr>
              <w:t>Anexo “Formato de Fianza”</w:t>
            </w:r>
          </w:p>
          <w:p w14:paraId="4AA0FC9A" w14:textId="77777777" w:rsidR="00D11320" w:rsidRPr="00CB2FD2" w:rsidRDefault="00D11320" w:rsidP="00D11320">
            <w:pPr>
              <w:pStyle w:val="Textoindependiente"/>
              <w:jc w:val="left"/>
              <w:rPr>
                <w:rFonts w:asciiTheme="minorHAnsi" w:hAnsiTheme="minorHAnsi" w:cs="Arial"/>
                <w:color w:val="000000"/>
                <w:sz w:val="16"/>
                <w:szCs w:val="16"/>
              </w:rPr>
            </w:pPr>
          </w:p>
        </w:tc>
        <w:tc>
          <w:tcPr>
            <w:tcW w:w="988" w:type="dxa"/>
          </w:tcPr>
          <w:p w14:paraId="1D0782B5" w14:textId="5AF7CD36"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433F10" w:rsidRPr="009E4C0B" w14:paraId="633D4C4E" w14:textId="77777777" w:rsidTr="00D70D03">
        <w:trPr>
          <w:jc w:val="center"/>
        </w:trPr>
        <w:tc>
          <w:tcPr>
            <w:tcW w:w="9748" w:type="dxa"/>
            <w:gridSpan w:val="4"/>
            <w:shd w:val="clear" w:color="auto" w:fill="F2F2F2" w:themeFill="background1" w:themeFillShade="F2"/>
          </w:tcPr>
          <w:p w14:paraId="67528175" w14:textId="6840750C" w:rsidR="00433F10" w:rsidRPr="00CB2FD2" w:rsidRDefault="00F32BEF" w:rsidP="00433F10">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propuesta técnica (revisión técnica por área requirente)</w:t>
            </w:r>
          </w:p>
        </w:tc>
      </w:tr>
      <w:tr w:rsidR="00433F10" w:rsidRPr="009E4C0B" w14:paraId="5759F3CC" w14:textId="77777777" w:rsidTr="00D70D03">
        <w:trPr>
          <w:jc w:val="center"/>
        </w:trPr>
        <w:tc>
          <w:tcPr>
            <w:tcW w:w="539" w:type="dxa"/>
          </w:tcPr>
          <w:p w14:paraId="78ECD00D" w14:textId="19653CF6"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6</w:t>
            </w:r>
          </w:p>
        </w:tc>
        <w:tc>
          <w:tcPr>
            <w:tcW w:w="1559" w:type="dxa"/>
          </w:tcPr>
          <w:p w14:paraId="1B82F875"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Especificaciones técnicas</w:t>
            </w:r>
          </w:p>
        </w:tc>
        <w:tc>
          <w:tcPr>
            <w:tcW w:w="6662" w:type="dxa"/>
          </w:tcPr>
          <w:p w14:paraId="0416B98F" w14:textId="5B6C061B" w:rsidR="00433F10" w:rsidRPr="00CB2FD2" w:rsidRDefault="00433F10" w:rsidP="00433F10">
            <w:pPr>
              <w:pStyle w:val="Textoindependiente"/>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deberá presentar su propuesta, con una descripción amplia, detallada y legible de los bienes </w:t>
            </w:r>
            <w:r w:rsidR="00C02246">
              <w:rPr>
                <w:rFonts w:asciiTheme="minorHAnsi" w:hAnsiTheme="minorHAnsi" w:cs="Arial"/>
                <w:color w:val="000000"/>
                <w:sz w:val="16"/>
                <w:szCs w:val="16"/>
              </w:rPr>
              <w:t xml:space="preserve">nuevos </w:t>
            </w:r>
            <w:r w:rsidRPr="00CB2FD2">
              <w:rPr>
                <w:rFonts w:asciiTheme="minorHAnsi" w:hAnsiTheme="minorHAnsi" w:cs="Arial"/>
                <w:color w:val="000000"/>
                <w:sz w:val="16"/>
                <w:szCs w:val="16"/>
              </w:rPr>
              <w:t xml:space="preserve">ofertados, ajustándose a los requisitos mínimos establecidos para los bienes en el </w:t>
            </w:r>
            <w:r w:rsidRPr="00CB2FD2">
              <w:rPr>
                <w:rFonts w:asciiTheme="minorHAnsi" w:hAnsiTheme="minorHAnsi" w:cs="Arial"/>
                <w:b/>
                <w:color w:val="000000"/>
                <w:sz w:val="16"/>
                <w:szCs w:val="16"/>
              </w:rPr>
              <w:t>Anexo "1",</w:t>
            </w:r>
            <w:r w:rsidR="00253315" w:rsidRPr="00CB2FD2">
              <w:rPr>
                <w:rFonts w:asciiTheme="minorHAnsi" w:hAnsiTheme="minorHAnsi" w:cs="Arial"/>
                <w:b/>
                <w:color w:val="000000"/>
                <w:sz w:val="16"/>
                <w:szCs w:val="16"/>
              </w:rPr>
              <w:t xml:space="preserve"> </w:t>
            </w:r>
            <w:r w:rsidRPr="00CB2FD2">
              <w:rPr>
                <w:rFonts w:asciiTheme="minorHAnsi" w:hAnsiTheme="minorHAnsi" w:cs="Arial"/>
                <w:color w:val="000000"/>
                <w:sz w:val="16"/>
                <w:szCs w:val="16"/>
              </w:rPr>
              <w:t>indicando la partida, descripción, unidad de medida, cantidad, marca y modelo</w:t>
            </w:r>
            <w:r w:rsidR="00DE796E" w:rsidRPr="00CB2FD2">
              <w:rPr>
                <w:rFonts w:asciiTheme="minorHAnsi" w:hAnsiTheme="minorHAnsi" w:cs="Arial"/>
                <w:color w:val="000000"/>
                <w:sz w:val="16"/>
                <w:szCs w:val="16"/>
              </w:rPr>
              <w:t xml:space="preserve"> </w:t>
            </w:r>
            <w:r w:rsidRPr="00CB2FD2">
              <w:rPr>
                <w:rFonts w:asciiTheme="minorHAnsi" w:hAnsiTheme="minorHAnsi" w:cs="Arial"/>
                <w:color w:val="000000"/>
                <w:sz w:val="16"/>
                <w:szCs w:val="16"/>
              </w:rPr>
              <w:t>de los bienes ofertados. Las características establecidas en esta convocatoria son las mínimas requeridas pudiendo ofertarse bienes de características superiores.</w:t>
            </w:r>
          </w:p>
          <w:p w14:paraId="4449FC73" w14:textId="77777777" w:rsidR="00720118" w:rsidRPr="00CB2FD2" w:rsidRDefault="00720118" w:rsidP="00433F10">
            <w:pPr>
              <w:pStyle w:val="Textoindependiente"/>
              <w:rPr>
                <w:rFonts w:asciiTheme="minorHAnsi" w:hAnsiTheme="minorHAnsi" w:cs="Arial"/>
                <w:b/>
                <w:sz w:val="16"/>
                <w:szCs w:val="16"/>
              </w:rPr>
            </w:pPr>
          </w:p>
        </w:tc>
        <w:tc>
          <w:tcPr>
            <w:tcW w:w="988" w:type="dxa"/>
          </w:tcPr>
          <w:p w14:paraId="3001FD2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3E1B2D" w:rsidRPr="009E4C0B" w14:paraId="2350D261" w14:textId="77777777" w:rsidTr="00D70D03">
        <w:trPr>
          <w:jc w:val="center"/>
        </w:trPr>
        <w:tc>
          <w:tcPr>
            <w:tcW w:w="539" w:type="dxa"/>
          </w:tcPr>
          <w:p w14:paraId="5B5F735D" w14:textId="12601B8A" w:rsidR="003E1B2D" w:rsidRPr="00D85EBA" w:rsidRDefault="003E1B2D" w:rsidP="00720118">
            <w:pPr>
              <w:pStyle w:val="Textoindependiente"/>
              <w:jc w:val="center"/>
              <w:rPr>
                <w:rFonts w:asciiTheme="minorHAnsi" w:hAnsiTheme="minorHAnsi" w:cs="Arial"/>
                <w:b/>
                <w:sz w:val="16"/>
                <w:szCs w:val="16"/>
              </w:rPr>
            </w:pPr>
            <w:r w:rsidRPr="00D85EBA">
              <w:rPr>
                <w:rFonts w:asciiTheme="minorHAnsi" w:hAnsiTheme="minorHAnsi" w:cs="Arial"/>
                <w:b/>
                <w:sz w:val="16"/>
                <w:szCs w:val="16"/>
              </w:rPr>
              <w:t>6.1</w:t>
            </w:r>
          </w:p>
        </w:tc>
        <w:tc>
          <w:tcPr>
            <w:tcW w:w="1559" w:type="dxa"/>
          </w:tcPr>
          <w:p w14:paraId="77D9A3BA" w14:textId="7B88E839" w:rsidR="003E1B2D" w:rsidRPr="00D85EBA" w:rsidRDefault="003E1B2D" w:rsidP="00F76D95">
            <w:pPr>
              <w:pStyle w:val="Textoindependiente"/>
              <w:jc w:val="center"/>
              <w:rPr>
                <w:rFonts w:asciiTheme="minorHAnsi" w:hAnsiTheme="minorHAnsi" w:cs="Arial"/>
                <w:b/>
                <w:color w:val="000000"/>
                <w:sz w:val="16"/>
                <w:szCs w:val="16"/>
              </w:rPr>
            </w:pPr>
            <w:r w:rsidRPr="00D85EBA">
              <w:rPr>
                <w:rFonts w:asciiTheme="minorHAnsi" w:hAnsiTheme="minorHAnsi" w:cs="Arial"/>
                <w:b/>
                <w:color w:val="000000"/>
                <w:sz w:val="16"/>
                <w:szCs w:val="16"/>
              </w:rPr>
              <w:t>Muestra física</w:t>
            </w:r>
          </w:p>
        </w:tc>
        <w:tc>
          <w:tcPr>
            <w:tcW w:w="6662" w:type="dxa"/>
          </w:tcPr>
          <w:p w14:paraId="05FCC78D" w14:textId="3FD2B773" w:rsidR="003E1B2D" w:rsidRPr="00D85EBA" w:rsidRDefault="003F0C22" w:rsidP="001F54C7">
            <w:pPr>
              <w:pStyle w:val="Textoindependiente"/>
              <w:rPr>
                <w:rFonts w:asciiTheme="minorHAnsi" w:hAnsiTheme="minorHAnsi" w:cs="Arial"/>
                <w:color w:val="000000"/>
                <w:sz w:val="16"/>
                <w:szCs w:val="16"/>
              </w:rPr>
            </w:pPr>
            <w:r w:rsidRPr="00D85EBA">
              <w:rPr>
                <w:rFonts w:asciiTheme="minorHAnsi" w:hAnsiTheme="minorHAnsi" w:cs="Arial"/>
                <w:color w:val="000000"/>
                <w:sz w:val="16"/>
                <w:szCs w:val="16"/>
              </w:rPr>
              <w:t xml:space="preserve">Para corroborar las características de los bienes ofertados, se deberá entregar muestra física de la partida </w:t>
            </w:r>
            <w:r w:rsidRPr="00D85EBA">
              <w:rPr>
                <w:rFonts w:asciiTheme="minorHAnsi" w:hAnsiTheme="minorHAnsi" w:cs="Arial"/>
                <w:b/>
                <w:color w:val="000000"/>
                <w:sz w:val="16"/>
                <w:szCs w:val="16"/>
              </w:rPr>
              <w:t>2</w:t>
            </w:r>
            <w:r w:rsidRPr="00D85EBA">
              <w:rPr>
                <w:rFonts w:asciiTheme="minorHAnsi" w:hAnsiTheme="minorHAnsi" w:cs="Arial"/>
                <w:color w:val="000000"/>
                <w:sz w:val="16"/>
                <w:szCs w:val="16"/>
              </w:rPr>
              <w:t xml:space="preserve"> a más tardar el día </w:t>
            </w:r>
            <w:r w:rsidR="00D85EBA" w:rsidRPr="00D85EBA">
              <w:rPr>
                <w:rFonts w:asciiTheme="minorHAnsi" w:hAnsiTheme="minorHAnsi" w:cs="Arial"/>
                <w:b/>
                <w:color w:val="000000"/>
                <w:sz w:val="16"/>
                <w:szCs w:val="16"/>
              </w:rPr>
              <w:t>04</w:t>
            </w:r>
            <w:r w:rsidRPr="00D85EBA">
              <w:rPr>
                <w:rFonts w:asciiTheme="minorHAnsi" w:hAnsiTheme="minorHAnsi" w:cs="Arial"/>
                <w:b/>
                <w:color w:val="000000"/>
                <w:sz w:val="16"/>
                <w:szCs w:val="16"/>
              </w:rPr>
              <w:t xml:space="preserve"> de </w:t>
            </w:r>
            <w:r w:rsidR="001F54C7" w:rsidRPr="00D85EBA">
              <w:rPr>
                <w:rFonts w:asciiTheme="minorHAnsi" w:hAnsiTheme="minorHAnsi" w:cs="Arial"/>
                <w:b/>
                <w:color w:val="000000"/>
                <w:sz w:val="16"/>
                <w:szCs w:val="16"/>
              </w:rPr>
              <w:t>agosto</w:t>
            </w:r>
            <w:r w:rsidRPr="00D85EBA">
              <w:rPr>
                <w:rFonts w:asciiTheme="minorHAnsi" w:hAnsiTheme="minorHAnsi" w:cs="Arial"/>
                <w:b/>
                <w:color w:val="000000"/>
                <w:sz w:val="16"/>
                <w:szCs w:val="16"/>
              </w:rPr>
              <w:t xml:space="preserve"> de 2023</w:t>
            </w:r>
            <w:r w:rsidRPr="00D85EBA">
              <w:rPr>
                <w:rFonts w:asciiTheme="minorHAnsi" w:hAnsiTheme="minorHAnsi" w:cs="Arial"/>
                <w:color w:val="000000"/>
                <w:sz w:val="16"/>
                <w:szCs w:val="16"/>
              </w:rPr>
              <w:t xml:space="preserve">, a las </w:t>
            </w:r>
            <w:r w:rsidRPr="00D85EBA">
              <w:rPr>
                <w:rFonts w:asciiTheme="minorHAnsi" w:hAnsiTheme="minorHAnsi" w:cs="Arial"/>
                <w:b/>
                <w:color w:val="000000"/>
                <w:sz w:val="16"/>
                <w:szCs w:val="16"/>
              </w:rPr>
              <w:t>10:00 am</w:t>
            </w:r>
            <w:r w:rsidRPr="00D85EBA">
              <w:rPr>
                <w:rFonts w:asciiTheme="minorHAnsi" w:hAnsiTheme="minorHAnsi" w:cs="Arial"/>
                <w:color w:val="000000"/>
                <w:sz w:val="16"/>
                <w:szCs w:val="16"/>
              </w:rPr>
              <w:t xml:space="preserve"> en el Departamento de Compras de la Dirección General de Finanzas. En Compranet, se deberá anexar fotografía de la muestra física entregada. No presentarla será causa de desachamiento para la partida 2.</w:t>
            </w:r>
          </w:p>
          <w:p w14:paraId="1EF6F22C" w14:textId="77777777" w:rsidR="00992467" w:rsidRPr="00D85EBA" w:rsidRDefault="00992467" w:rsidP="00992467">
            <w:pPr>
              <w:pStyle w:val="Textoindependiente"/>
              <w:rPr>
                <w:rFonts w:asciiTheme="minorHAnsi" w:hAnsiTheme="minorHAnsi" w:cstheme="minorHAnsi"/>
                <w:b/>
                <w:color w:val="000000"/>
                <w:sz w:val="14"/>
                <w:szCs w:val="14"/>
              </w:rPr>
            </w:pPr>
            <w:r w:rsidRPr="00D85EBA">
              <w:rPr>
                <w:rFonts w:asciiTheme="minorHAnsi" w:hAnsiTheme="minorHAnsi" w:cstheme="minorHAnsi"/>
                <w:color w:val="000000"/>
                <w:sz w:val="14"/>
                <w:szCs w:val="14"/>
              </w:rPr>
              <w:t>Las muestras físicas que presenten los invitados para su evaluación serán consideradas los siguientes puntos entre otros:</w:t>
            </w:r>
          </w:p>
          <w:p w14:paraId="02B556E2" w14:textId="77777777" w:rsidR="00992467" w:rsidRPr="00D85EBA" w:rsidRDefault="00992467" w:rsidP="00992467">
            <w:pPr>
              <w:pStyle w:val="Textoindependiente"/>
              <w:rPr>
                <w:rFonts w:asciiTheme="minorHAnsi" w:hAnsiTheme="minorHAnsi" w:cstheme="minorHAnsi"/>
                <w:b/>
                <w:color w:val="000000"/>
                <w:sz w:val="14"/>
                <w:szCs w:val="14"/>
              </w:rPr>
            </w:pPr>
          </w:p>
          <w:p w14:paraId="01D2C7DD" w14:textId="77777777" w:rsidR="00992467" w:rsidRPr="00D85EBA" w:rsidRDefault="00992467" w:rsidP="00992467">
            <w:pPr>
              <w:pStyle w:val="Textoindependiente"/>
              <w:rPr>
                <w:rFonts w:asciiTheme="minorHAnsi" w:hAnsiTheme="minorHAnsi" w:cstheme="minorHAnsi"/>
                <w:color w:val="000000"/>
                <w:sz w:val="14"/>
                <w:szCs w:val="14"/>
              </w:rPr>
            </w:pPr>
            <w:r w:rsidRPr="00D85EBA">
              <w:rPr>
                <w:rFonts w:asciiTheme="minorHAnsi" w:hAnsiTheme="minorHAnsi" w:cstheme="minorHAnsi"/>
                <w:color w:val="000000"/>
                <w:sz w:val="14"/>
                <w:szCs w:val="14"/>
              </w:rPr>
              <w:t>•Color, diseño y textura de la tela.</w:t>
            </w:r>
          </w:p>
          <w:p w14:paraId="0E4A1FC4" w14:textId="77777777" w:rsidR="00992467" w:rsidRPr="00D85EBA" w:rsidRDefault="00992467" w:rsidP="00992467">
            <w:pPr>
              <w:pStyle w:val="Textoindependiente"/>
              <w:rPr>
                <w:rFonts w:asciiTheme="minorHAnsi" w:hAnsiTheme="minorHAnsi" w:cstheme="minorHAnsi"/>
                <w:color w:val="000000"/>
                <w:sz w:val="14"/>
                <w:szCs w:val="14"/>
              </w:rPr>
            </w:pPr>
            <w:r w:rsidRPr="00D85EBA">
              <w:rPr>
                <w:rFonts w:asciiTheme="minorHAnsi" w:hAnsiTheme="minorHAnsi" w:cstheme="minorHAnsi"/>
                <w:color w:val="000000"/>
                <w:sz w:val="14"/>
                <w:szCs w:val="14"/>
              </w:rPr>
              <w:t>•Modelo y diseño.</w:t>
            </w:r>
          </w:p>
          <w:p w14:paraId="4CB14856" w14:textId="77777777" w:rsidR="00992467" w:rsidRPr="00D85EBA" w:rsidRDefault="00992467" w:rsidP="00992467">
            <w:pPr>
              <w:pStyle w:val="Textoindependiente"/>
              <w:rPr>
                <w:rFonts w:asciiTheme="minorHAnsi" w:hAnsiTheme="minorHAnsi" w:cstheme="minorHAnsi"/>
                <w:color w:val="000000"/>
                <w:sz w:val="14"/>
                <w:szCs w:val="14"/>
              </w:rPr>
            </w:pPr>
            <w:r w:rsidRPr="00D85EBA">
              <w:rPr>
                <w:rFonts w:asciiTheme="minorHAnsi" w:hAnsiTheme="minorHAnsi" w:cstheme="minorHAnsi"/>
                <w:color w:val="000000"/>
                <w:sz w:val="14"/>
                <w:szCs w:val="14"/>
              </w:rPr>
              <w:t>•Terminado del producto, forro (en el caso que se tenga pinzas, dobladillo, remate de costuras, que no existan hebras sueltas o botones mal cosidos o rotos).</w:t>
            </w:r>
          </w:p>
          <w:p w14:paraId="1D9C83F3" w14:textId="73E2364F" w:rsidR="00992467" w:rsidRPr="00D85EBA" w:rsidRDefault="00992467" w:rsidP="00992467">
            <w:pPr>
              <w:pStyle w:val="Textoindependiente"/>
              <w:rPr>
                <w:rFonts w:asciiTheme="minorHAnsi" w:hAnsiTheme="minorHAnsi" w:cstheme="minorHAnsi"/>
                <w:color w:val="000000"/>
                <w:sz w:val="14"/>
                <w:szCs w:val="14"/>
              </w:rPr>
            </w:pPr>
            <w:r w:rsidRPr="00D85EBA">
              <w:rPr>
                <w:rFonts w:asciiTheme="minorHAnsi" w:hAnsiTheme="minorHAnsi" w:cstheme="minorHAnsi"/>
                <w:color w:val="000000"/>
                <w:sz w:val="14"/>
                <w:szCs w:val="14"/>
              </w:rPr>
              <w:t>•En el certificado de la tela se verificará la composición de acorde a lo solicitado en el Anexo “1”.</w:t>
            </w:r>
          </w:p>
          <w:p w14:paraId="484A799F" w14:textId="3C1DFE71" w:rsidR="00992467" w:rsidRPr="00D85EBA" w:rsidRDefault="00992467" w:rsidP="00992467">
            <w:pPr>
              <w:pStyle w:val="Textoindependiente"/>
              <w:rPr>
                <w:rFonts w:asciiTheme="minorHAnsi" w:hAnsiTheme="minorHAnsi" w:cstheme="minorHAnsi"/>
                <w:color w:val="000000"/>
                <w:sz w:val="14"/>
                <w:szCs w:val="14"/>
              </w:rPr>
            </w:pPr>
          </w:p>
          <w:p w14:paraId="47DB8BDC" w14:textId="77777777" w:rsidR="00992467" w:rsidRPr="00D85EBA" w:rsidRDefault="00992467" w:rsidP="00992467">
            <w:pPr>
              <w:autoSpaceDE w:val="0"/>
              <w:autoSpaceDN w:val="0"/>
              <w:adjustRightInd w:val="0"/>
              <w:jc w:val="both"/>
              <w:rPr>
                <w:rFonts w:asciiTheme="minorHAnsi" w:hAnsiTheme="minorHAnsi" w:cstheme="minorHAnsi"/>
                <w:color w:val="000000"/>
                <w:sz w:val="14"/>
                <w:szCs w:val="14"/>
              </w:rPr>
            </w:pPr>
            <w:r w:rsidRPr="00D85EBA">
              <w:rPr>
                <w:rFonts w:asciiTheme="minorHAnsi" w:hAnsiTheme="minorHAnsi" w:cstheme="minorHAnsi"/>
                <w:color w:val="000000"/>
                <w:sz w:val="14"/>
                <w:szCs w:val="14"/>
              </w:rPr>
              <w:t xml:space="preserve">Se deberán entregar las muestras físicas conforme a lo solicitado en el numeral IX. </w:t>
            </w:r>
          </w:p>
          <w:p w14:paraId="4C914BD1" w14:textId="77777777" w:rsidR="00992467" w:rsidRPr="00D85EBA" w:rsidRDefault="00992467" w:rsidP="00992467">
            <w:pPr>
              <w:autoSpaceDE w:val="0"/>
              <w:autoSpaceDN w:val="0"/>
              <w:adjustRightInd w:val="0"/>
              <w:jc w:val="both"/>
              <w:rPr>
                <w:rFonts w:asciiTheme="minorHAnsi" w:hAnsiTheme="minorHAnsi" w:cstheme="minorHAnsi"/>
                <w:color w:val="000000"/>
                <w:sz w:val="14"/>
                <w:szCs w:val="14"/>
              </w:rPr>
            </w:pPr>
            <w:r w:rsidRPr="00D85EBA">
              <w:rPr>
                <w:rFonts w:asciiTheme="minorHAnsi" w:hAnsiTheme="minorHAnsi" w:cstheme="minorHAnsi"/>
                <w:color w:val="000000"/>
                <w:sz w:val="14"/>
                <w:szCs w:val="14"/>
              </w:rPr>
              <w:t>En caso de no presentar en donde aplique muestra física, será causa de desechamiento.</w:t>
            </w:r>
          </w:p>
          <w:p w14:paraId="7D16630B" w14:textId="77777777" w:rsidR="00992467" w:rsidRPr="00D85EBA" w:rsidRDefault="00992467" w:rsidP="00992467">
            <w:pPr>
              <w:autoSpaceDE w:val="0"/>
              <w:autoSpaceDN w:val="0"/>
              <w:adjustRightInd w:val="0"/>
              <w:jc w:val="both"/>
              <w:rPr>
                <w:rFonts w:asciiTheme="minorHAnsi" w:hAnsiTheme="minorHAnsi" w:cstheme="minorHAnsi"/>
                <w:color w:val="000000"/>
                <w:sz w:val="14"/>
                <w:szCs w:val="14"/>
              </w:rPr>
            </w:pPr>
            <w:r w:rsidRPr="00D85EBA">
              <w:rPr>
                <w:rFonts w:asciiTheme="minorHAnsi" w:hAnsiTheme="minorHAnsi" w:cstheme="minorHAnsi"/>
                <w:color w:val="000000"/>
                <w:sz w:val="14"/>
                <w:szCs w:val="14"/>
              </w:rPr>
              <w:t xml:space="preserve">Para mayor claridad, se anexa relación de las prendas a presentar. </w:t>
            </w:r>
          </w:p>
          <w:p w14:paraId="5EE2A032" w14:textId="77777777" w:rsidR="00992467" w:rsidRPr="00D85EBA" w:rsidRDefault="00992467" w:rsidP="00992467">
            <w:pPr>
              <w:autoSpaceDE w:val="0"/>
              <w:autoSpaceDN w:val="0"/>
              <w:adjustRightInd w:val="0"/>
              <w:jc w:val="both"/>
              <w:rPr>
                <w:rFonts w:asciiTheme="minorHAnsi" w:eastAsia="Calibri" w:hAnsiTheme="minorHAnsi" w:cstheme="minorHAnsi"/>
                <w:sz w:val="14"/>
                <w:szCs w:val="14"/>
              </w:rPr>
            </w:pPr>
          </w:p>
          <w:p w14:paraId="736B1AD1" w14:textId="01FB61D2" w:rsidR="00992467" w:rsidRPr="00D85EBA" w:rsidRDefault="00992467" w:rsidP="00992467">
            <w:pPr>
              <w:pStyle w:val="Textoindependiente"/>
              <w:rPr>
                <w:rFonts w:asciiTheme="minorHAnsi" w:hAnsiTheme="minorHAnsi" w:cs="Arial"/>
                <w:color w:val="000000"/>
                <w:sz w:val="16"/>
                <w:szCs w:val="16"/>
              </w:rPr>
            </w:pPr>
            <w:r w:rsidRPr="00D85EBA">
              <w:rPr>
                <w:rFonts w:asciiTheme="minorHAnsi" w:eastAsia="Calibri" w:hAnsiTheme="minorHAnsi" w:cstheme="minorHAnsi"/>
                <w:sz w:val="14"/>
                <w:szCs w:val="14"/>
              </w:rPr>
              <w:t>(Su omisión es causa de desechamiento)</w:t>
            </w:r>
          </w:p>
        </w:tc>
        <w:tc>
          <w:tcPr>
            <w:tcW w:w="988" w:type="dxa"/>
          </w:tcPr>
          <w:p w14:paraId="6EF0B4B1" w14:textId="547BB3CB" w:rsidR="003E1B2D" w:rsidRPr="00D85EBA" w:rsidRDefault="005E7D4C" w:rsidP="005E7D4C">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Sí en caso </w:t>
            </w:r>
            <w:r>
              <w:rPr>
                <w:rFonts w:asciiTheme="minorHAnsi" w:hAnsiTheme="minorHAnsi" w:cs="Arial"/>
                <w:b/>
                <w:sz w:val="16"/>
                <w:szCs w:val="16"/>
              </w:rPr>
              <w:t>de aplicar</w:t>
            </w:r>
          </w:p>
        </w:tc>
      </w:tr>
      <w:tr w:rsidR="00433F10" w:rsidRPr="009E4C0B" w14:paraId="61EBB403" w14:textId="77777777" w:rsidTr="00D70D03">
        <w:trPr>
          <w:trHeight w:val="1488"/>
          <w:jc w:val="center"/>
        </w:trPr>
        <w:tc>
          <w:tcPr>
            <w:tcW w:w="539" w:type="dxa"/>
          </w:tcPr>
          <w:p w14:paraId="370DE3E1" w14:textId="4EA2AD9C"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7</w:t>
            </w:r>
          </w:p>
        </w:tc>
        <w:tc>
          <w:tcPr>
            <w:tcW w:w="1559" w:type="dxa"/>
          </w:tcPr>
          <w:p w14:paraId="3D9E9597"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sz w:val="16"/>
                <w:szCs w:val="16"/>
              </w:rPr>
              <w:t>Folletos</w:t>
            </w:r>
          </w:p>
        </w:tc>
        <w:tc>
          <w:tcPr>
            <w:tcW w:w="6662" w:type="dxa"/>
          </w:tcPr>
          <w:p w14:paraId="658BC083" w14:textId="77777777" w:rsidR="00E2185A" w:rsidRPr="00E2185A" w:rsidRDefault="00433F10" w:rsidP="006B7A59">
            <w:pPr>
              <w:pStyle w:val="Textoindependiente"/>
              <w:rPr>
                <w:rFonts w:asciiTheme="minorHAnsi" w:hAnsiTheme="minorHAnsi" w:cs="Arial"/>
                <w:color w:val="000000"/>
                <w:sz w:val="16"/>
                <w:szCs w:val="16"/>
              </w:rPr>
            </w:pPr>
            <w:r w:rsidRPr="00CB2FD2">
              <w:rPr>
                <w:rFonts w:asciiTheme="minorHAnsi" w:hAnsiTheme="minorHAnsi" w:cs="Arial"/>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CB2FD2">
              <w:rPr>
                <w:rFonts w:asciiTheme="minorHAnsi" w:hAnsiTheme="minorHAnsi" w:cs="Arial"/>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w:t>
            </w:r>
            <w:r w:rsidRPr="00E2185A">
              <w:rPr>
                <w:rFonts w:asciiTheme="minorHAnsi" w:hAnsiTheme="minorHAnsi" w:cs="Arial"/>
                <w:color w:val="000000"/>
                <w:sz w:val="16"/>
                <w:szCs w:val="16"/>
              </w:rPr>
              <w:t>dentro del campo solicitado en CompraNet.</w:t>
            </w:r>
            <w:r w:rsidR="0056093E" w:rsidRPr="00E2185A">
              <w:rPr>
                <w:rFonts w:asciiTheme="minorHAnsi" w:hAnsiTheme="minorHAnsi" w:cs="Arial"/>
                <w:color w:val="000000"/>
                <w:sz w:val="16"/>
                <w:szCs w:val="16"/>
              </w:rPr>
              <w:t xml:space="preserve"> </w:t>
            </w:r>
          </w:p>
          <w:p w14:paraId="3CCE594B" w14:textId="77777777" w:rsidR="00E2185A" w:rsidRPr="00E2185A" w:rsidRDefault="00E2185A" w:rsidP="006B7A59">
            <w:pPr>
              <w:pStyle w:val="Textoindependiente"/>
              <w:rPr>
                <w:rFonts w:asciiTheme="minorHAnsi" w:hAnsiTheme="minorHAnsi" w:cs="Arial"/>
                <w:color w:val="000000"/>
                <w:sz w:val="16"/>
                <w:szCs w:val="16"/>
              </w:rPr>
            </w:pPr>
          </w:p>
          <w:p w14:paraId="5C9C4279" w14:textId="50415597" w:rsidR="00EE0A4C" w:rsidRPr="00220370" w:rsidRDefault="0056093E" w:rsidP="006B7A59">
            <w:pPr>
              <w:pStyle w:val="Textoindependiente"/>
              <w:rPr>
                <w:rFonts w:asciiTheme="minorHAnsi" w:hAnsiTheme="minorHAnsi" w:cs="Arial"/>
                <w:color w:val="000000"/>
                <w:sz w:val="14"/>
                <w:szCs w:val="14"/>
              </w:rPr>
            </w:pPr>
            <w:r w:rsidRPr="00220370">
              <w:rPr>
                <w:rFonts w:asciiTheme="minorHAnsi" w:hAnsiTheme="minorHAnsi" w:cs="Arial"/>
                <w:b/>
                <w:color w:val="000000"/>
                <w:sz w:val="14"/>
                <w:szCs w:val="14"/>
              </w:rPr>
              <w:t>Serán obligatorios</w:t>
            </w:r>
            <w:r w:rsidR="007F42E9" w:rsidRPr="00220370">
              <w:rPr>
                <w:rFonts w:asciiTheme="minorHAnsi" w:hAnsiTheme="minorHAnsi" w:cs="Arial"/>
                <w:b/>
                <w:color w:val="000000"/>
                <w:sz w:val="14"/>
                <w:szCs w:val="14"/>
              </w:rPr>
              <w:t xml:space="preserve"> y causa de desechamiento el no </w:t>
            </w:r>
            <w:r w:rsidR="001B125F" w:rsidRPr="00220370">
              <w:rPr>
                <w:rFonts w:asciiTheme="minorHAnsi" w:hAnsiTheme="minorHAnsi" w:cs="Arial"/>
                <w:b/>
                <w:color w:val="000000"/>
                <w:sz w:val="14"/>
                <w:szCs w:val="14"/>
              </w:rPr>
              <w:t>presentarlos, para</w:t>
            </w:r>
            <w:r w:rsidRPr="00220370">
              <w:rPr>
                <w:rFonts w:asciiTheme="minorHAnsi" w:hAnsiTheme="minorHAnsi" w:cs="Arial"/>
                <w:b/>
                <w:color w:val="000000"/>
                <w:sz w:val="14"/>
                <w:szCs w:val="14"/>
              </w:rPr>
              <w:t xml:space="preserve"> el caso de que se oferten marcas diferentes a las requeridas, ya que se tienen que </w:t>
            </w:r>
            <w:r w:rsidR="007F42E9" w:rsidRPr="00220370">
              <w:rPr>
                <w:rFonts w:asciiTheme="minorHAnsi" w:hAnsiTheme="minorHAnsi" w:cs="Arial"/>
                <w:b/>
                <w:color w:val="000000"/>
                <w:sz w:val="14"/>
                <w:szCs w:val="14"/>
              </w:rPr>
              <w:t>corroborar</w:t>
            </w:r>
            <w:r w:rsidRPr="00220370">
              <w:rPr>
                <w:rFonts w:asciiTheme="minorHAnsi" w:hAnsiTheme="minorHAnsi" w:cs="Arial"/>
                <w:b/>
                <w:color w:val="000000"/>
                <w:sz w:val="14"/>
                <w:szCs w:val="14"/>
              </w:rPr>
              <w:t xml:space="preserve"> a detalle las </w:t>
            </w:r>
            <w:r w:rsidR="007F42E9" w:rsidRPr="00220370">
              <w:rPr>
                <w:rFonts w:asciiTheme="minorHAnsi" w:hAnsiTheme="minorHAnsi" w:cs="Arial"/>
                <w:b/>
                <w:color w:val="000000"/>
                <w:sz w:val="14"/>
                <w:szCs w:val="14"/>
              </w:rPr>
              <w:t>características</w:t>
            </w:r>
            <w:r w:rsidRPr="00220370">
              <w:rPr>
                <w:rFonts w:asciiTheme="minorHAnsi" w:hAnsiTheme="minorHAnsi" w:cs="Arial"/>
                <w:b/>
                <w:color w:val="000000"/>
                <w:sz w:val="14"/>
                <w:szCs w:val="14"/>
              </w:rPr>
              <w:t xml:space="preserve"> técnicas de los productos ofertados, certificaciones y etiquetas ambientales.</w:t>
            </w:r>
            <w:r w:rsidRPr="00220370">
              <w:rPr>
                <w:rFonts w:asciiTheme="minorHAnsi" w:hAnsiTheme="minorHAnsi" w:cs="Arial"/>
                <w:color w:val="000000"/>
                <w:sz w:val="14"/>
                <w:szCs w:val="14"/>
              </w:rPr>
              <w:t xml:space="preserve"> </w:t>
            </w:r>
          </w:p>
        </w:tc>
        <w:tc>
          <w:tcPr>
            <w:tcW w:w="988" w:type="dxa"/>
          </w:tcPr>
          <w:p w14:paraId="5FE4A71C" w14:textId="77777777" w:rsidR="00433F10" w:rsidRPr="00CB2FD2" w:rsidRDefault="008D200D" w:rsidP="00B768A9">
            <w:pPr>
              <w:pStyle w:val="Textoindependiente"/>
              <w:jc w:val="center"/>
              <w:rPr>
                <w:rFonts w:asciiTheme="minorHAnsi" w:hAnsiTheme="minorHAnsi" w:cs="Arial"/>
                <w:b/>
                <w:sz w:val="12"/>
                <w:szCs w:val="12"/>
              </w:rPr>
            </w:pPr>
            <w:r w:rsidRPr="00CB2FD2">
              <w:rPr>
                <w:rFonts w:asciiTheme="minorHAnsi" w:hAnsiTheme="minorHAnsi" w:cs="Arial"/>
                <w:b/>
                <w:sz w:val="16"/>
                <w:szCs w:val="16"/>
              </w:rPr>
              <w:t>Sí</w:t>
            </w:r>
          </w:p>
        </w:tc>
      </w:tr>
      <w:tr w:rsidR="00433F10" w:rsidRPr="009E4C0B" w14:paraId="1132CFE4" w14:textId="77777777" w:rsidTr="00D70D03">
        <w:trPr>
          <w:jc w:val="center"/>
        </w:trPr>
        <w:tc>
          <w:tcPr>
            <w:tcW w:w="539" w:type="dxa"/>
          </w:tcPr>
          <w:p w14:paraId="1D40E99B" w14:textId="21FA1C93"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8</w:t>
            </w:r>
          </w:p>
        </w:tc>
        <w:tc>
          <w:tcPr>
            <w:tcW w:w="1559" w:type="dxa"/>
          </w:tcPr>
          <w:p w14:paraId="09254664"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Tiempo y lugar de entrega de los bienes</w:t>
            </w:r>
          </w:p>
        </w:tc>
        <w:tc>
          <w:tcPr>
            <w:tcW w:w="6662" w:type="dxa"/>
          </w:tcPr>
          <w:p w14:paraId="7DDB515B" w14:textId="18304E35" w:rsidR="008658FB" w:rsidRPr="00CB2FD2" w:rsidRDefault="008658FB" w:rsidP="00537DBF">
            <w:pPr>
              <w:pStyle w:val="Textoindependiente"/>
              <w:jc w:val="left"/>
              <w:rPr>
                <w:rFonts w:asciiTheme="minorHAnsi" w:hAnsiTheme="minorHAnsi" w:cs="Arial"/>
                <w:b/>
                <w:sz w:val="16"/>
                <w:szCs w:val="16"/>
              </w:rPr>
            </w:pPr>
            <w:r w:rsidRPr="00CB2FD2">
              <w:rPr>
                <w:rFonts w:asciiTheme="minorHAnsi" w:hAnsiTheme="minorHAnsi" w:cs="Arial"/>
                <w:color w:val="000000"/>
                <w:sz w:val="16"/>
                <w:szCs w:val="16"/>
              </w:rPr>
              <w:t xml:space="preserve">Entregar el </w:t>
            </w:r>
            <w:r w:rsidRPr="00CB2FD2">
              <w:rPr>
                <w:rFonts w:asciiTheme="minorHAnsi" w:hAnsiTheme="minorHAnsi" w:cs="Arial"/>
                <w:b/>
                <w:color w:val="000000"/>
                <w:sz w:val="16"/>
                <w:szCs w:val="16"/>
              </w:rPr>
              <w:t>Anexo “2”</w:t>
            </w:r>
            <w:r w:rsidRPr="00CB2FD2">
              <w:rPr>
                <w:rFonts w:asciiTheme="minorHAnsi" w:hAnsiTheme="minorHAnsi" w:cs="Arial"/>
                <w:color w:val="000000"/>
                <w:sz w:val="16"/>
                <w:szCs w:val="16"/>
              </w:rPr>
              <w:t>, en el cual constara el compromiso de realizar la entrega en lugar y fechas que se indica.</w:t>
            </w:r>
            <w:r w:rsidR="000C07CB">
              <w:rPr>
                <w:rFonts w:asciiTheme="minorHAnsi" w:hAnsiTheme="minorHAnsi" w:cs="Arial"/>
                <w:color w:val="000000"/>
                <w:sz w:val="16"/>
                <w:szCs w:val="16"/>
              </w:rPr>
              <w:t xml:space="preserve"> El tiempo de entrega también deberá señalarse por el fabricante en la carta de “Respaldo del Fabricante” solicitada en el numeral 9.</w:t>
            </w:r>
          </w:p>
        </w:tc>
        <w:tc>
          <w:tcPr>
            <w:tcW w:w="988" w:type="dxa"/>
          </w:tcPr>
          <w:p w14:paraId="143D5D59"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8658FB" w:rsidRPr="009E4C0B" w14:paraId="67ABA980" w14:textId="77777777" w:rsidTr="00D70D03">
        <w:trPr>
          <w:trHeight w:val="630"/>
          <w:jc w:val="center"/>
        </w:trPr>
        <w:tc>
          <w:tcPr>
            <w:tcW w:w="539" w:type="dxa"/>
          </w:tcPr>
          <w:p w14:paraId="6315C2AA" w14:textId="29DAA31A" w:rsidR="008658FB" w:rsidRPr="00CB2FD2" w:rsidRDefault="00D11320" w:rsidP="00C53C48">
            <w:pPr>
              <w:pStyle w:val="Textoindependiente"/>
              <w:jc w:val="center"/>
              <w:rPr>
                <w:rFonts w:asciiTheme="minorHAnsi" w:hAnsiTheme="minorHAnsi" w:cs="Arial"/>
                <w:b/>
                <w:sz w:val="16"/>
                <w:szCs w:val="16"/>
              </w:rPr>
            </w:pPr>
            <w:r>
              <w:rPr>
                <w:rFonts w:asciiTheme="minorHAnsi" w:hAnsiTheme="minorHAnsi" w:cs="Arial"/>
                <w:b/>
                <w:sz w:val="16"/>
                <w:szCs w:val="16"/>
              </w:rPr>
              <w:t>9</w:t>
            </w:r>
          </w:p>
        </w:tc>
        <w:tc>
          <w:tcPr>
            <w:tcW w:w="1559" w:type="dxa"/>
          </w:tcPr>
          <w:p w14:paraId="4482E34E" w14:textId="77777777" w:rsidR="008658FB" w:rsidRPr="00CB2FD2" w:rsidRDefault="008658FB" w:rsidP="00F76D95">
            <w:pPr>
              <w:pStyle w:val="Textoindependiente"/>
              <w:jc w:val="center"/>
              <w:rPr>
                <w:rFonts w:asciiTheme="minorHAnsi" w:hAnsiTheme="minorHAnsi" w:cs="Arial"/>
                <w:b/>
                <w:sz w:val="16"/>
                <w:szCs w:val="16"/>
              </w:rPr>
            </w:pPr>
            <w:r w:rsidRPr="00CB2FD2">
              <w:rPr>
                <w:rFonts w:asciiTheme="minorHAnsi" w:hAnsiTheme="minorHAnsi" w:cs="Arial"/>
                <w:b/>
                <w:bCs/>
                <w:sz w:val="16"/>
                <w:szCs w:val="16"/>
              </w:rPr>
              <w:t>Respaldo del Fabricante</w:t>
            </w:r>
          </w:p>
        </w:tc>
        <w:tc>
          <w:tcPr>
            <w:tcW w:w="6662" w:type="dxa"/>
          </w:tcPr>
          <w:p w14:paraId="0CC92989" w14:textId="1F588587" w:rsidR="003F0C22"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Podrán participar licitantes que sean:</w:t>
            </w:r>
          </w:p>
          <w:p w14:paraId="22074930" w14:textId="77777777" w:rsidR="003F0C22" w:rsidRPr="00926CBB" w:rsidRDefault="003F0C22" w:rsidP="003F0C22">
            <w:pPr>
              <w:pStyle w:val="Textoindependiente"/>
              <w:rPr>
                <w:rFonts w:asciiTheme="minorHAnsi" w:hAnsiTheme="minorHAnsi" w:cs="Arial"/>
                <w:sz w:val="16"/>
                <w:szCs w:val="16"/>
              </w:rPr>
            </w:pPr>
          </w:p>
          <w:p w14:paraId="1C4B1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Fabricantes.</w:t>
            </w:r>
          </w:p>
          <w:p w14:paraId="08604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Subsidiarias del fabricante. </w:t>
            </w:r>
          </w:p>
          <w:p w14:paraId="7132AAA9"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Distribuidores autorizados directamente por el fabricante de los bienes ofertados. </w:t>
            </w:r>
          </w:p>
          <w:p w14:paraId="3FCA173F"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Empresas que presenten:</w:t>
            </w:r>
          </w:p>
          <w:p w14:paraId="46EA9D7C"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lastRenderedPageBreak/>
              <w:t xml:space="preserve">Carta de respaldo del fabricante </w:t>
            </w:r>
          </w:p>
          <w:p w14:paraId="31A87078"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Carta del distribuidor autorizado</w:t>
            </w:r>
          </w:p>
          <w:p w14:paraId="25EF7DF1"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del mayorista </w:t>
            </w:r>
          </w:p>
          <w:p w14:paraId="6FBF51ED" w14:textId="77777777" w:rsidR="003F0C22" w:rsidRPr="00926CBB" w:rsidRDefault="003F0C22" w:rsidP="003F0C22">
            <w:pPr>
              <w:pStyle w:val="Textoindependiente"/>
              <w:ind w:left="720"/>
              <w:rPr>
                <w:rFonts w:asciiTheme="minorHAnsi" w:hAnsiTheme="minorHAnsi" w:cs="Arial"/>
                <w:sz w:val="16"/>
                <w:szCs w:val="16"/>
              </w:rPr>
            </w:pPr>
          </w:p>
          <w:p w14:paraId="1EFBB955" w14:textId="73824E72" w:rsidR="000C07CB" w:rsidRPr="000C07CB" w:rsidRDefault="003F0C22" w:rsidP="003F0C22">
            <w:pPr>
              <w:pStyle w:val="Textoindependiente"/>
              <w:rPr>
                <w:rFonts w:asciiTheme="minorHAnsi" w:hAnsiTheme="minorHAnsi" w:cs="Arial"/>
                <w:b/>
                <w:sz w:val="16"/>
                <w:szCs w:val="16"/>
              </w:rPr>
            </w:pPr>
            <w:r w:rsidRPr="00926CBB">
              <w:rPr>
                <w:rFonts w:asciiTheme="minorHAnsi" w:hAnsiTheme="minorHAnsi" w:cs="Arial"/>
                <w:sz w:val="16"/>
                <w:szCs w:val="16"/>
              </w:rPr>
              <w:t xml:space="preserve">Para los cuatro casos, se deberá señalar expresamente en que partidas se avala y respalda la propuesta del que participa en la Licitación. Los fabricantes deberán indicar los bienes que son de su manufactura. </w:t>
            </w:r>
            <w:r w:rsidR="000C07CB" w:rsidRPr="000C07CB">
              <w:rPr>
                <w:rFonts w:asciiTheme="minorHAnsi" w:hAnsiTheme="minorHAnsi" w:cs="Arial"/>
                <w:b/>
                <w:sz w:val="16"/>
                <w:szCs w:val="16"/>
              </w:rPr>
              <w:t xml:space="preserve">Se deberá indicar el tiempo de entrega ofertado para cada una de las partidas en la carta que emita el fabricante de los bienes o insumos. </w:t>
            </w:r>
          </w:p>
          <w:p w14:paraId="76E36C09" w14:textId="77777777" w:rsidR="000C07CB" w:rsidRDefault="000C07CB" w:rsidP="003F0C22">
            <w:pPr>
              <w:pStyle w:val="Textoindependiente"/>
              <w:rPr>
                <w:rFonts w:asciiTheme="minorHAnsi" w:hAnsiTheme="minorHAnsi" w:cs="Arial"/>
                <w:sz w:val="16"/>
                <w:szCs w:val="16"/>
              </w:rPr>
            </w:pPr>
          </w:p>
          <w:p w14:paraId="19B6E6F6" w14:textId="00F94BF3" w:rsidR="003F0C22" w:rsidRPr="00926CBB"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Tomar en cuenta los ejemplos siguientes*</w:t>
            </w:r>
          </w:p>
          <w:p w14:paraId="18C73A92" w14:textId="77777777" w:rsidR="003F0C22" w:rsidRPr="00926CBB" w:rsidRDefault="003F0C22" w:rsidP="003F0C22">
            <w:pPr>
              <w:pStyle w:val="Textoindependiente"/>
              <w:ind w:left="360"/>
              <w:rPr>
                <w:rFonts w:asciiTheme="minorHAnsi" w:hAnsiTheme="minorHAnsi" w:cs="Arial"/>
                <w:sz w:val="16"/>
                <w:szCs w:val="16"/>
              </w:rPr>
            </w:pPr>
          </w:p>
          <w:p w14:paraId="2E1EA64B" w14:textId="77777777" w:rsidR="003F0C22" w:rsidRPr="00926CBB" w:rsidRDefault="003F0C22" w:rsidP="003F0C22">
            <w:pPr>
              <w:pStyle w:val="Textoindependiente"/>
              <w:ind w:left="360"/>
              <w:rPr>
                <w:rFonts w:asciiTheme="minorHAnsi" w:hAnsiTheme="minorHAnsi" w:cs="Arial"/>
                <w:b/>
                <w:color w:val="632423" w:themeColor="accent2" w:themeShade="80"/>
                <w:sz w:val="14"/>
                <w:szCs w:val="14"/>
              </w:rPr>
            </w:pPr>
            <w:r w:rsidRPr="00926CBB">
              <w:rPr>
                <w:rFonts w:asciiTheme="minorHAnsi" w:hAnsiTheme="minorHAnsi" w:cs="Arial"/>
                <w:b/>
                <w:color w:val="632423" w:themeColor="accent2" w:themeShade="80"/>
                <w:sz w:val="14"/>
                <w:szCs w:val="14"/>
              </w:rPr>
              <w:t xml:space="preserve">Ejemplos: </w:t>
            </w:r>
          </w:p>
          <w:p w14:paraId="68DE4803" w14:textId="77777777" w:rsidR="003F0C22" w:rsidRPr="00926CBB" w:rsidRDefault="003F0C22" w:rsidP="003F0C22">
            <w:pPr>
              <w:pStyle w:val="Textoindependiente"/>
              <w:ind w:left="360"/>
              <w:rPr>
                <w:rFonts w:asciiTheme="minorHAnsi" w:hAnsiTheme="minorHAnsi" w:cs="Arial"/>
                <w:sz w:val="14"/>
                <w:szCs w:val="14"/>
              </w:rPr>
            </w:pPr>
          </w:p>
          <w:p w14:paraId="327D80D8"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1 y 2 (Para Fabricantes o Subsidiarias del fabricante de la marca ofertada que participen en la Licitación) </w:t>
            </w:r>
          </w:p>
          <w:p w14:paraId="13C4AB93" w14:textId="77777777" w:rsidR="003F0C22" w:rsidRPr="00926CBB" w:rsidRDefault="003F0C22" w:rsidP="003F0C22">
            <w:pPr>
              <w:tabs>
                <w:tab w:val="left" w:pos="284"/>
                <w:tab w:val="left" w:pos="9356"/>
              </w:tabs>
              <w:ind w:left="426" w:right="283"/>
              <w:jc w:val="both"/>
              <w:rPr>
                <w:rFonts w:asciiTheme="minorHAnsi" w:hAnsiTheme="minorHAnsi" w:cs="Arial"/>
                <w:b/>
                <w:color w:val="000000"/>
                <w:sz w:val="14"/>
                <w:szCs w:val="14"/>
                <w:lang w:val="es-MX"/>
              </w:rPr>
            </w:pPr>
          </w:p>
          <w:p w14:paraId="13D3C449" w14:textId="77777777" w:rsidR="001157A9"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Fabricante o subsidiaria)</w:t>
            </w:r>
            <w:r w:rsidRPr="00926CBB">
              <w:rPr>
                <w:rFonts w:asciiTheme="minorHAnsi" w:hAnsiTheme="minorHAnsi" w:cs="Arial"/>
                <w:sz w:val="14"/>
                <w:szCs w:val="14"/>
              </w:rPr>
              <w:t xml:space="preserve"> que somos </w:t>
            </w:r>
            <w:r w:rsidRPr="00926CBB">
              <w:rPr>
                <w:rFonts w:asciiTheme="minorHAnsi" w:hAnsiTheme="minorHAnsi" w:cs="Arial"/>
                <w:color w:val="632423" w:themeColor="accent2" w:themeShade="80"/>
                <w:sz w:val="14"/>
                <w:szCs w:val="14"/>
              </w:rPr>
              <w:t xml:space="preserve">(fabricantes o subsidiaria del fabricante) </w:t>
            </w:r>
            <w:r w:rsidRPr="00926CBB">
              <w:rPr>
                <w:rFonts w:asciiTheme="minorHAnsi" w:hAnsiTheme="minorHAnsi" w:cs="Arial"/>
                <w:sz w:val="14"/>
                <w:szCs w:val="14"/>
              </w:rPr>
              <w:t>d</w:t>
            </w:r>
            <w:r w:rsidRPr="00926CBB">
              <w:rPr>
                <w:rFonts w:asciiTheme="minorHAnsi" w:hAnsiTheme="minorHAnsi" w:cs="Arial"/>
                <w:color w:val="632423"/>
                <w:sz w:val="14"/>
                <w:szCs w:val="14"/>
              </w:rPr>
              <w:t xml:space="preserve">e la </w:t>
            </w:r>
            <w:r w:rsidRPr="00926CBB">
              <w:rPr>
                <w:rFonts w:asciiTheme="minorHAnsi" w:hAnsiTheme="minorHAnsi" w:cs="Arial"/>
                <w:color w:val="auto"/>
                <w:sz w:val="14"/>
                <w:szCs w:val="14"/>
              </w:rPr>
              <w:t>Marca</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mismos que corresponden a las partida </w:t>
            </w:r>
            <w:r w:rsidRPr="00926CBB">
              <w:rPr>
                <w:rFonts w:asciiTheme="minorHAnsi" w:hAnsiTheme="minorHAnsi" w:cs="Arial"/>
                <w:color w:val="632423" w:themeColor="accent2" w:themeShade="80"/>
                <w:sz w:val="14"/>
                <w:szCs w:val="14"/>
              </w:rPr>
              <w:t>(No. de la partida ofertada y nombre del bien)</w:t>
            </w:r>
            <w:r w:rsidRPr="00926CBB">
              <w:rPr>
                <w:rFonts w:asciiTheme="minorHAnsi" w:hAnsiTheme="minorHAnsi" w:cs="Arial"/>
                <w:sz w:val="14"/>
                <w:szCs w:val="14"/>
              </w:rPr>
              <w:t>de este proceso de Licitación, por lo que cuento  con la organización, recursos materiales, experiencia, capacidad técnica y financiera para suministrar los bienes antes mencionados de acuerdo a los términos y condiciones establecidos en estas bases.</w:t>
            </w:r>
            <w:r w:rsidR="001157A9">
              <w:rPr>
                <w:rFonts w:asciiTheme="minorHAnsi" w:hAnsiTheme="minorHAnsi" w:cs="Arial"/>
                <w:sz w:val="14"/>
                <w:szCs w:val="14"/>
              </w:rPr>
              <w:t xml:space="preserve"> </w:t>
            </w:r>
          </w:p>
          <w:p w14:paraId="0C161700" w14:textId="77777777" w:rsidR="001157A9" w:rsidRDefault="001157A9" w:rsidP="003F0C22">
            <w:pPr>
              <w:pStyle w:val="Default"/>
              <w:tabs>
                <w:tab w:val="left" w:pos="9356"/>
              </w:tabs>
              <w:ind w:left="426" w:right="283"/>
              <w:jc w:val="both"/>
              <w:rPr>
                <w:rFonts w:asciiTheme="minorHAnsi" w:hAnsiTheme="minorHAnsi" w:cs="Arial"/>
                <w:sz w:val="14"/>
                <w:szCs w:val="14"/>
              </w:rPr>
            </w:pPr>
          </w:p>
          <w:p w14:paraId="7AF6D65A" w14:textId="72151D79" w:rsidR="003F0C22" w:rsidRPr="00926CBB" w:rsidRDefault="00C554FB" w:rsidP="003F0C22">
            <w:pPr>
              <w:pStyle w:val="Default"/>
              <w:tabs>
                <w:tab w:val="left" w:pos="9356"/>
              </w:tabs>
              <w:ind w:left="426" w:right="283"/>
              <w:jc w:val="both"/>
              <w:rPr>
                <w:rFonts w:asciiTheme="minorHAnsi" w:hAnsiTheme="minorHAnsi" w:cs="Arial"/>
                <w:sz w:val="14"/>
                <w:szCs w:val="14"/>
              </w:rPr>
            </w:pPr>
            <w:r>
              <w:rPr>
                <w:rFonts w:asciiTheme="minorHAnsi" w:hAnsiTheme="minorHAnsi" w:cs="Arial"/>
                <w:sz w:val="14"/>
                <w:szCs w:val="14"/>
              </w:rPr>
              <w:t xml:space="preserve">Asimismo, manifiesto que el tiempo de entrega será a los (indicar), días naturales, posteriores a la fecha del fallo de licitación. </w:t>
            </w:r>
          </w:p>
          <w:p w14:paraId="6A8A447C" w14:textId="77777777" w:rsidR="003F0C22" w:rsidRPr="00926CBB" w:rsidRDefault="003F0C22" w:rsidP="003F0C22">
            <w:pPr>
              <w:pStyle w:val="Textoindependiente"/>
              <w:ind w:left="360"/>
              <w:rPr>
                <w:rFonts w:asciiTheme="minorHAnsi" w:hAnsiTheme="minorHAnsi" w:cs="Arial"/>
                <w:sz w:val="14"/>
                <w:szCs w:val="14"/>
              </w:rPr>
            </w:pPr>
          </w:p>
          <w:p w14:paraId="55724ABF"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3 (Carta del Fabricante para Distribuidores Autorizados que participan en la Licitación) </w:t>
            </w:r>
          </w:p>
          <w:p w14:paraId="1CAA6B5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50E495F0" w14:textId="3F041235" w:rsidR="003F0C2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fabricante)</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b/>
                <w:color w:val="auto"/>
                <w:sz w:val="14"/>
                <w:szCs w:val="14"/>
              </w:rPr>
              <w:t>es Distribuidor Autorizado</w:t>
            </w:r>
            <w:r w:rsidRPr="00926CBB">
              <w:rPr>
                <w:rFonts w:asciiTheme="minorHAnsi" w:hAnsiTheme="minorHAnsi" w:cs="Arial"/>
                <w:color w:val="auto"/>
                <w:sz w:val="14"/>
                <w:szCs w:val="14"/>
              </w:rPr>
              <w:t xml:space="preserve"> de la marca </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en específico la para </w:t>
            </w:r>
            <w:r w:rsidRPr="00926CBB">
              <w:rPr>
                <w:rFonts w:asciiTheme="minorHAnsi" w:hAnsiTheme="minorHAnsi" w:cs="Arial"/>
                <w:color w:val="632423"/>
                <w:sz w:val="14"/>
                <w:szCs w:val="14"/>
              </w:rPr>
              <w:t>(No. de partida y nombre)</w:t>
            </w:r>
            <w:r w:rsidRPr="00926CBB">
              <w:rPr>
                <w:rFonts w:asciiTheme="minorHAnsi" w:hAnsiTheme="minorHAnsi" w:cs="Arial"/>
                <w:sz w:val="14"/>
                <w:szCs w:val="14"/>
              </w:rPr>
              <w:t xml:space="preserve"> ofertados en este proceso de Licitación. Por lo que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nuestro distribuidor para cumplir las obligaciones contraídas de acuerdo a los términos y condiciones establecidos en estas bases de Licitación.</w:t>
            </w:r>
          </w:p>
          <w:p w14:paraId="1A3B6069" w14:textId="0C078BA7" w:rsidR="001157A9" w:rsidRDefault="001157A9" w:rsidP="003F0C22">
            <w:pPr>
              <w:pStyle w:val="Default"/>
              <w:tabs>
                <w:tab w:val="left" w:pos="9356"/>
              </w:tabs>
              <w:ind w:left="426" w:right="283"/>
              <w:jc w:val="both"/>
              <w:rPr>
                <w:rFonts w:asciiTheme="minorHAnsi" w:hAnsiTheme="minorHAnsi" w:cs="Arial"/>
                <w:sz w:val="14"/>
                <w:szCs w:val="14"/>
              </w:rPr>
            </w:pPr>
          </w:p>
          <w:p w14:paraId="494CE9CD" w14:textId="77777777" w:rsidR="00C554FB" w:rsidRPr="00926CBB" w:rsidRDefault="00C554FB" w:rsidP="00C554FB">
            <w:pPr>
              <w:pStyle w:val="Default"/>
              <w:tabs>
                <w:tab w:val="left" w:pos="9356"/>
              </w:tabs>
              <w:ind w:left="426" w:right="283"/>
              <w:jc w:val="both"/>
              <w:rPr>
                <w:rFonts w:asciiTheme="minorHAnsi" w:hAnsiTheme="minorHAnsi" w:cs="Arial"/>
                <w:sz w:val="14"/>
                <w:szCs w:val="14"/>
              </w:rPr>
            </w:pPr>
            <w:r>
              <w:rPr>
                <w:rFonts w:asciiTheme="minorHAnsi" w:hAnsiTheme="minorHAnsi" w:cs="Arial"/>
                <w:sz w:val="14"/>
                <w:szCs w:val="14"/>
              </w:rPr>
              <w:t xml:space="preserve">Asimismo, manifiesto que el tiempo de entrega será a los (indicar), días naturales, posteriores a la fecha del fallo de licitación. </w:t>
            </w:r>
          </w:p>
          <w:p w14:paraId="6C58EDE7" w14:textId="77777777" w:rsidR="003F0C22" w:rsidRPr="00926CBB" w:rsidRDefault="003F0C22" w:rsidP="003F0C22">
            <w:pPr>
              <w:pStyle w:val="Default"/>
              <w:tabs>
                <w:tab w:val="left" w:pos="9356"/>
              </w:tabs>
              <w:ind w:left="426" w:right="283"/>
              <w:jc w:val="both"/>
              <w:rPr>
                <w:rFonts w:asciiTheme="minorHAnsi" w:hAnsiTheme="minorHAnsi" w:cs="Arial"/>
                <w:sz w:val="14"/>
                <w:szCs w:val="14"/>
              </w:rPr>
            </w:pPr>
          </w:p>
          <w:p w14:paraId="2AABAF54"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4 (Carta del Distribuidor Autorizado o mayorista a Empresas que participan en la Licitación) </w:t>
            </w:r>
          </w:p>
          <w:p w14:paraId="1771FF7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7F11619F" w14:textId="0B621275" w:rsidR="004C1365" w:rsidRPr="00CB2FD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Distribuidor Autorizado)</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color w:val="auto"/>
                <w:sz w:val="14"/>
                <w:szCs w:val="14"/>
              </w:rPr>
              <w:t xml:space="preserve">es mi Distribuidor de la marca </w:t>
            </w:r>
            <w:r w:rsidRPr="00926CBB">
              <w:rPr>
                <w:rFonts w:asciiTheme="minorHAnsi" w:hAnsiTheme="minorHAnsi" w:cs="Arial"/>
                <w:color w:val="632423" w:themeColor="accent2" w:themeShade="80"/>
                <w:sz w:val="14"/>
                <w:szCs w:val="14"/>
              </w:rPr>
              <w:t>(Nombre de la marca)</w:t>
            </w:r>
            <w:r w:rsidRPr="00926CBB">
              <w:rPr>
                <w:rFonts w:asciiTheme="minorHAnsi" w:hAnsiTheme="minorHAnsi" w:cs="Arial"/>
                <w:color w:val="auto"/>
                <w:sz w:val="14"/>
                <w:szCs w:val="14"/>
              </w:rPr>
              <w:t xml:space="preserve">en específico para la </w:t>
            </w:r>
            <w:r w:rsidRPr="00926CBB">
              <w:rPr>
                <w:rFonts w:asciiTheme="minorHAnsi" w:hAnsiTheme="minorHAnsi" w:cs="Arial"/>
                <w:color w:val="632423"/>
                <w:sz w:val="14"/>
                <w:szCs w:val="14"/>
              </w:rPr>
              <w:t>(No. de partida y nombre), d</w:t>
            </w:r>
            <w:r w:rsidRPr="00926CBB">
              <w:rPr>
                <w:rFonts w:asciiTheme="minorHAnsi" w:hAnsiTheme="minorHAnsi" w:cs="Arial"/>
                <w:color w:val="auto"/>
                <w:sz w:val="14"/>
                <w:szCs w:val="14"/>
              </w:rPr>
              <w:t xml:space="preserve">el cual </w:t>
            </w:r>
            <w:r w:rsidRPr="00926CBB">
              <w:rPr>
                <w:rFonts w:asciiTheme="minorHAnsi" w:hAnsiTheme="minorHAnsi" w:cs="Arial"/>
                <w:b/>
                <w:color w:val="auto"/>
                <w:sz w:val="14"/>
                <w:szCs w:val="14"/>
              </w:rPr>
              <w:t>soy</w:t>
            </w:r>
            <w:r w:rsidRPr="00926CBB">
              <w:rPr>
                <w:rFonts w:asciiTheme="minorHAnsi" w:hAnsiTheme="minorHAnsi" w:cs="Arial"/>
                <w:color w:val="auto"/>
                <w:sz w:val="14"/>
                <w:szCs w:val="14"/>
              </w:rPr>
              <w:t xml:space="preserve"> Distribuidor Autorizado directamente por el Fabricante</w:t>
            </w:r>
            <w:r w:rsidRPr="00926CBB">
              <w:rPr>
                <w:rFonts w:asciiTheme="minorHAnsi" w:hAnsiTheme="minorHAnsi" w:cs="Arial"/>
                <w:color w:val="632423"/>
                <w:sz w:val="14"/>
                <w:szCs w:val="14"/>
              </w:rPr>
              <w:t xml:space="preserve">(Nombre del Fabricante), </w:t>
            </w:r>
            <w:r w:rsidRPr="00926CBB">
              <w:rPr>
                <w:rFonts w:asciiTheme="minorHAnsi" w:hAnsiTheme="minorHAnsi" w:cs="Arial"/>
                <w:color w:val="auto"/>
                <w:sz w:val="14"/>
                <w:szCs w:val="14"/>
              </w:rPr>
              <w:t xml:space="preserve">que corresponden a los equipos que se ofertan </w:t>
            </w:r>
            <w:r w:rsidRPr="00926CBB">
              <w:rPr>
                <w:rFonts w:asciiTheme="minorHAnsi" w:hAnsiTheme="minorHAnsi" w:cs="Arial"/>
                <w:sz w:val="14"/>
                <w:szCs w:val="14"/>
              </w:rPr>
              <w:t xml:space="preserve">en este proceso de Licitación, </w:t>
            </w:r>
            <w:r w:rsidRPr="00926CBB">
              <w:rPr>
                <w:rFonts w:asciiTheme="minorHAnsi" w:hAnsiTheme="minorHAnsi" w:cs="Arial"/>
                <w:color w:val="auto"/>
                <w:sz w:val="14"/>
                <w:szCs w:val="14"/>
              </w:rPr>
              <w:t>información que puede ser corroborada en cualquier momento vía documental</w:t>
            </w:r>
            <w:r w:rsidRPr="00926CBB">
              <w:rPr>
                <w:rFonts w:asciiTheme="minorHAnsi" w:hAnsiTheme="minorHAnsi" w:cs="Arial"/>
                <w:color w:val="632423"/>
                <w:sz w:val="14"/>
                <w:szCs w:val="14"/>
              </w:rPr>
              <w:t xml:space="preserve"> </w:t>
            </w:r>
            <w:r w:rsidRPr="00926CBB">
              <w:rPr>
                <w:rFonts w:asciiTheme="minorHAnsi" w:hAnsiTheme="minorHAnsi" w:cs="Arial"/>
                <w:sz w:val="14"/>
                <w:szCs w:val="14"/>
              </w:rPr>
              <w:t xml:space="preserve">En este orden de ideas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w:t>
            </w:r>
            <w:r w:rsidRPr="00926CBB">
              <w:rPr>
                <w:rFonts w:asciiTheme="minorHAnsi" w:hAnsiTheme="minorHAnsi" w:cs="Arial"/>
                <w:color w:val="632423"/>
                <w:sz w:val="14"/>
                <w:szCs w:val="14"/>
              </w:rPr>
              <w:t>(Nombre del Licitante que participa)</w:t>
            </w:r>
            <w:r w:rsidRPr="00926CBB">
              <w:rPr>
                <w:rFonts w:asciiTheme="minorHAnsi" w:hAnsiTheme="minorHAnsi" w:cs="Arial"/>
                <w:sz w:val="14"/>
                <w:szCs w:val="14"/>
              </w:rPr>
              <w:t>para cumplir las obligaciones contraídas de acuerdo a los términos y condiciones establecidos en estas bases de Licitación.</w:t>
            </w:r>
          </w:p>
          <w:p w14:paraId="58DB16CF" w14:textId="653958D6" w:rsidR="004C1365" w:rsidRDefault="004C1365" w:rsidP="004C1365">
            <w:pPr>
              <w:pStyle w:val="Default"/>
              <w:tabs>
                <w:tab w:val="left" w:pos="9356"/>
              </w:tabs>
              <w:ind w:left="426" w:right="283"/>
              <w:jc w:val="both"/>
              <w:rPr>
                <w:rFonts w:asciiTheme="minorHAnsi" w:hAnsiTheme="minorHAnsi" w:cs="Arial"/>
                <w:sz w:val="14"/>
                <w:szCs w:val="14"/>
              </w:rPr>
            </w:pPr>
          </w:p>
          <w:p w14:paraId="628D8DFF" w14:textId="77777777" w:rsidR="00C554FB" w:rsidRPr="00926CBB" w:rsidRDefault="00C554FB" w:rsidP="00C554FB">
            <w:pPr>
              <w:pStyle w:val="Default"/>
              <w:tabs>
                <w:tab w:val="left" w:pos="9356"/>
              </w:tabs>
              <w:ind w:left="426" w:right="283"/>
              <w:jc w:val="both"/>
              <w:rPr>
                <w:rFonts w:asciiTheme="minorHAnsi" w:hAnsiTheme="minorHAnsi" w:cs="Arial"/>
                <w:sz w:val="14"/>
                <w:szCs w:val="14"/>
              </w:rPr>
            </w:pPr>
            <w:r>
              <w:rPr>
                <w:rFonts w:asciiTheme="minorHAnsi" w:hAnsiTheme="minorHAnsi" w:cs="Arial"/>
                <w:sz w:val="14"/>
                <w:szCs w:val="14"/>
              </w:rPr>
              <w:t xml:space="preserve">Asimismo, manifiesto que el tiempo de entrega será a los (indicar), días naturales, posteriores a la fecha del fallo de licitación. </w:t>
            </w:r>
          </w:p>
          <w:p w14:paraId="6411EED2" w14:textId="77777777" w:rsidR="001157A9" w:rsidRPr="00CB2FD2" w:rsidRDefault="001157A9" w:rsidP="004C1365">
            <w:pPr>
              <w:pStyle w:val="Default"/>
              <w:tabs>
                <w:tab w:val="left" w:pos="9356"/>
              </w:tabs>
              <w:ind w:left="426" w:right="283"/>
              <w:jc w:val="both"/>
              <w:rPr>
                <w:rFonts w:asciiTheme="minorHAnsi" w:hAnsiTheme="minorHAnsi" w:cs="Arial"/>
                <w:sz w:val="14"/>
                <w:szCs w:val="14"/>
              </w:rPr>
            </w:pPr>
          </w:p>
          <w:p w14:paraId="554B47BE" w14:textId="651DF31C" w:rsidR="004C1365" w:rsidRPr="00CB2FD2" w:rsidRDefault="004C1365" w:rsidP="004C1365">
            <w:pPr>
              <w:tabs>
                <w:tab w:val="left" w:pos="284"/>
                <w:tab w:val="left" w:pos="9356"/>
              </w:tabs>
              <w:ind w:right="283"/>
              <w:jc w:val="both"/>
              <w:rPr>
                <w:rFonts w:asciiTheme="minorHAnsi" w:hAnsiTheme="minorHAnsi" w:cs="Arial"/>
                <w:b/>
                <w:i/>
                <w:color w:val="632423"/>
                <w:sz w:val="14"/>
                <w:szCs w:val="14"/>
              </w:rPr>
            </w:pPr>
            <w:r w:rsidRPr="00CB2FD2">
              <w:rPr>
                <w:rFonts w:asciiTheme="minorHAnsi" w:hAnsiTheme="minorHAnsi" w:cs="Arial"/>
                <w:b/>
                <w:i/>
                <w:color w:val="632423"/>
                <w:sz w:val="14"/>
                <w:szCs w:val="14"/>
              </w:rPr>
              <w:t>*  En todos los ejemplos de las cartas Incluir teléfono</w:t>
            </w:r>
            <w:r w:rsidR="001157A9">
              <w:rPr>
                <w:rFonts w:asciiTheme="minorHAnsi" w:hAnsiTheme="minorHAnsi" w:cs="Arial"/>
                <w:b/>
                <w:i/>
                <w:color w:val="632423"/>
                <w:sz w:val="14"/>
                <w:szCs w:val="14"/>
              </w:rPr>
              <w:t xml:space="preserve">, correo electrónico </w:t>
            </w:r>
            <w:r w:rsidR="001157A9" w:rsidRPr="00CB2FD2">
              <w:rPr>
                <w:rFonts w:asciiTheme="minorHAnsi" w:hAnsiTheme="minorHAnsi" w:cs="Arial"/>
                <w:b/>
                <w:i/>
                <w:color w:val="632423"/>
                <w:sz w:val="14"/>
                <w:szCs w:val="14"/>
              </w:rPr>
              <w:t>y</w:t>
            </w:r>
            <w:r w:rsidRPr="00CB2FD2">
              <w:rPr>
                <w:rFonts w:asciiTheme="minorHAnsi" w:hAnsiTheme="minorHAnsi" w:cs="Arial"/>
                <w:b/>
                <w:i/>
                <w:color w:val="632423"/>
                <w:sz w:val="14"/>
                <w:szCs w:val="14"/>
              </w:rPr>
              <w:t xml:space="preserve"> domicilio para contactar a quien suscribe. De preferencia estar dirigidas a la Universidad Autónoma de Aguascalientes con fecha reciente. </w:t>
            </w:r>
          </w:p>
          <w:p w14:paraId="440C2F52" w14:textId="77777777" w:rsidR="004C1365" w:rsidRPr="00CB2FD2" w:rsidRDefault="004C1365" w:rsidP="004C1365">
            <w:pPr>
              <w:tabs>
                <w:tab w:val="left" w:pos="284"/>
                <w:tab w:val="left" w:pos="9356"/>
              </w:tabs>
              <w:ind w:left="426" w:right="283"/>
              <w:jc w:val="both"/>
              <w:rPr>
                <w:rFonts w:asciiTheme="minorHAnsi" w:hAnsiTheme="minorHAnsi" w:cs="Arial"/>
                <w:b/>
                <w:i/>
                <w:color w:val="632423"/>
                <w:sz w:val="14"/>
                <w:szCs w:val="14"/>
              </w:rPr>
            </w:pPr>
          </w:p>
          <w:p w14:paraId="30647617" w14:textId="77777777" w:rsidR="00827F33" w:rsidRDefault="004C1365" w:rsidP="004C1365">
            <w:pPr>
              <w:pStyle w:val="Textoindependiente"/>
              <w:rPr>
                <w:rFonts w:asciiTheme="minorHAnsi" w:hAnsiTheme="minorHAnsi" w:cs="Arial"/>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p>
          <w:p w14:paraId="70829952" w14:textId="259A6D6B" w:rsidR="00D11320" w:rsidRPr="00CB2FD2" w:rsidRDefault="00D11320" w:rsidP="004C1365">
            <w:pPr>
              <w:pStyle w:val="Textoindependiente"/>
              <w:rPr>
                <w:rFonts w:asciiTheme="minorHAnsi" w:hAnsiTheme="minorHAnsi" w:cs="Arial"/>
                <w:b/>
                <w:i/>
                <w:color w:val="632423"/>
                <w:sz w:val="14"/>
                <w:szCs w:val="14"/>
              </w:rPr>
            </w:pPr>
          </w:p>
        </w:tc>
        <w:tc>
          <w:tcPr>
            <w:tcW w:w="988" w:type="dxa"/>
          </w:tcPr>
          <w:p w14:paraId="1B27F9ED"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7C57B8" w:rsidRPr="009E4C0B" w14:paraId="1A4C6B3D" w14:textId="77777777" w:rsidTr="00D70D03">
        <w:trPr>
          <w:jc w:val="center"/>
        </w:trPr>
        <w:tc>
          <w:tcPr>
            <w:tcW w:w="539" w:type="dxa"/>
          </w:tcPr>
          <w:p w14:paraId="716D9DC6" w14:textId="5642242A" w:rsidR="007C57B8"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10</w:t>
            </w:r>
          </w:p>
        </w:tc>
        <w:tc>
          <w:tcPr>
            <w:tcW w:w="1559" w:type="dxa"/>
          </w:tcPr>
          <w:p w14:paraId="6A08D9A7" w14:textId="77777777"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Centros de Servicio</w:t>
            </w:r>
          </w:p>
        </w:tc>
        <w:tc>
          <w:tcPr>
            <w:tcW w:w="6662" w:type="dxa"/>
          </w:tcPr>
          <w:p w14:paraId="380EF19F" w14:textId="02BB821E" w:rsidR="007C57B8" w:rsidRPr="00CB2FD2" w:rsidRDefault="007C57B8" w:rsidP="007C57B8">
            <w:pPr>
              <w:pStyle w:val="Sangra3detindependiente1"/>
              <w:ind w:left="0" w:firstLine="0"/>
              <w:rPr>
                <w:rFonts w:asciiTheme="minorHAnsi" w:hAnsiTheme="minorHAnsi"/>
                <w:sz w:val="16"/>
                <w:szCs w:val="16"/>
              </w:rPr>
            </w:pPr>
            <w:r w:rsidRPr="00CB2FD2">
              <w:rPr>
                <w:rFonts w:asciiTheme="minorHAnsi" w:hAnsiTheme="minorHAnsi"/>
                <w:sz w:val="16"/>
                <w:szCs w:val="16"/>
              </w:rPr>
              <w:t xml:space="preserve">Presentar </w:t>
            </w:r>
            <w:r w:rsidRPr="00CB2FD2">
              <w:rPr>
                <w:rFonts w:asciiTheme="minorHAnsi" w:hAnsiTheme="minorHAnsi"/>
                <w:color w:val="632423" w:themeColor="accent2" w:themeShade="80"/>
                <w:sz w:val="16"/>
                <w:szCs w:val="16"/>
              </w:rPr>
              <w:t>(el licitante o fabricante</w:t>
            </w:r>
            <w:r w:rsidRPr="00CB2FD2">
              <w:rPr>
                <w:rFonts w:asciiTheme="minorHAnsi" w:hAnsiTheme="minorHAnsi"/>
                <w:sz w:val="16"/>
                <w:szCs w:val="16"/>
              </w:rPr>
              <w:t>) una relación de los centros de servicio, mantenimiento y reparación autorizados por el fabricante dentro del territorio mexicano.</w:t>
            </w:r>
          </w:p>
          <w:p w14:paraId="6E7B7031" w14:textId="77777777" w:rsidR="004C1365" w:rsidRPr="00CB2FD2" w:rsidRDefault="004C1365" w:rsidP="007C57B8">
            <w:pPr>
              <w:pStyle w:val="Sangra3detindependiente1"/>
              <w:ind w:left="0" w:firstLine="0"/>
              <w:rPr>
                <w:rFonts w:asciiTheme="minorHAnsi" w:hAnsiTheme="minorHAnsi"/>
                <w:sz w:val="16"/>
                <w:szCs w:val="16"/>
              </w:rPr>
            </w:pPr>
          </w:p>
          <w:p w14:paraId="279050E6" w14:textId="45663F0F" w:rsidR="007C57B8" w:rsidRPr="00CB2FD2" w:rsidRDefault="007C57B8" w:rsidP="0014249E">
            <w:pPr>
              <w:pStyle w:val="Textoindependiente"/>
              <w:jc w:val="left"/>
              <w:rPr>
                <w:rFonts w:asciiTheme="minorHAnsi" w:hAnsiTheme="minorHAnsi" w:cs="Arial"/>
                <w:b/>
                <w:sz w:val="12"/>
                <w:szCs w:val="12"/>
                <w:lang w:val="es-ES_tradnl"/>
              </w:rPr>
            </w:pPr>
            <w:r w:rsidRPr="00CB2FD2">
              <w:rPr>
                <w:rFonts w:asciiTheme="minorHAnsi" w:hAnsiTheme="minorHAnsi" w:cs="Arial"/>
                <w:sz w:val="16"/>
                <w:szCs w:val="16"/>
              </w:rPr>
              <w:t xml:space="preserve">La relación de los centros de servicio deberá expresar el nombre del centro autorizado, domicilio, teléfono y en su caso contacto. </w:t>
            </w:r>
          </w:p>
        </w:tc>
        <w:tc>
          <w:tcPr>
            <w:tcW w:w="988" w:type="dxa"/>
          </w:tcPr>
          <w:p w14:paraId="4772CDC2" w14:textId="476D42DF" w:rsidR="007C57B8" w:rsidRPr="00CB2FD2" w:rsidRDefault="00C02246" w:rsidP="007C57B8">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B768A9" w:rsidRPr="009E4C0B" w14:paraId="4BB91E7A" w14:textId="77777777" w:rsidTr="00D70D03">
        <w:trPr>
          <w:jc w:val="center"/>
        </w:trPr>
        <w:tc>
          <w:tcPr>
            <w:tcW w:w="9748" w:type="dxa"/>
            <w:gridSpan w:val="4"/>
            <w:shd w:val="clear" w:color="auto" w:fill="F2F2F2" w:themeFill="background1" w:themeFillShade="F2"/>
          </w:tcPr>
          <w:p w14:paraId="5B223E33" w14:textId="5C2CB979" w:rsidR="00B768A9" w:rsidRPr="00CB2FD2" w:rsidRDefault="00F32BEF" w:rsidP="0091301B">
            <w:pPr>
              <w:pStyle w:val="Textoindependiente"/>
              <w:jc w:val="center"/>
              <w:rPr>
                <w:rFonts w:asciiTheme="minorHAnsi" w:hAnsiTheme="minorHAnsi" w:cs="Arial"/>
                <w:b/>
                <w:sz w:val="16"/>
                <w:szCs w:val="16"/>
              </w:rPr>
            </w:pPr>
            <w:r w:rsidRPr="00F32BEF">
              <w:rPr>
                <w:rFonts w:asciiTheme="minorHAnsi" w:hAnsiTheme="minorHAnsi" w:cs="Arial"/>
                <w:b/>
                <w:sz w:val="16"/>
                <w:szCs w:val="16"/>
              </w:rPr>
              <w:t>Propuesta económica (revisión del área contratante y área requirente)</w:t>
            </w:r>
          </w:p>
        </w:tc>
      </w:tr>
      <w:tr w:rsidR="00B768A9" w:rsidRPr="009E4C0B" w14:paraId="73D55D6E" w14:textId="77777777" w:rsidTr="00D70D03">
        <w:trPr>
          <w:jc w:val="center"/>
        </w:trPr>
        <w:tc>
          <w:tcPr>
            <w:tcW w:w="539" w:type="dxa"/>
          </w:tcPr>
          <w:p w14:paraId="194E17A4" w14:textId="07461D7F" w:rsidR="00B768A9"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11</w:t>
            </w:r>
          </w:p>
        </w:tc>
        <w:tc>
          <w:tcPr>
            <w:tcW w:w="1559" w:type="dxa"/>
          </w:tcPr>
          <w:p w14:paraId="3231B96F" w14:textId="77777777" w:rsidR="00B768A9"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Oferta </w:t>
            </w:r>
            <w:r w:rsidR="00F76D95" w:rsidRPr="00CB2FD2">
              <w:rPr>
                <w:rFonts w:asciiTheme="minorHAnsi" w:hAnsiTheme="minorHAnsi" w:cs="Arial"/>
                <w:b/>
                <w:sz w:val="16"/>
                <w:szCs w:val="16"/>
              </w:rPr>
              <w:t xml:space="preserve">Económica </w:t>
            </w:r>
          </w:p>
        </w:tc>
        <w:tc>
          <w:tcPr>
            <w:tcW w:w="6662" w:type="dxa"/>
          </w:tcPr>
          <w:p w14:paraId="7AD349CC" w14:textId="77777777" w:rsidR="00FF378A"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Dentro de CompraNet, en el campo establecido, </w:t>
            </w:r>
            <w:r w:rsidR="00B768A9" w:rsidRPr="00CB2FD2">
              <w:rPr>
                <w:rFonts w:asciiTheme="minorHAnsi" w:hAnsiTheme="minorHAnsi" w:cs="Arial"/>
                <w:sz w:val="16"/>
                <w:szCs w:val="16"/>
              </w:rPr>
              <w:t>se deberá incluir la cotización de los bienes ofertados, indicando la partida, cantidad, precio unitario, subtotal y el importe total de los bienes ofertados</w:t>
            </w:r>
            <w:r w:rsidR="00B768A9" w:rsidRPr="00CB2FD2">
              <w:rPr>
                <w:rFonts w:asciiTheme="minorHAnsi" w:hAnsiTheme="minorHAnsi" w:cs="Arial"/>
                <w:b/>
                <w:sz w:val="16"/>
                <w:szCs w:val="16"/>
              </w:rPr>
              <w:t xml:space="preserve">, </w:t>
            </w:r>
            <w:r w:rsidRPr="00CB2FD2">
              <w:rPr>
                <w:rFonts w:asciiTheme="minorHAnsi" w:hAnsiTheme="minorHAnsi" w:cs="Arial"/>
                <w:b/>
                <w:sz w:val="16"/>
                <w:szCs w:val="16"/>
              </w:rPr>
              <w:t>antes de</w:t>
            </w:r>
            <w:r w:rsidR="00DE796E" w:rsidRPr="00CB2FD2">
              <w:rPr>
                <w:rFonts w:asciiTheme="minorHAnsi" w:hAnsiTheme="minorHAnsi" w:cs="Arial"/>
                <w:b/>
                <w:sz w:val="16"/>
                <w:szCs w:val="16"/>
              </w:rPr>
              <w:t xml:space="preserve"> </w:t>
            </w:r>
            <w:r w:rsidRPr="00CB2FD2">
              <w:rPr>
                <w:rFonts w:asciiTheme="minorHAnsi" w:hAnsiTheme="minorHAnsi" w:cs="Arial"/>
                <w:b/>
                <w:sz w:val="16"/>
                <w:szCs w:val="16"/>
              </w:rPr>
              <w:t>IVA.</w:t>
            </w:r>
            <w:r w:rsidRPr="00CB2FD2">
              <w:rPr>
                <w:rFonts w:asciiTheme="minorHAnsi" w:hAnsiTheme="minorHAnsi" w:cs="Arial"/>
                <w:sz w:val="16"/>
                <w:szCs w:val="16"/>
              </w:rPr>
              <w:t xml:space="preserve"> </w:t>
            </w:r>
          </w:p>
          <w:p w14:paraId="54B2D1C6" w14:textId="77777777" w:rsidR="00B768A9"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Se podrá incluir como anexo dentro de la propuesta económica, el </w:t>
            </w:r>
            <w:r w:rsidR="00622E04" w:rsidRPr="00CB2FD2">
              <w:rPr>
                <w:rFonts w:asciiTheme="minorHAnsi" w:hAnsiTheme="minorHAnsi" w:cs="Arial"/>
                <w:b/>
                <w:bCs/>
                <w:sz w:val="16"/>
                <w:szCs w:val="16"/>
              </w:rPr>
              <w:t>Anexo “6</w:t>
            </w:r>
            <w:r w:rsidR="00B768A9" w:rsidRPr="00CB2FD2">
              <w:rPr>
                <w:rFonts w:asciiTheme="minorHAnsi" w:hAnsiTheme="minorHAnsi" w:cs="Arial"/>
                <w:b/>
                <w:bCs/>
                <w:sz w:val="16"/>
                <w:szCs w:val="16"/>
              </w:rPr>
              <w:t xml:space="preserve">” </w:t>
            </w:r>
            <w:r w:rsidR="00B768A9" w:rsidRPr="00CB2FD2">
              <w:rPr>
                <w:rFonts w:asciiTheme="minorHAnsi" w:hAnsiTheme="minorHAnsi" w:cs="Arial"/>
                <w:sz w:val="16"/>
                <w:szCs w:val="16"/>
              </w:rPr>
              <w:t xml:space="preserve">el cual forma parte de la presente convocatoria. </w:t>
            </w:r>
          </w:p>
          <w:p w14:paraId="6B266F18" w14:textId="77777777" w:rsidR="00FF378A" w:rsidRPr="00CB2FD2" w:rsidRDefault="00FF378A" w:rsidP="00B768A9">
            <w:pPr>
              <w:jc w:val="both"/>
              <w:rPr>
                <w:rFonts w:asciiTheme="minorHAnsi" w:hAnsiTheme="minorHAnsi" w:cs="Arial"/>
                <w:sz w:val="16"/>
                <w:szCs w:val="16"/>
              </w:rPr>
            </w:pPr>
          </w:p>
          <w:p w14:paraId="3C80E793"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Los licitantes deberán cotizar los bienes a precios fijos durante la vigencia del contrato.</w:t>
            </w:r>
          </w:p>
          <w:p w14:paraId="3840D5FC"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Las cotizaciones deberán elaborarse a 2 (dos) decimales.</w:t>
            </w:r>
          </w:p>
          <w:p w14:paraId="2A5DE762" w14:textId="320E8EB7" w:rsidR="00D02BFB" w:rsidRPr="00D85EBA" w:rsidRDefault="00B768A9" w:rsidP="00D02BFB">
            <w:pPr>
              <w:widowControl/>
              <w:numPr>
                <w:ilvl w:val="0"/>
                <w:numId w:val="8"/>
              </w:numPr>
              <w:autoSpaceDE w:val="0"/>
              <w:autoSpaceDN w:val="0"/>
              <w:adjustRightInd w:val="0"/>
              <w:rPr>
                <w:rFonts w:asciiTheme="minorHAnsi" w:hAnsiTheme="minorHAnsi" w:cs="Arial"/>
                <w:color w:val="000000"/>
                <w:sz w:val="16"/>
                <w:szCs w:val="16"/>
              </w:rPr>
            </w:pPr>
            <w:r w:rsidRPr="00CB2FD2">
              <w:rPr>
                <w:rFonts w:asciiTheme="minorHAnsi" w:hAnsiTheme="minorHAnsi" w:cs="Arial"/>
                <w:color w:val="000000"/>
                <w:sz w:val="16"/>
                <w:szCs w:val="16"/>
              </w:rPr>
              <w:t>En moneda nacional, expresar el precio unitario de los bienes en CompraNet antes de IVA.</w:t>
            </w:r>
            <w:r w:rsidR="000015C2" w:rsidRPr="00CB2FD2">
              <w:rPr>
                <w:rFonts w:asciiTheme="minorHAnsi" w:hAnsiTheme="minorHAnsi" w:cs="Arial"/>
                <w:color w:val="000000"/>
                <w:sz w:val="16"/>
                <w:szCs w:val="16"/>
              </w:rPr>
              <w:t xml:space="preserve"> (El pago de los bienes adjudicados se </w:t>
            </w:r>
            <w:r w:rsidR="00D02BFB" w:rsidRPr="00CB2FD2">
              <w:rPr>
                <w:rFonts w:asciiTheme="minorHAnsi" w:hAnsiTheme="minorHAnsi" w:cs="Arial"/>
                <w:color w:val="000000"/>
                <w:sz w:val="16"/>
                <w:szCs w:val="16"/>
              </w:rPr>
              <w:t>realizará</w:t>
            </w:r>
            <w:r w:rsidR="000015C2" w:rsidRPr="00CB2FD2">
              <w:rPr>
                <w:rFonts w:asciiTheme="minorHAnsi" w:hAnsiTheme="minorHAnsi" w:cs="Arial"/>
                <w:color w:val="000000"/>
                <w:sz w:val="16"/>
                <w:szCs w:val="16"/>
              </w:rPr>
              <w:t xml:space="preserve"> en moneda nacional)</w:t>
            </w:r>
          </w:p>
        </w:tc>
        <w:tc>
          <w:tcPr>
            <w:tcW w:w="988" w:type="dxa"/>
          </w:tcPr>
          <w:p w14:paraId="7ADC632B" w14:textId="5CD3BFBE" w:rsidR="00B768A9" w:rsidRPr="00CB2FD2" w:rsidRDefault="00C02246" w:rsidP="00B768A9">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D4EBB" w:rsidRPr="009E4C0B" w14:paraId="69CC1EFA" w14:textId="77777777" w:rsidTr="001A0886">
        <w:trPr>
          <w:jc w:val="center"/>
        </w:trPr>
        <w:tc>
          <w:tcPr>
            <w:tcW w:w="9748" w:type="dxa"/>
            <w:gridSpan w:val="4"/>
            <w:shd w:val="clear" w:color="auto" w:fill="D9D9D9" w:themeFill="background1" w:themeFillShade="D9"/>
          </w:tcPr>
          <w:p w14:paraId="370C314D" w14:textId="0B50826B" w:rsidR="002D4EBB" w:rsidRDefault="002D4EBB" w:rsidP="00B768A9">
            <w:pPr>
              <w:pStyle w:val="Textoindependiente"/>
              <w:jc w:val="center"/>
              <w:rPr>
                <w:rFonts w:asciiTheme="minorHAnsi" w:hAnsiTheme="minorHAnsi" w:cs="Arial"/>
                <w:b/>
                <w:sz w:val="16"/>
                <w:szCs w:val="16"/>
              </w:rPr>
            </w:pPr>
            <w:r w:rsidRPr="00384DD8">
              <w:rPr>
                <w:rFonts w:asciiTheme="minorHAnsi" w:hAnsiTheme="minorHAnsi" w:cstheme="minorHAnsi"/>
                <w:b/>
                <w:sz w:val="16"/>
                <w:szCs w:val="16"/>
              </w:rPr>
              <w:lastRenderedPageBreak/>
              <w:t>Otros requisitos</w:t>
            </w:r>
          </w:p>
        </w:tc>
      </w:tr>
      <w:tr w:rsidR="00874B74" w:rsidRPr="009E4C0B" w14:paraId="32886223" w14:textId="77777777" w:rsidTr="00D70D03">
        <w:trPr>
          <w:jc w:val="center"/>
        </w:trPr>
        <w:tc>
          <w:tcPr>
            <w:tcW w:w="539" w:type="dxa"/>
          </w:tcPr>
          <w:p w14:paraId="5B6E4C0E" w14:textId="14CD3BBE" w:rsidR="00874B74" w:rsidRPr="00CB2FD2" w:rsidRDefault="00633BB4" w:rsidP="00D21747">
            <w:pPr>
              <w:pStyle w:val="Textoindependiente"/>
              <w:jc w:val="center"/>
              <w:rPr>
                <w:rFonts w:asciiTheme="minorHAnsi" w:hAnsiTheme="minorHAnsi" w:cs="Arial"/>
                <w:b/>
                <w:sz w:val="16"/>
                <w:szCs w:val="16"/>
              </w:rPr>
            </w:pPr>
            <w:r w:rsidRPr="00CB2FD2">
              <w:rPr>
                <w:rFonts w:asciiTheme="minorHAnsi" w:hAnsiTheme="minorHAnsi" w:cs="Arial"/>
                <w:b/>
                <w:sz w:val="16"/>
                <w:szCs w:val="16"/>
              </w:rPr>
              <w:t>12</w:t>
            </w:r>
          </w:p>
        </w:tc>
        <w:tc>
          <w:tcPr>
            <w:tcW w:w="1559" w:type="dxa"/>
          </w:tcPr>
          <w:p w14:paraId="3168A21C" w14:textId="77777777" w:rsidR="00874B74" w:rsidRPr="00CB2FD2" w:rsidRDefault="00874B74"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Manifiesto de Transferencia Bancaria </w:t>
            </w:r>
          </w:p>
        </w:tc>
        <w:tc>
          <w:tcPr>
            <w:tcW w:w="6662" w:type="dxa"/>
          </w:tcPr>
          <w:p w14:paraId="73C1B6B7" w14:textId="3D4356E6" w:rsidR="00874B74" w:rsidRPr="00CB2FD2" w:rsidRDefault="00874B74" w:rsidP="00B768A9">
            <w:pPr>
              <w:jc w:val="both"/>
              <w:rPr>
                <w:rFonts w:asciiTheme="minorHAnsi" w:hAnsiTheme="minorHAnsi" w:cs="Arial"/>
                <w:sz w:val="16"/>
                <w:szCs w:val="16"/>
              </w:rPr>
            </w:pPr>
            <w:r w:rsidRPr="00CB2FD2">
              <w:rPr>
                <w:rFonts w:asciiTheme="minorHAnsi" w:hAnsiTheme="minorHAnsi" w:cs="Arial"/>
                <w:sz w:val="16"/>
                <w:szCs w:val="16"/>
              </w:rPr>
              <w:t xml:space="preserve">Se deberá incluir en este apartado documento firmado por el representante legal en donde indique </w:t>
            </w:r>
            <w:r w:rsidR="00C02246" w:rsidRPr="00CB2FD2">
              <w:rPr>
                <w:rFonts w:asciiTheme="minorHAnsi" w:hAnsiTheme="minorHAnsi" w:cs="Arial"/>
                <w:sz w:val="16"/>
                <w:szCs w:val="16"/>
              </w:rPr>
              <w:t>los números</w:t>
            </w:r>
            <w:r w:rsidRPr="00CB2FD2">
              <w:rPr>
                <w:rFonts w:asciiTheme="minorHAnsi" w:hAnsiTheme="minorHAnsi" w:cs="Arial"/>
                <w:sz w:val="16"/>
                <w:szCs w:val="16"/>
              </w:rPr>
              <w:t xml:space="preserve"> de cuenta, </w:t>
            </w:r>
            <w:proofErr w:type="spellStart"/>
            <w:r w:rsidRPr="00CB2FD2">
              <w:rPr>
                <w:rFonts w:asciiTheme="minorHAnsi" w:hAnsiTheme="minorHAnsi" w:cs="Arial"/>
                <w:sz w:val="16"/>
                <w:szCs w:val="16"/>
              </w:rPr>
              <w:t>clabe</w:t>
            </w:r>
            <w:proofErr w:type="spellEnd"/>
            <w:r w:rsidRPr="00CB2FD2">
              <w:rPr>
                <w:rFonts w:asciiTheme="minorHAnsi" w:hAnsiTheme="minorHAnsi" w:cs="Arial"/>
                <w:sz w:val="16"/>
                <w:szCs w:val="16"/>
              </w:rPr>
              <w:t xml:space="preserve">, plaza, sucursal y la aceptación de pago por transferencia bancaria, asimismo se deberá anexar la copia de la caratula del estado de cuenta, en donde se pueda cotejar la información proporcionada. </w:t>
            </w:r>
          </w:p>
          <w:p w14:paraId="161FCAAA" w14:textId="77777777" w:rsidR="00827F33" w:rsidRPr="00CB2FD2" w:rsidRDefault="00827F33" w:rsidP="00B768A9">
            <w:pPr>
              <w:jc w:val="both"/>
              <w:rPr>
                <w:rFonts w:asciiTheme="minorHAnsi" w:hAnsiTheme="minorHAnsi" w:cs="Arial"/>
                <w:sz w:val="16"/>
                <w:szCs w:val="16"/>
              </w:rPr>
            </w:pPr>
          </w:p>
        </w:tc>
        <w:tc>
          <w:tcPr>
            <w:tcW w:w="988" w:type="dxa"/>
          </w:tcPr>
          <w:p w14:paraId="5CAEA1F7" w14:textId="7B1CAFEA" w:rsidR="00874B74" w:rsidRPr="00CB2FD2" w:rsidRDefault="00C835A8" w:rsidP="00C835A8">
            <w:pPr>
              <w:pStyle w:val="Textoindependiente"/>
              <w:jc w:val="center"/>
              <w:rPr>
                <w:rFonts w:asciiTheme="minorHAnsi" w:hAnsiTheme="minorHAnsi" w:cs="Arial"/>
                <w:b/>
                <w:sz w:val="16"/>
                <w:szCs w:val="16"/>
              </w:rPr>
            </w:pPr>
            <w:r>
              <w:rPr>
                <w:rFonts w:asciiTheme="minorHAnsi" w:hAnsiTheme="minorHAnsi" w:cs="Arial"/>
                <w:b/>
                <w:sz w:val="16"/>
                <w:szCs w:val="16"/>
              </w:rPr>
              <w:t>No</w:t>
            </w:r>
          </w:p>
        </w:tc>
      </w:tr>
    </w:tbl>
    <w:p w14:paraId="3529B7A6" w14:textId="77777777" w:rsidR="00F56008" w:rsidRPr="00CB2FD2" w:rsidRDefault="00F56008" w:rsidP="00FF2D76">
      <w:pPr>
        <w:autoSpaceDE w:val="0"/>
        <w:autoSpaceDN w:val="0"/>
        <w:adjustRightInd w:val="0"/>
        <w:jc w:val="both"/>
        <w:rPr>
          <w:rFonts w:asciiTheme="minorHAnsi" w:hAnsiTheme="minorHAnsi" w:cs="Arial"/>
          <w:bCs/>
          <w:color w:val="000000"/>
          <w:sz w:val="18"/>
          <w:szCs w:val="18"/>
        </w:rPr>
      </w:pPr>
    </w:p>
    <w:p w14:paraId="1C773A77" w14:textId="77777777" w:rsidR="002F2BB4" w:rsidRPr="00CB2FD2"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Inconformidades</w:t>
      </w:r>
    </w:p>
    <w:p w14:paraId="250AB4EF" w14:textId="77777777" w:rsidR="00450A83" w:rsidRPr="00CB2FD2" w:rsidRDefault="00450A83" w:rsidP="00FF378A">
      <w:pPr>
        <w:widowControl/>
        <w:autoSpaceDE w:val="0"/>
        <w:autoSpaceDN w:val="0"/>
        <w:adjustRightInd w:val="0"/>
        <w:jc w:val="both"/>
        <w:rPr>
          <w:rFonts w:asciiTheme="minorHAnsi" w:hAnsiTheme="minorHAnsi" w:cs="Arial"/>
          <w:color w:val="000000"/>
          <w:sz w:val="18"/>
          <w:szCs w:val="18"/>
        </w:rPr>
      </w:pPr>
    </w:p>
    <w:p w14:paraId="7115EA3F" w14:textId="74545FE4" w:rsidR="007C57B8" w:rsidRPr="00CB2FD2" w:rsidRDefault="007C57B8" w:rsidP="007C57B8">
      <w:pPr>
        <w:widowControl/>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w:t>
      </w:r>
      <w:r w:rsidR="00203958" w:rsidRPr="00CB2FD2">
        <w:rPr>
          <w:rFonts w:asciiTheme="minorHAnsi" w:hAnsiTheme="minorHAnsi" w:cs="Arial"/>
          <w:color w:val="000000"/>
          <w:sz w:val="18"/>
          <w:szCs w:val="18"/>
        </w:rPr>
        <w:t>edificio 222, cuarto piso Av. Universidad No. 940, Col. Ciudad Universitaria, C.P. 201</w:t>
      </w:r>
      <w:r w:rsidR="002931FB" w:rsidRPr="00CB2FD2">
        <w:rPr>
          <w:rFonts w:asciiTheme="minorHAnsi" w:hAnsiTheme="minorHAnsi" w:cs="Arial"/>
          <w:color w:val="000000"/>
          <w:sz w:val="18"/>
          <w:szCs w:val="18"/>
        </w:rPr>
        <w:t>00</w:t>
      </w:r>
      <w:r w:rsidR="00203958" w:rsidRPr="00CB2FD2">
        <w:rPr>
          <w:rFonts w:asciiTheme="minorHAnsi" w:hAnsiTheme="minorHAnsi" w:cs="Arial"/>
          <w:color w:val="000000"/>
          <w:sz w:val="18"/>
          <w:szCs w:val="18"/>
        </w:rPr>
        <w:t>, domicilio de la convocante , Tel: 449- 91074 06,</w:t>
      </w:r>
      <w:r w:rsidRPr="00CB2FD2">
        <w:rPr>
          <w:rFonts w:asciiTheme="minorHAnsi" w:hAnsiTheme="minorHAnsi" w:cs="Arial"/>
          <w:color w:val="000000"/>
          <w:sz w:val="18"/>
          <w:szCs w:val="18"/>
        </w:rPr>
        <w:t xml:space="preserve">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2" w:history="1">
        <w:r w:rsidR="00E2185A" w:rsidRPr="005179C7">
          <w:rPr>
            <w:rStyle w:val="Hipervnculo"/>
            <w:rFonts w:asciiTheme="minorHAnsi" w:hAnsiTheme="minorHAnsi" w:cs="Arial"/>
          </w:rPr>
          <w:t>https://compranet.hacienda.gob.mx/web/login.html</w:t>
        </w:r>
      </w:hyperlink>
      <w:r w:rsidR="00E2185A">
        <w:rPr>
          <w:rStyle w:val="Hipervnculo"/>
          <w:rFonts w:asciiTheme="minorHAnsi" w:hAnsiTheme="minorHAnsi" w:cs="Arial"/>
        </w:rPr>
        <w:t xml:space="preserve"> </w:t>
      </w:r>
      <w:r w:rsidRPr="00CB2FD2">
        <w:rPr>
          <w:rFonts w:asciiTheme="minorHAnsi" w:hAnsiTheme="minorHAnsi" w:cs="Arial"/>
          <w:color w:val="000000"/>
          <w:sz w:val="18"/>
          <w:szCs w:val="18"/>
        </w:rPr>
        <w:t>por actos del procedimiento que contravengan las disposiciones previstas por la L.A.A.S.S.P.</w:t>
      </w:r>
    </w:p>
    <w:p w14:paraId="26CBF62A" w14:textId="57E7C24D"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eastAsia="en-US"/>
        </w:rPr>
      </w:pPr>
    </w:p>
    <w:p w14:paraId="59C4501A" w14:textId="143804DF" w:rsidR="00FF378A" w:rsidRPr="00CB2FD2"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Información </w:t>
      </w:r>
      <w:r w:rsidR="004A01DF" w:rsidRPr="00CB2FD2">
        <w:rPr>
          <w:rFonts w:asciiTheme="minorHAnsi" w:hAnsiTheme="minorHAnsi" w:cs="Arial"/>
          <w:b/>
          <w:bCs/>
          <w:sz w:val="18"/>
          <w:szCs w:val="18"/>
        </w:rPr>
        <w:t>detallada de</w:t>
      </w:r>
      <w:r w:rsidR="00BF0354" w:rsidRPr="00CB2FD2">
        <w:rPr>
          <w:rFonts w:asciiTheme="minorHAnsi" w:hAnsiTheme="minorHAnsi" w:cs="Arial"/>
          <w:b/>
          <w:bCs/>
          <w:sz w:val="18"/>
          <w:szCs w:val="18"/>
        </w:rPr>
        <w:t xml:space="preserve"> los Eventos de </w:t>
      </w:r>
      <w:r w:rsidRPr="00CB2FD2">
        <w:rPr>
          <w:rFonts w:asciiTheme="minorHAnsi" w:hAnsiTheme="minorHAnsi" w:cs="Arial"/>
          <w:b/>
          <w:bCs/>
          <w:sz w:val="18"/>
          <w:szCs w:val="18"/>
        </w:rPr>
        <w:t>la Convocatoria</w:t>
      </w:r>
    </w:p>
    <w:p w14:paraId="5B41E2C4" w14:textId="77777777"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09A55392" w14:textId="40693604" w:rsidR="00F56008" w:rsidRPr="00CB2FD2" w:rsidRDefault="009D0350" w:rsidP="00CF5CAE">
      <w:pPr>
        <w:autoSpaceDE w:val="0"/>
        <w:autoSpaceDN w:val="0"/>
        <w:adjustRightInd w:val="0"/>
        <w:jc w:val="both"/>
        <w:rPr>
          <w:rFonts w:asciiTheme="minorHAnsi" w:hAnsiTheme="minorHAnsi" w:cs="Arial"/>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Invitación está integrado por: M. en IMP. Jorge Humberto López Reynoso, M. en A. Beatriz E. Rivera de Loera, C.P. Angélica Lozano Galaviz, Ing. Víctor </w:t>
      </w:r>
      <w:proofErr w:type="spellStart"/>
      <w:r w:rsidRPr="00683B0A">
        <w:rPr>
          <w:rFonts w:asciiTheme="minorHAnsi" w:hAnsiTheme="minorHAnsi" w:cstheme="minorHAnsi"/>
          <w:bCs/>
          <w:color w:val="000000"/>
          <w:sz w:val="18"/>
          <w:szCs w:val="18"/>
        </w:rPr>
        <w:t>Luevano</w:t>
      </w:r>
      <w:proofErr w:type="spellEnd"/>
      <w:r w:rsidRPr="00683B0A">
        <w:rPr>
          <w:rFonts w:asciiTheme="minorHAnsi" w:hAnsiTheme="minorHAnsi" w:cstheme="minorHAnsi"/>
          <w:bCs/>
          <w:color w:val="000000"/>
          <w:sz w:val="18"/>
          <w:szCs w:val="18"/>
        </w:rPr>
        <w:t xml:space="preserve"> Zamarripa, Ing. Arnoldo Rodríguez Romo y la Lic. </w:t>
      </w:r>
      <w:proofErr w:type="spellStart"/>
      <w:r w:rsidRPr="00683B0A">
        <w:rPr>
          <w:rFonts w:asciiTheme="minorHAnsi" w:hAnsiTheme="minorHAnsi" w:cstheme="minorHAnsi"/>
          <w:bCs/>
          <w:color w:val="000000"/>
          <w:sz w:val="18"/>
          <w:szCs w:val="18"/>
        </w:rPr>
        <w:t>Lisly</w:t>
      </w:r>
      <w:proofErr w:type="spellEnd"/>
      <w:r w:rsidRPr="00683B0A">
        <w:rPr>
          <w:rFonts w:asciiTheme="minorHAnsi" w:hAnsiTheme="minorHAnsi" w:cstheme="minorHAnsi"/>
          <w:bCs/>
          <w:color w:val="000000"/>
          <w:sz w:val="18"/>
          <w:szCs w:val="18"/>
        </w:rPr>
        <w:t xml:space="preserve"> Paola Jiménez de Alba.</w:t>
      </w:r>
    </w:p>
    <w:p w14:paraId="2683BDC4" w14:textId="77777777" w:rsidR="00FF2D76" w:rsidRPr="00CB2FD2" w:rsidRDefault="00FF2D76" w:rsidP="00CF5CAE">
      <w:pPr>
        <w:widowControl/>
        <w:tabs>
          <w:tab w:val="left" w:pos="1134"/>
        </w:tabs>
        <w:ind w:left="720" w:right="51"/>
        <w:rPr>
          <w:rFonts w:asciiTheme="minorHAnsi" w:hAnsiTheme="minorHAnsi" w:cs="Arial"/>
          <w:b/>
          <w:sz w:val="18"/>
          <w:szCs w:val="18"/>
        </w:rPr>
      </w:pPr>
      <w:bookmarkStart w:id="2" w:name="_Toc460937190"/>
      <w:bookmarkStart w:id="3" w:name="_Toc10353042"/>
      <w:bookmarkStart w:id="4" w:name="_Toc138661355"/>
      <w:bookmarkStart w:id="5" w:name="_Toc288049675"/>
      <w:bookmarkEnd w:id="1"/>
    </w:p>
    <w:p w14:paraId="2713C4BF" w14:textId="1EFFC31C" w:rsidR="00CF5CAE" w:rsidRPr="00CB2FD2" w:rsidRDefault="00CF5CAE" w:rsidP="00CF5CAE">
      <w:pPr>
        <w:pStyle w:val="Textoindependiente"/>
        <w:rPr>
          <w:rFonts w:asciiTheme="minorHAnsi" w:hAnsiTheme="minorHAnsi" w:cs="Arial"/>
          <w:sz w:val="14"/>
          <w:szCs w:val="14"/>
        </w:rPr>
      </w:pPr>
      <w:r w:rsidRPr="00CB2FD2">
        <w:rPr>
          <w:rFonts w:asciiTheme="minorHAnsi" w:hAnsiTheme="minorHAnsi" w:cs="Arial"/>
          <w:bCs/>
          <w:color w:val="000000"/>
          <w:sz w:val="14"/>
          <w:szCs w:val="14"/>
        </w:rPr>
        <w:t>Las cámaras, colegios o asociaciones profesionales u otras organizaciones no gubernamentales podrán asistir a los actos públicos de la presente licitación, así como cualquier persona física, que sin ser licitantes manifieste su interés de estar presente en los mismos como observador, bajo la condición de que en ambos casos éstos deberán</w:t>
      </w:r>
      <w:r w:rsidRPr="00CB2FD2">
        <w:rPr>
          <w:rFonts w:asciiTheme="minorHAnsi" w:hAnsiTheme="minorHAnsi" w:cs="Arial"/>
          <w:sz w:val="14"/>
          <w:szCs w:val="14"/>
        </w:rPr>
        <w:t xml:space="preserve"> registrar su asistencia puntualmente y abstenerse de intervenir en cualquier forma en los eventos.</w:t>
      </w:r>
    </w:p>
    <w:p w14:paraId="54ECC6C3" w14:textId="77777777" w:rsidR="00445A21" w:rsidRPr="00CB2FD2" w:rsidRDefault="00445A21" w:rsidP="00CF5CAE">
      <w:pPr>
        <w:pStyle w:val="Textoindependiente"/>
        <w:rPr>
          <w:rFonts w:asciiTheme="minorHAnsi" w:hAnsiTheme="minorHAnsi" w:cs="Arial"/>
          <w:sz w:val="14"/>
          <w:szCs w:val="14"/>
        </w:rPr>
      </w:pPr>
    </w:p>
    <w:p w14:paraId="21FC6B43" w14:textId="77777777" w:rsidR="006A3F88" w:rsidRPr="00CB2FD2" w:rsidRDefault="006A3F88" w:rsidP="00EA4C26">
      <w:pPr>
        <w:pStyle w:val="Prrafodelista"/>
        <w:numPr>
          <w:ilvl w:val="0"/>
          <w:numId w:val="21"/>
        </w:numPr>
        <w:tabs>
          <w:tab w:val="left" w:pos="567"/>
        </w:tabs>
        <w:rPr>
          <w:rFonts w:asciiTheme="minorHAnsi" w:hAnsiTheme="minorHAnsi" w:cs="Arial"/>
          <w:b/>
          <w:bCs/>
          <w:sz w:val="18"/>
          <w:szCs w:val="18"/>
        </w:rPr>
      </w:pPr>
      <w:r w:rsidRPr="00CB2FD2">
        <w:rPr>
          <w:rFonts w:asciiTheme="minorHAnsi" w:hAnsiTheme="minorHAnsi" w:cs="Arial"/>
          <w:b/>
          <w:bCs/>
          <w:sz w:val="18"/>
          <w:szCs w:val="18"/>
        </w:rPr>
        <w:t>Junta de Aclaraciones</w:t>
      </w:r>
    </w:p>
    <w:p w14:paraId="6BABBE88" w14:textId="77777777" w:rsidR="006A3F88" w:rsidRPr="00CB2FD2" w:rsidRDefault="006A3F88" w:rsidP="00CF5CAE">
      <w:pPr>
        <w:pStyle w:val="Textoindependiente"/>
        <w:rPr>
          <w:rFonts w:asciiTheme="minorHAnsi" w:hAnsiTheme="minorHAnsi" w:cs="Arial"/>
          <w:b/>
          <w:sz w:val="14"/>
          <w:szCs w:val="14"/>
        </w:rPr>
      </w:pPr>
    </w:p>
    <w:p w14:paraId="36B95567" w14:textId="60B032DE" w:rsidR="006A3F88" w:rsidRPr="00CB2FD2" w:rsidRDefault="006A3F88" w:rsidP="006A3F88">
      <w:pPr>
        <w:pStyle w:val="Textoindependiente"/>
        <w:rPr>
          <w:rFonts w:asciiTheme="minorHAnsi" w:hAnsiTheme="minorHAnsi" w:cs="Arial"/>
          <w:sz w:val="18"/>
          <w:szCs w:val="18"/>
        </w:rPr>
      </w:pPr>
      <w:r w:rsidRPr="00CB2FD2">
        <w:rPr>
          <w:rFonts w:asciiTheme="minorHAnsi" w:hAnsiTheme="minorHAnsi" w:cs="Arial"/>
          <w:b/>
          <w:sz w:val="18"/>
          <w:szCs w:val="18"/>
        </w:rPr>
        <w:t xml:space="preserve">Fecha: </w:t>
      </w:r>
      <w:r w:rsidRPr="00CB2FD2">
        <w:rPr>
          <w:rFonts w:asciiTheme="minorHAnsi" w:hAnsiTheme="minorHAnsi" w:cs="Arial"/>
          <w:sz w:val="18"/>
          <w:szCs w:val="18"/>
        </w:rPr>
        <w:t xml:space="preserve">Se </w:t>
      </w:r>
      <w:r w:rsidR="00EE3384" w:rsidRPr="006E1AC1">
        <w:rPr>
          <w:rFonts w:asciiTheme="minorHAnsi" w:hAnsiTheme="minorHAnsi" w:cs="Arial"/>
          <w:sz w:val="18"/>
          <w:szCs w:val="18"/>
        </w:rPr>
        <w:t>celebrará</w:t>
      </w:r>
      <w:r w:rsidRPr="006E1AC1">
        <w:rPr>
          <w:rFonts w:asciiTheme="minorHAnsi" w:hAnsiTheme="minorHAnsi" w:cs="Arial"/>
          <w:sz w:val="18"/>
          <w:szCs w:val="18"/>
        </w:rPr>
        <w:t xml:space="preserve"> </w:t>
      </w:r>
      <w:r w:rsidRPr="00FF5B9E">
        <w:rPr>
          <w:rFonts w:asciiTheme="minorHAnsi" w:hAnsiTheme="minorHAnsi" w:cs="Arial"/>
          <w:sz w:val="18"/>
          <w:szCs w:val="18"/>
        </w:rPr>
        <w:t xml:space="preserve">el día </w:t>
      </w:r>
      <w:r w:rsidR="00FF5B9E" w:rsidRPr="00FF5B9E">
        <w:rPr>
          <w:rFonts w:asciiTheme="minorHAnsi" w:hAnsiTheme="minorHAnsi" w:cs="Arial"/>
          <w:b/>
          <w:sz w:val="18"/>
          <w:szCs w:val="18"/>
        </w:rPr>
        <w:t>28</w:t>
      </w:r>
      <w:r w:rsidR="006E1AC1" w:rsidRPr="00FF5B9E">
        <w:rPr>
          <w:rFonts w:asciiTheme="minorHAnsi" w:hAnsiTheme="minorHAnsi" w:cs="Arial"/>
          <w:b/>
          <w:sz w:val="18"/>
          <w:szCs w:val="18"/>
        </w:rPr>
        <w:t xml:space="preserve"> de ju</w:t>
      </w:r>
      <w:r w:rsidR="00FF5B9E" w:rsidRPr="00FF5B9E">
        <w:rPr>
          <w:rFonts w:asciiTheme="minorHAnsi" w:hAnsiTheme="minorHAnsi" w:cs="Arial"/>
          <w:b/>
          <w:sz w:val="18"/>
          <w:szCs w:val="18"/>
        </w:rPr>
        <w:t>l</w:t>
      </w:r>
      <w:r w:rsidR="006E1AC1" w:rsidRPr="00FF5B9E">
        <w:rPr>
          <w:rFonts w:asciiTheme="minorHAnsi" w:hAnsiTheme="minorHAnsi" w:cs="Arial"/>
          <w:b/>
          <w:sz w:val="18"/>
          <w:szCs w:val="18"/>
        </w:rPr>
        <w:t xml:space="preserve">io </w:t>
      </w:r>
      <w:r w:rsidR="00E3029D" w:rsidRPr="00FF5B9E">
        <w:rPr>
          <w:rFonts w:asciiTheme="minorHAnsi" w:hAnsiTheme="minorHAnsi" w:cs="Arial"/>
          <w:b/>
          <w:sz w:val="18"/>
          <w:szCs w:val="18"/>
        </w:rPr>
        <w:t>de 202</w:t>
      </w:r>
      <w:r w:rsidR="009D0350" w:rsidRPr="00FF5B9E">
        <w:rPr>
          <w:rFonts w:asciiTheme="minorHAnsi" w:hAnsiTheme="minorHAnsi" w:cs="Arial"/>
          <w:b/>
          <w:sz w:val="18"/>
          <w:szCs w:val="18"/>
        </w:rPr>
        <w:t>3</w:t>
      </w:r>
      <w:r w:rsidR="00E3029D" w:rsidRPr="00FF5B9E">
        <w:rPr>
          <w:rFonts w:asciiTheme="minorHAnsi" w:hAnsiTheme="minorHAnsi" w:cs="Arial"/>
          <w:b/>
          <w:sz w:val="18"/>
          <w:szCs w:val="18"/>
        </w:rPr>
        <w:t xml:space="preserve"> </w:t>
      </w:r>
      <w:r w:rsidRPr="00FF5B9E">
        <w:rPr>
          <w:rFonts w:asciiTheme="minorHAnsi" w:hAnsiTheme="minorHAnsi" w:cs="Arial"/>
          <w:b/>
          <w:sz w:val="18"/>
          <w:szCs w:val="18"/>
        </w:rPr>
        <w:t xml:space="preserve">a las </w:t>
      </w:r>
      <w:r w:rsidR="00F92A20" w:rsidRPr="00FF5B9E">
        <w:rPr>
          <w:rFonts w:asciiTheme="minorHAnsi" w:hAnsiTheme="minorHAnsi" w:cs="Arial"/>
          <w:b/>
          <w:sz w:val="18"/>
          <w:szCs w:val="18"/>
        </w:rPr>
        <w:t>1</w:t>
      </w:r>
      <w:r w:rsidR="005A027E">
        <w:rPr>
          <w:rFonts w:asciiTheme="minorHAnsi" w:hAnsiTheme="minorHAnsi" w:cs="Arial"/>
          <w:b/>
          <w:sz w:val="18"/>
          <w:szCs w:val="18"/>
        </w:rPr>
        <w:t>1</w:t>
      </w:r>
      <w:r w:rsidRPr="00FF5B9E">
        <w:rPr>
          <w:rFonts w:asciiTheme="minorHAnsi" w:hAnsiTheme="minorHAnsi" w:cs="Arial"/>
          <w:b/>
          <w:sz w:val="18"/>
          <w:szCs w:val="18"/>
        </w:rPr>
        <w:t>:00</w:t>
      </w:r>
      <w:r w:rsidR="00556FA4" w:rsidRPr="00FF5B9E">
        <w:rPr>
          <w:rFonts w:asciiTheme="minorHAnsi" w:hAnsiTheme="minorHAnsi" w:cs="Arial"/>
          <w:b/>
          <w:sz w:val="18"/>
          <w:szCs w:val="18"/>
        </w:rPr>
        <w:t xml:space="preserve"> </w:t>
      </w:r>
      <w:r w:rsidRPr="00FF5B9E">
        <w:rPr>
          <w:rFonts w:asciiTheme="minorHAnsi" w:hAnsiTheme="minorHAnsi" w:cs="Arial"/>
          <w:sz w:val="18"/>
          <w:szCs w:val="18"/>
        </w:rPr>
        <w:t xml:space="preserve">horas en la </w:t>
      </w:r>
      <w:r w:rsidR="008D200D" w:rsidRPr="00FF5B9E">
        <w:rPr>
          <w:rFonts w:asciiTheme="minorHAnsi" w:hAnsiTheme="minorHAnsi" w:cs="Arial"/>
          <w:b/>
          <w:sz w:val="18"/>
          <w:szCs w:val="18"/>
        </w:rPr>
        <w:t xml:space="preserve">Sala de </w:t>
      </w:r>
      <w:r w:rsidR="00C61C8A" w:rsidRPr="00FF5B9E">
        <w:rPr>
          <w:rFonts w:asciiTheme="minorHAnsi" w:hAnsiTheme="minorHAnsi" w:cs="Arial"/>
          <w:b/>
          <w:sz w:val="18"/>
          <w:szCs w:val="18"/>
        </w:rPr>
        <w:t>Licitaciones</w:t>
      </w:r>
      <w:r w:rsidR="008D200D" w:rsidRPr="00FF5B9E">
        <w:rPr>
          <w:rFonts w:asciiTheme="minorHAnsi" w:hAnsiTheme="minorHAnsi" w:cs="Arial"/>
          <w:b/>
          <w:sz w:val="18"/>
          <w:szCs w:val="18"/>
        </w:rPr>
        <w:t xml:space="preserve"> </w:t>
      </w:r>
      <w:r w:rsidR="00C61C8A" w:rsidRPr="00FF5B9E">
        <w:rPr>
          <w:rFonts w:asciiTheme="minorHAnsi" w:hAnsiTheme="minorHAnsi" w:cs="Arial"/>
          <w:b/>
          <w:sz w:val="18"/>
          <w:szCs w:val="18"/>
        </w:rPr>
        <w:t>Edificio 222 planta baja</w:t>
      </w:r>
      <w:r w:rsidRPr="00FF5B9E">
        <w:rPr>
          <w:rFonts w:asciiTheme="minorHAnsi" w:hAnsiTheme="minorHAnsi" w:cs="Arial"/>
          <w:sz w:val="18"/>
          <w:szCs w:val="18"/>
        </w:rPr>
        <w:t>, únicamente para los miembros del comité, en el domicilio de la convocante, de conformidad</w:t>
      </w:r>
      <w:r w:rsidRPr="006E1AC1">
        <w:rPr>
          <w:rFonts w:asciiTheme="minorHAnsi" w:hAnsiTheme="minorHAnsi" w:cs="Arial"/>
          <w:sz w:val="18"/>
          <w:szCs w:val="18"/>
        </w:rPr>
        <w:t xml:space="preserve"> con lo previsto por el artículo 33 bis de la L.A.A.S.S.P.; en caso necesario la convocante</w:t>
      </w:r>
      <w:r w:rsidRPr="00CB2FD2">
        <w:rPr>
          <w:rFonts w:asciiTheme="minorHAnsi" w:hAnsiTheme="minorHAnsi" w:cs="Arial"/>
          <w:sz w:val="18"/>
          <w:szCs w:val="18"/>
        </w:rPr>
        <w:t xml:space="preserve"> al concluir la primera junta podrá señalar la fecha y hora para la celebración de una segunda o ulteriores juntas.</w:t>
      </w:r>
    </w:p>
    <w:p w14:paraId="7F0E1CC4" w14:textId="77777777" w:rsidR="006A3F88" w:rsidRPr="00CB2FD2" w:rsidRDefault="006A3F88" w:rsidP="006A3F88">
      <w:pPr>
        <w:pStyle w:val="Textoindependiente"/>
        <w:rPr>
          <w:rFonts w:asciiTheme="minorHAnsi" w:hAnsiTheme="minorHAnsi" w:cs="Arial"/>
          <w:sz w:val="18"/>
          <w:szCs w:val="18"/>
        </w:rPr>
      </w:pPr>
    </w:p>
    <w:p w14:paraId="5B728EED" w14:textId="77777777" w:rsidR="006A3F88" w:rsidRPr="00CB2FD2" w:rsidRDefault="006A3F88" w:rsidP="006A3F88">
      <w:pPr>
        <w:pStyle w:val="Textoindependiente"/>
        <w:rPr>
          <w:rFonts w:asciiTheme="minorHAnsi" w:hAnsiTheme="minorHAnsi" w:cs="Arial"/>
          <w:sz w:val="18"/>
          <w:szCs w:val="18"/>
        </w:rPr>
      </w:pPr>
      <w:r w:rsidRPr="00CB2FD2">
        <w:rPr>
          <w:rFonts w:asciiTheme="minorHAnsi" w:hAnsiTheme="minorHAnsi" w:cs="Arial"/>
          <w:sz w:val="18"/>
          <w:szCs w:val="18"/>
        </w:rPr>
        <w:t>Requisitos para enviar preguntas:</w:t>
      </w:r>
    </w:p>
    <w:p w14:paraId="54E20086" w14:textId="77777777" w:rsidR="006A3F88" w:rsidRPr="00CB2FD2" w:rsidRDefault="006A3F88" w:rsidP="006A3F88">
      <w:pPr>
        <w:pStyle w:val="Textoindependiente"/>
        <w:rPr>
          <w:rFonts w:asciiTheme="minorHAnsi" w:hAnsiTheme="minorHAnsi" w:cs="Arial"/>
          <w:sz w:val="18"/>
          <w:szCs w:val="18"/>
        </w:rPr>
      </w:pPr>
      <w:r w:rsidRPr="00CB2FD2">
        <w:rPr>
          <w:rFonts w:asciiTheme="minorHAnsi" w:hAnsiTheme="minorHAnsi" w:cs="Arial"/>
          <w:sz w:val="18"/>
          <w:szCs w:val="18"/>
        </w:rPr>
        <w:t xml:space="preserve">Aquellos interesados que pretendan solicitar aclaraciones a los aspectos contenidos en la Convocatoria, deberán: </w:t>
      </w:r>
    </w:p>
    <w:p w14:paraId="7D3AFA21" w14:textId="77777777" w:rsidR="006A3F88" w:rsidRPr="00CB2FD2" w:rsidRDefault="006A3F88" w:rsidP="006A3F88">
      <w:pPr>
        <w:pStyle w:val="Textoindependiente"/>
        <w:rPr>
          <w:rFonts w:asciiTheme="minorHAnsi" w:hAnsiTheme="minorHAnsi" w:cs="Arial"/>
          <w:sz w:val="18"/>
          <w:szCs w:val="18"/>
        </w:rPr>
      </w:pPr>
    </w:p>
    <w:p w14:paraId="5A9AC1F1" w14:textId="3A8015C5" w:rsidR="006A3F88" w:rsidRDefault="006E1AC1" w:rsidP="00EA4C26">
      <w:pPr>
        <w:pStyle w:val="Textoindependiente"/>
        <w:numPr>
          <w:ilvl w:val="0"/>
          <w:numId w:val="20"/>
        </w:numPr>
        <w:rPr>
          <w:rFonts w:asciiTheme="minorHAnsi" w:hAnsiTheme="minorHAnsi" w:cs="Arial"/>
          <w:sz w:val="18"/>
          <w:szCs w:val="18"/>
        </w:rPr>
      </w:pPr>
      <w:r>
        <w:rPr>
          <w:rFonts w:asciiTheme="minorHAnsi" w:hAnsiTheme="minorHAnsi" w:cs="Arial"/>
          <w:sz w:val="18"/>
          <w:szCs w:val="18"/>
        </w:rPr>
        <w:t xml:space="preserve">Manifestar a través de </w:t>
      </w:r>
      <w:proofErr w:type="spellStart"/>
      <w:r>
        <w:rPr>
          <w:rFonts w:asciiTheme="minorHAnsi" w:hAnsiTheme="minorHAnsi" w:cs="Arial"/>
          <w:sz w:val="18"/>
          <w:szCs w:val="18"/>
        </w:rPr>
        <w:t>compranet</w:t>
      </w:r>
      <w:proofErr w:type="spellEnd"/>
      <w:r>
        <w:rPr>
          <w:rFonts w:asciiTheme="minorHAnsi" w:hAnsiTheme="minorHAnsi" w:cs="Arial"/>
          <w:sz w:val="18"/>
          <w:szCs w:val="18"/>
        </w:rPr>
        <w:t xml:space="preserve">, </w:t>
      </w:r>
      <w:r w:rsidR="006A3F88" w:rsidRPr="00CB2FD2">
        <w:rPr>
          <w:rFonts w:asciiTheme="minorHAnsi" w:hAnsiTheme="minorHAnsi" w:cs="Arial"/>
          <w:sz w:val="18"/>
          <w:szCs w:val="18"/>
        </w:rPr>
        <w:t>su interés en parti</w:t>
      </w:r>
      <w:r>
        <w:rPr>
          <w:rFonts w:asciiTheme="minorHAnsi" w:hAnsiTheme="minorHAnsi" w:cs="Arial"/>
          <w:sz w:val="18"/>
          <w:szCs w:val="18"/>
        </w:rPr>
        <w:t>cipar en la presente licitación</w:t>
      </w:r>
      <w:r w:rsidR="006A3F88" w:rsidRPr="00CB2FD2">
        <w:rPr>
          <w:rFonts w:asciiTheme="minorHAnsi" w:hAnsiTheme="minorHAnsi" w:cs="Arial"/>
          <w:sz w:val="18"/>
          <w:szCs w:val="18"/>
        </w:rPr>
        <w:t>.</w:t>
      </w:r>
    </w:p>
    <w:p w14:paraId="147659E5" w14:textId="77777777" w:rsidR="006E1AC1" w:rsidRPr="00CB2FD2" w:rsidRDefault="006E1AC1" w:rsidP="006E1AC1">
      <w:pPr>
        <w:pStyle w:val="Textoindependiente"/>
        <w:ind w:left="720"/>
        <w:rPr>
          <w:rFonts w:asciiTheme="minorHAnsi" w:hAnsiTheme="minorHAnsi" w:cs="Arial"/>
          <w:sz w:val="18"/>
          <w:szCs w:val="18"/>
        </w:rPr>
      </w:pPr>
    </w:p>
    <w:p w14:paraId="5B033EF9" w14:textId="77777777" w:rsidR="00382155" w:rsidRDefault="006E1AC1" w:rsidP="006E1AC1">
      <w:pPr>
        <w:pStyle w:val="Textoindependiente"/>
        <w:numPr>
          <w:ilvl w:val="0"/>
          <w:numId w:val="20"/>
        </w:numPr>
        <w:rPr>
          <w:rFonts w:asciiTheme="minorHAnsi" w:hAnsiTheme="minorHAnsi" w:cs="Arial"/>
          <w:sz w:val="18"/>
          <w:szCs w:val="18"/>
          <w:u w:val="single"/>
        </w:rPr>
      </w:pPr>
      <w:r w:rsidRPr="006E1AC1">
        <w:rPr>
          <w:rFonts w:asciiTheme="minorHAnsi" w:hAnsiTheme="minorHAnsi" w:cs="Arial"/>
          <w:b/>
          <w:sz w:val="18"/>
          <w:szCs w:val="18"/>
          <w:u w:val="single"/>
        </w:rPr>
        <w:t>COMPRANET 2023:</w:t>
      </w:r>
      <w:r>
        <w:rPr>
          <w:rFonts w:asciiTheme="minorHAnsi" w:hAnsiTheme="minorHAnsi" w:cs="Arial"/>
          <w:sz w:val="18"/>
          <w:szCs w:val="18"/>
          <w:u w:val="single"/>
        </w:rPr>
        <w:t xml:space="preserve"> </w:t>
      </w:r>
    </w:p>
    <w:p w14:paraId="1B4A60AD" w14:textId="77777777" w:rsidR="00382155" w:rsidRDefault="00382155" w:rsidP="00382155">
      <w:pPr>
        <w:pStyle w:val="Prrafodelista"/>
        <w:rPr>
          <w:rFonts w:asciiTheme="minorHAnsi" w:hAnsiTheme="minorHAnsi" w:cs="Arial"/>
          <w:sz w:val="18"/>
          <w:szCs w:val="18"/>
          <w:u w:val="single"/>
        </w:rPr>
      </w:pPr>
    </w:p>
    <w:p w14:paraId="557909C3" w14:textId="24694414" w:rsidR="006E1AC1" w:rsidRDefault="006A3F88" w:rsidP="00382155">
      <w:pPr>
        <w:pStyle w:val="Textoindependiente"/>
        <w:ind w:left="720"/>
        <w:rPr>
          <w:rFonts w:asciiTheme="minorHAnsi" w:hAnsiTheme="minorHAnsi" w:cs="Arial"/>
          <w:sz w:val="18"/>
          <w:szCs w:val="18"/>
          <w:u w:val="single"/>
        </w:rPr>
      </w:pPr>
      <w:r w:rsidRPr="006E1AC1">
        <w:rPr>
          <w:rFonts w:asciiTheme="minorHAnsi" w:hAnsiTheme="minorHAnsi" w:cs="Arial"/>
          <w:sz w:val="18"/>
          <w:szCs w:val="18"/>
          <w:u w:val="single"/>
        </w:rPr>
        <w:t xml:space="preserve">Las solicitudes de </w:t>
      </w:r>
      <w:r w:rsidRPr="00FF5B9E">
        <w:rPr>
          <w:rFonts w:asciiTheme="minorHAnsi" w:hAnsiTheme="minorHAnsi" w:cs="Arial"/>
          <w:sz w:val="18"/>
          <w:szCs w:val="18"/>
          <w:u w:val="single"/>
        </w:rPr>
        <w:t xml:space="preserve">aclaración a la convocatoria y manifiesto </w:t>
      </w:r>
      <w:r w:rsidRPr="00FF5B9E">
        <w:rPr>
          <w:rFonts w:asciiTheme="minorHAnsi" w:hAnsiTheme="minorHAnsi" w:cs="Arial"/>
          <w:b/>
          <w:sz w:val="18"/>
          <w:szCs w:val="18"/>
          <w:u w:val="single"/>
        </w:rPr>
        <w:t>deberán enviarse</w:t>
      </w:r>
      <w:r w:rsidR="006E1AC1" w:rsidRPr="00FF5B9E">
        <w:rPr>
          <w:rFonts w:asciiTheme="minorHAnsi" w:hAnsiTheme="minorHAnsi" w:cs="Arial"/>
          <w:b/>
          <w:sz w:val="18"/>
          <w:szCs w:val="18"/>
          <w:u w:val="single"/>
        </w:rPr>
        <w:t xml:space="preserve"> obligatoriamente </w:t>
      </w:r>
      <w:r w:rsidR="00EE3384" w:rsidRPr="00FF5B9E">
        <w:rPr>
          <w:rFonts w:asciiTheme="minorHAnsi" w:hAnsiTheme="minorHAnsi" w:cs="Arial"/>
          <w:b/>
          <w:sz w:val="18"/>
          <w:szCs w:val="18"/>
          <w:u w:val="single"/>
        </w:rPr>
        <w:t>a través de CompraNet</w:t>
      </w:r>
      <w:r w:rsidR="00EE3384" w:rsidRPr="00FF5B9E">
        <w:rPr>
          <w:rFonts w:asciiTheme="minorHAnsi" w:hAnsiTheme="minorHAnsi" w:cs="Arial"/>
          <w:sz w:val="18"/>
          <w:szCs w:val="18"/>
          <w:u w:val="single"/>
        </w:rPr>
        <w:t xml:space="preserve">, a </w:t>
      </w:r>
      <w:r w:rsidRPr="00FF5B9E">
        <w:rPr>
          <w:rFonts w:asciiTheme="minorHAnsi" w:hAnsiTheme="minorHAnsi" w:cs="Arial"/>
          <w:sz w:val="18"/>
          <w:szCs w:val="18"/>
          <w:u w:val="single"/>
        </w:rPr>
        <w:t xml:space="preserve">más tardar a las </w:t>
      </w:r>
      <w:r w:rsidR="000B789D" w:rsidRPr="00FF5B9E">
        <w:rPr>
          <w:rFonts w:asciiTheme="minorHAnsi" w:hAnsiTheme="minorHAnsi" w:cs="Arial"/>
          <w:b/>
          <w:sz w:val="18"/>
          <w:szCs w:val="18"/>
          <w:u w:val="single"/>
        </w:rPr>
        <w:t>1</w:t>
      </w:r>
      <w:r w:rsidR="005A027E">
        <w:rPr>
          <w:rFonts w:asciiTheme="minorHAnsi" w:hAnsiTheme="minorHAnsi" w:cs="Arial"/>
          <w:b/>
          <w:sz w:val="18"/>
          <w:szCs w:val="18"/>
          <w:u w:val="single"/>
        </w:rPr>
        <w:t>1</w:t>
      </w:r>
      <w:r w:rsidR="00FA58E8" w:rsidRPr="00FF5B9E">
        <w:rPr>
          <w:rFonts w:asciiTheme="minorHAnsi" w:hAnsiTheme="minorHAnsi" w:cs="Arial"/>
          <w:b/>
          <w:sz w:val="18"/>
          <w:szCs w:val="18"/>
          <w:u w:val="single"/>
        </w:rPr>
        <w:t xml:space="preserve">:00 horas del día </w:t>
      </w:r>
      <w:r w:rsidR="00FF5B9E" w:rsidRPr="00FF5B9E">
        <w:rPr>
          <w:rFonts w:asciiTheme="minorHAnsi" w:hAnsiTheme="minorHAnsi" w:cs="Arial"/>
          <w:b/>
          <w:sz w:val="18"/>
          <w:szCs w:val="18"/>
          <w:u w:val="single"/>
        </w:rPr>
        <w:t>27</w:t>
      </w:r>
      <w:r w:rsidR="00C83454" w:rsidRPr="00FF5B9E">
        <w:rPr>
          <w:rFonts w:asciiTheme="minorHAnsi" w:hAnsiTheme="minorHAnsi" w:cs="Arial"/>
          <w:b/>
          <w:sz w:val="18"/>
          <w:szCs w:val="18"/>
          <w:u w:val="single"/>
        </w:rPr>
        <w:t xml:space="preserve"> de </w:t>
      </w:r>
      <w:r w:rsidR="00FF5B9E" w:rsidRPr="00FF5B9E">
        <w:rPr>
          <w:rFonts w:asciiTheme="minorHAnsi" w:hAnsiTheme="minorHAnsi" w:cs="Arial"/>
          <w:b/>
          <w:sz w:val="18"/>
          <w:szCs w:val="18"/>
          <w:u w:val="single"/>
        </w:rPr>
        <w:t>jul</w:t>
      </w:r>
      <w:r w:rsidR="00382155" w:rsidRPr="00FF5B9E">
        <w:rPr>
          <w:rFonts w:asciiTheme="minorHAnsi" w:hAnsiTheme="minorHAnsi" w:cs="Arial"/>
          <w:b/>
          <w:sz w:val="18"/>
          <w:szCs w:val="18"/>
          <w:u w:val="single"/>
        </w:rPr>
        <w:t>io</w:t>
      </w:r>
      <w:r w:rsidR="00E3029D" w:rsidRPr="00FF5B9E">
        <w:rPr>
          <w:rFonts w:asciiTheme="minorHAnsi" w:hAnsiTheme="minorHAnsi" w:cs="Arial"/>
          <w:b/>
          <w:sz w:val="18"/>
          <w:szCs w:val="18"/>
          <w:u w:val="single"/>
        </w:rPr>
        <w:t xml:space="preserve"> </w:t>
      </w:r>
      <w:r w:rsidRPr="00FF5B9E">
        <w:rPr>
          <w:rFonts w:asciiTheme="minorHAnsi" w:hAnsiTheme="minorHAnsi" w:cs="Arial"/>
          <w:b/>
          <w:sz w:val="18"/>
          <w:szCs w:val="18"/>
          <w:u w:val="single"/>
        </w:rPr>
        <w:t>de</w:t>
      </w:r>
      <w:r w:rsidR="004F4AA5" w:rsidRPr="00FF5B9E">
        <w:rPr>
          <w:rFonts w:asciiTheme="minorHAnsi" w:hAnsiTheme="minorHAnsi" w:cs="Arial"/>
          <w:b/>
          <w:sz w:val="18"/>
          <w:szCs w:val="18"/>
          <w:u w:val="single"/>
        </w:rPr>
        <w:t>l</w:t>
      </w:r>
      <w:r w:rsidRPr="00FF5B9E">
        <w:rPr>
          <w:rFonts w:asciiTheme="minorHAnsi" w:hAnsiTheme="minorHAnsi" w:cs="Arial"/>
          <w:b/>
          <w:sz w:val="18"/>
          <w:szCs w:val="18"/>
          <w:u w:val="single"/>
        </w:rPr>
        <w:t xml:space="preserve"> 20</w:t>
      </w:r>
      <w:r w:rsidR="00730C76" w:rsidRPr="00FF5B9E">
        <w:rPr>
          <w:rFonts w:asciiTheme="minorHAnsi" w:hAnsiTheme="minorHAnsi" w:cs="Arial"/>
          <w:b/>
          <w:sz w:val="18"/>
          <w:szCs w:val="18"/>
          <w:u w:val="single"/>
        </w:rPr>
        <w:t>2</w:t>
      </w:r>
      <w:r w:rsidR="009D0350" w:rsidRPr="00FF5B9E">
        <w:rPr>
          <w:rFonts w:asciiTheme="minorHAnsi" w:hAnsiTheme="minorHAnsi" w:cs="Arial"/>
          <w:b/>
          <w:sz w:val="18"/>
          <w:szCs w:val="18"/>
          <w:u w:val="single"/>
        </w:rPr>
        <w:t>3</w:t>
      </w:r>
      <w:r w:rsidR="006E1AC1" w:rsidRPr="00FF5B9E">
        <w:rPr>
          <w:rFonts w:asciiTheme="minorHAnsi" w:hAnsiTheme="minorHAnsi" w:cs="Arial"/>
          <w:sz w:val="18"/>
          <w:szCs w:val="18"/>
          <w:u w:val="single"/>
        </w:rPr>
        <w:t>.</w:t>
      </w:r>
    </w:p>
    <w:p w14:paraId="33E8146A" w14:textId="77777777" w:rsidR="006E1AC1" w:rsidRDefault="006E1AC1" w:rsidP="006E1AC1">
      <w:pPr>
        <w:pStyle w:val="Prrafodelista"/>
        <w:rPr>
          <w:rFonts w:asciiTheme="minorHAnsi" w:hAnsiTheme="minorHAnsi" w:cs="Arial"/>
          <w:sz w:val="18"/>
          <w:szCs w:val="18"/>
        </w:rPr>
      </w:pPr>
    </w:p>
    <w:p w14:paraId="25823B80" w14:textId="35C4E6DB" w:rsidR="006A3F88" w:rsidRDefault="00FF5B9E" w:rsidP="006E1AC1">
      <w:pPr>
        <w:pStyle w:val="Textoindependiente"/>
        <w:ind w:left="720"/>
        <w:rPr>
          <w:rFonts w:asciiTheme="minorHAnsi" w:hAnsiTheme="minorHAnsi" w:cs="Arial"/>
          <w:sz w:val="18"/>
          <w:szCs w:val="18"/>
        </w:rPr>
      </w:pPr>
      <w:r>
        <w:rPr>
          <w:rFonts w:asciiTheme="minorHAnsi" w:hAnsiTheme="minorHAnsi" w:cs="Arial"/>
          <w:sz w:val="18"/>
          <w:szCs w:val="18"/>
        </w:rPr>
        <w:t xml:space="preserve">Adicionalmente, </w:t>
      </w:r>
      <w:r w:rsidR="006A3F88" w:rsidRPr="006E1AC1">
        <w:rPr>
          <w:rFonts w:asciiTheme="minorHAnsi" w:hAnsiTheme="minorHAnsi" w:cs="Arial"/>
          <w:sz w:val="18"/>
          <w:szCs w:val="18"/>
        </w:rPr>
        <w:t xml:space="preserve">podrán ser </w:t>
      </w:r>
      <w:r w:rsidR="006E1AC1" w:rsidRPr="006E1AC1">
        <w:rPr>
          <w:rFonts w:asciiTheme="minorHAnsi" w:hAnsiTheme="minorHAnsi" w:cs="Arial"/>
          <w:sz w:val="18"/>
          <w:szCs w:val="18"/>
        </w:rPr>
        <w:t xml:space="preserve">enviadas, en formato PDF y en formato Word, </w:t>
      </w:r>
      <w:r w:rsidR="006A3F88" w:rsidRPr="006E1AC1">
        <w:rPr>
          <w:rFonts w:asciiTheme="minorHAnsi" w:hAnsiTheme="minorHAnsi" w:cs="Arial"/>
          <w:sz w:val="18"/>
          <w:szCs w:val="18"/>
        </w:rPr>
        <w:t>a los siguientes correos:</w:t>
      </w:r>
    </w:p>
    <w:p w14:paraId="5DD92983" w14:textId="77777777" w:rsidR="00FF5B9E" w:rsidRDefault="00FF5B9E" w:rsidP="006E1AC1">
      <w:pPr>
        <w:pStyle w:val="Textoindependiente"/>
        <w:ind w:left="720"/>
        <w:rPr>
          <w:rFonts w:asciiTheme="minorHAnsi" w:hAnsiTheme="minorHAnsi" w:cs="Arial"/>
          <w:sz w:val="18"/>
          <w:szCs w:val="18"/>
        </w:rPr>
      </w:pPr>
    </w:p>
    <w:p w14:paraId="178865B6" w14:textId="77777777" w:rsidR="00A81A20" w:rsidRPr="00CB2FD2" w:rsidRDefault="0066771D" w:rsidP="006E1AC1">
      <w:pPr>
        <w:widowControl/>
        <w:tabs>
          <w:tab w:val="left" w:pos="567"/>
        </w:tabs>
        <w:ind w:left="720" w:right="567"/>
        <w:jc w:val="both"/>
        <w:rPr>
          <w:rStyle w:val="Hipervnculo"/>
          <w:rFonts w:asciiTheme="minorHAnsi" w:hAnsiTheme="minorHAnsi" w:cstheme="minorHAnsi"/>
          <w:sz w:val="17"/>
          <w:szCs w:val="17"/>
        </w:rPr>
      </w:pPr>
      <w:hyperlink r:id="rId13" w:history="1">
        <w:r w:rsidR="00A81A20" w:rsidRPr="00CB2FD2">
          <w:rPr>
            <w:rStyle w:val="Hipervnculo"/>
            <w:rFonts w:asciiTheme="minorHAnsi" w:hAnsiTheme="minorHAnsi" w:cstheme="minorHAnsi"/>
            <w:sz w:val="17"/>
            <w:szCs w:val="17"/>
          </w:rPr>
          <w:t>beatriz.rivera@edu.uaa.mx</w:t>
        </w:r>
      </w:hyperlink>
      <w:r w:rsidR="00A81A20" w:rsidRPr="00CB2FD2">
        <w:rPr>
          <w:rStyle w:val="Hipervnculo"/>
          <w:rFonts w:asciiTheme="minorHAnsi" w:hAnsiTheme="minorHAnsi" w:cstheme="minorHAnsi"/>
          <w:sz w:val="17"/>
          <w:szCs w:val="17"/>
        </w:rPr>
        <w:t xml:space="preserve"> </w:t>
      </w:r>
    </w:p>
    <w:p w14:paraId="66B2C3B1" w14:textId="250DAB73" w:rsidR="00A81A20" w:rsidRDefault="0066771D" w:rsidP="006E1AC1">
      <w:pPr>
        <w:widowControl/>
        <w:tabs>
          <w:tab w:val="left" w:pos="567"/>
        </w:tabs>
        <w:ind w:left="720" w:right="567"/>
        <w:jc w:val="both"/>
        <w:rPr>
          <w:rStyle w:val="Hipervnculo"/>
          <w:rFonts w:asciiTheme="minorHAnsi" w:hAnsiTheme="minorHAnsi" w:cstheme="minorHAnsi"/>
          <w:sz w:val="17"/>
          <w:szCs w:val="17"/>
        </w:rPr>
      </w:pPr>
      <w:hyperlink r:id="rId14" w:history="1">
        <w:r w:rsidR="009D0350" w:rsidRPr="00C01269">
          <w:rPr>
            <w:rStyle w:val="Hipervnculo"/>
            <w:rFonts w:asciiTheme="minorHAnsi" w:hAnsiTheme="minorHAnsi" w:cstheme="minorHAnsi"/>
            <w:sz w:val="17"/>
            <w:szCs w:val="17"/>
          </w:rPr>
          <w:t>licitacionesuaa@edu.uaa.mx</w:t>
        </w:r>
      </w:hyperlink>
    </w:p>
    <w:p w14:paraId="18772A47" w14:textId="458F22FC" w:rsidR="00056936" w:rsidRPr="00CB2FD2" w:rsidRDefault="00056936" w:rsidP="006E1AC1">
      <w:pPr>
        <w:widowControl/>
        <w:tabs>
          <w:tab w:val="left" w:pos="567"/>
        </w:tabs>
        <w:ind w:left="720"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isela.martinez@edu.uaa.mx</w:t>
      </w:r>
    </w:p>
    <w:p w14:paraId="131F3E3B" w14:textId="10AF519E" w:rsidR="008D200D" w:rsidRPr="00FF5B9E" w:rsidRDefault="0066771D" w:rsidP="00450A83">
      <w:pPr>
        <w:pStyle w:val="Textoindependiente"/>
        <w:ind w:left="720"/>
        <w:rPr>
          <w:rStyle w:val="Hipervnculo"/>
          <w:rFonts w:cstheme="minorHAnsi"/>
          <w:sz w:val="17"/>
          <w:szCs w:val="17"/>
        </w:rPr>
      </w:pPr>
      <w:hyperlink r:id="rId15" w:history="1">
        <w:r w:rsidR="00FF5B9E" w:rsidRPr="00FF5B9E">
          <w:rPr>
            <w:rStyle w:val="Hipervnculo"/>
            <w:rFonts w:asciiTheme="minorHAnsi" w:hAnsiTheme="minorHAnsi" w:cstheme="minorHAnsi"/>
            <w:sz w:val="17"/>
            <w:szCs w:val="17"/>
          </w:rPr>
          <w:t>kalinamartinez@hotmail.com</w:t>
        </w:r>
      </w:hyperlink>
      <w:r w:rsidR="00FF5B9E" w:rsidRPr="00FF5B9E">
        <w:rPr>
          <w:rStyle w:val="Hipervnculo"/>
          <w:rFonts w:cstheme="minorHAnsi"/>
          <w:sz w:val="17"/>
          <w:szCs w:val="17"/>
        </w:rPr>
        <w:t xml:space="preserve"> </w:t>
      </w:r>
    </w:p>
    <w:p w14:paraId="30DADE6F" w14:textId="67B39ABB" w:rsidR="00FF5B9E" w:rsidRPr="00FF5B9E" w:rsidRDefault="0066771D" w:rsidP="00450A83">
      <w:pPr>
        <w:pStyle w:val="Textoindependiente"/>
        <w:ind w:left="720"/>
        <w:rPr>
          <w:rStyle w:val="Hipervnculo"/>
          <w:rFonts w:cstheme="minorHAnsi"/>
          <w:sz w:val="17"/>
          <w:szCs w:val="17"/>
        </w:rPr>
      </w:pPr>
      <w:hyperlink r:id="rId16" w:history="1">
        <w:r w:rsidR="00FF5B9E" w:rsidRPr="00FF5B9E">
          <w:rPr>
            <w:rStyle w:val="Hipervnculo"/>
            <w:rFonts w:asciiTheme="minorHAnsi" w:hAnsiTheme="minorHAnsi" w:cstheme="minorHAnsi"/>
            <w:sz w:val="17"/>
            <w:szCs w:val="17"/>
          </w:rPr>
          <w:t>gabriela.torres@edu.uaa.mx</w:t>
        </w:r>
      </w:hyperlink>
    </w:p>
    <w:p w14:paraId="7EE0F427" w14:textId="5F0108BC" w:rsidR="00FF5B9E" w:rsidRPr="00FF5B9E" w:rsidRDefault="0066771D" w:rsidP="00450A83">
      <w:pPr>
        <w:pStyle w:val="Textoindependiente"/>
        <w:ind w:left="720"/>
        <w:rPr>
          <w:rStyle w:val="Hipervnculo"/>
          <w:rFonts w:asciiTheme="minorHAnsi" w:hAnsiTheme="minorHAnsi" w:cstheme="minorHAnsi"/>
          <w:sz w:val="17"/>
          <w:szCs w:val="17"/>
        </w:rPr>
      </w:pPr>
      <w:hyperlink r:id="rId17" w:history="1">
        <w:r w:rsidR="00FF5B9E" w:rsidRPr="00FF5B9E">
          <w:rPr>
            <w:rStyle w:val="Hipervnculo"/>
            <w:rFonts w:asciiTheme="minorHAnsi" w:hAnsiTheme="minorHAnsi" w:cstheme="minorHAnsi"/>
            <w:sz w:val="17"/>
            <w:szCs w:val="17"/>
          </w:rPr>
          <w:t>nadia.robles@salud.gob.mx</w:t>
        </w:r>
      </w:hyperlink>
      <w:r w:rsidR="00FF5B9E" w:rsidRPr="00FF5B9E">
        <w:rPr>
          <w:rStyle w:val="Hipervnculo"/>
          <w:rFonts w:asciiTheme="minorHAnsi" w:hAnsiTheme="minorHAnsi" w:cstheme="minorHAnsi"/>
          <w:sz w:val="17"/>
          <w:szCs w:val="17"/>
        </w:rPr>
        <w:t xml:space="preserve"> </w:t>
      </w:r>
    </w:p>
    <w:p w14:paraId="45B8FAA6" w14:textId="164F3443" w:rsidR="00FF5B9E" w:rsidRPr="00FF5B9E" w:rsidRDefault="0066771D" w:rsidP="00450A83">
      <w:pPr>
        <w:pStyle w:val="Textoindependiente"/>
        <w:ind w:left="720"/>
        <w:rPr>
          <w:rStyle w:val="Hipervnculo"/>
          <w:rFonts w:cstheme="minorHAnsi"/>
          <w:sz w:val="17"/>
          <w:szCs w:val="17"/>
        </w:rPr>
      </w:pPr>
      <w:hyperlink r:id="rId18" w:history="1">
        <w:r w:rsidR="00FF5B9E" w:rsidRPr="00FF5B9E">
          <w:rPr>
            <w:rStyle w:val="Hipervnculo"/>
            <w:rFonts w:asciiTheme="minorHAnsi" w:hAnsiTheme="minorHAnsi" w:cstheme="minorHAnsi"/>
            <w:sz w:val="17"/>
            <w:szCs w:val="17"/>
          </w:rPr>
          <w:t>georgina.castelan@conahcyt.mx</w:t>
        </w:r>
      </w:hyperlink>
      <w:r w:rsidR="00FF5B9E" w:rsidRPr="00FF5B9E">
        <w:rPr>
          <w:rStyle w:val="Hipervnculo"/>
          <w:rFonts w:asciiTheme="minorHAnsi" w:hAnsiTheme="minorHAnsi" w:cstheme="minorHAnsi"/>
          <w:sz w:val="17"/>
          <w:szCs w:val="17"/>
        </w:rPr>
        <w:t xml:space="preserve"> </w:t>
      </w:r>
    </w:p>
    <w:p w14:paraId="30A32823" w14:textId="6AEE9E0C"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 xml:space="preserve">En caso de enviarlas a los correos, se </w:t>
      </w:r>
      <w:r w:rsidR="003215F5" w:rsidRPr="00CB2FD2">
        <w:rPr>
          <w:rFonts w:asciiTheme="minorHAnsi" w:hAnsiTheme="minorHAnsi" w:cs="Arial"/>
          <w:sz w:val="14"/>
          <w:szCs w:val="14"/>
        </w:rPr>
        <w:t>contestarán</w:t>
      </w:r>
      <w:r w:rsidRPr="00CB2FD2">
        <w:rPr>
          <w:rFonts w:asciiTheme="minorHAnsi" w:hAnsiTheme="minorHAnsi"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7E47A439" w14:textId="77777777" w:rsidR="006A3F88" w:rsidRPr="00CB2FD2" w:rsidRDefault="006A3F88" w:rsidP="006A3F88">
      <w:pPr>
        <w:pStyle w:val="Textoindependiente"/>
        <w:rPr>
          <w:rFonts w:asciiTheme="minorHAnsi" w:hAnsiTheme="minorHAnsi" w:cs="Arial"/>
          <w:sz w:val="18"/>
          <w:szCs w:val="18"/>
        </w:rPr>
      </w:pPr>
    </w:p>
    <w:p w14:paraId="1D7412EC" w14:textId="77777777" w:rsidR="006A3F88" w:rsidRPr="00CB2FD2" w:rsidRDefault="006A3F88" w:rsidP="006A3F88">
      <w:pPr>
        <w:pStyle w:val="Textoindependiente"/>
        <w:rPr>
          <w:rFonts w:asciiTheme="minorHAnsi" w:hAnsiTheme="minorHAnsi" w:cs="Arial"/>
          <w:b/>
          <w:sz w:val="18"/>
          <w:szCs w:val="18"/>
        </w:rPr>
      </w:pPr>
      <w:r w:rsidRPr="00CB2FD2">
        <w:rPr>
          <w:rFonts w:asciiTheme="minorHAnsi" w:hAnsiTheme="minorHAnsi" w:cs="Arial"/>
          <w:sz w:val="18"/>
          <w:szCs w:val="18"/>
        </w:rPr>
        <w:t xml:space="preserve">De preferencia utilizar el formato </w:t>
      </w:r>
      <w:r w:rsidRPr="00CB2FD2">
        <w:rPr>
          <w:rFonts w:asciiTheme="minorHAnsi" w:hAnsiTheme="minorHAnsi" w:cs="Arial"/>
          <w:b/>
          <w:sz w:val="18"/>
          <w:szCs w:val="18"/>
        </w:rPr>
        <w:t>Anexo “</w:t>
      </w:r>
      <w:r w:rsidR="00622E04" w:rsidRPr="00CB2FD2">
        <w:rPr>
          <w:rFonts w:asciiTheme="minorHAnsi" w:hAnsiTheme="minorHAnsi" w:cs="Arial"/>
          <w:b/>
          <w:sz w:val="18"/>
          <w:szCs w:val="18"/>
        </w:rPr>
        <w:t>7</w:t>
      </w:r>
      <w:r w:rsidRPr="00CB2FD2">
        <w:rPr>
          <w:rFonts w:asciiTheme="minorHAnsi" w:hAnsiTheme="minorHAnsi" w:cs="Arial"/>
          <w:b/>
          <w:sz w:val="18"/>
          <w:szCs w:val="18"/>
        </w:rPr>
        <w:t>”</w:t>
      </w:r>
    </w:p>
    <w:p w14:paraId="0906B716" w14:textId="77777777" w:rsidR="006A3F88" w:rsidRPr="00CB2FD2" w:rsidRDefault="006A3F88" w:rsidP="006A3F88">
      <w:pPr>
        <w:pStyle w:val="Textoindependiente"/>
        <w:rPr>
          <w:rFonts w:asciiTheme="minorHAnsi" w:hAnsiTheme="minorHAnsi" w:cs="Arial"/>
          <w:sz w:val="18"/>
          <w:szCs w:val="18"/>
        </w:rPr>
      </w:pPr>
    </w:p>
    <w:p w14:paraId="61AA882E" w14:textId="77777777"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Generalidades de la Junta Aclaratoria: 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de conformidad al artículo 46 del R.L.A.A.S.S.P.</w:t>
      </w:r>
    </w:p>
    <w:p w14:paraId="66372799" w14:textId="77777777" w:rsidR="006A3F88" w:rsidRPr="00903BAC" w:rsidRDefault="006A3F88" w:rsidP="006A3F88">
      <w:pPr>
        <w:pStyle w:val="Textoindependiente"/>
        <w:rPr>
          <w:rFonts w:asciiTheme="minorHAnsi" w:hAnsiTheme="minorHAnsi" w:cs="Arial"/>
          <w:sz w:val="14"/>
          <w:szCs w:val="14"/>
        </w:rPr>
      </w:pPr>
    </w:p>
    <w:p w14:paraId="6CF6FF15" w14:textId="77777777" w:rsidR="006A3F88" w:rsidRPr="00903BAC" w:rsidRDefault="006A3F88" w:rsidP="006A3F88">
      <w:pPr>
        <w:pStyle w:val="Textoindependiente"/>
        <w:rPr>
          <w:rFonts w:asciiTheme="minorHAnsi" w:hAnsiTheme="minorHAnsi" w:cs="Arial"/>
          <w:sz w:val="14"/>
          <w:szCs w:val="14"/>
        </w:rPr>
      </w:pPr>
      <w:r w:rsidRPr="00903BAC">
        <w:rPr>
          <w:rFonts w:asciiTheme="minorHAnsi" w:hAnsiTheme="minorHAnsi" w:cs="Arial"/>
          <w:sz w:val="14"/>
          <w:szCs w:val="14"/>
        </w:rPr>
        <w:t xml:space="preserve">La junta de aclaraciones se </w:t>
      </w:r>
      <w:r w:rsidR="008923FD" w:rsidRPr="00903BAC">
        <w:rPr>
          <w:rFonts w:asciiTheme="minorHAnsi" w:hAnsiTheme="minorHAnsi" w:cs="Arial"/>
          <w:sz w:val="14"/>
          <w:szCs w:val="14"/>
        </w:rPr>
        <w:t>celebrará</w:t>
      </w:r>
      <w:r w:rsidRPr="00903BAC">
        <w:rPr>
          <w:rFonts w:asciiTheme="minorHAnsi" w:hAnsiTheme="minorHAnsi" w:cs="Arial"/>
          <w:sz w:val="14"/>
          <w:szCs w:val="14"/>
        </w:rPr>
        <w:t xml:space="preserve"> de conformidad a lo establecido en los artículos 26 bis y 33 bis de la L.A.A.S.S.P. y en los artículos 45 y 46 del R.L.A.A.S.S.P.</w:t>
      </w:r>
    </w:p>
    <w:p w14:paraId="5AA4B50D" w14:textId="77777777" w:rsidR="008D200D" w:rsidRPr="00903BAC" w:rsidRDefault="008D200D" w:rsidP="006A3F88">
      <w:pPr>
        <w:pStyle w:val="Textoindependiente"/>
        <w:rPr>
          <w:rFonts w:asciiTheme="minorHAnsi" w:hAnsiTheme="minorHAnsi" w:cs="Arial"/>
          <w:sz w:val="14"/>
          <w:szCs w:val="14"/>
        </w:rPr>
      </w:pPr>
    </w:p>
    <w:p w14:paraId="7BC28744" w14:textId="3B9091C4" w:rsidR="006A3F88" w:rsidRPr="00CB2FD2" w:rsidRDefault="008923FD" w:rsidP="006A3F88">
      <w:pPr>
        <w:pStyle w:val="Textoindependiente"/>
        <w:rPr>
          <w:rFonts w:asciiTheme="minorHAnsi" w:hAnsiTheme="minorHAnsi" w:cs="Arial"/>
          <w:sz w:val="14"/>
          <w:szCs w:val="14"/>
        </w:rPr>
      </w:pPr>
      <w:r w:rsidRPr="00CB2FD2">
        <w:rPr>
          <w:rFonts w:asciiTheme="minorHAnsi" w:hAnsiTheme="minorHAnsi" w:cs="Arial"/>
          <w:sz w:val="14"/>
          <w:szCs w:val="14"/>
        </w:rPr>
        <w:t>El evento</w:t>
      </w:r>
      <w:r w:rsidR="006A3F88" w:rsidRPr="00CB2FD2">
        <w:rPr>
          <w:rFonts w:asciiTheme="minorHAnsi" w:hAnsiTheme="minorHAnsi" w:cs="Arial"/>
          <w:sz w:val="14"/>
          <w:szCs w:val="14"/>
        </w:rPr>
        <w:t xml:space="preserve"> de junta de aclaraciones se </w:t>
      </w:r>
      <w:r w:rsidR="00903BAC" w:rsidRPr="00CB2FD2">
        <w:rPr>
          <w:rFonts w:asciiTheme="minorHAnsi" w:hAnsiTheme="minorHAnsi" w:cs="Arial"/>
          <w:sz w:val="14"/>
          <w:szCs w:val="14"/>
        </w:rPr>
        <w:t>realizará</w:t>
      </w:r>
      <w:r w:rsidR="006A3F88" w:rsidRPr="00CB2FD2">
        <w:rPr>
          <w:rFonts w:asciiTheme="minorHAnsi" w:hAnsiTheme="minorHAnsi" w:cs="Arial"/>
          <w:sz w:val="14"/>
          <w:szCs w:val="14"/>
        </w:rPr>
        <w:t xml:space="preserve"> sin la presencia de los licitantes, tal como se establece en el artículo 26 Bis de la L.A.A.S.SP. Cualquier aclaración o modificación a la presente convocatoria será notificada a través de CompraNet,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14:paraId="636E4445" w14:textId="77777777" w:rsidR="008D200D" w:rsidRPr="00CB2FD2" w:rsidRDefault="008D200D" w:rsidP="006A3F88">
      <w:pPr>
        <w:pStyle w:val="Textoindependiente"/>
        <w:rPr>
          <w:rFonts w:asciiTheme="minorHAnsi" w:hAnsiTheme="minorHAnsi" w:cs="Arial"/>
          <w:sz w:val="18"/>
          <w:szCs w:val="18"/>
        </w:rPr>
      </w:pPr>
    </w:p>
    <w:p w14:paraId="183DEE33" w14:textId="77777777" w:rsidR="006A3F88" w:rsidRPr="00CB2FD2" w:rsidRDefault="006A3F88" w:rsidP="00EA4C26">
      <w:pPr>
        <w:pStyle w:val="Textoindependiente"/>
        <w:numPr>
          <w:ilvl w:val="0"/>
          <w:numId w:val="21"/>
        </w:numPr>
        <w:rPr>
          <w:rFonts w:asciiTheme="minorHAnsi" w:hAnsiTheme="minorHAnsi" w:cs="Arial"/>
          <w:b/>
          <w:sz w:val="18"/>
          <w:szCs w:val="18"/>
        </w:rPr>
      </w:pPr>
      <w:r w:rsidRPr="00CB2FD2">
        <w:rPr>
          <w:rFonts w:asciiTheme="minorHAnsi" w:hAnsiTheme="minorHAnsi" w:cs="Arial"/>
          <w:b/>
          <w:sz w:val="18"/>
          <w:szCs w:val="18"/>
        </w:rPr>
        <w:t xml:space="preserve">Acto de Presentación y Apertura  </w:t>
      </w:r>
    </w:p>
    <w:p w14:paraId="1AE7D9EB" w14:textId="77777777" w:rsidR="006A3F88" w:rsidRPr="00CB2FD2" w:rsidRDefault="006A3F88" w:rsidP="00CF5CAE">
      <w:pPr>
        <w:pStyle w:val="Textoindependiente"/>
        <w:rPr>
          <w:rFonts w:asciiTheme="minorHAnsi" w:hAnsiTheme="minorHAnsi" w:cs="Arial"/>
          <w:sz w:val="14"/>
          <w:szCs w:val="14"/>
        </w:rPr>
      </w:pPr>
    </w:p>
    <w:p w14:paraId="4B9FD979" w14:textId="0DA75693" w:rsidR="006A3F88" w:rsidRPr="00CB2FD2" w:rsidRDefault="006A3F88" w:rsidP="006A3F88">
      <w:pPr>
        <w:pStyle w:val="Textoindependiente2"/>
        <w:jc w:val="both"/>
        <w:rPr>
          <w:rFonts w:asciiTheme="minorHAnsi" w:hAnsiTheme="minorHAnsi" w:cs="Arial"/>
          <w:b w:val="0"/>
          <w:bCs/>
          <w:sz w:val="18"/>
          <w:szCs w:val="18"/>
        </w:rPr>
      </w:pPr>
      <w:r w:rsidRPr="00CB2FD2">
        <w:rPr>
          <w:rFonts w:asciiTheme="minorHAnsi" w:hAnsiTheme="minorHAnsi" w:cs="Arial"/>
          <w:bCs/>
          <w:sz w:val="18"/>
          <w:szCs w:val="18"/>
        </w:rPr>
        <w:t>Fecha:</w:t>
      </w:r>
      <w:r w:rsidR="00556FA4" w:rsidRPr="00CB2FD2">
        <w:rPr>
          <w:rFonts w:asciiTheme="minorHAnsi" w:hAnsiTheme="minorHAnsi" w:cs="Arial"/>
          <w:bCs/>
          <w:sz w:val="18"/>
          <w:szCs w:val="18"/>
        </w:rPr>
        <w:t xml:space="preserve"> </w:t>
      </w:r>
      <w:r w:rsidRPr="00CB2FD2">
        <w:rPr>
          <w:rFonts w:asciiTheme="minorHAnsi" w:hAnsiTheme="minorHAnsi" w:cs="Arial"/>
          <w:b w:val="0"/>
          <w:bCs/>
          <w:sz w:val="18"/>
          <w:szCs w:val="18"/>
        </w:rPr>
        <w:t xml:space="preserve">Se llevará a cabo en punto de </w:t>
      </w:r>
      <w:r w:rsidRPr="001174DB">
        <w:rPr>
          <w:rFonts w:asciiTheme="minorHAnsi" w:hAnsiTheme="minorHAnsi" w:cs="Arial"/>
          <w:b w:val="0"/>
          <w:bCs/>
          <w:sz w:val="18"/>
          <w:szCs w:val="18"/>
        </w:rPr>
        <w:t xml:space="preserve">las </w:t>
      </w:r>
      <w:r w:rsidR="0024413E" w:rsidRPr="001174DB">
        <w:rPr>
          <w:rFonts w:asciiTheme="minorHAnsi" w:hAnsiTheme="minorHAnsi" w:cs="Arial"/>
          <w:bCs/>
          <w:sz w:val="18"/>
          <w:szCs w:val="18"/>
        </w:rPr>
        <w:t>1</w:t>
      </w:r>
      <w:r w:rsidR="00C62C7A">
        <w:rPr>
          <w:rFonts w:asciiTheme="minorHAnsi" w:hAnsiTheme="minorHAnsi" w:cs="Arial"/>
          <w:bCs/>
          <w:sz w:val="18"/>
          <w:szCs w:val="18"/>
        </w:rPr>
        <w:t>1</w:t>
      </w:r>
      <w:r w:rsidR="00FA58E8" w:rsidRPr="001174DB">
        <w:rPr>
          <w:rFonts w:asciiTheme="minorHAnsi" w:hAnsiTheme="minorHAnsi" w:cs="Arial"/>
          <w:bCs/>
          <w:sz w:val="18"/>
          <w:szCs w:val="18"/>
        </w:rPr>
        <w:t xml:space="preserve">:00 horas del día </w:t>
      </w:r>
      <w:r w:rsidR="001174DB" w:rsidRPr="001174DB">
        <w:rPr>
          <w:rFonts w:asciiTheme="minorHAnsi" w:hAnsiTheme="minorHAnsi" w:cs="Arial"/>
          <w:bCs/>
          <w:sz w:val="18"/>
          <w:szCs w:val="18"/>
        </w:rPr>
        <w:t>0</w:t>
      </w:r>
      <w:r w:rsidR="00C62C7A">
        <w:rPr>
          <w:rFonts w:asciiTheme="minorHAnsi" w:hAnsiTheme="minorHAnsi" w:cs="Arial"/>
          <w:bCs/>
          <w:sz w:val="18"/>
          <w:szCs w:val="18"/>
        </w:rPr>
        <w:t>5</w:t>
      </w:r>
      <w:r w:rsidR="001174DB" w:rsidRPr="001174DB">
        <w:rPr>
          <w:rFonts w:asciiTheme="minorHAnsi" w:hAnsiTheme="minorHAnsi" w:cs="Arial"/>
          <w:bCs/>
          <w:sz w:val="18"/>
          <w:szCs w:val="18"/>
        </w:rPr>
        <w:t xml:space="preserve"> de agosto de </w:t>
      </w:r>
      <w:r w:rsidR="007974B6" w:rsidRPr="001174DB">
        <w:rPr>
          <w:rFonts w:asciiTheme="minorHAnsi" w:hAnsiTheme="minorHAnsi" w:cs="Arial"/>
          <w:bCs/>
          <w:sz w:val="18"/>
          <w:szCs w:val="18"/>
        </w:rPr>
        <w:t>20</w:t>
      </w:r>
      <w:r w:rsidR="0024413E" w:rsidRPr="001174DB">
        <w:rPr>
          <w:rFonts w:asciiTheme="minorHAnsi" w:hAnsiTheme="minorHAnsi" w:cs="Arial"/>
          <w:bCs/>
          <w:sz w:val="18"/>
          <w:szCs w:val="18"/>
        </w:rPr>
        <w:t>2</w:t>
      </w:r>
      <w:r w:rsidR="00DF15F7" w:rsidRPr="001174DB">
        <w:rPr>
          <w:rFonts w:asciiTheme="minorHAnsi" w:hAnsiTheme="minorHAnsi" w:cs="Arial"/>
          <w:bCs/>
          <w:sz w:val="18"/>
          <w:szCs w:val="18"/>
        </w:rPr>
        <w:t>3</w:t>
      </w:r>
      <w:r w:rsidR="00556FA4" w:rsidRPr="001174DB">
        <w:rPr>
          <w:rFonts w:asciiTheme="minorHAnsi" w:hAnsiTheme="minorHAnsi" w:cs="Arial"/>
          <w:bCs/>
          <w:color w:val="632423" w:themeColor="accent2" w:themeShade="80"/>
          <w:sz w:val="18"/>
          <w:szCs w:val="18"/>
        </w:rPr>
        <w:t xml:space="preserve"> </w:t>
      </w:r>
      <w:r w:rsidRPr="001174DB">
        <w:rPr>
          <w:rFonts w:asciiTheme="minorHAnsi" w:hAnsiTheme="minorHAnsi" w:cs="Arial"/>
          <w:b w:val="0"/>
          <w:bCs/>
          <w:sz w:val="18"/>
          <w:szCs w:val="18"/>
        </w:rPr>
        <w:t xml:space="preserve">por </w:t>
      </w:r>
      <w:proofErr w:type="spellStart"/>
      <w:r w:rsidRPr="001174DB">
        <w:rPr>
          <w:rFonts w:asciiTheme="minorHAnsi" w:hAnsiTheme="minorHAnsi" w:cs="Arial"/>
          <w:b w:val="0"/>
          <w:bCs/>
          <w:sz w:val="18"/>
          <w:szCs w:val="18"/>
        </w:rPr>
        <w:t>CompraNet</w:t>
      </w:r>
      <w:proofErr w:type="spellEnd"/>
      <w:r w:rsidRPr="006E1AC1">
        <w:rPr>
          <w:rFonts w:asciiTheme="minorHAnsi" w:hAnsiTheme="minorHAnsi" w:cs="Arial"/>
          <w:b w:val="0"/>
          <w:bCs/>
          <w:sz w:val="18"/>
          <w:szCs w:val="18"/>
        </w:rPr>
        <w:t xml:space="preserve"> para los Licitantes y en la </w:t>
      </w:r>
      <w:r w:rsidR="00AF51A9" w:rsidRPr="006E1AC1">
        <w:rPr>
          <w:rFonts w:asciiTheme="minorHAnsi" w:hAnsiTheme="minorHAnsi" w:cs="Arial"/>
          <w:b w:val="0"/>
          <w:sz w:val="18"/>
          <w:szCs w:val="18"/>
        </w:rPr>
        <w:t xml:space="preserve">en la </w:t>
      </w:r>
      <w:r w:rsidR="00C61C8A" w:rsidRPr="006E1AC1">
        <w:rPr>
          <w:rFonts w:asciiTheme="minorHAnsi" w:hAnsiTheme="minorHAnsi" w:cs="Arial"/>
          <w:sz w:val="18"/>
          <w:szCs w:val="18"/>
        </w:rPr>
        <w:t>Sala de Licitaciones Edificio 222 planta baja</w:t>
      </w:r>
      <w:r w:rsidR="00AF51A9" w:rsidRPr="006E1AC1">
        <w:rPr>
          <w:rFonts w:asciiTheme="minorHAnsi" w:hAnsiTheme="minorHAnsi" w:cs="Arial"/>
          <w:b w:val="0"/>
          <w:sz w:val="18"/>
          <w:szCs w:val="18"/>
        </w:rPr>
        <w:t xml:space="preserve"> </w:t>
      </w:r>
      <w:r w:rsidRPr="006E1AC1">
        <w:rPr>
          <w:rFonts w:asciiTheme="minorHAnsi" w:hAnsiTheme="minorHAnsi" w:cs="Arial"/>
          <w:b w:val="0"/>
          <w:bCs/>
          <w:sz w:val="18"/>
          <w:szCs w:val="18"/>
        </w:rPr>
        <w:t>para los miembros del Comité,</w:t>
      </w:r>
      <w:r w:rsidRPr="006E1AC1">
        <w:rPr>
          <w:rFonts w:asciiTheme="minorHAnsi" w:hAnsiTheme="minorHAnsi" w:cs="Arial"/>
          <w:bCs/>
          <w:sz w:val="18"/>
          <w:szCs w:val="18"/>
        </w:rPr>
        <w:t xml:space="preserve"> </w:t>
      </w:r>
      <w:r w:rsidRPr="006E1AC1">
        <w:rPr>
          <w:rFonts w:asciiTheme="minorHAnsi" w:hAnsiTheme="minorHAnsi" w:cs="Arial"/>
          <w:b w:val="0"/>
          <w:bCs/>
          <w:sz w:val="18"/>
          <w:szCs w:val="18"/>
        </w:rPr>
        <w:t>domicilio de la convocante y se desarrollará conforme a lo previsto en el artículo 34, 35 y 37 Bis de la L.A.</w:t>
      </w:r>
      <w:r w:rsidRPr="00CB2FD2">
        <w:rPr>
          <w:rFonts w:asciiTheme="minorHAnsi" w:hAnsiTheme="minorHAnsi" w:cs="Arial"/>
          <w:b w:val="0"/>
          <w:bCs/>
          <w:sz w:val="18"/>
          <w:szCs w:val="18"/>
        </w:rPr>
        <w:t>A.S.S.P., así como en el artículo 47 del R.L.A.A.S.S.P.</w:t>
      </w:r>
    </w:p>
    <w:p w14:paraId="4E66CD46" w14:textId="77777777" w:rsidR="006A3F88" w:rsidRPr="00CB2FD2" w:rsidRDefault="006A3F88" w:rsidP="006A3F88">
      <w:pPr>
        <w:pStyle w:val="Textoindependiente"/>
        <w:jc w:val="center"/>
        <w:rPr>
          <w:rFonts w:asciiTheme="minorHAnsi" w:hAnsiTheme="minorHAnsi" w:cs="Arial"/>
          <w:b/>
          <w:bCs/>
          <w:sz w:val="18"/>
          <w:szCs w:val="18"/>
        </w:rPr>
      </w:pPr>
    </w:p>
    <w:p w14:paraId="58DDD9DC" w14:textId="1EDE7199" w:rsidR="006A3F88" w:rsidRPr="00CB2FD2" w:rsidRDefault="006A3F88" w:rsidP="006A3F88">
      <w:pPr>
        <w:pStyle w:val="Textoindependiente"/>
        <w:rPr>
          <w:rFonts w:asciiTheme="minorHAnsi" w:hAnsiTheme="minorHAnsi" w:cs="Arial"/>
          <w:bCs/>
          <w:sz w:val="14"/>
          <w:szCs w:val="14"/>
        </w:rPr>
      </w:pPr>
      <w:r w:rsidRPr="00CB2FD2">
        <w:rPr>
          <w:rFonts w:asciiTheme="minorHAnsi" w:hAnsiTheme="minorHAnsi" w:cs="Arial"/>
          <w:b/>
          <w:bCs/>
          <w:sz w:val="14"/>
          <w:szCs w:val="14"/>
        </w:rPr>
        <w:t>Desarrollo del Evento, l</w:t>
      </w:r>
      <w:r w:rsidRPr="00CB2FD2">
        <w:rPr>
          <w:rFonts w:asciiTheme="minorHAnsi" w:hAnsiTheme="minorHAnsi" w:cs="Arial"/>
          <w:bCs/>
          <w:sz w:val="14"/>
          <w:szCs w:val="14"/>
          <w:lang w:val="es-ES_tradnl"/>
        </w:rPr>
        <w:t xml:space="preserve">a entrega de proposiciones se hará por medios electrónicos, por medio del sistema </w:t>
      </w:r>
      <w:proofErr w:type="spellStart"/>
      <w:r w:rsidRPr="00CB2FD2">
        <w:rPr>
          <w:rFonts w:asciiTheme="minorHAnsi" w:hAnsiTheme="minorHAnsi" w:cs="Arial"/>
          <w:bCs/>
          <w:sz w:val="14"/>
          <w:szCs w:val="14"/>
          <w:lang w:val="es-ES_tradnl"/>
        </w:rPr>
        <w:t>Compra</w:t>
      </w:r>
      <w:r w:rsidR="00D87C2A" w:rsidRPr="00CB2FD2">
        <w:rPr>
          <w:rFonts w:asciiTheme="minorHAnsi" w:hAnsiTheme="minorHAnsi" w:cs="Arial"/>
          <w:bCs/>
          <w:sz w:val="14"/>
          <w:szCs w:val="14"/>
          <w:lang w:val="es-ES_tradnl"/>
        </w:rPr>
        <w:t>N</w:t>
      </w:r>
      <w:r w:rsidRPr="00CB2FD2">
        <w:rPr>
          <w:rFonts w:asciiTheme="minorHAnsi" w:hAnsiTheme="minorHAnsi" w:cs="Arial"/>
          <w:bCs/>
          <w:sz w:val="14"/>
          <w:szCs w:val="14"/>
          <w:lang w:val="es-ES_tradnl"/>
        </w:rPr>
        <w:t>et</w:t>
      </w:r>
      <w:proofErr w:type="spellEnd"/>
      <w:r w:rsidRPr="00CB2FD2">
        <w:rPr>
          <w:rFonts w:asciiTheme="minorHAnsi" w:hAnsiTheme="minorHAnsi" w:cs="Arial"/>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CB2FD2">
        <w:rPr>
          <w:rFonts w:asciiTheme="minorHAnsi" w:hAnsiTheme="minorHAnsi" w:cs="Arial"/>
          <w:bCs/>
          <w:sz w:val="14"/>
          <w:szCs w:val="14"/>
          <w:lang w:val="es-ES_tradnl"/>
        </w:rPr>
        <w:t>CompraNet</w:t>
      </w:r>
      <w:proofErr w:type="spellEnd"/>
      <w:r w:rsidRPr="00CB2FD2">
        <w:rPr>
          <w:rFonts w:asciiTheme="minorHAnsi" w:hAnsiTheme="minorHAnsi" w:cs="Arial"/>
          <w:bCs/>
          <w:sz w:val="14"/>
          <w:szCs w:val="14"/>
          <w:lang w:val="es-ES_tradnl"/>
        </w:rPr>
        <w:t xml:space="preserve">. En dicha propuesta deberán de incluirse todos los documentos solicitados en el </w:t>
      </w:r>
      <w:r w:rsidRPr="00CB2FD2">
        <w:rPr>
          <w:rFonts w:asciiTheme="minorHAnsi" w:hAnsiTheme="minorHAnsi" w:cs="Arial"/>
          <w:b/>
          <w:bCs/>
          <w:sz w:val="14"/>
          <w:szCs w:val="14"/>
          <w:lang w:val="es-ES_tradnl"/>
        </w:rPr>
        <w:t>punto VI.</w:t>
      </w:r>
      <w:r w:rsidR="00DF15F7">
        <w:rPr>
          <w:rFonts w:asciiTheme="minorHAnsi" w:hAnsiTheme="minorHAnsi" w:cs="Arial"/>
          <w:b/>
          <w:bCs/>
          <w:sz w:val="14"/>
          <w:szCs w:val="14"/>
          <w:lang w:val="es-ES_tradnl"/>
        </w:rPr>
        <w:t xml:space="preserve"> </w:t>
      </w:r>
      <w:r w:rsidRPr="00CB2FD2">
        <w:rPr>
          <w:rFonts w:asciiTheme="minorHAnsi" w:hAnsiTheme="minorHAnsi" w:cs="Arial"/>
          <w:bCs/>
          <w:sz w:val="14"/>
          <w:szCs w:val="14"/>
        </w:rPr>
        <w:t xml:space="preserve">En el supuesto de que las proposiciones se presenten a través de medios remotos de comunicación electrónica, y </w:t>
      </w:r>
      <w:r w:rsidR="00415317" w:rsidRPr="00CB2FD2">
        <w:rPr>
          <w:rFonts w:asciiTheme="minorHAnsi" w:hAnsiTheme="minorHAnsi" w:cs="Arial"/>
          <w:bCs/>
          <w:sz w:val="14"/>
          <w:szCs w:val="14"/>
        </w:rPr>
        <w:t>que,</w:t>
      </w:r>
      <w:r w:rsidRPr="00CB2FD2">
        <w:rPr>
          <w:rFonts w:asciiTheme="minorHAnsi" w:hAnsiTheme="minorHAnsi" w:cs="Arial"/>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CB2FD2">
        <w:rPr>
          <w:rFonts w:asciiTheme="minorHAnsi" w:hAnsiTheme="minorHAnsi" w:cs="Arial"/>
          <w:bCs/>
          <w:sz w:val="14"/>
          <w:szCs w:val="14"/>
        </w:rPr>
        <w:t>dieron</w:t>
      </w:r>
      <w:r w:rsidRPr="00CB2FD2">
        <w:rPr>
          <w:rFonts w:asciiTheme="minorHAnsi" w:hAnsiTheme="minorHAnsi" w:cs="Arial"/>
          <w:bCs/>
          <w:sz w:val="14"/>
          <w:szCs w:val="14"/>
        </w:rPr>
        <w:t xml:space="preserve"> origen a la interrupción.</w:t>
      </w:r>
    </w:p>
    <w:p w14:paraId="51FBA82F" w14:textId="77777777" w:rsidR="006A3F88" w:rsidRPr="00CB2FD2" w:rsidRDefault="006A3F88" w:rsidP="006A3F88">
      <w:pPr>
        <w:suppressAutoHyphens/>
        <w:jc w:val="both"/>
        <w:rPr>
          <w:rFonts w:asciiTheme="minorHAnsi" w:hAnsiTheme="minorHAnsi" w:cs="Arial"/>
          <w:bCs/>
          <w:sz w:val="14"/>
          <w:szCs w:val="14"/>
        </w:rPr>
      </w:pPr>
    </w:p>
    <w:p w14:paraId="3E6FF60E" w14:textId="77777777" w:rsidR="006A3F88" w:rsidRPr="00CB2FD2" w:rsidRDefault="006A3F88" w:rsidP="006A3F88">
      <w:pPr>
        <w:suppressAutoHyphens/>
        <w:jc w:val="both"/>
        <w:rPr>
          <w:rFonts w:asciiTheme="minorHAnsi" w:hAnsiTheme="minorHAnsi" w:cs="Arial"/>
          <w:bCs/>
          <w:sz w:val="14"/>
          <w:szCs w:val="14"/>
        </w:rPr>
      </w:pPr>
      <w:r w:rsidRPr="00CB2FD2">
        <w:rPr>
          <w:rFonts w:asciiTheme="minorHAnsi" w:hAnsiTheme="minorHAnsi" w:cs="Arial"/>
          <w:b/>
          <w:bCs/>
          <w:sz w:val="14"/>
          <w:szCs w:val="14"/>
        </w:rPr>
        <w:t>Propuestas NO presentadas,</w:t>
      </w:r>
      <w:r w:rsidR="00556FA4" w:rsidRPr="00CB2FD2">
        <w:rPr>
          <w:rFonts w:asciiTheme="minorHAnsi" w:hAnsiTheme="minorHAnsi" w:cs="Arial"/>
          <w:b/>
          <w:bCs/>
          <w:sz w:val="14"/>
          <w:szCs w:val="14"/>
        </w:rPr>
        <w:t xml:space="preserve"> </w:t>
      </w:r>
      <w:r w:rsidRPr="00CB2FD2">
        <w:rPr>
          <w:rFonts w:asciiTheme="minorHAnsi" w:hAnsiTheme="minorHAnsi" w:cs="Arial"/>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14:paraId="683F4EE6" w14:textId="77777777" w:rsidR="006A3F88" w:rsidRPr="00CB2FD2" w:rsidRDefault="006A3F88" w:rsidP="006A3F88">
      <w:pPr>
        <w:suppressAutoHyphens/>
        <w:jc w:val="both"/>
        <w:rPr>
          <w:rFonts w:asciiTheme="minorHAnsi" w:hAnsiTheme="minorHAnsi" w:cs="Arial"/>
          <w:bCs/>
          <w:sz w:val="14"/>
          <w:szCs w:val="14"/>
        </w:rPr>
      </w:pPr>
    </w:p>
    <w:p w14:paraId="5FC2C942" w14:textId="77777777" w:rsidR="006A3F88" w:rsidRPr="00CB2FD2" w:rsidRDefault="006A3F88" w:rsidP="006A3F88">
      <w:pPr>
        <w:suppressAutoHyphens/>
        <w:jc w:val="both"/>
        <w:rPr>
          <w:rFonts w:asciiTheme="minorHAnsi" w:hAnsiTheme="minorHAnsi" w:cs="Arial"/>
          <w:color w:val="000000"/>
          <w:sz w:val="14"/>
          <w:szCs w:val="14"/>
        </w:rPr>
      </w:pPr>
      <w:r w:rsidRPr="00CB2FD2">
        <w:rPr>
          <w:rFonts w:asciiTheme="minorHAnsi" w:hAnsiTheme="minorHAnsi" w:cs="Arial"/>
          <w:bCs/>
          <w:sz w:val="14"/>
          <w:szCs w:val="14"/>
        </w:rPr>
        <w:t xml:space="preserve">Una vez recibidas las proposiciones, se procederá a su apertura, haciéndose constar la </w:t>
      </w:r>
      <w:r w:rsidRPr="00CB2FD2">
        <w:rPr>
          <w:rFonts w:asciiTheme="minorHAnsi" w:hAnsiTheme="minorHAnsi" w:cs="Arial"/>
          <w:sz w:val="14"/>
          <w:szCs w:val="14"/>
        </w:rPr>
        <w:t>documentación presentada, sin que ello implique la evaluación de su contenido (revisión cuantitativa); por lo que, en el caso de</w:t>
      </w:r>
      <w:r w:rsidRPr="00CB2FD2">
        <w:rPr>
          <w:rFonts w:asciiTheme="minorHAnsi" w:hAnsiTheme="minorHAnsi" w:cs="Arial"/>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w:t>
      </w:r>
      <w:r w:rsidR="008923FD" w:rsidRPr="00CB2FD2">
        <w:rPr>
          <w:rFonts w:asciiTheme="minorHAnsi" w:hAnsiTheme="minorHAnsi" w:cs="Arial"/>
          <w:bCs/>
          <w:sz w:val="14"/>
          <w:szCs w:val="14"/>
        </w:rPr>
        <w:t xml:space="preserve">. </w:t>
      </w:r>
      <w:r w:rsidRPr="00CB2FD2">
        <w:rPr>
          <w:rFonts w:asciiTheme="minorHAnsi" w:hAnsiTheme="minorHAnsi" w:cs="Arial"/>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CB2FD2">
        <w:rPr>
          <w:rFonts w:asciiTheme="minorHAnsi" w:hAnsiTheme="minorHAnsi" w:cs="Arial"/>
          <w:sz w:val="14"/>
          <w:szCs w:val="14"/>
        </w:rPr>
        <w:t xml:space="preserve">al finalizar dicho(s) acto(s) a disposición de los licitantes en el Departamento de Compras y Almacén de la Universidad. </w:t>
      </w:r>
      <w:r w:rsidRPr="00CB2FD2">
        <w:rPr>
          <w:rFonts w:asciiTheme="minorHAnsi" w:hAnsiTheme="minorHAnsi" w:cs="Arial"/>
          <w:sz w:val="14"/>
          <w:szCs w:val="14"/>
          <w:lang w:eastAsia="ko-KR"/>
        </w:rPr>
        <w:t xml:space="preserve">Asimismo, los licitantes podrán obtener acta mediante COMPRANET. </w:t>
      </w:r>
      <w:r w:rsidRPr="00CB2FD2">
        <w:rPr>
          <w:rFonts w:asciiTheme="minorHAnsi" w:hAnsiTheme="minorHAnsi" w:cs="Arial"/>
          <w:color w:val="000000"/>
          <w:sz w:val="14"/>
          <w:szCs w:val="14"/>
        </w:rPr>
        <w:t xml:space="preserve">Una vez recibidas las proposiciones por la Universidad estas no podrán ser retiradas o dejarse sin efecto, por lo que se </w:t>
      </w:r>
      <w:r w:rsidR="008923FD" w:rsidRPr="00CB2FD2">
        <w:rPr>
          <w:rFonts w:asciiTheme="minorHAnsi" w:hAnsiTheme="minorHAnsi" w:cs="Arial"/>
          <w:color w:val="000000"/>
          <w:sz w:val="14"/>
          <w:szCs w:val="14"/>
        </w:rPr>
        <w:t>considerarán</w:t>
      </w:r>
      <w:r w:rsidRPr="00CB2FD2">
        <w:rPr>
          <w:rFonts w:asciiTheme="minorHAnsi" w:hAnsiTheme="minorHAnsi" w:cs="Arial"/>
          <w:color w:val="000000"/>
          <w:sz w:val="14"/>
          <w:szCs w:val="14"/>
        </w:rPr>
        <w:t xml:space="preserve"> vigentes dentro del procedimiento de </w:t>
      </w:r>
      <w:r w:rsidR="00537DBF" w:rsidRPr="00CB2FD2">
        <w:rPr>
          <w:rFonts w:asciiTheme="minorHAnsi" w:hAnsiTheme="minorHAnsi" w:cs="Arial"/>
          <w:color w:val="000000"/>
          <w:sz w:val="14"/>
          <w:szCs w:val="14"/>
        </w:rPr>
        <w:t>licitación</w:t>
      </w:r>
      <w:r w:rsidRPr="00CB2FD2">
        <w:rPr>
          <w:rFonts w:asciiTheme="minorHAnsi" w:hAnsiTheme="minorHAnsi" w:cs="Arial"/>
          <w:color w:val="000000"/>
          <w:sz w:val="14"/>
          <w:szCs w:val="14"/>
        </w:rPr>
        <w:t xml:space="preserve"> hasta su conclusión de conformidad con lo previsto en el antepenúltimo párrafo del artículo 26 de la L.A.A.S.S.P.</w:t>
      </w:r>
    </w:p>
    <w:p w14:paraId="4EAFE4E8"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4CED82C1" w14:textId="77777777" w:rsidR="00CF5CAE" w:rsidRPr="00CB2FD2" w:rsidRDefault="006A3F88" w:rsidP="006A3F88">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14:paraId="4EBE0439" w14:textId="77777777" w:rsidR="006A3F88" w:rsidRPr="00CB2FD2" w:rsidRDefault="006A3F88" w:rsidP="006A3F88">
      <w:pPr>
        <w:widowControl/>
        <w:tabs>
          <w:tab w:val="left" w:pos="1134"/>
        </w:tabs>
        <w:ind w:right="51"/>
        <w:jc w:val="both"/>
        <w:rPr>
          <w:rFonts w:asciiTheme="minorHAnsi" w:hAnsiTheme="minorHAnsi" w:cs="Arial"/>
          <w:sz w:val="14"/>
          <w:szCs w:val="14"/>
        </w:rPr>
      </w:pPr>
    </w:p>
    <w:p w14:paraId="6AB4DDF0" w14:textId="77777777" w:rsidR="006A3F88" w:rsidRPr="00CB2FD2" w:rsidRDefault="006A3F88" w:rsidP="00EA4C26">
      <w:pPr>
        <w:pStyle w:val="Prrafodelista"/>
        <w:widowControl/>
        <w:numPr>
          <w:ilvl w:val="0"/>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Acto de Notificación de Fallo</w:t>
      </w:r>
    </w:p>
    <w:p w14:paraId="37B33B38"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71F3B6EC" w14:textId="620FB988" w:rsidR="006A3F88" w:rsidRPr="00CB2FD2" w:rsidRDefault="006A3F88" w:rsidP="006A3F88">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sz w:val="18"/>
          <w:szCs w:val="18"/>
        </w:rPr>
        <w:t>Fecha:</w:t>
      </w:r>
      <w:r w:rsidRPr="00CB2FD2">
        <w:rPr>
          <w:rFonts w:asciiTheme="minorHAnsi" w:hAnsiTheme="minorHAnsi" w:cs="Arial"/>
          <w:sz w:val="18"/>
          <w:szCs w:val="18"/>
        </w:rPr>
        <w:t xml:space="preserve"> El fallo se llevará a cabo </w:t>
      </w:r>
      <w:r w:rsidRPr="006E1AC1">
        <w:rPr>
          <w:rFonts w:asciiTheme="minorHAnsi" w:hAnsiTheme="minorHAnsi" w:cs="Arial"/>
          <w:sz w:val="18"/>
          <w:szCs w:val="18"/>
        </w:rPr>
        <w:t xml:space="preserve">el </w:t>
      </w:r>
      <w:r w:rsidRPr="00D75075">
        <w:rPr>
          <w:rFonts w:asciiTheme="minorHAnsi" w:hAnsiTheme="minorHAnsi" w:cs="Arial"/>
          <w:sz w:val="18"/>
          <w:szCs w:val="18"/>
        </w:rPr>
        <w:t xml:space="preserve">día </w:t>
      </w:r>
      <w:r w:rsidR="00D75075" w:rsidRPr="00D75075">
        <w:rPr>
          <w:rFonts w:asciiTheme="minorHAnsi" w:hAnsiTheme="minorHAnsi" w:cs="Arial"/>
          <w:b/>
          <w:sz w:val="18"/>
          <w:szCs w:val="18"/>
        </w:rPr>
        <w:t>0</w:t>
      </w:r>
      <w:r w:rsidR="00740C1C">
        <w:rPr>
          <w:rFonts w:asciiTheme="minorHAnsi" w:hAnsiTheme="minorHAnsi" w:cs="Arial"/>
          <w:b/>
          <w:sz w:val="18"/>
          <w:szCs w:val="18"/>
        </w:rPr>
        <w:t>7</w:t>
      </w:r>
      <w:r w:rsidR="00D75075" w:rsidRPr="00D75075">
        <w:rPr>
          <w:rFonts w:asciiTheme="minorHAnsi" w:hAnsiTheme="minorHAnsi" w:cs="Arial"/>
          <w:b/>
          <w:sz w:val="18"/>
          <w:szCs w:val="18"/>
        </w:rPr>
        <w:t xml:space="preserve"> de agosto </w:t>
      </w:r>
      <w:r w:rsidR="00691E53" w:rsidRPr="00D75075">
        <w:rPr>
          <w:rFonts w:asciiTheme="minorHAnsi" w:hAnsiTheme="minorHAnsi" w:cs="Arial"/>
          <w:b/>
          <w:sz w:val="18"/>
          <w:szCs w:val="18"/>
        </w:rPr>
        <w:t>del</w:t>
      </w:r>
      <w:r w:rsidR="004F4AA5" w:rsidRPr="00D75075">
        <w:rPr>
          <w:rFonts w:asciiTheme="minorHAnsi" w:hAnsiTheme="minorHAnsi" w:cs="Arial"/>
          <w:b/>
          <w:sz w:val="18"/>
          <w:szCs w:val="18"/>
        </w:rPr>
        <w:t xml:space="preserve"> </w:t>
      </w:r>
      <w:r w:rsidR="00691E53" w:rsidRPr="00D75075">
        <w:rPr>
          <w:rFonts w:asciiTheme="minorHAnsi" w:hAnsiTheme="minorHAnsi" w:cs="Arial"/>
          <w:b/>
          <w:sz w:val="18"/>
          <w:szCs w:val="18"/>
        </w:rPr>
        <w:t>20</w:t>
      </w:r>
      <w:r w:rsidR="00730C76" w:rsidRPr="00D75075">
        <w:rPr>
          <w:rFonts w:asciiTheme="minorHAnsi" w:hAnsiTheme="minorHAnsi" w:cs="Arial"/>
          <w:b/>
          <w:sz w:val="18"/>
          <w:szCs w:val="18"/>
        </w:rPr>
        <w:t>2</w:t>
      </w:r>
      <w:r w:rsidR="00DF15F7" w:rsidRPr="00D75075">
        <w:rPr>
          <w:rFonts w:asciiTheme="minorHAnsi" w:hAnsiTheme="minorHAnsi" w:cs="Arial"/>
          <w:b/>
          <w:sz w:val="18"/>
          <w:szCs w:val="18"/>
        </w:rPr>
        <w:t>3</w:t>
      </w:r>
      <w:r w:rsidR="00691E53" w:rsidRPr="00D75075">
        <w:rPr>
          <w:rFonts w:asciiTheme="minorHAnsi" w:hAnsiTheme="minorHAnsi" w:cs="Arial"/>
          <w:b/>
          <w:sz w:val="18"/>
          <w:szCs w:val="18"/>
        </w:rPr>
        <w:t xml:space="preserve"> </w:t>
      </w:r>
      <w:r w:rsidRPr="00D75075">
        <w:rPr>
          <w:rFonts w:asciiTheme="minorHAnsi" w:hAnsiTheme="minorHAnsi" w:cs="Arial"/>
          <w:b/>
          <w:sz w:val="18"/>
          <w:szCs w:val="18"/>
        </w:rPr>
        <w:t>en punto de las 1</w:t>
      </w:r>
      <w:r w:rsidR="005A027E">
        <w:rPr>
          <w:rFonts w:asciiTheme="minorHAnsi" w:hAnsiTheme="minorHAnsi" w:cs="Arial"/>
          <w:b/>
          <w:sz w:val="18"/>
          <w:szCs w:val="18"/>
        </w:rPr>
        <w:t>4</w:t>
      </w:r>
      <w:r w:rsidRPr="00D75075">
        <w:rPr>
          <w:rFonts w:asciiTheme="minorHAnsi" w:hAnsiTheme="minorHAnsi" w:cs="Arial"/>
          <w:b/>
          <w:sz w:val="18"/>
          <w:szCs w:val="18"/>
        </w:rPr>
        <w:t>:00 horas</w:t>
      </w:r>
      <w:r w:rsidRPr="00D75075">
        <w:rPr>
          <w:rFonts w:asciiTheme="minorHAnsi" w:hAnsiTheme="minorHAnsi" w:cs="Arial"/>
          <w:sz w:val="18"/>
          <w:szCs w:val="18"/>
        </w:rPr>
        <w:t xml:space="preserve">, que se llevará a cabo </w:t>
      </w:r>
      <w:r w:rsidRPr="00D75075">
        <w:rPr>
          <w:rFonts w:asciiTheme="minorHAnsi" w:hAnsiTheme="minorHAnsi" w:cs="Arial"/>
          <w:bCs/>
          <w:sz w:val="18"/>
          <w:szCs w:val="18"/>
        </w:rPr>
        <w:t xml:space="preserve">en </w:t>
      </w:r>
      <w:r w:rsidR="00AF51A9" w:rsidRPr="00D75075">
        <w:rPr>
          <w:rFonts w:asciiTheme="minorHAnsi" w:hAnsiTheme="minorHAnsi" w:cs="Arial"/>
          <w:bCs/>
          <w:sz w:val="18"/>
          <w:szCs w:val="18"/>
        </w:rPr>
        <w:t xml:space="preserve">la </w:t>
      </w:r>
      <w:r w:rsidR="00AF51A9" w:rsidRPr="00D75075">
        <w:rPr>
          <w:rFonts w:asciiTheme="minorHAnsi" w:hAnsiTheme="minorHAnsi" w:cs="Arial"/>
          <w:sz w:val="18"/>
          <w:szCs w:val="18"/>
        </w:rPr>
        <w:t xml:space="preserve">en la </w:t>
      </w:r>
      <w:r w:rsidR="001A27D0" w:rsidRPr="00D75075">
        <w:rPr>
          <w:rFonts w:asciiTheme="minorHAnsi" w:hAnsiTheme="minorHAnsi" w:cs="Arial"/>
          <w:b/>
          <w:sz w:val="18"/>
          <w:szCs w:val="18"/>
        </w:rPr>
        <w:t>Sala de Licitaciones Edificio 222 planta baja</w:t>
      </w:r>
      <w:r w:rsidRPr="00D75075">
        <w:rPr>
          <w:rFonts w:asciiTheme="minorHAnsi" w:hAnsiTheme="minorHAnsi" w:cs="Arial"/>
          <w:sz w:val="18"/>
          <w:szCs w:val="18"/>
        </w:rPr>
        <w:t xml:space="preserve">, domicilio de la Convocante. </w:t>
      </w:r>
      <w:r w:rsidRPr="00D75075">
        <w:rPr>
          <w:rFonts w:asciiTheme="minorHAnsi" w:hAnsiTheme="minorHAnsi" w:cs="Arial"/>
          <w:color w:val="000000"/>
          <w:sz w:val="18"/>
          <w:szCs w:val="18"/>
        </w:rPr>
        <w:t>La</w:t>
      </w:r>
      <w:r w:rsidRPr="00CB2FD2">
        <w:rPr>
          <w:rFonts w:asciiTheme="minorHAnsi" w:hAnsiTheme="minorHAnsi" w:cs="Arial"/>
          <w:color w:val="000000"/>
          <w:sz w:val="18"/>
          <w:szCs w:val="18"/>
        </w:rPr>
        <w:t xml:space="preserve"> celebración de dicho acto podrá diferirse, siempre que el nuevo plazo fijado no exceda de veinte días naturales contados a partir del plazo establecido originalmente, de conformidad con lo establecido en el artículo 35 fracción III de la L.A.A.S.S.P.</w:t>
      </w:r>
    </w:p>
    <w:p w14:paraId="2DBD64EF" w14:textId="77777777" w:rsidR="006A3F88" w:rsidRPr="00CB2FD2" w:rsidRDefault="006A3F88" w:rsidP="006A3F88">
      <w:pPr>
        <w:pStyle w:val="Textoindependiente21"/>
        <w:rPr>
          <w:rFonts w:asciiTheme="minorHAnsi" w:hAnsiTheme="minorHAnsi" w:cs="Arial"/>
          <w:sz w:val="18"/>
          <w:szCs w:val="18"/>
        </w:rPr>
      </w:pPr>
    </w:p>
    <w:p w14:paraId="55D5FF90"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4"/>
          <w:szCs w:val="14"/>
        </w:rPr>
        <w:t xml:space="preserve">El contenido del fallo se publicará a través de </w:t>
      </w:r>
      <w:r w:rsidRPr="00CB2FD2">
        <w:rPr>
          <w:rFonts w:asciiTheme="minorHAnsi" w:hAnsiTheme="minorHAnsi" w:cs="Arial"/>
          <w:i/>
          <w:color w:val="000000"/>
          <w:sz w:val="14"/>
          <w:szCs w:val="14"/>
        </w:rPr>
        <w:t>COMPRANET,</w:t>
      </w:r>
      <w:r w:rsidRPr="00CB2FD2">
        <w:rPr>
          <w:rFonts w:asciiTheme="minorHAnsi" w:hAnsiTheme="minorHAnsi" w:cs="Arial"/>
          <w:color w:val="000000"/>
          <w:sz w:val="14"/>
          <w:szCs w:val="14"/>
        </w:rPr>
        <w:t xml:space="preserve"> en la siguiente página: </w:t>
      </w:r>
      <w:hyperlink r:id="rId19" w:history="1">
        <w:r w:rsidRPr="00CB2FD2">
          <w:rPr>
            <w:rStyle w:val="Hipervnculo"/>
            <w:rFonts w:asciiTheme="minorHAnsi" w:hAnsiTheme="minorHAnsi" w:cs="Arial"/>
            <w:sz w:val="14"/>
            <w:szCs w:val="14"/>
          </w:rPr>
          <w:t>http://compranet.gob.mx/</w:t>
        </w:r>
      </w:hyperlink>
      <w:r w:rsidRPr="00CB2FD2">
        <w:rPr>
          <w:rFonts w:asciiTheme="minorHAnsi" w:hAnsiTheme="minorHAnsi" w:cs="Arial"/>
          <w:color w:val="000000"/>
          <w:sz w:val="14"/>
          <w:szCs w:val="14"/>
        </w:rPr>
        <w:t xml:space="preserve"> el mismo día en que se emita.  Con la notificación del fallo, serán exigibles los derechos y obligaciones establecidos </w:t>
      </w:r>
      <w:r w:rsidR="00537DBF" w:rsidRPr="00CB2FD2">
        <w:rPr>
          <w:rFonts w:asciiTheme="minorHAnsi" w:hAnsiTheme="minorHAnsi" w:cs="Arial"/>
          <w:color w:val="000000"/>
          <w:sz w:val="14"/>
          <w:szCs w:val="14"/>
        </w:rPr>
        <w:t xml:space="preserve">en esta </w:t>
      </w:r>
      <w:r w:rsidRPr="00CB2FD2">
        <w:rPr>
          <w:rFonts w:asciiTheme="minorHAnsi" w:hAnsiTheme="minorHAnsi" w:cs="Arial"/>
          <w:color w:val="000000"/>
          <w:sz w:val="14"/>
          <w:szCs w:val="14"/>
        </w:rPr>
        <w:t>convocatoria</w:t>
      </w:r>
      <w:r w:rsidR="00537DBF" w:rsidRPr="00CB2FD2">
        <w:rPr>
          <w:rFonts w:asciiTheme="minorHAnsi" w:hAnsiTheme="minorHAnsi" w:cs="Arial"/>
          <w:color w:val="000000"/>
          <w:sz w:val="14"/>
          <w:szCs w:val="14"/>
        </w:rPr>
        <w:t xml:space="preserve"> y en el modelo de contrato</w:t>
      </w:r>
      <w:r w:rsidRPr="00CB2FD2">
        <w:rPr>
          <w:rFonts w:asciiTheme="minorHAnsi" w:hAnsiTheme="minorHAnsi" w:cs="Arial"/>
          <w:color w:val="000000"/>
          <w:sz w:val="14"/>
          <w:szCs w:val="14"/>
        </w:rPr>
        <w:t>, esto de conformidad con lo previsto por el artículo 46 de la L.A.A.S.S.P.</w:t>
      </w:r>
    </w:p>
    <w:p w14:paraId="0DBA0FE2"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35FFF90A" w14:textId="77777777" w:rsidR="006A3F88" w:rsidRPr="00CB2FD2" w:rsidRDefault="00041F37" w:rsidP="00EA4C26">
      <w:pPr>
        <w:pStyle w:val="Prrafodelista"/>
        <w:numPr>
          <w:ilvl w:val="0"/>
          <w:numId w:val="21"/>
        </w:num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b/>
          <w:color w:val="000000"/>
          <w:sz w:val="18"/>
          <w:szCs w:val="18"/>
        </w:rPr>
        <w:lastRenderedPageBreak/>
        <w:t>Obligaciones Contractuales</w:t>
      </w:r>
    </w:p>
    <w:p w14:paraId="3801C75B" w14:textId="77777777" w:rsidR="006A3F88" w:rsidRPr="00CB2FD2" w:rsidRDefault="006A3F88" w:rsidP="006A3F88">
      <w:pPr>
        <w:pStyle w:val="Prrafodelista"/>
        <w:autoSpaceDE w:val="0"/>
        <w:autoSpaceDN w:val="0"/>
        <w:adjustRightInd w:val="0"/>
        <w:ind w:left="720"/>
        <w:jc w:val="both"/>
        <w:rPr>
          <w:rFonts w:asciiTheme="minorHAnsi" w:hAnsiTheme="minorHAnsi" w:cs="Arial"/>
          <w:b/>
          <w:color w:val="000000"/>
          <w:sz w:val="18"/>
          <w:szCs w:val="18"/>
        </w:rPr>
      </w:pPr>
    </w:p>
    <w:p w14:paraId="3749B5EA" w14:textId="77777777" w:rsidR="006A3F88" w:rsidRPr="00CB2FD2" w:rsidRDefault="00041F37" w:rsidP="006A3F88">
      <w:pPr>
        <w:jc w:val="both"/>
        <w:rPr>
          <w:rFonts w:asciiTheme="minorHAnsi" w:hAnsiTheme="minorHAnsi" w:cs="Arial"/>
          <w:sz w:val="18"/>
          <w:szCs w:val="18"/>
        </w:rPr>
      </w:pPr>
      <w:r w:rsidRPr="00CB2FD2">
        <w:rPr>
          <w:rFonts w:asciiTheme="minorHAnsi" w:hAnsiTheme="minorHAnsi" w:cs="Arial"/>
          <w:b/>
          <w:sz w:val="18"/>
          <w:szCs w:val="18"/>
        </w:rPr>
        <w:t xml:space="preserve">Contrato: </w:t>
      </w:r>
      <w:r w:rsidRPr="00CB2FD2">
        <w:rPr>
          <w:rFonts w:asciiTheme="minorHAnsi" w:hAnsiTheme="minorHAnsi" w:cs="Arial"/>
          <w:sz w:val="18"/>
          <w:szCs w:val="18"/>
        </w:rPr>
        <w:t>c</w:t>
      </w:r>
      <w:r w:rsidR="006A3F88" w:rsidRPr="00CB2FD2">
        <w:rPr>
          <w:rFonts w:asciiTheme="minorHAnsi" w:hAnsiTheme="minorHAnsi" w:cs="Arial"/>
          <w:sz w:val="18"/>
          <w:szCs w:val="18"/>
        </w:rPr>
        <w:t xml:space="preserve">on fundamento en el artículo 46 de la L.A.A.S.S.P., el licitante que resulte ganador deberá firmar </w:t>
      </w:r>
      <w:r w:rsidR="006A3F88" w:rsidRPr="00CB2FD2">
        <w:rPr>
          <w:rFonts w:asciiTheme="minorHAnsi" w:hAnsiTheme="minorHAnsi" w:cs="Arial"/>
          <w:color w:val="000000"/>
          <w:sz w:val="18"/>
          <w:szCs w:val="18"/>
        </w:rPr>
        <w:t>el contrato cuyo modelo se incluye en esta Convocatoria en el Departamento de Compras, domicilio de</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color w:val="000000"/>
          <w:sz w:val="18"/>
          <w:szCs w:val="18"/>
        </w:rPr>
        <w:t>la</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sz w:val="18"/>
          <w:szCs w:val="18"/>
        </w:rPr>
        <w:t>Convocante, por lo que el representante legal deberá presentarse personalmente. Invariablemente la firma deberá de realizarse dentro de los quince días posteriores a la fecha de fallo.</w:t>
      </w:r>
    </w:p>
    <w:p w14:paraId="21D4B344" w14:textId="77777777" w:rsidR="009608CB" w:rsidRPr="00CB2FD2" w:rsidRDefault="009608CB" w:rsidP="006A3F88">
      <w:pPr>
        <w:jc w:val="both"/>
        <w:rPr>
          <w:rFonts w:asciiTheme="minorHAnsi" w:hAnsiTheme="minorHAnsi" w:cs="Arial"/>
          <w:color w:val="632423" w:themeColor="accent2" w:themeShade="80"/>
          <w:sz w:val="14"/>
          <w:szCs w:val="14"/>
        </w:rPr>
      </w:pPr>
    </w:p>
    <w:p w14:paraId="77EE08B3" w14:textId="3FD90D65" w:rsidR="006A3F88" w:rsidRPr="00CB2FD2" w:rsidRDefault="009608CB" w:rsidP="009608CB">
      <w:pPr>
        <w:jc w:val="both"/>
        <w:rPr>
          <w:rFonts w:asciiTheme="minorHAnsi" w:hAnsiTheme="minorHAnsi" w:cs="Arial"/>
          <w:sz w:val="14"/>
          <w:szCs w:val="14"/>
        </w:rPr>
      </w:pPr>
      <w:r w:rsidRPr="00CB2FD2">
        <w:rPr>
          <w:rFonts w:asciiTheme="minorHAnsi" w:hAnsiTheme="minorHAnsi" w:cs="Arial"/>
          <w:color w:val="632423" w:themeColor="accent2" w:themeShade="80"/>
          <w:sz w:val="14"/>
          <w:szCs w:val="14"/>
        </w:rPr>
        <w:t xml:space="preserve">Únicamente en </w:t>
      </w:r>
      <w:r w:rsidR="0026254A" w:rsidRPr="00CB2FD2">
        <w:rPr>
          <w:rFonts w:asciiTheme="minorHAnsi" w:hAnsiTheme="minorHAnsi" w:cs="Arial"/>
          <w:color w:val="632423" w:themeColor="accent2" w:themeShade="80"/>
          <w:sz w:val="14"/>
          <w:szCs w:val="14"/>
        </w:rPr>
        <w:t>l</w:t>
      </w:r>
      <w:r w:rsidRPr="00CB2FD2">
        <w:rPr>
          <w:rFonts w:asciiTheme="minorHAnsi" w:hAnsiTheme="minorHAnsi" w:cs="Arial"/>
          <w:color w:val="632423" w:themeColor="accent2" w:themeShade="80"/>
          <w:sz w:val="14"/>
          <w:szCs w:val="14"/>
        </w:rPr>
        <w:t xml:space="preserve">os Contratos de montos inferiores a $50,000.00 (CINCUENTA MIL PESOS 00/100 M.N.), se autorizará que no se presente el proveedor a la firma en el domicilio de la convocante, para lo cual se </w:t>
      </w:r>
      <w:r w:rsidR="004A01DF" w:rsidRPr="00CB2FD2">
        <w:rPr>
          <w:rFonts w:asciiTheme="minorHAnsi" w:hAnsiTheme="minorHAnsi" w:cs="Arial"/>
          <w:color w:val="632423" w:themeColor="accent2" w:themeShade="80"/>
          <w:sz w:val="14"/>
          <w:szCs w:val="14"/>
        </w:rPr>
        <w:t>enviará</w:t>
      </w:r>
      <w:r w:rsidRPr="00CB2FD2">
        <w:rPr>
          <w:rFonts w:asciiTheme="minorHAnsi" w:hAnsiTheme="minorHAnsi" w:cs="Arial"/>
          <w:color w:val="632423" w:themeColor="accent2" w:themeShade="80"/>
          <w:sz w:val="14"/>
          <w:szCs w:val="14"/>
        </w:rPr>
        <w:t xml:space="preserve"> el documento en </w:t>
      </w:r>
      <w:r w:rsidR="00BF34CF" w:rsidRPr="00CB2FD2">
        <w:rPr>
          <w:rFonts w:asciiTheme="minorHAnsi" w:hAnsiTheme="minorHAnsi" w:cs="Arial"/>
          <w:color w:val="632423" w:themeColor="accent2" w:themeShade="80"/>
          <w:sz w:val="14"/>
          <w:szCs w:val="14"/>
        </w:rPr>
        <w:t>PDF</w:t>
      </w:r>
      <w:r w:rsidRPr="00CB2FD2">
        <w:rPr>
          <w:rFonts w:asciiTheme="minorHAnsi" w:hAnsiTheme="minorHAnsi" w:cs="Arial"/>
          <w:color w:val="632423" w:themeColor="accent2" w:themeShade="80"/>
          <w:sz w:val="14"/>
          <w:szCs w:val="14"/>
        </w:rPr>
        <w:t xml:space="preserve"> para su firma y de manera posterior el licitante lo enviará en original vía mensajería con los documentos solicitados y aplicando todas las condiciones que se requieren en esta convocatoria.</w:t>
      </w:r>
      <w:r w:rsidR="00D87C2A" w:rsidRPr="00CB2FD2">
        <w:rPr>
          <w:rFonts w:asciiTheme="minorHAnsi" w:hAnsiTheme="minorHAnsi" w:cs="Arial"/>
          <w:color w:val="632423" w:themeColor="accent2" w:themeShade="80"/>
          <w:sz w:val="14"/>
          <w:szCs w:val="14"/>
        </w:rPr>
        <w:t xml:space="preserve"> </w:t>
      </w:r>
      <w:r w:rsidR="006A3F88" w:rsidRPr="00CB2FD2">
        <w:rPr>
          <w:rFonts w:asciiTheme="minorHAnsi" w:hAnsiTheme="minorHAnsi" w:cs="Arial"/>
          <w:sz w:val="14"/>
          <w:szCs w:val="14"/>
        </w:rPr>
        <w:t xml:space="preserve">Si el licitante a quien se le hubiere adjudicado contrato, por causas imputables a él, no formaliza el mismo, se estará a lo previsto en el segundo párrafo del artículo 46 de la L.A.A.S.S.P. y, se procederá conforme al artículo 59 de la L.A.A.S.S.P. </w:t>
      </w:r>
    </w:p>
    <w:p w14:paraId="01D0A26F" w14:textId="77777777" w:rsidR="006A3F88" w:rsidRPr="00CB2FD2" w:rsidRDefault="006A3F88" w:rsidP="006A3F88">
      <w:pPr>
        <w:pStyle w:val="Prrafodelista"/>
        <w:autoSpaceDE w:val="0"/>
        <w:autoSpaceDN w:val="0"/>
        <w:adjustRightInd w:val="0"/>
        <w:ind w:left="720"/>
        <w:jc w:val="both"/>
        <w:rPr>
          <w:rFonts w:asciiTheme="minorHAnsi" w:hAnsiTheme="minorHAnsi" w:cs="Arial"/>
          <w:b/>
          <w:color w:val="000000"/>
          <w:sz w:val="18"/>
          <w:szCs w:val="18"/>
        </w:rPr>
      </w:pPr>
    </w:p>
    <w:p w14:paraId="3BF422EA" w14:textId="3E7199E0" w:rsidR="006A3F88" w:rsidRPr="00CB2FD2" w:rsidRDefault="006A3F88" w:rsidP="006A3F88">
      <w:pPr>
        <w:widowControl/>
        <w:jc w:val="both"/>
        <w:rPr>
          <w:rFonts w:asciiTheme="minorHAnsi" w:hAnsiTheme="minorHAnsi" w:cs="Arial"/>
          <w:sz w:val="18"/>
          <w:szCs w:val="18"/>
        </w:rPr>
      </w:pPr>
      <w:r w:rsidRPr="00CB2FD2">
        <w:rPr>
          <w:rFonts w:asciiTheme="minorHAnsi" w:hAnsiTheme="minorHAnsi" w:cs="Arial"/>
          <w:b/>
          <w:sz w:val="18"/>
          <w:szCs w:val="18"/>
        </w:rPr>
        <w:t xml:space="preserve">Vigencia del Contrato: </w:t>
      </w:r>
      <w:r w:rsidRPr="00CB2FD2">
        <w:rPr>
          <w:rFonts w:asciiTheme="minorHAnsi" w:hAnsiTheme="minorHAnsi" w:cs="Arial"/>
          <w:sz w:val="18"/>
          <w:szCs w:val="18"/>
        </w:rPr>
        <w:t xml:space="preserve">El contrato tendrá </w:t>
      </w:r>
      <w:r w:rsidRPr="00910544">
        <w:rPr>
          <w:rFonts w:asciiTheme="minorHAnsi" w:hAnsiTheme="minorHAnsi" w:cs="Arial"/>
          <w:sz w:val="18"/>
          <w:szCs w:val="18"/>
        </w:rPr>
        <w:t xml:space="preserve">una vigencia de </w:t>
      </w:r>
      <w:r w:rsidR="00D61868">
        <w:rPr>
          <w:rFonts w:asciiTheme="minorHAnsi" w:hAnsiTheme="minorHAnsi" w:cs="Arial"/>
          <w:b/>
          <w:sz w:val="18"/>
          <w:szCs w:val="18"/>
        </w:rPr>
        <w:t>07 días naturales</w:t>
      </w:r>
      <w:r w:rsidR="00910544" w:rsidRPr="00910544">
        <w:rPr>
          <w:rFonts w:asciiTheme="minorHAnsi" w:hAnsiTheme="minorHAnsi" w:cs="Arial"/>
          <w:b/>
          <w:sz w:val="18"/>
          <w:szCs w:val="18"/>
        </w:rPr>
        <w:t xml:space="preserve"> (partida 1) y 15</w:t>
      </w:r>
      <w:r w:rsidRPr="00910544">
        <w:rPr>
          <w:rFonts w:asciiTheme="minorHAnsi" w:hAnsiTheme="minorHAnsi" w:cs="Arial"/>
          <w:b/>
          <w:sz w:val="18"/>
          <w:szCs w:val="18"/>
        </w:rPr>
        <w:t xml:space="preserve"> días naturales</w:t>
      </w:r>
      <w:r w:rsidR="00910544" w:rsidRPr="00910544">
        <w:rPr>
          <w:rFonts w:asciiTheme="minorHAnsi" w:hAnsiTheme="minorHAnsi" w:cs="Arial"/>
          <w:b/>
          <w:sz w:val="18"/>
          <w:szCs w:val="18"/>
        </w:rPr>
        <w:t xml:space="preserve"> (partida 2 y 3)</w:t>
      </w:r>
      <w:r w:rsidRPr="00910544">
        <w:rPr>
          <w:rFonts w:asciiTheme="minorHAnsi" w:hAnsiTheme="minorHAnsi" w:cs="Arial"/>
          <w:sz w:val="18"/>
          <w:szCs w:val="18"/>
        </w:rPr>
        <w:t xml:space="preserve">, mismo que se </w:t>
      </w:r>
      <w:r w:rsidR="00AF47EA" w:rsidRPr="00910544">
        <w:rPr>
          <w:rFonts w:asciiTheme="minorHAnsi" w:hAnsiTheme="minorHAnsi" w:cs="Arial"/>
          <w:sz w:val="18"/>
          <w:szCs w:val="18"/>
        </w:rPr>
        <w:t>firmará</w:t>
      </w:r>
      <w:r w:rsidRPr="00910544">
        <w:rPr>
          <w:rFonts w:asciiTheme="minorHAnsi" w:hAnsiTheme="minorHAnsi" w:cs="Arial"/>
          <w:sz w:val="18"/>
          <w:szCs w:val="18"/>
        </w:rPr>
        <w:t xml:space="preserve"> de conformidad al artículo 46 de la L.A.A.S.S.P.</w:t>
      </w:r>
    </w:p>
    <w:p w14:paraId="1FEC3365" w14:textId="77777777" w:rsidR="0026254A" w:rsidRPr="00CB2FD2" w:rsidRDefault="0026254A" w:rsidP="006A3F88">
      <w:pPr>
        <w:widowControl/>
        <w:jc w:val="both"/>
        <w:rPr>
          <w:rFonts w:asciiTheme="minorHAnsi" w:hAnsiTheme="minorHAnsi" w:cs="Arial"/>
          <w:sz w:val="18"/>
          <w:szCs w:val="18"/>
        </w:rPr>
      </w:pPr>
    </w:p>
    <w:p w14:paraId="156DE807" w14:textId="77777777" w:rsidR="006A3F88" w:rsidRPr="00CB2FD2" w:rsidRDefault="006A3F88" w:rsidP="006A3F88">
      <w:pPr>
        <w:widowControl/>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El licitante ganador deberá presentar en la firma del contrato:</w:t>
      </w:r>
    </w:p>
    <w:p w14:paraId="056B8556" w14:textId="77777777" w:rsidR="00FE536A" w:rsidRPr="00CB2FD2" w:rsidRDefault="00FE536A" w:rsidP="006A3F88">
      <w:pPr>
        <w:widowControl/>
        <w:tabs>
          <w:tab w:val="left" w:pos="1134"/>
        </w:tabs>
        <w:ind w:right="51"/>
        <w:jc w:val="both"/>
        <w:rPr>
          <w:rFonts w:asciiTheme="minorHAnsi" w:hAnsiTheme="minorHAnsi"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FE536A" w:rsidRPr="00CB2FD2" w14:paraId="1FCC8475" w14:textId="77777777" w:rsidTr="00017ACB">
        <w:tc>
          <w:tcPr>
            <w:tcW w:w="664" w:type="dxa"/>
          </w:tcPr>
          <w:p w14:paraId="5C5A534A"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w:t>
            </w:r>
          </w:p>
        </w:tc>
        <w:tc>
          <w:tcPr>
            <w:tcW w:w="8435" w:type="dxa"/>
          </w:tcPr>
          <w:p w14:paraId="103A188D"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Acta Constitutiva, copia simple y original o copia certificada, para su cotejo (personas morales), Acta de Nacimiento (personas físicas).</w:t>
            </w:r>
            <w:r w:rsidRPr="00CB2FD2">
              <w:rPr>
                <w:rFonts w:asciiTheme="minorHAnsi" w:hAnsiTheme="minorHAnsi" w:cs="Arial"/>
                <w:sz w:val="18"/>
                <w:szCs w:val="18"/>
              </w:rPr>
              <w:t xml:space="preserve"> </w:t>
            </w:r>
          </w:p>
        </w:tc>
      </w:tr>
      <w:tr w:rsidR="00FE536A" w:rsidRPr="00CB2FD2" w14:paraId="33D65CCB" w14:textId="77777777" w:rsidTr="00017ACB">
        <w:tc>
          <w:tcPr>
            <w:tcW w:w="664" w:type="dxa"/>
          </w:tcPr>
          <w:p w14:paraId="04024EEE"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2</w:t>
            </w:r>
          </w:p>
        </w:tc>
        <w:tc>
          <w:tcPr>
            <w:tcW w:w="8435" w:type="dxa"/>
          </w:tcPr>
          <w:p w14:paraId="679AAC71"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Poder del Representante Legal, copia simple y original o copia certificada, para su cotejo.</w:t>
            </w:r>
            <w:r w:rsidRPr="00CB2FD2">
              <w:rPr>
                <w:rFonts w:asciiTheme="minorHAnsi" w:hAnsiTheme="minorHAnsi" w:cs="Arial"/>
                <w:sz w:val="18"/>
                <w:szCs w:val="18"/>
              </w:rPr>
              <w:t xml:space="preserve">  </w:t>
            </w:r>
          </w:p>
        </w:tc>
      </w:tr>
      <w:tr w:rsidR="00FE536A" w:rsidRPr="00CB2FD2" w14:paraId="58E6A79F" w14:textId="77777777" w:rsidTr="00017ACB">
        <w:tc>
          <w:tcPr>
            <w:tcW w:w="664" w:type="dxa"/>
          </w:tcPr>
          <w:p w14:paraId="41B2A73F"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3</w:t>
            </w:r>
          </w:p>
        </w:tc>
        <w:tc>
          <w:tcPr>
            <w:tcW w:w="8435" w:type="dxa"/>
          </w:tcPr>
          <w:p w14:paraId="7DC6EB02" w14:textId="77777777" w:rsidR="00FE536A" w:rsidRPr="00CB2FD2" w:rsidRDefault="00FE536A" w:rsidP="00017ACB">
            <w:pPr>
              <w:jc w:val="both"/>
              <w:rPr>
                <w:rFonts w:asciiTheme="minorHAnsi" w:hAnsiTheme="minorHAnsi" w:cs="Arial"/>
                <w:sz w:val="14"/>
                <w:szCs w:val="14"/>
              </w:rPr>
            </w:pPr>
            <w:r w:rsidRPr="00CB2FD2">
              <w:rPr>
                <w:rFonts w:asciiTheme="minorHAnsi" w:hAnsiTheme="minorHAnsi" w:cs="Arial"/>
                <w:sz w:val="18"/>
                <w:szCs w:val="18"/>
                <w:lang w:val="es-MX"/>
              </w:rPr>
              <w:t>Identificaciones, copia simple y original o copia certificada, para su cotejo.</w:t>
            </w:r>
            <w:r w:rsidRPr="00CB2FD2">
              <w:rPr>
                <w:rFonts w:asciiTheme="minorHAnsi" w:hAnsiTheme="minorHAnsi" w:cs="Arial"/>
                <w:sz w:val="14"/>
                <w:szCs w:val="14"/>
              </w:rPr>
              <w:t xml:space="preserve"> </w:t>
            </w:r>
          </w:p>
          <w:p w14:paraId="5332A4BC"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4"/>
                <w:szCs w:val="14"/>
              </w:rPr>
              <w:t>(pasaporte, cartilla del servicio militar nacional o credencial para votar con fotografía)</w:t>
            </w:r>
          </w:p>
        </w:tc>
      </w:tr>
      <w:tr w:rsidR="00FE536A" w:rsidRPr="00CB2FD2" w14:paraId="3B9AFAC8" w14:textId="77777777" w:rsidTr="00017ACB">
        <w:tc>
          <w:tcPr>
            <w:tcW w:w="664" w:type="dxa"/>
          </w:tcPr>
          <w:p w14:paraId="23B96B1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4</w:t>
            </w:r>
          </w:p>
        </w:tc>
        <w:tc>
          <w:tcPr>
            <w:tcW w:w="8435" w:type="dxa"/>
          </w:tcPr>
          <w:p w14:paraId="1B4EDDAD"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 xml:space="preserve">Registro Federal de Contribuyentes, copia legible. </w:t>
            </w:r>
          </w:p>
        </w:tc>
      </w:tr>
      <w:tr w:rsidR="00FE536A" w:rsidRPr="00CB2FD2" w14:paraId="3A5AA177" w14:textId="77777777" w:rsidTr="00017ACB">
        <w:tc>
          <w:tcPr>
            <w:tcW w:w="664" w:type="dxa"/>
          </w:tcPr>
          <w:p w14:paraId="4393A8B1"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5</w:t>
            </w:r>
          </w:p>
        </w:tc>
        <w:tc>
          <w:tcPr>
            <w:tcW w:w="8435" w:type="dxa"/>
          </w:tcPr>
          <w:p w14:paraId="12BB6692"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Comprobante de domicilio,  copia simple y original</w:t>
            </w:r>
          </w:p>
        </w:tc>
      </w:tr>
      <w:tr w:rsidR="00FE536A" w:rsidRPr="00CB2FD2" w14:paraId="3D892557" w14:textId="77777777" w:rsidTr="00017ACB">
        <w:tc>
          <w:tcPr>
            <w:tcW w:w="664" w:type="dxa"/>
          </w:tcPr>
          <w:p w14:paraId="41F13570"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6</w:t>
            </w:r>
          </w:p>
        </w:tc>
        <w:tc>
          <w:tcPr>
            <w:tcW w:w="8435" w:type="dxa"/>
          </w:tcPr>
          <w:p w14:paraId="5D9BD00B"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Cartas de Respaldo del Fabricante en Original</w:t>
            </w:r>
          </w:p>
        </w:tc>
      </w:tr>
      <w:tr w:rsidR="00FE536A" w:rsidRPr="00CB2FD2" w14:paraId="6629A4F9" w14:textId="77777777" w:rsidTr="00017ACB">
        <w:tc>
          <w:tcPr>
            <w:tcW w:w="664" w:type="dxa"/>
          </w:tcPr>
          <w:p w14:paraId="516A514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7</w:t>
            </w:r>
          </w:p>
        </w:tc>
        <w:tc>
          <w:tcPr>
            <w:tcW w:w="8435" w:type="dxa"/>
          </w:tcPr>
          <w:p w14:paraId="76BDB084"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Manifiesto de Cuenta Bancaria (que incluya firma autógrafa)  y copia de caratula del Estado de cuenta</w:t>
            </w:r>
          </w:p>
        </w:tc>
      </w:tr>
      <w:tr w:rsidR="00FE536A" w:rsidRPr="00CB2FD2" w14:paraId="37CB4A5D" w14:textId="77777777" w:rsidTr="00017ACB">
        <w:tc>
          <w:tcPr>
            <w:tcW w:w="664" w:type="dxa"/>
          </w:tcPr>
          <w:p w14:paraId="66AAC962"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8</w:t>
            </w:r>
          </w:p>
        </w:tc>
        <w:tc>
          <w:tcPr>
            <w:tcW w:w="8435" w:type="dxa"/>
          </w:tcPr>
          <w:p w14:paraId="40FCA824"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Comprobante del SAT en donde se indica que está al corriente de sus obligaciones fiscales. </w:t>
            </w:r>
          </w:p>
        </w:tc>
      </w:tr>
      <w:tr w:rsidR="00FE536A" w:rsidRPr="00CB2FD2" w14:paraId="4BF49F84" w14:textId="77777777" w:rsidTr="00017ACB">
        <w:tc>
          <w:tcPr>
            <w:tcW w:w="664" w:type="dxa"/>
          </w:tcPr>
          <w:p w14:paraId="0CF0B119"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9</w:t>
            </w:r>
          </w:p>
        </w:tc>
        <w:tc>
          <w:tcPr>
            <w:tcW w:w="8435" w:type="dxa"/>
          </w:tcPr>
          <w:p w14:paraId="08C6C15C"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Opinión positiva de cumplimiento de   obligaciones fiscales en   materia de seguridad   social.</w:t>
            </w:r>
          </w:p>
        </w:tc>
      </w:tr>
      <w:tr w:rsidR="00857677" w:rsidRPr="00CB2FD2" w14:paraId="734BCB58" w14:textId="77777777" w:rsidTr="00017ACB">
        <w:tc>
          <w:tcPr>
            <w:tcW w:w="664" w:type="dxa"/>
          </w:tcPr>
          <w:p w14:paraId="313D9803" w14:textId="1B8B3619" w:rsidR="00857677" w:rsidRPr="00CB2FD2" w:rsidRDefault="00857677" w:rsidP="00017AC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9.1</w:t>
            </w:r>
          </w:p>
        </w:tc>
        <w:tc>
          <w:tcPr>
            <w:tcW w:w="8435" w:type="dxa"/>
          </w:tcPr>
          <w:p w14:paraId="5E1F8DC0" w14:textId="77777777" w:rsidR="00857677" w:rsidRPr="00857677" w:rsidRDefault="00857677" w:rsidP="00857677">
            <w:pPr>
              <w:pStyle w:val="Prrafodelista"/>
              <w:widowControl/>
              <w:ind w:left="0"/>
              <w:contextualSpacing/>
              <w:jc w:val="both"/>
              <w:rPr>
                <w:rFonts w:asciiTheme="minorHAnsi" w:hAnsiTheme="minorHAnsi" w:cs="Arial"/>
                <w:color w:val="000000"/>
                <w:sz w:val="18"/>
                <w:szCs w:val="18"/>
              </w:rPr>
            </w:pPr>
            <w:r w:rsidRPr="00857677">
              <w:rPr>
                <w:rFonts w:asciiTheme="minorHAnsi" w:hAnsiTheme="minorHAnsi" w:cs="Arial"/>
                <w:color w:val="000000"/>
                <w:sz w:val="18"/>
                <w:szCs w:val="18"/>
              </w:rPr>
              <w:t>Opinión de Situación Fiscal de Cumplimiento de Obligaciones Estatales emitida por la Secretaría de Finanzas del Estado de Aguascalientes. **</w:t>
            </w:r>
          </w:p>
          <w:p w14:paraId="2C227417" w14:textId="77777777" w:rsidR="00857677" w:rsidRDefault="00857677" w:rsidP="00857677">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0CC5B5D" w14:textId="77777777" w:rsidR="00857677" w:rsidRDefault="0066771D" w:rsidP="00857677">
            <w:pPr>
              <w:ind w:right="-52"/>
              <w:contextualSpacing/>
              <w:jc w:val="both"/>
              <w:rPr>
                <w:rFonts w:ascii="Calibri" w:eastAsia="Calibri" w:hAnsi="Calibri" w:cs="Calibri"/>
                <w:color w:val="000000"/>
                <w:sz w:val="16"/>
                <w:szCs w:val="16"/>
              </w:rPr>
            </w:pPr>
            <w:hyperlink r:id="rId20" w:history="1">
              <w:r w:rsidR="00857677" w:rsidRPr="00741999">
                <w:rPr>
                  <w:rStyle w:val="Hipervnculo"/>
                  <w:rFonts w:ascii="Calibri" w:eastAsia="Calibri" w:hAnsi="Calibri" w:cs="Calibri"/>
                  <w:sz w:val="14"/>
                  <w:szCs w:val="14"/>
                </w:rPr>
                <w:t>https://eservicios2.aguascalientes.gob.mx/sefi/obligacionesrfc/login.aspx</w:t>
              </w:r>
            </w:hyperlink>
            <w:r w:rsidR="00857677" w:rsidRPr="00741999">
              <w:rPr>
                <w:rFonts w:ascii="Calibri" w:eastAsia="Calibri" w:hAnsi="Calibri" w:cs="Calibri"/>
                <w:color w:val="000000"/>
                <w:sz w:val="16"/>
                <w:szCs w:val="16"/>
              </w:rPr>
              <w:t xml:space="preserve">, </w:t>
            </w:r>
          </w:p>
          <w:p w14:paraId="22FD87B4" w14:textId="205C57ED" w:rsidR="00857677" w:rsidRPr="00857677" w:rsidRDefault="0066771D" w:rsidP="00857677">
            <w:pPr>
              <w:ind w:right="-52"/>
              <w:contextualSpacing/>
              <w:jc w:val="both"/>
              <w:rPr>
                <w:rFonts w:ascii="Calibri" w:eastAsia="Calibri" w:hAnsi="Calibri" w:cs="Calibri"/>
                <w:color w:val="0000FF"/>
                <w:sz w:val="14"/>
                <w:szCs w:val="14"/>
                <w:u w:val="single"/>
              </w:rPr>
            </w:pPr>
            <w:hyperlink r:id="rId21" w:history="1">
              <w:r w:rsidR="00857677" w:rsidRPr="00741999">
                <w:rPr>
                  <w:rStyle w:val="Hipervnculo"/>
                  <w:rFonts w:ascii="Calibri" w:eastAsia="Calibri" w:hAnsi="Calibri" w:cs="Calibri"/>
                  <w:sz w:val="14"/>
                  <w:szCs w:val="14"/>
                </w:rPr>
                <w:t>https://eservicios2.aguascalientes.gob.mx/contribuciones/</w:t>
              </w:r>
            </w:hyperlink>
          </w:p>
        </w:tc>
      </w:tr>
      <w:tr w:rsidR="00FE536A" w:rsidRPr="00CB2FD2" w14:paraId="07DB5C2B" w14:textId="77777777" w:rsidTr="00017ACB">
        <w:tc>
          <w:tcPr>
            <w:tcW w:w="664" w:type="dxa"/>
          </w:tcPr>
          <w:p w14:paraId="4F0D170D" w14:textId="66B8D207" w:rsidR="00FE536A"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10</w:t>
            </w:r>
          </w:p>
        </w:tc>
        <w:tc>
          <w:tcPr>
            <w:tcW w:w="8435" w:type="dxa"/>
          </w:tcPr>
          <w:p w14:paraId="443A33A0" w14:textId="77777777" w:rsidR="00FE536A" w:rsidRPr="00CB2FD2" w:rsidRDefault="00FE536A" w:rsidP="00017ACB">
            <w:pPr>
              <w:autoSpaceDE w:val="0"/>
              <w:autoSpaceDN w:val="0"/>
              <w:adjustRightInd w:val="0"/>
              <w:jc w:val="both"/>
              <w:rPr>
                <w:rFonts w:asciiTheme="minorHAnsi" w:hAnsiTheme="minorHAnsi" w:cs="Arial"/>
                <w:b/>
                <w:bCs/>
                <w:sz w:val="18"/>
                <w:szCs w:val="18"/>
              </w:rPr>
            </w:pPr>
            <w:r w:rsidRPr="00CB2FD2">
              <w:rPr>
                <w:rFonts w:asciiTheme="minorHAnsi" w:hAnsiTheme="minorHAnsi" w:cs="Arial"/>
                <w:b/>
                <w:bCs/>
                <w:sz w:val="18"/>
                <w:szCs w:val="18"/>
              </w:rPr>
              <w:t>Inscripción en el RUPC (En caso de no estar inscrito se deberá realizar la solicitud de inscripción)</w:t>
            </w:r>
          </w:p>
        </w:tc>
      </w:tr>
      <w:tr w:rsidR="006D5E19" w:rsidRPr="00CB2FD2" w14:paraId="003D7599" w14:textId="77777777" w:rsidTr="00017ACB">
        <w:tc>
          <w:tcPr>
            <w:tcW w:w="664" w:type="dxa"/>
          </w:tcPr>
          <w:p w14:paraId="6641922E" w14:textId="3BF364D0" w:rsidR="006D5E19"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11</w:t>
            </w:r>
          </w:p>
        </w:tc>
        <w:tc>
          <w:tcPr>
            <w:tcW w:w="8435" w:type="dxa"/>
          </w:tcPr>
          <w:p w14:paraId="7C91CB9E" w14:textId="4BF2DFFF" w:rsidR="006D5E19" w:rsidRPr="00CB2FD2" w:rsidRDefault="006D5E19" w:rsidP="00017ACB">
            <w:pPr>
              <w:autoSpaceDE w:val="0"/>
              <w:autoSpaceDN w:val="0"/>
              <w:adjustRightInd w:val="0"/>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ganador, deberá registrarse en la </w:t>
            </w:r>
            <w:r w:rsidRPr="00CB2FD2">
              <w:rPr>
                <w:rFonts w:asciiTheme="minorHAnsi" w:hAnsiTheme="minorHAnsi" w:cs="Arial"/>
                <w:b/>
                <w:color w:val="000000"/>
                <w:sz w:val="16"/>
                <w:szCs w:val="16"/>
              </w:rPr>
              <w:t>“Plataforma de Adquisiciones y Obra Pública”,</w:t>
            </w:r>
            <w:r w:rsidRPr="00CB2FD2">
              <w:rPr>
                <w:rFonts w:asciiTheme="minorHAnsi" w:hAnsiTheme="minorHAnsi" w:cs="Arial"/>
                <w:color w:val="000000"/>
                <w:sz w:val="16"/>
                <w:szCs w:val="16"/>
              </w:rPr>
              <w:t xml:space="preserve"> como proveedor de la Universidad Autónoma de Aguascalientes, en el acceso </w:t>
            </w:r>
            <w:hyperlink r:id="rId22" w:anchor="/home" w:history="1">
              <w:r w:rsidRPr="00CB2FD2">
                <w:rPr>
                  <w:rStyle w:val="Hipervnculo"/>
                  <w:rFonts w:asciiTheme="minorHAnsi" w:hAnsiTheme="minorHAnsi" w:cs="Arial"/>
                  <w:sz w:val="16"/>
                  <w:szCs w:val="16"/>
                </w:rPr>
                <w:t>https://adquisicionesyobrapublica.uaa.mx/#/home</w:t>
              </w:r>
            </w:hyperlink>
            <w:r w:rsidRPr="00CB2FD2">
              <w:rPr>
                <w:rFonts w:asciiTheme="minorHAnsi" w:hAnsiTheme="minorHAnsi" w:cs="Arial"/>
                <w:color w:val="000000"/>
                <w:sz w:val="16"/>
                <w:szCs w:val="16"/>
              </w:rPr>
              <w:t xml:space="preserve"> </w:t>
            </w:r>
          </w:p>
        </w:tc>
      </w:tr>
    </w:tbl>
    <w:p w14:paraId="5790F26C"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468B9685" w14:textId="396EE7C9" w:rsidR="006A3F88" w:rsidRPr="00CB2FD2" w:rsidRDefault="00F252ED" w:rsidP="004A01DF">
      <w:pPr>
        <w:widowControl/>
        <w:tabs>
          <w:tab w:val="left" w:pos="1134"/>
        </w:tabs>
        <w:ind w:right="51"/>
        <w:jc w:val="both"/>
        <w:rPr>
          <w:rFonts w:asciiTheme="minorHAnsi" w:hAnsiTheme="minorHAnsi" w:cs="Arial"/>
          <w:b/>
          <w:sz w:val="18"/>
          <w:szCs w:val="18"/>
        </w:rPr>
      </w:pPr>
      <w:r w:rsidRPr="00683B0A">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23"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A01DF">
        <w:rPr>
          <w:rFonts w:asciiTheme="minorHAnsi" w:hAnsiTheme="minorHAnsi" w:cstheme="minorHAnsi"/>
          <w:color w:val="000000"/>
          <w:sz w:val="14"/>
          <w:szCs w:val="14"/>
        </w:rPr>
        <w:t xml:space="preserve"> </w:t>
      </w:r>
      <w:r w:rsidR="00691E53" w:rsidRPr="00CB2FD2">
        <w:rPr>
          <w:rFonts w:asciiTheme="minorHAnsi" w:hAnsiTheme="minorHAnsi" w:cs="Arial"/>
          <w:color w:val="000000"/>
          <w:sz w:val="14"/>
          <w:szCs w:val="14"/>
        </w:rPr>
        <w:t>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w:t>
      </w:r>
      <w:r w:rsidR="00DE796E" w:rsidRPr="00CB2FD2">
        <w:rPr>
          <w:rFonts w:asciiTheme="minorHAnsi" w:hAnsiTheme="minorHAnsi" w:cs="Arial"/>
          <w:color w:val="000000"/>
          <w:sz w:val="14"/>
          <w:szCs w:val="14"/>
        </w:rPr>
        <w:t xml:space="preserve"> </w:t>
      </w:r>
      <w:r w:rsidR="00691E53" w:rsidRPr="00CB2FD2">
        <w:rPr>
          <w:rFonts w:asciiTheme="minorHAnsi" w:hAnsiTheme="minorHAnsi" w:cs="Arial"/>
          <w:color w:val="000000"/>
          <w:sz w:val="14"/>
          <w:szCs w:val="14"/>
        </w:rPr>
        <w:t>deberán presentar constancia de estar al corriente en sus obligaciones e</w:t>
      </w:r>
      <w:r w:rsidR="004A01DF">
        <w:rPr>
          <w:rFonts w:asciiTheme="minorHAnsi" w:hAnsiTheme="minorHAnsi" w:cs="Arial"/>
          <w:color w:val="000000"/>
          <w:sz w:val="14"/>
          <w:szCs w:val="14"/>
        </w:rPr>
        <w:t xml:space="preserve">n materia de seguridad social. </w:t>
      </w:r>
      <w:r w:rsidR="00847CCD" w:rsidRPr="00CB2FD2">
        <w:rPr>
          <w:rFonts w:asciiTheme="minorHAnsi" w:hAnsiTheme="minorHAnsi" w:cs="Arial"/>
          <w:color w:val="000000"/>
          <w:sz w:val="14"/>
          <w:szCs w:val="14"/>
        </w:rPr>
        <w:t>Una vez adjudicado el contrato, el proveedor no podrá ceder en forma parcial ni total, los derechos y obligaciones derivados del mismo.</w:t>
      </w:r>
      <w:r w:rsidR="00DE796E" w:rsidRPr="00CB2FD2">
        <w:rPr>
          <w:rFonts w:asciiTheme="minorHAnsi" w:hAnsiTheme="minorHAnsi" w:cs="Arial"/>
          <w:color w:val="000000"/>
          <w:sz w:val="14"/>
          <w:szCs w:val="14"/>
        </w:rPr>
        <w:t xml:space="preserve"> </w:t>
      </w:r>
      <w:r w:rsidR="00847CCD" w:rsidRPr="00CB2FD2">
        <w:rPr>
          <w:rFonts w:asciiTheme="minorHAnsi" w:hAnsiTheme="minorHAnsi" w:cs="Arial"/>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w:t>
      </w:r>
      <w:r w:rsidR="00DE796E" w:rsidRPr="00CB2FD2">
        <w:rPr>
          <w:rFonts w:asciiTheme="minorHAnsi" w:hAnsiTheme="minorHAnsi" w:cs="Arial"/>
          <w:sz w:val="14"/>
          <w:szCs w:val="14"/>
        </w:rPr>
        <w:t xml:space="preserve"> </w:t>
      </w:r>
      <w:r w:rsidR="00847CCD" w:rsidRPr="00CB2FD2">
        <w:rPr>
          <w:rFonts w:asciiTheme="minorHAnsi" w:hAnsiTheme="minorHAnsi" w:cs="Arial"/>
          <w:sz w:val="14"/>
          <w:szCs w:val="14"/>
        </w:rPr>
        <w:t>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14:paraId="741A501E" w14:textId="77777777" w:rsidR="00847CCD" w:rsidRPr="00CB2FD2" w:rsidRDefault="00847CCD" w:rsidP="00847CCD">
      <w:pPr>
        <w:widowControl/>
        <w:tabs>
          <w:tab w:val="left" w:pos="1134"/>
        </w:tabs>
        <w:ind w:right="51"/>
        <w:rPr>
          <w:rFonts w:asciiTheme="minorHAnsi" w:hAnsiTheme="minorHAnsi" w:cs="Arial"/>
          <w:sz w:val="14"/>
          <w:szCs w:val="14"/>
        </w:rPr>
      </w:pPr>
    </w:p>
    <w:p w14:paraId="30808D01" w14:textId="77777777" w:rsidR="00847CCD" w:rsidRPr="00CB2FD2" w:rsidRDefault="00847CCD" w:rsidP="00847CCD">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 xml:space="preserve">Con fundamento en el artículo 29, fracción XVI de la L.A.A.S.S.P., se adjunta  </w:t>
      </w:r>
      <w:r w:rsidRPr="00CB2FD2">
        <w:rPr>
          <w:rFonts w:asciiTheme="minorHAnsi" w:hAnsiTheme="minorHAnsi" w:cs="Arial"/>
          <w:b/>
          <w:sz w:val="14"/>
          <w:szCs w:val="14"/>
        </w:rPr>
        <w:t>Anexo “</w:t>
      </w:r>
      <w:r w:rsidR="00622E04" w:rsidRPr="00CB2FD2">
        <w:rPr>
          <w:rFonts w:asciiTheme="minorHAnsi" w:hAnsiTheme="minorHAnsi" w:cs="Arial"/>
          <w:b/>
          <w:sz w:val="14"/>
          <w:szCs w:val="14"/>
        </w:rPr>
        <w:t>8</w:t>
      </w:r>
      <w:r w:rsidRPr="00CB2FD2">
        <w:rPr>
          <w:rFonts w:asciiTheme="minorHAnsi" w:hAnsiTheme="minorHAnsi" w:cs="Arial"/>
          <w:b/>
          <w:sz w:val="14"/>
          <w:szCs w:val="14"/>
        </w:rPr>
        <w:t>”</w:t>
      </w:r>
      <w:r w:rsidRPr="00CB2FD2">
        <w:rPr>
          <w:rFonts w:asciiTheme="minorHAnsi" w:hAnsiTheme="minorHAnsi" w:cs="Arial"/>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w:t>
      </w:r>
      <w:r w:rsidRPr="00CB2FD2">
        <w:rPr>
          <w:rFonts w:asciiTheme="minorHAnsi" w:hAnsiTheme="minorHAnsi" w:cs="Arial"/>
          <w:sz w:val="14"/>
          <w:szCs w:val="14"/>
        </w:rPr>
        <w:lastRenderedPageBreak/>
        <w:t>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en el fallo.</w:t>
      </w:r>
    </w:p>
    <w:p w14:paraId="4EAE2DD0" w14:textId="77777777" w:rsidR="00847CCD" w:rsidRPr="00CB2FD2" w:rsidRDefault="00847CCD" w:rsidP="00847CCD">
      <w:pPr>
        <w:widowControl/>
        <w:tabs>
          <w:tab w:val="left" w:pos="1134"/>
        </w:tabs>
        <w:ind w:right="51"/>
        <w:jc w:val="both"/>
        <w:rPr>
          <w:rFonts w:asciiTheme="minorHAnsi" w:hAnsiTheme="minorHAnsi" w:cs="Arial"/>
          <w:sz w:val="14"/>
          <w:szCs w:val="14"/>
        </w:rPr>
      </w:pPr>
    </w:p>
    <w:p w14:paraId="0B2065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Garantía de los Bienes</w:t>
      </w:r>
    </w:p>
    <w:p w14:paraId="74D7FB51" w14:textId="77777777" w:rsidR="009C4127" w:rsidRPr="00CB2FD2" w:rsidRDefault="009C4127" w:rsidP="00847CCD">
      <w:pPr>
        <w:autoSpaceDE w:val="0"/>
        <w:autoSpaceDN w:val="0"/>
        <w:adjustRightInd w:val="0"/>
        <w:jc w:val="both"/>
        <w:rPr>
          <w:rFonts w:asciiTheme="minorHAnsi" w:hAnsiTheme="minorHAnsi" w:cs="Arial"/>
          <w:color w:val="000000"/>
          <w:sz w:val="18"/>
          <w:szCs w:val="18"/>
        </w:rPr>
      </w:pPr>
    </w:p>
    <w:p w14:paraId="26950E11" w14:textId="148EE461" w:rsidR="00C930AC" w:rsidRPr="00CB2FD2" w:rsidRDefault="00D26E48"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el párrafo segundo del artículo 53 de la L.A.A.S.S.P Los licitantes deberán manifestar por escrito que otorgarán un periodo de garantía de:</w:t>
      </w:r>
    </w:p>
    <w:p w14:paraId="18FEF339" w14:textId="77777777" w:rsidR="00D26E48" w:rsidRPr="00CB2FD2" w:rsidRDefault="00D26E48" w:rsidP="00847CCD">
      <w:pPr>
        <w:autoSpaceDE w:val="0"/>
        <w:autoSpaceDN w:val="0"/>
        <w:adjustRightInd w:val="0"/>
        <w:jc w:val="both"/>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C930AC" w:rsidRPr="002D1C44" w14:paraId="21CC2CDC" w14:textId="77777777" w:rsidTr="00D26E48">
        <w:trPr>
          <w:trHeight w:val="375"/>
          <w:jc w:val="center"/>
        </w:trPr>
        <w:tc>
          <w:tcPr>
            <w:tcW w:w="2440" w:type="pct"/>
            <w:shd w:val="clear" w:color="auto" w:fill="BFBFBF"/>
            <w:vAlign w:val="center"/>
            <w:hideMark/>
          </w:tcPr>
          <w:p w14:paraId="3F49605E" w14:textId="77777777" w:rsidR="00C930AC" w:rsidRPr="002D1C44" w:rsidRDefault="00C930AC" w:rsidP="007E699A">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6E933E5B" w14:textId="14173F1F" w:rsidR="00C930AC" w:rsidRPr="002D1C44" w:rsidRDefault="00C930AC" w:rsidP="00D26E48">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5266B3" w:rsidRPr="00CB2FD2" w14:paraId="3234D589" w14:textId="77777777" w:rsidTr="007218EB">
        <w:trPr>
          <w:trHeight w:val="171"/>
          <w:jc w:val="center"/>
        </w:trPr>
        <w:tc>
          <w:tcPr>
            <w:tcW w:w="2440" w:type="pct"/>
            <w:shd w:val="clear" w:color="auto" w:fill="auto"/>
            <w:vAlign w:val="center"/>
          </w:tcPr>
          <w:p w14:paraId="30E1BAE1" w14:textId="3F77C7E4" w:rsidR="005266B3" w:rsidRPr="0046245C" w:rsidRDefault="004554D8" w:rsidP="005266B3">
            <w:pPr>
              <w:jc w:val="center"/>
              <w:rPr>
                <w:rFonts w:asciiTheme="minorHAnsi" w:hAnsiTheme="minorHAnsi" w:cs="Arial"/>
                <w:b/>
                <w:bCs/>
                <w:sz w:val="16"/>
                <w:szCs w:val="16"/>
              </w:rPr>
            </w:pPr>
            <w:r w:rsidRPr="0046245C">
              <w:rPr>
                <w:rFonts w:asciiTheme="minorHAnsi" w:hAnsiTheme="minorHAnsi" w:cs="Arial"/>
                <w:b/>
                <w:color w:val="000000"/>
                <w:sz w:val="16"/>
                <w:szCs w:val="16"/>
                <w:lang w:val="es-MX" w:eastAsia="es-MX"/>
              </w:rPr>
              <w:t>12 meses</w:t>
            </w:r>
            <w:r w:rsidR="005266B3" w:rsidRPr="0046245C">
              <w:rPr>
                <w:rFonts w:asciiTheme="minorHAnsi" w:hAnsiTheme="minorHAnsi" w:cs="Arial"/>
                <w:b/>
                <w:color w:val="000000"/>
                <w:sz w:val="16"/>
                <w:szCs w:val="16"/>
                <w:lang w:val="es-MX" w:eastAsia="es-MX"/>
              </w:rPr>
              <w:t xml:space="preserve"> </w:t>
            </w:r>
          </w:p>
        </w:tc>
        <w:tc>
          <w:tcPr>
            <w:tcW w:w="2560" w:type="pct"/>
            <w:shd w:val="clear" w:color="auto" w:fill="auto"/>
            <w:vAlign w:val="center"/>
          </w:tcPr>
          <w:p w14:paraId="5ECB241A" w14:textId="0497D175" w:rsidR="005266B3" w:rsidRPr="0046245C" w:rsidRDefault="00576FAC" w:rsidP="005266B3">
            <w:pPr>
              <w:jc w:val="center"/>
              <w:rPr>
                <w:rFonts w:asciiTheme="minorHAnsi" w:eastAsia="Calibri" w:hAnsiTheme="minorHAnsi" w:cs="Arial"/>
                <w:b/>
                <w:sz w:val="16"/>
                <w:szCs w:val="16"/>
              </w:rPr>
            </w:pPr>
            <w:r>
              <w:rPr>
                <w:rFonts w:asciiTheme="minorHAnsi" w:eastAsia="Calibri" w:hAnsiTheme="minorHAnsi" w:cs="Arial"/>
                <w:b/>
                <w:color w:val="000000"/>
                <w:sz w:val="16"/>
                <w:szCs w:val="16"/>
              </w:rPr>
              <w:t>1</w:t>
            </w:r>
          </w:p>
        </w:tc>
      </w:tr>
      <w:tr w:rsidR="00576FAC" w:rsidRPr="00CB2FD2" w14:paraId="46036984" w14:textId="77777777" w:rsidTr="007218EB">
        <w:trPr>
          <w:trHeight w:val="171"/>
          <w:jc w:val="center"/>
        </w:trPr>
        <w:tc>
          <w:tcPr>
            <w:tcW w:w="2440" w:type="pct"/>
            <w:shd w:val="clear" w:color="auto" w:fill="auto"/>
            <w:vAlign w:val="center"/>
          </w:tcPr>
          <w:p w14:paraId="6450C5CB" w14:textId="2DE07679" w:rsidR="00576FAC" w:rsidRPr="0046245C" w:rsidRDefault="00576FAC" w:rsidP="005266B3">
            <w:pPr>
              <w:jc w:val="center"/>
              <w:rPr>
                <w:rFonts w:asciiTheme="minorHAnsi" w:hAnsiTheme="minorHAnsi" w:cs="Arial"/>
                <w:b/>
                <w:color w:val="000000"/>
                <w:sz w:val="16"/>
                <w:szCs w:val="16"/>
                <w:lang w:val="es-MX" w:eastAsia="es-MX"/>
              </w:rPr>
            </w:pPr>
            <w:r>
              <w:rPr>
                <w:rFonts w:asciiTheme="minorHAnsi" w:hAnsiTheme="minorHAnsi" w:cs="Arial"/>
                <w:b/>
                <w:color w:val="000000"/>
                <w:sz w:val="16"/>
                <w:szCs w:val="16"/>
                <w:lang w:val="es-MX" w:eastAsia="es-MX"/>
              </w:rPr>
              <w:t xml:space="preserve">06 meses </w:t>
            </w:r>
          </w:p>
        </w:tc>
        <w:tc>
          <w:tcPr>
            <w:tcW w:w="2560" w:type="pct"/>
            <w:shd w:val="clear" w:color="auto" w:fill="auto"/>
            <w:vAlign w:val="center"/>
          </w:tcPr>
          <w:p w14:paraId="09C0D6F7" w14:textId="43206EB3" w:rsidR="00576FAC" w:rsidRPr="0046245C" w:rsidRDefault="00576FAC" w:rsidP="005266B3">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2</w:t>
            </w:r>
          </w:p>
        </w:tc>
      </w:tr>
      <w:tr w:rsidR="00576FAC" w:rsidRPr="00CB2FD2" w14:paraId="0235556C" w14:textId="77777777" w:rsidTr="007218EB">
        <w:trPr>
          <w:trHeight w:val="171"/>
          <w:jc w:val="center"/>
        </w:trPr>
        <w:tc>
          <w:tcPr>
            <w:tcW w:w="2440" w:type="pct"/>
            <w:shd w:val="clear" w:color="auto" w:fill="auto"/>
            <w:vAlign w:val="center"/>
          </w:tcPr>
          <w:p w14:paraId="5F46A8D8" w14:textId="1659B636" w:rsidR="00576FAC" w:rsidRDefault="00576FAC" w:rsidP="005266B3">
            <w:pPr>
              <w:jc w:val="center"/>
              <w:rPr>
                <w:rFonts w:asciiTheme="minorHAnsi" w:hAnsiTheme="minorHAnsi" w:cs="Arial"/>
                <w:b/>
                <w:color w:val="000000"/>
                <w:sz w:val="16"/>
                <w:szCs w:val="16"/>
                <w:lang w:val="es-MX" w:eastAsia="es-MX"/>
              </w:rPr>
            </w:pPr>
            <w:r>
              <w:rPr>
                <w:rFonts w:asciiTheme="minorHAnsi" w:hAnsiTheme="minorHAnsi" w:cs="Arial"/>
                <w:b/>
                <w:color w:val="000000"/>
                <w:sz w:val="16"/>
                <w:szCs w:val="16"/>
                <w:lang w:val="es-MX" w:eastAsia="es-MX"/>
              </w:rPr>
              <w:t xml:space="preserve">03 meses </w:t>
            </w:r>
          </w:p>
        </w:tc>
        <w:tc>
          <w:tcPr>
            <w:tcW w:w="2560" w:type="pct"/>
            <w:shd w:val="clear" w:color="auto" w:fill="auto"/>
            <w:vAlign w:val="center"/>
          </w:tcPr>
          <w:p w14:paraId="34C84615" w14:textId="5374C564" w:rsidR="00576FAC" w:rsidRDefault="00576FAC" w:rsidP="005266B3">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3</w:t>
            </w:r>
          </w:p>
        </w:tc>
      </w:tr>
    </w:tbl>
    <w:p w14:paraId="3E02BEE9" w14:textId="77777777" w:rsidR="00847CCD" w:rsidRPr="00CB2FD2" w:rsidRDefault="00F5202E" w:rsidP="00847CCD">
      <w:pPr>
        <w:autoSpaceDE w:val="0"/>
        <w:autoSpaceDN w:val="0"/>
        <w:adjustRightInd w:val="0"/>
        <w:jc w:val="both"/>
        <w:rPr>
          <w:rFonts w:asciiTheme="minorHAnsi" w:hAnsiTheme="minorHAnsi" w:cs="Arial"/>
          <w:color w:val="FF0000"/>
          <w:sz w:val="16"/>
          <w:szCs w:val="16"/>
        </w:rPr>
      </w:pPr>
      <w:r w:rsidRPr="00CB2FD2">
        <w:rPr>
          <w:rFonts w:asciiTheme="minorHAnsi" w:hAnsiTheme="minorHAnsi" w:cs="Arial"/>
          <w:color w:val="FF0000"/>
          <w:sz w:val="16"/>
          <w:szCs w:val="16"/>
        </w:rPr>
        <w:t>*Conforme a lo indicado en cada partida</w:t>
      </w:r>
    </w:p>
    <w:p w14:paraId="0A62CA1D" w14:textId="77777777" w:rsidR="00582297" w:rsidRPr="00CB2FD2" w:rsidRDefault="00582297" w:rsidP="00847CCD">
      <w:pPr>
        <w:autoSpaceDE w:val="0"/>
        <w:autoSpaceDN w:val="0"/>
        <w:adjustRightInd w:val="0"/>
        <w:jc w:val="both"/>
        <w:rPr>
          <w:rFonts w:asciiTheme="minorHAnsi" w:hAnsiTheme="minorHAnsi" w:cs="Arial"/>
          <w:color w:val="000000"/>
          <w:sz w:val="18"/>
          <w:szCs w:val="18"/>
        </w:rPr>
      </w:pPr>
    </w:p>
    <w:p w14:paraId="0AF0695E" w14:textId="77777777" w:rsidR="00F5202E" w:rsidRPr="00CB2FD2" w:rsidRDefault="00582297"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Cuando los equipos requieran instalación y capacitación, el tiempo de garantía iniciara a partir de la fecha en que se realice el procedimiento de capacitación. </w:t>
      </w:r>
    </w:p>
    <w:p w14:paraId="440702C8" w14:textId="77777777" w:rsidR="00582297" w:rsidRPr="00CB2FD2" w:rsidRDefault="00582297" w:rsidP="00847CCD">
      <w:pPr>
        <w:autoSpaceDE w:val="0"/>
        <w:autoSpaceDN w:val="0"/>
        <w:adjustRightInd w:val="0"/>
        <w:jc w:val="both"/>
        <w:rPr>
          <w:rFonts w:asciiTheme="minorHAnsi" w:hAnsiTheme="minorHAnsi" w:cs="Arial"/>
          <w:color w:val="000000"/>
          <w:sz w:val="18"/>
          <w:szCs w:val="18"/>
        </w:rPr>
      </w:pPr>
    </w:p>
    <w:p w14:paraId="5C027F02" w14:textId="7E4BC1BF" w:rsidR="00847CCD" w:rsidRPr="00CB2FD2" w:rsidRDefault="00847CCD" w:rsidP="00847CCD">
      <w:p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color w:val="000000"/>
          <w:sz w:val="18"/>
          <w:szCs w:val="18"/>
        </w:rPr>
        <w:t xml:space="preserve">Contra cualquier defecto de fabricación o vicios </w:t>
      </w:r>
      <w:r w:rsidR="004A01DF" w:rsidRPr="00CB2FD2">
        <w:rPr>
          <w:rFonts w:asciiTheme="minorHAnsi" w:hAnsiTheme="minorHAnsi" w:cs="Arial"/>
          <w:color w:val="000000"/>
          <w:sz w:val="18"/>
          <w:szCs w:val="18"/>
        </w:rPr>
        <w:t>ocultos,</w:t>
      </w:r>
      <w:r w:rsidRPr="00CB2FD2">
        <w:rPr>
          <w:rFonts w:asciiTheme="minorHAnsi" w:hAnsiTheme="minorHAnsi" w:cs="Arial"/>
          <w:color w:val="000000"/>
          <w:sz w:val="18"/>
          <w:szCs w:val="18"/>
        </w:rPr>
        <w:t xml:space="preserve"> así como para todos los </w:t>
      </w:r>
      <w:r w:rsidR="007C519A" w:rsidRPr="00CB2FD2">
        <w:rPr>
          <w:rFonts w:asciiTheme="minorHAnsi" w:hAnsiTheme="minorHAnsi" w:cs="Arial"/>
          <w:color w:val="000000"/>
          <w:sz w:val="18"/>
          <w:szCs w:val="18"/>
        </w:rPr>
        <w:t>componentes</w:t>
      </w:r>
      <w:r w:rsidRPr="00CB2FD2">
        <w:rPr>
          <w:rFonts w:asciiTheme="minorHAnsi" w:hAnsiTheme="minorHAnsi" w:cs="Arial"/>
          <w:color w:val="000000"/>
          <w:sz w:val="18"/>
          <w:szCs w:val="18"/>
        </w:rPr>
        <w:t xml:space="preserve"> de los equipos. Dicha garantía surtirá efecto a partir del momento de la aceptación por escrito de los bienes dada por la Universidad. Si dentro del periodo de garantía se presentare algún defecto, el proveedor queda obligado a reponer</w:t>
      </w:r>
      <w:r w:rsidR="004557D9"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el bien, sin cargo para la convocante, en un plazo no mayor de 15 días naturales a partir de la notificación</w:t>
      </w:r>
      <w:r w:rsidRPr="00CB2FD2">
        <w:rPr>
          <w:rFonts w:asciiTheme="minorHAnsi" w:hAnsiTheme="minorHAnsi" w:cs="Arial"/>
          <w:b/>
          <w:i/>
          <w:color w:val="000000"/>
          <w:sz w:val="18"/>
          <w:szCs w:val="18"/>
        </w:rPr>
        <w:t xml:space="preserve">. </w:t>
      </w:r>
    </w:p>
    <w:p w14:paraId="66CF4D16" w14:textId="77777777" w:rsidR="00847CCD" w:rsidRPr="00CB2FD2" w:rsidRDefault="00847CCD" w:rsidP="00847CCD">
      <w:pPr>
        <w:autoSpaceDE w:val="0"/>
        <w:autoSpaceDN w:val="0"/>
        <w:adjustRightInd w:val="0"/>
        <w:jc w:val="both"/>
        <w:rPr>
          <w:rFonts w:asciiTheme="minorHAnsi" w:hAnsiTheme="minorHAnsi" w:cs="Arial"/>
          <w:b/>
          <w:i/>
          <w:color w:val="000000"/>
          <w:sz w:val="18"/>
          <w:szCs w:val="18"/>
        </w:rPr>
      </w:pPr>
    </w:p>
    <w:p w14:paraId="39CD2B45"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CB2FD2">
        <w:rPr>
          <w:rFonts w:asciiTheme="minorHAnsi" w:hAnsiTheme="minorHAnsi" w:cs="Arial"/>
          <w:b/>
          <w:color w:val="000000"/>
          <w:sz w:val="18"/>
          <w:szCs w:val="18"/>
        </w:rPr>
        <w:t xml:space="preserve">Anexo “4” </w:t>
      </w:r>
      <w:r w:rsidRPr="00CB2FD2">
        <w:rPr>
          <w:rFonts w:asciiTheme="minorHAnsi" w:hAnsiTheme="minorHAnsi" w:cs="Arial"/>
          <w:color w:val="000000"/>
          <w:sz w:val="18"/>
          <w:szCs w:val="18"/>
        </w:rPr>
        <w:t xml:space="preserve">de esta convocatoria. </w:t>
      </w:r>
    </w:p>
    <w:p w14:paraId="0F01CD96" w14:textId="77777777" w:rsidR="00847CCD" w:rsidRPr="00CB2FD2" w:rsidRDefault="00847CCD" w:rsidP="00847CCD">
      <w:pPr>
        <w:jc w:val="both"/>
        <w:rPr>
          <w:rFonts w:asciiTheme="minorHAnsi" w:hAnsiTheme="minorHAnsi" w:cs="Arial"/>
          <w:color w:val="FF0000"/>
          <w:sz w:val="18"/>
          <w:szCs w:val="18"/>
        </w:rPr>
      </w:pPr>
    </w:p>
    <w:p w14:paraId="5338ACF6" w14:textId="77777777" w:rsidR="00847CCD" w:rsidRPr="00CB2FD2" w:rsidRDefault="00847CCD" w:rsidP="00847CCD">
      <w:pPr>
        <w:jc w:val="both"/>
        <w:rPr>
          <w:rFonts w:asciiTheme="minorHAnsi" w:hAnsiTheme="minorHAnsi" w:cs="Arial"/>
          <w:sz w:val="14"/>
          <w:szCs w:val="14"/>
        </w:rPr>
      </w:pPr>
      <w:r w:rsidRPr="00CB2FD2">
        <w:rPr>
          <w:rFonts w:asciiTheme="minorHAnsi" w:hAnsiTheme="minorHAnsi" w:cs="Arial"/>
          <w:b/>
          <w:sz w:val="14"/>
          <w:szCs w:val="14"/>
        </w:rPr>
        <w:t>En la entrega de los bienes adjudicados:</w:t>
      </w:r>
      <w:r w:rsidRPr="00CB2FD2">
        <w:rPr>
          <w:rFonts w:asciiTheme="minorHAnsi" w:hAnsiTheme="minorHAnsi" w:cs="Arial"/>
          <w:sz w:val="14"/>
          <w:szCs w:val="14"/>
        </w:rPr>
        <w:t xml:space="preserve"> el proveedor deberá entregar junto con los bienes una garantía de fabricación con cobertura amplia por </w:t>
      </w:r>
      <w:r w:rsidRPr="00CB2FD2">
        <w:rPr>
          <w:rFonts w:asciiTheme="minorHAnsi" w:hAnsiTheme="minorHAnsi" w:cs="Arial"/>
          <w:color w:val="000000"/>
          <w:sz w:val="14"/>
          <w:szCs w:val="14"/>
        </w:rPr>
        <w:t>el periodo de garantía señalado en los párrafos anteriores</w:t>
      </w:r>
      <w:r w:rsidRPr="00CB2FD2">
        <w:rPr>
          <w:rFonts w:asciiTheme="minorHAnsi" w:hAnsiTheme="minorHAnsi" w:cs="Arial"/>
          <w:b/>
          <w:sz w:val="14"/>
          <w:szCs w:val="14"/>
        </w:rPr>
        <w:t xml:space="preserve">, </w:t>
      </w:r>
      <w:r w:rsidRPr="00CB2FD2">
        <w:rPr>
          <w:rFonts w:asciiTheme="minorHAnsi" w:hAnsiTheme="minorHAnsi" w:cs="Arial"/>
          <w:color w:val="000000"/>
          <w:sz w:val="14"/>
          <w:szCs w:val="14"/>
        </w:rPr>
        <w:t xml:space="preserve">contra </w:t>
      </w:r>
      <w:r w:rsidRPr="00CB2FD2">
        <w:rPr>
          <w:rFonts w:asciiTheme="minorHAnsi" w:hAnsiTheme="minorHAnsi" w:cs="Arial"/>
          <w:sz w:val="14"/>
          <w:szCs w:val="14"/>
        </w:rPr>
        <w:t>vicios ocultos, defectos de fabricación o cualquier daño que presenten, la cual deberá entregar a la Universidad por escrito en papel membretado, debidamente firmada por el representante legal</w:t>
      </w:r>
      <w:r w:rsidR="00C2574E" w:rsidRPr="00CB2FD2">
        <w:rPr>
          <w:rFonts w:asciiTheme="minorHAnsi" w:hAnsiTheme="minorHAnsi" w:cs="Arial"/>
          <w:sz w:val="14"/>
          <w:szCs w:val="14"/>
        </w:rPr>
        <w:t xml:space="preserve">, con la </w:t>
      </w:r>
      <w:r w:rsidR="00E07629" w:rsidRPr="00CB2FD2">
        <w:rPr>
          <w:rFonts w:asciiTheme="minorHAnsi" w:hAnsiTheme="minorHAnsi" w:cs="Arial"/>
          <w:sz w:val="14"/>
          <w:szCs w:val="14"/>
        </w:rPr>
        <w:t>descripción</w:t>
      </w:r>
      <w:r w:rsidR="00C2574E" w:rsidRPr="00CB2FD2">
        <w:rPr>
          <w:rFonts w:asciiTheme="minorHAnsi" w:hAnsiTheme="minorHAnsi" w:cs="Arial"/>
          <w:sz w:val="14"/>
          <w:szCs w:val="14"/>
        </w:rPr>
        <w:t xml:space="preserve"> breve del equipo y los números de serie</w:t>
      </w:r>
      <w:r w:rsidRPr="00CB2FD2">
        <w:rPr>
          <w:rFonts w:asciiTheme="minorHAnsi" w:hAnsiTheme="minorHAnsi" w:cs="Arial"/>
          <w:sz w:val="14"/>
          <w:szCs w:val="14"/>
        </w:rPr>
        <w:t>.</w:t>
      </w:r>
    </w:p>
    <w:p w14:paraId="40503F6B" w14:textId="77777777" w:rsidR="00847CCD" w:rsidRPr="00CB2FD2" w:rsidRDefault="00847CCD" w:rsidP="00847CCD">
      <w:pPr>
        <w:autoSpaceDE w:val="0"/>
        <w:autoSpaceDN w:val="0"/>
        <w:adjustRightInd w:val="0"/>
        <w:ind w:left="1080"/>
        <w:jc w:val="both"/>
        <w:rPr>
          <w:rFonts w:asciiTheme="minorHAnsi" w:hAnsiTheme="minorHAnsi" w:cs="Arial"/>
          <w:b/>
          <w:color w:val="000000"/>
          <w:sz w:val="18"/>
          <w:szCs w:val="18"/>
          <w:lang w:val="es-MX"/>
        </w:rPr>
      </w:pPr>
    </w:p>
    <w:p w14:paraId="619DD4D8" w14:textId="00FD759C" w:rsidR="00847CCD" w:rsidRPr="00CB2FD2" w:rsidRDefault="00FE536A" w:rsidP="00FE536A">
      <w:pPr>
        <w:pStyle w:val="Prrafodelista"/>
        <w:numPr>
          <w:ilvl w:val="1"/>
          <w:numId w:val="21"/>
        </w:numPr>
        <w:autoSpaceDE w:val="0"/>
        <w:autoSpaceDN w:val="0"/>
        <w:adjustRightInd w:val="0"/>
        <w:jc w:val="both"/>
        <w:rPr>
          <w:rFonts w:asciiTheme="minorHAnsi" w:hAnsiTheme="minorHAnsi" w:cs="Arial"/>
          <w:b/>
          <w:color w:val="000000"/>
          <w:sz w:val="18"/>
          <w:szCs w:val="18"/>
          <w:lang w:val="es-MX"/>
        </w:rPr>
      </w:pPr>
      <w:r w:rsidRPr="00CB2FD2">
        <w:rPr>
          <w:rFonts w:asciiTheme="minorHAnsi" w:hAnsiTheme="minorHAnsi" w:cs="Arial"/>
          <w:b/>
          <w:sz w:val="18"/>
          <w:szCs w:val="18"/>
        </w:rPr>
        <w:t>Garantía de cumplimiento de contrato y vicios ocultos</w:t>
      </w:r>
    </w:p>
    <w:p w14:paraId="7EFB4EA9" w14:textId="77777777" w:rsidR="00847CCD" w:rsidRPr="00CB2FD2" w:rsidRDefault="00847CCD" w:rsidP="00847CCD">
      <w:pPr>
        <w:widowControl/>
        <w:rPr>
          <w:rFonts w:asciiTheme="minorHAnsi" w:hAnsiTheme="minorHAnsi" w:cs="Arial"/>
          <w:sz w:val="18"/>
          <w:szCs w:val="18"/>
        </w:rPr>
      </w:pPr>
    </w:p>
    <w:p w14:paraId="51A36C5C" w14:textId="77777777" w:rsidR="00827F33" w:rsidRPr="00CB2FD2" w:rsidRDefault="00FE536A" w:rsidP="00827F33">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Cs/>
          <w:sz w:val="18"/>
          <w:szCs w:val="18"/>
        </w:rPr>
        <w:t xml:space="preserve">El licitante ganador, para garantizar el cumplimiento de todas y cada una de las obligaciones estipuladas en el contrato adjudicado, </w:t>
      </w:r>
      <w:r w:rsidRPr="00CB2FD2">
        <w:rPr>
          <w:rFonts w:asciiTheme="minorHAnsi" w:hAnsiTheme="minorHAnsi" w:cs="Arial"/>
          <w:color w:val="000000"/>
          <w:sz w:val="18"/>
          <w:szCs w:val="18"/>
        </w:rPr>
        <w:t xml:space="preserve">deberá constituir  fianza expedida por una Institución legalmente autorizada, en los términos de la Ley Federal de Instituciones </w:t>
      </w:r>
      <w:r w:rsidRPr="00CB2FD2">
        <w:rPr>
          <w:rFonts w:asciiTheme="minorHAnsi" w:hAnsiTheme="minorHAnsi" w:cs="Arial"/>
          <w:i/>
          <w:color w:val="000000"/>
          <w:sz w:val="18"/>
          <w:szCs w:val="18"/>
        </w:rPr>
        <w:t xml:space="preserve">seguros y </w:t>
      </w:r>
      <w:r w:rsidRPr="00CB2FD2">
        <w:rPr>
          <w:rFonts w:asciiTheme="minorHAnsi" w:hAnsiTheme="minorHAnsi" w:cs="Arial"/>
          <w:color w:val="000000"/>
          <w:sz w:val="18"/>
          <w:szCs w:val="18"/>
        </w:rPr>
        <w:t>de Fianzas, a favor de la Universidad Autónoma de Aguascalientes, por un valor equivalente al 10% (diez por ciento) del monto total del contrato, antes de impuesto; en el texto de la póliza de fianza se deberán establecer las siguientes declaraciones:</w:t>
      </w:r>
    </w:p>
    <w:p w14:paraId="4D7831B6" w14:textId="77777777" w:rsidR="00B84AD4" w:rsidRPr="00683B0A" w:rsidRDefault="00B84AD4" w:rsidP="00B84AD4">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14:paraId="1718022A"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F17C014"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1D30894C"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A0FEDC4"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00216B26"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1D183659"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4E9A7E2"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2DA7021"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lastRenderedPageBreak/>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210C7277"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58FF5DA" w14:textId="77777777" w:rsidR="00B84AD4" w:rsidRPr="00683B0A" w:rsidRDefault="00B84AD4" w:rsidP="00B84AD4">
      <w:pPr>
        <w:autoSpaceDE w:val="0"/>
        <w:autoSpaceDN w:val="0"/>
        <w:adjustRightInd w:val="0"/>
        <w:jc w:val="both"/>
        <w:rPr>
          <w:rFonts w:asciiTheme="minorHAnsi" w:hAnsiTheme="minorHAnsi" w:cstheme="minorHAnsi"/>
          <w:color w:val="000000"/>
          <w:sz w:val="14"/>
          <w:szCs w:val="14"/>
          <w:lang w:val="es-MX"/>
        </w:rPr>
      </w:pPr>
    </w:p>
    <w:p w14:paraId="2ED795FF" w14:textId="77777777" w:rsidR="00B84AD4" w:rsidRPr="00683B0A" w:rsidRDefault="00B84AD4" w:rsidP="00B84AD4">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14:paraId="29A978A5" w14:textId="77777777" w:rsidR="00B84AD4" w:rsidRDefault="00B84AD4" w:rsidP="00B84AD4">
      <w:pPr>
        <w:autoSpaceDE w:val="0"/>
        <w:autoSpaceDN w:val="0"/>
        <w:adjustRightInd w:val="0"/>
        <w:jc w:val="both"/>
        <w:rPr>
          <w:rFonts w:asciiTheme="minorHAnsi" w:hAnsiTheme="minorHAnsi" w:cstheme="minorHAnsi"/>
          <w:color w:val="000000"/>
          <w:sz w:val="12"/>
          <w:szCs w:val="12"/>
          <w:lang w:val="es-MX"/>
        </w:rPr>
      </w:pPr>
    </w:p>
    <w:p w14:paraId="1FA21D66" w14:textId="14EBEBE2" w:rsidR="00B84AD4" w:rsidRPr="00683B0A" w:rsidRDefault="00B84AD4" w:rsidP="00B84AD4">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4A01DF">
        <w:rPr>
          <w:rFonts w:asciiTheme="minorHAnsi" w:hAnsiTheme="minorHAnsi" w:cstheme="minorHAnsi"/>
          <w:color w:val="000000"/>
          <w:sz w:val="12"/>
          <w:szCs w:val="12"/>
          <w:lang w:val="es-MX"/>
        </w:rPr>
        <w:t xml:space="preserve"> La garantía de cumplimiento y calidad, deberá estar vigente durante el periodo de garantía de los bienes, señalados en el inciso a. </w:t>
      </w:r>
    </w:p>
    <w:p w14:paraId="7B422B85" w14:textId="77777777" w:rsidR="00FE536A" w:rsidRPr="00CB2FD2" w:rsidRDefault="00FE536A" w:rsidP="00FE536A">
      <w:pPr>
        <w:widowControl/>
        <w:jc w:val="both"/>
        <w:rPr>
          <w:rFonts w:asciiTheme="minorHAnsi" w:hAnsiTheme="minorHAnsi" w:cs="Arial"/>
          <w:sz w:val="14"/>
          <w:szCs w:val="14"/>
          <w:lang w:val="es-MX"/>
        </w:rPr>
      </w:pPr>
    </w:p>
    <w:p w14:paraId="573698CF" w14:textId="2EFE2C1E" w:rsidR="00847CCD" w:rsidRPr="00CB2FD2" w:rsidRDefault="00FE536A" w:rsidP="00FE536A">
      <w:pPr>
        <w:jc w:val="both"/>
        <w:rPr>
          <w:rFonts w:asciiTheme="minorHAnsi" w:hAnsiTheme="minorHAnsi" w:cs="Arial"/>
          <w:sz w:val="14"/>
          <w:szCs w:val="14"/>
        </w:rPr>
      </w:pPr>
      <w:r w:rsidRPr="00CB2FD2">
        <w:rPr>
          <w:rFonts w:asciiTheme="minorHAnsi" w:hAnsiTheme="minorHAnsi" w:cs="Arial"/>
          <w:b/>
          <w:bCs/>
          <w:sz w:val="16"/>
          <w:szCs w:val="16"/>
          <w:lang w:val="es-MX"/>
        </w:rPr>
        <w:t>A elección del licitante adjudicado, se entregará fianza, cheq</w:t>
      </w:r>
      <w:r w:rsidR="00D26E48" w:rsidRPr="00CB2FD2">
        <w:rPr>
          <w:rFonts w:asciiTheme="minorHAnsi" w:hAnsiTheme="minorHAnsi" w:cs="Arial"/>
          <w:b/>
          <w:bCs/>
          <w:sz w:val="16"/>
          <w:szCs w:val="16"/>
          <w:lang w:val="es-MX"/>
        </w:rPr>
        <w:t xml:space="preserve">ue certificado, cheque de caja </w:t>
      </w:r>
      <w:r w:rsidRPr="00CB2FD2">
        <w:rPr>
          <w:rFonts w:asciiTheme="minorHAnsi" w:hAnsiTheme="minorHAnsi" w:cs="Arial"/>
          <w:b/>
          <w:bCs/>
          <w:sz w:val="16"/>
          <w:szCs w:val="16"/>
          <w:lang w:val="es-MX"/>
        </w:rPr>
        <w:t>o</w:t>
      </w:r>
      <w:r w:rsidR="00AC604C" w:rsidRPr="00CB2FD2">
        <w:rPr>
          <w:rFonts w:asciiTheme="minorHAnsi" w:hAnsiTheme="minorHAnsi" w:cs="Arial"/>
          <w:b/>
          <w:bCs/>
          <w:sz w:val="16"/>
          <w:szCs w:val="16"/>
          <w:lang w:val="es-MX"/>
        </w:rPr>
        <w:t xml:space="preserve"> documento mercantil (pagaré), </w:t>
      </w:r>
      <w:r w:rsidRPr="00CB2FD2">
        <w:rPr>
          <w:rFonts w:asciiTheme="minorHAnsi" w:hAnsiTheme="minorHAnsi" w:cs="Arial"/>
          <w:b/>
          <w:bCs/>
          <w:sz w:val="16"/>
          <w:szCs w:val="16"/>
          <w:lang w:val="es-MX"/>
        </w:rPr>
        <w:t xml:space="preserve">aquellos proveedores a los que se les adjudiquen contratos/pedidos con un importe menor a $100,000.00 </w:t>
      </w:r>
      <w:r w:rsidRPr="00CB2FD2">
        <w:rPr>
          <w:rFonts w:asciiTheme="minorHAnsi" w:hAnsiTheme="minorHAnsi" w:cs="Arial"/>
          <w:sz w:val="16"/>
          <w:szCs w:val="16"/>
          <w:lang w:val="es-MX"/>
        </w:rPr>
        <w:t xml:space="preserve">(CIEN MIL PESOS 00/100 M. N.) </w:t>
      </w:r>
      <w:r w:rsidRPr="00CB2FD2">
        <w:rPr>
          <w:rFonts w:asciiTheme="minorHAnsi" w:hAnsiTheme="minorHAnsi" w:cs="Arial"/>
          <w:b/>
          <w:bCs/>
          <w:sz w:val="16"/>
          <w:szCs w:val="16"/>
          <w:lang w:val="es-MX"/>
        </w:rPr>
        <w:t>incluyendo IVA</w:t>
      </w:r>
      <w:r w:rsidRPr="00CB2FD2">
        <w:rPr>
          <w:rFonts w:asciiTheme="minorHAnsi" w:hAnsiTheme="minorHAnsi" w:cs="Arial"/>
          <w:sz w:val="18"/>
          <w:szCs w:val="18"/>
          <w:lang w:val="es-MX"/>
        </w:rPr>
        <w:t xml:space="preserve">. </w:t>
      </w:r>
      <w:r w:rsidRPr="00CB2FD2">
        <w:rPr>
          <w:rFonts w:asciiTheme="minorHAnsi" w:hAnsiTheme="minorHAnsi" w:cs="Arial"/>
          <w:sz w:val="14"/>
          <w:szCs w:val="14"/>
          <w:lang w:val="es-MX"/>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649131B6" w14:textId="77777777" w:rsidR="00041F37" w:rsidRPr="00CB2FD2" w:rsidRDefault="00041F37" w:rsidP="00847CCD">
      <w:pPr>
        <w:jc w:val="both"/>
        <w:rPr>
          <w:rFonts w:asciiTheme="minorHAnsi" w:hAnsiTheme="minorHAnsi" w:cs="Arial"/>
          <w:sz w:val="18"/>
          <w:szCs w:val="18"/>
        </w:rPr>
      </w:pPr>
    </w:p>
    <w:p w14:paraId="312CFE44" w14:textId="77777777" w:rsidR="00341440" w:rsidRPr="00CB2FD2" w:rsidRDefault="00847CCD" w:rsidP="00EA4C26">
      <w:pPr>
        <w:pStyle w:val="Prrafodelista"/>
        <w:numPr>
          <w:ilvl w:val="1"/>
          <w:numId w:val="21"/>
        </w:numPr>
        <w:jc w:val="both"/>
        <w:rPr>
          <w:rFonts w:asciiTheme="minorHAnsi" w:hAnsiTheme="minorHAnsi" w:cs="Arial"/>
          <w:color w:val="000000"/>
          <w:sz w:val="18"/>
          <w:szCs w:val="18"/>
        </w:rPr>
      </w:pPr>
      <w:r w:rsidRPr="00CB2FD2">
        <w:rPr>
          <w:rFonts w:asciiTheme="minorHAnsi" w:hAnsiTheme="minorHAnsi" w:cs="Arial"/>
          <w:b/>
          <w:sz w:val="18"/>
          <w:szCs w:val="18"/>
        </w:rPr>
        <w:t>Modificaciones</w:t>
      </w:r>
    </w:p>
    <w:p w14:paraId="262346CE" w14:textId="77777777" w:rsidR="00341440" w:rsidRPr="00CB2FD2" w:rsidRDefault="00341440" w:rsidP="00341440">
      <w:pPr>
        <w:pStyle w:val="Prrafodelista"/>
        <w:ind w:left="720"/>
        <w:jc w:val="both"/>
        <w:rPr>
          <w:rFonts w:asciiTheme="minorHAnsi" w:hAnsiTheme="minorHAnsi" w:cs="Arial"/>
          <w:color w:val="000000"/>
          <w:sz w:val="18"/>
          <w:szCs w:val="18"/>
        </w:rPr>
      </w:pPr>
    </w:p>
    <w:p w14:paraId="326006FB" w14:textId="77777777" w:rsidR="00847CCD" w:rsidRPr="00CB2FD2" w:rsidRDefault="00847CCD" w:rsidP="00341440">
      <w:pPr>
        <w:jc w:val="both"/>
        <w:rPr>
          <w:rFonts w:asciiTheme="minorHAnsi" w:hAnsiTheme="minorHAnsi" w:cs="Arial"/>
          <w:color w:val="000000"/>
          <w:sz w:val="18"/>
          <w:szCs w:val="18"/>
        </w:rPr>
      </w:pPr>
      <w:r w:rsidRPr="00CB2FD2">
        <w:rPr>
          <w:rFonts w:asciiTheme="minorHAnsi" w:hAnsiTheme="minorHAnsi" w:cs="Arial"/>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CB2FD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8F8A33A" w14:textId="77777777" w:rsidR="00847CCD" w:rsidRPr="00CB2FD2" w:rsidRDefault="00847CCD" w:rsidP="00847CCD">
      <w:pPr>
        <w:jc w:val="both"/>
        <w:rPr>
          <w:rFonts w:asciiTheme="minorHAnsi" w:hAnsiTheme="minorHAnsi" w:cs="Arial"/>
          <w:color w:val="000000"/>
          <w:sz w:val="18"/>
          <w:szCs w:val="18"/>
        </w:rPr>
      </w:pPr>
    </w:p>
    <w:p w14:paraId="659AABF4" w14:textId="77777777" w:rsidR="00D9660D" w:rsidRPr="00CB2FD2" w:rsidRDefault="00847CCD" w:rsidP="00EA4C26">
      <w:pPr>
        <w:pStyle w:val="Prrafodelista"/>
        <w:numPr>
          <w:ilvl w:val="1"/>
          <w:numId w:val="21"/>
        </w:numPr>
        <w:jc w:val="both"/>
        <w:rPr>
          <w:rFonts w:asciiTheme="minorHAnsi" w:hAnsiTheme="minorHAnsi" w:cs="Arial"/>
          <w:b/>
          <w:color w:val="000000"/>
          <w:sz w:val="18"/>
          <w:szCs w:val="18"/>
        </w:rPr>
      </w:pPr>
      <w:r w:rsidRPr="00CB2FD2">
        <w:rPr>
          <w:rFonts w:asciiTheme="minorHAnsi" w:hAnsiTheme="minorHAnsi" w:cs="Arial"/>
          <w:b/>
          <w:color w:val="000000"/>
          <w:sz w:val="18"/>
          <w:szCs w:val="18"/>
        </w:rPr>
        <w:t>Penas Convencionales</w:t>
      </w:r>
    </w:p>
    <w:p w14:paraId="79C39F35" w14:textId="77777777" w:rsidR="00D9660D" w:rsidRPr="00CB2FD2" w:rsidRDefault="00D9660D" w:rsidP="00847CCD">
      <w:pPr>
        <w:jc w:val="both"/>
        <w:rPr>
          <w:rFonts w:asciiTheme="minorHAnsi" w:hAnsiTheme="minorHAnsi" w:cs="Arial"/>
          <w:b/>
          <w:color w:val="000000"/>
          <w:sz w:val="18"/>
          <w:szCs w:val="18"/>
        </w:rPr>
      </w:pPr>
    </w:p>
    <w:p w14:paraId="60BF9FD9" w14:textId="77777777" w:rsidR="00847CCD" w:rsidRPr="00CB2FD2" w:rsidRDefault="00847CCD" w:rsidP="00847CCD">
      <w:pPr>
        <w:jc w:val="both"/>
        <w:rPr>
          <w:rFonts w:asciiTheme="minorHAnsi" w:hAnsiTheme="minorHAnsi" w:cs="Arial"/>
          <w:color w:val="000000"/>
          <w:sz w:val="17"/>
          <w:szCs w:val="17"/>
        </w:rPr>
      </w:pPr>
      <w:r w:rsidRPr="00CB2FD2">
        <w:rPr>
          <w:rFonts w:asciiTheme="minorHAnsi" w:hAnsiTheme="minorHAnsi" w:cs="Arial"/>
          <w:color w:val="000000"/>
          <w:sz w:val="17"/>
          <w:szCs w:val="17"/>
        </w:rPr>
        <w:t>De conformidad con lo dispuesto en los artículos 45, fracción XIX y 53 de L.A.A.S.S.P., cuando el proveedor se atrase en la fecha establecida para la entrega e instalación concluida de los bienes se le aplicará una pena del 1% (uno por ciento)</w:t>
      </w:r>
      <w:r w:rsidR="000460F7" w:rsidRPr="00CB2FD2">
        <w:rPr>
          <w:rFonts w:asciiTheme="minorHAnsi" w:hAnsiTheme="minorHAnsi" w:cs="Arial"/>
          <w:color w:val="000000"/>
          <w:sz w:val="17"/>
          <w:szCs w:val="17"/>
        </w:rPr>
        <w:t xml:space="preserve"> </w:t>
      </w:r>
      <w:r w:rsidRPr="00CB2FD2">
        <w:rPr>
          <w:rFonts w:asciiTheme="minorHAnsi" w:hAnsiTheme="minorHAnsi" w:cs="Arial"/>
          <w:color w:val="000000"/>
          <w:sz w:val="17"/>
          <w:szCs w:val="17"/>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CB2FD2">
        <w:rPr>
          <w:rFonts w:asciiTheme="minorHAnsi" w:hAnsiTheme="minorHAnsi" w:cs="Arial"/>
          <w:b/>
          <w:i/>
          <w:color w:val="000000"/>
          <w:sz w:val="17"/>
          <w:szCs w:val="17"/>
        </w:rPr>
        <w:t xml:space="preserve">. </w:t>
      </w:r>
      <w:r w:rsidRPr="00CB2FD2">
        <w:rPr>
          <w:rFonts w:asciiTheme="minorHAnsi" w:hAnsiTheme="minorHAnsi" w:cs="Arial"/>
          <w:color w:val="000000"/>
          <w:sz w:val="17"/>
          <w:szCs w:val="17"/>
        </w:rPr>
        <w:t>Lo anterior con independencia de las acciones que le corresponda realizar a la convocante.</w:t>
      </w:r>
    </w:p>
    <w:p w14:paraId="326441BE" w14:textId="77777777" w:rsidR="00847CCD" w:rsidRPr="00CB2FD2" w:rsidRDefault="00847CCD" w:rsidP="00847CCD">
      <w:pPr>
        <w:widowControl/>
        <w:tabs>
          <w:tab w:val="left" w:pos="1134"/>
        </w:tabs>
        <w:ind w:right="51"/>
        <w:jc w:val="both"/>
        <w:rPr>
          <w:rFonts w:asciiTheme="minorHAnsi" w:hAnsiTheme="minorHAnsi" w:cs="Arial"/>
          <w:b/>
          <w:sz w:val="18"/>
          <w:szCs w:val="18"/>
        </w:rPr>
      </w:pPr>
    </w:p>
    <w:p w14:paraId="4B3ADDCE"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color w:val="000000"/>
          <w:sz w:val="18"/>
          <w:szCs w:val="18"/>
        </w:rPr>
        <w:t>Rescisión administrativa y terminación anticipada</w:t>
      </w:r>
    </w:p>
    <w:p w14:paraId="2C5C0220"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60CA5AB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4E08120D" w14:textId="77777777" w:rsidR="00847CCD" w:rsidRPr="00CB2FD2" w:rsidRDefault="00847CCD" w:rsidP="00847CCD">
      <w:pPr>
        <w:pStyle w:val="Textoindependiente"/>
        <w:rPr>
          <w:rFonts w:asciiTheme="minorHAnsi" w:hAnsiTheme="minorHAnsi" w:cs="Arial"/>
          <w:sz w:val="18"/>
          <w:szCs w:val="18"/>
        </w:rPr>
      </w:pPr>
    </w:p>
    <w:p w14:paraId="26A94D33" w14:textId="77777777"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sz w:val="18"/>
          <w:szCs w:val="18"/>
        </w:rPr>
        <w:t>De manera enunciativa pero no limitativa se enuncian los siguientes:</w:t>
      </w:r>
    </w:p>
    <w:p w14:paraId="48035426" w14:textId="77777777" w:rsidR="00847CCD" w:rsidRPr="00CB2FD2" w:rsidRDefault="00847CCD" w:rsidP="00847CCD">
      <w:pPr>
        <w:pStyle w:val="Textoindependiente"/>
        <w:rPr>
          <w:rFonts w:asciiTheme="minorHAnsi" w:hAnsiTheme="minorHAnsi" w:cs="Arial"/>
          <w:sz w:val="18"/>
          <w:szCs w:val="18"/>
        </w:rPr>
      </w:pPr>
    </w:p>
    <w:p w14:paraId="42C01F9B" w14:textId="77777777" w:rsidR="00847CCD" w:rsidRPr="00CB2FD2" w:rsidRDefault="00847CCD" w:rsidP="00EA4C26">
      <w:pPr>
        <w:numPr>
          <w:ilvl w:val="0"/>
          <w:numId w:val="19"/>
        </w:numPr>
        <w:rPr>
          <w:rFonts w:asciiTheme="minorHAnsi" w:hAnsiTheme="minorHAnsi" w:cs="Arial"/>
          <w:b/>
          <w:sz w:val="14"/>
          <w:szCs w:val="14"/>
        </w:rPr>
      </w:pPr>
      <w:r w:rsidRPr="00CB2FD2">
        <w:rPr>
          <w:rFonts w:asciiTheme="minorHAnsi" w:hAnsiTheme="minorHAnsi" w:cs="Arial"/>
          <w:sz w:val="14"/>
          <w:szCs w:val="14"/>
        </w:rPr>
        <w:t>Cuando no entregue la garantía de cumplimiento del contrato, dentro del término de 10 (diez) días naturales posteriores a la firma del mismo.</w:t>
      </w:r>
    </w:p>
    <w:p w14:paraId="5F894311" w14:textId="77777777" w:rsidR="00847CCD" w:rsidRPr="00CB2FD2" w:rsidRDefault="00847CCD" w:rsidP="00EA4C26">
      <w:pPr>
        <w:widowControl/>
        <w:numPr>
          <w:ilvl w:val="0"/>
          <w:numId w:val="19"/>
        </w:numPr>
        <w:jc w:val="both"/>
        <w:rPr>
          <w:rFonts w:asciiTheme="minorHAnsi" w:hAnsiTheme="minorHAnsi" w:cs="Arial"/>
          <w:b/>
          <w:sz w:val="14"/>
          <w:szCs w:val="14"/>
        </w:rPr>
      </w:pPr>
      <w:r w:rsidRPr="00CB2FD2">
        <w:rPr>
          <w:rFonts w:asciiTheme="minorHAnsi" w:hAnsiTheme="minorHAnsi" w:cs="Arial"/>
          <w:sz w:val="14"/>
          <w:szCs w:val="14"/>
        </w:rPr>
        <w:t>Cuando el proveedor incurra en falta de veracidad total o parcial respecto a la información proporcionada para la celebración del contrato.</w:t>
      </w:r>
    </w:p>
    <w:p w14:paraId="2FDEC123"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incumpla, total o parcialmente, con cualesquiera de las obligaciones establecidas en el contrato y sus anexos.</w:t>
      </w:r>
    </w:p>
    <w:p w14:paraId="0FA42D0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compruebe que el proveedor haya entregado bienes con descripciones y características distintas a las aceptadas en esta invitación.</w:t>
      </w:r>
    </w:p>
    <w:p w14:paraId="285FA901"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En caso de que el proveedor no reponga los bienes que le hayan sido devueltos por problemas de calidad, defectos o vicios ocultos.</w:t>
      </w:r>
    </w:p>
    <w:p w14:paraId="78E347D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transmitan total o parcialmente, bajo cualquier título, los derechos y obligaciones a que se refieren la presente convocatoria.</w:t>
      </w:r>
    </w:p>
    <w:p w14:paraId="42478042"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la autoridad competente declara el concurso mercantil o cualquier situación análoga o equivalente que afecte el patrimonio del proveedor.</w:t>
      </w:r>
    </w:p>
    <w:p w14:paraId="4C1041B6"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se sitúa en alguno de los supuestos previstos en el artículo 50 de la LA.A.S.S.P.</w:t>
      </w:r>
    </w:p>
    <w:p w14:paraId="26B5C5E0"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lang w:val="es-MX"/>
        </w:rPr>
        <w:t>Cuando se trate de bienes entregados y estos no puedan funcionar o ser utilizados por estar incompletos, se podrá iniciar el procedimiento de rescisión.</w:t>
      </w:r>
    </w:p>
    <w:p w14:paraId="2674E54A" w14:textId="77777777" w:rsidR="00D9660D" w:rsidRPr="00CB2FD2" w:rsidRDefault="00D9660D" w:rsidP="00D9660D">
      <w:pPr>
        <w:widowControl/>
        <w:ind w:left="720"/>
        <w:jc w:val="both"/>
        <w:rPr>
          <w:rFonts w:asciiTheme="minorHAnsi" w:hAnsiTheme="minorHAnsi" w:cs="Arial"/>
          <w:sz w:val="18"/>
          <w:szCs w:val="18"/>
        </w:rPr>
      </w:pPr>
    </w:p>
    <w:p w14:paraId="6D8D03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sz w:val="18"/>
          <w:szCs w:val="18"/>
        </w:rPr>
        <w:t xml:space="preserve">Plazo, lugar, condiciones de entrega y </w:t>
      </w:r>
      <w:r w:rsidRPr="00CB2FD2">
        <w:rPr>
          <w:rFonts w:asciiTheme="minorHAnsi" w:hAnsiTheme="minorHAnsi" w:cs="Arial"/>
          <w:b/>
          <w:color w:val="000000"/>
          <w:sz w:val="18"/>
          <w:szCs w:val="18"/>
        </w:rPr>
        <w:t>pruebas de aceptación de los bienes</w:t>
      </w:r>
    </w:p>
    <w:p w14:paraId="55C19C83"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7F9E42B3" w14:textId="77777777" w:rsidR="00847CCD" w:rsidRPr="00CB2FD2" w:rsidRDefault="00847CCD" w:rsidP="00847CCD">
      <w:pPr>
        <w:tabs>
          <w:tab w:val="left" w:pos="-284"/>
          <w:tab w:val="left" w:pos="9498"/>
        </w:tabs>
        <w:jc w:val="both"/>
        <w:rPr>
          <w:rFonts w:asciiTheme="minorHAnsi" w:hAnsiTheme="minorHAnsi" w:cs="Arial"/>
          <w:sz w:val="18"/>
          <w:szCs w:val="18"/>
        </w:rPr>
      </w:pPr>
      <w:r w:rsidRPr="00CB2FD2">
        <w:rPr>
          <w:rFonts w:asciiTheme="minorHAnsi" w:hAnsiTheme="minorHAnsi" w:cs="Arial"/>
          <w:sz w:val="18"/>
          <w:szCs w:val="18"/>
        </w:rPr>
        <w:t xml:space="preserve">La entrega de los bienes, la instalación, puesta en operación y capacitación, deberá ser en las fechas, horarios y lugares que se indican en el </w:t>
      </w:r>
      <w:r w:rsidRPr="00CB2FD2">
        <w:rPr>
          <w:rFonts w:asciiTheme="minorHAnsi" w:hAnsiTheme="minorHAnsi" w:cs="Arial"/>
          <w:b/>
          <w:sz w:val="18"/>
          <w:szCs w:val="18"/>
        </w:rPr>
        <w:t>Anexo “2”</w:t>
      </w:r>
      <w:r w:rsidRPr="00CB2FD2">
        <w:rPr>
          <w:rFonts w:asciiTheme="minorHAnsi" w:hAnsiTheme="minorHAnsi" w:cs="Arial"/>
          <w:sz w:val="18"/>
          <w:szCs w:val="18"/>
        </w:rPr>
        <w:t xml:space="preserve">, el cual forma parte de la presente convocatoria. </w:t>
      </w:r>
    </w:p>
    <w:p w14:paraId="7571C98E" w14:textId="77777777" w:rsidR="00847CCD" w:rsidRPr="00CB2FD2" w:rsidRDefault="00847CCD" w:rsidP="00847CCD">
      <w:pPr>
        <w:tabs>
          <w:tab w:val="left" w:pos="-284"/>
          <w:tab w:val="left" w:pos="9498"/>
        </w:tabs>
        <w:jc w:val="both"/>
        <w:rPr>
          <w:rFonts w:asciiTheme="minorHAnsi" w:hAnsiTheme="minorHAnsi" w:cs="Arial"/>
          <w:sz w:val="18"/>
          <w:szCs w:val="18"/>
        </w:rPr>
      </w:pPr>
    </w:p>
    <w:p w14:paraId="294E4898" w14:textId="77777777" w:rsidR="00847CCD" w:rsidRPr="00CB2FD2" w:rsidRDefault="00847CCD" w:rsidP="00847CCD">
      <w:pPr>
        <w:widowControl/>
        <w:jc w:val="both"/>
        <w:rPr>
          <w:rFonts w:asciiTheme="minorHAnsi" w:hAnsiTheme="minorHAnsi" w:cs="Arial"/>
          <w:sz w:val="18"/>
          <w:szCs w:val="18"/>
        </w:rPr>
      </w:pPr>
      <w:r w:rsidRPr="00CB2FD2">
        <w:rPr>
          <w:rFonts w:asciiTheme="minorHAnsi" w:hAnsiTheme="minorHAnsi" w:cs="Arial"/>
          <w:sz w:val="18"/>
          <w:szCs w:val="18"/>
        </w:rPr>
        <w:lastRenderedPageBreak/>
        <w:t>El licitante ganador podrá entregar y, en su caso, efectuar la instalación, puesta en operación y capacitación de los bienes, antes del vencimiento del plazo establecido para tal efecto, previa conformidad del área adquirente.</w:t>
      </w:r>
    </w:p>
    <w:p w14:paraId="3B43BA5F" w14:textId="77777777" w:rsidR="00847CCD" w:rsidRPr="00CB2FD2" w:rsidRDefault="00847CCD" w:rsidP="00847CCD">
      <w:pPr>
        <w:widowControl/>
        <w:jc w:val="center"/>
        <w:rPr>
          <w:rFonts w:asciiTheme="minorHAnsi" w:hAnsiTheme="minorHAnsi" w:cs="Arial"/>
          <w:sz w:val="18"/>
          <w:szCs w:val="18"/>
        </w:rPr>
      </w:pPr>
    </w:p>
    <w:p w14:paraId="3051AF78" w14:textId="5302DEEE"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b/>
          <w:color w:val="632423" w:themeColor="accent2" w:themeShade="80"/>
          <w:sz w:val="18"/>
          <w:szCs w:val="18"/>
        </w:rPr>
        <w:t>Previo a la entrega de los bienes</w:t>
      </w:r>
      <w:r w:rsidR="00DD1EF3" w:rsidRPr="00CB2FD2">
        <w:rPr>
          <w:rFonts w:asciiTheme="minorHAnsi" w:hAnsiTheme="minorHAnsi" w:cs="Arial"/>
          <w:b/>
          <w:color w:val="632423" w:themeColor="accent2" w:themeShade="80"/>
          <w:sz w:val="18"/>
          <w:szCs w:val="18"/>
        </w:rPr>
        <w:t>,</w:t>
      </w:r>
      <w:r w:rsidRPr="00CB2FD2">
        <w:rPr>
          <w:rFonts w:asciiTheme="minorHAnsi" w:hAnsiTheme="minorHAnsi" w:cs="Arial"/>
          <w:b/>
          <w:color w:val="632423" w:themeColor="accent2" w:themeShade="80"/>
          <w:sz w:val="18"/>
          <w:szCs w:val="18"/>
        </w:rPr>
        <w:t xml:space="preserve"> necesariamente se deberá concertar cita</w:t>
      </w:r>
      <w:r w:rsidR="00DD1EF3" w:rsidRPr="00CB2FD2">
        <w:rPr>
          <w:rFonts w:asciiTheme="minorHAnsi" w:hAnsiTheme="minorHAnsi" w:cs="Arial"/>
          <w:b/>
          <w:color w:val="632423" w:themeColor="accent2" w:themeShade="80"/>
          <w:sz w:val="18"/>
          <w:szCs w:val="18"/>
        </w:rPr>
        <w:t xml:space="preserve"> </w:t>
      </w:r>
      <w:r w:rsidR="00C2574E" w:rsidRPr="00CB2FD2">
        <w:rPr>
          <w:rFonts w:asciiTheme="minorHAnsi" w:hAnsiTheme="minorHAnsi" w:cs="Arial"/>
          <w:sz w:val="18"/>
          <w:szCs w:val="18"/>
        </w:rPr>
        <w:t xml:space="preserve">(por lo menos 24 horas antes) </w:t>
      </w:r>
      <w:r w:rsidRPr="00CB2FD2">
        <w:rPr>
          <w:rFonts w:asciiTheme="minorHAnsi" w:hAnsiTheme="minorHAnsi" w:cs="Arial"/>
          <w:sz w:val="18"/>
          <w:szCs w:val="18"/>
        </w:rPr>
        <w:t xml:space="preserve">con el propósito de establecer día y hora para la recepción de los mismos, y celebración de las pruebas de aceptación que correspondan para lo cual los licitantes ganadores deberán de comunicarse con </w:t>
      </w:r>
      <w:r w:rsidR="003E7A6B" w:rsidRPr="00CB2FD2">
        <w:rPr>
          <w:rFonts w:asciiTheme="minorHAnsi" w:hAnsiTheme="minorHAnsi" w:cs="Arial"/>
          <w:sz w:val="18"/>
          <w:szCs w:val="18"/>
        </w:rPr>
        <w:t>l</w:t>
      </w:r>
      <w:r w:rsidR="00A55997">
        <w:rPr>
          <w:rFonts w:asciiTheme="minorHAnsi" w:hAnsiTheme="minorHAnsi" w:cs="Arial"/>
          <w:sz w:val="18"/>
          <w:szCs w:val="18"/>
        </w:rPr>
        <w:t>a C.P. Angélica Lozano Galaviz,</w:t>
      </w:r>
      <w:r w:rsidR="00A3539D" w:rsidRPr="00CB2FD2">
        <w:rPr>
          <w:rFonts w:asciiTheme="minorHAnsi" w:hAnsiTheme="minorHAnsi" w:cs="Arial"/>
          <w:sz w:val="18"/>
          <w:szCs w:val="18"/>
        </w:rPr>
        <w:t xml:space="preserve"> Ing. Arnoldo Rodríguez Romo</w:t>
      </w:r>
      <w:r w:rsidRPr="00CB2FD2">
        <w:rPr>
          <w:rFonts w:asciiTheme="minorHAnsi" w:hAnsiTheme="minorHAnsi" w:cs="Arial"/>
          <w:sz w:val="18"/>
          <w:szCs w:val="18"/>
        </w:rPr>
        <w:t xml:space="preserve"> y/o el Ing. </w:t>
      </w:r>
      <w:r w:rsidR="00AC604C" w:rsidRPr="00CB2FD2">
        <w:rPr>
          <w:rFonts w:asciiTheme="minorHAnsi" w:hAnsiTheme="minorHAnsi" w:cs="Arial"/>
          <w:sz w:val="18"/>
          <w:szCs w:val="18"/>
        </w:rPr>
        <w:t xml:space="preserve">Víctor Hugo </w:t>
      </w:r>
      <w:proofErr w:type="spellStart"/>
      <w:r w:rsidR="00AC604C" w:rsidRPr="00CB2FD2">
        <w:rPr>
          <w:rFonts w:asciiTheme="minorHAnsi" w:hAnsiTheme="minorHAnsi" w:cs="Arial"/>
          <w:sz w:val="18"/>
          <w:szCs w:val="18"/>
        </w:rPr>
        <w:t>Luevano</w:t>
      </w:r>
      <w:proofErr w:type="spellEnd"/>
      <w:r w:rsidR="00AC604C" w:rsidRPr="00CB2FD2">
        <w:rPr>
          <w:rFonts w:asciiTheme="minorHAnsi" w:hAnsiTheme="minorHAnsi" w:cs="Arial"/>
          <w:sz w:val="18"/>
          <w:szCs w:val="18"/>
        </w:rPr>
        <w:t xml:space="preserve"> Zamarripa</w:t>
      </w:r>
      <w:r w:rsidRPr="00CB2FD2">
        <w:rPr>
          <w:rFonts w:asciiTheme="minorHAnsi" w:hAnsiTheme="minorHAnsi" w:cs="Arial"/>
          <w:sz w:val="18"/>
          <w:szCs w:val="18"/>
        </w:rPr>
        <w:t>, personal del Departamento de Compras, a los teléfonos (449) 910-74-84, (449)910-74-85 y 910-74-86.</w:t>
      </w:r>
    </w:p>
    <w:p w14:paraId="48C56A15" w14:textId="77777777" w:rsidR="00847CCD" w:rsidRPr="00CB2FD2" w:rsidRDefault="00847CCD" w:rsidP="00847CCD">
      <w:pPr>
        <w:pStyle w:val="Textoindependiente"/>
        <w:rPr>
          <w:rFonts w:asciiTheme="minorHAnsi" w:hAnsiTheme="minorHAnsi" w:cs="Arial"/>
          <w:sz w:val="14"/>
          <w:szCs w:val="14"/>
        </w:rPr>
      </w:pPr>
    </w:p>
    <w:p w14:paraId="58837926" w14:textId="6B1F81C0" w:rsidR="00847CCD" w:rsidRPr="00CB2FD2" w:rsidRDefault="00847CCD" w:rsidP="00C2574E">
      <w:pPr>
        <w:pStyle w:val="Textoindependiente"/>
        <w:rPr>
          <w:rFonts w:asciiTheme="minorHAnsi" w:hAnsiTheme="minorHAnsi" w:cs="Arial"/>
          <w:sz w:val="14"/>
          <w:szCs w:val="14"/>
        </w:rPr>
      </w:pPr>
      <w:r w:rsidRPr="00CB2FD2">
        <w:rPr>
          <w:rFonts w:asciiTheme="minorHAnsi" w:hAnsiTheme="minorHAnsi" w:cs="Arial"/>
          <w:sz w:val="14"/>
          <w:szCs w:val="14"/>
        </w:rPr>
        <w:t xml:space="preserve">Únicamente se </w:t>
      </w:r>
      <w:r w:rsidR="007E681E" w:rsidRPr="00CB2FD2">
        <w:rPr>
          <w:rFonts w:asciiTheme="minorHAnsi" w:hAnsiTheme="minorHAnsi" w:cs="Arial"/>
          <w:sz w:val="14"/>
          <w:szCs w:val="14"/>
        </w:rPr>
        <w:t>otorgarán</w:t>
      </w:r>
      <w:r w:rsidRPr="00CB2FD2">
        <w:rPr>
          <w:rFonts w:asciiTheme="minorHAnsi" w:hAnsiTheme="minorHAnsi" w:cs="Arial"/>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r w:rsidR="00DE796E" w:rsidRPr="00CB2FD2">
        <w:rPr>
          <w:rFonts w:asciiTheme="minorHAnsi" w:hAnsiTheme="minorHAnsi" w:cs="Arial"/>
          <w:sz w:val="14"/>
          <w:szCs w:val="14"/>
        </w:rPr>
        <w:t xml:space="preserve"> </w:t>
      </w:r>
      <w:proofErr w:type="gramStart"/>
      <w:r w:rsidR="00041F37" w:rsidRPr="00CB2FD2">
        <w:rPr>
          <w:rFonts w:asciiTheme="minorHAnsi" w:hAnsiTheme="minorHAnsi" w:cs="Arial"/>
          <w:sz w:val="14"/>
          <w:szCs w:val="14"/>
        </w:rPr>
        <w:t>El  acta</w:t>
      </w:r>
      <w:proofErr w:type="gramEnd"/>
      <w:r w:rsidR="00041F37" w:rsidRPr="00CB2FD2">
        <w:rPr>
          <w:rFonts w:asciiTheme="minorHAnsi" w:hAnsiTheme="minorHAnsi" w:cs="Arial"/>
          <w:sz w:val="14"/>
          <w:szCs w:val="14"/>
        </w:rPr>
        <w:t xml:space="preserve"> de entrega recepción de la mercancía deberá ser firmada por un representante de la empresa adjudicada y el personal de la Universidad, además </w:t>
      </w:r>
      <w:r w:rsidR="00C2574E" w:rsidRPr="00CB2FD2">
        <w:rPr>
          <w:rFonts w:asciiTheme="minorHAnsi" w:hAnsiTheme="minorHAnsi" w:cs="Arial"/>
          <w:sz w:val="14"/>
          <w:szCs w:val="14"/>
        </w:rPr>
        <w:t>en este momento</w:t>
      </w:r>
      <w:r w:rsidR="00041F37" w:rsidRPr="00CB2FD2">
        <w:rPr>
          <w:rFonts w:asciiTheme="minorHAnsi" w:hAnsiTheme="minorHAnsi" w:cs="Arial"/>
          <w:sz w:val="14"/>
          <w:szCs w:val="14"/>
        </w:rPr>
        <w:t xml:space="preserve"> se deberá presentar la carta garantía solicitada </w:t>
      </w:r>
      <w:r w:rsidR="00C2574E" w:rsidRPr="00CB2FD2">
        <w:rPr>
          <w:rFonts w:asciiTheme="minorHAnsi" w:hAnsiTheme="minorHAnsi" w:cs="Arial"/>
          <w:sz w:val="14"/>
          <w:szCs w:val="14"/>
        </w:rPr>
        <w:t xml:space="preserve">en el enunciado </w:t>
      </w:r>
      <w:r w:rsidR="00C2574E" w:rsidRPr="00CB2FD2">
        <w:rPr>
          <w:rFonts w:asciiTheme="minorHAnsi" w:hAnsiTheme="minorHAnsi" w:cs="Arial"/>
          <w:b/>
          <w:sz w:val="14"/>
          <w:szCs w:val="14"/>
        </w:rPr>
        <w:t xml:space="preserve">a., </w:t>
      </w:r>
      <w:r w:rsidR="00C2574E" w:rsidRPr="00CB2FD2">
        <w:rPr>
          <w:rFonts w:asciiTheme="minorHAnsi" w:hAnsiTheme="minorHAnsi" w:cs="Arial"/>
          <w:sz w:val="14"/>
          <w:szCs w:val="14"/>
        </w:rPr>
        <w:t>y la factura impresa.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 xml:space="preserve">En el supuesto de que la Universidad </w:t>
      </w:r>
      <w:r w:rsidR="00D9660D" w:rsidRPr="00CB2FD2">
        <w:rPr>
          <w:rFonts w:asciiTheme="minorHAnsi" w:hAnsiTheme="minorHAnsi" w:cs="Arial"/>
          <w:sz w:val="14"/>
          <w:szCs w:val="14"/>
        </w:rPr>
        <w:t>otorgue</w:t>
      </w:r>
      <w:r w:rsidRPr="00CB2FD2">
        <w:rPr>
          <w:rFonts w:asciiTheme="minorHAnsi" w:hAnsiTheme="minorHAnsi" w:cs="Arial"/>
          <w:sz w:val="14"/>
          <w:szCs w:val="14"/>
        </w:rPr>
        <w:t xml:space="preserve"> la </w:t>
      </w:r>
      <w:r w:rsidR="00D9660D" w:rsidRPr="00CB2FD2">
        <w:rPr>
          <w:rFonts w:asciiTheme="minorHAnsi" w:hAnsiTheme="minorHAnsi" w:cs="Arial"/>
          <w:sz w:val="14"/>
          <w:szCs w:val="14"/>
        </w:rPr>
        <w:t>prórroga</w:t>
      </w:r>
      <w:r w:rsidRPr="00CB2FD2">
        <w:rPr>
          <w:rFonts w:asciiTheme="minorHAnsi" w:hAnsiTheme="minorHAnsi" w:cs="Arial"/>
          <w:sz w:val="14"/>
          <w:szCs w:val="14"/>
        </w:rPr>
        <w:t xml:space="preserve"> solicitada se </w:t>
      </w:r>
      <w:r w:rsidR="00D9660D" w:rsidRPr="00CB2FD2">
        <w:rPr>
          <w:rFonts w:asciiTheme="minorHAnsi" w:hAnsiTheme="minorHAnsi" w:cs="Arial"/>
          <w:sz w:val="14"/>
          <w:szCs w:val="14"/>
        </w:rPr>
        <w:t>suscribirá</w:t>
      </w:r>
      <w:r w:rsidRPr="00CB2FD2">
        <w:rPr>
          <w:rFonts w:asciiTheme="minorHAnsi" w:hAnsiTheme="minorHAnsi" w:cs="Arial"/>
          <w:sz w:val="14"/>
          <w:szCs w:val="14"/>
        </w:rPr>
        <w:t xml:space="preserve"> el convenio modificatorio respectivo no procediendo la aplicación de la pena convencional por atraso en el cumplimiento del contrato.</w:t>
      </w:r>
    </w:p>
    <w:p w14:paraId="46CB989F" w14:textId="77777777" w:rsidR="00847CCD" w:rsidRPr="00CB2FD2" w:rsidRDefault="00847CCD" w:rsidP="00847CCD">
      <w:pPr>
        <w:widowControl/>
        <w:rPr>
          <w:rFonts w:asciiTheme="minorHAnsi" w:hAnsiTheme="minorHAnsi" w:cs="Arial"/>
          <w:sz w:val="18"/>
          <w:szCs w:val="18"/>
        </w:rPr>
      </w:pPr>
    </w:p>
    <w:p w14:paraId="0BAAE23C" w14:textId="77777777" w:rsidR="00847CCD" w:rsidRPr="00CB2FD2" w:rsidRDefault="00D9660D" w:rsidP="00EA4C26">
      <w:pPr>
        <w:pStyle w:val="Prrafodelista"/>
        <w:numPr>
          <w:ilvl w:val="1"/>
          <w:numId w:val="21"/>
        </w:numPr>
        <w:tabs>
          <w:tab w:val="left" w:pos="-284"/>
          <w:tab w:val="left" w:pos="709"/>
        </w:tabs>
        <w:jc w:val="both"/>
        <w:rPr>
          <w:rFonts w:asciiTheme="minorHAnsi" w:hAnsiTheme="minorHAnsi" w:cs="Arial"/>
          <w:b/>
          <w:sz w:val="18"/>
          <w:szCs w:val="18"/>
        </w:rPr>
      </w:pPr>
      <w:r w:rsidRPr="00CB2FD2">
        <w:rPr>
          <w:rFonts w:asciiTheme="minorHAnsi" w:hAnsiTheme="minorHAnsi" w:cs="Arial"/>
          <w:b/>
          <w:sz w:val="18"/>
          <w:szCs w:val="18"/>
        </w:rPr>
        <w:t>Condiciones de entrega de los bienes contratados</w:t>
      </w:r>
    </w:p>
    <w:p w14:paraId="35B5BC70" w14:textId="77777777" w:rsidR="00847CCD" w:rsidRPr="00CB2FD2" w:rsidRDefault="00847CCD" w:rsidP="00847CCD">
      <w:pPr>
        <w:tabs>
          <w:tab w:val="left" w:pos="-284"/>
          <w:tab w:val="left" w:pos="709"/>
        </w:tabs>
        <w:ind w:left="720"/>
        <w:jc w:val="both"/>
        <w:rPr>
          <w:rFonts w:asciiTheme="minorHAnsi" w:hAnsiTheme="minorHAnsi" w:cs="Arial"/>
          <w:b/>
          <w:sz w:val="18"/>
          <w:szCs w:val="18"/>
        </w:rPr>
      </w:pPr>
    </w:p>
    <w:p w14:paraId="180AE7B6" w14:textId="77777777" w:rsidR="00847CCD" w:rsidRPr="00CB2FD2" w:rsidRDefault="00847CCD" w:rsidP="00847CCD">
      <w:pPr>
        <w:tabs>
          <w:tab w:val="left" w:pos="-284"/>
          <w:tab w:val="left" w:pos="8232"/>
        </w:tabs>
        <w:jc w:val="both"/>
        <w:rPr>
          <w:rFonts w:asciiTheme="minorHAnsi" w:hAnsiTheme="minorHAnsi" w:cs="Arial"/>
          <w:sz w:val="18"/>
          <w:szCs w:val="18"/>
        </w:rPr>
      </w:pPr>
      <w:r w:rsidRPr="00CB2FD2">
        <w:rPr>
          <w:rFonts w:asciiTheme="minorHAnsi" w:hAnsiTheme="minorHAnsi" w:cs="Arial"/>
          <w:sz w:val="18"/>
          <w:szCs w:val="18"/>
        </w:rPr>
        <w:t xml:space="preserve">El proveedor  será responsable de asegurar bajo su cuenta y riesgo los  bienes objeto de la licitación hasta la entrega y aceptación, por lo que  se obliga a cubrir todos los gastos y absorber todos los riesgos </w:t>
      </w:r>
      <w:r w:rsidRPr="00CB2FD2">
        <w:rPr>
          <w:rFonts w:asciiTheme="minorHAnsi" w:hAnsiTheme="minorHAnsi" w:cs="Arial"/>
          <w:b/>
          <w:sz w:val="18"/>
          <w:szCs w:val="18"/>
        </w:rPr>
        <w:t>hasta los sitios de entrega señalados</w:t>
      </w:r>
      <w:r w:rsidRPr="00CB2FD2">
        <w:rPr>
          <w:rFonts w:asciiTheme="minorHAnsi" w:hAnsiTheme="minorHAnsi" w:cs="Arial"/>
          <w:sz w:val="18"/>
          <w:szCs w:val="18"/>
        </w:rPr>
        <w:t xml:space="preserve"> en el </w:t>
      </w:r>
      <w:r w:rsidRPr="00CB2FD2">
        <w:rPr>
          <w:rFonts w:asciiTheme="minorHAnsi" w:hAnsiTheme="minorHAnsi" w:cs="Arial"/>
          <w:b/>
          <w:sz w:val="18"/>
          <w:szCs w:val="18"/>
        </w:rPr>
        <w:t>Anexo</w:t>
      </w:r>
      <w:r w:rsidR="00191327" w:rsidRPr="00CB2FD2">
        <w:rPr>
          <w:rFonts w:asciiTheme="minorHAnsi" w:hAnsiTheme="minorHAnsi" w:cs="Arial"/>
          <w:b/>
          <w:sz w:val="18"/>
          <w:szCs w:val="18"/>
        </w:rPr>
        <w:t xml:space="preserve"> </w:t>
      </w:r>
      <w:r w:rsidRPr="00CB2FD2">
        <w:rPr>
          <w:rFonts w:asciiTheme="minorHAnsi" w:hAnsiTheme="minorHAnsi" w:cs="Arial"/>
          <w:b/>
          <w:sz w:val="18"/>
          <w:szCs w:val="18"/>
        </w:rPr>
        <w:t xml:space="preserve">“2” </w:t>
      </w:r>
      <w:r w:rsidRPr="00CB2FD2">
        <w:rPr>
          <w:rFonts w:asciiTheme="minorHAnsi" w:hAnsiTheme="minorHAnsi" w:cs="Arial"/>
          <w:sz w:val="18"/>
          <w:szCs w:val="18"/>
        </w:rPr>
        <w:t>(libre abordo) (incluye</w:t>
      </w:r>
      <w:r w:rsidR="00C2574E" w:rsidRPr="00CB2FD2">
        <w:rPr>
          <w:rFonts w:asciiTheme="minorHAnsi" w:hAnsiTheme="minorHAnsi" w:cs="Arial"/>
          <w:sz w:val="18"/>
          <w:szCs w:val="18"/>
        </w:rPr>
        <w:t xml:space="preserve"> maniobras de carga y</w:t>
      </w:r>
      <w:r w:rsidRPr="00CB2FD2">
        <w:rPr>
          <w:rFonts w:asciiTheme="minorHAnsi" w:hAnsiTheme="minorHAnsi" w:cs="Arial"/>
          <w:sz w:val="18"/>
          <w:szCs w:val="18"/>
        </w:rPr>
        <w:t xml:space="preserve"> descarga)así como los relativos al aseguramiento de los mismos;  la instalación y puesta en operación a entera satisfacción de la Universidad, siendo también por su cuenta la transportación de los mismos.</w:t>
      </w:r>
    </w:p>
    <w:p w14:paraId="7567EE7B" w14:textId="77777777" w:rsidR="00C2574E" w:rsidRPr="00CB2FD2" w:rsidRDefault="00C2574E" w:rsidP="00847CCD">
      <w:pPr>
        <w:tabs>
          <w:tab w:val="left" w:pos="-284"/>
          <w:tab w:val="left" w:pos="8232"/>
        </w:tabs>
        <w:jc w:val="both"/>
        <w:rPr>
          <w:rFonts w:asciiTheme="minorHAnsi" w:hAnsiTheme="minorHAnsi" w:cs="Arial"/>
          <w:sz w:val="18"/>
          <w:szCs w:val="18"/>
        </w:rPr>
      </w:pPr>
    </w:p>
    <w:p w14:paraId="2F34DBD2" w14:textId="77777777" w:rsidR="009F3E48" w:rsidRPr="00CB2FD2" w:rsidRDefault="009F3E48" w:rsidP="00847CCD">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 xml:space="preserve">Se deberá realizar entregas totales de los bienes adjudicados, por lo que se liberará el pago hasta la entrega </w:t>
      </w:r>
      <w:r w:rsidR="00191327" w:rsidRPr="00CB2FD2">
        <w:rPr>
          <w:rFonts w:asciiTheme="minorHAnsi" w:hAnsiTheme="minorHAnsi" w:cs="Arial"/>
          <w:b/>
          <w:sz w:val="18"/>
          <w:szCs w:val="18"/>
        </w:rPr>
        <w:t>y comprobación</w:t>
      </w:r>
      <w:r w:rsidRPr="00CB2FD2">
        <w:rPr>
          <w:rFonts w:asciiTheme="minorHAnsi" w:hAnsiTheme="minorHAnsi" w:cs="Arial"/>
          <w:b/>
          <w:sz w:val="18"/>
          <w:szCs w:val="18"/>
        </w:rPr>
        <w:t xml:space="preserve"> total de los bienes que se estipulen en el contrato. </w:t>
      </w:r>
    </w:p>
    <w:p w14:paraId="19E1D9F0" w14:textId="77777777" w:rsidR="009F3E48" w:rsidRPr="00CB2FD2" w:rsidRDefault="009F3E48" w:rsidP="00847CCD">
      <w:pPr>
        <w:tabs>
          <w:tab w:val="left" w:pos="-284"/>
          <w:tab w:val="left" w:pos="8232"/>
        </w:tabs>
        <w:jc w:val="both"/>
        <w:rPr>
          <w:rFonts w:asciiTheme="minorHAnsi" w:hAnsiTheme="minorHAnsi" w:cs="Arial"/>
          <w:sz w:val="18"/>
          <w:szCs w:val="18"/>
        </w:rPr>
      </w:pPr>
    </w:p>
    <w:p w14:paraId="08728D14" w14:textId="77777777" w:rsidR="00847CCD" w:rsidRPr="00CB2FD2" w:rsidRDefault="00847CCD" w:rsidP="00C2574E">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4"/>
          <w:szCs w:val="14"/>
        </w:rPr>
      </w:pPr>
      <w:r w:rsidRPr="00CB2FD2">
        <w:rPr>
          <w:rFonts w:asciiTheme="minorHAnsi" w:hAnsiTheme="minorHAnsi"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00E07629" w:rsidRPr="00CB2FD2">
        <w:rPr>
          <w:rFonts w:asciiTheme="minorHAnsi" w:hAnsiTheme="minorHAnsi" w:cs="Arial"/>
          <w:sz w:val="14"/>
          <w:szCs w:val="14"/>
        </w:rPr>
        <w:t>licitación</w:t>
      </w:r>
      <w:r w:rsidRPr="00CB2FD2">
        <w:rPr>
          <w:rFonts w:asciiTheme="minorHAnsi" w:hAnsiTheme="minorHAnsi" w:cs="Arial"/>
          <w:sz w:val="14"/>
          <w:szCs w:val="14"/>
        </w:rPr>
        <w:t xml:space="preserve">, considerando cantidad, empaques y envases en buenas condiciones. Al momento de realizar la entrega de los bienes adjudicados, el proveedor de manera personal y los servidores públicos facultados, firmaran acta de entrega-recepción en donde </w:t>
      </w:r>
      <w:r w:rsidR="00DE796E" w:rsidRPr="00CB2FD2">
        <w:rPr>
          <w:rFonts w:asciiTheme="minorHAnsi" w:hAnsiTheme="minorHAnsi" w:cs="Arial"/>
          <w:sz w:val="14"/>
          <w:szCs w:val="14"/>
        </w:rPr>
        <w:t>constaran</w:t>
      </w:r>
      <w:r w:rsidRPr="00CB2FD2">
        <w:rPr>
          <w:rFonts w:asciiTheme="minorHAnsi" w:hAnsiTheme="minorHAnsi" w:cs="Arial"/>
          <w:sz w:val="14"/>
          <w:szCs w:val="14"/>
        </w:rPr>
        <w:t xml:space="preserve"> las características de los bienes entregados, la cual estará firmada por los servidores públicos y personal facultado por la empresa.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Cabe resaltar que mientras no se cumpla con las condiciones de entrega, inst</w:t>
      </w:r>
      <w:r w:rsidR="00191327" w:rsidRPr="00CB2FD2">
        <w:rPr>
          <w:rFonts w:asciiTheme="minorHAnsi" w:hAnsiTheme="minorHAnsi" w:cs="Arial"/>
          <w:sz w:val="14"/>
          <w:szCs w:val="14"/>
        </w:rPr>
        <w:t xml:space="preserve">alación y puesta en operación, </w:t>
      </w:r>
      <w:r w:rsidRPr="00CB2FD2">
        <w:rPr>
          <w:rFonts w:asciiTheme="minorHAnsi" w:hAnsiTheme="minorHAnsi" w:cs="Arial"/>
          <w:sz w:val="14"/>
          <w:szCs w:val="14"/>
        </w:rPr>
        <w:t>establecidas en la presente convocatoria, la Universidad no dará por reci</w:t>
      </w:r>
      <w:r w:rsidR="00C2574E" w:rsidRPr="00CB2FD2">
        <w:rPr>
          <w:rFonts w:asciiTheme="minorHAnsi" w:hAnsiTheme="minorHAnsi" w:cs="Arial"/>
          <w:sz w:val="14"/>
          <w:szCs w:val="14"/>
        </w:rPr>
        <w:t xml:space="preserve">bidos y aceptados los bienes.  </w:t>
      </w:r>
      <w:r w:rsidRPr="00CB2FD2">
        <w:rPr>
          <w:rFonts w:asciiTheme="minorHAnsi" w:hAnsiTheme="minorHAnsi"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garantizar la identificación y entrega individual y total de los bienes que preserven sus cualidades durante el transporte y almacenaje, sin merma de su vida útil y sin daño o perjuicio alguno para la Universidad.</w:t>
      </w:r>
    </w:p>
    <w:p w14:paraId="2D9AF748" w14:textId="77777777" w:rsidR="00041F37" w:rsidRPr="00CB2FD2" w:rsidRDefault="00041F37"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2D0D55C8" w14:textId="60F1370F"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color w:val="632423" w:themeColor="accent2" w:themeShade="80"/>
          <w:sz w:val="14"/>
          <w:szCs w:val="14"/>
        </w:rPr>
      </w:pPr>
      <w:r w:rsidRPr="00CB2FD2">
        <w:rPr>
          <w:rFonts w:asciiTheme="minorHAnsi" w:hAnsiTheme="minorHAnsi" w:cs="Arial"/>
          <w:color w:val="632423" w:themeColor="accent2" w:themeShade="80"/>
          <w:sz w:val="14"/>
          <w:szCs w:val="14"/>
        </w:rPr>
        <w:t>Únicamente en los Contratos de montos inferiores a $50,000.00 (CINCUENTA MIL P</w:t>
      </w:r>
      <w:r w:rsidR="00D63858" w:rsidRPr="00CB2FD2">
        <w:rPr>
          <w:rFonts w:asciiTheme="minorHAnsi" w:hAnsiTheme="minorHAnsi" w:cs="Arial"/>
          <w:color w:val="632423" w:themeColor="accent2" w:themeShade="80"/>
          <w:sz w:val="14"/>
          <w:szCs w:val="14"/>
        </w:rPr>
        <w:t>ESOS 00/100 M.N.), se autorizará</w:t>
      </w:r>
      <w:r w:rsidRPr="00CB2FD2">
        <w:rPr>
          <w:rFonts w:asciiTheme="minorHAnsi" w:hAnsiTheme="minorHAnsi" w:cs="Arial"/>
          <w:color w:val="632423" w:themeColor="accent2" w:themeShade="80"/>
          <w:sz w:val="14"/>
          <w:szCs w:val="14"/>
        </w:rPr>
        <w:t xml:space="preserve"> la entrega de los bienes vía mensajería, señalando que el proveedor </w:t>
      </w:r>
      <w:r w:rsidR="00954EFC" w:rsidRPr="00CB2FD2">
        <w:rPr>
          <w:rFonts w:asciiTheme="minorHAnsi" w:hAnsiTheme="minorHAnsi" w:cs="Arial"/>
          <w:color w:val="632423" w:themeColor="accent2" w:themeShade="80"/>
          <w:sz w:val="14"/>
          <w:szCs w:val="14"/>
        </w:rPr>
        <w:t>adjudicado</w:t>
      </w:r>
      <w:r w:rsidR="00DE796E" w:rsidRPr="00CB2FD2">
        <w:rPr>
          <w:rFonts w:asciiTheme="minorHAnsi" w:hAnsiTheme="minorHAnsi" w:cs="Arial"/>
          <w:color w:val="632423" w:themeColor="accent2" w:themeShade="80"/>
          <w:sz w:val="14"/>
          <w:szCs w:val="14"/>
        </w:rPr>
        <w:t xml:space="preserve"> </w:t>
      </w:r>
      <w:r w:rsidR="00E07629" w:rsidRPr="00CB2FD2">
        <w:rPr>
          <w:rFonts w:asciiTheme="minorHAnsi" w:hAnsiTheme="minorHAnsi" w:cs="Arial"/>
          <w:color w:val="632423" w:themeColor="accent2" w:themeShade="80"/>
          <w:sz w:val="14"/>
          <w:szCs w:val="14"/>
        </w:rPr>
        <w:t>asumirá</w:t>
      </w:r>
      <w:r w:rsidRPr="00CB2FD2">
        <w:rPr>
          <w:rFonts w:asciiTheme="minorHAnsi" w:hAnsiTheme="minorHAnsi" w:cs="Arial"/>
          <w:color w:val="632423" w:themeColor="accent2" w:themeShade="80"/>
          <w:sz w:val="14"/>
          <w:szCs w:val="14"/>
        </w:rPr>
        <w:t xml:space="preserve"> </w:t>
      </w:r>
      <w:r w:rsidR="00A34CE0" w:rsidRPr="00CB2FD2">
        <w:rPr>
          <w:rFonts w:asciiTheme="minorHAnsi" w:hAnsiTheme="minorHAnsi" w:cs="Arial"/>
          <w:color w:val="632423" w:themeColor="accent2" w:themeShade="80"/>
          <w:sz w:val="14"/>
          <w:szCs w:val="14"/>
        </w:rPr>
        <w:t>los riesgos</w:t>
      </w:r>
      <w:r w:rsidRPr="00CB2FD2">
        <w:rPr>
          <w:rFonts w:asciiTheme="minorHAnsi" w:hAnsiTheme="minorHAnsi" w:cs="Arial"/>
          <w:color w:val="632423" w:themeColor="accent2" w:themeShade="80"/>
          <w:sz w:val="14"/>
          <w:szCs w:val="14"/>
        </w:rPr>
        <w:t xml:space="preserve"> de los bienes objeto de la licitación hasta la entrega y aceptación, por lo que se obliga a cubrir todos los gastos y absorber todos los riesgos hasta los sitios de entrega señalados.</w:t>
      </w:r>
    </w:p>
    <w:p w14:paraId="73A09E36" w14:textId="77777777"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73E28589"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r w:rsidRPr="00CB2FD2">
        <w:rPr>
          <w:rFonts w:asciiTheme="minorHAnsi" w:hAnsiTheme="minorHAnsi" w:cs="Arial"/>
          <w:b/>
          <w:sz w:val="18"/>
          <w:szCs w:val="18"/>
        </w:rPr>
        <w:t>NO SE ACEPTAN ENTREGAS PARCIALES</w:t>
      </w:r>
      <w:r w:rsidRPr="00CB2FD2">
        <w:rPr>
          <w:rFonts w:asciiTheme="minorHAnsi" w:hAnsiTheme="minorHAnsi" w:cs="Arial"/>
          <w:sz w:val="18"/>
          <w:szCs w:val="18"/>
        </w:rPr>
        <w:t xml:space="preserve">. </w:t>
      </w:r>
    </w:p>
    <w:p w14:paraId="5429C5CA"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6195BB4F" w14:textId="77777777" w:rsidR="00847CCD" w:rsidRPr="00CB2FD2" w:rsidRDefault="00041F37" w:rsidP="00EA4C26">
      <w:pPr>
        <w:pStyle w:val="Prrafodelista"/>
        <w:numPr>
          <w:ilvl w:val="1"/>
          <w:numId w:val="21"/>
        </w:num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Pruebas de aceptación de los bienes</w:t>
      </w:r>
    </w:p>
    <w:p w14:paraId="483FB93D" w14:textId="77777777" w:rsidR="00847CCD" w:rsidRPr="00CB2FD2" w:rsidRDefault="00847CCD" w:rsidP="00847CCD">
      <w:pPr>
        <w:autoSpaceDE w:val="0"/>
        <w:autoSpaceDN w:val="0"/>
        <w:adjustRightInd w:val="0"/>
        <w:rPr>
          <w:rFonts w:asciiTheme="minorHAnsi" w:hAnsiTheme="minorHAnsi" w:cs="Arial"/>
          <w:b/>
          <w:color w:val="000000"/>
          <w:sz w:val="18"/>
          <w:szCs w:val="18"/>
        </w:rPr>
      </w:pPr>
    </w:p>
    <w:p w14:paraId="560C9ED8" w14:textId="25DA819F" w:rsidR="00847CCD" w:rsidRPr="00CB2FD2" w:rsidRDefault="00557ED5" w:rsidP="00847CCD">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8"/>
          <w:szCs w:val="18"/>
        </w:rPr>
        <w:t xml:space="preserve">Tendrán una duración </w:t>
      </w:r>
      <w:r w:rsidR="00847CCD" w:rsidRPr="00CB2FD2">
        <w:rPr>
          <w:rFonts w:asciiTheme="minorHAnsi" w:hAnsiTheme="minorHAnsi" w:cs="Arial"/>
          <w:color w:val="000000"/>
          <w:sz w:val="18"/>
          <w:szCs w:val="18"/>
        </w:rPr>
        <w:t>de quince días naturales a partir de la entrega total de los bienes que integren las partidas que le hayan sido adjudicadas al proveedor, y consistirán en verificar que las características de los bienes entregados correspondan a las solicitadas y ofertadas.</w:t>
      </w:r>
      <w:r w:rsidR="000D099C">
        <w:rPr>
          <w:rFonts w:asciiTheme="minorHAnsi" w:hAnsiTheme="minorHAnsi" w:cs="Arial"/>
          <w:color w:val="000000"/>
          <w:sz w:val="18"/>
          <w:szCs w:val="18"/>
        </w:rPr>
        <w:t xml:space="preserve"> </w:t>
      </w:r>
      <w:r w:rsidR="00847CCD" w:rsidRPr="00CB2FD2">
        <w:rPr>
          <w:rFonts w:asciiTheme="minorHAnsi" w:hAnsiTheme="minorHAnsi"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D63858" w:rsidRPr="00CB2FD2">
        <w:rPr>
          <w:rFonts w:asciiTheme="minorHAnsi" w:hAnsiTheme="minorHAnsi" w:cs="Arial"/>
          <w:color w:val="000000"/>
          <w:sz w:val="14"/>
          <w:szCs w:val="14"/>
        </w:rPr>
        <w:t xml:space="preserve"> </w:t>
      </w:r>
      <w:r w:rsidR="00847CCD" w:rsidRPr="00CB2FD2">
        <w:rPr>
          <w:rFonts w:asciiTheme="minorHAnsi" w:hAnsiTheme="minorHAnsi" w:cs="Arial"/>
          <w:color w:val="000000"/>
          <w:sz w:val="14"/>
          <w:szCs w:val="14"/>
        </w:rPr>
        <w:t>El área receptora de los bienes emitirá el documento de aceptación correspondiente necesario para la liberación del pago</w:t>
      </w:r>
      <w:r w:rsidR="00C2574E" w:rsidRPr="00CB2FD2">
        <w:rPr>
          <w:rFonts w:asciiTheme="minorHAnsi" w:hAnsiTheme="minorHAnsi" w:cs="Arial"/>
          <w:color w:val="000000"/>
          <w:sz w:val="14"/>
          <w:szCs w:val="14"/>
        </w:rPr>
        <w:t>.</w:t>
      </w:r>
    </w:p>
    <w:p w14:paraId="3D36A3E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p>
    <w:p w14:paraId="743BBBAC" w14:textId="77777777" w:rsidR="00847CCD" w:rsidRPr="00CB2FD2" w:rsidRDefault="00847CCD" w:rsidP="00EA4C26">
      <w:pPr>
        <w:pStyle w:val="Prrafodelista"/>
        <w:numPr>
          <w:ilvl w:val="1"/>
          <w:numId w:val="21"/>
        </w:numPr>
        <w:autoSpaceDE w:val="0"/>
        <w:autoSpaceDN w:val="0"/>
        <w:adjustRightInd w:val="0"/>
        <w:jc w:val="both"/>
        <w:rPr>
          <w:rFonts w:asciiTheme="minorHAnsi" w:hAnsiTheme="minorHAnsi" w:cs="Arial"/>
          <w:b/>
          <w:sz w:val="18"/>
          <w:szCs w:val="18"/>
        </w:rPr>
      </w:pPr>
      <w:r w:rsidRPr="00CB2FD2">
        <w:rPr>
          <w:rFonts w:asciiTheme="minorHAnsi" w:hAnsiTheme="minorHAnsi" w:cs="Arial"/>
          <w:b/>
          <w:sz w:val="18"/>
          <w:szCs w:val="18"/>
        </w:rPr>
        <w:t>Condiciones de pago</w:t>
      </w:r>
    </w:p>
    <w:p w14:paraId="329BAA00" w14:textId="77777777" w:rsidR="00954EFC" w:rsidRPr="00CB2FD2" w:rsidRDefault="00954EFC" w:rsidP="00954EFC">
      <w:pPr>
        <w:pStyle w:val="Prrafodelista"/>
        <w:autoSpaceDE w:val="0"/>
        <w:autoSpaceDN w:val="0"/>
        <w:adjustRightInd w:val="0"/>
        <w:ind w:left="1440"/>
        <w:jc w:val="both"/>
        <w:rPr>
          <w:rFonts w:asciiTheme="minorHAnsi" w:hAnsiTheme="minorHAnsi" w:cs="Arial"/>
          <w:b/>
          <w:sz w:val="18"/>
          <w:szCs w:val="18"/>
        </w:rPr>
      </w:pPr>
    </w:p>
    <w:p w14:paraId="18D586DD" w14:textId="13258075" w:rsidR="00C2574E" w:rsidRPr="00CB2FD2" w:rsidRDefault="00847CCD" w:rsidP="00C2574E">
      <w:pPr>
        <w:pStyle w:val="Textoindependiente"/>
        <w:rPr>
          <w:rFonts w:asciiTheme="minorHAnsi" w:hAnsiTheme="minorHAnsi" w:cs="Arial"/>
          <w:sz w:val="18"/>
          <w:szCs w:val="18"/>
        </w:rPr>
      </w:pPr>
      <w:r w:rsidRPr="00CB2FD2">
        <w:rPr>
          <w:rFonts w:asciiTheme="minorHAnsi" w:hAnsiTheme="minorHAnsi" w:cs="Arial"/>
          <w:sz w:val="18"/>
          <w:szCs w:val="18"/>
        </w:rPr>
        <w:t xml:space="preserve">La </w:t>
      </w:r>
      <w:r w:rsidR="00C2574E" w:rsidRPr="00CB2FD2">
        <w:rPr>
          <w:rFonts w:asciiTheme="minorHAnsi" w:hAnsiTheme="minorHAnsi" w:cs="Arial"/>
          <w:sz w:val="18"/>
          <w:szCs w:val="18"/>
        </w:rPr>
        <w:t>U</w:t>
      </w:r>
      <w:r w:rsidRPr="00CB2FD2">
        <w:rPr>
          <w:rFonts w:asciiTheme="minorHAnsi" w:hAnsiTheme="minorHAnsi" w:cs="Arial"/>
          <w:sz w:val="18"/>
          <w:szCs w:val="18"/>
        </w:rPr>
        <w:t xml:space="preserve">niversidad efectuara el pago total de los bienes adjudicados a los veinte </w:t>
      </w:r>
      <w:r w:rsidR="00041F37" w:rsidRPr="00CB2FD2">
        <w:rPr>
          <w:rFonts w:asciiTheme="minorHAnsi" w:hAnsiTheme="minorHAnsi" w:cs="Arial"/>
          <w:sz w:val="18"/>
          <w:szCs w:val="18"/>
        </w:rPr>
        <w:t>días</w:t>
      </w:r>
      <w:r w:rsidRPr="00CB2FD2">
        <w:rPr>
          <w:rFonts w:asciiTheme="minorHAnsi" w:hAnsiTheme="minorHAnsi" w:cs="Arial"/>
          <w:sz w:val="18"/>
          <w:szCs w:val="18"/>
        </w:rPr>
        <w:t xml:space="preserve"> naturales posteriores a la fecha de entrega del 100% de los bienes que integren las partidas adjudicadas (entrega total de </w:t>
      </w:r>
      <w:r w:rsidR="008F5260">
        <w:rPr>
          <w:rFonts w:asciiTheme="minorHAnsi" w:hAnsiTheme="minorHAnsi" w:cs="Arial"/>
          <w:sz w:val="18"/>
          <w:szCs w:val="18"/>
        </w:rPr>
        <w:t>la partida</w:t>
      </w:r>
      <w:r w:rsidRPr="00CB2FD2">
        <w:rPr>
          <w:rFonts w:asciiTheme="minorHAnsi" w:hAnsiTheme="minorHAnsi" w:cs="Arial"/>
          <w:sz w:val="18"/>
          <w:szCs w:val="18"/>
        </w:rPr>
        <w:t xml:space="preserve"> contratad</w:t>
      </w:r>
      <w:r w:rsidR="008F5260">
        <w:rPr>
          <w:rFonts w:asciiTheme="minorHAnsi" w:hAnsiTheme="minorHAnsi" w:cs="Arial"/>
          <w:sz w:val="18"/>
          <w:szCs w:val="18"/>
        </w:rPr>
        <w:t>a</w:t>
      </w:r>
      <w:r w:rsidRPr="00CB2FD2">
        <w:rPr>
          <w:rFonts w:asciiTheme="minorHAnsi" w:hAnsiTheme="minorHAnsi" w:cs="Arial"/>
          <w:sz w:val="18"/>
          <w:szCs w:val="18"/>
        </w:rPr>
        <w:t xml:space="preserve"> en una </w:t>
      </w:r>
      <w:r w:rsidR="00041F37" w:rsidRPr="00CB2FD2">
        <w:rPr>
          <w:rFonts w:asciiTheme="minorHAnsi" w:hAnsiTheme="minorHAnsi" w:cs="Arial"/>
          <w:sz w:val="18"/>
          <w:szCs w:val="18"/>
        </w:rPr>
        <w:t>sola</w:t>
      </w:r>
      <w:r w:rsidRPr="00CB2FD2">
        <w:rPr>
          <w:rFonts w:asciiTheme="minorHAnsi" w:hAnsiTheme="minorHAnsi" w:cs="Arial"/>
          <w:sz w:val="18"/>
          <w:szCs w:val="18"/>
        </w:rPr>
        <w:t xml:space="preserve"> fecha</w:t>
      </w:r>
      <w:r w:rsidR="00041F37" w:rsidRPr="00CB2FD2">
        <w:rPr>
          <w:rFonts w:asciiTheme="minorHAnsi" w:hAnsiTheme="minorHAnsi" w:cs="Arial"/>
          <w:sz w:val="18"/>
          <w:szCs w:val="18"/>
        </w:rPr>
        <w:t>, salvo que se establezcan fechas de entrega distintas</w:t>
      </w:r>
      <w:r w:rsidRPr="00CB2FD2">
        <w:rPr>
          <w:rFonts w:asciiTheme="minorHAnsi" w:hAnsiTheme="minorHAnsi" w:cs="Arial"/>
          <w:sz w:val="18"/>
          <w:szCs w:val="18"/>
        </w:rPr>
        <w:t xml:space="preserve">), previa </w:t>
      </w:r>
      <w:r w:rsidR="00041F37" w:rsidRPr="00CB2FD2">
        <w:rPr>
          <w:rFonts w:asciiTheme="minorHAnsi" w:hAnsiTheme="minorHAnsi" w:cs="Arial"/>
          <w:sz w:val="18"/>
          <w:szCs w:val="18"/>
        </w:rPr>
        <w:t>aceptación</w:t>
      </w:r>
      <w:r w:rsidRPr="00CB2FD2">
        <w:rPr>
          <w:rFonts w:asciiTheme="minorHAnsi" w:hAnsiTheme="minorHAnsi" w:cs="Arial"/>
          <w:sz w:val="18"/>
          <w:szCs w:val="18"/>
        </w:rPr>
        <w:t xml:space="preserve"> de bienes y previa aprobación de las facturas correspondientes</w:t>
      </w:r>
      <w:r w:rsidR="00041F37" w:rsidRPr="00CB2FD2">
        <w:rPr>
          <w:rFonts w:asciiTheme="minorHAnsi" w:hAnsiTheme="minorHAnsi" w:cs="Arial"/>
          <w:sz w:val="14"/>
          <w:szCs w:val="14"/>
        </w:rPr>
        <w:t>(en caso de incluir instalación y capacitación, el término de los 20 días iniciara a computarse a partir de que se haya concluido con los mismos)</w:t>
      </w:r>
      <w:r w:rsidRPr="00CB2FD2">
        <w:rPr>
          <w:rFonts w:asciiTheme="minorHAnsi" w:hAnsiTheme="minorHAnsi" w:cs="Arial"/>
          <w:sz w:val="14"/>
          <w:szCs w:val="14"/>
        </w:rPr>
        <w:t>.</w:t>
      </w:r>
    </w:p>
    <w:p w14:paraId="52A37CFD" w14:textId="77777777" w:rsidR="00C2574E" w:rsidRPr="00CB2FD2" w:rsidRDefault="00C2574E" w:rsidP="00C2574E">
      <w:pPr>
        <w:pStyle w:val="Textoindependiente"/>
        <w:rPr>
          <w:rFonts w:asciiTheme="minorHAnsi" w:hAnsiTheme="minorHAnsi" w:cs="Arial"/>
          <w:sz w:val="18"/>
          <w:szCs w:val="18"/>
        </w:rPr>
      </w:pPr>
    </w:p>
    <w:p w14:paraId="64FED24B" w14:textId="254AC95A" w:rsidR="00847CCD" w:rsidRPr="00CB2FD2" w:rsidRDefault="00C2574E" w:rsidP="00847CCD">
      <w:pPr>
        <w:pStyle w:val="Textoindependiente"/>
        <w:rPr>
          <w:rFonts w:asciiTheme="minorHAnsi" w:hAnsiTheme="minorHAnsi" w:cs="Arial"/>
          <w:sz w:val="14"/>
          <w:szCs w:val="14"/>
        </w:rPr>
      </w:pPr>
      <w:r w:rsidRPr="00CB2FD2">
        <w:rPr>
          <w:rFonts w:asciiTheme="minorHAnsi" w:hAnsiTheme="minorHAnsi" w:cs="Arial"/>
          <w:b/>
          <w:sz w:val="14"/>
          <w:szCs w:val="14"/>
        </w:rPr>
        <w:t>Requisitos de la factura:</w:t>
      </w:r>
      <w:r w:rsidRPr="00CB2FD2">
        <w:rPr>
          <w:rFonts w:asciiTheme="minorHAnsi" w:hAnsiTheme="minorHAnsi" w:cs="Arial"/>
          <w:sz w:val="14"/>
          <w:szCs w:val="14"/>
        </w:rPr>
        <w:t xml:space="preserve"> Identificar la partida contratada, una descripción breve de los bienes, la cantidad que se adquirieron, tiempo de garantía de los bienes y los números de serie de los equipos. De forma simultánea se enviar</w:t>
      </w:r>
      <w:r w:rsidR="001E205A">
        <w:rPr>
          <w:rFonts w:asciiTheme="minorHAnsi" w:hAnsiTheme="minorHAnsi" w:cs="Arial"/>
          <w:sz w:val="14"/>
          <w:szCs w:val="14"/>
        </w:rPr>
        <w:t>á</w:t>
      </w:r>
      <w:r w:rsidRPr="00CB2FD2">
        <w:rPr>
          <w:rFonts w:asciiTheme="minorHAnsi" w:hAnsiTheme="minorHAnsi" w:cs="Arial"/>
          <w:sz w:val="14"/>
          <w:szCs w:val="14"/>
        </w:rPr>
        <w:t xml:space="preserve"> en correo electrónico los archivos de facturación .</w:t>
      </w:r>
      <w:proofErr w:type="spellStart"/>
      <w:r w:rsidRPr="00CB2FD2">
        <w:rPr>
          <w:rFonts w:asciiTheme="minorHAnsi" w:hAnsiTheme="minorHAnsi" w:cs="Arial"/>
          <w:sz w:val="14"/>
          <w:szCs w:val="14"/>
        </w:rPr>
        <w:t>pdf</w:t>
      </w:r>
      <w:proofErr w:type="spellEnd"/>
      <w:r w:rsidRPr="00CB2FD2">
        <w:rPr>
          <w:rFonts w:asciiTheme="minorHAnsi" w:hAnsiTheme="minorHAnsi" w:cs="Arial"/>
          <w:sz w:val="14"/>
          <w:szCs w:val="14"/>
        </w:rPr>
        <w:t>, .</w:t>
      </w:r>
      <w:proofErr w:type="spellStart"/>
      <w:r w:rsidRPr="00CB2FD2">
        <w:rPr>
          <w:rFonts w:asciiTheme="minorHAnsi" w:hAnsiTheme="minorHAnsi" w:cs="Arial"/>
          <w:sz w:val="14"/>
          <w:szCs w:val="14"/>
        </w:rPr>
        <w:t>xml</w:t>
      </w:r>
      <w:proofErr w:type="spellEnd"/>
      <w:r w:rsidRPr="00CB2FD2">
        <w:rPr>
          <w:rFonts w:asciiTheme="minorHAnsi" w:hAnsiTheme="minorHAnsi" w:cs="Arial"/>
          <w:sz w:val="14"/>
          <w:szCs w:val="14"/>
        </w:rPr>
        <w:t xml:space="preserve"> y la verificación del SAT, conforme a las condiciones establecidas en la firma del contrato</w:t>
      </w:r>
      <w:r w:rsidRPr="00CB2FD2">
        <w:rPr>
          <w:rFonts w:asciiTheme="minorHAnsi" w:hAnsiTheme="minorHAnsi" w:cs="Arial"/>
          <w:sz w:val="18"/>
          <w:szCs w:val="18"/>
        </w:rPr>
        <w:t xml:space="preserve">. </w:t>
      </w:r>
      <w:r w:rsidR="00847CCD" w:rsidRPr="00CB2FD2">
        <w:rPr>
          <w:rFonts w:asciiTheme="minorHAnsi" w:hAnsiTheme="minorHAnsi" w:cs="Arial"/>
          <w:sz w:val="14"/>
          <w:szCs w:val="14"/>
        </w:rPr>
        <w:t xml:space="preserve">Las facturas se </w:t>
      </w:r>
      <w:r w:rsidR="00041F37" w:rsidRPr="00CB2FD2">
        <w:rPr>
          <w:rFonts w:asciiTheme="minorHAnsi" w:hAnsiTheme="minorHAnsi" w:cs="Arial"/>
          <w:sz w:val="14"/>
          <w:szCs w:val="14"/>
        </w:rPr>
        <w:t>deberán</w:t>
      </w:r>
      <w:r w:rsidR="00847CCD" w:rsidRPr="00CB2FD2">
        <w:rPr>
          <w:rFonts w:asciiTheme="minorHAnsi" w:hAnsiTheme="minorHAnsi" w:cs="Arial"/>
          <w:sz w:val="14"/>
          <w:szCs w:val="14"/>
        </w:rPr>
        <w:t xml:space="preserve"> presentar al Departamento de Compras y Almacén para su aprobación </w:t>
      </w:r>
      <w:r w:rsidR="00041F37" w:rsidRPr="00CB2FD2">
        <w:rPr>
          <w:rFonts w:asciiTheme="minorHAnsi" w:hAnsiTheme="minorHAnsi" w:cs="Arial"/>
          <w:sz w:val="14"/>
          <w:szCs w:val="14"/>
        </w:rPr>
        <w:t>y se tramitara su pago cuando se haya firmado la</w:t>
      </w:r>
      <w:r w:rsidR="00847CCD" w:rsidRPr="00CB2FD2">
        <w:rPr>
          <w:rFonts w:asciiTheme="minorHAnsi" w:hAnsiTheme="minorHAnsi" w:cs="Arial"/>
          <w:sz w:val="14"/>
          <w:szCs w:val="14"/>
        </w:rPr>
        <w:t xml:space="preserve"> aceptación de los bienes </w:t>
      </w:r>
      <w:r w:rsidR="00041F37" w:rsidRPr="00CB2FD2">
        <w:rPr>
          <w:rFonts w:asciiTheme="minorHAnsi" w:hAnsiTheme="minorHAnsi" w:cs="Arial"/>
          <w:sz w:val="14"/>
          <w:szCs w:val="14"/>
        </w:rPr>
        <w:t>por parte d</w:t>
      </w:r>
      <w:r w:rsidR="00847CCD" w:rsidRPr="00CB2FD2">
        <w:rPr>
          <w:rFonts w:asciiTheme="minorHAnsi" w:hAnsiTheme="minorHAnsi" w:cs="Arial"/>
          <w:sz w:val="14"/>
          <w:szCs w:val="14"/>
        </w:rPr>
        <w:t xml:space="preserve">el </w:t>
      </w:r>
      <w:r w:rsidR="00041F37" w:rsidRPr="00CB2FD2">
        <w:rPr>
          <w:rFonts w:asciiTheme="minorHAnsi" w:hAnsiTheme="minorHAnsi" w:cs="Arial"/>
          <w:sz w:val="14"/>
          <w:szCs w:val="14"/>
        </w:rPr>
        <w:t>área</w:t>
      </w:r>
      <w:r w:rsidR="00847CCD" w:rsidRPr="00CB2FD2">
        <w:rPr>
          <w:rFonts w:asciiTheme="minorHAnsi" w:hAnsiTheme="minorHAnsi" w:cs="Arial"/>
          <w:sz w:val="14"/>
          <w:szCs w:val="14"/>
        </w:rPr>
        <w:t xml:space="preserve"> receptora de los mismos.</w:t>
      </w:r>
    </w:p>
    <w:p w14:paraId="1ED68607" w14:textId="77777777" w:rsidR="00BC622D" w:rsidRPr="00CB2FD2" w:rsidRDefault="00BC622D" w:rsidP="006043D1">
      <w:pPr>
        <w:pStyle w:val="Textoindependiente"/>
        <w:rPr>
          <w:rFonts w:asciiTheme="minorHAnsi" w:hAnsiTheme="minorHAnsi" w:cs="Arial"/>
          <w:i/>
          <w:sz w:val="14"/>
          <w:szCs w:val="14"/>
        </w:rPr>
      </w:pPr>
    </w:p>
    <w:p w14:paraId="26E07AE9" w14:textId="77777777" w:rsidR="006043D1" w:rsidRPr="00CB2FD2" w:rsidRDefault="006043D1" w:rsidP="006043D1">
      <w:pPr>
        <w:pStyle w:val="Textoindependiente"/>
        <w:rPr>
          <w:rFonts w:asciiTheme="minorHAnsi" w:hAnsiTheme="minorHAnsi" w:cs="Arial"/>
          <w:b/>
          <w:i/>
          <w:sz w:val="14"/>
          <w:szCs w:val="14"/>
        </w:rPr>
      </w:pPr>
      <w:r w:rsidRPr="00CB2FD2">
        <w:rPr>
          <w:rFonts w:asciiTheme="minorHAnsi" w:hAnsiTheme="minorHAnsi" w:cs="Arial"/>
          <w:b/>
          <w:i/>
          <w:sz w:val="14"/>
          <w:szCs w:val="14"/>
        </w:rPr>
        <w:t>Ejemplo:</w:t>
      </w:r>
    </w:p>
    <w:p w14:paraId="0CD7F13F" w14:textId="77777777" w:rsidR="006043D1" w:rsidRPr="00CB2FD2" w:rsidRDefault="006043D1" w:rsidP="006043D1">
      <w:pPr>
        <w:pStyle w:val="Textoindependiente"/>
        <w:rPr>
          <w:rFonts w:asciiTheme="minorHAnsi" w:hAnsiTheme="minorHAnsi" w:cs="Arial"/>
          <w:sz w:val="14"/>
          <w:szCs w:val="14"/>
        </w:rPr>
      </w:pPr>
    </w:p>
    <w:tbl>
      <w:tblPr>
        <w:tblStyle w:val="Tablaconcuadrcula"/>
        <w:tblW w:w="0" w:type="auto"/>
        <w:jc w:val="center"/>
        <w:tblLook w:val="04A0" w:firstRow="1" w:lastRow="0" w:firstColumn="1" w:lastColumn="0" w:noHBand="0" w:noVBand="1"/>
      </w:tblPr>
      <w:tblGrid>
        <w:gridCol w:w="652"/>
        <w:gridCol w:w="568"/>
        <w:gridCol w:w="2835"/>
        <w:gridCol w:w="474"/>
        <w:gridCol w:w="474"/>
        <w:gridCol w:w="1434"/>
      </w:tblGrid>
      <w:tr w:rsidR="006043D1" w:rsidRPr="00CB2FD2" w14:paraId="772B92CB" w14:textId="77777777" w:rsidTr="00BB72F8">
        <w:trPr>
          <w:trHeight w:val="199"/>
          <w:jc w:val="center"/>
        </w:trPr>
        <w:tc>
          <w:tcPr>
            <w:tcW w:w="0" w:type="auto"/>
            <w:gridSpan w:val="4"/>
          </w:tcPr>
          <w:p w14:paraId="0FE82C94"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Datos de la Empresa </w:t>
            </w:r>
          </w:p>
        </w:tc>
        <w:tc>
          <w:tcPr>
            <w:tcW w:w="0" w:type="auto"/>
            <w:gridSpan w:val="2"/>
          </w:tcPr>
          <w:p w14:paraId="5D086F8A" w14:textId="77777777" w:rsidR="006043D1" w:rsidRPr="00CB2FD2" w:rsidRDefault="006043D1" w:rsidP="00046445">
            <w:pPr>
              <w:pStyle w:val="Textoindependiente"/>
              <w:jc w:val="left"/>
              <w:rPr>
                <w:rFonts w:asciiTheme="minorHAnsi" w:hAnsiTheme="minorHAnsi" w:cs="Arial"/>
                <w:sz w:val="12"/>
                <w:szCs w:val="12"/>
              </w:rPr>
            </w:pPr>
            <w:r w:rsidRPr="00CB2FD2">
              <w:rPr>
                <w:rFonts w:asciiTheme="minorHAnsi" w:hAnsiTheme="minorHAnsi" w:cs="Arial"/>
                <w:sz w:val="12"/>
                <w:szCs w:val="12"/>
              </w:rPr>
              <w:t>No. de folio</w:t>
            </w:r>
          </w:p>
          <w:p w14:paraId="0A54ED98" w14:textId="5F2D8691" w:rsidR="006043D1" w:rsidRPr="00CB2FD2" w:rsidRDefault="006043D1" w:rsidP="009B4A4B">
            <w:pPr>
              <w:pStyle w:val="Textoindependiente"/>
              <w:jc w:val="left"/>
              <w:rPr>
                <w:rFonts w:asciiTheme="minorHAnsi" w:hAnsiTheme="minorHAnsi" w:cs="Arial"/>
                <w:sz w:val="12"/>
                <w:szCs w:val="12"/>
              </w:rPr>
            </w:pPr>
            <w:r w:rsidRPr="00CB2FD2">
              <w:rPr>
                <w:rFonts w:asciiTheme="minorHAnsi" w:hAnsiTheme="minorHAnsi" w:cs="Arial"/>
                <w:sz w:val="12"/>
                <w:szCs w:val="12"/>
              </w:rPr>
              <w:t>No. de Certificado Digital</w:t>
            </w:r>
          </w:p>
        </w:tc>
      </w:tr>
      <w:tr w:rsidR="006043D1" w:rsidRPr="00CB2FD2" w14:paraId="12D7C184" w14:textId="77777777" w:rsidTr="00BB72F8">
        <w:trPr>
          <w:jc w:val="center"/>
        </w:trPr>
        <w:tc>
          <w:tcPr>
            <w:tcW w:w="0" w:type="auto"/>
            <w:gridSpan w:val="6"/>
          </w:tcPr>
          <w:p w14:paraId="1396F719" w14:textId="77777777" w:rsidR="006043D1" w:rsidRPr="00CB2FD2" w:rsidRDefault="006043D1" w:rsidP="00046445">
            <w:pPr>
              <w:pStyle w:val="Textoindependiente"/>
              <w:rPr>
                <w:rFonts w:asciiTheme="minorHAnsi" w:hAnsiTheme="minorHAnsi" w:cs="Arial"/>
                <w:b/>
                <w:sz w:val="12"/>
                <w:szCs w:val="12"/>
              </w:rPr>
            </w:pPr>
            <w:r w:rsidRPr="00CB2FD2">
              <w:rPr>
                <w:rFonts w:asciiTheme="minorHAnsi" w:hAnsiTheme="minorHAnsi" w:cs="Arial"/>
                <w:b/>
                <w:sz w:val="12"/>
                <w:szCs w:val="12"/>
              </w:rPr>
              <w:t>Universidad Autónoma de Aguascalientes</w:t>
            </w:r>
          </w:p>
          <w:p w14:paraId="21922B63"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Avenida Universidad número 940, Ciudad Universitaria</w:t>
            </w:r>
          </w:p>
          <w:p w14:paraId="7F973C5E" w14:textId="73D67A6D"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Código postal 201</w:t>
            </w:r>
            <w:r w:rsidR="00821B7F" w:rsidRPr="00CB2FD2">
              <w:rPr>
                <w:rFonts w:asciiTheme="minorHAnsi" w:hAnsiTheme="minorHAnsi" w:cs="Arial"/>
                <w:sz w:val="12"/>
                <w:szCs w:val="12"/>
              </w:rPr>
              <w:t>00</w:t>
            </w:r>
            <w:r w:rsidRPr="00CB2FD2">
              <w:rPr>
                <w:rFonts w:asciiTheme="minorHAnsi" w:hAnsiTheme="minorHAnsi" w:cs="Arial"/>
                <w:sz w:val="12"/>
                <w:szCs w:val="12"/>
              </w:rPr>
              <w:t xml:space="preserve"> Aguascalientes, </w:t>
            </w:r>
            <w:proofErr w:type="spellStart"/>
            <w:r w:rsidRPr="00CB2FD2">
              <w:rPr>
                <w:rFonts w:asciiTheme="minorHAnsi" w:hAnsiTheme="minorHAnsi" w:cs="Arial"/>
                <w:sz w:val="12"/>
                <w:szCs w:val="12"/>
              </w:rPr>
              <w:t>Ags</w:t>
            </w:r>
            <w:proofErr w:type="spellEnd"/>
            <w:r w:rsidRPr="00CB2FD2">
              <w:rPr>
                <w:rFonts w:asciiTheme="minorHAnsi" w:hAnsiTheme="minorHAnsi" w:cs="Arial"/>
                <w:sz w:val="12"/>
                <w:szCs w:val="12"/>
              </w:rPr>
              <w:t xml:space="preserve">. </w:t>
            </w:r>
          </w:p>
          <w:p w14:paraId="67F3E652"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RFC: UAA740 224 TQ2</w:t>
            </w:r>
          </w:p>
        </w:tc>
      </w:tr>
      <w:tr w:rsidR="006043D1" w:rsidRPr="00CB2FD2" w14:paraId="5DC1921A" w14:textId="77777777" w:rsidTr="00BB72F8">
        <w:trPr>
          <w:jc w:val="center"/>
        </w:trPr>
        <w:tc>
          <w:tcPr>
            <w:tcW w:w="0" w:type="auto"/>
            <w:gridSpan w:val="6"/>
          </w:tcPr>
          <w:p w14:paraId="7A27A3B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7ADEE2B9" w14:textId="77777777" w:rsidTr="00BB72F8">
        <w:trPr>
          <w:jc w:val="center"/>
        </w:trPr>
        <w:tc>
          <w:tcPr>
            <w:tcW w:w="0" w:type="auto"/>
          </w:tcPr>
          <w:p w14:paraId="660EE6C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Cantidad</w:t>
            </w:r>
          </w:p>
        </w:tc>
        <w:tc>
          <w:tcPr>
            <w:tcW w:w="0" w:type="auto"/>
          </w:tcPr>
          <w:p w14:paraId="64B9543C"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Unidad </w:t>
            </w:r>
          </w:p>
        </w:tc>
        <w:tc>
          <w:tcPr>
            <w:tcW w:w="0" w:type="auto"/>
          </w:tcPr>
          <w:p w14:paraId="34E1751D"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Descripción</w:t>
            </w:r>
          </w:p>
        </w:tc>
        <w:tc>
          <w:tcPr>
            <w:tcW w:w="0" w:type="auto"/>
            <w:gridSpan w:val="2"/>
          </w:tcPr>
          <w:p w14:paraId="4856A1EA"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Precio Unitario</w:t>
            </w:r>
          </w:p>
        </w:tc>
        <w:tc>
          <w:tcPr>
            <w:tcW w:w="0" w:type="auto"/>
          </w:tcPr>
          <w:p w14:paraId="3E8E79A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Importe</w:t>
            </w:r>
          </w:p>
        </w:tc>
      </w:tr>
      <w:tr w:rsidR="006043D1" w:rsidRPr="00CB2FD2" w14:paraId="10014475" w14:textId="77777777" w:rsidTr="00BB72F8">
        <w:trPr>
          <w:trHeight w:val="674"/>
          <w:jc w:val="center"/>
        </w:trPr>
        <w:tc>
          <w:tcPr>
            <w:tcW w:w="0" w:type="auto"/>
            <w:vMerge w:val="restart"/>
          </w:tcPr>
          <w:p w14:paraId="53ACBD3B" w14:textId="77777777" w:rsidR="006043D1" w:rsidRPr="00CB2FD2" w:rsidRDefault="006043D1" w:rsidP="00046445">
            <w:pPr>
              <w:pStyle w:val="Textoindependiente"/>
              <w:rPr>
                <w:rFonts w:asciiTheme="minorHAnsi" w:hAnsiTheme="minorHAnsi" w:cs="Arial"/>
                <w:sz w:val="12"/>
                <w:szCs w:val="12"/>
              </w:rPr>
            </w:pPr>
          </w:p>
          <w:p w14:paraId="24E45B2C" w14:textId="77777777" w:rsidR="006043D1" w:rsidRPr="00CB2FD2" w:rsidRDefault="006043D1" w:rsidP="00046445">
            <w:pPr>
              <w:pStyle w:val="Textoindependiente"/>
              <w:jc w:val="center"/>
              <w:rPr>
                <w:rFonts w:asciiTheme="minorHAnsi" w:hAnsiTheme="minorHAnsi" w:cs="Arial"/>
                <w:sz w:val="12"/>
                <w:szCs w:val="12"/>
              </w:rPr>
            </w:pPr>
            <w:r w:rsidRPr="00CB2FD2">
              <w:rPr>
                <w:rFonts w:asciiTheme="minorHAnsi" w:hAnsiTheme="minorHAnsi" w:cs="Arial"/>
                <w:sz w:val="12"/>
                <w:szCs w:val="12"/>
              </w:rPr>
              <w:t>1</w:t>
            </w:r>
          </w:p>
        </w:tc>
        <w:tc>
          <w:tcPr>
            <w:tcW w:w="0" w:type="auto"/>
            <w:vMerge w:val="restart"/>
          </w:tcPr>
          <w:p w14:paraId="678A7F8C" w14:textId="77777777" w:rsidR="006043D1" w:rsidRPr="00CB2FD2" w:rsidRDefault="006043D1" w:rsidP="00046445">
            <w:pPr>
              <w:pStyle w:val="Textoindependiente"/>
              <w:rPr>
                <w:rFonts w:asciiTheme="minorHAnsi" w:hAnsiTheme="minorHAnsi" w:cs="Arial"/>
                <w:sz w:val="12"/>
                <w:szCs w:val="12"/>
              </w:rPr>
            </w:pPr>
          </w:p>
        </w:tc>
        <w:tc>
          <w:tcPr>
            <w:tcW w:w="0" w:type="auto"/>
            <w:vMerge w:val="restart"/>
          </w:tcPr>
          <w:p w14:paraId="474C1286" w14:textId="77777777" w:rsidR="006043D1" w:rsidRPr="00CB2FD2" w:rsidRDefault="006043D1" w:rsidP="00046445">
            <w:pPr>
              <w:pStyle w:val="Textoindependiente"/>
              <w:rPr>
                <w:rFonts w:asciiTheme="minorHAnsi" w:hAnsiTheme="minorHAnsi" w:cs="Arial"/>
                <w:sz w:val="12"/>
                <w:szCs w:val="12"/>
              </w:rPr>
            </w:pPr>
          </w:p>
          <w:p w14:paraId="4C6F7166"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Equipo de </w:t>
            </w:r>
            <w:proofErr w:type="spellStart"/>
            <w:r w:rsidRPr="00CB2FD2">
              <w:rPr>
                <w:rFonts w:asciiTheme="minorHAnsi" w:hAnsiTheme="minorHAnsi" w:cs="Arial"/>
                <w:sz w:val="12"/>
                <w:szCs w:val="12"/>
              </w:rPr>
              <w:t>xxxx</w:t>
            </w:r>
            <w:proofErr w:type="spellEnd"/>
          </w:p>
          <w:p w14:paraId="3D6E12B0" w14:textId="77777777" w:rsidR="006043D1" w:rsidRPr="00CB2FD2" w:rsidRDefault="006043D1" w:rsidP="00046445">
            <w:pPr>
              <w:pStyle w:val="Textoindependiente"/>
              <w:rPr>
                <w:rFonts w:asciiTheme="minorHAnsi" w:hAnsiTheme="minorHAnsi" w:cs="Arial"/>
                <w:sz w:val="12"/>
                <w:szCs w:val="12"/>
              </w:rPr>
            </w:pPr>
          </w:p>
          <w:p w14:paraId="42CFBAEF" w14:textId="5C320473" w:rsidR="006043D1" w:rsidRPr="00CB2FD2" w:rsidRDefault="00191327" w:rsidP="00046445">
            <w:pPr>
              <w:pStyle w:val="Textoindependiente"/>
              <w:rPr>
                <w:rFonts w:asciiTheme="minorHAnsi" w:hAnsiTheme="minorHAnsi" w:cs="Arial"/>
                <w:sz w:val="12"/>
                <w:szCs w:val="12"/>
              </w:rPr>
            </w:pPr>
            <w:r w:rsidRPr="00CB2FD2">
              <w:rPr>
                <w:rFonts w:asciiTheme="minorHAnsi" w:hAnsiTheme="minorHAnsi" w:cs="Arial"/>
                <w:sz w:val="12"/>
                <w:szCs w:val="12"/>
              </w:rPr>
              <w:t>Partida No. x del Contrato L.P.N</w:t>
            </w:r>
            <w:r w:rsidR="006043D1" w:rsidRPr="00CB2FD2">
              <w:rPr>
                <w:rFonts w:asciiTheme="minorHAnsi" w:hAnsiTheme="minorHAnsi" w:cs="Arial"/>
                <w:sz w:val="12"/>
                <w:szCs w:val="12"/>
              </w:rPr>
              <w:t xml:space="preserve">. </w:t>
            </w:r>
            <w:r w:rsidRPr="00CB2FD2">
              <w:rPr>
                <w:rFonts w:asciiTheme="minorHAnsi" w:hAnsiTheme="minorHAnsi" w:cs="Arial"/>
                <w:sz w:val="12"/>
                <w:szCs w:val="12"/>
              </w:rPr>
              <w:t>901045968</w:t>
            </w:r>
            <w:r w:rsidR="006043D1" w:rsidRPr="00CB2FD2">
              <w:rPr>
                <w:rFonts w:asciiTheme="minorHAnsi" w:hAnsiTheme="minorHAnsi" w:cs="Arial"/>
                <w:sz w:val="12"/>
                <w:szCs w:val="12"/>
              </w:rPr>
              <w:t>-</w:t>
            </w:r>
            <w:r w:rsidR="009B4A4B" w:rsidRPr="00CB2FD2">
              <w:rPr>
                <w:rFonts w:asciiTheme="minorHAnsi" w:hAnsiTheme="minorHAnsi" w:cs="Arial"/>
                <w:sz w:val="12"/>
                <w:szCs w:val="12"/>
              </w:rPr>
              <w:t>XX</w:t>
            </w:r>
            <w:r w:rsidR="006043D1" w:rsidRPr="00CB2FD2">
              <w:rPr>
                <w:rFonts w:asciiTheme="minorHAnsi" w:hAnsiTheme="minorHAnsi" w:cs="Arial"/>
                <w:sz w:val="12"/>
                <w:szCs w:val="12"/>
              </w:rPr>
              <w:t>-</w:t>
            </w:r>
            <w:r w:rsidR="00730C76" w:rsidRPr="00CB2FD2">
              <w:rPr>
                <w:rFonts w:asciiTheme="minorHAnsi" w:hAnsiTheme="minorHAnsi" w:cs="Arial"/>
                <w:sz w:val="12"/>
                <w:szCs w:val="12"/>
              </w:rPr>
              <w:t>202</w:t>
            </w:r>
            <w:r w:rsidR="00BB72F8">
              <w:rPr>
                <w:rFonts w:asciiTheme="minorHAnsi" w:hAnsiTheme="minorHAnsi" w:cs="Arial"/>
                <w:sz w:val="12"/>
                <w:szCs w:val="12"/>
              </w:rPr>
              <w:t>3</w:t>
            </w:r>
            <w:r w:rsidR="006043D1" w:rsidRPr="00CB2FD2">
              <w:rPr>
                <w:rFonts w:asciiTheme="minorHAnsi" w:hAnsiTheme="minorHAnsi" w:cs="Arial"/>
                <w:sz w:val="12"/>
                <w:szCs w:val="12"/>
              </w:rPr>
              <w:t>.</w:t>
            </w:r>
          </w:p>
          <w:p w14:paraId="36434A3A" w14:textId="5EE9673C" w:rsidR="006043D1" w:rsidRPr="00CB2FD2" w:rsidRDefault="00F11F52" w:rsidP="00046445">
            <w:pPr>
              <w:pStyle w:val="Textoindependiente"/>
              <w:rPr>
                <w:rFonts w:asciiTheme="minorHAnsi" w:hAnsiTheme="minorHAnsi" w:cs="Arial"/>
                <w:sz w:val="12"/>
                <w:szCs w:val="12"/>
              </w:rPr>
            </w:pPr>
            <w:r w:rsidRPr="00CB2FD2">
              <w:rPr>
                <w:rFonts w:asciiTheme="minorHAnsi" w:hAnsiTheme="minorHAnsi" w:cs="Arial"/>
                <w:sz w:val="12"/>
                <w:szCs w:val="12"/>
              </w:rPr>
              <w:t>Número de Pedido: 20</w:t>
            </w:r>
            <w:r w:rsidR="00963751" w:rsidRPr="00CB2FD2">
              <w:rPr>
                <w:rFonts w:asciiTheme="minorHAnsi" w:hAnsiTheme="minorHAnsi" w:cs="Arial"/>
                <w:sz w:val="12"/>
                <w:szCs w:val="12"/>
              </w:rPr>
              <w:t>2</w:t>
            </w:r>
            <w:r w:rsidR="00BB72F8">
              <w:rPr>
                <w:rFonts w:asciiTheme="minorHAnsi" w:hAnsiTheme="minorHAnsi" w:cs="Arial"/>
                <w:sz w:val="12"/>
                <w:szCs w:val="12"/>
              </w:rPr>
              <w:t>3</w:t>
            </w:r>
            <w:r w:rsidR="006043D1" w:rsidRPr="00CB2FD2">
              <w:rPr>
                <w:rFonts w:asciiTheme="minorHAnsi" w:hAnsiTheme="minorHAnsi" w:cs="Arial"/>
                <w:sz w:val="12"/>
                <w:szCs w:val="12"/>
              </w:rPr>
              <w:t xml:space="preserve">- XXXX </w:t>
            </w:r>
          </w:p>
          <w:p w14:paraId="4E836005"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No. de serie: </w:t>
            </w:r>
          </w:p>
          <w:p w14:paraId="21078E90"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Tiempo de garantía del equipo </w:t>
            </w:r>
          </w:p>
        </w:tc>
        <w:tc>
          <w:tcPr>
            <w:tcW w:w="0" w:type="auto"/>
            <w:gridSpan w:val="2"/>
          </w:tcPr>
          <w:p w14:paraId="39F4EF9F" w14:textId="77777777" w:rsidR="006043D1" w:rsidRPr="00CB2FD2" w:rsidRDefault="006043D1" w:rsidP="00046445">
            <w:pPr>
              <w:pStyle w:val="Textoindependiente"/>
              <w:rPr>
                <w:rFonts w:asciiTheme="minorHAnsi" w:hAnsiTheme="minorHAnsi" w:cs="Arial"/>
                <w:sz w:val="12"/>
                <w:szCs w:val="12"/>
              </w:rPr>
            </w:pPr>
          </w:p>
        </w:tc>
        <w:tc>
          <w:tcPr>
            <w:tcW w:w="0" w:type="auto"/>
          </w:tcPr>
          <w:p w14:paraId="04998147"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33C45459" w14:textId="77777777" w:rsidTr="00BB72F8">
        <w:trPr>
          <w:jc w:val="center"/>
        </w:trPr>
        <w:tc>
          <w:tcPr>
            <w:tcW w:w="0" w:type="auto"/>
            <w:vMerge/>
          </w:tcPr>
          <w:p w14:paraId="1BABF0CE"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2E41E06F"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304BD4BF"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682D75BB"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Subtotal</w:t>
            </w:r>
          </w:p>
        </w:tc>
        <w:tc>
          <w:tcPr>
            <w:tcW w:w="0" w:type="auto"/>
          </w:tcPr>
          <w:p w14:paraId="330A78A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5F2FB21E" w14:textId="77777777" w:rsidTr="00BB72F8">
        <w:trPr>
          <w:jc w:val="center"/>
        </w:trPr>
        <w:tc>
          <w:tcPr>
            <w:tcW w:w="0" w:type="auto"/>
            <w:vMerge/>
          </w:tcPr>
          <w:p w14:paraId="0DE4A976"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845C027"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6E9590E"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010A5378"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IVA</w:t>
            </w:r>
          </w:p>
        </w:tc>
        <w:tc>
          <w:tcPr>
            <w:tcW w:w="0" w:type="auto"/>
          </w:tcPr>
          <w:p w14:paraId="0430CCDB"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2556329A" w14:textId="77777777" w:rsidTr="00BB72F8">
        <w:trPr>
          <w:jc w:val="center"/>
        </w:trPr>
        <w:tc>
          <w:tcPr>
            <w:tcW w:w="0" w:type="auto"/>
            <w:vMerge/>
          </w:tcPr>
          <w:p w14:paraId="43D115F4"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743FF31"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6A1D491"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59648961"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Total</w:t>
            </w:r>
          </w:p>
        </w:tc>
        <w:tc>
          <w:tcPr>
            <w:tcW w:w="0" w:type="auto"/>
          </w:tcPr>
          <w:p w14:paraId="00F72BC1" w14:textId="77777777" w:rsidR="006043D1" w:rsidRPr="00CB2FD2" w:rsidRDefault="006043D1" w:rsidP="00046445">
            <w:pPr>
              <w:pStyle w:val="Textoindependiente"/>
              <w:rPr>
                <w:rFonts w:asciiTheme="minorHAnsi" w:hAnsiTheme="minorHAnsi" w:cs="Arial"/>
                <w:sz w:val="12"/>
                <w:szCs w:val="12"/>
              </w:rPr>
            </w:pPr>
          </w:p>
        </w:tc>
      </w:tr>
    </w:tbl>
    <w:p w14:paraId="76E00D38" w14:textId="77777777" w:rsidR="00D07260" w:rsidRPr="00CB2FD2" w:rsidRDefault="00D07260" w:rsidP="00D07260">
      <w:pPr>
        <w:jc w:val="both"/>
        <w:rPr>
          <w:rFonts w:asciiTheme="minorHAnsi" w:hAnsiTheme="minorHAnsi" w:cs="Arial"/>
          <w:b/>
          <w:sz w:val="18"/>
          <w:szCs w:val="18"/>
        </w:rPr>
      </w:pPr>
    </w:p>
    <w:p w14:paraId="0C68096E" w14:textId="362229EA" w:rsidR="009F3E48" w:rsidRDefault="009F3E48" w:rsidP="009F3E48">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Se liberará el pago hasta la entrega y comprobación total de</w:t>
      </w:r>
      <w:r w:rsidR="00A34CE0">
        <w:rPr>
          <w:rFonts w:asciiTheme="minorHAnsi" w:hAnsiTheme="minorHAnsi" w:cs="Arial"/>
          <w:b/>
          <w:sz w:val="18"/>
          <w:szCs w:val="18"/>
        </w:rPr>
        <w:t xml:space="preserve"> la partida total, de</w:t>
      </w:r>
      <w:r w:rsidRPr="00CB2FD2">
        <w:rPr>
          <w:rFonts w:asciiTheme="minorHAnsi" w:hAnsiTheme="minorHAnsi" w:cs="Arial"/>
          <w:b/>
          <w:sz w:val="18"/>
          <w:szCs w:val="18"/>
        </w:rPr>
        <w:t xml:space="preserve"> los bienes que se estipulen en el contrato. </w:t>
      </w:r>
    </w:p>
    <w:p w14:paraId="57AEBB3E" w14:textId="77777777" w:rsidR="00A34CE0" w:rsidRPr="00CB2FD2" w:rsidRDefault="00A34CE0" w:rsidP="009F3E48">
      <w:pPr>
        <w:tabs>
          <w:tab w:val="left" w:pos="-284"/>
          <w:tab w:val="left" w:pos="8232"/>
        </w:tabs>
        <w:jc w:val="both"/>
        <w:rPr>
          <w:rFonts w:asciiTheme="minorHAnsi" w:hAnsiTheme="minorHAnsi" w:cs="Arial"/>
          <w:b/>
          <w:sz w:val="18"/>
          <w:szCs w:val="18"/>
        </w:rPr>
      </w:pPr>
    </w:p>
    <w:p w14:paraId="10025BF6" w14:textId="2DC8060B" w:rsidR="00D07260" w:rsidRPr="00CB2FD2" w:rsidRDefault="00A34CE0"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Pr>
          <w:rFonts w:asciiTheme="minorHAnsi" w:hAnsiTheme="minorHAnsi" w:cs="Arial"/>
          <w:b/>
          <w:bCs/>
          <w:sz w:val="18"/>
          <w:szCs w:val="18"/>
        </w:rPr>
        <w:t xml:space="preserve">Causales de </w:t>
      </w:r>
      <w:proofErr w:type="spellStart"/>
      <w:r w:rsidR="00BF0354" w:rsidRPr="00CB2FD2">
        <w:rPr>
          <w:rFonts w:asciiTheme="minorHAnsi" w:hAnsiTheme="minorHAnsi" w:cs="Arial"/>
          <w:b/>
          <w:bCs/>
          <w:sz w:val="18"/>
          <w:szCs w:val="18"/>
        </w:rPr>
        <w:t>Desechamiento</w:t>
      </w:r>
      <w:proofErr w:type="spellEnd"/>
    </w:p>
    <w:p w14:paraId="458EAFBA" w14:textId="77777777" w:rsidR="00FF2D76" w:rsidRPr="00CB2FD2" w:rsidRDefault="00FF2D76" w:rsidP="00FF2D76">
      <w:pPr>
        <w:widowControl/>
        <w:tabs>
          <w:tab w:val="left" w:pos="1134"/>
        </w:tabs>
        <w:ind w:right="51"/>
        <w:rPr>
          <w:rFonts w:asciiTheme="minorHAnsi" w:hAnsiTheme="minorHAnsi" w:cs="Arial"/>
          <w:sz w:val="18"/>
          <w:szCs w:val="18"/>
        </w:rPr>
      </w:pPr>
    </w:p>
    <w:bookmarkEnd w:id="2"/>
    <w:bookmarkEnd w:id="3"/>
    <w:bookmarkEnd w:id="4"/>
    <w:bookmarkEnd w:id="5"/>
    <w:p w14:paraId="0DF857BA" w14:textId="022DF0EC" w:rsidR="00BF0354" w:rsidRPr="00CB2FD2" w:rsidRDefault="00BF0354" w:rsidP="00BF0354">
      <w:pPr>
        <w:jc w:val="both"/>
        <w:rPr>
          <w:rFonts w:asciiTheme="minorHAnsi" w:hAnsiTheme="minorHAnsi" w:cs="Arial"/>
          <w:sz w:val="18"/>
          <w:szCs w:val="18"/>
        </w:rPr>
      </w:pPr>
      <w:r w:rsidRPr="00CB2FD2">
        <w:rPr>
          <w:rFonts w:asciiTheme="minorHAnsi" w:hAnsiTheme="minorHAnsi" w:cs="Arial"/>
          <w:sz w:val="18"/>
          <w:szCs w:val="18"/>
        </w:rPr>
        <w:t xml:space="preserve">Se </w:t>
      </w:r>
      <w:r w:rsidR="001A02F9" w:rsidRPr="00CB2FD2">
        <w:rPr>
          <w:rFonts w:asciiTheme="minorHAnsi" w:hAnsiTheme="minorHAnsi" w:cs="Arial"/>
          <w:sz w:val="18"/>
          <w:szCs w:val="18"/>
        </w:rPr>
        <w:t>desecharán</w:t>
      </w:r>
      <w:r w:rsidRPr="00CB2FD2">
        <w:rPr>
          <w:rFonts w:asciiTheme="minorHAnsi" w:hAnsiTheme="minorHAnsi" w:cs="Arial"/>
          <w:sz w:val="18"/>
          <w:szCs w:val="18"/>
        </w:rPr>
        <w:t xml:space="preserve"> las propuestas de los licitantes que incurran en uno o varios de los siguientes supuestos:</w:t>
      </w:r>
    </w:p>
    <w:p w14:paraId="0B4A364B" w14:textId="77777777" w:rsidR="00BF0354" w:rsidRPr="00CB2FD2" w:rsidRDefault="00BF0354" w:rsidP="00BF0354">
      <w:pPr>
        <w:jc w:val="both"/>
        <w:rPr>
          <w:rFonts w:asciiTheme="minorHAnsi" w:hAnsiTheme="minorHAnsi" w:cs="Arial"/>
          <w:sz w:val="18"/>
          <w:szCs w:val="18"/>
        </w:rPr>
      </w:pPr>
    </w:p>
    <w:p w14:paraId="391185CE" w14:textId="5EB52C4F" w:rsidR="00BF0354"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954EFC" w:rsidRPr="00CB2FD2">
        <w:rPr>
          <w:rFonts w:asciiTheme="minorHAnsi" w:hAnsiTheme="minorHAnsi" w:cs="Arial"/>
          <w:sz w:val="18"/>
          <w:szCs w:val="18"/>
        </w:rPr>
        <w:t>Incluido el incumplimiento de las car</w:t>
      </w:r>
      <w:r w:rsidR="00557ED5" w:rsidRPr="00CB2FD2">
        <w:rPr>
          <w:rFonts w:asciiTheme="minorHAnsi" w:hAnsiTheme="minorHAnsi" w:cs="Arial"/>
          <w:sz w:val="18"/>
          <w:szCs w:val="18"/>
        </w:rPr>
        <w:t>tas de respaldo, normas,</w:t>
      </w:r>
      <w:r w:rsidR="007F42E9" w:rsidRPr="00CB2FD2">
        <w:rPr>
          <w:rFonts w:asciiTheme="minorHAnsi" w:hAnsiTheme="minorHAnsi" w:cs="Arial"/>
          <w:sz w:val="18"/>
          <w:szCs w:val="18"/>
        </w:rPr>
        <w:t xml:space="preserve"> etiquetas ambientales,</w:t>
      </w:r>
      <w:r w:rsidR="00557ED5" w:rsidRPr="00CB2FD2">
        <w:rPr>
          <w:rFonts w:asciiTheme="minorHAnsi" w:hAnsiTheme="minorHAnsi" w:cs="Arial"/>
          <w:sz w:val="18"/>
          <w:szCs w:val="18"/>
        </w:rPr>
        <w:t xml:space="preserve"> etc., </w:t>
      </w:r>
      <w:r w:rsidR="00954EFC" w:rsidRPr="00CB2FD2">
        <w:rPr>
          <w:rFonts w:asciiTheme="minorHAnsi" w:hAnsiTheme="minorHAnsi" w:cs="Arial"/>
          <w:sz w:val="18"/>
          <w:szCs w:val="18"/>
        </w:rPr>
        <w:t xml:space="preserve">solicitadas. </w:t>
      </w:r>
    </w:p>
    <w:p w14:paraId="6771BAC6" w14:textId="15BD2FF7" w:rsidR="00723108" w:rsidRPr="00CB2FD2" w:rsidRDefault="00723108" w:rsidP="00BF0354">
      <w:pPr>
        <w:widowControl/>
        <w:numPr>
          <w:ilvl w:val="0"/>
          <w:numId w:val="6"/>
        </w:numPr>
        <w:ind w:left="357" w:hanging="357"/>
        <w:jc w:val="both"/>
        <w:rPr>
          <w:rFonts w:asciiTheme="minorHAnsi" w:hAnsiTheme="minorHAnsi" w:cs="Arial"/>
          <w:sz w:val="18"/>
          <w:szCs w:val="18"/>
        </w:rPr>
      </w:pPr>
      <w:r>
        <w:rPr>
          <w:rFonts w:asciiTheme="minorHAnsi" w:hAnsiTheme="minorHAnsi" w:cs="Arial"/>
          <w:sz w:val="18"/>
          <w:szCs w:val="18"/>
        </w:rPr>
        <w:t xml:space="preserve">Que no se presenten la carta de respaldo del fabricante o los tiempos establecidos de entrega. </w:t>
      </w:r>
    </w:p>
    <w:p w14:paraId="7147F823"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se compruebe que tienen acuerdo con otros licitantes para elevar el costo de los bienes solicitados o bien, cualquier otro acuerdo que tenga como fin obtener una ventaja sobre los demás licitantes.</w:t>
      </w:r>
    </w:p>
    <w:p w14:paraId="3EF7E5A4" w14:textId="2CE1B9E3"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Cuando no presente uno o más de los escritos o manifiestos solicitados con carácter de “Bajo protesta de decir verdad”, solicitados en </w:t>
      </w:r>
      <w:r w:rsidR="001A02F9" w:rsidRPr="00CB2FD2">
        <w:rPr>
          <w:rFonts w:asciiTheme="minorHAnsi" w:hAnsiTheme="minorHAnsi" w:cs="Arial"/>
          <w:sz w:val="18"/>
          <w:szCs w:val="18"/>
        </w:rPr>
        <w:t>las presentes convocatorias</w:t>
      </w:r>
      <w:r w:rsidRPr="00CB2FD2">
        <w:rPr>
          <w:rFonts w:asciiTheme="minorHAnsi" w:hAnsiTheme="minorHAnsi" w:cs="Arial"/>
          <w:sz w:val="18"/>
          <w:szCs w:val="18"/>
        </w:rPr>
        <w:t xml:space="preserve"> u omita la leyenda requerida.</w:t>
      </w:r>
    </w:p>
    <w:p w14:paraId="52D9E019"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proporcionen información o documentación falsa y/o alterada o incompleta.</w:t>
      </w:r>
    </w:p>
    <w:p w14:paraId="6F5D7A36"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el licitante se encuentre en alguno de los supuestos establecidos en el artículo 50 de la L.A.A.S.S.P.</w:t>
      </w:r>
    </w:p>
    <w:p w14:paraId="0CE46CF8" w14:textId="722EA925" w:rsidR="00BF0354" w:rsidRDefault="00BF0354" w:rsidP="00BF0354">
      <w:pPr>
        <w:widowControl/>
        <w:numPr>
          <w:ilvl w:val="0"/>
          <w:numId w:val="6"/>
        </w:numPr>
        <w:autoSpaceDE w:val="0"/>
        <w:autoSpaceDN w:val="0"/>
        <w:adjustRightInd w:val="0"/>
        <w:ind w:left="357"/>
        <w:jc w:val="both"/>
        <w:rPr>
          <w:rFonts w:asciiTheme="minorHAnsi" w:hAnsiTheme="minorHAnsi" w:cs="Arial"/>
          <w:sz w:val="18"/>
          <w:szCs w:val="18"/>
        </w:rPr>
      </w:pPr>
      <w:r w:rsidRPr="00CB2FD2">
        <w:rPr>
          <w:rFonts w:asciiTheme="minorHAnsi" w:hAnsiTheme="minorHAnsi" w:cs="Arial"/>
          <w:color w:val="000000"/>
          <w:sz w:val="18"/>
          <w:szCs w:val="18"/>
        </w:rPr>
        <w:t xml:space="preserve">Cualquier otra violación a las disposiciones que establece la </w:t>
      </w:r>
      <w:r w:rsidRPr="00CB2FD2">
        <w:rPr>
          <w:rFonts w:asciiTheme="minorHAnsi" w:hAnsiTheme="minorHAnsi" w:cs="Arial"/>
          <w:sz w:val="18"/>
          <w:szCs w:val="18"/>
        </w:rPr>
        <w:t>L.A.A.S.S.P. y el R.L.A.A.S.S.P.</w:t>
      </w:r>
    </w:p>
    <w:p w14:paraId="031BD7B2" w14:textId="58CA62A4" w:rsidR="001A02F9" w:rsidRPr="00CB2FD2" w:rsidRDefault="001A02F9" w:rsidP="00BF0354">
      <w:pPr>
        <w:widowControl/>
        <w:numPr>
          <w:ilvl w:val="0"/>
          <w:numId w:val="6"/>
        </w:numPr>
        <w:autoSpaceDE w:val="0"/>
        <w:autoSpaceDN w:val="0"/>
        <w:adjustRightInd w:val="0"/>
        <w:ind w:left="357"/>
        <w:jc w:val="both"/>
        <w:rPr>
          <w:rFonts w:asciiTheme="minorHAnsi" w:hAnsiTheme="minorHAnsi" w:cs="Arial"/>
          <w:sz w:val="18"/>
          <w:szCs w:val="18"/>
        </w:rPr>
      </w:pPr>
      <w:r>
        <w:rPr>
          <w:rFonts w:asciiTheme="minorHAnsi" w:hAnsiTheme="minorHAnsi" w:cs="Arial"/>
          <w:sz w:val="18"/>
          <w:szCs w:val="18"/>
        </w:rPr>
        <w:t xml:space="preserve">No presentar los documentos del IMSS, INFONAVIT O SAT, solicitados en la convocatoria. </w:t>
      </w:r>
    </w:p>
    <w:p w14:paraId="3CBDA9B5" w14:textId="77777777" w:rsidR="00BF0354" w:rsidRPr="00CB2FD2" w:rsidRDefault="00BF0354" w:rsidP="00BF0354">
      <w:pPr>
        <w:widowControl/>
        <w:numPr>
          <w:ilvl w:val="0"/>
          <w:numId w:val="6"/>
        </w:numPr>
        <w:autoSpaceDE w:val="0"/>
        <w:autoSpaceDN w:val="0"/>
        <w:adjustRightInd w:val="0"/>
        <w:ind w:left="357"/>
        <w:jc w:val="both"/>
        <w:rPr>
          <w:rFonts w:asciiTheme="minorHAnsi" w:hAnsiTheme="minorHAnsi" w:cs="Arial"/>
          <w:b/>
          <w:color w:val="632423" w:themeColor="accent2" w:themeShade="80"/>
          <w:sz w:val="18"/>
          <w:szCs w:val="18"/>
        </w:rPr>
      </w:pPr>
      <w:r w:rsidRPr="00CB2FD2">
        <w:rPr>
          <w:rFonts w:asciiTheme="minorHAnsi" w:hAnsiTheme="minorHAnsi" w:cs="Arial"/>
          <w:b/>
          <w:color w:val="632423" w:themeColor="accent2" w:themeShade="80"/>
          <w:sz w:val="18"/>
          <w:szCs w:val="18"/>
        </w:rPr>
        <w:t xml:space="preserve">Cuando la firma electrónica se omita o la misma presente errores, o sea </w:t>
      </w:r>
      <w:r w:rsidR="00582297" w:rsidRPr="00CB2FD2">
        <w:rPr>
          <w:rFonts w:asciiTheme="minorHAnsi" w:hAnsiTheme="minorHAnsi" w:cs="Arial"/>
          <w:b/>
          <w:color w:val="632423" w:themeColor="accent2" w:themeShade="80"/>
          <w:sz w:val="18"/>
          <w:szCs w:val="18"/>
        </w:rPr>
        <w:t xml:space="preserve">no válida, </w:t>
      </w:r>
      <w:r w:rsidRPr="00CB2FD2">
        <w:rPr>
          <w:rFonts w:asciiTheme="minorHAnsi" w:hAnsiTheme="minorHAnsi" w:cs="Arial"/>
          <w:b/>
          <w:color w:val="632423" w:themeColor="accent2" w:themeShade="80"/>
          <w:sz w:val="18"/>
          <w:szCs w:val="18"/>
        </w:rPr>
        <w:t xml:space="preserve">según lo informe el sistema CompraNet, o bien el sistema indique en el campo de la firma electrónica que la información cargada no coincide con la descargada. </w:t>
      </w:r>
    </w:p>
    <w:p w14:paraId="35AF7A7F" w14:textId="77777777" w:rsidR="00BF0354" w:rsidRPr="00CB2FD2" w:rsidRDefault="00BF0354"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 xml:space="preserve">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 </w:t>
      </w:r>
    </w:p>
    <w:p w14:paraId="67347B76" w14:textId="77777777" w:rsidR="007F42E9" w:rsidRPr="00CB2FD2" w:rsidRDefault="007F42E9"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Estar fuera de los precios de mercado o superar los costos de la investigación de mercado con la que se cuenta.</w:t>
      </w:r>
    </w:p>
    <w:p w14:paraId="65833F3D" w14:textId="72A6A00D" w:rsidR="0029317E" w:rsidRPr="00CB2FD2" w:rsidRDefault="001E205A" w:rsidP="00BF0354">
      <w:pPr>
        <w:pStyle w:val="Default"/>
        <w:numPr>
          <w:ilvl w:val="0"/>
          <w:numId w:val="6"/>
        </w:numPr>
        <w:jc w:val="both"/>
        <w:rPr>
          <w:rFonts w:asciiTheme="minorHAnsi" w:hAnsiTheme="minorHAnsi" w:cs="Arial"/>
          <w:sz w:val="18"/>
          <w:szCs w:val="18"/>
        </w:rPr>
      </w:pPr>
      <w:r>
        <w:rPr>
          <w:rFonts w:asciiTheme="minorHAnsi" w:hAnsiTheme="minorHAnsi" w:cs="Arial"/>
          <w:sz w:val="18"/>
          <w:szCs w:val="18"/>
          <w:u w:val="single"/>
        </w:rPr>
        <w:t>No presentar la muestra física</w:t>
      </w:r>
      <w:r w:rsidR="0029317E" w:rsidRPr="00CB2FD2">
        <w:rPr>
          <w:rFonts w:asciiTheme="minorHAnsi" w:hAnsiTheme="minorHAnsi" w:cs="Arial"/>
          <w:sz w:val="18"/>
          <w:szCs w:val="18"/>
          <w:u w:val="single"/>
        </w:rPr>
        <w:t>.</w:t>
      </w:r>
    </w:p>
    <w:p w14:paraId="63714B56" w14:textId="77777777" w:rsidR="00FF2D76" w:rsidRPr="00CB2FD2" w:rsidRDefault="00FF2D76" w:rsidP="00FF2D76">
      <w:pPr>
        <w:widowControl/>
        <w:rPr>
          <w:rFonts w:asciiTheme="minorHAnsi" w:hAnsiTheme="minorHAnsi" w:cs="Arial"/>
          <w:b/>
          <w:sz w:val="18"/>
          <w:szCs w:val="18"/>
        </w:rPr>
      </w:pPr>
    </w:p>
    <w:p w14:paraId="0C640A8C" w14:textId="77777777" w:rsidR="001F3E2F" w:rsidRPr="00CB2FD2"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Impuestos y Derechos</w:t>
      </w:r>
    </w:p>
    <w:p w14:paraId="74F54A57" w14:textId="77777777" w:rsidR="001F3E2F" w:rsidRPr="00CB2FD2" w:rsidRDefault="001F3E2F" w:rsidP="001F3E2F">
      <w:pPr>
        <w:jc w:val="both"/>
        <w:rPr>
          <w:rFonts w:asciiTheme="minorHAnsi" w:hAnsiTheme="minorHAnsi" w:cs="Arial"/>
          <w:sz w:val="18"/>
          <w:szCs w:val="18"/>
        </w:rPr>
      </w:pPr>
    </w:p>
    <w:p w14:paraId="0131CF44" w14:textId="77777777" w:rsidR="001F3E2F" w:rsidRPr="00CB2FD2" w:rsidRDefault="001F3E2F" w:rsidP="00C2574E">
      <w:pPr>
        <w:jc w:val="both"/>
        <w:rPr>
          <w:rFonts w:asciiTheme="minorHAnsi" w:hAnsiTheme="minorHAnsi" w:cs="Arial"/>
          <w:sz w:val="18"/>
          <w:szCs w:val="18"/>
        </w:rPr>
      </w:pPr>
      <w:r w:rsidRPr="00CB2FD2">
        <w:rPr>
          <w:rFonts w:asciiTheme="minorHAnsi" w:hAnsiTheme="minorHAnsi" w:cs="Arial"/>
          <w:sz w:val="18"/>
          <w:szCs w:val="18"/>
        </w:rPr>
        <w:t>Los impuestos y derechos que procedan con motivo de los bienes objeto de la presente invitación</w:t>
      </w:r>
      <w:bookmarkStart w:id="6" w:name="_DV_M234"/>
      <w:bookmarkEnd w:id="6"/>
      <w:r w:rsidRPr="00CB2FD2">
        <w:rPr>
          <w:rFonts w:asciiTheme="minorHAnsi" w:hAnsiTheme="minorHAnsi" w:cs="Arial"/>
          <w:sz w:val="18"/>
          <w:szCs w:val="18"/>
        </w:rPr>
        <w:t>, serán pagados por el proveedor</w:t>
      </w:r>
      <w:bookmarkStart w:id="7" w:name="_DV_C248"/>
      <w:r w:rsidRPr="00CB2FD2">
        <w:rPr>
          <w:rStyle w:val="DeltaViewInsertion"/>
          <w:rFonts w:asciiTheme="minorHAnsi" w:hAnsiTheme="minorHAnsi" w:cs="Arial"/>
          <w:color w:val="auto"/>
          <w:sz w:val="18"/>
          <w:szCs w:val="18"/>
          <w:u w:val="none"/>
        </w:rPr>
        <w:t xml:space="preserve"> conforme a la legislación aplicable en la materia</w:t>
      </w:r>
      <w:bookmarkStart w:id="8" w:name="_DV_M235"/>
      <w:bookmarkEnd w:id="7"/>
      <w:bookmarkEnd w:id="8"/>
      <w:r w:rsidRPr="00CB2FD2">
        <w:rPr>
          <w:rFonts w:asciiTheme="minorHAnsi" w:hAnsiTheme="minorHAnsi" w:cs="Arial"/>
          <w:sz w:val="18"/>
          <w:szCs w:val="18"/>
        </w:rPr>
        <w:t>.</w:t>
      </w:r>
      <w:bookmarkStart w:id="9" w:name="_DV_M236"/>
      <w:bookmarkEnd w:id="9"/>
      <w:r w:rsidR="00DE796E" w:rsidRPr="00CB2FD2">
        <w:rPr>
          <w:rFonts w:asciiTheme="minorHAnsi" w:hAnsiTheme="minorHAnsi" w:cs="Arial"/>
          <w:sz w:val="18"/>
          <w:szCs w:val="18"/>
        </w:rPr>
        <w:t xml:space="preserve"> </w:t>
      </w:r>
      <w:r w:rsidRPr="00CB2FD2">
        <w:rPr>
          <w:rFonts w:asciiTheme="minorHAnsi" w:hAnsiTheme="minorHAnsi" w:cs="Arial"/>
          <w:sz w:val="18"/>
          <w:szCs w:val="18"/>
        </w:rPr>
        <w:t>La Universidad sólo cubrirá el Impuesto al Valor Agregado de acuerdo a lo establecido en las disposiciones legales vigentes en la materia.</w:t>
      </w:r>
    </w:p>
    <w:p w14:paraId="6EE9074B"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CC9ACCC"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Importación</w:t>
      </w:r>
    </w:p>
    <w:p w14:paraId="5FF710B5" w14:textId="77777777" w:rsidR="001F3E2F" w:rsidRPr="00CB2FD2" w:rsidRDefault="001F3E2F" w:rsidP="001F3E2F">
      <w:pPr>
        <w:autoSpaceDE w:val="0"/>
        <w:autoSpaceDN w:val="0"/>
        <w:adjustRightInd w:val="0"/>
        <w:ind w:left="720"/>
        <w:jc w:val="both"/>
        <w:rPr>
          <w:rFonts w:asciiTheme="minorHAnsi" w:hAnsiTheme="minorHAnsi" w:cs="Arial"/>
          <w:b/>
          <w:color w:val="000000"/>
          <w:sz w:val="18"/>
          <w:szCs w:val="18"/>
        </w:rPr>
      </w:pPr>
    </w:p>
    <w:p w14:paraId="2448E0AC"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El proveedor ganador será responsable de efectuar todos los trámites de importación de los equipos y pagar los impuestos y derechos que se generen.</w:t>
      </w:r>
    </w:p>
    <w:p w14:paraId="1ADFF610"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1CEF738B"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Patentes, Marcas y Derechos de Autor</w:t>
      </w:r>
    </w:p>
    <w:p w14:paraId="29306A06"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41602971"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w:t>
      </w:r>
      <w:r w:rsidRPr="00CB2FD2">
        <w:rPr>
          <w:rFonts w:asciiTheme="minorHAnsi" w:hAnsiTheme="minorHAnsi" w:cs="Arial"/>
          <w:sz w:val="18"/>
          <w:szCs w:val="18"/>
        </w:rPr>
        <w:lastRenderedPageBreak/>
        <w:t>obligaciones respecto de los derechos de terceros sobre patentes, marcas o derechos de autor de conformidad con las leyes y reglamentos aplicables.</w:t>
      </w:r>
    </w:p>
    <w:p w14:paraId="2122B5E9"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4BA967A9"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Declaración de Licitación Desierta</w:t>
      </w:r>
    </w:p>
    <w:p w14:paraId="3CFAAB31"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78646BF"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 xml:space="preserve">Con fundamento en el artículo 38 de la L.A.A.S.S.P, la Universidad procederá a declarar desierta la </w:t>
      </w:r>
      <w:r w:rsidR="00E141E9" w:rsidRPr="00CB2FD2">
        <w:rPr>
          <w:rFonts w:asciiTheme="minorHAnsi" w:hAnsiTheme="minorHAnsi" w:cs="Arial"/>
          <w:sz w:val="18"/>
          <w:szCs w:val="18"/>
        </w:rPr>
        <w:t>licitación</w:t>
      </w:r>
      <w:r w:rsidRPr="00CB2FD2">
        <w:rPr>
          <w:rFonts w:asciiTheme="minorHAnsi" w:hAnsiTheme="minorHAnsi" w:cs="Arial"/>
          <w:sz w:val="18"/>
          <w:szCs w:val="18"/>
        </w:rPr>
        <w:t>, o una o varias partidas cuando no se reciban propuestas o las presentadas no cumplan con los requi</w:t>
      </w:r>
      <w:r w:rsidR="00E07629" w:rsidRPr="00CB2FD2">
        <w:rPr>
          <w:rFonts w:asciiTheme="minorHAnsi" w:hAnsiTheme="minorHAnsi" w:cs="Arial"/>
          <w:sz w:val="18"/>
          <w:szCs w:val="18"/>
        </w:rPr>
        <w:t>sitos de la convocatoria de la licitación</w:t>
      </w:r>
      <w:r w:rsidRPr="00CB2FD2">
        <w:rPr>
          <w:rFonts w:asciiTheme="minorHAnsi" w:hAnsiTheme="minorHAnsi" w:cs="Arial"/>
          <w:sz w:val="18"/>
          <w:szCs w:val="18"/>
        </w:rPr>
        <w:t xml:space="preserve"> o sus precios no fueren aceptables</w:t>
      </w:r>
      <w:r w:rsidR="007F42E9" w:rsidRPr="00CB2FD2">
        <w:rPr>
          <w:rFonts w:asciiTheme="minorHAnsi" w:hAnsiTheme="minorHAnsi" w:cs="Arial"/>
          <w:sz w:val="18"/>
          <w:szCs w:val="18"/>
        </w:rPr>
        <w:t xml:space="preserve"> o superen el techo presupuestal otorgado para la partida o licitación</w:t>
      </w:r>
      <w:r w:rsidRPr="00CB2FD2">
        <w:rPr>
          <w:rFonts w:asciiTheme="minorHAnsi" w:hAnsiTheme="minorHAnsi" w:cs="Arial"/>
          <w:sz w:val="18"/>
          <w:szCs w:val="18"/>
        </w:rPr>
        <w:t>.</w:t>
      </w:r>
    </w:p>
    <w:p w14:paraId="75550651" w14:textId="77777777" w:rsidR="00E141E9" w:rsidRPr="00CB2FD2" w:rsidRDefault="00E141E9" w:rsidP="001F3E2F">
      <w:pPr>
        <w:pStyle w:val="Textoindependiente"/>
        <w:rPr>
          <w:rFonts w:asciiTheme="minorHAnsi" w:hAnsiTheme="minorHAnsi" w:cs="Arial"/>
          <w:sz w:val="18"/>
          <w:szCs w:val="18"/>
        </w:rPr>
      </w:pPr>
    </w:p>
    <w:p w14:paraId="59E05838"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Situaciones no previstas en la Convocatoria</w:t>
      </w:r>
    </w:p>
    <w:p w14:paraId="0EA553DC" w14:textId="77777777" w:rsidR="00E141E9" w:rsidRPr="00CB2FD2" w:rsidRDefault="00E141E9" w:rsidP="001F3E2F">
      <w:pPr>
        <w:pStyle w:val="Textoindependiente"/>
        <w:rPr>
          <w:rFonts w:asciiTheme="minorHAnsi" w:hAnsiTheme="minorHAnsi" w:cs="Arial"/>
          <w:sz w:val="18"/>
          <w:szCs w:val="18"/>
        </w:rPr>
      </w:pPr>
    </w:p>
    <w:p w14:paraId="778EC788" w14:textId="382B2C65" w:rsidR="001F3E2F" w:rsidRPr="00CB2FD2" w:rsidRDefault="001F3E2F" w:rsidP="001F3E2F">
      <w:pPr>
        <w:jc w:val="both"/>
        <w:rPr>
          <w:rFonts w:asciiTheme="minorHAnsi" w:hAnsiTheme="minorHAnsi" w:cs="Arial"/>
          <w:sz w:val="18"/>
          <w:szCs w:val="18"/>
        </w:rPr>
      </w:pPr>
      <w:r w:rsidRPr="00CB2FD2">
        <w:rPr>
          <w:rFonts w:asciiTheme="minorHAnsi" w:hAnsiTheme="minorHAnsi" w:cs="Arial"/>
          <w:sz w:val="18"/>
          <w:szCs w:val="18"/>
        </w:rPr>
        <w:t xml:space="preserve">Para cualquier situación que no </w:t>
      </w:r>
      <w:r w:rsidR="00E141E9" w:rsidRPr="00CB2FD2">
        <w:rPr>
          <w:rFonts w:asciiTheme="minorHAnsi" w:hAnsiTheme="minorHAnsi" w:cs="Arial"/>
          <w:sz w:val="18"/>
          <w:szCs w:val="18"/>
        </w:rPr>
        <w:t>esté</w:t>
      </w:r>
      <w:r w:rsidRPr="00CB2FD2">
        <w:rPr>
          <w:rFonts w:asciiTheme="minorHAnsi" w:hAnsiTheme="minorHAnsi" w:cs="Arial"/>
          <w:sz w:val="18"/>
          <w:szCs w:val="18"/>
        </w:rPr>
        <w:t xml:space="preserve"> prevista en la presente convocatoria, se aplicará lo establecido en la Ley y su Reglamento y, en su caso, la opinión de las autoridades competentes.</w:t>
      </w:r>
    </w:p>
    <w:p w14:paraId="6B52FDA0" w14:textId="12D8984F" w:rsidR="00D32403" w:rsidRPr="00CB2FD2" w:rsidRDefault="00D32403" w:rsidP="001F3E2F">
      <w:pPr>
        <w:jc w:val="both"/>
        <w:rPr>
          <w:rFonts w:asciiTheme="minorHAnsi" w:hAnsiTheme="minorHAnsi" w:cs="Arial"/>
          <w:sz w:val="18"/>
          <w:szCs w:val="18"/>
        </w:rPr>
      </w:pPr>
    </w:p>
    <w:p w14:paraId="5614B04B" w14:textId="77777777" w:rsidR="00D32403" w:rsidRPr="00CB2FD2" w:rsidRDefault="00D32403" w:rsidP="00D32403">
      <w:pPr>
        <w:jc w:val="both"/>
        <w:rPr>
          <w:rFonts w:asciiTheme="minorHAnsi" w:hAnsiTheme="minorHAnsi" w:cs="Arial"/>
          <w:b/>
          <w:sz w:val="18"/>
          <w:szCs w:val="18"/>
        </w:rPr>
      </w:pPr>
      <w:r w:rsidRPr="00CB2FD2">
        <w:rPr>
          <w:rFonts w:asciiTheme="minorHAnsi" w:hAnsiTheme="minorHAnsi" w:cs="Arial"/>
          <w:b/>
          <w:sz w:val="18"/>
          <w:szCs w:val="18"/>
        </w:rPr>
        <w:t>TRANSPARENCIA</w:t>
      </w:r>
    </w:p>
    <w:p w14:paraId="72BC1279" w14:textId="77777777" w:rsidR="00D32403" w:rsidRPr="00CB2FD2" w:rsidRDefault="00D32403" w:rsidP="00D32403">
      <w:pPr>
        <w:jc w:val="both"/>
        <w:rPr>
          <w:rFonts w:asciiTheme="minorHAnsi" w:hAnsiTheme="minorHAnsi" w:cs="Arial"/>
          <w:b/>
          <w:sz w:val="18"/>
          <w:szCs w:val="18"/>
        </w:rPr>
      </w:pPr>
    </w:p>
    <w:p w14:paraId="341D9502" w14:textId="77777777" w:rsidR="00D32403" w:rsidRPr="00CB2FD2" w:rsidRDefault="00D32403" w:rsidP="00D32403">
      <w:pPr>
        <w:jc w:val="both"/>
        <w:rPr>
          <w:rFonts w:asciiTheme="minorHAnsi" w:hAnsiTheme="minorHAnsi" w:cs="Arial"/>
          <w:sz w:val="18"/>
          <w:szCs w:val="18"/>
        </w:rPr>
      </w:pPr>
      <w:r w:rsidRPr="00CB2FD2">
        <w:rPr>
          <w:rFonts w:asciiTheme="minorHAnsi" w:hAnsiTheme="minorHAnsi" w:cs="Arial"/>
          <w:sz w:val="18"/>
          <w:szCs w:val="18"/>
        </w:rPr>
        <w:t xml:space="preserve">Se deberá aceptar el uso de la información pública conforme al Aviso de Privacidad de Proveedores y Contratistas, el cual se informa en la página de la Universidad, </w:t>
      </w:r>
      <w:hyperlink r:id="rId25" w:history="1">
        <w:r w:rsidRPr="00CB2FD2">
          <w:rPr>
            <w:rStyle w:val="Hipervnculo"/>
            <w:rFonts w:asciiTheme="minorHAnsi" w:hAnsiTheme="minorHAnsi" w:cs="Arial"/>
            <w:sz w:val="18"/>
            <w:szCs w:val="18"/>
          </w:rPr>
          <w:t>https://www.uaa.mx/informacionpublica/?page_id=1639</w:t>
        </w:r>
      </w:hyperlink>
      <w:r w:rsidRPr="00CB2FD2">
        <w:rPr>
          <w:rFonts w:asciiTheme="minorHAnsi" w:hAnsiTheme="minorHAnsi" w:cs="Arial"/>
          <w:sz w:val="18"/>
          <w:szCs w:val="18"/>
        </w:rPr>
        <w:t>,  además se informa que se realizará la "Transmisión de los procedimientos", conforme a lo establecido en el artículo 55 de la Ley de Transparencia y Acceso a la Información Pública del Estado de Aguascalientes y sus Municipios.</w:t>
      </w:r>
    </w:p>
    <w:p w14:paraId="3B89977B" w14:textId="77777777" w:rsidR="001F3E2F" w:rsidRPr="00CB2FD2" w:rsidRDefault="001F3E2F" w:rsidP="00FF2D76">
      <w:pPr>
        <w:widowControl/>
        <w:rPr>
          <w:rFonts w:asciiTheme="minorHAnsi" w:hAnsiTheme="minorHAnsi" w:cs="Arial"/>
          <w:b/>
          <w:sz w:val="18"/>
          <w:szCs w:val="18"/>
        </w:rPr>
      </w:pPr>
    </w:p>
    <w:p w14:paraId="3EF848AC" w14:textId="672AF81C" w:rsidR="0099464B" w:rsidRPr="0098397A" w:rsidRDefault="00FF2D76" w:rsidP="0099464B">
      <w:pPr>
        <w:autoSpaceDE w:val="0"/>
        <w:autoSpaceDN w:val="0"/>
        <w:adjustRightInd w:val="0"/>
        <w:jc w:val="center"/>
        <w:rPr>
          <w:rFonts w:asciiTheme="minorHAnsi" w:hAnsiTheme="minorHAnsi" w:cs="Arial"/>
          <w:b/>
          <w:color w:val="000000"/>
          <w:sz w:val="18"/>
          <w:szCs w:val="18"/>
          <w:lang w:val="pt-BR"/>
        </w:rPr>
      </w:pPr>
      <w:r w:rsidRPr="00043385">
        <w:rPr>
          <w:rFonts w:asciiTheme="minorHAnsi" w:hAnsiTheme="minorHAnsi" w:cs="Arial"/>
          <w:b/>
          <w:color w:val="000000"/>
          <w:sz w:val="18"/>
          <w:szCs w:val="18"/>
        </w:rPr>
        <w:t>AGUASCALIENTES, AGS</w:t>
      </w:r>
      <w:r w:rsidRPr="0098397A">
        <w:rPr>
          <w:rFonts w:asciiTheme="minorHAnsi" w:hAnsiTheme="minorHAnsi" w:cs="Arial"/>
          <w:b/>
          <w:color w:val="000000"/>
          <w:sz w:val="18"/>
          <w:szCs w:val="18"/>
        </w:rPr>
        <w:t xml:space="preserve">. </w:t>
      </w:r>
      <w:r w:rsidRPr="0098397A">
        <w:rPr>
          <w:rFonts w:asciiTheme="minorHAnsi" w:hAnsiTheme="minorHAnsi" w:cs="Arial"/>
          <w:b/>
          <w:color w:val="000000"/>
          <w:sz w:val="18"/>
          <w:szCs w:val="18"/>
          <w:lang w:val="pt-BR"/>
        </w:rPr>
        <w:t xml:space="preserve">A </w:t>
      </w:r>
      <w:r w:rsidR="00043385" w:rsidRPr="0098397A">
        <w:rPr>
          <w:rFonts w:asciiTheme="minorHAnsi" w:hAnsiTheme="minorHAnsi" w:cs="Arial"/>
          <w:b/>
          <w:color w:val="000000"/>
          <w:sz w:val="18"/>
          <w:szCs w:val="18"/>
          <w:lang w:val="pt-BR"/>
        </w:rPr>
        <w:t>2</w:t>
      </w:r>
      <w:r w:rsidR="002D1C44" w:rsidRPr="0098397A">
        <w:rPr>
          <w:rFonts w:asciiTheme="minorHAnsi" w:hAnsiTheme="minorHAnsi" w:cs="Arial"/>
          <w:b/>
          <w:color w:val="000000"/>
          <w:sz w:val="18"/>
          <w:szCs w:val="18"/>
          <w:lang w:val="pt-BR"/>
        </w:rPr>
        <w:t>5</w:t>
      </w:r>
      <w:r w:rsidR="00074AB4" w:rsidRPr="0098397A">
        <w:rPr>
          <w:rFonts w:asciiTheme="minorHAnsi" w:hAnsiTheme="minorHAnsi" w:cs="Arial"/>
          <w:b/>
          <w:color w:val="000000"/>
          <w:sz w:val="18"/>
          <w:szCs w:val="18"/>
          <w:lang w:val="pt-BR"/>
        </w:rPr>
        <w:t xml:space="preserve"> DE </w:t>
      </w:r>
      <w:r w:rsidR="001E205A" w:rsidRPr="0098397A">
        <w:rPr>
          <w:rFonts w:asciiTheme="minorHAnsi" w:hAnsiTheme="minorHAnsi" w:cs="Arial"/>
          <w:b/>
          <w:color w:val="000000"/>
          <w:sz w:val="18"/>
          <w:szCs w:val="18"/>
          <w:lang w:val="pt-BR"/>
        </w:rPr>
        <w:t>JULIO</w:t>
      </w:r>
      <w:r w:rsidR="00D23480" w:rsidRPr="0098397A">
        <w:rPr>
          <w:rFonts w:asciiTheme="minorHAnsi" w:hAnsiTheme="minorHAnsi" w:cs="Arial"/>
          <w:b/>
          <w:color w:val="000000"/>
          <w:sz w:val="18"/>
          <w:szCs w:val="18"/>
          <w:lang w:val="pt-BR"/>
        </w:rPr>
        <w:t xml:space="preserve"> DE 20</w:t>
      </w:r>
      <w:r w:rsidR="00730C76" w:rsidRPr="0098397A">
        <w:rPr>
          <w:rFonts w:asciiTheme="minorHAnsi" w:hAnsiTheme="minorHAnsi" w:cs="Arial"/>
          <w:b/>
          <w:color w:val="000000"/>
          <w:sz w:val="18"/>
          <w:szCs w:val="18"/>
          <w:lang w:val="pt-BR"/>
        </w:rPr>
        <w:t>2</w:t>
      </w:r>
      <w:r w:rsidR="00E15B3B" w:rsidRPr="0098397A">
        <w:rPr>
          <w:rFonts w:asciiTheme="minorHAnsi" w:hAnsiTheme="minorHAnsi" w:cs="Arial"/>
          <w:b/>
          <w:color w:val="000000"/>
          <w:sz w:val="18"/>
          <w:szCs w:val="18"/>
          <w:lang w:val="pt-BR"/>
        </w:rPr>
        <w:t>3</w:t>
      </w:r>
    </w:p>
    <w:p w14:paraId="14327A11" w14:textId="144F3D88" w:rsidR="00FF2D76" w:rsidRPr="00CB2FD2" w:rsidRDefault="00FF2D76" w:rsidP="0099464B">
      <w:pPr>
        <w:autoSpaceDE w:val="0"/>
        <w:autoSpaceDN w:val="0"/>
        <w:adjustRightInd w:val="0"/>
        <w:jc w:val="center"/>
        <w:rPr>
          <w:rFonts w:asciiTheme="minorHAnsi" w:hAnsiTheme="minorHAnsi" w:cs="Arial"/>
          <w:b/>
          <w:sz w:val="18"/>
          <w:szCs w:val="18"/>
          <w:lang w:val="pt-BR"/>
        </w:rPr>
      </w:pPr>
      <w:r w:rsidRPr="0098397A">
        <w:rPr>
          <w:rFonts w:asciiTheme="minorHAnsi" w:hAnsiTheme="minorHAnsi" w:cs="Arial"/>
          <w:b/>
          <w:sz w:val="18"/>
          <w:szCs w:val="18"/>
          <w:lang w:val="pt-BR"/>
        </w:rPr>
        <w:t>A T E N T A</w:t>
      </w:r>
      <w:r w:rsidRPr="00043385">
        <w:rPr>
          <w:rFonts w:asciiTheme="minorHAnsi" w:hAnsiTheme="minorHAnsi" w:cs="Arial"/>
          <w:b/>
          <w:sz w:val="18"/>
          <w:szCs w:val="18"/>
          <w:lang w:val="pt-BR"/>
        </w:rPr>
        <w:t xml:space="preserve"> M E</w:t>
      </w:r>
      <w:r w:rsidRPr="00CB2FD2">
        <w:rPr>
          <w:rFonts w:asciiTheme="minorHAnsi" w:hAnsiTheme="minorHAnsi" w:cs="Arial"/>
          <w:b/>
          <w:sz w:val="18"/>
          <w:szCs w:val="18"/>
          <w:lang w:val="pt-BR"/>
        </w:rPr>
        <w:t xml:space="preserve"> N T E</w:t>
      </w:r>
    </w:p>
    <w:p w14:paraId="6F818B5B" w14:textId="77777777" w:rsidR="00FF2D76" w:rsidRPr="00CB2FD2" w:rsidRDefault="00FF2D76" w:rsidP="00FF2D76">
      <w:pPr>
        <w:jc w:val="center"/>
        <w:rPr>
          <w:rFonts w:asciiTheme="minorHAnsi" w:hAnsiTheme="minorHAnsi" w:cs="Arial"/>
          <w:sz w:val="18"/>
          <w:szCs w:val="18"/>
          <w:lang w:val="pt-BR"/>
        </w:rPr>
      </w:pPr>
    </w:p>
    <w:p w14:paraId="57CC1034" w14:textId="77777777" w:rsidR="00FF2D76" w:rsidRPr="00CB2FD2" w:rsidRDefault="00FF2D76" w:rsidP="00FF2D76">
      <w:pPr>
        <w:jc w:val="center"/>
        <w:rPr>
          <w:rFonts w:asciiTheme="minorHAnsi" w:hAnsiTheme="minorHAnsi" w:cs="Arial"/>
          <w:sz w:val="18"/>
          <w:szCs w:val="18"/>
          <w:lang w:val="pt-BR"/>
        </w:rPr>
      </w:pPr>
    </w:p>
    <w:p w14:paraId="091FFA93" w14:textId="77777777" w:rsidR="00FF2D76" w:rsidRPr="00CB2FD2" w:rsidRDefault="00FF2D76" w:rsidP="00FF2D76">
      <w:pPr>
        <w:jc w:val="center"/>
        <w:rPr>
          <w:rFonts w:asciiTheme="minorHAnsi" w:hAnsiTheme="minorHAnsi" w:cs="Arial"/>
          <w:sz w:val="18"/>
          <w:szCs w:val="18"/>
          <w:lang w:val="pt-BR"/>
        </w:rPr>
      </w:pPr>
    </w:p>
    <w:p w14:paraId="2ADC91D3" w14:textId="48206E0B" w:rsidR="007974B6" w:rsidRPr="00CB2FD2" w:rsidRDefault="00AF429B" w:rsidP="007974B6">
      <w:pPr>
        <w:pStyle w:val="Textoindependiente21"/>
        <w:ind w:right="-91"/>
        <w:jc w:val="center"/>
        <w:rPr>
          <w:rFonts w:asciiTheme="minorHAnsi" w:hAnsiTheme="minorHAnsi" w:cs="Arial"/>
          <w:b/>
          <w:sz w:val="18"/>
          <w:szCs w:val="18"/>
          <w:lang w:val="es-MX"/>
        </w:rPr>
      </w:pPr>
      <w:r w:rsidRPr="00CB2FD2">
        <w:rPr>
          <w:rFonts w:asciiTheme="minorHAnsi" w:hAnsiTheme="minorHAnsi" w:cs="Arial"/>
          <w:b/>
          <w:sz w:val="18"/>
          <w:szCs w:val="18"/>
          <w:lang w:val="es-MX"/>
        </w:rPr>
        <w:t>M. EN IMP. JORGE HUMBERTO LÓPEZ REYNOSO</w:t>
      </w:r>
      <w:r w:rsidR="007974B6" w:rsidRPr="00CB2FD2">
        <w:rPr>
          <w:rFonts w:asciiTheme="minorHAnsi" w:hAnsiTheme="minorHAnsi" w:cs="Arial"/>
          <w:b/>
          <w:sz w:val="18"/>
          <w:szCs w:val="18"/>
          <w:lang w:val="es-MX"/>
        </w:rPr>
        <w:t xml:space="preserve"> </w:t>
      </w:r>
    </w:p>
    <w:p w14:paraId="6AD31CDF" w14:textId="1F2A6A99" w:rsidR="00FF2D76" w:rsidRPr="00CB2FD2" w:rsidRDefault="007974B6" w:rsidP="007974B6">
      <w:pPr>
        <w:widowControl/>
        <w:jc w:val="center"/>
        <w:rPr>
          <w:rFonts w:asciiTheme="minorHAnsi" w:hAnsiTheme="minorHAnsi" w:cs="Arial"/>
          <w:b/>
          <w:sz w:val="18"/>
          <w:szCs w:val="18"/>
          <w:lang w:val="pt-BR"/>
        </w:rPr>
      </w:pPr>
      <w:r w:rsidRPr="00CB2FD2">
        <w:rPr>
          <w:rFonts w:asciiTheme="minorHAnsi" w:hAnsiTheme="minorHAnsi" w:cs="Arial"/>
          <w:b/>
          <w:sz w:val="18"/>
          <w:szCs w:val="18"/>
          <w:lang w:val="es-MX"/>
        </w:rPr>
        <w:t>DIRECTOR GENERAL DE FINANZAS</w:t>
      </w:r>
    </w:p>
    <w:p w14:paraId="40079351" w14:textId="77777777" w:rsidR="00FF2D76" w:rsidRPr="00CB2FD2" w:rsidRDefault="00FF2D76" w:rsidP="00FF2D76">
      <w:pPr>
        <w:widowControl/>
        <w:jc w:val="center"/>
        <w:rPr>
          <w:rFonts w:asciiTheme="minorHAnsi" w:hAnsiTheme="minorHAnsi" w:cs="Arial"/>
          <w:b/>
          <w:sz w:val="18"/>
          <w:szCs w:val="18"/>
          <w:lang w:val="pt-BR"/>
        </w:rPr>
      </w:pPr>
    </w:p>
    <w:p w14:paraId="70DB067E" w14:textId="77777777" w:rsidR="009B4A4B" w:rsidRPr="00CB2FD2" w:rsidRDefault="009B4A4B" w:rsidP="00FF2D76">
      <w:pPr>
        <w:widowControl/>
        <w:jc w:val="center"/>
        <w:rPr>
          <w:rFonts w:asciiTheme="minorHAnsi" w:hAnsiTheme="minorHAnsi" w:cs="Arial"/>
          <w:b/>
          <w:sz w:val="18"/>
          <w:szCs w:val="18"/>
          <w:lang w:val="pt-BR"/>
        </w:rPr>
      </w:pPr>
    </w:p>
    <w:p w14:paraId="2A75D924" w14:textId="77777777" w:rsidR="0014249E" w:rsidRPr="00CB2FD2" w:rsidRDefault="0014249E" w:rsidP="00FF2D76">
      <w:pPr>
        <w:widowControl/>
        <w:jc w:val="center"/>
        <w:rPr>
          <w:rFonts w:asciiTheme="minorHAnsi" w:hAnsiTheme="minorHAnsi" w:cs="Arial"/>
          <w:b/>
          <w:sz w:val="18"/>
          <w:szCs w:val="18"/>
          <w:lang w:val="pt-BR"/>
        </w:rPr>
      </w:pPr>
    </w:p>
    <w:p w14:paraId="0617F5F3" w14:textId="77777777" w:rsidR="0014249E" w:rsidRPr="00CB2FD2" w:rsidRDefault="0014249E" w:rsidP="00FF2D76">
      <w:pPr>
        <w:widowControl/>
        <w:jc w:val="center"/>
        <w:rPr>
          <w:rFonts w:asciiTheme="minorHAnsi" w:hAnsiTheme="minorHAnsi" w:cs="Arial"/>
          <w:b/>
          <w:sz w:val="18"/>
          <w:szCs w:val="18"/>
          <w:lang w:val="pt-BR"/>
        </w:rPr>
      </w:pPr>
    </w:p>
    <w:p w14:paraId="604323C6" w14:textId="5F8B2B19" w:rsidR="0014249E" w:rsidRDefault="0014249E" w:rsidP="00FF2D76">
      <w:pPr>
        <w:widowControl/>
        <w:jc w:val="center"/>
        <w:rPr>
          <w:rFonts w:asciiTheme="minorHAnsi" w:hAnsiTheme="minorHAnsi" w:cs="Arial"/>
          <w:b/>
          <w:sz w:val="18"/>
          <w:szCs w:val="18"/>
          <w:lang w:val="pt-BR"/>
        </w:rPr>
      </w:pPr>
    </w:p>
    <w:p w14:paraId="79014362" w14:textId="231D1E9C" w:rsidR="00E15B3B" w:rsidRDefault="00E15B3B" w:rsidP="00FF2D76">
      <w:pPr>
        <w:widowControl/>
        <w:jc w:val="center"/>
        <w:rPr>
          <w:rFonts w:asciiTheme="minorHAnsi" w:hAnsiTheme="minorHAnsi" w:cs="Arial"/>
          <w:b/>
          <w:sz w:val="18"/>
          <w:szCs w:val="18"/>
          <w:lang w:val="pt-BR"/>
        </w:rPr>
      </w:pPr>
    </w:p>
    <w:p w14:paraId="2F2BFC19" w14:textId="304369B4" w:rsidR="00E15B3B" w:rsidRDefault="00E15B3B" w:rsidP="00FF2D76">
      <w:pPr>
        <w:widowControl/>
        <w:jc w:val="center"/>
        <w:rPr>
          <w:rFonts w:asciiTheme="minorHAnsi" w:hAnsiTheme="minorHAnsi" w:cs="Arial"/>
          <w:b/>
          <w:sz w:val="18"/>
          <w:szCs w:val="18"/>
          <w:lang w:val="pt-BR"/>
        </w:rPr>
      </w:pPr>
    </w:p>
    <w:p w14:paraId="253AE1AE" w14:textId="2FDCA098" w:rsidR="00E15B3B" w:rsidRDefault="00E15B3B" w:rsidP="00FF2D76">
      <w:pPr>
        <w:widowControl/>
        <w:jc w:val="center"/>
        <w:rPr>
          <w:rFonts w:asciiTheme="minorHAnsi" w:hAnsiTheme="minorHAnsi" w:cs="Arial"/>
          <w:b/>
          <w:sz w:val="18"/>
          <w:szCs w:val="18"/>
          <w:lang w:val="pt-BR"/>
        </w:rPr>
      </w:pPr>
    </w:p>
    <w:p w14:paraId="3E09AFAD" w14:textId="1F829FAD" w:rsidR="00E15B3B" w:rsidRDefault="00E15B3B" w:rsidP="00FF2D76">
      <w:pPr>
        <w:widowControl/>
        <w:jc w:val="center"/>
        <w:rPr>
          <w:rFonts w:asciiTheme="minorHAnsi" w:hAnsiTheme="minorHAnsi" w:cs="Arial"/>
          <w:b/>
          <w:sz w:val="18"/>
          <w:szCs w:val="18"/>
          <w:lang w:val="pt-BR"/>
        </w:rPr>
      </w:pPr>
    </w:p>
    <w:p w14:paraId="713463D8" w14:textId="0180C22B" w:rsidR="00E15B3B" w:rsidRDefault="00E15B3B" w:rsidP="00FF2D76">
      <w:pPr>
        <w:widowControl/>
        <w:jc w:val="center"/>
        <w:rPr>
          <w:rFonts w:asciiTheme="minorHAnsi" w:hAnsiTheme="minorHAnsi" w:cs="Arial"/>
          <w:b/>
          <w:sz w:val="18"/>
          <w:szCs w:val="18"/>
          <w:lang w:val="pt-BR"/>
        </w:rPr>
      </w:pPr>
    </w:p>
    <w:p w14:paraId="43A59DAC" w14:textId="3A2482D9" w:rsidR="00E15B3B" w:rsidRDefault="00E15B3B" w:rsidP="00FF2D76">
      <w:pPr>
        <w:widowControl/>
        <w:jc w:val="center"/>
        <w:rPr>
          <w:rFonts w:asciiTheme="minorHAnsi" w:hAnsiTheme="minorHAnsi" w:cs="Arial"/>
          <w:b/>
          <w:sz w:val="18"/>
          <w:szCs w:val="18"/>
          <w:lang w:val="pt-BR"/>
        </w:rPr>
      </w:pPr>
    </w:p>
    <w:p w14:paraId="25BC8C9C" w14:textId="1E6E7659" w:rsidR="00E15B3B" w:rsidRDefault="00E15B3B" w:rsidP="00FF2D76">
      <w:pPr>
        <w:widowControl/>
        <w:jc w:val="center"/>
        <w:rPr>
          <w:rFonts w:asciiTheme="minorHAnsi" w:hAnsiTheme="minorHAnsi" w:cs="Arial"/>
          <w:b/>
          <w:sz w:val="18"/>
          <w:szCs w:val="18"/>
          <w:lang w:val="pt-BR"/>
        </w:rPr>
      </w:pPr>
    </w:p>
    <w:p w14:paraId="0EBEE9FC" w14:textId="4F7138AD" w:rsidR="00E15B3B" w:rsidRDefault="00E15B3B" w:rsidP="00FF2D76">
      <w:pPr>
        <w:widowControl/>
        <w:jc w:val="center"/>
        <w:rPr>
          <w:rFonts w:asciiTheme="minorHAnsi" w:hAnsiTheme="minorHAnsi" w:cs="Arial"/>
          <w:b/>
          <w:sz w:val="18"/>
          <w:szCs w:val="18"/>
          <w:lang w:val="pt-BR"/>
        </w:rPr>
      </w:pPr>
    </w:p>
    <w:p w14:paraId="45981BC4" w14:textId="106ED769" w:rsidR="00E15B3B" w:rsidRDefault="00E15B3B" w:rsidP="00FF2D76">
      <w:pPr>
        <w:widowControl/>
        <w:jc w:val="center"/>
        <w:rPr>
          <w:rFonts w:asciiTheme="minorHAnsi" w:hAnsiTheme="minorHAnsi" w:cs="Arial"/>
          <w:b/>
          <w:sz w:val="18"/>
          <w:szCs w:val="18"/>
          <w:lang w:val="pt-BR"/>
        </w:rPr>
      </w:pPr>
    </w:p>
    <w:p w14:paraId="074A9710" w14:textId="406A5844" w:rsidR="00E15B3B" w:rsidRDefault="00E15B3B" w:rsidP="00FF2D76">
      <w:pPr>
        <w:widowControl/>
        <w:jc w:val="center"/>
        <w:rPr>
          <w:rFonts w:asciiTheme="minorHAnsi" w:hAnsiTheme="minorHAnsi" w:cs="Arial"/>
          <w:b/>
          <w:sz w:val="18"/>
          <w:szCs w:val="18"/>
          <w:lang w:val="pt-BR"/>
        </w:rPr>
      </w:pPr>
    </w:p>
    <w:p w14:paraId="4AC8FF18" w14:textId="296D9FB0" w:rsidR="00E15B3B" w:rsidRDefault="00E15B3B" w:rsidP="00FF2D76">
      <w:pPr>
        <w:widowControl/>
        <w:jc w:val="center"/>
        <w:rPr>
          <w:rFonts w:asciiTheme="minorHAnsi" w:hAnsiTheme="minorHAnsi" w:cs="Arial"/>
          <w:b/>
          <w:sz w:val="18"/>
          <w:szCs w:val="18"/>
          <w:lang w:val="pt-BR"/>
        </w:rPr>
      </w:pPr>
    </w:p>
    <w:p w14:paraId="6D93DCDB" w14:textId="31443D66" w:rsidR="00576FAC" w:rsidRDefault="00576FAC" w:rsidP="00FF2D76">
      <w:pPr>
        <w:widowControl/>
        <w:jc w:val="center"/>
        <w:rPr>
          <w:rFonts w:asciiTheme="minorHAnsi" w:hAnsiTheme="minorHAnsi" w:cs="Arial"/>
          <w:b/>
          <w:sz w:val="18"/>
          <w:szCs w:val="18"/>
          <w:lang w:val="pt-BR"/>
        </w:rPr>
      </w:pPr>
    </w:p>
    <w:p w14:paraId="21F44899" w14:textId="5AA766B7" w:rsidR="00576FAC" w:rsidRDefault="00576FAC" w:rsidP="00FF2D76">
      <w:pPr>
        <w:widowControl/>
        <w:jc w:val="center"/>
        <w:rPr>
          <w:rFonts w:asciiTheme="minorHAnsi" w:hAnsiTheme="minorHAnsi" w:cs="Arial"/>
          <w:b/>
          <w:sz w:val="18"/>
          <w:szCs w:val="18"/>
          <w:lang w:val="pt-BR"/>
        </w:rPr>
      </w:pPr>
    </w:p>
    <w:p w14:paraId="631C6567" w14:textId="12B4AF9E" w:rsidR="00576FAC" w:rsidRDefault="00576FAC" w:rsidP="00FF2D76">
      <w:pPr>
        <w:widowControl/>
        <w:jc w:val="center"/>
        <w:rPr>
          <w:rFonts w:asciiTheme="minorHAnsi" w:hAnsiTheme="minorHAnsi" w:cs="Arial"/>
          <w:b/>
          <w:sz w:val="18"/>
          <w:szCs w:val="18"/>
          <w:lang w:val="pt-BR"/>
        </w:rPr>
      </w:pPr>
    </w:p>
    <w:p w14:paraId="38C20A0E" w14:textId="049026B3" w:rsidR="00576FAC" w:rsidRDefault="00576FAC" w:rsidP="00FF2D76">
      <w:pPr>
        <w:widowControl/>
        <w:jc w:val="center"/>
        <w:rPr>
          <w:rFonts w:asciiTheme="minorHAnsi" w:hAnsiTheme="minorHAnsi" w:cs="Arial"/>
          <w:b/>
          <w:sz w:val="18"/>
          <w:szCs w:val="18"/>
          <w:lang w:val="pt-BR"/>
        </w:rPr>
      </w:pPr>
    </w:p>
    <w:p w14:paraId="2929557B" w14:textId="13F95B88" w:rsidR="00576FAC" w:rsidRDefault="00576FAC" w:rsidP="00FF2D76">
      <w:pPr>
        <w:widowControl/>
        <w:jc w:val="center"/>
        <w:rPr>
          <w:rFonts w:asciiTheme="minorHAnsi" w:hAnsiTheme="minorHAnsi" w:cs="Arial"/>
          <w:b/>
          <w:sz w:val="18"/>
          <w:szCs w:val="18"/>
          <w:lang w:val="pt-BR"/>
        </w:rPr>
      </w:pPr>
    </w:p>
    <w:p w14:paraId="60391E30" w14:textId="0814C571" w:rsidR="00576FAC" w:rsidRDefault="00576FAC" w:rsidP="00FF2D76">
      <w:pPr>
        <w:widowControl/>
        <w:jc w:val="center"/>
        <w:rPr>
          <w:rFonts w:asciiTheme="minorHAnsi" w:hAnsiTheme="minorHAnsi" w:cs="Arial"/>
          <w:b/>
          <w:sz w:val="18"/>
          <w:szCs w:val="18"/>
          <w:lang w:val="pt-BR"/>
        </w:rPr>
      </w:pPr>
    </w:p>
    <w:p w14:paraId="1FE73387" w14:textId="3223B682" w:rsidR="00576FAC" w:rsidRDefault="00576FAC" w:rsidP="00FF2D76">
      <w:pPr>
        <w:widowControl/>
        <w:jc w:val="center"/>
        <w:rPr>
          <w:rFonts w:asciiTheme="minorHAnsi" w:hAnsiTheme="minorHAnsi" w:cs="Arial"/>
          <w:b/>
          <w:sz w:val="18"/>
          <w:szCs w:val="18"/>
          <w:lang w:val="pt-BR"/>
        </w:rPr>
      </w:pPr>
    </w:p>
    <w:p w14:paraId="1F1D5D7D" w14:textId="03BBCC80" w:rsidR="00576FAC" w:rsidRDefault="00576FAC" w:rsidP="00FF2D76">
      <w:pPr>
        <w:widowControl/>
        <w:jc w:val="center"/>
        <w:rPr>
          <w:rFonts w:asciiTheme="minorHAnsi" w:hAnsiTheme="minorHAnsi" w:cs="Arial"/>
          <w:b/>
          <w:sz w:val="18"/>
          <w:szCs w:val="18"/>
          <w:lang w:val="pt-BR"/>
        </w:rPr>
      </w:pPr>
    </w:p>
    <w:p w14:paraId="56A0F5E2" w14:textId="768F4D30" w:rsidR="00576FAC" w:rsidRDefault="00576FAC" w:rsidP="00FF2D76">
      <w:pPr>
        <w:widowControl/>
        <w:jc w:val="center"/>
        <w:rPr>
          <w:rFonts w:asciiTheme="minorHAnsi" w:hAnsiTheme="minorHAnsi" w:cs="Arial"/>
          <w:b/>
          <w:sz w:val="18"/>
          <w:szCs w:val="18"/>
          <w:lang w:val="pt-BR"/>
        </w:rPr>
      </w:pPr>
    </w:p>
    <w:p w14:paraId="72912EE8" w14:textId="3CA7D642" w:rsidR="00576FAC" w:rsidRDefault="00576FAC" w:rsidP="00FF2D76">
      <w:pPr>
        <w:widowControl/>
        <w:jc w:val="center"/>
        <w:rPr>
          <w:rFonts w:asciiTheme="minorHAnsi" w:hAnsiTheme="minorHAnsi" w:cs="Arial"/>
          <w:b/>
          <w:sz w:val="18"/>
          <w:szCs w:val="18"/>
          <w:lang w:val="pt-BR"/>
        </w:rPr>
      </w:pPr>
    </w:p>
    <w:p w14:paraId="0DD3845C" w14:textId="6FBC0396" w:rsidR="00566150" w:rsidRDefault="00566150" w:rsidP="00FF2D76">
      <w:pPr>
        <w:widowControl/>
        <w:jc w:val="center"/>
        <w:rPr>
          <w:rFonts w:asciiTheme="minorHAnsi" w:hAnsiTheme="minorHAnsi" w:cs="Arial"/>
          <w:b/>
          <w:sz w:val="18"/>
          <w:szCs w:val="18"/>
          <w:lang w:val="pt-BR"/>
        </w:rPr>
      </w:pPr>
    </w:p>
    <w:p w14:paraId="1AE27D04" w14:textId="0B21C228" w:rsidR="00566150" w:rsidRDefault="00566150" w:rsidP="00FF2D76">
      <w:pPr>
        <w:widowControl/>
        <w:jc w:val="center"/>
        <w:rPr>
          <w:rFonts w:asciiTheme="minorHAnsi" w:hAnsiTheme="minorHAnsi" w:cs="Arial"/>
          <w:b/>
          <w:sz w:val="18"/>
          <w:szCs w:val="18"/>
          <w:lang w:val="pt-BR"/>
        </w:rPr>
      </w:pPr>
    </w:p>
    <w:p w14:paraId="29222797" w14:textId="77777777" w:rsidR="00566150" w:rsidRDefault="00566150" w:rsidP="00FF2D76">
      <w:pPr>
        <w:widowControl/>
        <w:jc w:val="center"/>
        <w:rPr>
          <w:rFonts w:asciiTheme="minorHAnsi" w:hAnsiTheme="minorHAnsi" w:cs="Arial"/>
          <w:b/>
          <w:sz w:val="18"/>
          <w:szCs w:val="18"/>
          <w:lang w:val="pt-BR"/>
        </w:rPr>
      </w:pPr>
    </w:p>
    <w:p w14:paraId="726D9F18" w14:textId="50AAACB5" w:rsidR="00576FAC" w:rsidRDefault="00576FAC" w:rsidP="00FF2D76">
      <w:pPr>
        <w:widowControl/>
        <w:jc w:val="center"/>
        <w:rPr>
          <w:rFonts w:asciiTheme="minorHAnsi" w:hAnsiTheme="minorHAnsi" w:cs="Arial"/>
          <w:b/>
          <w:sz w:val="18"/>
          <w:szCs w:val="18"/>
          <w:lang w:val="pt-BR"/>
        </w:rPr>
      </w:pPr>
    </w:p>
    <w:p w14:paraId="3EB07D16" w14:textId="34C4609E" w:rsidR="00576FAC" w:rsidRDefault="00576FAC" w:rsidP="00FF2D76">
      <w:pPr>
        <w:widowControl/>
        <w:jc w:val="center"/>
        <w:rPr>
          <w:rFonts w:asciiTheme="minorHAnsi" w:hAnsiTheme="minorHAnsi" w:cs="Arial"/>
          <w:b/>
          <w:sz w:val="18"/>
          <w:szCs w:val="18"/>
          <w:lang w:val="pt-BR"/>
        </w:rPr>
      </w:pPr>
    </w:p>
    <w:p w14:paraId="7D91472B" w14:textId="77777777" w:rsidR="00FF2D76" w:rsidRPr="00CB2FD2" w:rsidRDefault="00FF2D76" w:rsidP="00EA4C26">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lastRenderedPageBreak/>
        <w:t>ANEXOS</w:t>
      </w:r>
    </w:p>
    <w:p w14:paraId="4964345B"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CB2FD2" w14:paraId="026DB098" w14:textId="77777777" w:rsidTr="00521042">
        <w:trPr>
          <w:jc w:val="center"/>
        </w:trPr>
        <w:tc>
          <w:tcPr>
            <w:tcW w:w="1015" w:type="dxa"/>
            <w:shd w:val="clear" w:color="auto" w:fill="F2F2F2"/>
            <w:vAlign w:val="bottom"/>
          </w:tcPr>
          <w:p w14:paraId="24396B17"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Anexo No.</w:t>
            </w:r>
          </w:p>
        </w:tc>
        <w:tc>
          <w:tcPr>
            <w:tcW w:w="9353" w:type="dxa"/>
            <w:shd w:val="clear" w:color="auto" w:fill="F2F2F2"/>
            <w:vAlign w:val="bottom"/>
          </w:tcPr>
          <w:p w14:paraId="49CE17A3"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Descripción</w:t>
            </w:r>
          </w:p>
        </w:tc>
      </w:tr>
      <w:tr w:rsidR="00FF2D76" w:rsidRPr="00CB2FD2" w14:paraId="424B3437" w14:textId="77777777" w:rsidTr="00521042">
        <w:trPr>
          <w:trHeight w:val="348"/>
          <w:jc w:val="center"/>
        </w:trPr>
        <w:tc>
          <w:tcPr>
            <w:tcW w:w="1015" w:type="dxa"/>
            <w:vAlign w:val="bottom"/>
          </w:tcPr>
          <w:p w14:paraId="451C6BAB"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1</w:t>
            </w:r>
          </w:p>
        </w:tc>
        <w:tc>
          <w:tcPr>
            <w:tcW w:w="9353" w:type="dxa"/>
            <w:vAlign w:val="bottom"/>
          </w:tcPr>
          <w:p w14:paraId="6E5B5EA8"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Especificaciones técnicas de los bienes</w:t>
            </w:r>
          </w:p>
        </w:tc>
      </w:tr>
      <w:tr w:rsidR="00FF2D76" w:rsidRPr="00CB2FD2" w14:paraId="7DFD71B7" w14:textId="77777777" w:rsidTr="00521042">
        <w:trPr>
          <w:trHeight w:val="348"/>
          <w:jc w:val="center"/>
        </w:trPr>
        <w:tc>
          <w:tcPr>
            <w:tcW w:w="1015" w:type="dxa"/>
            <w:vAlign w:val="bottom"/>
          </w:tcPr>
          <w:p w14:paraId="5A1EEC15"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2</w:t>
            </w:r>
          </w:p>
        </w:tc>
        <w:tc>
          <w:tcPr>
            <w:tcW w:w="9353" w:type="dxa"/>
            <w:vAlign w:val="bottom"/>
          </w:tcPr>
          <w:p w14:paraId="6F53D41E"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Lugar de entrega de los bi</w:t>
            </w:r>
            <w:r w:rsidR="00E07629" w:rsidRPr="00CB2FD2">
              <w:rPr>
                <w:rFonts w:asciiTheme="minorHAnsi" w:hAnsiTheme="minorHAnsi" w:cs="Arial"/>
                <w:bCs/>
                <w:sz w:val="18"/>
                <w:szCs w:val="18"/>
              </w:rPr>
              <w:t>e</w:t>
            </w:r>
            <w:r w:rsidRPr="00CB2FD2">
              <w:rPr>
                <w:rFonts w:asciiTheme="minorHAnsi" w:hAnsiTheme="minorHAnsi" w:cs="Arial"/>
                <w:bCs/>
                <w:sz w:val="18"/>
                <w:szCs w:val="18"/>
              </w:rPr>
              <w:t>nes</w:t>
            </w:r>
          </w:p>
        </w:tc>
      </w:tr>
      <w:tr w:rsidR="00FF2D76" w:rsidRPr="00CB2FD2" w14:paraId="121BB5E8" w14:textId="77777777" w:rsidTr="00521042">
        <w:trPr>
          <w:trHeight w:val="348"/>
          <w:jc w:val="center"/>
        </w:trPr>
        <w:tc>
          <w:tcPr>
            <w:tcW w:w="1015" w:type="dxa"/>
            <w:vAlign w:val="bottom"/>
          </w:tcPr>
          <w:p w14:paraId="7F006C31"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3</w:t>
            </w:r>
          </w:p>
        </w:tc>
        <w:tc>
          <w:tcPr>
            <w:tcW w:w="9353" w:type="dxa"/>
            <w:vAlign w:val="bottom"/>
          </w:tcPr>
          <w:p w14:paraId="4E439799"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Acreditación del licitante</w:t>
            </w:r>
          </w:p>
        </w:tc>
      </w:tr>
      <w:tr w:rsidR="00FF2D76" w:rsidRPr="00CB2FD2" w14:paraId="10213C6F" w14:textId="77777777" w:rsidTr="00521042">
        <w:trPr>
          <w:trHeight w:val="348"/>
          <w:jc w:val="center"/>
        </w:trPr>
        <w:tc>
          <w:tcPr>
            <w:tcW w:w="1015" w:type="dxa"/>
            <w:vAlign w:val="bottom"/>
          </w:tcPr>
          <w:p w14:paraId="4C1E3948"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4</w:t>
            </w:r>
          </w:p>
        </w:tc>
        <w:tc>
          <w:tcPr>
            <w:tcW w:w="9353" w:type="dxa"/>
            <w:vAlign w:val="bottom"/>
          </w:tcPr>
          <w:p w14:paraId="3E885B3E"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Garantía de los bienes</w:t>
            </w:r>
          </w:p>
        </w:tc>
      </w:tr>
      <w:tr w:rsidR="00FF2D76" w:rsidRPr="00CB2FD2" w14:paraId="57ACCCF3" w14:textId="77777777" w:rsidTr="00521042">
        <w:trPr>
          <w:trHeight w:val="341"/>
          <w:jc w:val="center"/>
        </w:trPr>
        <w:tc>
          <w:tcPr>
            <w:tcW w:w="1015" w:type="dxa"/>
            <w:vAlign w:val="bottom"/>
          </w:tcPr>
          <w:p w14:paraId="661818CE"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5</w:t>
            </w:r>
          </w:p>
        </w:tc>
        <w:tc>
          <w:tcPr>
            <w:tcW w:w="9353" w:type="dxa"/>
            <w:vAlign w:val="bottom"/>
          </w:tcPr>
          <w:p w14:paraId="457C96AA"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Manifiesto bajo Protesta de decir verdad</w:t>
            </w:r>
          </w:p>
        </w:tc>
      </w:tr>
      <w:tr w:rsidR="00625103" w:rsidRPr="00CB2FD2" w14:paraId="50204D3D" w14:textId="77777777" w:rsidTr="00521042">
        <w:trPr>
          <w:trHeight w:val="341"/>
          <w:jc w:val="center"/>
        </w:trPr>
        <w:tc>
          <w:tcPr>
            <w:tcW w:w="1015" w:type="dxa"/>
            <w:vAlign w:val="bottom"/>
          </w:tcPr>
          <w:p w14:paraId="35CE11DB" w14:textId="37F05FB3"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Pr>
                <w:rFonts w:asciiTheme="minorHAnsi" w:hAnsiTheme="minorHAnsi" w:cs="Arial"/>
                <w:bCs/>
                <w:sz w:val="18"/>
                <w:szCs w:val="18"/>
              </w:rPr>
              <w:t>5.1</w:t>
            </w:r>
          </w:p>
        </w:tc>
        <w:tc>
          <w:tcPr>
            <w:tcW w:w="9353" w:type="dxa"/>
            <w:vAlign w:val="bottom"/>
          </w:tcPr>
          <w:p w14:paraId="3D8FC90A" w14:textId="1069CCE2"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Pr>
                <w:rFonts w:asciiTheme="minorHAnsi" w:hAnsiTheme="minorHAnsi" w:cs="Arial"/>
                <w:bCs/>
                <w:sz w:val="18"/>
                <w:szCs w:val="18"/>
              </w:rPr>
              <w:t>Declaración de Integridad</w:t>
            </w:r>
          </w:p>
        </w:tc>
      </w:tr>
      <w:tr w:rsidR="00FF2D76" w:rsidRPr="00CB2FD2" w14:paraId="30EC6F05" w14:textId="77777777" w:rsidTr="00521042">
        <w:trPr>
          <w:trHeight w:val="277"/>
          <w:jc w:val="center"/>
        </w:trPr>
        <w:tc>
          <w:tcPr>
            <w:tcW w:w="1015" w:type="dxa"/>
            <w:vAlign w:val="bottom"/>
          </w:tcPr>
          <w:p w14:paraId="1B3F7446"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6</w:t>
            </w:r>
          </w:p>
        </w:tc>
        <w:tc>
          <w:tcPr>
            <w:tcW w:w="9353" w:type="dxa"/>
            <w:vAlign w:val="bottom"/>
          </w:tcPr>
          <w:p w14:paraId="6C5C6DC7"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color w:val="000000"/>
                <w:sz w:val="18"/>
                <w:szCs w:val="18"/>
              </w:rPr>
              <w:t>Cédula de ofertas económicas</w:t>
            </w:r>
          </w:p>
        </w:tc>
      </w:tr>
      <w:tr w:rsidR="00FF2D76" w:rsidRPr="00CB2FD2" w14:paraId="04031A8C" w14:textId="77777777" w:rsidTr="00521042">
        <w:trPr>
          <w:trHeight w:val="357"/>
          <w:jc w:val="center"/>
        </w:trPr>
        <w:tc>
          <w:tcPr>
            <w:tcW w:w="1015" w:type="dxa"/>
            <w:vAlign w:val="bottom"/>
          </w:tcPr>
          <w:p w14:paraId="796BD2E0"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7</w:t>
            </w:r>
          </w:p>
        </w:tc>
        <w:tc>
          <w:tcPr>
            <w:tcW w:w="9353" w:type="dxa"/>
            <w:vAlign w:val="bottom"/>
          </w:tcPr>
          <w:p w14:paraId="3885E731" w14:textId="7BD39B40" w:rsidR="00FF2D76" w:rsidRPr="00CB2FD2" w:rsidRDefault="001A629F"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lang w:val="pt-BR"/>
              </w:rPr>
            </w:pPr>
            <w:r>
              <w:rPr>
                <w:rFonts w:asciiTheme="minorHAnsi" w:hAnsiTheme="minorHAnsi" w:cs="Arial"/>
                <w:bCs/>
                <w:sz w:val="18"/>
                <w:szCs w:val="18"/>
                <w:lang w:val="pt-BR"/>
              </w:rPr>
              <w:t xml:space="preserve">Formato Junta de </w:t>
            </w:r>
            <w:proofErr w:type="spellStart"/>
            <w:r>
              <w:rPr>
                <w:rFonts w:asciiTheme="minorHAnsi" w:hAnsiTheme="minorHAnsi" w:cs="Arial"/>
                <w:bCs/>
                <w:sz w:val="18"/>
                <w:szCs w:val="18"/>
                <w:lang w:val="pt-BR"/>
              </w:rPr>
              <w:t>Aclaraciones</w:t>
            </w:r>
            <w:proofErr w:type="spellEnd"/>
          </w:p>
        </w:tc>
      </w:tr>
      <w:tr w:rsidR="00FF2D76" w:rsidRPr="00CB2FD2" w14:paraId="47702520" w14:textId="77777777" w:rsidTr="00521042">
        <w:trPr>
          <w:trHeight w:val="335"/>
          <w:jc w:val="center"/>
        </w:trPr>
        <w:tc>
          <w:tcPr>
            <w:tcW w:w="1015" w:type="dxa"/>
            <w:vAlign w:val="bottom"/>
          </w:tcPr>
          <w:p w14:paraId="061E14E0"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8</w:t>
            </w:r>
          </w:p>
        </w:tc>
        <w:tc>
          <w:tcPr>
            <w:tcW w:w="9353" w:type="dxa"/>
            <w:vAlign w:val="bottom"/>
          </w:tcPr>
          <w:p w14:paraId="4B1388B3" w14:textId="77777777" w:rsidR="00FF2D76" w:rsidRPr="00CB2FD2" w:rsidRDefault="008A73D4" w:rsidP="007844EE">
            <w:pPr>
              <w:rPr>
                <w:rFonts w:asciiTheme="minorHAnsi" w:hAnsiTheme="minorHAnsi" w:cs="Arial"/>
                <w:sz w:val="18"/>
                <w:szCs w:val="18"/>
              </w:rPr>
            </w:pPr>
            <w:r w:rsidRPr="00CB2FD2">
              <w:rPr>
                <w:rFonts w:asciiTheme="minorHAnsi" w:hAnsiTheme="minorHAnsi" w:cs="Arial"/>
                <w:bCs/>
                <w:sz w:val="18"/>
                <w:szCs w:val="18"/>
              </w:rPr>
              <w:t>Modelo de contrato</w:t>
            </w:r>
          </w:p>
        </w:tc>
      </w:tr>
      <w:tr w:rsidR="00FF2D76" w:rsidRPr="00CB2FD2" w14:paraId="32550FF0" w14:textId="77777777" w:rsidTr="00521042">
        <w:trPr>
          <w:trHeight w:val="335"/>
          <w:jc w:val="center"/>
        </w:trPr>
        <w:tc>
          <w:tcPr>
            <w:tcW w:w="1015" w:type="dxa"/>
            <w:vAlign w:val="bottom"/>
          </w:tcPr>
          <w:p w14:paraId="344D1E42"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9</w:t>
            </w:r>
          </w:p>
        </w:tc>
        <w:tc>
          <w:tcPr>
            <w:tcW w:w="9353" w:type="dxa"/>
            <w:vAlign w:val="bottom"/>
          </w:tcPr>
          <w:p w14:paraId="0D8E9775" w14:textId="77777777" w:rsidR="00FF2D76" w:rsidRPr="00CB2FD2" w:rsidRDefault="008A73D4" w:rsidP="007844EE">
            <w:pPr>
              <w:rPr>
                <w:rFonts w:asciiTheme="minorHAnsi" w:hAnsiTheme="minorHAnsi" w:cs="Arial"/>
                <w:bCs/>
                <w:sz w:val="18"/>
                <w:szCs w:val="18"/>
              </w:rPr>
            </w:pPr>
            <w:r w:rsidRPr="00CB2FD2">
              <w:rPr>
                <w:rFonts w:asciiTheme="minorHAnsi" w:hAnsiTheme="minorHAnsi" w:cs="Arial"/>
                <w:bCs/>
                <w:sz w:val="18"/>
                <w:szCs w:val="18"/>
              </w:rPr>
              <w:t>Acuse de recibo de la documentación presentada por el licitante</w:t>
            </w:r>
          </w:p>
        </w:tc>
      </w:tr>
    </w:tbl>
    <w:p w14:paraId="04513904"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05053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AA65371"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9DBF9EE"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70FFE2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B96A83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DC10639"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1189F6F"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8A9404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DAFC5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B100E3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1FE480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31EB5B2"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C2D567E"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25BD7A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86DA84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1DE11AD"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F58D7D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5C28B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092F2B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76F2B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48FBFD" w14:textId="2FEF00BE"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EFC588E" w14:textId="77777777" w:rsidR="00625103" w:rsidRPr="00CB2FD2" w:rsidRDefault="00625103"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F7FFA4"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516F6C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D0696C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0D304BF"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69CC8E"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7D95421"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77D4915"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C699553"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992842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4E53892"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8B7EF83"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36C5073" w14:textId="5225A536"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93FE502" w14:textId="163E3520" w:rsidR="004F6B15" w:rsidRDefault="004F6B15"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B88BD1A" w14:textId="6569D635" w:rsidR="001A629F" w:rsidRDefault="001A629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AEC44E"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“1</w:t>
      </w:r>
      <w:r w:rsidR="00E03F58" w:rsidRPr="00CB2FD2">
        <w:rPr>
          <w:rFonts w:asciiTheme="minorHAnsi" w:hAnsiTheme="minorHAnsi" w:cs="Arial"/>
          <w:b/>
          <w:sz w:val="16"/>
          <w:szCs w:val="16"/>
        </w:rPr>
        <w:t>”</w:t>
      </w:r>
    </w:p>
    <w:p w14:paraId="7DADC969" w14:textId="77777777" w:rsidR="00E03F58" w:rsidRPr="00CB2FD2" w:rsidRDefault="00E03F58"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“Descripción de los Bienes”</w:t>
      </w:r>
    </w:p>
    <w:p w14:paraId="64962D74" w14:textId="77777777" w:rsidR="000C09E8" w:rsidRPr="00CB2FD2" w:rsidRDefault="000C09E8" w:rsidP="001E5099">
      <w:pPr>
        <w:pStyle w:val="Prrafodelista"/>
        <w:autoSpaceDE w:val="0"/>
        <w:autoSpaceDN w:val="0"/>
        <w:adjustRightInd w:val="0"/>
        <w:ind w:left="1440"/>
        <w:jc w:val="right"/>
        <w:rPr>
          <w:rFonts w:asciiTheme="minorHAnsi" w:hAnsiTheme="minorHAnsi" w:cs="Arial"/>
          <w:b/>
          <w:color w:val="FF0000"/>
          <w:sz w:val="14"/>
          <w:szCs w:val="14"/>
        </w:rPr>
      </w:pPr>
    </w:p>
    <w:p w14:paraId="497692D5" w14:textId="06647AC4" w:rsidR="00643648" w:rsidRPr="00CB2FD2" w:rsidRDefault="001E5099" w:rsidP="001E5099">
      <w:pPr>
        <w:pStyle w:val="Prrafodelista"/>
        <w:autoSpaceDE w:val="0"/>
        <w:autoSpaceDN w:val="0"/>
        <w:adjustRightInd w:val="0"/>
        <w:ind w:left="1440"/>
        <w:jc w:val="right"/>
        <w:rPr>
          <w:rFonts w:asciiTheme="minorHAnsi" w:hAnsiTheme="minorHAnsi" w:cs="Arial"/>
          <w:b/>
          <w:color w:val="FF0000"/>
          <w:sz w:val="14"/>
          <w:szCs w:val="14"/>
        </w:rPr>
      </w:pPr>
      <w:r w:rsidRPr="00CB2FD2">
        <w:rPr>
          <w:rFonts w:asciiTheme="minorHAnsi" w:hAnsiTheme="minorHAnsi" w:cs="Arial"/>
          <w:b/>
          <w:color w:val="FF0000"/>
          <w:sz w:val="14"/>
          <w:szCs w:val="14"/>
        </w:rPr>
        <w:t xml:space="preserve">*Adecuar conforme a su propuesta </w:t>
      </w:r>
      <w:r w:rsidR="008F14BD" w:rsidRPr="00CB2FD2">
        <w:rPr>
          <w:rFonts w:asciiTheme="minorHAnsi" w:hAnsiTheme="minorHAnsi" w:cs="Arial"/>
          <w:b/>
          <w:color w:val="FF0000"/>
          <w:sz w:val="14"/>
          <w:szCs w:val="14"/>
        </w:rPr>
        <w:t>indicando marca y modelo ofertado</w:t>
      </w:r>
    </w:p>
    <w:p w14:paraId="6486D73E" w14:textId="77777777" w:rsidR="00827F33" w:rsidRPr="00CB2FD2" w:rsidRDefault="00827F33" w:rsidP="00896E1E">
      <w:pPr>
        <w:widowControl/>
        <w:jc w:val="center"/>
        <w:rPr>
          <w:rFonts w:asciiTheme="minorHAnsi" w:hAnsiTheme="minorHAnsi" w:cs="Arial"/>
          <w:b/>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7"/>
        <w:gridCol w:w="6059"/>
        <w:gridCol w:w="1412"/>
        <w:gridCol w:w="815"/>
      </w:tblGrid>
      <w:tr w:rsidR="0026532E" w:rsidRPr="007B3755" w14:paraId="083CD427" w14:textId="77777777" w:rsidTr="0026532E">
        <w:tc>
          <w:tcPr>
            <w:tcW w:w="681" w:type="pct"/>
            <w:shd w:val="clear" w:color="auto" w:fill="D9D9D9"/>
            <w:vAlign w:val="center"/>
          </w:tcPr>
          <w:p w14:paraId="6F2841ED" w14:textId="1FCE1DFA" w:rsidR="0026532E" w:rsidRPr="007B3755" w:rsidRDefault="0026532E" w:rsidP="002C14F5">
            <w:pPr>
              <w:jc w:val="center"/>
              <w:rPr>
                <w:rFonts w:ascii="Arial" w:hAnsi="Arial" w:cs="Arial"/>
                <w:b/>
                <w:sz w:val="14"/>
                <w:szCs w:val="14"/>
              </w:rPr>
            </w:pPr>
            <w:r w:rsidRPr="007B3755">
              <w:rPr>
                <w:rFonts w:ascii="Arial" w:hAnsi="Arial" w:cs="Arial"/>
                <w:b/>
                <w:sz w:val="14"/>
                <w:szCs w:val="14"/>
              </w:rPr>
              <w:t>Parti</w:t>
            </w:r>
            <w:r>
              <w:rPr>
                <w:rFonts w:ascii="Arial" w:hAnsi="Arial" w:cs="Arial"/>
                <w:b/>
                <w:sz w:val="14"/>
                <w:szCs w:val="14"/>
              </w:rPr>
              <w:t xml:space="preserve">da </w:t>
            </w:r>
          </w:p>
        </w:tc>
        <w:tc>
          <w:tcPr>
            <w:tcW w:w="3158" w:type="pct"/>
            <w:shd w:val="clear" w:color="auto" w:fill="D9D9D9"/>
            <w:vAlign w:val="center"/>
          </w:tcPr>
          <w:p w14:paraId="76761250" w14:textId="77777777" w:rsidR="0026532E" w:rsidRPr="007B3755" w:rsidRDefault="0026532E" w:rsidP="002C14F5">
            <w:pPr>
              <w:autoSpaceDE w:val="0"/>
              <w:autoSpaceDN w:val="0"/>
              <w:adjustRightInd w:val="0"/>
              <w:jc w:val="center"/>
              <w:rPr>
                <w:rFonts w:ascii="Arial" w:hAnsi="Arial" w:cs="Arial"/>
                <w:b/>
                <w:sz w:val="14"/>
                <w:szCs w:val="14"/>
              </w:rPr>
            </w:pPr>
          </w:p>
          <w:p w14:paraId="2AA97296" w14:textId="3E2EA04A" w:rsidR="0026532E" w:rsidRPr="007B3755" w:rsidRDefault="0026532E" w:rsidP="002C14F5">
            <w:pPr>
              <w:autoSpaceDE w:val="0"/>
              <w:autoSpaceDN w:val="0"/>
              <w:adjustRightInd w:val="0"/>
              <w:jc w:val="center"/>
              <w:rPr>
                <w:rFonts w:ascii="Arial" w:hAnsi="Arial" w:cs="Arial"/>
                <w:b/>
                <w:sz w:val="14"/>
                <w:szCs w:val="14"/>
              </w:rPr>
            </w:pPr>
            <w:r w:rsidRPr="007B3755">
              <w:rPr>
                <w:rFonts w:ascii="Arial" w:hAnsi="Arial" w:cs="Arial"/>
                <w:b/>
                <w:sz w:val="14"/>
                <w:szCs w:val="14"/>
              </w:rPr>
              <w:t>De</w:t>
            </w:r>
            <w:r>
              <w:rPr>
                <w:rFonts w:ascii="Arial" w:hAnsi="Arial" w:cs="Arial"/>
                <w:b/>
                <w:sz w:val="14"/>
                <w:szCs w:val="14"/>
              </w:rPr>
              <w:t>scripción a detalle del bien</w:t>
            </w:r>
          </w:p>
          <w:p w14:paraId="419DB125" w14:textId="77777777" w:rsidR="0026532E" w:rsidRPr="007B3755" w:rsidRDefault="0026532E" w:rsidP="002C14F5">
            <w:pPr>
              <w:jc w:val="center"/>
              <w:rPr>
                <w:rFonts w:ascii="Arial" w:hAnsi="Arial" w:cs="Arial"/>
                <w:b/>
                <w:sz w:val="14"/>
                <w:szCs w:val="14"/>
              </w:rPr>
            </w:pPr>
          </w:p>
        </w:tc>
        <w:tc>
          <w:tcPr>
            <w:tcW w:w="736" w:type="pct"/>
            <w:shd w:val="clear" w:color="auto" w:fill="D9D9D9"/>
            <w:vAlign w:val="center"/>
          </w:tcPr>
          <w:p w14:paraId="59A1AB50" w14:textId="3E296C6A" w:rsidR="0026532E" w:rsidRPr="007B3755" w:rsidRDefault="0026532E" w:rsidP="0026532E">
            <w:pPr>
              <w:jc w:val="center"/>
              <w:rPr>
                <w:rFonts w:ascii="Arial" w:hAnsi="Arial" w:cs="Arial"/>
                <w:b/>
                <w:sz w:val="14"/>
                <w:szCs w:val="14"/>
              </w:rPr>
            </w:pPr>
            <w:r w:rsidRPr="007B3755">
              <w:rPr>
                <w:rFonts w:ascii="Arial" w:hAnsi="Arial" w:cs="Arial"/>
                <w:b/>
                <w:sz w:val="14"/>
                <w:szCs w:val="14"/>
              </w:rPr>
              <w:t xml:space="preserve">Unidad de Medida </w:t>
            </w:r>
          </w:p>
        </w:tc>
        <w:tc>
          <w:tcPr>
            <w:tcW w:w="425" w:type="pct"/>
            <w:shd w:val="clear" w:color="auto" w:fill="D9D9D9"/>
            <w:vAlign w:val="center"/>
          </w:tcPr>
          <w:p w14:paraId="2A35F1DB" w14:textId="77777777" w:rsidR="0026532E" w:rsidRPr="007B3755" w:rsidRDefault="0026532E" w:rsidP="002C14F5">
            <w:pPr>
              <w:jc w:val="center"/>
              <w:rPr>
                <w:rFonts w:ascii="Arial" w:hAnsi="Arial" w:cs="Arial"/>
                <w:b/>
                <w:sz w:val="14"/>
                <w:szCs w:val="14"/>
              </w:rPr>
            </w:pPr>
            <w:r w:rsidRPr="007B3755">
              <w:rPr>
                <w:rFonts w:ascii="Arial" w:hAnsi="Arial" w:cs="Arial"/>
                <w:b/>
                <w:sz w:val="14"/>
                <w:szCs w:val="14"/>
              </w:rPr>
              <w:t>Cantidad</w:t>
            </w:r>
          </w:p>
        </w:tc>
      </w:tr>
      <w:tr w:rsidR="0026532E" w:rsidRPr="007B3755" w14:paraId="6185D307" w14:textId="77777777" w:rsidTr="0026532E">
        <w:trPr>
          <w:trHeight w:val="660"/>
        </w:trPr>
        <w:tc>
          <w:tcPr>
            <w:tcW w:w="681" w:type="pct"/>
            <w:vMerge w:val="restart"/>
            <w:shd w:val="clear" w:color="auto" w:fill="auto"/>
          </w:tcPr>
          <w:p w14:paraId="20A3963D" w14:textId="77777777" w:rsidR="0026532E" w:rsidRPr="007B3755" w:rsidRDefault="0026532E" w:rsidP="002C14F5">
            <w:pPr>
              <w:jc w:val="center"/>
              <w:rPr>
                <w:rFonts w:ascii="Arial" w:hAnsi="Arial" w:cs="Arial"/>
                <w:sz w:val="14"/>
                <w:szCs w:val="14"/>
              </w:rPr>
            </w:pPr>
          </w:p>
          <w:p w14:paraId="3EC7733C"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1</w:t>
            </w:r>
          </w:p>
        </w:tc>
        <w:tc>
          <w:tcPr>
            <w:tcW w:w="3158" w:type="pct"/>
            <w:vAlign w:val="center"/>
          </w:tcPr>
          <w:p w14:paraId="049C8CCF" w14:textId="77777777" w:rsidR="0026532E" w:rsidRPr="007B3755" w:rsidRDefault="0026532E" w:rsidP="002C14F5">
            <w:pPr>
              <w:autoSpaceDE w:val="0"/>
              <w:autoSpaceDN w:val="0"/>
              <w:adjustRightInd w:val="0"/>
              <w:jc w:val="both"/>
              <w:rPr>
                <w:rFonts w:ascii="Arial" w:hAnsi="Arial" w:cs="Arial"/>
                <w:b/>
                <w:sz w:val="14"/>
                <w:szCs w:val="14"/>
              </w:rPr>
            </w:pPr>
            <w:r w:rsidRPr="007B3755">
              <w:rPr>
                <w:rFonts w:ascii="Arial" w:hAnsi="Arial" w:cs="Arial"/>
                <w:b/>
                <w:sz w:val="14"/>
                <w:szCs w:val="14"/>
              </w:rPr>
              <w:t xml:space="preserve">Tablet con sistema operativo: Android 10.0 </w:t>
            </w:r>
          </w:p>
          <w:p w14:paraId="04D283AC" w14:textId="77777777" w:rsidR="0026532E" w:rsidRPr="007B3755" w:rsidRDefault="0026532E" w:rsidP="002C14F5">
            <w:pPr>
              <w:autoSpaceDE w:val="0"/>
              <w:autoSpaceDN w:val="0"/>
              <w:adjustRightInd w:val="0"/>
              <w:jc w:val="both"/>
              <w:rPr>
                <w:rFonts w:ascii="Arial" w:hAnsi="Arial" w:cs="Arial"/>
                <w:sz w:val="14"/>
                <w:szCs w:val="14"/>
              </w:rPr>
            </w:pPr>
          </w:p>
          <w:p w14:paraId="1B11FFE1"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Tamaño de la pantalla: 10.1 pulgadas</w:t>
            </w:r>
          </w:p>
          <w:p w14:paraId="1C921C87"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Pantalla táctil IPS de 8 pulgadas y de alta resolución de 1280 x 800 píxeles</w:t>
            </w:r>
          </w:p>
          <w:p w14:paraId="2C5D2CF4" w14:textId="77777777" w:rsidR="0026532E" w:rsidRPr="007B3755" w:rsidRDefault="0026532E" w:rsidP="002C14F5">
            <w:pPr>
              <w:autoSpaceDE w:val="0"/>
              <w:autoSpaceDN w:val="0"/>
              <w:adjustRightInd w:val="0"/>
              <w:jc w:val="both"/>
              <w:rPr>
                <w:rFonts w:ascii="Arial" w:hAnsi="Arial" w:cs="Arial"/>
                <w:sz w:val="14"/>
                <w:szCs w:val="14"/>
              </w:rPr>
            </w:pPr>
          </w:p>
          <w:p w14:paraId="0D92522D"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Almacenamiento de memoria de 32 GB</w:t>
            </w:r>
          </w:p>
          <w:p w14:paraId="41675167"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 xml:space="preserve">Posibilidad de ampliar la memoria mediante tarjetas </w:t>
            </w:r>
            <w:proofErr w:type="spellStart"/>
            <w:r w:rsidRPr="007B3755">
              <w:rPr>
                <w:rFonts w:ascii="Arial" w:hAnsi="Arial" w:cs="Arial"/>
                <w:sz w:val="14"/>
                <w:szCs w:val="14"/>
              </w:rPr>
              <w:t>microSD</w:t>
            </w:r>
            <w:proofErr w:type="spellEnd"/>
            <w:r w:rsidRPr="007B3755">
              <w:rPr>
                <w:rFonts w:ascii="Arial" w:hAnsi="Arial" w:cs="Arial"/>
                <w:sz w:val="14"/>
                <w:szCs w:val="14"/>
              </w:rPr>
              <w:t xml:space="preserve"> </w:t>
            </w:r>
          </w:p>
          <w:p w14:paraId="33AABA14"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Sistema operativo Android 10.0</w:t>
            </w:r>
          </w:p>
          <w:p w14:paraId="37B16D0E"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Procesador de 2 GHz</w:t>
            </w:r>
          </w:p>
          <w:p w14:paraId="2CB1791F"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Bocinas integradas</w:t>
            </w:r>
          </w:p>
          <w:p w14:paraId="2F80553B"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 xml:space="preserve">Conectividad </w:t>
            </w:r>
            <w:proofErr w:type="spellStart"/>
            <w:r w:rsidRPr="007B3755">
              <w:rPr>
                <w:rFonts w:ascii="Arial" w:hAnsi="Arial" w:cs="Arial"/>
                <w:sz w:val="14"/>
                <w:szCs w:val="14"/>
              </w:rPr>
              <w:t>Wi</w:t>
            </w:r>
            <w:proofErr w:type="spellEnd"/>
            <w:r w:rsidRPr="007B3755">
              <w:rPr>
                <w:rFonts w:ascii="Arial" w:hAnsi="Arial" w:cs="Arial"/>
                <w:sz w:val="14"/>
                <w:szCs w:val="14"/>
              </w:rPr>
              <w:t>-Fi estándar Wi-Fi-5 (802.11ac)</w:t>
            </w:r>
          </w:p>
          <w:p w14:paraId="69529066"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Bluetooth versión 5.0</w:t>
            </w:r>
          </w:p>
          <w:p w14:paraId="1F7A7C56"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Batería recargable</w:t>
            </w:r>
          </w:p>
          <w:p w14:paraId="3900BC92"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Cámara de 5 megapíxeles</w:t>
            </w:r>
          </w:p>
          <w:p w14:paraId="6C4EF1E5"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Micrófono integrado</w:t>
            </w:r>
          </w:p>
          <w:p w14:paraId="2BA2DB9F"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Batería que tenga una duración mínima de navegación web: hasta 18 horas y reproducción de video: hasta 12 horas</w:t>
            </w:r>
          </w:p>
          <w:p w14:paraId="21D03F4D"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Puerto Micro-USB 2.0</w:t>
            </w:r>
          </w:p>
          <w:p w14:paraId="4D192CF6"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Puerto combo audio/</w:t>
            </w:r>
            <w:proofErr w:type="spellStart"/>
            <w:r w:rsidRPr="007B3755">
              <w:rPr>
                <w:rFonts w:ascii="Arial" w:hAnsi="Arial" w:cs="Arial"/>
                <w:sz w:val="14"/>
                <w:szCs w:val="14"/>
              </w:rPr>
              <w:t>mic</w:t>
            </w:r>
            <w:proofErr w:type="spellEnd"/>
            <w:r w:rsidRPr="007B3755">
              <w:rPr>
                <w:rFonts w:ascii="Arial" w:hAnsi="Arial" w:cs="Arial"/>
                <w:sz w:val="14"/>
                <w:szCs w:val="14"/>
              </w:rPr>
              <w:t xml:space="preserve"> de 3,5 mm</w:t>
            </w:r>
          </w:p>
          <w:p w14:paraId="59DEB7DA"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w:t>
            </w:r>
            <w:r w:rsidRPr="007B3755">
              <w:rPr>
                <w:rFonts w:ascii="Arial" w:hAnsi="Arial" w:cs="Arial"/>
                <w:sz w:val="14"/>
                <w:szCs w:val="14"/>
              </w:rPr>
              <w:tab/>
              <w:t xml:space="preserve">Garantía de 12 meses por defectos de fábrica, otorgada por el fabricante. </w:t>
            </w:r>
          </w:p>
          <w:p w14:paraId="10B29036" w14:textId="658099A0"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(Se podrán presentar bienes de caract</w:t>
            </w:r>
            <w:r>
              <w:rPr>
                <w:rFonts w:ascii="Arial" w:hAnsi="Arial" w:cs="Arial"/>
                <w:sz w:val="14"/>
                <w:szCs w:val="14"/>
              </w:rPr>
              <w:t>erísticas iguales o superiores)</w:t>
            </w:r>
          </w:p>
        </w:tc>
        <w:tc>
          <w:tcPr>
            <w:tcW w:w="736" w:type="pct"/>
            <w:vMerge w:val="restart"/>
            <w:vAlign w:val="center"/>
          </w:tcPr>
          <w:p w14:paraId="2D5318D9"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Pieza</w:t>
            </w:r>
          </w:p>
        </w:tc>
        <w:tc>
          <w:tcPr>
            <w:tcW w:w="425" w:type="pct"/>
            <w:vMerge w:val="restart"/>
            <w:vAlign w:val="center"/>
          </w:tcPr>
          <w:p w14:paraId="67ECFD45"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 xml:space="preserve">1,005 </w:t>
            </w:r>
          </w:p>
          <w:p w14:paraId="09BD2200" w14:textId="77777777" w:rsidR="0026532E" w:rsidRPr="007B3755" w:rsidRDefault="0026532E" w:rsidP="002C14F5">
            <w:pPr>
              <w:jc w:val="center"/>
              <w:rPr>
                <w:rFonts w:ascii="Arial" w:hAnsi="Arial" w:cs="Arial"/>
                <w:sz w:val="14"/>
                <w:szCs w:val="14"/>
              </w:rPr>
            </w:pPr>
          </w:p>
        </w:tc>
      </w:tr>
      <w:tr w:rsidR="0026532E" w:rsidRPr="007B3755" w14:paraId="3FEC57E3" w14:textId="77777777" w:rsidTr="0026532E">
        <w:trPr>
          <w:trHeight w:val="485"/>
        </w:trPr>
        <w:tc>
          <w:tcPr>
            <w:tcW w:w="681" w:type="pct"/>
            <w:vMerge/>
            <w:shd w:val="clear" w:color="auto" w:fill="auto"/>
          </w:tcPr>
          <w:p w14:paraId="65FDA8F4" w14:textId="77777777" w:rsidR="0026532E" w:rsidRPr="007B3755" w:rsidRDefault="0026532E" w:rsidP="002C14F5">
            <w:pPr>
              <w:jc w:val="center"/>
              <w:rPr>
                <w:rFonts w:ascii="Arial" w:hAnsi="Arial" w:cs="Arial"/>
                <w:sz w:val="14"/>
                <w:szCs w:val="14"/>
              </w:rPr>
            </w:pPr>
          </w:p>
        </w:tc>
        <w:tc>
          <w:tcPr>
            <w:tcW w:w="3158" w:type="pct"/>
            <w:vAlign w:val="center"/>
          </w:tcPr>
          <w:p w14:paraId="480ED922" w14:textId="066E2021" w:rsidR="0026532E" w:rsidRPr="007B3755" w:rsidRDefault="0026532E" w:rsidP="0026532E">
            <w:pPr>
              <w:autoSpaceDE w:val="0"/>
              <w:autoSpaceDN w:val="0"/>
              <w:adjustRightInd w:val="0"/>
              <w:jc w:val="both"/>
              <w:rPr>
                <w:rFonts w:ascii="Arial" w:hAnsi="Arial" w:cs="Arial"/>
                <w:b/>
                <w:sz w:val="14"/>
                <w:szCs w:val="14"/>
              </w:rPr>
            </w:pPr>
            <w:r w:rsidRPr="007B3755">
              <w:rPr>
                <w:rFonts w:ascii="Arial" w:hAnsi="Arial" w:cs="Arial"/>
                <w:b/>
                <w:sz w:val="14"/>
                <w:szCs w:val="14"/>
              </w:rPr>
              <w:t xml:space="preserve">Tiempo de entrega: </w:t>
            </w:r>
            <w:r w:rsidR="00566150">
              <w:rPr>
                <w:rFonts w:ascii="Arial" w:hAnsi="Arial" w:cs="Arial"/>
                <w:sz w:val="14"/>
                <w:szCs w:val="14"/>
              </w:rPr>
              <w:t>7</w:t>
            </w:r>
            <w:r w:rsidRPr="007B3755">
              <w:rPr>
                <w:rFonts w:ascii="Arial" w:hAnsi="Arial" w:cs="Arial"/>
                <w:sz w:val="14"/>
                <w:szCs w:val="14"/>
              </w:rPr>
              <w:t xml:space="preserve"> días</w:t>
            </w:r>
            <w:r>
              <w:rPr>
                <w:rFonts w:ascii="Arial" w:hAnsi="Arial" w:cs="Arial"/>
                <w:sz w:val="14"/>
                <w:szCs w:val="14"/>
              </w:rPr>
              <w:t xml:space="preserve"> naturales</w:t>
            </w:r>
            <w:r w:rsidRPr="007B3755">
              <w:rPr>
                <w:rFonts w:ascii="Arial" w:hAnsi="Arial" w:cs="Arial"/>
                <w:sz w:val="14"/>
                <w:szCs w:val="14"/>
              </w:rPr>
              <w:t xml:space="preserve">. </w:t>
            </w:r>
            <w:r w:rsidRPr="007B3755">
              <w:rPr>
                <w:rFonts w:ascii="Arial" w:hAnsi="Arial" w:cs="Arial"/>
                <w:b/>
                <w:sz w:val="14"/>
                <w:szCs w:val="14"/>
              </w:rPr>
              <w:t xml:space="preserve">Capacitación: </w:t>
            </w:r>
            <w:r w:rsidRPr="007B3755">
              <w:rPr>
                <w:rFonts w:ascii="Arial" w:hAnsi="Arial" w:cs="Arial"/>
                <w:sz w:val="14"/>
                <w:szCs w:val="14"/>
              </w:rPr>
              <w:t>No aplica.</w:t>
            </w:r>
            <w:r>
              <w:rPr>
                <w:rFonts w:ascii="Arial" w:hAnsi="Arial" w:cs="Arial"/>
                <w:sz w:val="14"/>
                <w:szCs w:val="14"/>
              </w:rPr>
              <w:t xml:space="preserve"> </w:t>
            </w:r>
            <w:r w:rsidRPr="007B3755">
              <w:rPr>
                <w:rFonts w:ascii="Arial" w:hAnsi="Arial" w:cs="Arial"/>
                <w:b/>
                <w:sz w:val="14"/>
                <w:szCs w:val="14"/>
              </w:rPr>
              <w:t xml:space="preserve">Instalación: </w:t>
            </w:r>
            <w:r w:rsidRPr="007B3755">
              <w:rPr>
                <w:rFonts w:ascii="Arial" w:hAnsi="Arial" w:cs="Arial"/>
                <w:sz w:val="14"/>
                <w:szCs w:val="14"/>
              </w:rPr>
              <w:t>No aplica.</w:t>
            </w:r>
          </w:p>
        </w:tc>
        <w:tc>
          <w:tcPr>
            <w:tcW w:w="736" w:type="pct"/>
            <w:vMerge/>
            <w:vAlign w:val="center"/>
          </w:tcPr>
          <w:p w14:paraId="7CACC17E" w14:textId="77777777" w:rsidR="0026532E" w:rsidRPr="007B3755" w:rsidRDefault="0026532E" w:rsidP="002C14F5">
            <w:pPr>
              <w:jc w:val="center"/>
              <w:rPr>
                <w:rFonts w:ascii="Arial" w:hAnsi="Arial" w:cs="Arial"/>
                <w:sz w:val="14"/>
                <w:szCs w:val="14"/>
              </w:rPr>
            </w:pPr>
          </w:p>
        </w:tc>
        <w:tc>
          <w:tcPr>
            <w:tcW w:w="425" w:type="pct"/>
            <w:vMerge/>
            <w:vAlign w:val="center"/>
          </w:tcPr>
          <w:p w14:paraId="0A87FE4E" w14:textId="77777777" w:rsidR="0026532E" w:rsidRPr="007B3755" w:rsidRDefault="0026532E" w:rsidP="002C14F5">
            <w:pPr>
              <w:jc w:val="center"/>
              <w:rPr>
                <w:rFonts w:ascii="Arial" w:hAnsi="Arial" w:cs="Arial"/>
                <w:sz w:val="14"/>
                <w:szCs w:val="14"/>
              </w:rPr>
            </w:pPr>
          </w:p>
        </w:tc>
      </w:tr>
      <w:tr w:rsidR="0026532E" w:rsidRPr="007B3755" w14:paraId="1A0F12C0" w14:textId="77777777" w:rsidTr="0026532E">
        <w:trPr>
          <w:trHeight w:val="485"/>
        </w:trPr>
        <w:tc>
          <w:tcPr>
            <w:tcW w:w="681" w:type="pct"/>
            <w:shd w:val="clear" w:color="auto" w:fill="auto"/>
          </w:tcPr>
          <w:p w14:paraId="68F48870"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2</w:t>
            </w:r>
          </w:p>
        </w:tc>
        <w:tc>
          <w:tcPr>
            <w:tcW w:w="3158" w:type="pct"/>
            <w:vAlign w:val="center"/>
          </w:tcPr>
          <w:p w14:paraId="08231CE3"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 xml:space="preserve">Chaleco fabricado en gabardina 50% algodón y 50% poliéster. </w:t>
            </w:r>
          </w:p>
          <w:p w14:paraId="4617EF08"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Colores combinados en vino con negro o gris Oxford. </w:t>
            </w:r>
          </w:p>
          <w:p w14:paraId="1F39D316"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Sin forro. </w:t>
            </w:r>
          </w:p>
          <w:p w14:paraId="0863A9EB"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Logotipo de la Secretaría de Salud en la parte trasera y el Logo de CONSAMA en la parte frontal. Impreso en tinta blanca </w:t>
            </w:r>
            <w:r w:rsidRPr="007B3755">
              <w:rPr>
                <w:rFonts w:ascii="Montserrat" w:hAnsi="Montserrat"/>
                <w:color w:val="242424"/>
                <w:sz w:val="14"/>
                <w:szCs w:val="14"/>
                <w:shd w:val="clear" w:color="auto" w:fill="FFFFFF"/>
              </w:rPr>
              <w:t xml:space="preserve"> </w:t>
            </w:r>
          </w:p>
          <w:p w14:paraId="727A5550"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Con 4 bolsas al frente, dos a la altura del pecho y dos a la cintura, con botón en cada bolsa. </w:t>
            </w:r>
          </w:p>
          <w:p w14:paraId="5A27E010"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Cinta reflejante blanca por la cintura. </w:t>
            </w:r>
          </w:p>
          <w:p w14:paraId="46CBA559"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Corte:  unisex</w:t>
            </w:r>
          </w:p>
          <w:p w14:paraId="0D931184"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sz w:val="14"/>
                <w:szCs w:val="14"/>
              </w:rPr>
              <w:t xml:space="preserve">Considerar tallas: Chica, Mediana, Grande, Extra Grande (por definir). </w:t>
            </w:r>
          </w:p>
          <w:p w14:paraId="5E13A1AF" w14:textId="77777777" w:rsidR="0026532E" w:rsidRPr="007B3755" w:rsidRDefault="0026532E" w:rsidP="0026532E">
            <w:pPr>
              <w:numPr>
                <w:ilvl w:val="0"/>
                <w:numId w:val="41"/>
              </w:numPr>
              <w:autoSpaceDE w:val="0"/>
              <w:autoSpaceDN w:val="0"/>
              <w:adjustRightInd w:val="0"/>
              <w:jc w:val="both"/>
              <w:rPr>
                <w:rFonts w:ascii="Arial" w:hAnsi="Arial" w:cs="Arial"/>
                <w:sz w:val="14"/>
                <w:szCs w:val="14"/>
              </w:rPr>
            </w:pPr>
            <w:r w:rsidRPr="007B3755">
              <w:rPr>
                <w:rFonts w:ascii="Arial" w:hAnsi="Arial" w:cs="Arial"/>
                <w:b/>
                <w:sz w:val="14"/>
                <w:szCs w:val="14"/>
              </w:rPr>
              <w:t xml:space="preserve">Tiempo de entrega: </w:t>
            </w:r>
            <w:r w:rsidRPr="007B3755">
              <w:rPr>
                <w:rFonts w:ascii="Arial" w:hAnsi="Arial" w:cs="Arial"/>
                <w:sz w:val="14"/>
                <w:szCs w:val="14"/>
              </w:rPr>
              <w:t>15 días naturales.</w:t>
            </w:r>
          </w:p>
          <w:p w14:paraId="41EDC715" w14:textId="77777777" w:rsidR="0026532E" w:rsidRPr="007B3755" w:rsidRDefault="0026532E" w:rsidP="0026532E">
            <w:pPr>
              <w:pStyle w:val="Prrafodelista"/>
              <w:widowControl/>
              <w:numPr>
                <w:ilvl w:val="0"/>
                <w:numId w:val="43"/>
              </w:numPr>
              <w:autoSpaceDE w:val="0"/>
              <w:autoSpaceDN w:val="0"/>
              <w:adjustRightInd w:val="0"/>
              <w:ind w:right="476"/>
              <w:jc w:val="both"/>
              <w:rPr>
                <w:rFonts w:ascii="Calibri" w:hAnsi="Calibri" w:cs="Arial"/>
                <w:b/>
                <w:sz w:val="14"/>
                <w:szCs w:val="14"/>
                <w:lang w:val="es-MX"/>
              </w:rPr>
            </w:pPr>
            <w:r w:rsidRPr="007B3755">
              <w:rPr>
                <w:rFonts w:ascii="Calibri" w:hAnsi="Calibri" w:cs="Arial"/>
                <w:b/>
                <w:sz w:val="14"/>
                <w:szCs w:val="14"/>
                <w:lang w:val="es-MX"/>
              </w:rPr>
              <w:t>Etiqueta.</w:t>
            </w:r>
          </w:p>
          <w:p w14:paraId="59FB4380" w14:textId="77777777" w:rsidR="0026532E" w:rsidRPr="007B3755" w:rsidRDefault="0026532E" w:rsidP="002C14F5">
            <w:pPr>
              <w:autoSpaceDE w:val="0"/>
              <w:autoSpaceDN w:val="0"/>
              <w:adjustRightInd w:val="0"/>
              <w:ind w:right="476" w:firstLine="567"/>
              <w:jc w:val="both"/>
              <w:rPr>
                <w:rFonts w:ascii="Calibri" w:hAnsi="Calibri" w:cs="Arial"/>
                <w:sz w:val="14"/>
                <w:szCs w:val="14"/>
                <w:lang w:val="es-MX"/>
              </w:rPr>
            </w:pPr>
            <w:r w:rsidRPr="007B3755">
              <w:rPr>
                <w:rFonts w:ascii="Calibri" w:hAnsi="Calibri" w:cs="Arial"/>
                <w:sz w:val="14"/>
                <w:szCs w:val="14"/>
                <w:lang w:val="es-MX"/>
              </w:rPr>
              <w:t>En la entrega de los Uniformes, cada prenda deberá contener una etiqueta impresa en la que indique:</w:t>
            </w:r>
          </w:p>
          <w:p w14:paraId="17595B4C" w14:textId="77777777" w:rsidR="0026532E" w:rsidRPr="007B3755" w:rsidRDefault="0026532E" w:rsidP="002C14F5">
            <w:pPr>
              <w:autoSpaceDE w:val="0"/>
              <w:autoSpaceDN w:val="0"/>
              <w:adjustRightInd w:val="0"/>
              <w:ind w:left="567" w:right="476"/>
              <w:jc w:val="both"/>
              <w:rPr>
                <w:rFonts w:ascii="Calibri" w:hAnsi="Calibri" w:cs="Arial"/>
                <w:sz w:val="14"/>
                <w:szCs w:val="14"/>
                <w:lang w:val="es-MX"/>
              </w:rPr>
            </w:pPr>
            <w:r w:rsidRPr="007B3755">
              <w:rPr>
                <w:rFonts w:ascii="Calibri" w:hAnsi="Calibri" w:cs="Arial"/>
                <w:sz w:val="14"/>
                <w:szCs w:val="14"/>
                <w:lang w:val="es-MX"/>
              </w:rPr>
              <w:t>-Talla.</w:t>
            </w:r>
          </w:p>
          <w:p w14:paraId="5A102542" w14:textId="77777777" w:rsidR="0026532E" w:rsidRPr="007B3755" w:rsidRDefault="0026532E" w:rsidP="002C14F5">
            <w:pPr>
              <w:autoSpaceDE w:val="0"/>
              <w:autoSpaceDN w:val="0"/>
              <w:adjustRightInd w:val="0"/>
              <w:ind w:left="567" w:right="476"/>
              <w:jc w:val="both"/>
              <w:rPr>
                <w:rFonts w:ascii="Calibri" w:hAnsi="Calibri" w:cs="Arial"/>
                <w:sz w:val="14"/>
                <w:szCs w:val="14"/>
                <w:lang w:val="es-MX"/>
              </w:rPr>
            </w:pPr>
            <w:r w:rsidRPr="007B3755">
              <w:rPr>
                <w:rFonts w:ascii="Calibri" w:hAnsi="Calibri" w:cs="Arial"/>
                <w:sz w:val="14"/>
                <w:szCs w:val="14"/>
                <w:lang w:val="es-MX"/>
              </w:rPr>
              <w:t>-Porcentaje del contenido de fibra con que está confeccionada cada prenda.</w:t>
            </w:r>
          </w:p>
          <w:p w14:paraId="1404255A" w14:textId="77777777" w:rsidR="0026532E" w:rsidRPr="007B3755" w:rsidRDefault="0026532E" w:rsidP="0026532E">
            <w:pPr>
              <w:pStyle w:val="Prrafodelista"/>
              <w:widowControl/>
              <w:numPr>
                <w:ilvl w:val="0"/>
                <w:numId w:val="43"/>
              </w:numPr>
              <w:tabs>
                <w:tab w:val="left" w:pos="567"/>
              </w:tabs>
              <w:ind w:right="476"/>
              <w:jc w:val="both"/>
              <w:rPr>
                <w:rFonts w:ascii="Calibri" w:hAnsi="Calibri" w:cs="Arial"/>
                <w:b/>
                <w:sz w:val="14"/>
                <w:szCs w:val="14"/>
                <w:lang w:val="es-MX"/>
              </w:rPr>
            </w:pPr>
            <w:r w:rsidRPr="007B3755">
              <w:rPr>
                <w:rFonts w:ascii="Calibri" w:hAnsi="Calibri" w:cs="Arial"/>
                <w:b/>
                <w:sz w:val="14"/>
                <w:szCs w:val="14"/>
                <w:lang w:val="es-MX"/>
              </w:rPr>
              <w:t xml:space="preserve">Organización de los Uniformes a entregar. </w:t>
            </w:r>
          </w:p>
          <w:p w14:paraId="034B06C8" w14:textId="26FD40FB" w:rsidR="0026532E" w:rsidRPr="00566150" w:rsidRDefault="0026532E" w:rsidP="00566150">
            <w:pPr>
              <w:tabs>
                <w:tab w:val="left" w:pos="567"/>
              </w:tabs>
              <w:ind w:left="567" w:right="476"/>
              <w:jc w:val="both"/>
              <w:rPr>
                <w:rFonts w:ascii="Calibri" w:hAnsi="Calibri" w:cs="Arial"/>
                <w:sz w:val="14"/>
                <w:szCs w:val="14"/>
                <w:lang w:val="es-MX"/>
              </w:rPr>
            </w:pPr>
            <w:r w:rsidRPr="007B3755">
              <w:rPr>
                <w:rFonts w:ascii="Calibri" w:hAnsi="Calibri" w:cs="Arial"/>
                <w:sz w:val="14"/>
                <w:szCs w:val="14"/>
                <w:lang w:val="es-MX"/>
              </w:rPr>
              <w:t xml:space="preserve">El licitante(s) adjudicado(s), deberá realizar la entrega de los </w:t>
            </w:r>
            <w:r w:rsidRPr="007B3755">
              <w:rPr>
                <w:rFonts w:ascii="Calibri" w:hAnsi="Calibri" w:cs="Arial"/>
                <w:sz w:val="14"/>
                <w:szCs w:val="14"/>
                <w:u w:val="single"/>
                <w:lang w:val="es-MX"/>
              </w:rPr>
              <w:t>Uniformes ordenados</w:t>
            </w:r>
            <w:r w:rsidRPr="007B3755">
              <w:rPr>
                <w:rFonts w:ascii="Calibri" w:hAnsi="Calibri" w:cs="Arial"/>
                <w:sz w:val="14"/>
                <w:szCs w:val="14"/>
                <w:lang w:val="es-MX"/>
              </w:rPr>
              <w:t xml:space="preserve"> por talla. </w:t>
            </w:r>
          </w:p>
        </w:tc>
        <w:tc>
          <w:tcPr>
            <w:tcW w:w="736" w:type="pct"/>
            <w:vAlign w:val="center"/>
          </w:tcPr>
          <w:p w14:paraId="704FE48B"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lastRenderedPageBreak/>
              <w:t>Pieza</w:t>
            </w:r>
          </w:p>
        </w:tc>
        <w:tc>
          <w:tcPr>
            <w:tcW w:w="425" w:type="pct"/>
            <w:vAlign w:val="center"/>
          </w:tcPr>
          <w:p w14:paraId="43FFAA0D"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1,005</w:t>
            </w:r>
          </w:p>
        </w:tc>
      </w:tr>
      <w:tr w:rsidR="0026532E" w:rsidRPr="007B3755" w14:paraId="2884A037" w14:textId="77777777" w:rsidTr="0026532E">
        <w:trPr>
          <w:trHeight w:val="485"/>
        </w:trPr>
        <w:tc>
          <w:tcPr>
            <w:tcW w:w="681" w:type="pct"/>
            <w:shd w:val="clear" w:color="auto" w:fill="auto"/>
          </w:tcPr>
          <w:p w14:paraId="4F4EFF2E"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lastRenderedPageBreak/>
              <w:t>3</w:t>
            </w:r>
          </w:p>
        </w:tc>
        <w:tc>
          <w:tcPr>
            <w:tcW w:w="3158" w:type="pct"/>
            <w:vAlign w:val="center"/>
          </w:tcPr>
          <w:p w14:paraId="24A060BA" w14:textId="77777777" w:rsidR="0026532E"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Credencial PVC</w:t>
            </w:r>
            <w:r>
              <w:rPr>
                <w:rFonts w:ascii="Arial" w:hAnsi="Arial" w:cs="Arial"/>
                <w:sz w:val="14"/>
                <w:szCs w:val="14"/>
              </w:rPr>
              <w:t xml:space="preserve"> (</w:t>
            </w:r>
            <w:r w:rsidRPr="007B3755">
              <w:rPr>
                <w:rFonts w:ascii="Arial" w:hAnsi="Arial" w:cs="Arial"/>
                <w:sz w:val="14"/>
                <w:szCs w:val="14"/>
              </w:rPr>
              <w:t>poliuretano</w:t>
            </w:r>
            <w:r>
              <w:rPr>
                <w:rFonts w:ascii="Arial" w:hAnsi="Arial" w:cs="Arial"/>
                <w:sz w:val="14"/>
                <w:szCs w:val="14"/>
              </w:rPr>
              <w:t>)</w:t>
            </w:r>
            <w:r w:rsidRPr="007B3755">
              <w:rPr>
                <w:rFonts w:ascii="Arial" w:hAnsi="Arial" w:cs="Arial"/>
                <w:sz w:val="14"/>
                <w:szCs w:val="14"/>
              </w:rPr>
              <w:t xml:space="preserve"> impresa full color una cara con perforación sin listón porta gafete</w:t>
            </w:r>
            <w:r>
              <w:rPr>
                <w:rFonts w:ascii="Arial" w:hAnsi="Arial" w:cs="Arial"/>
                <w:sz w:val="14"/>
                <w:szCs w:val="14"/>
              </w:rPr>
              <w:t xml:space="preserve"> (fotografía, nombre y logo)</w:t>
            </w:r>
            <w:r w:rsidRPr="007B3755">
              <w:rPr>
                <w:rFonts w:ascii="Arial" w:hAnsi="Arial" w:cs="Arial"/>
                <w:sz w:val="14"/>
                <w:szCs w:val="14"/>
              </w:rPr>
              <w:t xml:space="preserve">. </w:t>
            </w:r>
          </w:p>
          <w:p w14:paraId="37AB9151" w14:textId="77777777" w:rsidR="0026532E" w:rsidRPr="007B3755" w:rsidRDefault="0026532E" w:rsidP="002C14F5">
            <w:pPr>
              <w:autoSpaceDE w:val="0"/>
              <w:autoSpaceDN w:val="0"/>
              <w:adjustRightInd w:val="0"/>
              <w:jc w:val="both"/>
              <w:rPr>
                <w:rFonts w:ascii="Arial" w:hAnsi="Arial" w:cs="Arial"/>
                <w:sz w:val="14"/>
                <w:szCs w:val="14"/>
              </w:rPr>
            </w:pPr>
            <w:r w:rsidRPr="007B3755">
              <w:rPr>
                <w:rFonts w:ascii="Arial" w:hAnsi="Arial" w:cs="Arial"/>
                <w:sz w:val="14"/>
                <w:szCs w:val="14"/>
              </w:rPr>
              <w:t xml:space="preserve">Con cambios de fotografía y nombres que se les proporcionara. </w:t>
            </w:r>
          </w:p>
          <w:p w14:paraId="4BF2B0C8" w14:textId="77777777" w:rsidR="0026532E" w:rsidRPr="007B3755" w:rsidRDefault="0026532E" w:rsidP="0026532E">
            <w:pPr>
              <w:numPr>
                <w:ilvl w:val="0"/>
                <w:numId w:val="42"/>
              </w:numPr>
              <w:autoSpaceDE w:val="0"/>
              <w:autoSpaceDN w:val="0"/>
              <w:adjustRightInd w:val="0"/>
              <w:jc w:val="both"/>
              <w:rPr>
                <w:rFonts w:ascii="Arial" w:hAnsi="Arial" w:cs="Arial"/>
                <w:sz w:val="14"/>
                <w:szCs w:val="14"/>
              </w:rPr>
            </w:pPr>
            <w:r w:rsidRPr="007B3755">
              <w:rPr>
                <w:rFonts w:ascii="Arial" w:hAnsi="Arial" w:cs="Arial"/>
                <w:sz w:val="14"/>
                <w:szCs w:val="14"/>
              </w:rPr>
              <w:t>Tamaño 5.4 cm x 8.6 cm</w:t>
            </w:r>
          </w:p>
          <w:p w14:paraId="3874D920" w14:textId="77777777" w:rsidR="0026532E" w:rsidRPr="007B3755" w:rsidRDefault="0026532E" w:rsidP="0026532E">
            <w:pPr>
              <w:numPr>
                <w:ilvl w:val="0"/>
                <w:numId w:val="42"/>
              </w:numPr>
              <w:autoSpaceDE w:val="0"/>
              <w:autoSpaceDN w:val="0"/>
              <w:adjustRightInd w:val="0"/>
              <w:jc w:val="both"/>
              <w:rPr>
                <w:rFonts w:ascii="Arial" w:hAnsi="Arial" w:cs="Arial"/>
                <w:sz w:val="14"/>
                <w:szCs w:val="14"/>
              </w:rPr>
            </w:pPr>
            <w:r w:rsidRPr="007B3755">
              <w:rPr>
                <w:rFonts w:ascii="Arial" w:hAnsi="Arial" w:cs="Arial"/>
                <w:sz w:val="14"/>
                <w:szCs w:val="14"/>
              </w:rPr>
              <w:t>Logotipo de CONASAMA</w:t>
            </w:r>
          </w:p>
          <w:p w14:paraId="75BA6CC0" w14:textId="77777777" w:rsidR="0026532E" w:rsidRPr="007B3755" w:rsidRDefault="0026532E" w:rsidP="002C14F5">
            <w:pPr>
              <w:autoSpaceDE w:val="0"/>
              <w:autoSpaceDN w:val="0"/>
              <w:adjustRightInd w:val="0"/>
              <w:jc w:val="both"/>
              <w:rPr>
                <w:rFonts w:ascii="Arial" w:hAnsi="Arial" w:cs="Arial"/>
                <w:b/>
                <w:sz w:val="14"/>
                <w:szCs w:val="14"/>
              </w:rPr>
            </w:pPr>
            <w:r w:rsidRPr="007B3755">
              <w:rPr>
                <w:rFonts w:ascii="Arial" w:hAnsi="Arial" w:cs="Arial"/>
                <w:b/>
                <w:sz w:val="14"/>
                <w:szCs w:val="14"/>
              </w:rPr>
              <w:t xml:space="preserve">Tiempo de entrega: </w:t>
            </w:r>
            <w:r w:rsidRPr="007B3755">
              <w:rPr>
                <w:rFonts w:ascii="Arial" w:hAnsi="Arial" w:cs="Arial"/>
                <w:sz w:val="14"/>
                <w:szCs w:val="14"/>
              </w:rPr>
              <w:t>15 días naturales.</w:t>
            </w:r>
          </w:p>
        </w:tc>
        <w:tc>
          <w:tcPr>
            <w:tcW w:w="736" w:type="pct"/>
            <w:vAlign w:val="center"/>
          </w:tcPr>
          <w:p w14:paraId="0BEAF093" w14:textId="77777777" w:rsidR="0026532E" w:rsidRPr="007B3755" w:rsidRDefault="0026532E" w:rsidP="002C14F5">
            <w:pPr>
              <w:jc w:val="center"/>
              <w:rPr>
                <w:rFonts w:ascii="Arial" w:hAnsi="Arial" w:cs="Arial"/>
                <w:sz w:val="14"/>
                <w:szCs w:val="14"/>
              </w:rPr>
            </w:pPr>
            <w:r>
              <w:rPr>
                <w:rFonts w:ascii="Arial" w:hAnsi="Arial" w:cs="Arial"/>
                <w:sz w:val="14"/>
                <w:szCs w:val="14"/>
              </w:rPr>
              <w:t xml:space="preserve">Piezas </w:t>
            </w:r>
            <w:r w:rsidRPr="007B3755">
              <w:rPr>
                <w:rFonts w:ascii="Arial" w:hAnsi="Arial" w:cs="Arial"/>
                <w:sz w:val="14"/>
                <w:szCs w:val="14"/>
              </w:rPr>
              <w:t xml:space="preserve"> </w:t>
            </w:r>
          </w:p>
        </w:tc>
        <w:tc>
          <w:tcPr>
            <w:tcW w:w="425" w:type="pct"/>
            <w:vAlign w:val="center"/>
          </w:tcPr>
          <w:p w14:paraId="4F1BDD64" w14:textId="77777777" w:rsidR="0026532E" w:rsidRPr="007B3755" w:rsidRDefault="0026532E" w:rsidP="002C14F5">
            <w:pPr>
              <w:jc w:val="center"/>
              <w:rPr>
                <w:rFonts w:ascii="Arial" w:hAnsi="Arial" w:cs="Arial"/>
                <w:sz w:val="14"/>
                <w:szCs w:val="14"/>
              </w:rPr>
            </w:pPr>
            <w:r w:rsidRPr="007B3755">
              <w:rPr>
                <w:rFonts w:ascii="Arial" w:hAnsi="Arial" w:cs="Arial"/>
                <w:sz w:val="14"/>
                <w:szCs w:val="14"/>
              </w:rPr>
              <w:t>1,005</w:t>
            </w:r>
          </w:p>
        </w:tc>
      </w:tr>
    </w:tbl>
    <w:p w14:paraId="22004C1F" w14:textId="02898A2E" w:rsidR="00735166" w:rsidRPr="00CB2FD2" w:rsidRDefault="00F01597" w:rsidP="00FF2D76">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p>
    <w:p w14:paraId="46BF3DF6" w14:textId="77777777" w:rsidR="001E5A36" w:rsidRPr="00CB2FD2" w:rsidRDefault="001E5A36" w:rsidP="001E5A36">
      <w:pPr>
        <w:pStyle w:val="Textoindependiente"/>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253941AA" w14:textId="19E79A8B" w:rsidR="00735166" w:rsidRDefault="00735166" w:rsidP="00FF2D76">
      <w:pPr>
        <w:autoSpaceDE w:val="0"/>
        <w:autoSpaceDN w:val="0"/>
        <w:adjustRightInd w:val="0"/>
        <w:jc w:val="center"/>
        <w:rPr>
          <w:rFonts w:asciiTheme="minorHAnsi" w:hAnsiTheme="minorHAnsi" w:cs="Arial"/>
          <w:b/>
          <w:sz w:val="18"/>
          <w:szCs w:val="18"/>
        </w:rPr>
      </w:pPr>
    </w:p>
    <w:p w14:paraId="65209744" w14:textId="77777777" w:rsidR="00566150" w:rsidRPr="00CB2FD2" w:rsidRDefault="00566150" w:rsidP="00FF2D76">
      <w:pPr>
        <w:autoSpaceDE w:val="0"/>
        <w:autoSpaceDN w:val="0"/>
        <w:adjustRightInd w:val="0"/>
        <w:jc w:val="center"/>
        <w:rPr>
          <w:rFonts w:asciiTheme="minorHAnsi" w:hAnsiTheme="minorHAnsi" w:cs="Arial"/>
          <w:b/>
          <w:sz w:val="18"/>
          <w:szCs w:val="18"/>
        </w:rPr>
      </w:pPr>
    </w:p>
    <w:p w14:paraId="2098EB94" w14:textId="77777777" w:rsidR="00735166" w:rsidRPr="00CB2FD2" w:rsidRDefault="00735166" w:rsidP="00FF2D76">
      <w:pPr>
        <w:autoSpaceDE w:val="0"/>
        <w:autoSpaceDN w:val="0"/>
        <w:adjustRightInd w:val="0"/>
        <w:jc w:val="center"/>
        <w:rPr>
          <w:rFonts w:asciiTheme="minorHAnsi" w:hAnsiTheme="minorHAnsi" w:cs="Arial"/>
          <w:b/>
          <w:sz w:val="18"/>
          <w:szCs w:val="18"/>
        </w:rPr>
      </w:pPr>
    </w:p>
    <w:p w14:paraId="7DBAD176" w14:textId="77777777" w:rsidR="00566150" w:rsidRDefault="00566150" w:rsidP="00573669">
      <w:pPr>
        <w:autoSpaceDE w:val="0"/>
        <w:autoSpaceDN w:val="0"/>
        <w:adjustRightInd w:val="0"/>
        <w:jc w:val="center"/>
        <w:rPr>
          <w:rFonts w:asciiTheme="minorHAnsi" w:hAnsiTheme="minorHAnsi" w:cs="Arial"/>
          <w:b/>
          <w:sz w:val="16"/>
          <w:szCs w:val="16"/>
        </w:rPr>
      </w:pPr>
    </w:p>
    <w:p w14:paraId="6B7771F3" w14:textId="77777777" w:rsidR="00566150" w:rsidRDefault="00566150" w:rsidP="00573669">
      <w:pPr>
        <w:autoSpaceDE w:val="0"/>
        <w:autoSpaceDN w:val="0"/>
        <w:adjustRightInd w:val="0"/>
        <w:jc w:val="center"/>
        <w:rPr>
          <w:rFonts w:asciiTheme="minorHAnsi" w:hAnsiTheme="minorHAnsi" w:cs="Arial"/>
          <w:b/>
          <w:sz w:val="16"/>
          <w:szCs w:val="16"/>
        </w:rPr>
      </w:pPr>
    </w:p>
    <w:p w14:paraId="1F8DCE94" w14:textId="77777777" w:rsidR="00566150" w:rsidRDefault="00566150" w:rsidP="00573669">
      <w:pPr>
        <w:autoSpaceDE w:val="0"/>
        <w:autoSpaceDN w:val="0"/>
        <w:adjustRightInd w:val="0"/>
        <w:jc w:val="center"/>
        <w:rPr>
          <w:rFonts w:asciiTheme="minorHAnsi" w:hAnsiTheme="minorHAnsi" w:cs="Arial"/>
          <w:b/>
          <w:sz w:val="16"/>
          <w:szCs w:val="16"/>
        </w:rPr>
      </w:pPr>
    </w:p>
    <w:p w14:paraId="6E62065F" w14:textId="77777777" w:rsidR="00566150" w:rsidRDefault="00566150" w:rsidP="00573669">
      <w:pPr>
        <w:autoSpaceDE w:val="0"/>
        <w:autoSpaceDN w:val="0"/>
        <w:adjustRightInd w:val="0"/>
        <w:jc w:val="center"/>
        <w:rPr>
          <w:rFonts w:asciiTheme="minorHAnsi" w:hAnsiTheme="minorHAnsi" w:cs="Arial"/>
          <w:b/>
          <w:sz w:val="16"/>
          <w:szCs w:val="16"/>
        </w:rPr>
      </w:pPr>
    </w:p>
    <w:p w14:paraId="45E65CC8" w14:textId="77777777" w:rsidR="00566150" w:rsidRDefault="00566150" w:rsidP="00573669">
      <w:pPr>
        <w:autoSpaceDE w:val="0"/>
        <w:autoSpaceDN w:val="0"/>
        <w:adjustRightInd w:val="0"/>
        <w:jc w:val="center"/>
        <w:rPr>
          <w:rFonts w:asciiTheme="minorHAnsi" w:hAnsiTheme="minorHAnsi" w:cs="Arial"/>
          <w:b/>
          <w:sz w:val="16"/>
          <w:szCs w:val="16"/>
        </w:rPr>
      </w:pPr>
    </w:p>
    <w:p w14:paraId="530DB3FE" w14:textId="77777777" w:rsidR="00566150" w:rsidRDefault="00566150" w:rsidP="00573669">
      <w:pPr>
        <w:autoSpaceDE w:val="0"/>
        <w:autoSpaceDN w:val="0"/>
        <w:adjustRightInd w:val="0"/>
        <w:jc w:val="center"/>
        <w:rPr>
          <w:rFonts w:asciiTheme="minorHAnsi" w:hAnsiTheme="minorHAnsi" w:cs="Arial"/>
          <w:b/>
          <w:sz w:val="16"/>
          <w:szCs w:val="16"/>
        </w:rPr>
      </w:pPr>
    </w:p>
    <w:p w14:paraId="2A9094F0" w14:textId="77777777" w:rsidR="00566150" w:rsidRDefault="00566150" w:rsidP="00573669">
      <w:pPr>
        <w:autoSpaceDE w:val="0"/>
        <w:autoSpaceDN w:val="0"/>
        <w:adjustRightInd w:val="0"/>
        <w:jc w:val="center"/>
        <w:rPr>
          <w:rFonts w:asciiTheme="minorHAnsi" w:hAnsiTheme="minorHAnsi" w:cs="Arial"/>
          <w:b/>
          <w:sz w:val="16"/>
          <w:szCs w:val="16"/>
        </w:rPr>
      </w:pPr>
    </w:p>
    <w:p w14:paraId="4D9B0212" w14:textId="77777777" w:rsidR="00566150" w:rsidRDefault="00566150" w:rsidP="00573669">
      <w:pPr>
        <w:autoSpaceDE w:val="0"/>
        <w:autoSpaceDN w:val="0"/>
        <w:adjustRightInd w:val="0"/>
        <w:jc w:val="center"/>
        <w:rPr>
          <w:rFonts w:asciiTheme="minorHAnsi" w:hAnsiTheme="minorHAnsi" w:cs="Arial"/>
          <w:b/>
          <w:sz w:val="16"/>
          <w:szCs w:val="16"/>
        </w:rPr>
      </w:pPr>
    </w:p>
    <w:p w14:paraId="465C72D6" w14:textId="77777777" w:rsidR="00566150" w:rsidRDefault="00566150" w:rsidP="00573669">
      <w:pPr>
        <w:autoSpaceDE w:val="0"/>
        <w:autoSpaceDN w:val="0"/>
        <w:adjustRightInd w:val="0"/>
        <w:jc w:val="center"/>
        <w:rPr>
          <w:rFonts w:asciiTheme="minorHAnsi" w:hAnsiTheme="minorHAnsi" w:cs="Arial"/>
          <w:b/>
          <w:sz w:val="16"/>
          <w:szCs w:val="16"/>
        </w:rPr>
      </w:pPr>
    </w:p>
    <w:p w14:paraId="1C85677F" w14:textId="71182550"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“2”</w:t>
      </w:r>
    </w:p>
    <w:p w14:paraId="44E0263D"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 xml:space="preserve"> “Lugar de Entrega de Bienes”</w:t>
      </w:r>
    </w:p>
    <w:p w14:paraId="6627C75A" w14:textId="77777777" w:rsidR="00573669" w:rsidRPr="00CB2FD2" w:rsidRDefault="00573669" w:rsidP="00573669">
      <w:pPr>
        <w:autoSpaceDE w:val="0"/>
        <w:autoSpaceDN w:val="0"/>
        <w:adjustRightInd w:val="0"/>
        <w:jc w:val="center"/>
        <w:rPr>
          <w:rFonts w:asciiTheme="minorHAnsi" w:hAnsiTheme="minorHAnsi" w:cs="Arial"/>
          <w:sz w:val="16"/>
          <w:szCs w:val="16"/>
        </w:rPr>
      </w:pPr>
      <w:r w:rsidRPr="00CB2FD2">
        <w:rPr>
          <w:rFonts w:asciiTheme="minorHAnsi" w:hAnsiTheme="minorHAnsi" w:cs="Arial"/>
          <w:sz w:val="16"/>
          <w:szCs w:val="16"/>
        </w:rPr>
        <w:t>8:00 a 15:00 horas</w:t>
      </w:r>
    </w:p>
    <w:p w14:paraId="1F17B5B1"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Universidad Autónoma de Aguascalientes</w:t>
      </w:r>
    </w:p>
    <w:p w14:paraId="60E8DDF8" w14:textId="48A55901" w:rsidR="004659E7" w:rsidRDefault="004659E7" w:rsidP="00CD6468">
      <w:pPr>
        <w:autoSpaceDE w:val="0"/>
        <w:autoSpaceDN w:val="0"/>
        <w:adjustRightInd w:val="0"/>
        <w:jc w:val="center"/>
        <w:rPr>
          <w:rFonts w:asciiTheme="minorHAnsi" w:hAnsiTheme="minorHAnsi" w:cstheme="minorHAnsi"/>
          <w:sz w:val="18"/>
          <w:szCs w:val="18"/>
        </w:rPr>
      </w:pPr>
    </w:p>
    <w:tbl>
      <w:tblPr>
        <w:tblW w:w="51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0"/>
        <w:gridCol w:w="2823"/>
        <w:gridCol w:w="2696"/>
        <w:gridCol w:w="1988"/>
        <w:gridCol w:w="1536"/>
      </w:tblGrid>
      <w:tr w:rsidR="00F41444" w:rsidRPr="00683B0A" w14:paraId="62AB5C73" w14:textId="77777777" w:rsidTr="0026532E">
        <w:trPr>
          <w:trHeight w:val="334"/>
          <w:jc w:val="center"/>
        </w:trPr>
        <w:tc>
          <w:tcPr>
            <w:tcW w:w="425" w:type="pct"/>
            <w:shd w:val="clear" w:color="auto" w:fill="F2F2F2"/>
            <w:vAlign w:val="center"/>
          </w:tcPr>
          <w:p w14:paraId="0FBF538C" w14:textId="77777777" w:rsidR="004659E7" w:rsidRPr="00683B0A" w:rsidRDefault="004659E7" w:rsidP="0023108D">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1428" w:type="pct"/>
            <w:shd w:val="clear" w:color="auto" w:fill="F2F2F2"/>
            <w:vAlign w:val="center"/>
          </w:tcPr>
          <w:p w14:paraId="39F4C9DF" w14:textId="77B3281F" w:rsidR="004659E7" w:rsidRPr="00683B0A" w:rsidRDefault="0026532E" w:rsidP="0023108D">
            <w:pPr>
              <w:jc w:val="center"/>
              <w:rPr>
                <w:rFonts w:asciiTheme="minorHAnsi" w:hAnsiTheme="minorHAnsi" w:cstheme="minorHAnsi"/>
                <w:b/>
                <w:sz w:val="16"/>
                <w:szCs w:val="16"/>
              </w:rPr>
            </w:pPr>
            <w:r>
              <w:rPr>
                <w:rFonts w:asciiTheme="minorHAnsi" w:hAnsiTheme="minorHAnsi" w:cstheme="minorHAnsi"/>
                <w:b/>
                <w:sz w:val="16"/>
                <w:szCs w:val="16"/>
              </w:rPr>
              <w:t xml:space="preserve">Días y </w:t>
            </w:r>
            <w:r w:rsidR="004659E7" w:rsidRPr="00683B0A">
              <w:rPr>
                <w:rFonts w:asciiTheme="minorHAnsi" w:hAnsiTheme="minorHAnsi" w:cstheme="minorHAnsi"/>
                <w:b/>
                <w:sz w:val="16"/>
                <w:szCs w:val="16"/>
              </w:rPr>
              <w:t>Lugar de entrega *</w:t>
            </w:r>
          </w:p>
        </w:tc>
        <w:tc>
          <w:tcPr>
            <w:tcW w:w="1364" w:type="pct"/>
            <w:shd w:val="clear" w:color="auto" w:fill="F2F2F2"/>
            <w:vAlign w:val="center"/>
          </w:tcPr>
          <w:p w14:paraId="7EF149B3" w14:textId="77777777" w:rsidR="004659E7" w:rsidRPr="00683B0A" w:rsidRDefault="004659E7" w:rsidP="0023108D">
            <w:pPr>
              <w:jc w:val="center"/>
              <w:rPr>
                <w:rFonts w:asciiTheme="minorHAnsi" w:hAnsiTheme="minorHAnsi" w:cstheme="minorHAnsi"/>
                <w:b/>
                <w:sz w:val="16"/>
                <w:szCs w:val="16"/>
              </w:rPr>
            </w:pPr>
            <w:r w:rsidRPr="00683B0A">
              <w:rPr>
                <w:rFonts w:asciiTheme="minorHAnsi" w:hAnsiTheme="minorHAnsi" w:cstheme="minorHAnsi"/>
                <w:b/>
                <w:sz w:val="16"/>
                <w:szCs w:val="16"/>
              </w:rPr>
              <w:t>Responsable</w:t>
            </w:r>
          </w:p>
        </w:tc>
        <w:tc>
          <w:tcPr>
            <w:tcW w:w="1006" w:type="pct"/>
            <w:shd w:val="clear" w:color="auto" w:fill="F2F2F2"/>
            <w:vAlign w:val="center"/>
          </w:tcPr>
          <w:p w14:paraId="09A54221" w14:textId="77777777" w:rsidR="004659E7" w:rsidRPr="00683B0A" w:rsidRDefault="004659E7" w:rsidP="0023108D">
            <w:pPr>
              <w:jc w:val="center"/>
              <w:rPr>
                <w:rFonts w:asciiTheme="minorHAnsi" w:hAnsiTheme="minorHAnsi" w:cstheme="minorHAnsi"/>
                <w:b/>
                <w:sz w:val="16"/>
                <w:szCs w:val="16"/>
              </w:rPr>
            </w:pPr>
            <w:r w:rsidRPr="00683B0A">
              <w:rPr>
                <w:rFonts w:asciiTheme="minorHAnsi" w:hAnsiTheme="minorHAnsi" w:cstheme="minorHAnsi"/>
                <w:b/>
                <w:sz w:val="16"/>
                <w:szCs w:val="16"/>
              </w:rPr>
              <w:t xml:space="preserve">Correo electrónico </w:t>
            </w:r>
          </w:p>
        </w:tc>
        <w:tc>
          <w:tcPr>
            <w:tcW w:w="777" w:type="pct"/>
            <w:shd w:val="clear" w:color="auto" w:fill="F2F2F2"/>
            <w:vAlign w:val="center"/>
          </w:tcPr>
          <w:p w14:paraId="23E6A742" w14:textId="77777777" w:rsidR="004659E7" w:rsidRPr="00683B0A" w:rsidRDefault="004659E7" w:rsidP="0023108D">
            <w:pPr>
              <w:jc w:val="center"/>
              <w:rPr>
                <w:rFonts w:asciiTheme="minorHAnsi" w:hAnsiTheme="minorHAnsi" w:cstheme="minorHAnsi"/>
                <w:b/>
                <w:sz w:val="16"/>
                <w:szCs w:val="16"/>
              </w:rPr>
            </w:pPr>
            <w:r w:rsidRPr="00683B0A">
              <w:rPr>
                <w:rFonts w:asciiTheme="minorHAnsi" w:hAnsiTheme="minorHAnsi" w:cstheme="minorHAnsi"/>
                <w:b/>
                <w:sz w:val="16"/>
                <w:szCs w:val="16"/>
              </w:rPr>
              <w:t>Observaciones</w:t>
            </w:r>
          </w:p>
        </w:tc>
      </w:tr>
      <w:tr w:rsidR="0026532E" w:rsidRPr="00683B0A" w14:paraId="3FDBF9A6" w14:textId="77777777" w:rsidTr="0026532E">
        <w:trPr>
          <w:trHeight w:val="582"/>
          <w:jc w:val="center"/>
        </w:trPr>
        <w:tc>
          <w:tcPr>
            <w:tcW w:w="425" w:type="pct"/>
            <w:shd w:val="clear" w:color="auto" w:fill="auto"/>
            <w:vAlign w:val="center"/>
          </w:tcPr>
          <w:p w14:paraId="6306A0EF" w14:textId="005EBD2A" w:rsidR="0026532E" w:rsidRPr="00683B0A" w:rsidRDefault="0026532E" w:rsidP="001E205A">
            <w:pPr>
              <w:jc w:val="center"/>
              <w:rPr>
                <w:rFonts w:asciiTheme="minorHAnsi" w:hAnsiTheme="minorHAnsi" w:cstheme="minorHAnsi"/>
                <w:b/>
                <w:sz w:val="14"/>
                <w:szCs w:val="14"/>
              </w:rPr>
            </w:pPr>
            <w:r>
              <w:rPr>
                <w:rFonts w:asciiTheme="minorHAnsi" w:hAnsiTheme="minorHAnsi" w:cstheme="minorHAnsi"/>
                <w:b/>
                <w:sz w:val="14"/>
                <w:szCs w:val="14"/>
              </w:rPr>
              <w:t>1 a 3</w:t>
            </w:r>
          </w:p>
        </w:tc>
        <w:tc>
          <w:tcPr>
            <w:tcW w:w="1428" w:type="pct"/>
            <w:shd w:val="clear" w:color="auto" w:fill="auto"/>
            <w:vAlign w:val="center"/>
          </w:tcPr>
          <w:p w14:paraId="43338BD4" w14:textId="77777777" w:rsidR="0026532E" w:rsidRDefault="0026532E" w:rsidP="0023108D">
            <w:pPr>
              <w:jc w:val="center"/>
              <w:rPr>
                <w:rFonts w:asciiTheme="minorHAnsi" w:hAnsiTheme="minorHAnsi" w:cstheme="minorHAnsi"/>
                <w:b/>
                <w:sz w:val="14"/>
                <w:szCs w:val="14"/>
              </w:rPr>
            </w:pPr>
          </w:p>
          <w:p w14:paraId="786A74E2" w14:textId="3BE869D6" w:rsidR="0026532E" w:rsidRDefault="0026532E" w:rsidP="0023108D">
            <w:pPr>
              <w:jc w:val="center"/>
              <w:rPr>
                <w:rFonts w:asciiTheme="minorHAnsi" w:hAnsiTheme="minorHAnsi" w:cstheme="minorHAnsi"/>
                <w:b/>
                <w:sz w:val="14"/>
                <w:szCs w:val="14"/>
              </w:rPr>
            </w:pPr>
            <w:r>
              <w:rPr>
                <w:rFonts w:asciiTheme="minorHAnsi" w:hAnsiTheme="minorHAnsi" w:cstheme="minorHAnsi"/>
                <w:b/>
                <w:sz w:val="14"/>
                <w:szCs w:val="14"/>
              </w:rPr>
              <w:t>0</w:t>
            </w:r>
            <w:r w:rsidR="00EB1B3D">
              <w:rPr>
                <w:rFonts w:asciiTheme="minorHAnsi" w:hAnsiTheme="minorHAnsi" w:cstheme="minorHAnsi"/>
                <w:b/>
                <w:sz w:val="14"/>
                <w:szCs w:val="14"/>
              </w:rPr>
              <w:t>7</w:t>
            </w:r>
            <w:r>
              <w:rPr>
                <w:rFonts w:asciiTheme="minorHAnsi" w:hAnsiTheme="minorHAnsi" w:cstheme="minorHAnsi"/>
                <w:b/>
                <w:sz w:val="14"/>
                <w:szCs w:val="14"/>
              </w:rPr>
              <w:t xml:space="preserve"> días naturales </w:t>
            </w:r>
            <w:r w:rsidRPr="00B11602">
              <w:rPr>
                <w:rFonts w:asciiTheme="minorHAnsi" w:hAnsiTheme="minorHAnsi" w:cstheme="minorHAnsi"/>
                <w:sz w:val="14"/>
                <w:szCs w:val="14"/>
              </w:rPr>
              <w:t>posteriores a la fecha del fallo</w:t>
            </w:r>
          </w:p>
          <w:p w14:paraId="7313FF51" w14:textId="585DE9F8" w:rsidR="0026532E" w:rsidRDefault="0026532E" w:rsidP="0023108D">
            <w:pPr>
              <w:jc w:val="center"/>
              <w:rPr>
                <w:rFonts w:asciiTheme="minorHAnsi" w:hAnsiTheme="minorHAnsi" w:cstheme="minorHAnsi"/>
                <w:b/>
                <w:sz w:val="14"/>
                <w:szCs w:val="14"/>
              </w:rPr>
            </w:pPr>
          </w:p>
          <w:p w14:paraId="25E5B898" w14:textId="69978B96" w:rsidR="0026532E" w:rsidRDefault="0026532E" w:rsidP="0023108D">
            <w:pPr>
              <w:jc w:val="center"/>
              <w:rPr>
                <w:rFonts w:asciiTheme="minorHAnsi" w:hAnsiTheme="minorHAnsi" w:cstheme="minorHAnsi"/>
                <w:b/>
                <w:sz w:val="14"/>
                <w:szCs w:val="14"/>
              </w:rPr>
            </w:pPr>
            <w:r>
              <w:rPr>
                <w:rFonts w:asciiTheme="minorHAnsi" w:hAnsiTheme="minorHAnsi" w:cstheme="minorHAnsi"/>
                <w:b/>
                <w:sz w:val="14"/>
                <w:szCs w:val="14"/>
              </w:rPr>
              <w:t>Universidad Autónoma de Aguascalientes</w:t>
            </w:r>
          </w:p>
          <w:p w14:paraId="75D2F067" w14:textId="77777777" w:rsidR="0026532E" w:rsidRPr="00B11602" w:rsidRDefault="0026532E" w:rsidP="0023108D">
            <w:pPr>
              <w:jc w:val="center"/>
              <w:rPr>
                <w:rFonts w:asciiTheme="minorHAnsi" w:hAnsiTheme="minorHAnsi" w:cstheme="minorHAnsi"/>
                <w:sz w:val="14"/>
                <w:szCs w:val="14"/>
              </w:rPr>
            </w:pPr>
          </w:p>
          <w:p w14:paraId="3DBA1FE4" w14:textId="5DC27195" w:rsidR="0026532E" w:rsidRPr="00B11602" w:rsidRDefault="0026532E" w:rsidP="0023108D">
            <w:pPr>
              <w:jc w:val="center"/>
              <w:rPr>
                <w:rFonts w:asciiTheme="minorHAnsi" w:hAnsiTheme="minorHAnsi" w:cstheme="minorHAnsi"/>
                <w:sz w:val="14"/>
                <w:szCs w:val="14"/>
              </w:rPr>
            </w:pPr>
            <w:r w:rsidRPr="00B11602">
              <w:rPr>
                <w:rFonts w:asciiTheme="minorHAnsi" w:hAnsiTheme="minorHAnsi" w:cstheme="minorHAnsi"/>
                <w:sz w:val="14"/>
                <w:szCs w:val="14"/>
              </w:rPr>
              <w:t>Av. Universidad No. 940, Cd. Universitaria, C.P. 20100.</w:t>
            </w:r>
          </w:p>
          <w:p w14:paraId="7A662870" w14:textId="1F49024E" w:rsidR="0026532E" w:rsidRPr="00683B0A" w:rsidRDefault="0026532E" w:rsidP="0026532E">
            <w:pPr>
              <w:jc w:val="center"/>
              <w:rPr>
                <w:rFonts w:asciiTheme="minorHAnsi" w:hAnsiTheme="minorHAnsi" w:cstheme="minorHAnsi"/>
                <w:b/>
                <w:sz w:val="14"/>
                <w:szCs w:val="14"/>
              </w:rPr>
            </w:pPr>
          </w:p>
        </w:tc>
        <w:tc>
          <w:tcPr>
            <w:tcW w:w="1364" w:type="pct"/>
            <w:vAlign w:val="center"/>
          </w:tcPr>
          <w:p w14:paraId="1F9A7695" w14:textId="77777777" w:rsidR="0026532E" w:rsidRPr="0098397A" w:rsidRDefault="0026532E" w:rsidP="0026532E">
            <w:pPr>
              <w:jc w:val="center"/>
              <w:rPr>
                <w:rFonts w:asciiTheme="minorHAnsi" w:hAnsiTheme="minorHAnsi" w:cstheme="minorHAnsi"/>
                <w:b/>
                <w:sz w:val="14"/>
                <w:szCs w:val="16"/>
              </w:rPr>
            </w:pPr>
            <w:r w:rsidRPr="0098397A">
              <w:rPr>
                <w:rFonts w:asciiTheme="minorHAnsi" w:hAnsiTheme="minorHAnsi" w:cstheme="minorHAnsi"/>
                <w:b/>
                <w:sz w:val="14"/>
                <w:szCs w:val="16"/>
              </w:rPr>
              <w:t xml:space="preserve">Dra. </w:t>
            </w:r>
            <w:proofErr w:type="spellStart"/>
            <w:r w:rsidRPr="0098397A">
              <w:rPr>
                <w:rFonts w:asciiTheme="minorHAnsi" w:hAnsiTheme="minorHAnsi" w:cstheme="minorHAnsi"/>
                <w:b/>
                <w:sz w:val="14"/>
                <w:szCs w:val="16"/>
              </w:rPr>
              <w:t>Kalina</w:t>
            </w:r>
            <w:proofErr w:type="spellEnd"/>
            <w:r w:rsidRPr="0098397A">
              <w:rPr>
                <w:rFonts w:asciiTheme="minorHAnsi" w:hAnsiTheme="minorHAnsi" w:cstheme="minorHAnsi"/>
                <w:b/>
                <w:sz w:val="14"/>
                <w:szCs w:val="16"/>
              </w:rPr>
              <w:t xml:space="preserve"> Isela Martínez </w:t>
            </w:r>
            <w:proofErr w:type="spellStart"/>
            <w:r w:rsidRPr="0098397A">
              <w:rPr>
                <w:rFonts w:asciiTheme="minorHAnsi" w:hAnsiTheme="minorHAnsi" w:cstheme="minorHAnsi"/>
                <w:b/>
                <w:sz w:val="14"/>
                <w:szCs w:val="16"/>
              </w:rPr>
              <w:t>Martínez</w:t>
            </w:r>
            <w:proofErr w:type="spellEnd"/>
          </w:p>
          <w:p w14:paraId="57C0B11C" w14:textId="10209C65" w:rsidR="0026532E" w:rsidRPr="0098397A" w:rsidRDefault="0026532E" w:rsidP="0026532E">
            <w:pPr>
              <w:jc w:val="center"/>
              <w:rPr>
                <w:rFonts w:asciiTheme="minorHAnsi" w:hAnsiTheme="minorHAnsi" w:cstheme="minorHAnsi"/>
                <w:sz w:val="14"/>
                <w:szCs w:val="14"/>
                <w:lang w:val="es-MX"/>
              </w:rPr>
            </w:pPr>
            <w:r w:rsidRPr="0098397A">
              <w:rPr>
                <w:rFonts w:asciiTheme="minorHAnsi" w:hAnsiTheme="minorHAnsi" w:cstheme="minorHAnsi"/>
                <w:b/>
                <w:sz w:val="14"/>
                <w:szCs w:val="16"/>
              </w:rPr>
              <w:t>Profesora Investigadora del Centro de Ciencias Sociales y Humanidades</w:t>
            </w:r>
            <w:r w:rsidRPr="0098397A">
              <w:rPr>
                <w:rFonts w:asciiTheme="minorHAnsi" w:hAnsiTheme="minorHAnsi" w:cstheme="minorHAnsi"/>
                <w:sz w:val="14"/>
                <w:szCs w:val="14"/>
                <w:lang w:val="es-MX"/>
              </w:rPr>
              <w:t xml:space="preserve"> </w:t>
            </w:r>
          </w:p>
        </w:tc>
        <w:tc>
          <w:tcPr>
            <w:tcW w:w="1006" w:type="pct"/>
            <w:vAlign w:val="center"/>
          </w:tcPr>
          <w:p w14:paraId="5B322472" w14:textId="12A28E83" w:rsidR="008E6B5A" w:rsidRPr="008E6B5A" w:rsidRDefault="008E6B5A" w:rsidP="000449F9">
            <w:pPr>
              <w:jc w:val="center"/>
              <w:rPr>
                <w:rStyle w:val="Hipervnculo"/>
                <w:rFonts w:asciiTheme="minorHAnsi" w:hAnsiTheme="minorHAnsi" w:cstheme="minorHAnsi"/>
                <w:b/>
                <w:sz w:val="14"/>
                <w:szCs w:val="14"/>
              </w:rPr>
            </w:pPr>
            <w:hyperlink r:id="rId26" w:history="1">
              <w:r w:rsidRPr="008E6B5A">
                <w:rPr>
                  <w:rStyle w:val="Hipervnculo"/>
                  <w:rFonts w:asciiTheme="minorHAnsi" w:hAnsiTheme="minorHAnsi" w:cstheme="minorHAnsi"/>
                  <w:b/>
                  <w:sz w:val="14"/>
                  <w:szCs w:val="14"/>
                </w:rPr>
                <w:t>isela.martinez@edu.uaa.mx</w:t>
              </w:r>
            </w:hyperlink>
            <w:r w:rsidRPr="008E6B5A">
              <w:rPr>
                <w:rStyle w:val="Hipervnculo"/>
                <w:rFonts w:asciiTheme="minorHAnsi" w:hAnsiTheme="minorHAnsi" w:cstheme="minorHAnsi"/>
                <w:b/>
                <w:sz w:val="14"/>
                <w:szCs w:val="14"/>
              </w:rPr>
              <w:t xml:space="preserve"> </w:t>
            </w:r>
          </w:p>
          <w:p w14:paraId="1657551E" w14:textId="6117700A" w:rsidR="0026532E" w:rsidRPr="0098397A" w:rsidRDefault="0066771D" w:rsidP="000449F9">
            <w:pPr>
              <w:jc w:val="center"/>
              <w:rPr>
                <w:rStyle w:val="Hipervnculo"/>
                <w:rFonts w:asciiTheme="minorHAnsi" w:hAnsiTheme="minorHAnsi" w:cstheme="minorHAnsi"/>
                <w:b/>
                <w:sz w:val="14"/>
                <w:szCs w:val="14"/>
                <w:lang w:val="es-MX"/>
              </w:rPr>
            </w:pPr>
            <w:hyperlink r:id="rId27" w:history="1">
              <w:r w:rsidR="0098397A" w:rsidRPr="0098397A">
                <w:rPr>
                  <w:rStyle w:val="Hipervnculo"/>
                  <w:rFonts w:asciiTheme="minorHAnsi" w:hAnsiTheme="minorHAnsi" w:cstheme="minorHAnsi"/>
                  <w:b/>
                  <w:sz w:val="14"/>
                  <w:szCs w:val="14"/>
                </w:rPr>
                <w:t>kalinamartinez@hotmail.com</w:t>
              </w:r>
            </w:hyperlink>
          </w:p>
        </w:tc>
        <w:tc>
          <w:tcPr>
            <w:tcW w:w="777" w:type="pct"/>
            <w:vMerge w:val="restart"/>
            <w:vAlign w:val="center"/>
          </w:tcPr>
          <w:p w14:paraId="13A86FF6" w14:textId="607C8BF5" w:rsidR="0026532E" w:rsidRPr="00683B0A" w:rsidRDefault="0026532E" w:rsidP="0026532E">
            <w:pPr>
              <w:jc w:val="center"/>
              <w:rPr>
                <w:rFonts w:asciiTheme="minorHAnsi" w:hAnsiTheme="minorHAnsi" w:cstheme="minorHAnsi"/>
                <w:b/>
                <w:sz w:val="14"/>
                <w:szCs w:val="14"/>
                <w:highlight w:val="yellow"/>
              </w:rPr>
            </w:pPr>
            <w:r w:rsidRPr="00683B0A">
              <w:rPr>
                <w:rFonts w:asciiTheme="minorHAnsi" w:hAnsiTheme="minorHAnsi" w:cstheme="minorHAnsi"/>
                <w:b/>
                <w:sz w:val="14"/>
                <w:szCs w:val="14"/>
                <w:lang w:val="es-MX"/>
              </w:rPr>
              <w:t>Suministro</w:t>
            </w:r>
          </w:p>
        </w:tc>
      </w:tr>
      <w:tr w:rsidR="0026532E" w:rsidRPr="00683B0A" w14:paraId="3D30711F" w14:textId="77777777" w:rsidTr="0026532E">
        <w:trPr>
          <w:trHeight w:val="582"/>
          <w:jc w:val="center"/>
        </w:trPr>
        <w:tc>
          <w:tcPr>
            <w:tcW w:w="425" w:type="pct"/>
            <w:shd w:val="clear" w:color="auto" w:fill="auto"/>
            <w:vAlign w:val="center"/>
          </w:tcPr>
          <w:p w14:paraId="1FFF7CEE" w14:textId="5E932354" w:rsidR="0026532E" w:rsidRPr="00683B0A" w:rsidRDefault="0026532E" w:rsidP="0023108D">
            <w:pPr>
              <w:jc w:val="center"/>
              <w:rPr>
                <w:rFonts w:asciiTheme="minorHAnsi" w:hAnsiTheme="minorHAnsi" w:cstheme="minorHAnsi"/>
                <w:b/>
                <w:sz w:val="14"/>
                <w:szCs w:val="14"/>
              </w:rPr>
            </w:pPr>
            <w:r>
              <w:rPr>
                <w:rFonts w:asciiTheme="minorHAnsi" w:hAnsiTheme="minorHAnsi" w:cstheme="minorHAnsi"/>
                <w:b/>
                <w:sz w:val="14"/>
                <w:szCs w:val="14"/>
              </w:rPr>
              <w:t>2 y 3</w:t>
            </w:r>
          </w:p>
        </w:tc>
        <w:tc>
          <w:tcPr>
            <w:tcW w:w="1428" w:type="pct"/>
            <w:shd w:val="clear" w:color="auto" w:fill="auto"/>
            <w:vAlign w:val="center"/>
          </w:tcPr>
          <w:p w14:paraId="196F5E72" w14:textId="77777777" w:rsidR="0026532E" w:rsidRDefault="0026532E" w:rsidP="0023108D">
            <w:pPr>
              <w:jc w:val="center"/>
              <w:rPr>
                <w:rFonts w:asciiTheme="minorHAnsi" w:hAnsiTheme="minorHAnsi" w:cstheme="minorHAnsi"/>
                <w:b/>
                <w:sz w:val="14"/>
                <w:szCs w:val="14"/>
              </w:rPr>
            </w:pPr>
          </w:p>
          <w:p w14:paraId="129510CB" w14:textId="39053FDA" w:rsidR="0026532E" w:rsidRPr="00B11602" w:rsidRDefault="0026532E" w:rsidP="0023108D">
            <w:pPr>
              <w:jc w:val="center"/>
              <w:rPr>
                <w:rFonts w:asciiTheme="minorHAnsi" w:hAnsiTheme="minorHAnsi" w:cstheme="minorHAnsi"/>
                <w:sz w:val="14"/>
                <w:szCs w:val="14"/>
              </w:rPr>
            </w:pPr>
            <w:r>
              <w:rPr>
                <w:rFonts w:asciiTheme="minorHAnsi" w:hAnsiTheme="minorHAnsi" w:cstheme="minorHAnsi"/>
                <w:b/>
                <w:sz w:val="14"/>
                <w:szCs w:val="14"/>
              </w:rPr>
              <w:t xml:space="preserve">15 días naturales </w:t>
            </w:r>
            <w:r w:rsidRPr="00B11602">
              <w:rPr>
                <w:rFonts w:asciiTheme="minorHAnsi" w:hAnsiTheme="minorHAnsi" w:cstheme="minorHAnsi"/>
                <w:sz w:val="14"/>
                <w:szCs w:val="14"/>
              </w:rPr>
              <w:t>posteriores a la fecha del fallo</w:t>
            </w:r>
          </w:p>
          <w:p w14:paraId="51C86C4D" w14:textId="77777777" w:rsidR="0026532E" w:rsidRDefault="0026532E" w:rsidP="0023108D">
            <w:pPr>
              <w:jc w:val="center"/>
              <w:rPr>
                <w:rFonts w:asciiTheme="minorHAnsi" w:hAnsiTheme="minorHAnsi" w:cstheme="minorHAnsi"/>
                <w:b/>
                <w:sz w:val="14"/>
                <w:szCs w:val="14"/>
              </w:rPr>
            </w:pPr>
          </w:p>
          <w:p w14:paraId="0EBD9947" w14:textId="77777777" w:rsidR="0026532E" w:rsidRDefault="0026532E" w:rsidP="0023108D">
            <w:pPr>
              <w:jc w:val="center"/>
              <w:rPr>
                <w:rFonts w:asciiTheme="minorHAnsi" w:hAnsiTheme="minorHAnsi" w:cstheme="minorHAnsi"/>
                <w:b/>
                <w:sz w:val="14"/>
                <w:szCs w:val="14"/>
              </w:rPr>
            </w:pPr>
            <w:r>
              <w:rPr>
                <w:rFonts w:asciiTheme="minorHAnsi" w:hAnsiTheme="minorHAnsi" w:cstheme="minorHAnsi"/>
                <w:b/>
                <w:sz w:val="14"/>
                <w:szCs w:val="14"/>
              </w:rPr>
              <w:t>Comisión Nacional contra las Adicciones</w:t>
            </w:r>
          </w:p>
          <w:p w14:paraId="510FB993" w14:textId="77777777" w:rsidR="0026532E" w:rsidRDefault="0026532E" w:rsidP="0026532E">
            <w:pPr>
              <w:jc w:val="center"/>
              <w:rPr>
                <w:rFonts w:asciiTheme="minorHAnsi" w:hAnsiTheme="minorHAnsi" w:cstheme="minorHAnsi"/>
                <w:b/>
                <w:sz w:val="14"/>
                <w:szCs w:val="14"/>
              </w:rPr>
            </w:pPr>
          </w:p>
          <w:p w14:paraId="0AEC3FAA" w14:textId="1F3F0E2E" w:rsidR="0026532E" w:rsidRPr="00B11602" w:rsidRDefault="0026532E" w:rsidP="0026532E">
            <w:pPr>
              <w:jc w:val="center"/>
              <w:rPr>
                <w:rFonts w:asciiTheme="minorHAnsi" w:hAnsiTheme="minorHAnsi" w:cstheme="minorHAnsi"/>
                <w:sz w:val="14"/>
                <w:szCs w:val="14"/>
              </w:rPr>
            </w:pPr>
            <w:r w:rsidRPr="00B11602">
              <w:rPr>
                <w:rFonts w:asciiTheme="minorHAnsi" w:hAnsiTheme="minorHAnsi" w:cstheme="minorHAnsi"/>
                <w:sz w:val="14"/>
                <w:szCs w:val="14"/>
              </w:rPr>
              <w:t>Av. Periférico Sur 2767, Edif. 6 y 7</w:t>
            </w:r>
          </w:p>
          <w:p w14:paraId="21DC1CE2" w14:textId="77777777" w:rsidR="0026532E" w:rsidRPr="00B11602" w:rsidRDefault="0026532E" w:rsidP="0026532E">
            <w:pPr>
              <w:jc w:val="center"/>
              <w:rPr>
                <w:rFonts w:asciiTheme="minorHAnsi" w:hAnsiTheme="minorHAnsi" w:cstheme="minorHAnsi"/>
                <w:sz w:val="14"/>
                <w:szCs w:val="14"/>
              </w:rPr>
            </w:pPr>
            <w:r w:rsidRPr="00B11602">
              <w:rPr>
                <w:rFonts w:asciiTheme="minorHAnsi" w:hAnsiTheme="minorHAnsi" w:cstheme="minorHAnsi"/>
                <w:sz w:val="14"/>
                <w:szCs w:val="14"/>
              </w:rPr>
              <w:t xml:space="preserve">Col. San Jerónimo </w:t>
            </w:r>
            <w:proofErr w:type="spellStart"/>
            <w:r w:rsidRPr="00B11602">
              <w:rPr>
                <w:rFonts w:asciiTheme="minorHAnsi" w:hAnsiTheme="minorHAnsi" w:cstheme="minorHAnsi"/>
                <w:sz w:val="14"/>
                <w:szCs w:val="14"/>
              </w:rPr>
              <w:t>Lídice</w:t>
            </w:r>
            <w:proofErr w:type="spellEnd"/>
          </w:p>
          <w:p w14:paraId="63E5B0D3" w14:textId="77777777" w:rsidR="0026532E" w:rsidRPr="00B11602" w:rsidRDefault="0026532E" w:rsidP="0026532E">
            <w:pPr>
              <w:jc w:val="center"/>
              <w:rPr>
                <w:rFonts w:asciiTheme="minorHAnsi" w:hAnsiTheme="minorHAnsi" w:cstheme="minorHAnsi"/>
                <w:sz w:val="14"/>
                <w:szCs w:val="14"/>
              </w:rPr>
            </w:pPr>
            <w:proofErr w:type="spellStart"/>
            <w:r w:rsidRPr="00B11602">
              <w:rPr>
                <w:rFonts w:asciiTheme="minorHAnsi" w:hAnsiTheme="minorHAnsi" w:cstheme="minorHAnsi"/>
                <w:sz w:val="14"/>
                <w:szCs w:val="14"/>
              </w:rPr>
              <w:t>Alc</w:t>
            </w:r>
            <w:proofErr w:type="spellEnd"/>
            <w:r w:rsidRPr="00B11602">
              <w:rPr>
                <w:rFonts w:asciiTheme="minorHAnsi" w:hAnsiTheme="minorHAnsi" w:cstheme="minorHAnsi"/>
                <w:sz w:val="14"/>
                <w:szCs w:val="14"/>
              </w:rPr>
              <w:t>. La Magdalena Contreras</w:t>
            </w:r>
          </w:p>
          <w:p w14:paraId="6AF346AE" w14:textId="77777777" w:rsidR="0026532E" w:rsidRPr="00B11602" w:rsidRDefault="0026532E" w:rsidP="0026532E">
            <w:pPr>
              <w:jc w:val="center"/>
              <w:rPr>
                <w:rFonts w:asciiTheme="minorHAnsi" w:hAnsiTheme="minorHAnsi" w:cstheme="minorHAnsi"/>
                <w:sz w:val="14"/>
                <w:szCs w:val="14"/>
              </w:rPr>
            </w:pPr>
            <w:r w:rsidRPr="00B11602">
              <w:rPr>
                <w:rFonts w:asciiTheme="minorHAnsi" w:hAnsiTheme="minorHAnsi" w:cstheme="minorHAnsi"/>
                <w:sz w:val="14"/>
                <w:szCs w:val="14"/>
              </w:rPr>
              <w:t>Cp. 10200</w:t>
            </w:r>
          </w:p>
          <w:p w14:paraId="0E02489C" w14:textId="77777777" w:rsidR="0026532E" w:rsidRPr="00B11602" w:rsidRDefault="0026532E" w:rsidP="0026532E">
            <w:pPr>
              <w:jc w:val="center"/>
              <w:rPr>
                <w:rFonts w:asciiTheme="minorHAnsi" w:hAnsiTheme="minorHAnsi" w:cstheme="minorHAnsi"/>
                <w:sz w:val="14"/>
                <w:szCs w:val="14"/>
              </w:rPr>
            </w:pPr>
            <w:r w:rsidRPr="00B11602">
              <w:rPr>
                <w:rFonts w:asciiTheme="minorHAnsi" w:hAnsiTheme="minorHAnsi" w:cstheme="minorHAnsi"/>
                <w:sz w:val="14"/>
                <w:szCs w:val="14"/>
              </w:rPr>
              <w:t>Ciudad de México, CDMX</w:t>
            </w:r>
          </w:p>
          <w:p w14:paraId="08A841C5" w14:textId="77777777" w:rsidR="0026532E" w:rsidRPr="00B11602" w:rsidRDefault="0026532E" w:rsidP="0026532E">
            <w:pPr>
              <w:jc w:val="center"/>
              <w:rPr>
                <w:rFonts w:asciiTheme="minorHAnsi" w:hAnsiTheme="minorHAnsi" w:cstheme="minorHAnsi"/>
                <w:sz w:val="14"/>
                <w:szCs w:val="14"/>
              </w:rPr>
            </w:pPr>
          </w:p>
          <w:p w14:paraId="276871CE" w14:textId="4321978D" w:rsidR="0026532E" w:rsidRPr="00683B0A" w:rsidRDefault="0026532E" w:rsidP="0026532E">
            <w:pPr>
              <w:jc w:val="center"/>
              <w:rPr>
                <w:rFonts w:asciiTheme="minorHAnsi" w:hAnsiTheme="minorHAnsi" w:cstheme="minorHAnsi"/>
                <w:b/>
                <w:sz w:val="14"/>
                <w:szCs w:val="14"/>
              </w:rPr>
            </w:pPr>
            <w:r w:rsidRPr="00B11602">
              <w:rPr>
                <w:rFonts w:asciiTheme="minorHAnsi" w:hAnsiTheme="minorHAnsi" w:cstheme="minorHAnsi"/>
                <w:sz w:val="14"/>
                <w:szCs w:val="14"/>
              </w:rPr>
              <w:t>Teléfono: 55 5662 1600 ext. 52476, celular: 5540904635</w:t>
            </w:r>
          </w:p>
        </w:tc>
        <w:tc>
          <w:tcPr>
            <w:tcW w:w="1364" w:type="pct"/>
            <w:vAlign w:val="center"/>
          </w:tcPr>
          <w:p w14:paraId="200EF40F" w14:textId="77777777" w:rsidR="001841B5" w:rsidRPr="0098397A" w:rsidRDefault="001841B5" w:rsidP="001841B5">
            <w:pPr>
              <w:jc w:val="center"/>
              <w:rPr>
                <w:rFonts w:asciiTheme="minorHAnsi" w:hAnsiTheme="minorHAnsi" w:cstheme="minorHAnsi"/>
                <w:b/>
                <w:sz w:val="14"/>
                <w:szCs w:val="16"/>
              </w:rPr>
            </w:pPr>
          </w:p>
          <w:p w14:paraId="78B59C2B" w14:textId="77777777" w:rsidR="001841B5" w:rsidRPr="0098397A" w:rsidRDefault="001841B5" w:rsidP="001841B5">
            <w:pPr>
              <w:jc w:val="center"/>
              <w:rPr>
                <w:rFonts w:asciiTheme="minorHAnsi" w:hAnsiTheme="minorHAnsi" w:cstheme="minorHAnsi"/>
                <w:b/>
                <w:sz w:val="14"/>
                <w:szCs w:val="16"/>
              </w:rPr>
            </w:pPr>
            <w:r w:rsidRPr="0098397A">
              <w:rPr>
                <w:rFonts w:asciiTheme="minorHAnsi" w:hAnsiTheme="minorHAnsi" w:cstheme="minorHAnsi"/>
                <w:b/>
                <w:sz w:val="14"/>
                <w:szCs w:val="16"/>
              </w:rPr>
              <w:t xml:space="preserve">Dra. </w:t>
            </w:r>
            <w:proofErr w:type="spellStart"/>
            <w:r w:rsidRPr="0098397A">
              <w:rPr>
                <w:rFonts w:asciiTheme="minorHAnsi" w:hAnsiTheme="minorHAnsi" w:cstheme="minorHAnsi"/>
                <w:b/>
                <w:sz w:val="14"/>
                <w:szCs w:val="16"/>
              </w:rPr>
              <w:t>Kalina</w:t>
            </w:r>
            <w:proofErr w:type="spellEnd"/>
            <w:r w:rsidRPr="0098397A">
              <w:rPr>
                <w:rFonts w:asciiTheme="minorHAnsi" w:hAnsiTheme="minorHAnsi" w:cstheme="minorHAnsi"/>
                <w:b/>
                <w:sz w:val="14"/>
                <w:szCs w:val="16"/>
              </w:rPr>
              <w:t xml:space="preserve"> Isela Martínez </w:t>
            </w:r>
            <w:proofErr w:type="spellStart"/>
            <w:r w:rsidRPr="0098397A">
              <w:rPr>
                <w:rFonts w:asciiTheme="minorHAnsi" w:hAnsiTheme="minorHAnsi" w:cstheme="minorHAnsi"/>
                <w:b/>
                <w:sz w:val="14"/>
                <w:szCs w:val="16"/>
              </w:rPr>
              <w:t>Martínez</w:t>
            </w:r>
            <w:proofErr w:type="spellEnd"/>
          </w:p>
          <w:p w14:paraId="7B95E21C" w14:textId="6C35E455" w:rsidR="0026532E" w:rsidRDefault="001841B5" w:rsidP="001841B5">
            <w:pPr>
              <w:jc w:val="center"/>
              <w:rPr>
                <w:rFonts w:asciiTheme="minorHAnsi" w:hAnsiTheme="minorHAnsi" w:cstheme="minorHAnsi"/>
                <w:b/>
                <w:sz w:val="14"/>
                <w:szCs w:val="16"/>
              </w:rPr>
            </w:pPr>
            <w:r w:rsidRPr="0098397A">
              <w:rPr>
                <w:rFonts w:asciiTheme="minorHAnsi" w:hAnsiTheme="minorHAnsi" w:cstheme="minorHAnsi"/>
                <w:b/>
                <w:sz w:val="14"/>
                <w:szCs w:val="16"/>
              </w:rPr>
              <w:t>Profesora Investigadora del Centro de Ciencias Sociales y Humanidades</w:t>
            </w:r>
          </w:p>
          <w:p w14:paraId="6A858278" w14:textId="3EAB91D8" w:rsidR="001841B5" w:rsidRDefault="001841B5" w:rsidP="001841B5">
            <w:pPr>
              <w:jc w:val="center"/>
              <w:rPr>
                <w:rFonts w:asciiTheme="minorHAnsi" w:hAnsiTheme="minorHAnsi" w:cstheme="minorHAnsi"/>
                <w:b/>
                <w:sz w:val="14"/>
                <w:szCs w:val="16"/>
              </w:rPr>
            </w:pPr>
          </w:p>
          <w:p w14:paraId="5706EED3" w14:textId="77777777" w:rsidR="001841B5" w:rsidRPr="0098397A" w:rsidRDefault="001841B5" w:rsidP="001841B5">
            <w:pPr>
              <w:jc w:val="center"/>
              <w:rPr>
                <w:rFonts w:asciiTheme="minorHAnsi" w:hAnsiTheme="minorHAnsi" w:cstheme="minorHAnsi"/>
                <w:b/>
                <w:sz w:val="14"/>
                <w:szCs w:val="16"/>
              </w:rPr>
            </w:pPr>
          </w:p>
          <w:p w14:paraId="4DA76564" w14:textId="56C1F010" w:rsidR="0026532E" w:rsidRPr="0098397A" w:rsidRDefault="0026532E" w:rsidP="0023108D">
            <w:pPr>
              <w:jc w:val="center"/>
              <w:rPr>
                <w:rFonts w:asciiTheme="minorHAnsi" w:hAnsiTheme="minorHAnsi" w:cstheme="minorHAnsi"/>
                <w:b/>
                <w:sz w:val="14"/>
                <w:szCs w:val="16"/>
              </w:rPr>
            </w:pPr>
            <w:r w:rsidRPr="0098397A">
              <w:rPr>
                <w:rFonts w:asciiTheme="minorHAnsi" w:hAnsiTheme="minorHAnsi" w:cstheme="minorHAnsi"/>
                <w:b/>
                <w:sz w:val="14"/>
                <w:szCs w:val="16"/>
              </w:rPr>
              <w:t>Lic. Nadia Robles Soto</w:t>
            </w:r>
          </w:p>
          <w:p w14:paraId="692388D3" w14:textId="7E097F13" w:rsidR="0026532E" w:rsidRPr="0098397A" w:rsidRDefault="0026532E" w:rsidP="0023108D">
            <w:pPr>
              <w:jc w:val="center"/>
              <w:rPr>
                <w:rFonts w:asciiTheme="minorHAnsi" w:hAnsiTheme="minorHAnsi" w:cstheme="minorHAnsi"/>
                <w:b/>
                <w:sz w:val="14"/>
                <w:szCs w:val="16"/>
              </w:rPr>
            </w:pPr>
            <w:r w:rsidRPr="0098397A">
              <w:rPr>
                <w:rFonts w:asciiTheme="minorHAnsi" w:hAnsiTheme="minorHAnsi" w:cstheme="minorHAnsi"/>
                <w:b/>
                <w:sz w:val="14"/>
                <w:szCs w:val="16"/>
              </w:rPr>
              <w:t xml:space="preserve">Directora de </w:t>
            </w:r>
            <w:proofErr w:type="spellStart"/>
            <w:r w:rsidRPr="0098397A">
              <w:rPr>
                <w:rFonts w:asciiTheme="minorHAnsi" w:hAnsiTheme="minorHAnsi" w:cstheme="minorHAnsi"/>
                <w:b/>
                <w:sz w:val="14"/>
                <w:szCs w:val="16"/>
              </w:rPr>
              <w:t>Coordinacion</w:t>
            </w:r>
            <w:proofErr w:type="spellEnd"/>
            <w:r w:rsidRPr="0098397A">
              <w:rPr>
                <w:rFonts w:asciiTheme="minorHAnsi" w:hAnsiTheme="minorHAnsi" w:cstheme="minorHAnsi"/>
                <w:b/>
                <w:sz w:val="14"/>
                <w:szCs w:val="16"/>
              </w:rPr>
              <w:t xml:space="preserve"> de Programas Nacionales </w:t>
            </w:r>
          </w:p>
          <w:p w14:paraId="79859B6D" w14:textId="77777777" w:rsidR="0026532E" w:rsidRPr="0098397A" w:rsidRDefault="0026532E" w:rsidP="0023108D">
            <w:pPr>
              <w:jc w:val="center"/>
              <w:rPr>
                <w:rFonts w:asciiTheme="minorHAnsi" w:hAnsiTheme="minorHAnsi" w:cstheme="minorHAnsi"/>
                <w:b/>
                <w:sz w:val="14"/>
                <w:szCs w:val="16"/>
              </w:rPr>
            </w:pPr>
          </w:p>
          <w:p w14:paraId="6CE2C047" w14:textId="6F74090F" w:rsidR="0026532E" w:rsidRPr="0098397A" w:rsidRDefault="0026532E" w:rsidP="0023108D">
            <w:pPr>
              <w:jc w:val="center"/>
              <w:rPr>
                <w:rFonts w:asciiTheme="minorHAnsi" w:hAnsiTheme="minorHAnsi" w:cstheme="minorHAnsi"/>
                <w:b/>
                <w:sz w:val="14"/>
                <w:szCs w:val="16"/>
              </w:rPr>
            </w:pPr>
          </w:p>
        </w:tc>
        <w:tc>
          <w:tcPr>
            <w:tcW w:w="1006" w:type="pct"/>
            <w:vAlign w:val="center"/>
          </w:tcPr>
          <w:p w14:paraId="3C84D3CF" w14:textId="77777777" w:rsidR="008E6B5A" w:rsidRPr="008E6B5A" w:rsidRDefault="008E6B5A" w:rsidP="008E6B5A">
            <w:pPr>
              <w:jc w:val="center"/>
              <w:rPr>
                <w:rStyle w:val="Hipervnculo"/>
                <w:rFonts w:asciiTheme="minorHAnsi" w:hAnsiTheme="minorHAnsi" w:cstheme="minorHAnsi"/>
                <w:b/>
                <w:sz w:val="14"/>
                <w:szCs w:val="14"/>
              </w:rPr>
            </w:pPr>
            <w:hyperlink r:id="rId28" w:history="1">
              <w:r w:rsidRPr="008E6B5A">
                <w:rPr>
                  <w:rStyle w:val="Hipervnculo"/>
                  <w:rFonts w:asciiTheme="minorHAnsi" w:hAnsiTheme="minorHAnsi" w:cstheme="minorHAnsi"/>
                  <w:b/>
                  <w:sz w:val="14"/>
                  <w:szCs w:val="14"/>
                </w:rPr>
                <w:t>isela.martinez@edu.uaa.mx</w:t>
              </w:r>
            </w:hyperlink>
            <w:r w:rsidRPr="008E6B5A">
              <w:rPr>
                <w:rStyle w:val="Hipervnculo"/>
                <w:rFonts w:asciiTheme="minorHAnsi" w:hAnsiTheme="minorHAnsi" w:cstheme="minorHAnsi"/>
                <w:b/>
                <w:sz w:val="14"/>
                <w:szCs w:val="14"/>
              </w:rPr>
              <w:t xml:space="preserve"> </w:t>
            </w:r>
          </w:p>
          <w:p w14:paraId="45881D45" w14:textId="4EBE727B" w:rsidR="008E6B5A" w:rsidRDefault="008E6B5A" w:rsidP="008E6B5A">
            <w:pPr>
              <w:jc w:val="center"/>
            </w:pPr>
            <w:hyperlink r:id="rId29" w:history="1">
              <w:r w:rsidRPr="0098397A">
                <w:rPr>
                  <w:rStyle w:val="Hipervnculo"/>
                  <w:rFonts w:asciiTheme="minorHAnsi" w:hAnsiTheme="minorHAnsi" w:cstheme="minorHAnsi"/>
                  <w:b/>
                  <w:sz w:val="14"/>
                  <w:szCs w:val="14"/>
                </w:rPr>
                <w:t>kalinamartinez@hotmail.com</w:t>
              </w:r>
            </w:hyperlink>
          </w:p>
          <w:p w14:paraId="391A6ED9" w14:textId="77777777" w:rsidR="008E6B5A" w:rsidRDefault="008E6B5A" w:rsidP="00F41444">
            <w:pPr>
              <w:jc w:val="center"/>
            </w:pPr>
          </w:p>
          <w:p w14:paraId="69FC735F" w14:textId="08658134" w:rsidR="0026532E" w:rsidRPr="0098397A" w:rsidRDefault="0066771D" w:rsidP="00F41444">
            <w:pPr>
              <w:jc w:val="center"/>
              <w:rPr>
                <w:rStyle w:val="Hipervnculo"/>
                <w:rFonts w:asciiTheme="minorHAnsi" w:hAnsiTheme="minorHAnsi" w:cstheme="minorHAnsi"/>
                <w:b/>
                <w:sz w:val="14"/>
                <w:szCs w:val="14"/>
              </w:rPr>
            </w:pPr>
            <w:hyperlink r:id="rId30" w:history="1">
              <w:r w:rsidR="0026532E" w:rsidRPr="0098397A">
                <w:rPr>
                  <w:rStyle w:val="Hipervnculo"/>
                  <w:rFonts w:asciiTheme="minorHAnsi" w:hAnsiTheme="minorHAnsi" w:cstheme="minorHAnsi"/>
                  <w:b/>
                  <w:sz w:val="14"/>
                  <w:szCs w:val="14"/>
                </w:rPr>
                <w:t>nadia.robles@salud.gob.mx</w:t>
              </w:r>
            </w:hyperlink>
            <w:r w:rsidR="0026532E" w:rsidRPr="0098397A">
              <w:rPr>
                <w:rStyle w:val="Hipervnculo"/>
                <w:rFonts w:asciiTheme="minorHAnsi" w:hAnsiTheme="minorHAnsi" w:cstheme="minorHAnsi"/>
                <w:b/>
                <w:sz w:val="14"/>
                <w:szCs w:val="14"/>
              </w:rPr>
              <w:t xml:space="preserve"> </w:t>
            </w:r>
          </w:p>
          <w:p w14:paraId="316382C1" w14:textId="77777777" w:rsidR="0026532E" w:rsidRPr="0098397A" w:rsidRDefault="0026532E" w:rsidP="00F41444">
            <w:pPr>
              <w:jc w:val="center"/>
              <w:rPr>
                <w:rStyle w:val="Hipervnculo"/>
                <w:rFonts w:asciiTheme="minorHAnsi" w:hAnsiTheme="minorHAnsi" w:cstheme="minorHAnsi"/>
                <w:b/>
                <w:sz w:val="14"/>
                <w:szCs w:val="14"/>
              </w:rPr>
            </w:pPr>
          </w:p>
          <w:p w14:paraId="51F758D5" w14:textId="6A7B6314" w:rsidR="0026532E" w:rsidRPr="0098397A" w:rsidRDefault="0026532E" w:rsidP="00F41444">
            <w:pPr>
              <w:jc w:val="center"/>
              <w:rPr>
                <w:rStyle w:val="Hipervnculo"/>
                <w:rFonts w:asciiTheme="minorHAnsi" w:hAnsiTheme="minorHAnsi" w:cstheme="minorHAnsi"/>
                <w:b/>
                <w:sz w:val="14"/>
                <w:szCs w:val="14"/>
              </w:rPr>
            </w:pPr>
          </w:p>
        </w:tc>
        <w:tc>
          <w:tcPr>
            <w:tcW w:w="777" w:type="pct"/>
            <w:vMerge/>
            <w:vAlign w:val="center"/>
          </w:tcPr>
          <w:p w14:paraId="1917B2BB" w14:textId="77777777" w:rsidR="0026532E" w:rsidRPr="00683B0A" w:rsidRDefault="0026532E" w:rsidP="0023108D">
            <w:pPr>
              <w:jc w:val="center"/>
              <w:rPr>
                <w:rFonts w:asciiTheme="minorHAnsi" w:hAnsiTheme="minorHAnsi" w:cstheme="minorHAnsi"/>
                <w:b/>
                <w:sz w:val="14"/>
                <w:szCs w:val="14"/>
                <w:lang w:val="es-MX"/>
              </w:rPr>
            </w:pPr>
          </w:p>
        </w:tc>
      </w:tr>
    </w:tbl>
    <w:p w14:paraId="2FC5EDA6" w14:textId="77777777" w:rsidR="004659E7" w:rsidRPr="00CB2FD2" w:rsidRDefault="004659E7" w:rsidP="00CD6468">
      <w:pPr>
        <w:autoSpaceDE w:val="0"/>
        <w:autoSpaceDN w:val="0"/>
        <w:adjustRightInd w:val="0"/>
        <w:jc w:val="center"/>
        <w:rPr>
          <w:rFonts w:asciiTheme="minorHAnsi" w:hAnsiTheme="minorHAnsi" w:cstheme="minorHAnsi"/>
          <w:sz w:val="18"/>
          <w:szCs w:val="18"/>
        </w:rPr>
      </w:pPr>
    </w:p>
    <w:p w14:paraId="69EC0902" w14:textId="6081ABD8" w:rsidR="00463136" w:rsidRPr="0098397A" w:rsidRDefault="00463136" w:rsidP="00463136">
      <w:pPr>
        <w:autoSpaceDE w:val="0"/>
        <w:autoSpaceDN w:val="0"/>
        <w:adjustRightInd w:val="0"/>
        <w:jc w:val="both"/>
        <w:rPr>
          <w:rFonts w:asciiTheme="minorHAnsi" w:hAnsiTheme="minorHAnsi" w:cstheme="minorHAnsi"/>
          <w:sz w:val="17"/>
          <w:szCs w:val="17"/>
        </w:rPr>
      </w:pPr>
      <w:r w:rsidRPr="00CB2FD2">
        <w:rPr>
          <w:rFonts w:asciiTheme="minorHAnsi" w:hAnsiTheme="minorHAnsi" w:cstheme="minorHAnsi"/>
          <w:sz w:val="17"/>
          <w:szCs w:val="17"/>
        </w:rPr>
        <w:t xml:space="preserve">La entrega de los bienes, </w:t>
      </w:r>
      <w:r w:rsidRPr="00CB2FD2">
        <w:rPr>
          <w:rFonts w:asciiTheme="minorHAnsi" w:hAnsiTheme="minorHAnsi" w:cstheme="minorHAnsi"/>
          <w:sz w:val="17"/>
          <w:szCs w:val="17"/>
          <w:u w:val="single"/>
        </w:rPr>
        <w:t xml:space="preserve">instalación, puesta </w:t>
      </w:r>
      <w:r w:rsidRPr="0098397A">
        <w:rPr>
          <w:rFonts w:asciiTheme="minorHAnsi" w:hAnsiTheme="minorHAnsi" w:cstheme="minorHAnsi"/>
          <w:sz w:val="17"/>
          <w:szCs w:val="17"/>
          <w:u w:val="single"/>
        </w:rPr>
        <w:t>en operación, flete, seguro, viáticos (carga y descarga hasta los lugares que se indiquen)</w:t>
      </w:r>
      <w:r w:rsidRPr="0098397A">
        <w:rPr>
          <w:rFonts w:asciiTheme="minorHAnsi" w:hAnsiTheme="minorHAnsi" w:cstheme="minorHAnsi"/>
          <w:sz w:val="17"/>
          <w:szCs w:val="17"/>
        </w:rPr>
        <w:t xml:space="preserve"> </w:t>
      </w:r>
      <w:r w:rsidRPr="0098397A">
        <w:rPr>
          <w:rFonts w:asciiTheme="minorHAnsi" w:hAnsiTheme="minorHAnsi" w:cstheme="minorHAnsi"/>
          <w:b/>
          <w:sz w:val="17"/>
          <w:szCs w:val="17"/>
        </w:rPr>
        <w:t>deberá realizarse por el Licitante Adjudicado</w:t>
      </w:r>
      <w:r w:rsidRPr="0098397A">
        <w:rPr>
          <w:rFonts w:asciiTheme="minorHAnsi" w:hAnsiTheme="minorHAnsi" w:cstheme="minorHAnsi"/>
          <w:sz w:val="17"/>
          <w:szCs w:val="17"/>
        </w:rPr>
        <w:t xml:space="preserve">, </w:t>
      </w:r>
      <w:r w:rsidR="0026532E" w:rsidRPr="0098397A">
        <w:rPr>
          <w:rFonts w:asciiTheme="minorHAnsi" w:hAnsiTheme="minorHAnsi" w:cstheme="minorHAnsi"/>
          <w:sz w:val="17"/>
          <w:szCs w:val="17"/>
        </w:rPr>
        <w:t xml:space="preserve">en los </w:t>
      </w:r>
      <w:r w:rsidRPr="0098397A">
        <w:rPr>
          <w:rFonts w:asciiTheme="minorHAnsi" w:hAnsiTheme="minorHAnsi" w:cstheme="minorHAnsi"/>
          <w:b/>
          <w:sz w:val="17"/>
          <w:szCs w:val="17"/>
        </w:rPr>
        <w:t>días naturales</w:t>
      </w:r>
      <w:r w:rsidR="0026532E" w:rsidRPr="0098397A">
        <w:rPr>
          <w:rFonts w:asciiTheme="minorHAnsi" w:hAnsiTheme="minorHAnsi" w:cstheme="minorHAnsi"/>
          <w:b/>
          <w:sz w:val="17"/>
          <w:szCs w:val="17"/>
        </w:rPr>
        <w:t xml:space="preserve"> señalados, </w:t>
      </w:r>
      <w:r w:rsidRPr="0098397A">
        <w:rPr>
          <w:rFonts w:asciiTheme="minorHAnsi" w:hAnsiTheme="minorHAnsi" w:cstheme="minorHAnsi"/>
          <w:b/>
          <w:sz w:val="17"/>
          <w:szCs w:val="17"/>
        </w:rPr>
        <w:t>posteriores a la fecha de fallo</w:t>
      </w:r>
      <w:r w:rsidRPr="0098397A">
        <w:rPr>
          <w:rFonts w:asciiTheme="minorHAnsi" w:hAnsiTheme="minorHAnsi" w:cstheme="minorHAnsi"/>
          <w:sz w:val="17"/>
          <w:szCs w:val="17"/>
        </w:rPr>
        <w:t xml:space="preserve">, bajo las condiciones de entrega establecidas en las bases de la presente Licitación. </w:t>
      </w:r>
    </w:p>
    <w:p w14:paraId="1F228E56" w14:textId="77777777" w:rsidR="00463136" w:rsidRPr="0098397A" w:rsidRDefault="00463136" w:rsidP="00463136">
      <w:pPr>
        <w:autoSpaceDE w:val="0"/>
        <w:autoSpaceDN w:val="0"/>
        <w:adjustRightInd w:val="0"/>
        <w:jc w:val="both"/>
        <w:rPr>
          <w:rFonts w:asciiTheme="minorHAnsi" w:hAnsiTheme="minorHAnsi" w:cstheme="minorHAnsi"/>
          <w:b/>
          <w:sz w:val="17"/>
          <w:szCs w:val="17"/>
        </w:rPr>
      </w:pPr>
    </w:p>
    <w:p w14:paraId="4F68F076" w14:textId="55518DDD" w:rsidR="00B76D2A" w:rsidRDefault="00B76D2A" w:rsidP="00B76D2A">
      <w:pPr>
        <w:autoSpaceDE w:val="0"/>
        <w:autoSpaceDN w:val="0"/>
        <w:adjustRightInd w:val="0"/>
        <w:jc w:val="both"/>
        <w:rPr>
          <w:rFonts w:asciiTheme="minorHAnsi" w:hAnsiTheme="minorHAnsi" w:cs="Arial"/>
          <w:b/>
          <w:sz w:val="14"/>
          <w:szCs w:val="14"/>
        </w:rPr>
      </w:pPr>
      <w:r w:rsidRPr="0098397A">
        <w:rPr>
          <w:rFonts w:asciiTheme="minorHAnsi" w:hAnsiTheme="minorHAnsi" w:cs="Arial"/>
          <w:sz w:val="18"/>
          <w:szCs w:val="18"/>
        </w:rPr>
        <w:t>**</w:t>
      </w:r>
      <w:r w:rsidRPr="0098397A">
        <w:rPr>
          <w:rFonts w:asciiTheme="minorHAnsi" w:hAnsiTheme="minorHAnsi" w:cs="Arial"/>
          <w:b/>
          <w:sz w:val="14"/>
          <w:szCs w:val="14"/>
        </w:rPr>
        <w:t>El personal de la Universidad, no tiene autorizado ayudar</w:t>
      </w:r>
      <w:r w:rsidRPr="00CB2FD2">
        <w:rPr>
          <w:rFonts w:asciiTheme="minorHAnsi" w:hAnsiTheme="minorHAnsi" w:cs="Arial"/>
          <w:b/>
          <w:sz w:val="14"/>
          <w:szCs w:val="14"/>
        </w:rPr>
        <w:t xml:space="preserve"> con las maniobras de carga, descarga y traslado, por lo que se les reitera, que, en la entrega de los bienes, se deberán tomar las medidas necesarias para este objeto. </w:t>
      </w:r>
    </w:p>
    <w:p w14:paraId="34BC4249" w14:textId="77777777" w:rsidR="00AA30E8" w:rsidRPr="00CB2FD2" w:rsidRDefault="00AA30E8" w:rsidP="00B76D2A">
      <w:pPr>
        <w:autoSpaceDE w:val="0"/>
        <w:autoSpaceDN w:val="0"/>
        <w:adjustRightInd w:val="0"/>
        <w:jc w:val="both"/>
        <w:rPr>
          <w:rFonts w:asciiTheme="minorHAnsi" w:hAnsiTheme="minorHAnsi" w:cs="Arial"/>
          <w:b/>
          <w:sz w:val="14"/>
          <w:szCs w:val="14"/>
        </w:rPr>
      </w:pPr>
    </w:p>
    <w:p w14:paraId="07DDB557" w14:textId="77777777" w:rsidR="00B76D2A" w:rsidRPr="00CB2FD2" w:rsidRDefault="00B76D2A" w:rsidP="005C7A1C">
      <w:pPr>
        <w:pStyle w:val="Textoindependiente"/>
        <w:numPr>
          <w:ilvl w:val="0"/>
          <w:numId w:val="24"/>
        </w:numPr>
        <w:ind w:hanging="720"/>
        <w:rPr>
          <w:rFonts w:asciiTheme="minorHAnsi" w:hAnsiTheme="minorHAnsi" w:cs="Arial"/>
          <w:sz w:val="12"/>
          <w:szCs w:val="12"/>
        </w:rPr>
      </w:pPr>
      <w:r w:rsidRPr="00CB2FD2">
        <w:rPr>
          <w:rFonts w:asciiTheme="minorHAnsi" w:hAnsiTheme="minorHAnsi" w:cs="Arial"/>
          <w:b/>
          <w:sz w:val="12"/>
          <w:szCs w:val="12"/>
        </w:rPr>
        <w:t>CIUDAD UNIVERSITARIA</w:t>
      </w:r>
      <w:r w:rsidRPr="00CB2FD2">
        <w:rPr>
          <w:rFonts w:asciiTheme="minorHAnsi" w:hAnsiTheme="minorHAnsi" w:cs="Arial"/>
          <w:sz w:val="12"/>
          <w:szCs w:val="12"/>
        </w:rPr>
        <w:t xml:space="preserve">. Av. Universidad No. 940. Aguascalientes, </w:t>
      </w:r>
      <w:proofErr w:type="spellStart"/>
      <w:r w:rsidRPr="00CB2FD2">
        <w:rPr>
          <w:rFonts w:asciiTheme="minorHAnsi" w:hAnsiTheme="minorHAnsi" w:cs="Arial"/>
          <w:sz w:val="12"/>
          <w:szCs w:val="12"/>
        </w:rPr>
        <w:t>Ags</w:t>
      </w:r>
      <w:proofErr w:type="spellEnd"/>
      <w:r w:rsidRPr="00CB2FD2">
        <w:rPr>
          <w:rFonts w:asciiTheme="minorHAnsi" w:hAnsiTheme="minorHAnsi" w:cs="Arial"/>
          <w:sz w:val="12"/>
          <w:szCs w:val="12"/>
        </w:rPr>
        <w:t>.</w:t>
      </w:r>
    </w:p>
    <w:p w14:paraId="4F2AE340" w14:textId="54F8D909" w:rsidR="00B76D2A" w:rsidRPr="00CB2FD2" w:rsidRDefault="00B76D2A" w:rsidP="0026532E">
      <w:pPr>
        <w:pStyle w:val="Textoindependiente"/>
        <w:ind w:left="709" w:hanging="709"/>
        <w:rPr>
          <w:rFonts w:asciiTheme="minorHAnsi" w:hAnsiTheme="minorHAnsi" w:cs="Arial"/>
          <w:sz w:val="12"/>
          <w:szCs w:val="12"/>
        </w:rPr>
      </w:pPr>
      <w:r w:rsidRPr="00CB2FD2">
        <w:rPr>
          <w:rFonts w:asciiTheme="minorHAnsi" w:hAnsiTheme="minorHAnsi" w:cs="Arial"/>
          <w:b/>
          <w:sz w:val="12"/>
          <w:szCs w:val="12"/>
        </w:rPr>
        <w:t>•</w:t>
      </w:r>
      <w:r w:rsidRPr="00CB2FD2">
        <w:rPr>
          <w:rFonts w:asciiTheme="minorHAnsi" w:hAnsiTheme="minorHAnsi" w:cs="Arial"/>
          <w:b/>
          <w:sz w:val="12"/>
          <w:szCs w:val="12"/>
        </w:rPr>
        <w:tab/>
      </w:r>
      <w:r w:rsidRPr="00CB2FD2">
        <w:rPr>
          <w:rFonts w:asciiTheme="minorHAnsi" w:hAnsiTheme="minorHAnsi" w:cs="Arial"/>
          <w:sz w:val="12"/>
          <w:szCs w:val="12"/>
        </w:rPr>
        <w:t xml:space="preserve"> </w:t>
      </w:r>
    </w:p>
    <w:p w14:paraId="796287F1" w14:textId="77777777" w:rsidR="00B76D2A" w:rsidRPr="00CB2FD2" w:rsidRDefault="00B76D2A" w:rsidP="00B76D2A">
      <w:pPr>
        <w:autoSpaceDE w:val="0"/>
        <w:autoSpaceDN w:val="0"/>
        <w:adjustRightInd w:val="0"/>
        <w:rPr>
          <w:rFonts w:asciiTheme="minorHAnsi" w:hAnsiTheme="minorHAnsi" w:cs="Arial"/>
          <w:b/>
          <w:sz w:val="14"/>
          <w:szCs w:val="14"/>
        </w:rPr>
      </w:pPr>
    </w:p>
    <w:p w14:paraId="3B5CFCFF" w14:textId="77777777" w:rsidR="00B76D2A" w:rsidRPr="00CB2FD2" w:rsidRDefault="00B76D2A" w:rsidP="00B76D2A">
      <w:pPr>
        <w:autoSpaceDE w:val="0"/>
        <w:autoSpaceDN w:val="0"/>
        <w:adjustRightInd w:val="0"/>
        <w:rPr>
          <w:rFonts w:asciiTheme="minorHAnsi" w:hAnsiTheme="minorHAnsi" w:cs="Arial"/>
          <w:b/>
          <w:sz w:val="14"/>
          <w:szCs w:val="14"/>
        </w:rPr>
      </w:pPr>
      <w:r w:rsidRPr="00CB2FD2">
        <w:rPr>
          <w:rFonts w:asciiTheme="minorHAnsi" w:hAnsiTheme="minorHAnsi" w:cs="Arial"/>
          <w:b/>
          <w:sz w:val="14"/>
          <w:szCs w:val="14"/>
        </w:rPr>
        <w:t>*La entrega se realizará en las Aulas, Laboratorios y salones de la Universidad del Centro Académico señalado, que se indiquen en el contrato o bien al concertar la cita de Entrega de los Bienes.</w:t>
      </w:r>
    </w:p>
    <w:p w14:paraId="27ABB1E2" w14:textId="77777777" w:rsidR="00573669" w:rsidRPr="00CB2FD2" w:rsidRDefault="00573669" w:rsidP="00573669">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ab/>
      </w:r>
    </w:p>
    <w:p w14:paraId="74C11F46" w14:textId="77777777" w:rsidR="00573669" w:rsidRPr="00CB2FD2" w:rsidRDefault="00573669" w:rsidP="00573669">
      <w:pPr>
        <w:ind w:right="617"/>
        <w:jc w:val="center"/>
        <w:rPr>
          <w:rFonts w:asciiTheme="minorHAnsi" w:hAnsiTheme="minorHAnsi" w:cs="Arial"/>
          <w:sz w:val="18"/>
          <w:szCs w:val="18"/>
        </w:rPr>
      </w:pPr>
    </w:p>
    <w:p w14:paraId="2FD9BBEA" w14:textId="77777777" w:rsidR="00573669" w:rsidRPr="00CB2FD2" w:rsidRDefault="00573669" w:rsidP="0098397A">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4F0AC0AC"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6A8E56F5"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1C62BAA7" w14:textId="77777777" w:rsidR="00076A43" w:rsidRPr="00CB2FD2" w:rsidRDefault="00076A43" w:rsidP="00573669">
      <w:pPr>
        <w:autoSpaceDE w:val="0"/>
        <w:autoSpaceDN w:val="0"/>
        <w:adjustRightInd w:val="0"/>
        <w:jc w:val="center"/>
        <w:rPr>
          <w:rFonts w:asciiTheme="minorHAnsi" w:hAnsiTheme="minorHAnsi" w:cs="Arial"/>
          <w:b/>
          <w:sz w:val="18"/>
          <w:szCs w:val="18"/>
        </w:rPr>
      </w:pPr>
    </w:p>
    <w:p w14:paraId="0C289AD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C8868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9C6E33"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83C56D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DDC7EC6"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EF857C2"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584B819F"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3B889ED"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99028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A7958C5"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C4F6E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3A0ACB7" w14:textId="77777777" w:rsidR="001A629F" w:rsidRDefault="001A629F" w:rsidP="00FF2D76">
      <w:pPr>
        <w:jc w:val="center"/>
        <w:rPr>
          <w:rFonts w:asciiTheme="minorHAnsi" w:hAnsiTheme="minorHAnsi" w:cs="Arial"/>
          <w:b/>
          <w:sz w:val="18"/>
          <w:szCs w:val="18"/>
        </w:rPr>
      </w:pPr>
    </w:p>
    <w:p w14:paraId="7C776A3E" w14:textId="77777777" w:rsidR="001A629F" w:rsidRDefault="001A629F" w:rsidP="00FF2D76">
      <w:pPr>
        <w:jc w:val="center"/>
        <w:rPr>
          <w:rFonts w:asciiTheme="minorHAnsi" w:hAnsiTheme="minorHAnsi" w:cs="Arial"/>
          <w:b/>
          <w:sz w:val="18"/>
          <w:szCs w:val="18"/>
        </w:rPr>
      </w:pPr>
    </w:p>
    <w:p w14:paraId="226C617C" w14:textId="77777777" w:rsidR="001A629F" w:rsidRDefault="001A629F" w:rsidP="00FF2D76">
      <w:pPr>
        <w:jc w:val="center"/>
        <w:rPr>
          <w:rFonts w:asciiTheme="minorHAnsi" w:hAnsiTheme="minorHAnsi" w:cs="Arial"/>
          <w:b/>
          <w:sz w:val="18"/>
          <w:szCs w:val="18"/>
        </w:rPr>
      </w:pPr>
    </w:p>
    <w:p w14:paraId="10772DD1" w14:textId="77777777" w:rsidR="001A629F" w:rsidRDefault="001A629F" w:rsidP="00FF2D76">
      <w:pPr>
        <w:jc w:val="center"/>
        <w:rPr>
          <w:rFonts w:asciiTheme="minorHAnsi" w:hAnsiTheme="minorHAnsi" w:cs="Arial"/>
          <w:b/>
          <w:sz w:val="18"/>
          <w:szCs w:val="18"/>
        </w:rPr>
      </w:pPr>
    </w:p>
    <w:p w14:paraId="6CE6EEE2" w14:textId="32253BCA" w:rsidR="00FF2D76" w:rsidRPr="00CB2FD2" w:rsidRDefault="00FF2D76" w:rsidP="00FF2D76">
      <w:pPr>
        <w:jc w:val="center"/>
        <w:rPr>
          <w:rFonts w:asciiTheme="minorHAnsi" w:hAnsiTheme="minorHAnsi" w:cs="Arial"/>
          <w:b/>
          <w:sz w:val="18"/>
          <w:szCs w:val="18"/>
        </w:rPr>
      </w:pPr>
      <w:r w:rsidRPr="00CB2FD2">
        <w:rPr>
          <w:rFonts w:asciiTheme="minorHAnsi" w:hAnsiTheme="minorHAnsi" w:cs="Arial"/>
          <w:b/>
          <w:sz w:val="18"/>
          <w:szCs w:val="18"/>
        </w:rPr>
        <w:t>Anexo “3”</w:t>
      </w:r>
    </w:p>
    <w:p w14:paraId="7267453E" w14:textId="77777777"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 xml:space="preserve">“Acreditación del Licitante” </w:t>
      </w:r>
    </w:p>
    <w:p w14:paraId="7ED84026"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4921EFE9" w14:textId="77777777" w:rsidR="00FF2D76" w:rsidRPr="00CB2FD2" w:rsidRDefault="00FF2D76" w:rsidP="00FF2D76">
      <w:pPr>
        <w:jc w:val="center"/>
        <w:rPr>
          <w:rFonts w:asciiTheme="minorHAnsi" w:hAnsiTheme="minorHAnsi" w:cs="Arial"/>
          <w:b/>
          <w:color w:val="000000"/>
          <w:sz w:val="18"/>
          <w:szCs w:val="18"/>
        </w:rPr>
      </w:pPr>
    </w:p>
    <w:p w14:paraId="35FD8C18" w14:textId="70FAE899" w:rsidR="00FF2D76" w:rsidRPr="00CB2FD2" w:rsidRDefault="00FF2D76" w:rsidP="00FF2D76">
      <w:pPr>
        <w:ind w:left="-141" w:right="18"/>
        <w:jc w:val="both"/>
        <w:rPr>
          <w:rFonts w:asciiTheme="minorHAnsi" w:hAnsiTheme="minorHAnsi" w:cs="Arial"/>
          <w:sz w:val="18"/>
          <w:szCs w:val="18"/>
        </w:rPr>
      </w:pPr>
      <w:r w:rsidRPr="00CB2FD2">
        <w:rPr>
          <w:rFonts w:asciiTheme="minorHAnsi" w:hAnsiTheme="minorHAnsi" w:cs="Arial"/>
          <w:sz w:val="18"/>
          <w:szCs w:val="18"/>
        </w:rPr>
        <w:t>Yo,</w:t>
      </w:r>
      <w:r w:rsidR="00043FDE" w:rsidRPr="00CB2FD2">
        <w:rPr>
          <w:rFonts w:asciiTheme="minorHAnsi" w:hAnsiTheme="minorHAnsi" w:cs="Arial"/>
          <w:sz w:val="18"/>
          <w:szCs w:val="18"/>
        </w:rPr>
        <w:t xml:space="preserve"> </w:t>
      </w:r>
      <w:r w:rsidRPr="00CB2FD2">
        <w:rPr>
          <w:rFonts w:asciiTheme="minorHAnsi" w:hAnsiTheme="minorHAnsi" w:cs="Arial"/>
          <w:i/>
          <w:sz w:val="18"/>
          <w:szCs w:val="18"/>
          <w:u w:val="single"/>
        </w:rPr>
        <w:t>(</w:t>
      </w:r>
      <w:r w:rsidRPr="00CB2FD2">
        <w:rPr>
          <w:rFonts w:asciiTheme="minorHAnsi" w:hAnsiTheme="minorHAnsi" w:cs="Arial"/>
          <w:iCs/>
          <w:sz w:val="18"/>
          <w:szCs w:val="18"/>
          <w:u w:val="single"/>
        </w:rPr>
        <w:t>nombre del representante legal o apoderado</w:t>
      </w:r>
      <w:r w:rsidRPr="00CB2FD2">
        <w:rPr>
          <w:rFonts w:asciiTheme="minorHAnsi" w:hAnsiTheme="minorHAnsi" w:cs="Arial"/>
          <w:i/>
          <w:sz w:val="18"/>
          <w:szCs w:val="18"/>
          <w:u w:val="single"/>
        </w:rPr>
        <w:t>)</w:t>
      </w:r>
      <w:r w:rsidRPr="00CB2FD2">
        <w:rPr>
          <w:rFonts w:asciiTheme="minorHAnsi" w:hAnsiTheme="minorHAnsi" w:cs="Arial"/>
          <w:sz w:val="18"/>
          <w:szCs w:val="18"/>
        </w:rPr>
        <w:t>, comparezco a nombre y representación de _____</w:t>
      </w:r>
      <w:r w:rsidRPr="00CB2FD2">
        <w:rPr>
          <w:rFonts w:asciiTheme="minorHAnsi" w:hAnsiTheme="minorHAnsi" w:cs="Arial"/>
          <w:sz w:val="18"/>
          <w:szCs w:val="18"/>
          <w:u w:val="single"/>
        </w:rPr>
        <w:t>(nombre del licitante)</w:t>
      </w:r>
      <w:r w:rsidRPr="00CB2FD2">
        <w:rPr>
          <w:rFonts w:asciiTheme="minorHAnsi" w:hAnsiTheme="minorHAnsi" w:cs="Arial"/>
          <w:sz w:val="18"/>
          <w:szCs w:val="18"/>
        </w:rPr>
        <w:t xml:space="preserve">___________para expresar mi interés en participar en el presente procedimiento de Licitación </w:t>
      </w:r>
      <w:r w:rsidR="007C519A" w:rsidRPr="00CB2FD2">
        <w:rPr>
          <w:rFonts w:asciiTheme="minorHAnsi" w:hAnsiTheme="minorHAnsi" w:cs="Arial"/>
          <w:sz w:val="18"/>
          <w:szCs w:val="18"/>
        </w:rPr>
        <w:t>Pública</w:t>
      </w:r>
      <w:r w:rsidRPr="00CB2FD2">
        <w:rPr>
          <w:rFonts w:asciiTheme="minorHAnsi" w:hAnsiTheme="minorHAnsi" w:cs="Arial"/>
          <w:sz w:val="18"/>
          <w:szCs w:val="18"/>
        </w:rPr>
        <w:t xml:space="preserve"> </w:t>
      </w:r>
      <w:r w:rsidR="0037584A" w:rsidRPr="00CB2FD2">
        <w:rPr>
          <w:rFonts w:asciiTheme="minorHAnsi" w:hAnsiTheme="minorHAnsi" w:cs="Arial"/>
          <w:sz w:val="18"/>
          <w:szCs w:val="18"/>
        </w:rPr>
        <w:t>N</w:t>
      </w:r>
      <w:r w:rsidRPr="00CB2FD2">
        <w:rPr>
          <w:rFonts w:asciiTheme="minorHAnsi" w:hAnsiTheme="minorHAnsi" w:cs="Arial"/>
          <w:sz w:val="18"/>
          <w:szCs w:val="18"/>
        </w:rPr>
        <w:t xml:space="preserve">acional número </w:t>
      </w:r>
      <w:r w:rsidRPr="00CB2FD2">
        <w:rPr>
          <w:rFonts w:asciiTheme="minorHAnsi" w:hAnsiTheme="minorHAnsi" w:cs="Arial"/>
          <w:color w:val="000000"/>
          <w:sz w:val="18"/>
          <w:szCs w:val="18"/>
        </w:rPr>
        <w:t xml:space="preserve">_____________; </w:t>
      </w:r>
      <w:r w:rsidRPr="00CB2FD2">
        <w:rPr>
          <w:rFonts w:asciiTheme="minorHAnsi" w:hAnsiTheme="minorHAnsi" w:cs="Arial"/>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14:paraId="5AF45560" w14:textId="77777777" w:rsidR="00FF2D76" w:rsidRPr="00CB2FD2" w:rsidRDefault="00FF2D76" w:rsidP="00FF2D76">
      <w:pPr>
        <w:ind w:left="-141" w:right="18"/>
        <w:jc w:val="both"/>
        <w:rPr>
          <w:rFonts w:asciiTheme="minorHAnsi" w:hAnsiTheme="minorHAnsi" w:cs="Arial"/>
          <w:sz w:val="18"/>
          <w:szCs w:val="18"/>
          <w:u w:val="single"/>
        </w:rPr>
      </w:pPr>
    </w:p>
    <w:p w14:paraId="6A7C29DA"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Clave del</w:t>
      </w:r>
      <w:r w:rsidR="00D87C2A" w:rsidRPr="00CB2FD2">
        <w:rPr>
          <w:rFonts w:asciiTheme="minorHAnsi" w:hAnsiTheme="minorHAnsi" w:cs="Arial"/>
          <w:sz w:val="18"/>
          <w:szCs w:val="18"/>
        </w:rPr>
        <w:t xml:space="preserve"> </w:t>
      </w:r>
      <w:r w:rsidRPr="00CB2FD2">
        <w:rPr>
          <w:rFonts w:asciiTheme="minorHAnsi" w:hAnsiTheme="minorHAnsi" w:cs="Arial"/>
          <w:sz w:val="18"/>
          <w:szCs w:val="18"/>
        </w:rPr>
        <w:t>registro federal de contribuyentes:</w:t>
      </w:r>
    </w:p>
    <w:p w14:paraId="385E723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Domicilio:</w:t>
      </w:r>
    </w:p>
    <w:p w14:paraId="1A4FFED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Calle y número:</w:t>
      </w:r>
    </w:p>
    <w:p w14:paraId="09F08907"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Colonia:</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delegación o municipio:</w:t>
      </w:r>
    </w:p>
    <w:p w14:paraId="6BC57BE0"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Código postal:</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entidad federativa:</w:t>
      </w:r>
    </w:p>
    <w:p w14:paraId="122E324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Teléfonos:</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fax:</w:t>
      </w:r>
    </w:p>
    <w:p w14:paraId="114B382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Correo electrónico:</w:t>
      </w:r>
    </w:p>
    <w:p w14:paraId="0DB583F7" w14:textId="77777777" w:rsidR="00FF2D76" w:rsidRPr="00CB2FD2"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CB2FD2">
        <w:rPr>
          <w:rFonts w:asciiTheme="minorHAnsi" w:hAnsiTheme="minorHAnsi" w:cs="Arial"/>
          <w:sz w:val="18"/>
          <w:szCs w:val="18"/>
        </w:rPr>
        <w:t>Fecha y número de la escritura pública en la que consta su acta constitutiva, y en su caso, la o las de sus reformas o modificaciones:</w:t>
      </w:r>
    </w:p>
    <w:p w14:paraId="079447C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5E91E40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dio fe de la(s) misma(s):</w:t>
      </w:r>
    </w:p>
    <w:p w14:paraId="1DE682E4" w14:textId="77777777" w:rsidR="00FF2D76" w:rsidRPr="00CB2FD2"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CB2FD2">
        <w:rPr>
          <w:rFonts w:asciiTheme="minorHAnsi" w:hAnsiTheme="minorHAnsi" w:cs="Arial"/>
          <w:sz w:val="18"/>
          <w:szCs w:val="18"/>
        </w:rPr>
        <w:t>Fecha y datos de su inscripción en el registro público de comercio:</w:t>
      </w:r>
    </w:p>
    <w:p w14:paraId="2F38393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Relación de accionistas:</w:t>
      </w:r>
    </w:p>
    <w:p w14:paraId="1AF7213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Apellido paterno: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apellido materno: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nombre(s):</w:t>
      </w:r>
    </w:p>
    <w:p w14:paraId="15C2CE1F"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6D6A2E2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Descripción del objeto social:</w:t>
      </w:r>
    </w:p>
    <w:p w14:paraId="1D78DB5E"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084794B"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del apoderado o representante:</w:t>
      </w:r>
    </w:p>
    <w:p w14:paraId="352E0B6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2789AD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Datos del documento mediante el cual acredita su personalidad y facultades:</w:t>
      </w:r>
    </w:p>
    <w:p w14:paraId="27D88F22"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Escritura pública número: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fecha:</w:t>
      </w:r>
    </w:p>
    <w:p w14:paraId="39F7D63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73E17456"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otorgó:</w:t>
      </w:r>
    </w:p>
    <w:p w14:paraId="2B38F337" w14:textId="77777777" w:rsidR="00FF2D76" w:rsidRPr="00CB2FD2" w:rsidRDefault="00FF2D76" w:rsidP="00FF2D76">
      <w:pPr>
        <w:ind w:right="70"/>
        <w:rPr>
          <w:rFonts w:asciiTheme="minorHAnsi" w:hAnsiTheme="minorHAnsi" w:cs="Arial"/>
          <w:sz w:val="18"/>
          <w:szCs w:val="18"/>
        </w:rPr>
      </w:pPr>
    </w:p>
    <w:p w14:paraId="42D75514" w14:textId="77777777" w:rsidR="00FF2D76" w:rsidRPr="00CB2FD2" w:rsidRDefault="00FF2D76" w:rsidP="00FF2D76">
      <w:pPr>
        <w:ind w:right="617"/>
        <w:jc w:val="center"/>
        <w:rPr>
          <w:rFonts w:asciiTheme="minorHAnsi" w:hAnsiTheme="minorHAnsi" w:cs="Arial"/>
          <w:iCs/>
          <w:sz w:val="18"/>
          <w:szCs w:val="18"/>
        </w:rPr>
      </w:pPr>
      <w:r w:rsidRPr="00CB2FD2">
        <w:rPr>
          <w:rFonts w:asciiTheme="minorHAnsi" w:hAnsiTheme="minorHAnsi" w:cs="Arial"/>
          <w:iCs/>
          <w:sz w:val="18"/>
          <w:szCs w:val="18"/>
        </w:rPr>
        <w:t>(Lugar y fecha)</w:t>
      </w:r>
    </w:p>
    <w:p w14:paraId="59E7C0C6" w14:textId="77777777" w:rsidR="00FF2D76" w:rsidRPr="00CB2FD2" w:rsidRDefault="00FF2D76" w:rsidP="00FF2D76">
      <w:pPr>
        <w:ind w:right="617"/>
        <w:jc w:val="center"/>
        <w:rPr>
          <w:rFonts w:asciiTheme="minorHAnsi" w:hAnsiTheme="minorHAnsi" w:cs="Arial"/>
          <w:sz w:val="18"/>
          <w:szCs w:val="18"/>
        </w:rPr>
      </w:pPr>
      <w:r w:rsidRPr="00CB2FD2">
        <w:rPr>
          <w:rFonts w:asciiTheme="minorHAnsi" w:hAnsiTheme="minorHAnsi" w:cs="Arial"/>
          <w:iCs/>
          <w:sz w:val="18"/>
          <w:szCs w:val="18"/>
        </w:rPr>
        <w:t>Protesto lo necesario</w:t>
      </w:r>
      <w:r w:rsidRPr="00CB2FD2">
        <w:rPr>
          <w:rFonts w:asciiTheme="minorHAnsi" w:hAnsiTheme="minorHAnsi" w:cs="Arial"/>
          <w:sz w:val="18"/>
          <w:szCs w:val="18"/>
        </w:rPr>
        <w:t>.</w:t>
      </w:r>
    </w:p>
    <w:p w14:paraId="2ADB43F9" w14:textId="77777777" w:rsidR="00FF2D76" w:rsidRPr="00CB2FD2" w:rsidRDefault="00FF2D76" w:rsidP="00FF2D76">
      <w:pPr>
        <w:ind w:right="617"/>
        <w:jc w:val="center"/>
        <w:rPr>
          <w:rFonts w:asciiTheme="minorHAnsi" w:hAnsiTheme="minorHAnsi" w:cs="Arial"/>
          <w:sz w:val="18"/>
          <w:szCs w:val="18"/>
        </w:rPr>
      </w:pPr>
    </w:p>
    <w:p w14:paraId="38CB6B58" w14:textId="733F30D4" w:rsidR="00FF2D76" w:rsidRPr="00CB2FD2" w:rsidRDefault="00FF2D76" w:rsidP="00FF2D76">
      <w:pPr>
        <w:tabs>
          <w:tab w:val="left" w:pos="141"/>
        </w:tabs>
        <w:ind w:right="335"/>
        <w:jc w:val="center"/>
        <w:rPr>
          <w:rFonts w:asciiTheme="minorHAnsi" w:hAnsiTheme="minorHAnsi" w:cs="Arial"/>
          <w:b/>
          <w:color w:val="000000"/>
          <w:sz w:val="14"/>
          <w:szCs w:val="14"/>
        </w:rPr>
      </w:pPr>
      <w:r w:rsidRPr="00CB2FD2">
        <w:rPr>
          <w:rFonts w:asciiTheme="minorHAnsi" w:hAnsiTheme="minorHAnsi" w:cs="Arial"/>
          <w:b/>
          <w:color w:val="000000"/>
          <w:sz w:val="14"/>
          <w:szCs w:val="14"/>
        </w:rPr>
        <w:t>(</w:t>
      </w:r>
      <w:r w:rsidR="005800F9" w:rsidRPr="00CB2FD2">
        <w:rPr>
          <w:rFonts w:asciiTheme="minorHAnsi" w:hAnsiTheme="minorHAnsi" w:cs="Arial"/>
          <w:b/>
          <w:color w:val="000000"/>
          <w:sz w:val="14"/>
          <w:szCs w:val="14"/>
        </w:rPr>
        <w:t>Nombre</w:t>
      </w:r>
      <w:r w:rsidRPr="00CB2FD2">
        <w:rPr>
          <w:rFonts w:asciiTheme="minorHAnsi" w:hAnsiTheme="minorHAnsi" w:cs="Arial"/>
          <w:b/>
          <w:color w:val="000000"/>
          <w:sz w:val="14"/>
          <w:szCs w:val="14"/>
        </w:rPr>
        <w:t xml:space="preserve"> y firma de la persona física o representante legal de la persona física o moral o representante común d</w:t>
      </w:r>
      <w:r w:rsidR="007C519A" w:rsidRPr="00CB2FD2">
        <w:rPr>
          <w:rFonts w:asciiTheme="minorHAnsi" w:hAnsiTheme="minorHAnsi" w:cs="Arial"/>
          <w:b/>
          <w:color w:val="000000"/>
          <w:sz w:val="14"/>
          <w:szCs w:val="14"/>
        </w:rPr>
        <w:t>e la agrupación de persona)</w:t>
      </w:r>
    </w:p>
    <w:p w14:paraId="6EE1D82C" w14:textId="77777777" w:rsidR="00FF2D76" w:rsidRPr="00CB2FD2" w:rsidRDefault="00FF2D76" w:rsidP="00FF2D76">
      <w:pPr>
        <w:widowControl/>
        <w:jc w:val="center"/>
        <w:rPr>
          <w:rFonts w:asciiTheme="minorHAnsi" w:hAnsiTheme="minorHAnsi" w:cs="Arial"/>
          <w:sz w:val="18"/>
          <w:szCs w:val="18"/>
        </w:rPr>
      </w:pPr>
    </w:p>
    <w:p w14:paraId="692EFB94" w14:textId="77777777" w:rsidR="00FF2D76" w:rsidRPr="00CB2FD2" w:rsidRDefault="00FF2D76" w:rsidP="00FF2D76">
      <w:pPr>
        <w:widowControl/>
        <w:jc w:val="center"/>
        <w:rPr>
          <w:rFonts w:asciiTheme="minorHAnsi" w:hAnsiTheme="minorHAnsi" w:cs="Arial"/>
          <w:sz w:val="18"/>
          <w:szCs w:val="18"/>
        </w:rPr>
      </w:pPr>
    </w:p>
    <w:p w14:paraId="4A7656AC" w14:textId="77777777" w:rsidR="00FF2D76" w:rsidRPr="00CB2FD2" w:rsidRDefault="00FF2D76" w:rsidP="00FF2D76">
      <w:pPr>
        <w:widowControl/>
        <w:jc w:val="center"/>
        <w:rPr>
          <w:rFonts w:asciiTheme="minorHAnsi" w:hAnsiTheme="minorHAnsi" w:cs="Arial"/>
          <w:sz w:val="18"/>
          <w:szCs w:val="18"/>
        </w:rPr>
      </w:pPr>
    </w:p>
    <w:p w14:paraId="38E7F2A1" w14:textId="77777777" w:rsidR="00FF2D76" w:rsidRPr="00CB2FD2" w:rsidRDefault="00FF2D76" w:rsidP="00FF2D76">
      <w:pPr>
        <w:widowControl/>
        <w:jc w:val="center"/>
        <w:rPr>
          <w:rFonts w:asciiTheme="minorHAnsi" w:hAnsiTheme="minorHAnsi" w:cs="Arial"/>
          <w:sz w:val="18"/>
          <w:szCs w:val="18"/>
        </w:rPr>
      </w:pPr>
    </w:p>
    <w:p w14:paraId="3553E4C7" w14:textId="77777777" w:rsidR="00FF2D76" w:rsidRPr="00CB2FD2" w:rsidRDefault="00FF2D76" w:rsidP="00FF2D76">
      <w:pPr>
        <w:widowControl/>
        <w:jc w:val="center"/>
        <w:rPr>
          <w:rFonts w:asciiTheme="minorHAnsi" w:hAnsiTheme="minorHAnsi" w:cs="Arial"/>
          <w:sz w:val="18"/>
          <w:szCs w:val="18"/>
        </w:rPr>
      </w:pPr>
    </w:p>
    <w:p w14:paraId="6E7C7B69" w14:textId="77777777" w:rsidR="00FF2D76" w:rsidRPr="00CB2FD2" w:rsidRDefault="00FF2D76" w:rsidP="00FF2D76">
      <w:pPr>
        <w:widowControl/>
        <w:jc w:val="center"/>
        <w:rPr>
          <w:rFonts w:asciiTheme="minorHAnsi" w:hAnsiTheme="minorHAnsi" w:cs="Arial"/>
          <w:sz w:val="18"/>
          <w:szCs w:val="18"/>
        </w:rPr>
      </w:pPr>
    </w:p>
    <w:p w14:paraId="3897522C" w14:textId="77777777" w:rsidR="00FF2D76" w:rsidRPr="00CB2FD2" w:rsidRDefault="00FF2D76" w:rsidP="00FF2D76">
      <w:pPr>
        <w:widowControl/>
        <w:jc w:val="center"/>
        <w:rPr>
          <w:rFonts w:asciiTheme="minorHAnsi" w:hAnsiTheme="minorHAnsi" w:cs="Arial"/>
          <w:sz w:val="18"/>
          <w:szCs w:val="18"/>
        </w:rPr>
      </w:pPr>
    </w:p>
    <w:p w14:paraId="20383289" w14:textId="77777777" w:rsidR="008540A6" w:rsidRPr="00CB2FD2" w:rsidRDefault="008540A6" w:rsidP="00FF2D76">
      <w:pPr>
        <w:widowControl/>
        <w:jc w:val="center"/>
        <w:rPr>
          <w:rFonts w:asciiTheme="minorHAnsi" w:hAnsiTheme="minorHAnsi" w:cs="Arial"/>
          <w:sz w:val="18"/>
          <w:szCs w:val="18"/>
        </w:rPr>
      </w:pPr>
    </w:p>
    <w:p w14:paraId="26F76F5D" w14:textId="77777777" w:rsidR="00FF2D76" w:rsidRPr="00CB2FD2" w:rsidRDefault="00FF2D76" w:rsidP="00FF2D76">
      <w:pPr>
        <w:widowControl/>
        <w:jc w:val="center"/>
        <w:rPr>
          <w:rFonts w:asciiTheme="minorHAnsi" w:hAnsiTheme="minorHAnsi" w:cs="Arial"/>
          <w:sz w:val="18"/>
          <w:szCs w:val="18"/>
        </w:rPr>
      </w:pPr>
    </w:p>
    <w:p w14:paraId="7D780219"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 xml:space="preserve">Código: FO-80400-14 </w:t>
      </w:r>
    </w:p>
    <w:p w14:paraId="7FF56593"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Revisión: 00</w:t>
      </w:r>
    </w:p>
    <w:p w14:paraId="0446B935"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Emisión: 02/09/08</w:t>
      </w:r>
    </w:p>
    <w:p w14:paraId="283BE306" w14:textId="77777777" w:rsidR="00FF2D76" w:rsidRPr="00CB2FD2" w:rsidRDefault="00FF2D76" w:rsidP="00FF2D76">
      <w:pPr>
        <w:widowControl/>
        <w:jc w:val="center"/>
        <w:rPr>
          <w:rFonts w:asciiTheme="minorHAnsi" w:hAnsiTheme="minorHAnsi" w:cs="Arial"/>
          <w:sz w:val="18"/>
          <w:szCs w:val="18"/>
        </w:rPr>
      </w:pPr>
    </w:p>
    <w:p w14:paraId="19D77C2C" w14:textId="77777777" w:rsidR="000C09E8" w:rsidRPr="00CB2FD2" w:rsidRDefault="000C09E8" w:rsidP="00FF2D76">
      <w:pPr>
        <w:widowControl/>
        <w:jc w:val="center"/>
        <w:rPr>
          <w:rFonts w:asciiTheme="minorHAnsi" w:hAnsiTheme="minorHAnsi" w:cs="Arial"/>
          <w:sz w:val="18"/>
          <w:szCs w:val="18"/>
        </w:rPr>
      </w:pPr>
    </w:p>
    <w:p w14:paraId="1C811C92" w14:textId="77777777" w:rsidR="00FF2D76" w:rsidRPr="00CB2FD2" w:rsidRDefault="00FF2D76" w:rsidP="00FF2D76">
      <w:pPr>
        <w:widowControl/>
        <w:jc w:val="center"/>
        <w:rPr>
          <w:rFonts w:asciiTheme="minorHAnsi" w:hAnsiTheme="minorHAnsi" w:cs="Arial"/>
          <w:sz w:val="18"/>
          <w:szCs w:val="18"/>
        </w:rPr>
      </w:pPr>
    </w:p>
    <w:p w14:paraId="2031DA24" w14:textId="77777777" w:rsidR="00143C30" w:rsidRPr="00CB2FD2" w:rsidRDefault="00143C30" w:rsidP="00FF2D76">
      <w:pPr>
        <w:widowControl/>
        <w:jc w:val="center"/>
        <w:rPr>
          <w:rFonts w:asciiTheme="minorHAnsi" w:hAnsiTheme="minorHAnsi" w:cs="Arial"/>
          <w:sz w:val="18"/>
          <w:szCs w:val="18"/>
        </w:rPr>
      </w:pPr>
    </w:p>
    <w:p w14:paraId="588D0C9B" w14:textId="77777777" w:rsidR="00B11602" w:rsidRDefault="00B11602" w:rsidP="00FF2D76">
      <w:pPr>
        <w:ind w:left="360"/>
        <w:jc w:val="center"/>
        <w:rPr>
          <w:rFonts w:asciiTheme="minorHAnsi" w:hAnsiTheme="minorHAnsi" w:cs="Arial"/>
          <w:b/>
          <w:color w:val="000000"/>
          <w:sz w:val="18"/>
          <w:szCs w:val="18"/>
        </w:rPr>
      </w:pPr>
    </w:p>
    <w:p w14:paraId="5F66C9F5" w14:textId="481B40AD" w:rsidR="00FF2D76" w:rsidRPr="00CB2FD2" w:rsidRDefault="00FF2D76" w:rsidP="00FF2D76">
      <w:pPr>
        <w:ind w:left="360"/>
        <w:jc w:val="center"/>
        <w:rPr>
          <w:rFonts w:asciiTheme="minorHAnsi" w:hAnsiTheme="minorHAnsi" w:cs="Arial"/>
          <w:b/>
          <w:color w:val="000000"/>
          <w:sz w:val="18"/>
          <w:szCs w:val="18"/>
        </w:rPr>
      </w:pPr>
      <w:r w:rsidRPr="00CB2FD2">
        <w:rPr>
          <w:rFonts w:asciiTheme="minorHAnsi" w:hAnsiTheme="minorHAnsi" w:cs="Arial"/>
          <w:b/>
          <w:color w:val="000000"/>
          <w:sz w:val="18"/>
          <w:szCs w:val="18"/>
        </w:rPr>
        <w:t>Anexo “4”</w:t>
      </w:r>
    </w:p>
    <w:p w14:paraId="055EB7F0" w14:textId="77777777" w:rsidR="00FF2D76" w:rsidRPr="00CB2FD2" w:rsidRDefault="00FF2D76" w:rsidP="00FF2D76">
      <w:pPr>
        <w:pStyle w:val="Ttulo4"/>
        <w:jc w:val="center"/>
        <w:rPr>
          <w:rFonts w:asciiTheme="minorHAnsi" w:hAnsiTheme="minorHAnsi" w:cs="Arial"/>
          <w:iCs/>
          <w:sz w:val="18"/>
          <w:szCs w:val="18"/>
        </w:rPr>
      </w:pPr>
      <w:r w:rsidRPr="00CB2FD2">
        <w:rPr>
          <w:rFonts w:asciiTheme="minorHAnsi" w:hAnsiTheme="minorHAnsi" w:cs="Arial"/>
          <w:iCs/>
          <w:sz w:val="18"/>
          <w:szCs w:val="18"/>
        </w:rPr>
        <w:t>“Garantía de los bienes”</w:t>
      </w:r>
    </w:p>
    <w:p w14:paraId="1DC3364D" w14:textId="77777777" w:rsidR="00FF2D76" w:rsidRPr="00CB2FD2" w:rsidRDefault="00FF2D76" w:rsidP="00FF2D76">
      <w:pPr>
        <w:rPr>
          <w:rFonts w:asciiTheme="minorHAnsi" w:hAnsiTheme="minorHAnsi" w:cs="Arial"/>
          <w:sz w:val="18"/>
          <w:szCs w:val="18"/>
        </w:rPr>
      </w:pPr>
    </w:p>
    <w:p w14:paraId="6506DFB8"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53C17514" w14:textId="77777777" w:rsidR="00FF2D76" w:rsidRPr="00CB2FD2" w:rsidRDefault="00FF2D76" w:rsidP="00FF2D76">
      <w:pPr>
        <w:jc w:val="center"/>
        <w:rPr>
          <w:rFonts w:asciiTheme="minorHAnsi" w:hAnsiTheme="minorHAnsi" w:cs="Arial"/>
          <w:b/>
          <w:color w:val="000000"/>
          <w:sz w:val="18"/>
          <w:szCs w:val="18"/>
        </w:rPr>
      </w:pPr>
    </w:p>
    <w:p w14:paraId="3FB554EF" w14:textId="77777777" w:rsidR="00FF2D76" w:rsidRPr="00CB2FD2" w:rsidRDefault="00FF2D76" w:rsidP="00FF2D76">
      <w:pPr>
        <w:ind w:left="2832" w:firstLine="708"/>
        <w:jc w:val="center"/>
        <w:rPr>
          <w:rFonts w:asciiTheme="minorHAnsi" w:hAnsiTheme="minorHAnsi" w:cs="Arial"/>
          <w:b/>
          <w:color w:val="000000"/>
          <w:sz w:val="18"/>
          <w:szCs w:val="18"/>
        </w:rPr>
      </w:pPr>
      <w:r w:rsidRPr="00CB2FD2">
        <w:rPr>
          <w:rFonts w:asciiTheme="minorHAnsi" w:hAnsiTheme="minorHAnsi" w:cs="Arial"/>
          <w:b/>
          <w:color w:val="000000"/>
          <w:sz w:val="18"/>
          <w:szCs w:val="18"/>
        </w:rPr>
        <w:t>Fecha</w:t>
      </w:r>
    </w:p>
    <w:p w14:paraId="2A883868" w14:textId="77777777" w:rsidR="00FF2D76" w:rsidRPr="00CB2FD2" w:rsidRDefault="00FF2D76" w:rsidP="00FF2D76">
      <w:pPr>
        <w:jc w:val="center"/>
        <w:rPr>
          <w:rFonts w:asciiTheme="minorHAnsi" w:hAnsiTheme="minorHAnsi" w:cs="Arial"/>
          <w:b/>
          <w:color w:val="000000"/>
          <w:sz w:val="18"/>
          <w:szCs w:val="18"/>
        </w:rPr>
      </w:pPr>
    </w:p>
    <w:p w14:paraId="46E8B09E" w14:textId="77777777" w:rsidR="00FF2D76" w:rsidRPr="00CB2FD2" w:rsidRDefault="00FF2D76" w:rsidP="00FF2D76">
      <w:pPr>
        <w:pStyle w:val="Ttulo6"/>
        <w:ind w:left="0" w:firstLine="0"/>
        <w:rPr>
          <w:rFonts w:asciiTheme="minorHAnsi" w:hAnsiTheme="minorHAnsi" w:cs="Arial"/>
          <w:b/>
          <w:sz w:val="18"/>
          <w:szCs w:val="18"/>
        </w:rPr>
      </w:pPr>
      <w:r w:rsidRPr="00CB2FD2">
        <w:rPr>
          <w:rFonts w:asciiTheme="minorHAnsi" w:hAnsiTheme="minorHAnsi" w:cs="Arial"/>
          <w:b/>
          <w:sz w:val="18"/>
          <w:szCs w:val="18"/>
        </w:rPr>
        <w:t>Universidad Autónoma de Aguascalientes</w:t>
      </w:r>
    </w:p>
    <w:p w14:paraId="67CC7822" w14:textId="77777777" w:rsidR="00FF2D76" w:rsidRPr="00CB2FD2" w:rsidRDefault="00FF2D76" w:rsidP="00FF2D76">
      <w:pPr>
        <w:jc w:val="both"/>
        <w:rPr>
          <w:rFonts w:asciiTheme="minorHAnsi" w:hAnsiTheme="minorHAnsi" w:cs="Arial"/>
          <w:b/>
          <w:color w:val="000000"/>
          <w:sz w:val="18"/>
          <w:szCs w:val="18"/>
        </w:rPr>
      </w:pPr>
      <w:r w:rsidRPr="00CB2FD2">
        <w:rPr>
          <w:rFonts w:asciiTheme="minorHAnsi" w:hAnsiTheme="minorHAnsi" w:cs="Arial"/>
          <w:b/>
          <w:color w:val="000000"/>
          <w:sz w:val="18"/>
          <w:szCs w:val="18"/>
        </w:rPr>
        <w:t>P r e s e n t e:</w:t>
      </w:r>
    </w:p>
    <w:p w14:paraId="2A29AF48" w14:textId="77777777" w:rsidR="00FF2D76" w:rsidRPr="00CB2FD2" w:rsidRDefault="00FF2D76" w:rsidP="00FF2D76">
      <w:pPr>
        <w:jc w:val="both"/>
        <w:rPr>
          <w:rFonts w:asciiTheme="minorHAnsi" w:hAnsiTheme="minorHAnsi" w:cs="Arial"/>
          <w:b/>
          <w:color w:val="000000"/>
          <w:sz w:val="18"/>
          <w:szCs w:val="18"/>
        </w:rPr>
      </w:pPr>
    </w:p>
    <w:p w14:paraId="1C362B75" w14:textId="26865201" w:rsidR="00FF2D76" w:rsidRPr="00CB2FD2" w:rsidRDefault="00FF2D76" w:rsidP="00FF2D76">
      <w:pPr>
        <w:jc w:val="both"/>
        <w:rPr>
          <w:rFonts w:asciiTheme="minorHAnsi" w:hAnsiTheme="minorHAnsi" w:cs="Arial"/>
          <w:sz w:val="18"/>
          <w:szCs w:val="18"/>
        </w:rPr>
      </w:pPr>
      <w:r w:rsidRPr="00CB2FD2">
        <w:rPr>
          <w:rFonts w:asciiTheme="minorHAnsi" w:hAnsiTheme="minorHAnsi" w:cs="Arial"/>
          <w:bCs/>
          <w:color w:val="000000"/>
          <w:sz w:val="18"/>
          <w:szCs w:val="18"/>
        </w:rPr>
        <w:t xml:space="preserve">De conformidad con lo establecido en el numeral </w:t>
      </w:r>
      <w:r w:rsidR="00C8220E" w:rsidRPr="00CB2FD2">
        <w:rPr>
          <w:rFonts w:asciiTheme="minorHAnsi" w:hAnsiTheme="minorHAnsi" w:cs="Arial"/>
          <w:bCs/>
          <w:color w:val="000000"/>
          <w:sz w:val="18"/>
          <w:szCs w:val="18"/>
        </w:rPr>
        <w:t>V</w:t>
      </w:r>
      <w:r w:rsidRPr="00CB2FD2">
        <w:rPr>
          <w:rFonts w:asciiTheme="minorHAnsi" w:hAnsiTheme="minorHAnsi" w:cs="Arial"/>
          <w:bCs/>
          <w:color w:val="000000"/>
          <w:sz w:val="18"/>
          <w:szCs w:val="18"/>
        </w:rPr>
        <w:t xml:space="preserve">III, letra </w:t>
      </w:r>
      <w:r w:rsidR="00C8220E" w:rsidRPr="00CB2FD2">
        <w:rPr>
          <w:rFonts w:asciiTheme="minorHAnsi" w:hAnsiTheme="minorHAnsi" w:cs="Arial"/>
          <w:bCs/>
          <w:color w:val="000000"/>
          <w:sz w:val="18"/>
          <w:szCs w:val="18"/>
        </w:rPr>
        <w:t>a</w:t>
      </w:r>
      <w:r w:rsidRPr="00CB2FD2">
        <w:rPr>
          <w:rFonts w:asciiTheme="minorHAnsi" w:hAnsiTheme="minorHAnsi" w:cs="Arial"/>
          <w:bCs/>
          <w:color w:val="000000"/>
          <w:sz w:val="18"/>
          <w:szCs w:val="18"/>
        </w:rPr>
        <w:t xml:space="preserve">., garantía de los bienes de la convocatoria </w:t>
      </w:r>
      <w:r w:rsidRPr="00CB2FD2">
        <w:rPr>
          <w:rFonts w:asciiTheme="minorHAnsi" w:hAnsiTheme="minorHAnsi" w:cs="Arial"/>
          <w:sz w:val="18"/>
          <w:szCs w:val="18"/>
        </w:rPr>
        <w:t xml:space="preserve">de la </w:t>
      </w:r>
      <w:r w:rsidRPr="00CB2FD2">
        <w:rPr>
          <w:rFonts w:asciiTheme="minorHAnsi" w:hAnsiTheme="minorHAnsi" w:cs="Arial"/>
          <w:color w:val="000000"/>
          <w:sz w:val="18"/>
          <w:szCs w:val="18"/>
        </w:rPr>
        <w:t xml:space="preserve">Licitación Pública </w:t>
      </w:r>
      <w:r w:rsidR="0037584A" w:rsidRPr="00CB2FD2">
        <w:rPr>
          <w:rFonts w:asciiTheme="minorHAnsi" w:hAnsiTheme="minorHAnsi" w:cs="Arial"/>
          <w:color w:val="000000"/>
          <w:sz w:val="18"/>
          <w:szCs w:val="18"/>
        </w:rPr>
        <w:t>N</w:t>
      </w:r>
      <w:r w:rsidRPr="00CB2FD2">
        <w:rPr>
          <w:rFonts w:asciiTheme="minorHAnsi" w:hAnsiTheme="minorHAnsi" w:cs="Arial"/>
          <w:color w:val="000000"/>
          <w:sz w:val="18"/>
          <w:szCs w:val="18"/>
        </w:rPr>
        <w:t>acional</w:t>
      </w:r>
      <w:r w:rsidRPr="00CB2FD2">
        <w:rPr>
          <w:rFonts w:asciiTheme="minorHAnsi" w:hAnsiTheme="minorHAnsi" w:cs="Arial"/>
          <w:sz w:val="18"/>
          <w:szCs w:val="18"/>
        </w:rPr>
        <w:t xml:space="preserve"> Nº ____________ para la adquisición de ________________________ para la Universidad, </w:t>
      </w:r>
      <w:r w:rsidRPr="00CB2FD2">
        <w:rPr>
          <w:rFonts w:asciiTheme="minorHAnsi" w:hAnsiTheme="minorHAnsi" w:cs="Arial"/>
          <w:bCs/>
          <w:color w:val="000000"/>
          <w:sz w:val="18"/>
          <w:szCs w:val="18"/>
        </w:rPr>
        <w:t xml:space="preserve">manifiesto a usted nuestro compromiso de garantizar </w:t>
      </w:r>
      <w:r w:rsidR="009608CB" w:rsidRPr="00CB2FD2">
        <w:rPr>
          <w:rFonts w:asciiTheme="minorHAnsi" w:hAnsiTheme="minorHAnsi" w:cs="Arial"/>
          <w:bCs/>
          <w:color w:val="000000"/>
          <w:sz w:val="18"/>
          <w:szCs w:val="18"/>
        </w:rPr>
        <w:t xml:space="preserve">por los periodos </w:t>
      </w:r>
      <w:r w:rsidR="009608CB" w:rsidRPr="00CB2FD2">
        <w:rPr>
          <w:rFonts w:asciiTheme="minorHAnsi" w:hAnsiTheme="minorHAnsi" w:cs="Arial"/>
          <w:color w:val="000000"/>
          <w:sz w:val="18"/>
          <w:szCs w:val="18"/>
        </w:rPr>
        <w:t>que se detallan a continuación</w:t>
      </w:r>
      <w:r w:rsidRPr="00CB2FD2">
        <w:rPr>
          <w:rFonts w:asciiTheme="minorHAnsi" w:hAnsiTheme="minorHAnsi" w:cs="Arial"/>
          <w:b/>
          <w:sz w:val="18"/>
          <w:szCs w:val="18"/>
        </w:rPr>
        <w:t xml:space="preserve">, </w:t>
      </w:r>
      <w:r w:rsidRPr="00CB2FD2">
        <w:rPr>
          <w:rFonts w:asciiTheme="minorHAnsi" w:hAnsiTheme="minorHAnsi" w:cs="Arial"/>
          <w:color w:val="000000"/>
          <w:sz w:val="18"/>
          <w:szCs w:val="18"/>
        </w:rPr>
        <w:t xml:space="preserve">contra </w:t>
      </w:r>
      <w:r w:rsidRPr="00CB2FD2">
        <w:rPr>
          <w:rFonts w:asciiTheme="minorHAnsi" w:hAnsiTheme="minorHAnsi" w:cs="Arial"/>
          <w:sz w:val="18"/>
          <w:szCs w:val="18"/>
        </w:rPr>
        <w:t>cualquier defecto de fabricación o vicios ocultos, la cual surtirá efecto a partir del momento de aceptación por escrito de los bienes dado por la universidad.</w:t>
      </w:r>
    </w:p>
    <w:p w14:paraId="652DFA39" w14:textId="77777777" w:rsidR="00BA7B7C" w:rsidRPr="00CB2FD2" w:rsidRDefault="00BA7B7C" w:rsidP="00FF2D76">
      <w:pPr>
        <w:jc w:val="both"/>
        <w:rPr>
          <w:rFonts w:asciiTheme="minorHAnsi" w:hAnsiTheme="minorHAnsi"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B11602" w:rsidRPr="002D1C44" w14:paraId="71C52A72" w14:textId="77777777" w:rsidTr="002C14F5">
        <w:trPr>
          <w:trHeight w:val="375"/>
          <w:jc w:val="center"/>
        </w:trPr>
        <w:tc>
          <w:tcPr>
            <w:tcW w:w="2440" w:type="pct"/>
            <w:shd w:val="clear" w:color="auto" w:fill="BFBFBF"/>
            <w:vAlign w:val="center"/>
            <w:hideMark/>
          </w:tcPr>
          <w:p w14:paraId="1496D6C5" w14:textId="77777777" w:rsidR="00B11602" w:rsidRPr="002D1C44" w:rsidRDefault="00B11602" w:rsidP="002C14F5">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79BA0E57" w14:textId="77777777" w:rsidR="00B11602" w:rsidRPr="002D1C44" w:rsidRDefault="00B11602" w:rsidP="002C14F5">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B11602" w:rsidRPr="00CB2FD2" w14:paraId="3E1B5933" w14:textId="77777777" w:rsidTr="002C14F5">
        <w:trPr>
          <w:trHeight w:val="171"/>
          <w:jc w:val="center"/>
        </w:trPr>
        <w:tc>
          <w:tcPr>
            <w:tcW w:w="2440" w:type="pct"/>
            <w:shd w:val="clear" w:color="auto" w:fill="auto"/>
            <w:vAlign w:val="center"/>
          </w:tcPr>
          <w:p w14:paraId="33FA4795" w14:textId="77777777" w:rsidR="00B11602" w:rsidRPr="0046245C" w:rsidRDefault="00B11602" w:rsidP="002C14F5">
            <w:pPr>
              <w:jc w:val="center"/>
              <w:rPr>
                <w:rFonts w:asciiTheme="minorHAnsi" w:hAnsiTheme="minorHAnsi" w:cs="Arial"/>
                <w:b/>
                <w:bCs/>
                <w:sz w:val="16"/>
                <w:szCs w:val="16"/>
              </w:rPr>
            </w:pPr>
            <w:r w:rsidRPr="0046245C">
              <w:rPr>
                <w:rFonts w:asciiTheme="minorHAnsi" w:hAnsiTheme="minorHAnsi" w:cs="Arial"/>
                <w:b/>
                <w:color w:val="000000"/>
                <w:sz w:val="16"/>
                <w:szCs w:val="16"/>
                <w:lang w:val="es-MX" w:eastAsia="es-MX"/>
              </w:rPr>
              <w:t xml:space="preserve">12 meses </w:t>
            </w:r>
          </w:p>
        </w:tc>
        <w:tc>
          <w:tcPr>
            <w:tcW w:w="2560" w:type="pct"/>
            <w:shd w:val="clear" w:color="auto" w:fill="auto"/>
            <w:vAlign w:val="center"/>
          </w:tcPr>
          <w:p w14:paraId="2398F5D3" w14:textId="77777777" w:rsidR="00B11602" w:rsidRPr="0046245C" w:rsidRDefault="00B11602" w:rsidP="002C14F5">
            <w:pPr>
              <w:jc w:val="center"/>
              <w:rPr>
                <w:rFonts w:asciiTheme="minorHAnsi" w:eastAsia="Calibri" w:hAnsiTheme="minorHAnsi" w:cs="Arial"/>
                <w:b/>
                <w:sz w:val="16"/>
                <w:szCs w:val="16"/>
              </w:rPr>
            </w:pPr>
            <w:r>
              <w:rPr>
                <w:rFonts w:asciiTheme="minorHAnsi" w:eastAsia="Calibri" w:hAnsiTheme="minorHAnsi" w:cs="Arial"/>
                <w:b/>
                <w:color w:val="000000"/>
                <w:sz w:val="16"/>
                <w:szCs w:val="16"/>
              </w:rPr>
              <w:t>1</w:t>
            </w:r>
          </w:p>
        </w:tc>
      </w:tr>
      <w:tr w:rsidR="00B11602" w:rsidRPr="00CB2FD2" w14:paraId="010003AC" w14:textId="77777777" w:rsidTr="002C14F5">
        <w:trPr>
          <w:trHeight w:val="171"/>
          <w:jc w:val="center"/>
        </w:trPr>
        <w:tc>
          <w:tcPr>
            <w:tcW w:w="2440" w:type="pct"/>
            <w:shd w:val="clear" w:color="auto" w:fill="auto"/>
            <w:vAlign w:val="center"/>
          </w:tcPr>
          <w:p w14:paraId="3A39C02F" w14:textId="77777777" w:rsidR="00B11602" w:rsidRPr="0046245C" w:rsidRDefault="00B11602" w:rsidP="002C14F5">
            <w:pPr>
              <w:jc w:val="center"/>
              <w:rPr>
                <w:rFonts w:asciiTheme="minorHAnsi" w:hAnsiTheme="minorHAnsi" w:cs="Arial"/>
                <w:b/>
                <w:color w:val="000000"/>
                <w:sz w:val="16"/>
                <w:szCs w:val="16"/>
                <w:lang w:val="es-MX" w:eastAsia="es-MX"/>
              </w:rPr>
            </w:pPr>
            <w:r>
              <w:rPr>
                <w:rFonts w:asciiTheme="minorHAnsi" w:hAnsiTheme="minorHAnsi" w:cs="Arial"/>
                <w:b/>
                <w:color w:val="000000"/>
                <w:sz w:val="16"/>
                <w:szCs w:val="16"/>
                <w:lang w:val="es-MX" w:eastAsia="es-MX"/>
              </w:rPr>
              <w:t xml:space="preserve">06 meses </w:t>
            </w:r>
          </w:p>
        </w:tc>
        <w:tc>
          <w:tcPr>
            <w:tcW w:w="2560" w:type="pct"/>
            <w:shd w:val="clear" w:color="auto" w:fill="auto"/>
            <w:vAlign w:val="center"/>
          </w:tcPr>
          <w:p w14:paraId="548EAFED" w14:textId="77777777" w:rsidR="00B11602" w:rsidRPr="0046245C" w:rsidRDefault="00B11602" w:rsidP="002C14F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2</w:t>
            </w:r>
          </w:p>
        </w:tc>
      </w:tr>
      <w:tr w:rsidR="00B11602" w:rsidRPr="00CB2FD2" w14:paraId="5DBECE97" w14:textId="77777777" w:rsidTr="002C14F5">
        <w:trPr>
          <w:trHeight w:val="171"/>
          <w:jc w:val="center"/>
        </w:trPr>
        <w:tc>
          <w:tcPr>
            <w:tcW w:w="2440" w:type="pct"/>
            <w:shd w:val="clear" w:color="auto" w:fill="auto"/>
            <w:vAlign w:val="center"/>
          </w:tcPr>
          <w:p w14:paraId="78999886" w14:textId="77777777" w:rsidR="00B11602" w:rsidRDefault="00B11602" w:rsidP="002C14F5">
            <w:pPr>
              <w:jc w:val="center"/>
              <w:rPr>
                <w:rFonts w:asciiTheme="minorHAnsi" w:hAnsiTheme="minorHAnsi" w:cs="Arial"/>
                <w:b/>
                <w:color w:val="000000"/>
                <w:sz w:val="16"/>
                <w:szCs w:val="16"/>
                <w:lang w:val="es-MX" w:eastAsia="es-MX"/>
              </w:rPr>
            </w:pPr>
            <w:r>
              <w:rPr>
                <w:rFonts w:asciiTheme="minorHAnsi" w:hAnsiTheme="minorHAnsi" w:cs="Arial"/>
                <w:b/>
                <w:color w:val="000000"/>
                <w:sz w:val="16"/>
                <w:szCs w:val="16"/>
                <w:lang w:val="es-MX" w:eastAsia="es-MX"/>
              </w:rPr>
              <w:t xml:space="preserve">03 meses </w:t>
            </w:r>
          </w:p>
        </w:tc>
        <w:tc>
          <w:tcPr>
            <w:tcW w:w="2560" w:type="pct"/>
            <w:shd w:val="clear" w:color="auto" w:fill="auto"/>
            <w:vAlign w:val="center"/>
          </w:tcPr>
          <w:p w14:paraId="377D51FB" w14:textId="77777777" w:rsidR="00B11602" w:rsidRDefault="00B11602" w:rsidP="002C14F5">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3</w:t>
            </w:r>
          </w:p>
        </w:tc>
      </w:tr>
    </w:tbl>
    <w:p w14:paraId="763A95F9" w14:textId="77777777" w:rsidR="00BA7B7C" w:rsidRPr="00CB2FD2" w:rsidRDefault="00BA7B7C" w:rsidP="00FF2D76">
      <w:pPr>
        <w:jc w:val="both"/>
        <w:rPr>
          <w:rFonts w:asciiTheme="minorHAnsi" w:hAnsiTheme="minorHAnsi" w:cs="Arial"/>
          <w:color w:val="000000"/>
          <w:sz w:val="18"/>
          <w:szCs w:val="18"/>
        </w:rPr>
      </w:pPr>
    </w:p>
    <w:p w14:paraId="40985B7B" w14:textId="0F3FABAD" w:rsidR="00FF2D76" w:rsidRPr="00CB2FD2" w:rsidRDefault="00FF2D76" w:rsidP="00FF2D76">
      <w:pPr>
        <w:jc w:val="both"/>
        <w:rPr>
          <w:rFonts w:asciiTheme="minorHAnsi" w:hAnsiTheme="minorHAnsi" w:cs="Arial"/>
          <w:sz w:val="14"/>
          <w:szCs w:val="14"/>
        </w:rPr>
      </w:pPr>
      <w:r w:rsidRPr="00CB2FD2">
        <w:rPr>
          <w:rFonts w:asciiTheme="minorHAnsi" w:hAnsiTheme="minorHAnsi" w:cs="Arial"/>
          <w:sz w:val="14"/>
          <w:szCs w:val="14"/>
        </w:rPr>
        <w:t>El cumplimiento de la garantía</w:t>
      </w:r>
      <w:r w:rsidRPr="00CB2FD2">
        <w:rPr>
          <w:rFonts w:asciiTheme="minorHAnsi" w:hAnsiTheme="minorHAnsi" w:cs="Arial"/>
          <w:iCs/>
          <w:sz w:val="14"/>
          <w:szCs w:val="14"/>
        </w:rPr>
        <w:t xml:space="preserve"> respecto de los bienes de la</w:t>
      </w:r>
      <w:r w:rsidR="001E205A">
        <w:rPr>
          <w:rFonts w:asciiTheme="minorHAnsi" w:hAnsiTheme="minorHAnsi" w:cs="Arial"/>
          <w:iCs/>
          <w:sz w:val="14"/>
          <w:szCs w:val="14"/>
        </w:rPr>
        <w:t>s</w:t>
      </w:r>
      <w:r w:rsidRPr="00CB2FD2">
        <w:rPr>
          <w:rFonts w:asciiTheme="minorHAnsi" w:hAnsiTheme="minorHAnsi" w:cs="Arial"/>
          <w:iCs/>
          <w:sz w:val="14"/>
          <w:szCs w:val="14"/>
        </w:rPr>
        <w:t xml:space="preserve"> partidas que me sean adjudicadas</w:t>
      </w:r>
      <w:r w:rsidRPr="00CB2FD2">
        <w:rPr>
          <w:rFonts w:asciiTheme="minorHAnsi" w:hAnsiTheme="minorHAnsi" w:cs="Arial"/>
          <w:sz w:val="14"/>
          <w:szCs w:val="14"/>
        </w:rPr>
        <w:t xml:space="preserve"> se </w:t>
      </w:r>
      <w:r w:rsidR="001E205A" w:rsidRPr="00CB2FD2">
        <w:rPr>
          <w:rFonts w:asciiTheme="minorHAnsi" w:hAnsiTheme="minorHAnsi" w:cs="Arial"/>
          <w:sz w:val="14"/>
          <w:szCs w:val="14"/>
        </w:rPr>
        <w:t>realizará</w:t>
      </w:r>
      <w:r w:rsidRPr="00CB2FD2">
        <w:rPr>
          <w:rFonts w:asciiTheme="minorHAnsi" w:hAnsiTheme="minorHAnsi" w:cs="Arial"/>
          <w:sz w:val="14"/>
          <w:szCs w:val="14"/>
        </w:rPr>
        <w:t xml:space="preserve"> en el domicilio señalado por la universidad (en sitio, incluye refacciones y mano de obra)</w:t>
      </w:r>
      <w:r w:rsidRPr="00CB2FD2">
        <w:rPr>
          <w:rFonts w:asciiTheme="minorHAnsi" w:hAnsiTheme="minorHAnsi" w:cs="Arial"/>
          <w:iCs/>
          <w:sz w:val="14"/>
          <w:szCs w:val="14"/>
        </w:rPr>
        <w:t xml:space="preserve">; </w:t>
      </w:r>
      <w:r w:rsidRPr="00CB2FD2">
        <w:rPr>
          <w:rFonts w:asciiTheme="minorHAnsi" w:hAnsiTheme="minorHAnsi" w:cs="Arial"/>
          <w:sz w:val="14"/>
          <w:szCs w:val="14"/>
        </w:rPr>
        <w:t xml:space="preserve">el periodo para la resolución satisfactoria de la(s) falla(s) será de </w:t>
      </w:r>
      <w:r w:rsidRPr="00CB2FD2">
        <w:rPr>
          <w:rFonts w:asciiTheme="minorHAnsi" w:hAnsiTheme="minorHAnsi" w:cs="Arial"/>
          <w:b/>
          <w:sz w:val="14"/>
          <w:szCs w:val="14"/>
        </w:rPr>
        <w:t>24 horas hábiles</w:t>
      </w:r>
      <w:r w:rsidRPr="00CB2FD2">
        <w:rPr>
          <w:rFonts w:asciiTheme="minorHAnsi" w:hAnsiTheme="minorHAnsi" w:cs="Arial"/>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1E205A" w:rsidRPr="00CB2FD2">
        <w:rPr>
          <w:rFonts w:asciiTheme="minorHAnsi" w:hAnsiTheme="minorHAnsi" w:cs="Arial"/>
          <w:sz w:val="14"/>
          <w:szCs w:val="14"/>
        </w:rPr>
        <w:t>considerarán</w:t>
      </w:r>
      <w:r w:rsidRPr="00CB2FD2">
        <w:rPr>
          <w:rFonts w:asciiTheme="minorHAnsi" w:hAnsiTheme="minorHAnsi" w:cs="Arial"/>
          <w:sz w:val="14"/>
          <w:szCs w:val="14"/>
        </w:rPr>
        <w:t xml:space="preserve"> como horas hábiles las comprendidas entre las 8:00 y las 15:00 horas de lunes a viernes.</w:t>
      </w:r>
    </w:p>
    <w:p w14:paraId="2FFA586C"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321EFFCD"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Para el caso de que un componente específico de un equipo llegue a presentar un índice de fallas del 15% o superior del total de ese tipo de equipos, me comprometo a sustituir el 100% de los componentes.</w:t>
      </w:r>
    </w:p>
    <w:p w14:paraId="6A4829C5"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FF00"/>
          <w:sz w:val="14"/>
          <w:szCs w:val="14"/>
        </w:rPr>
      </w:pPr>
    </w:p>
    <w:p w14:paraId="6D7763A6"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w:t>
      </w:r>
      <w:r w:rsidR="00934FF5" w:rsidRPr="00CB2FD2">
        <w:rPr>
          <w:rFonts w:asciiTheme="minorHAnsi" w:hAnsiTheme="minorHAnsi" w:cs="Arial"/>
          <w:sz w:val="14"/>
          <w:szCs w:val="14"/>
        </w:rPr>
        <w:t>versidad ya reparado no excederá</w:t>
      </w:r>
      <w:r w:rsidRPr="00CB2FD2">
        <w:rPr>
          <w:rFonts w:asciiTheme="minorHAnsi" w:hAnsiTheme="minorHAnsi" w:cs="Arial"/>
          <w:sz w:val="14"/>
          <w:szCs w:val="14"/>
        </w:rPr>
        <w:t xml:space="preserve"> de 15 días naturales.</w:t>
      </w:r>
    </w:p>
    <w:p w14:paraId="1836C587"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08448704"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934FF5" w:rsidRPr="00CB2FD2">
        <w:rPr>
          <w:rFonts w:asciiTheme="minorHAnsi" w:hAnsiTheme="minorHAnsi" w:cs="Arial"/>
          <w:sz w:val="14"/>
          <w:szCs w:val="14"/>
        </w:rPr>
        <w:t>artículo</w:t>
      </w:r>
      <w:r w:rsidRPr="00CB2FD2">
        <w:rPr>
          <w:rFonts w:asciiTheme="minorHAnsi" w:hAnsiTheme="minorHAnsi" w:cs="Arial"/>
          <w:sz w:val="14"/>
          <w:szCs w:val="14"/>
        </w:rPr>
        <w:t xml:space="preserve"> 51 de la ley de adquisiciones, arrendamientos y servicios del sector público.</w:t>
      </w:r>
    </w:p>
    <w:p w14:paraId="47FC560E" w14:textId="77777777" w:rsidR="00FF2D76" w:rsidRPr="00CB2FD2" w:rsidRDefault="00FF2D76" w:rsidP="00FF2D76">
      <w:pPr>
        <w:autoSpaceDE w:val="0"/>
        <w:autoSpaceDN w:val="0"/>
        <w:adjustRightInd w:val="0"/>
        <w:rPr>
          <w:rFonts w:asciiTheme="minorHAnsi" w:hAnsiTheme="minorHAnsi" w:cs="Arial"/>
          <w:b/>
          <w:iCs/>
          <w:color w:val="000000"/>
          <w:sz w:val="14"/>
          <w:szCs w:val="14"/>
        </w:rPr>
      </w:pPr>
    </w:p>
    <w:p w14:paraId="367E3A5E" w14:textId="15AEAE6A" w:rsidR="00FF2D76" w:rsidRPr="00CB2FD2" w:rsidRDefault="00FF2D76" w:rsidP="00FF2D76">
      <w:pPr>
        <w:pStyle w:val="Textoindependiente"/>
        <w:rPr>
          <w:rFonts w:asciiTheme="minorHAnsi" w:hAnsiTheme="minorHAnsi" w:cs="Arial"/>
          <w:bCs/>
          <w:iCs/>
          <w:sz w:val="14"/>
          <w:szCs w:val="14"/>
        </w:rPr>
      </w:pPr>
      <w:r w:rsidRPr="00CB2FD2">
        <w:rPr>
          <w:rFonts w:asciiTheme="minorHAnsi" w:hAnsiTheme="minorHAnsi" w:cs="Arial"/>
          <w:bCs/>
          <w:iCs/>
          <w:sz w:val="14"/>
          <w:szCs w:val="14"/>
        </w:rPr>
        <w:t xml:space="preserve">El tiempo necesario para efectuar las reparaciones necesarias efectuadas al amparo de la presente garantía no será computable dentro del plazo de la misma, cuando el bien sea reparado se </w:t>
      </w:r>
      <w:r w:rsidR="001E205A" w:rsidRPr="00CB2FD2">
        <w:rPr>
          <w:rFonts w:asciiTheme="minorHAnsi" w:hAnsiTheme="minorHAnsi" w:cs="Arial"/>
          <w:bCs/>
          <w:iCs/>
          <w:sz w:val="14"/>
          <w:szCs w:val="14"/>
        </w:rPr>
        <w:t>iniciará</w:t>
      </w:r>
      <w:r w:rsidRPr="00CB2FD2">
        <w:rPr>
          <w:rFonts w:asciiTheme="minorHAnsi" w:hAnsiTheme="minorHAnsi" w:cs="Arial"/>
          <w:bCs/>
          <w:iCs/>
          <w:sz w:val="14"/>
          <w:szCs w:val="14"/>
        </w:rPr>
        <w:t xml:space="preserve"> la garantía respecto de las piezas repuestas y </w:t>
      </w:r>
      <w:r w:rsidR="001E205A" w:rsidRPr="00CB2FD2">
        <w:rPr>
          <w:rFonts w:asciiTheme="minorHAnsi" w:hAnsiTheme="minorHAnsi" w:cs="Arial"/>
          <w:bCs/>
          <w:iCs/>
          <w:sz w:val="14"/>
          <w:szCs w:val="14"/>
        </w:rPr>
        <w:t>continuará</w:t>
      </w:r>
      <w:r w:rsidRPr="00CB2FD2">
        <w:rPr>
          <w:rFonts w:asciiTheme="minorHAnsi" w:hAnsiTheme="minorHAnsi" w:cs="Arial"/>
          <w:bCs/>
          <w:iCs/>
          <w:sz w:val="14"/>
          <w:szCs w:val="14"/>
        </w:rPr>
        <w:t xml:space="preserve"> con relación al resto.</w:t>
      </w:r>
    </w:p>
    <w:p w14:paraId="2391F57A" w14:textId="77777777" w:rsidR="00FF2D76" w:rsidRPr="00CB2FD2" w:rsidRDefault="00FF2D76" w:rsidP="00FF2D76">
      <w:pPr>
        <w:pStyle w:val="Textoindependiente"/>
        <w:rPr>
          <w:rFonts w:asciiTheme="minorHAnsi" w:hAnsiTheme="minorHAnsi" w:cs="Arial"/>
          <w:bCs/>
          <w:iCs/>
          <w:sz w:val="14"/>
          <w:szCs w:val="14"/>
        </w:rPr>
      </w:pPr>
    </w:p>
    <w:p w14:paraId="31830E2E" w14:textId="77777777" w:rsidR="009608CB" w:rsidRPr="00CB2FD2" w:rsidRDefault="009608CB" w:rsidP="00FF2D76">
      <w:pPr>
        <w:pStyle w:val="Textoindependiente"/>
        <w:rPr>
          <w:rFonts w:asciiTheme="minorHAnsi" w:hAnsiTheme="minorHAnsi" w:cs="Arial"/>
          <w:bCs/>
          <w:iCs/>
          <w:sz w:val="14"/>
          <w:szCs w:val="14"/>
        </w:rPr>
      </w:pPr>
    </w:p>
    <w:p w14:paraId="0BC3D1C8" w14:textId="77777777" w:rsidR="009608CB" w:rsidRPr="00CB2FD2" w:rsidRDefault="009608CB" w:rsidP="00FF2D76">
      <w:pPr>
        <w:pStyle w:val="Textoindependiente"/>
        <w:rPr>
          <w:rFonts w:asciiTheme="minorHAnsi" w:hAnsiTheme="minorHAnsi" w:cs="Arial"/>
          <w:bCs/>
          <w:iCs/>
          <w:sz w:val="14"/>
          <w:szCs w:val="14"/>
        </w:rPr>
      </w:pPr>
    </w:p>
    <w:p w14:paraId="72539BAD" w14:textId="68E9D888" w:rsidR="00FF2D76" w:rsidRPr="00CB2FD2" w:rsidRDefault="00FF2D76" w:rsidP="00FF2D76">
      <w:pPr>
        <w:pStyle w:val="Textoindependiente3"/>
        <w:jc w:val="center"/>
        <w:rPr>
          <w:rFonts w:asciiTheme="minorHAnsi" w:hAnsiTheme="minorHAnsi" w:cs="Arial"/>
          <w:b/>
          <w:i/>
          <w:sz w:val="14"/>
          <w:szCs w:val="14"/>
        </w:rPr>
      </w:pPr>
      <w:r w:rsidRPr="00CB2FD2">
        <w:rPr>
          <w:rFonts w:asciiTheme="minorHAnsi" w:hAnsiTheme="minorHAnsi" w:cs="Arial"/>
          <w:b/>
          <w:i/>
          <w:sz w:val="14"/>
          <w:szCs w:val="14"/>
        </w:rPr>
        <w:t>(</w:t>
      </w:r>
      <w:r w:rsidR="00EE61C7" w:rsidRPr="00CB2FD2">
        <w:rPr>
          <w:rFonts w:asciiTheme="minorHAnsi" w:hAnsiTheme="minorHAnsi" w:cs="Arial"/>
          <w:b/>
          <w:i/>
          <w:sz w:val="14"/>
          <w:szCs w:val="14"/>
        </w:rPr>
        <w:t>Nombre</w:t>
      </w:r>
      <w:r w:rsidRPr="00CB2FD2">
        <w:rPr>
          <w:rFonts w:asciiTheme="minorHAnsi" w:hAnsiTheme="minorHAnsi" w:cs="Arial"/>
          <w:b/>
          <w:i/>
          <w:sz w:val="14"/>
          <w:szCs w:val="14"/>
        </w:rPr>
        <w:t xml:space="preserve"> y firma de la persona física o representante legal de la persona física o moral o representante com</w:t>
      </w:r>
      <w:r w:rsidR="003C4E87" w:rsidRPr="00CB2FD2">
        <w:rPr>
          <w:rFonts w:asciiTheme="minorHAnsi" w:hAnsiTheme="minorHAnsi" w:cs="Arial"/>
          <w:b/>
          <w:i/>
          <w:sz w:val="14"/>
          <w:szCs w:val="14"/>
        </w:rPr>
        <w:t>ún de la agrupación de personas</w:t>
      </w:r>
      <w:r w:rsidRPr="00CB2FD2">
        <w:rPr>
          <w:rFonts w:asciiTheme="minorHAnsi" w:hAnsiTheme="minorHAnsi" w:cs="Arial"/>
          <w:b/>
          <w:i/>
          <w:sz w:val="14"/>
          <w:szCs w:val="14"/>
        </w:rPr>
        <w:t>)</w:t>
      </w:r>
    </w:p>
    <w:p w14:paraId="0C883AA1" w14:textId="77777777" w:rsidR="00FF2D76" w:rsidRPr="00CB2FD2" w:rsidRDefault="00FF2D76" w:rsidP="00FF2D76">
      <w:pPr>
        <w:autoSpaceDE w:val="0"/>
        <w:autoSpaceDN w:val="0"/>
        <w:adjustRightInd w:val="0"/>
        <w:rPr>
          <w:rFonts w:asciiTheme="minorHAnsi" w:hAnsiTheme="minorHAnsi" w:cs="Arial"/>
          <w:b/>
          <w:color w:val="000000"/>
          <w:sz w:val="14"/>
          <w:szCs w:val="14"/>
        </w:rPr>
      </w:pPr>
    </w:p>
    <w:p w14:paraId="613DF2DA"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209A7029" w14:textId="77777777" w:rsidR="00FF2D76" w:rsidRPr="00CB2FD2" w:rsidRDefault="00FF2D76" w:rsidP="00FF2D76">
      <w:pPr>
        <w:widowControl/>
        <w:jc w:val="center"/>
        <w:rPr>
          <w:rFonts w:asciiTheme="minorHAnsi" w:hAnsiTheme="minorHAnsi" w:cs="Arial"/>
          <w:sz w:val="18"/>
          <w:szCs w:val="18"/>
        </w:rPr>
      </w:pPr>
    </w:p>
    <w:p w14:paraId="5FCD9C00" w14:textId="77777777" w:rsidR="002D7D61" w:rsidRPr="00CB2FD2" w:rsidRDefault="002D7D61" w:rsidP="00FF2D76">
      <w:pPr>
        <w:widowControl/>
        <w:jc w:val="center"/>
        <w:rPr>
          <w:rFonts w:asciiTheme="minorHAnsi" w:hAnsiTheme="minorHAnsi" w:cs="Arial"/>
          <w:sz w:val="18"/>
          <w:szCs w:val="18"/>
        </w:rPr>
      </w:pPr>
    </w:p>
    <w:p w14:paraId="6DE6944C" w14:textId="77777777" w:rsidR="002D7D61" w:rsidRPr="00CB2FD2" w:rsidRDefault="002D7D61" w:rsidP="00FF2D76">
      <w:pPr>
        <w:widowControl/>
        <w:jc w:val="center"/>
        <w:rPr>
          <w:rFonts w:asciiTheme="minorHAnsi" w:hAnsiTheme="minorHAnsi" w:cs="Arial"/>
          <w:sz w:val="18"/>
          <w:szCs w:val="18"/>
        </w:rPr>
      </w:pPr>
    </w:p>
    <w:p w14:paraId="41D421D1" w14:textId="77777777" w:rsidR="002D7D61" w:rsidRPr="00CB2FD2" w:rsidRDefault="002D7D61" w:rsidP="00FF2D76">
      <w:pPr>
        <w:widowControl/>
        <w:jc w:val="center"/>
        <w:rPr>
          <w:rFonts w:asciiTheme="minorHAnsi" w:hAnsiTheme="minorHAnsi" w:cs="Arial"/>
          <w:sz w:val="18"/>
          <w:szCs w:val="18"/>
        </w:rPr>
      </w:pPr>
    </w:p>
    <w:p w14:paraId="022232A9" w14:textId="77777777" w:rsidR="002D7D61" w:rsidRPr="00CB2FD2" w:rsidRDefault="002D7D61" w:rsidP="00FF2D76">
      <w:pPr>
        <w:widowControl/>
        <w:jc w:val="center"/>
        <w:rPr>
          <w:rFonts w:asciiTheme="minorHAnsi" w:hAnsiTheme="minorHAnsi" w:cs="Arial"/>
          <w:sz w:val="18"/>
          <w:szCs w:val="18"/>
        </w:rPr>
      </w:pPr>
    </w:p>
    <w:p w14:paraId="74FE27CD" w14:textId="77777777" w:rsidR="002D7D61" w:rsidRPr="00CB2FD2" w:rsidRDefault="002D7D61" w:rsidP="00FF2D76">
      <w:pPr>
        <w:widowControl/>
        <w:jc w:val="center"/>
        <w:rPr>
          <w:rFonts w:asciiTheme="minorHAnsi" w:hAnsiTheme="minorHAnsi" w:cs="Arial"/>
          <w:sz w:val="18"/>
          <w:szCs w:val="18"/>
        </w:rPr>
      </w:pPr>
    </w:p>
    <w:p w14:paraId="5549DC55" w14:textId="77777777" w:rsidR="002D7D61" w:rsidRPr="00CB2FD2" w:rsidRDefault="002D7D61" w:rsidP="00FF2D76">
      <w:pPr>
        <w:widowControl/>
        <w:jc w:val="center"/>
        <w:rPr>
          <w:rFonts w:asciiTheme="minorHAnsi" w:hAnsiTheme="minorHAnsi" w:cs="Arial"/>
          <w:sz w:val="18"/>
          <w:szCs w:val="18"/>
        </w:rPr>
      </w:pPr>
    </w:p>
    <w:p w14:paraId="0D969933" w14:textId="77777777" w:rsidR="00C930AC" w:rsidRPr="00CB2FD2" w:rsidRDefault="00C930AC" w:rsidP="00FF2D76">
      <w:pPr>
        <w:widowControl/>
        <w:jc w:val="center"/>
        <w:rPr>
          <w:rFonts w:asciiTheme="minorHAnsi" w:hAnsiTheme="minorHAnsi" w:cs="Arial"/>
          <w:sz w:val="18"/>
          <w:szCs w:val="18"/>
        </w:rPr>
      </w:pPr>
    </w:p>
    <w:p w14:paraId="30663F96" w14:textId="7283B2F7" w:rsidR="005F20B9" w:rsidRPr="00CB2FD2" w:rsidRDefault="005F20B9" w:rsidP="00FF2D76">
      <w:pPr>
        <w:widowControl/>
        <w:jc w:val="center"/>
        <w:rPr>
          <w:rFonts w:asciiTheme="minorHAnsi" w:hAnsiTheme="minorHAnsi" w:cs="Arial"/>
          <w:sz w:val="18"/>
          <w:szCs w:val="18"/>
        </w:rPr>
      </w:pPr>
    </w:p>
    <w:p w14:paraId="4175919C" w14:textId="45B9D7BB" w:rsidR="006E5852" w:rsidRPr="00CB2FD2" w:rsidRDefault="006E5852" w:rsidP="00FF2D76">
      <w:pPr>
        <w:widowControl/>
        <w:jc w:val="center"/>
        <w:rPr>
          <w:rFonts w:asciiTheme="minorHAnsi" w:hAnsiTheme="minorHAnsi" w:cs="Arial"/>
          <w:sz w:val="18"/>
          <w:szCs w:val="18"/>
        </w:rPr>
      </w:pPr>
    </w:p>
    <w:p w14:paraId="0596033E" w14:textId="05C2278B" w:rsidR="006E5852" w:rsidRPr="00CB2FD2" w:rsidRDefault="006E5852" w:rsidP="00FF2D76">
      <w:pPr>
        <w:widowControl/>
        <w:jc w:val="center"/>
        <w:rPr>
          <w:rFonts w:asciiTheme="minorHAnsi" w:hAnsiTheme="minorHAnsi" w:cs="Arial"/>
          <w:sz w:val="18"/>
          <w:szCs w:val="18"/>
        </w:rPr>
      </w:pPr>
    </w:p>
    <w:p w14:paraId="0473A8C9" w14:textId="064DAB87" w:rsidR="006E5852" w:rsidRPr="00CB2FD2" w:rsidRDefault="006E5852" w:rsidP="00FF2D76">
      <w:pPr>
        <w:widowControl/>
        <w:jc w:val="center"/>
        <w:rPr>
          <w:rFonts w:asciiTheme="minorHAnsi" w:hAnsiTheme="minorHAnsi" w:cs="Arial"/>
          <w:sz w:val="18"/>
          <w:szCs w:val="18"/>
        </w:rPr>
      </w:pPr>
    </w:p>
    <w:p w14:paraId="7AC35A3B" w14:textId="77777777" w:rsidR="000C09E8" w:rsidRPr="00CB2FD2" w:rsidRDefault="000C09E8" w:rsidP="00FF2D76">
      <w:pPr>
        <w:widowControl/>
        <w:jc w:val="center"/>
        <w:rPr>
          <w:rFonts w:asciiTheme="minorHAnsi" w:hAnsiTheme="minorHAnsi" w:cs="Arial"/>
          <w:sz w:val="18"/>
          <w:szCs w:val="18"/>
        </w:rPr>
      </w:pPr>
    </w:p>
    <w:p w14:paraId="63545960" w14:textId="2461CE3D" w:rsidR="00C0606C" w:rsidRDefault="00C0606C" w:rsidP="00FF2D76">
      <w:pPr>
        <w:widowControl/>
        <w:jc w:val="center"/>
        <w:rPr>
          <w:rFonts w:asciiTheme="minorHAnsi" w:hAnsiTheme="minorHAnsi" w:cs="Arial"/>
          <w:sz w:val="18"/>
          <w:szCs w:val="18"/>
        </w:rPr>
      </w:pPr>
    </w:p>
    <w:p w14:paraId="5731BBDF" w14:textId="369C1B89" w:rsidR="001E205A" w:rsidRDefault="001E205A" w:rsidP="00FF2D76">
      <w:pPr>
        <w:widowControl/>
        <w:jc w:val="center"/>
        <w:rPr>
          <w:rFonts w:asciiTheme="minorHAnsi" w:hAnsiTheme="minorHAnsi" w:cs="Arial"/>
          <w:sz w:val="18"/>
          <w:szCs w:val="18"/>
        </w:rPr>
      </w:pPr>
    </w:p>
    <w:p w14:paraId="1DD9309C" w14:textId="77777777" w:rsidR="001E205A" w:rsidRPr="00CB2FD2" w:rsidRDefault="001E205A" w:rsidP="00FF2D76">
      <w:pPr>
        <w:widowControl/>
        <w:jc w:val="center"/>
        <w:rPr>
          <w:rFonts w:asciiTheme="minorHAnsi" w:hAnsiTheme="minorHAnsi" w:cs="Arial"/>
          <w:sz w:val="18"/>
          <w:szCs w:val="18"/>
        </w:rPr>
      </w:pPr>
    </w:p>
    <w:p w14:paraId="6CBA074C" w14:textId="7F10E6D1" w:rsidR="006E5852" w:rsidRPr="00CB2FD2" w:rsidRDefault="006E5852" w:rsidP="00FF2D76">
      <w:pPr>
        <w:widowControl/>
        <w:jc w:val="center"/>
        <w:rPr>
          <w:rFonts w:asciiTheme="minorHAnsi" w:hAnsiTheme="minorHAnsi" w:cs="Arial"/>
          <w:sz w:val="18"/>
          <w:szCs w:val="18"/>
        </w:rPr>
      </w:pPr>
    </w:p>
    <w:p w14:paraId="0159B0F2"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“5”</w:t>
      </w:r>
    </w:p>
    <w:p w14:paraId="68E5EEA8" w14:textId="77777777" w:rsidR="00FF2D76" w:rsidRPr="00CB2FD2" w:rsidRDefault="00FF2D76" w:rsidP="00FF2D76">
      <w:pPr>
        <w:pStyle w:val="Ttulo3"/>
        <w:jc w:val="center"/>
        <w:rPr>
          <w:rFonts w:asciiTheme="minorHAnsi" w:hAnsiTheme="minorHAnsi"/>
          <w:sz w:val="16"/>
          <w:szCs w:val="16"/>
        </w:rPr>
      </w:pPr>
      <w:r w:rsidRPr="00CB2FD2">
        <w:rPr>
          <w:rFonts w:asciiTheme="minorHAnsi" w:hAnsiTheme="minorHAnsi"/>
          <w:sz w:val="16"/>
          <w:szCs w:val="16"/>
        </w:rPr>
        <w:t>“</w:t>
      </w:r>
      <w:r w:rsidR="00152F0B" w:rsidRPr="00CB2FD2">
        <w:rPr>
          <w:rFonts w:asciiTheme="minorHAnsi" w:hAnsiTheme="minorHAnsi"/>
          <w:sz w:val="16"/>
          <w:szCs w:val="16"/>
        </w:rPr>
        <w:t>Manifiesto bajo protesta de decir verdad”</w:t>
      </w:r>
    </w:p>
    <w:p w14:paraId="4E76393F"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UNIVERSIDAD AUTÓNOMA DE AGUASCALIENTES.</w:t>
      </w:r>
    </w:p>
    <w:p w14:paraId="287F1070"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P R E S E N T E.</w:t>
      </w:r>
    </w:p>
    <w:p w14:paraId="2DA65767" w14:textId="77777777" w:rsidR="00FF2D76" w:rsidRPr="001A629F" w:rsidRDefault="00FF2D76" w:rsidP="00FF2D76">
      <w:pPr>
        <w:autoSpaceDE w:val="0"/>
        <w:autoSpaceDN w:val="0"/>
        <w:adjustRightInd w:val="0"/>
        <w:rPr>
          <w:rFonts w:asciiTheme="minorHAnsi" w:hAnsiTheme="minorHAnsi" w:cs="Arial"/>
          <w:b/>
          <w:color w:val="000000"/>
          <w:sz w:val="16"/>
          <w:szCs w:val="16"/>
          <w:lang w:val="pt-BR"/>
        </w:rPr>
      </w:pPr>
    </w:p>
    <w:p w14:paraId="6173E587" w14:textId="77777777" w:rsidR="00F04185" w:rsidRPr="001A629F" w:rsidRDefault="00934FF5" w:rsidP="00FF2D76">
      <w:pPr>
        <w:autoSpaceDE w:val="0"/>
        <w:autoSpaceDN w:val="0"/>
        <w:adjustRightInd w:val="0"/>
        <w:rPr>
          <w:rFonts w:asciiTheme="minorHAnsi" w:hAnsiTheme="minorHAnsi" w:cs="Arial"/>
          <w:b/>
          <w:color w:val="000000"/>
          <w:sz w:val="16"/>
          <w:szCs w:val="16"/>
          <w:lang w:val="pt-BR"/>
        </w:rPr>
      </w:pPr>
      <w:proofErr w:type="spellStart"/>
      <w:r w:rsidRPr="001A629F">
        <w:rPr>
          <w:rFonts w:asciiTheme="minorHAnsi" w:hAnsiTheme="minorHAnsi" w:cs="Arial"/>
          <w:b/>
          <w:color w:val="000000"/>
          <w:sz w:val="16"/>
          <w:szCs w:val="16"/>
          <w:lang w:val="pt-BR"/>
        </w:rPr>
        <w:t>Quié</w:t>
      </w:r>
      <w:r w:rsidR="00F04185" w:rsidRPr="001A629F">
        <w:rPr>
          <w:rFonts w:asciiTheme="minorHAnsi" w:hAnsiTheme="minorHAnsi" w:cs="Arial"/>
          <w:b/>
          <w:color w:val="000000"/>
          <w:sz w:val="16"/>
          <w:szCs w:val="16"/>
          <w:lang w:val="pt-BR"/>
        </w:rPr>
        <w:t>n</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suscribe</w:t>
      </w:r>
      <w:proofErr w:type="spellEnd"/>
      <w:r w:rsidR="00F04185" w:rsidRPr="001A629F">
        <w:rPr>
          <w:rFonts w:asciiTheme="minorHAnsi" w:hAnsiTheme="minorHAnsi" w:cs="Arial"/>
          <w:b/>
          <w:color w:val="000000"/>
          <w:sz w:val="16"/>
          <w:szCs w:val="16"/>
          <w:lang w:val="pt-BR"/>
        </w:rPr>
        <w:t xml:space="preserve">, como representante legal de </w:t>
      </w:r>
      <w:proofErr w:type="spellStart"/>
      <w:r w:rsidR="00F04185" w:rsidRPr="001A629F">
        <w:rPr>
          <w:rFonts w:asciiTheme="minorHAnsi" w:hAnsiTheme="minorHAnsi" w:cs="Arial"/>
          <w:b/>
          <w:color w:val="000000"/>
          <w:sz w:val="16"/>
          <w:szCs w:val="16"/>
          <w:lang w:val="pt-BR"/>
        </w:rPr>
        <w:t>la</w:t>
      </w:r>
      <w:proofErr w:type="spellEnd"/>
      <w:r w:rsidR="00F04185" w:rsidRPr="001A629F">
        <w:rPr>
          <w:rFonts w:asciiTheme="minorHAnsi" w:hAnsiTheme="minorHAnsi" w:cs="Arial"/>
          <w:b/>
          <w:color w:val="000000"/>
          <w:sz w:val="16"/>
          <w:szCs w:val="16"/>
          <w:lang w:val="pt-BR"/>
        </w:rPr>
        <w:t xml:space="preserve"> empresa_________________ </w:t>
      </w:r>
      <w:proofErr w:type="spellStart"/>
      <w:r w:rsidR="00F04185" w:rsidRPr="001A629F">
        <w:rPr>
          <w:rFonts w:asciiTheme="minorHAnsi" w:hAnsiTheme="minorHAnsi" w:cs="Arial"/>
          <w:b/>
          <w:color w:val="000000"/>
          <w:sz w:val="16"/>
          <w:szCs w:val="16"/>
          <w:lang w:val="pt-BR"/>
        </w:rPr>
        <w:t>manifiest</w:t>
      </w:r>
      <w:r w:rsidR="00EE61C7" w:rsidRPr="001A629F">
        <w:rPr>
          <w:rFonts w:asciiTheme="minorHAnsi" w:hAnsiTheme="minorHAnsi" w:cs="Arial"/>
          <w:b/>
          <w:color w:val="000000"/>
          <w:sz w:val="16"/>
          <w:szCs w:val="16"/>
          <w:lang w:val="pt-BR"/>
        </w:rPr>
        <w:t>o</w:t>
      </w:r>
      <w:proofErr w:type="spellEnd"/>
      <w:r w:rsidR="00EE61C7" w:rsidRPr="001A629F">
        <w:rPr>
          <w:rFonts w:asciiTheme="minorHAnsi" w:hAnsiTheme="minorHAnsi" w:cs="Arial"/>
          <w:b/>
          <w:color w:val="000000"/>
          <w:sz w:val="16"/>
          <w:szCs w:val="16"/>
          <w:lang w:val="pt-BR"/>
        </w:rPr>
        <w:t xml:space="preserve"> bajo protesta de </w:t>
      </w:r>
      <w:proofErr w:type="spellStart"/>
      <w:r w:rsidR="00EE61C7" w:rsidRPr="001A629F">
        <w:rPr>
          <w:rFonts w:asciiTheme="minorHAnsi" w:hAnsiTheme="minorHAnsi" w:cs="Arial"/>
          <w:b/>
          <w:color w:val="000000"/>
          <w:sz w:val="16"/>
          <w:szCs w:val="16"/>
          <w:lang w:val="pt-BR"/>
        </w:rPr>
        <w:t>decir</w:t>
      </w:r>
      <w:proofErr w:type="spellEnd"/>
      <w:r w:rsidR="00EE61C7" w:rsidRPr="001A629F">
        <w:rPr>
          <w:rFonts w:asciiTheme="minorHAnsi" w:hAnsiTheme="minorHAnsi" w:cs="Arial"/>
          <w:b/>
          <w:color w:val="000000"/>
          <w:sz w:val="16"/>
          <w:szCs w:val="16"/>
          <w:lang w:val="pt-BR"/>
        </w:rPr>
        <w:t xml:space="preserve"> </w:t>
      </w:r>
      <w:proofErr w:type="spellStart"/>
      <w:r w:rsidR="00EE61C7" w:rsidRPr="001A629F">
        <w:rPr>
          <w:rFonts w:asciiTheme="minorHAnsi" w:hAnsiTheme="minorHAnsi" w:cs="Arial"/>
          <w:b/>
          <w:color w:val="000000"/>
          <w:sz w:val="16"/>
          <w:szCs w:val="16"/>
          <w:lang w:val="pt-BR"/>
        </w:rPr>
        <w:t>verdad</w:t>
      </w:r>
      <w:proofErr w:type="spellEnd"/>
      <w:r w:rsidR="00F04185"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lo</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siguiente</w:t>
      </w:r>
      <w:proofErr w:type="spellEnd"/>
      <w:r w:rsidR="00F04185" w:rsidRPr="001A629F">
        <w:rPr>
          <w:rFonts w:asciiTheme="minorHAnsi" w:hAnsiTheme="minorHAnsi" w:cs="Arial"/>
          <w:b/>
          <w:color w:val="000000"/>
          <w:sz w:val="16"/>
          <w:szCs w:val="16"/>
          <w:lang w:val="pt-BR"/>
        </w:rPr>
        <w:t>:</w:t>
      </w:r>
    </w:p>
    <w:p w14:paraId="36396773" w14:textId="77777777" w:rsidR="00F04185" w:rsidRPr="001A629F" w:rsidRDefault="00F04185" w:rsidP="00FF2D76">
      <w:pPr>
        <w:autoSpaceDE w:val="0"/>
        <w:autoSpaceDN w:val="0"/>
        <w:adjustRightInd w:val="0"/>
        <w:jc w:val="both"/>
        <w:rPr>
          <w:rFonts w:asciiTheme="minorHAnsi" w:hAnsiTheme="minorHAnsi" w:cs="Arial"/>
          <w:b/>
          <w:color w:val="000000"/>
          <w:sz w:val="16"/>
          <w:szCs w:val="16"/>
          <w:lang w:val="pt-BR"/>
        </w:rPr>
      </w:pPr>
    </w:p>
    <w:p w14:paraId="534286D6" w14:textId="77777777" w:rsidR="00FF2D76" w:rsidRPr="001A629F" w:rsidRDefault="00FF2D76"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color w:val="000000"/>
          <w:sz w:val="16"/>
          <w:szCs w:val="16"/>
        </w:rPr>
        <w:t xml:space="preserve">En cumplimiento a las bases de la convocatoria de la Licitación Pública </w:t>
      </w:r>
      <w:r w:rsidR="0037584A" w:rsidRPr="001A629F">
        <w:rPr>
          <w:rFonts w:asciiTheme="minorHAnsi" w:hAnsiTheme="minorHAnsi" w:cs="Arial"/>
          <w:color w:val="000000"/>
          <w:sz w:val="16"/>
          <w:szCs w:val="16"/>
        </w:rPr>
        <w:t>N</w:t>
      </w:r>
      <w:r w:rsidRPr="001A629F">
        <w:rPr>
          <w:rFonts w:asciiTheme="minorHAnsi" w:hAnsiTheme="minorHAnsi" w:cs="Arial"/>
          <w:color w:val="000000"/>
          <w:sz w:val="16"/>
          <w:szCs w:val="16"/>
        </w:rPr>
        <w:t xml:space="preserve">acional </w:t>
      </w:r>
      <w:r w:rsidR="00F04185" w:rsidRPr="001A629F">
        <w:rPr>
          <w:rFonts w:asciiTheme="minorHAnsi" w:hAnsiTheme="minorHAnsi" w:cs="Arial"/>
          <w:color w:val="000000"/>
          <w:sz w:val="16"/>
          <w:szCs w:val="16"/>
        </w:rPr>
        <w:t>Nº____________</w:t>
      </w:r>
      <w:r w:rsidRPr="001A629F">
        <w:rPr>
          <w:rFonts w:asciiTheme="minorHAnsi" w:hAnsiTheme="minorHAnsi" w:cs="Arial"/>
          <w:b/>
          <w:i/>
          <w:color w:val="000000"/>
          <w:sz w:val="16"/>
          <w:szCs w:val="16"/>
        </w:rPr>
        <w:t>,</w:t>
      </w:r>
      <w:r w:rsidRPr="001A629F">
        <w:rPr>
          <w:rFonts w:asciiTheme="minorHAnsi" w:hAnsiTheme="minorHAnsi" w:cs="Arial"/>
          <w:color w:val="000000"/>
          <w:sz w:val="16"/>
          <w:szCs w:val="16"/>
        </w:rPr>
        <w:t xml:space="preserve"> que por mi conducto no participan en la presente licitación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p>
    <w:p w14:paraId="3A3B9456" w14:textId="77777777" w:rsidR="00F04185" w:rsidRPr="001A629F" w:rsidRDefault="00F04185" w:rsidP="00F04185">
      <w:pPr>
        <w:pStyle w:val="Prrafodelista"/>
        <w:autoSpaceDE w:val="0"/>
        <w:autoSpaceDN w:val="0"/>
        <w:adjustRightInd w:val="0"/>
        <w:ind w:left="720"/>
        <w:jc w:val="both"/>
        <w:rPr>
          <w:rFonts w:asciiTheme="minorHAnsi" w:hAnsiTheme="minorHAnsi" w:cs="Arial"/>
          <w:b/>
          <w:color w:val="000000"/>
          <w:sz w:val="16"/>
          <w:szCs w:val="16"/>
        </w:rPr>
      </w:pPr>
    </w:p>
    <w:p w14:paraId="1AB683DB" w14:textId="77777777" w:rsidR="00FF2D76"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Que</w:t>
      </w:r>
      <w:r w:rsidR="00EE61C7" w:rsidRPr="001A629F">
        <w:rPr>
          <w:rFonts w:asciiTheme="minorHAnsi" w:hAnsiTheme="minorHAnsi" w:cs="Arial"/>
          <w:bCs/>
          <w:sz w:val="16"/>
          <w:szCs w:val="16"/>
        </w:rPr>
        <w:t xml:space="preserve"> </w:t>
      </w:r>
      <w:r w:rsidR="00FF2D76" w:rsidRPr="001A629F">
        <w:rPr>
          <w:rFonts w:asciiTheme="minorHAnsi" w:hAnsiTheme="minorHAnsi" w:cs="Arial"/>
          <w:color w:val="000000"/>
          <w:sz w:val="16"/>
          <w:szCs w:val="16"/>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66ED2F83" w14:textId="77777777" w:rsidR="00F04185" w:rsidRPr="001A629F" w:rsidRDefault="00F04185" w:rsidP="00F04185">
      <w:pPr>
        <w:pStyle w:val="Prrafodelista"/>
        <w:rPr>
          <w:rFonts w:asciiTheme="minorHAnsi" w:hAnsiTheme="minorHAnsi" w:cs="Arial"/>
          <w:b/>
          <w:color w:val="000000"/>
          <w:sz w:val="16"/>
          <w:szCs w:val="16"/>
        </w:rPr>
      </w:pPr>
    </w:p>
    <w:p w14:paraId="3444B551" w14:textId="4E019DF1"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Una vez examinadas las condiciones y cláusulas de las bases, declaro qu</w:t>
      </w:r>
      <w:r w:rsidR="006E4D86" w:rsidRPr="001A629F">
        <w:rPr>
          <w:rFonts w:asciiTheme="minorHAnsi" w:hAnsiTheme="minorHAnsi" w:cs="Arial"/>
          <w:bCs/>
          <w:sz w:val="16"/>
          <w:szCs w:val="16"/>
        </w:rPr>
        <w:t>e he leído las bases de la L.P.N</w:t>
      </w:r>
      <w:r w:rsidRPr="001A629F">
        <w:rPr>
          <w:rFonts w:asciiTheme="minorHAnsi" w:hAnsiTheme="minorHAnsi" w:cs="Arial"/>
          <w:bCs/>
          <w:sz w:val="16"/>
          <w:szCs w:val="16"/>
        </w:rPr>
        <w:t>. N°____________________________ entendidos y aceptados sus términos, hemos elaborado las ofertas técnicas y económicas que sometemos a su consideración.</w:t>
      </w:r>
    </w:p>
    <w:p w14:paraId="4AECC083" w14:textId="77777777" w:rsidR="00F04185" w:rsidRPr="001A629F" w:rsidRDefault="00F04185" w:rsidP="00F04185">
      <w:pPr>
        <w:pStyle w:val="Prrafodelista"/>
        <w:rPr>
          <w:rFonts w:asciiTheme="minorHAnsi" w:hAnsiTheme="minorHAnsi" w:cs="Arial"/>
          <w:b/>
          <w:color w:val="000000"/>
          <w:sz w:val="16"/>
          <w:szCs w:val="16"/>
        </w:rPr>
      </w:pPr>
    </w:p>
    <w:p w14:paraId="77A2447E" w14:textId="77777777"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sz w:val="16"/>
          <w:szCs w:val="16"/>
        </w:rPr>
        <w:t>Que la empresa a quien represento, con Registro Federal de Contribuyentes no. ______ se encuentra al corriente en el pago de sus obligaciones fiscales.</w:t>
      </w:r>
    </w:p>
    <w:p w14:paraId="272A8CFC" w14:textId="77777777" w:rsidR="00F04185" w:rsidRPr="001A629F" w:rsidRDefault="00F04185" w:rsidP="00F04185">
      <w:pPr>
        <w:pStyle w:val="Prrafodelista"/>
        <w:rPr>
          <w:rFonts w:asciiTheme="minorHAnsi" w:hAnsiTheme="minorHAnsi" w:cs="Arial"/>
          <w:b/>
          <w:color w:val="000000"/>
          <w:sz w:val="16"/>
          <w:szCs w:val="16"/>
        </w:rPr>
      </w:pPr>
    </w:p>
    <w:p w14:paraId="1D851D28" w14:textId="670071DE" w:rsidR="00C50C76" w:rsidRPr="001A629F" w:rsidRDefault="00F04185" w:rsidP="00904F01">
      <w:pPr>
        <w:pStyle w:val="Prrafodelista"/>
        <w:numPr>
          <w:ilvl w:val="0"/>
          <w:numId w:val="22"/>
        </w:numPr>
        <w:ind w:right="-320"/>
        <w:jc w:val="both"/>
        <w:rPr>
          <w:rFonts w:asciiTheme="minorHAnsi" w:hAnsiTheme="minorHAnsi" w:cs="Arial"/>
          <w:sz w:val="16"/>
          <w:szCs w:val="16"/>
        </w:rPr>
      </w:pPr>
      <w:r w:rsidRPr="001A629F">
        <w:rPr>
          <w:rFonts w:asciiTheme="minorHAnsi" w:hAnsiTheme="minorHAnsi" w:cs="Arial"/>
          <w:sz w:val="16"/>
          <w:szCs w:val="16"/>
        </w:rPr>
        <w:t xml:space="preserve">Que los bienes que se ofertan para la </w:t>
      </w:r>
      <w:r w:rsidRPr="001A629F">
        <w:rPr>
          <w:rFonts w:asciiTheme="minorHAnsi" w:hAnsiTheme="minorHAnsi" w:cs="Arial"/>
          <w:color w:val="000000"/>
          <w:sz w:val="16"/>
          <w:szCs w:val="16"/>
        </w:rPr>
        <w:t>Lic</w:t>
      </w:r>
      <w:r w:rsidR="0037584A" w:rsidRPr="001A629F">
        <w:rPr>
          <w:rFonts w:asciiTheme="minorHAnsi" w:hAnsiTheme="minorHAnsi" w:cs="Arial"/>
          <w:color w:val="000000"/>
          <w:sz w:val="16"/>
          <w:szCs w:val="16"/>
        </w:rPr>
        <w:t>itación Pública N</w:t>
      </w:r>
      <w:r w:rsidRPr="001A629F">
        <w:rPr>
          <w:rFonts w:asciiTheme="minorHAnsi" w:hAnsiTheme="minorHAnsi" w:cs="Arial"/>
          <w:color w:val="000000"/>
          <w:sz w:val="16"/>
          <w:szCs w:val="16"/>
        </w:rPr>
        <w:t xml:space="preserve">acional </w:t>
      </w:r>
      <w:r w:rsidRPr="001A629F">
        <w:rPr>
          <w:rFonts w:asciiTheme="minorHAnsi" w:hAnsiTheme="minorHAnsi" w:cs="Arial"/>
          <w:sz w:val="16"/>
          <w:szCs w:val="16"/>
        </w:rPr>
        <w:t xml:space="preserve">No. __________________, para la adquisición </w:t>
      </w:r>
      <w:r w:rsidR="001A629F" w:rsidRPr="001A629F">
        <w:rPr>
          <w:rFonts w:asciiTheme="minorHAnsi" w:hAnsiTheme="minorHAnsi" w:cs="Arial"/>
          <w:sz w:val="16"/>
          <w:szCs w:val="16"/>
        </w:rPr>
        <w:t>de _</w:t>
      </w:r>
      <w:r w:rsidRPr="001A629F">
        <w:rPr>
          <w:rFonts w:asciiTheme="minorHAnsi" w:hAnsiTheme="minorHAnsi" w:cs="Arial"/>
          <w:sz w:val="16"/>
          <w:szCs w:val="16"/>
        </w:rPr>
        <w:t>__________________, cumplen con la Normas Oficiales Mexicanas, las Normas Mexicanas (o normas internacionales en su caso), de conformidad con lo dispuesto por los artículos 53, 55 y 67 de la Ley Federal s</w:t>
      </w:r>
      <w:r w:rsidR="00C87768" w:rsidRPr="001A629F">
        <w:rPr>
          <w:rFonts w:asciiTheme="minorHAnsi" w:hAnsiTheme="minorHAnsi" w:cs="Arial"/>
          <w:sz w:val="16"/>
          <w:szCs w:val="16"/>
        </w:rPr>
        <w:t>obre Metrología y Normalización</w:t>
      </w:r>
      <w:r w:rsidR="00AC6A95" w:rsidRPr="001A629F">
        <w:rPr>
          <w:rFonts w:asciiTheme="minorHAnsi" w:hAnsiTheme="minorHAnsi" w:cs="Arial"/>
          <w:sz w:val="16"/>
          <w:szCs w:val="16"/>
        </w:rPr>
        <w:t>.</w:t>
      </w:r>
    </w:p>
    <w:p w14:paraId="227AE369" w14:textId="77777777" w:rsidR="00AC6A95" w:rsidRPr="001A629F" w:rsidRDefault="00AC6A95" w:rsidP="00AC6A95">
      <w:pPr>
        <w:pStyle w:val="Prrafodelista"/>
        <w:rPr>
          <w:rFonts w:asciiTheme="minorHAnsi" w:hAnsiTheme="minorHAnsi" w:cs="Arial"/>
          <w:sz w:val="16"/>
          <w:szCs w:val="16"/>
        </w:rPr>
      </w:pPr>
    </w:p>
    <w:p w14:paraId="06BE9D07" w14:textId="77777777" w:rsidR="001A629F" w:rsidRPr="001A629F" w:rsidRDefault="001A629F" w:rsidP="001A629F">
      <w:pPr>
        <w:widowControl/>
        <w:numPr>
          <w:ilvl w:val="0"/>
          <w:numId w:val="22"/>
        </w:numPr>
        <w:ind w:right="-375"/>
        <w:jc w:val="both"/>
        <w:rPr>
          <w:rFonts w:asciiTheme="minorHAnsi" w:hAnsiTheme="minorHAnsi" w:cstheme="minorHAnsi"/>
          <w:sz w:val="16"/>
          <w:szCs w:val="16"/>
        </w:rPr>
      </w:pPr>
      <w:r w:rsidRPr="001A629F">
        <w:rPr>
          <w:rFonts w:asciiTheme="minorHAnsi" w:hAnsiTheme="minorHAnsi" w:cstheme="minorHAnsi"/>
          <w:sz w:val="16"/>
          <w:szCs w:val="16"/>
        </w:rPr>
        <w:t>Mi representada es de nacionalidad ______; así mismo que los precios ofertados no se cotizan en condiciones de prácticas desleales de comercio internacional en su modalidad de discriminación de precio o subsidios.</w:t>
      </w:r>
    </w:p>
    <w:p w14:paraId="4DFD0A65" w14:textId="77777777" w:rsidR="00D32403" w:rsidRPr="001A629F" w:rsidRDefault="00D32403" w:rsidP="00D32403">
      <w:pPr>
        <w:pStyle w:val="Prrafodelista"/>
        <w:rPr>
          <w:rFonts w:asciiTheme="minorHAnsi" w:hAnsiTheme="minorHAnsi" w:cs="Arial"/>
          <w:sz w:val="16"/>
          <w:szCs w:val="16"/>
        </w:rPr>
      </w:pPr>
    </w:p>
    <w:p w14:paraId="040F7F36" w14:textId="77777777" w:rsidR="00D32403" w:rsidRPr="001A629F" w:rsidRDefault="00D32403" w:rsidP="005C7A1C">
      <w:pPr>
        <w:widowControl/>
        <w:numPr>
          <w:ilvl w:val="0"/>
          <w:numId w:val="22"/>
        </w:numPr>
        <w:ind w:right="-375"/>
        <w:jc w:val="both"/>
        <w:rPr>
          <w:rFonts w:asciiTheme="minorHAnsi" w:hAnsiTheme="minorHAnsi" w:cs="Arial"/>
          <w:sz w:val="16"/>
          <w:szCs w:val="16"/>
        </w:rPr>
      </w:pPr>
      <w:r w:rsidRPr="001A629F">
        <w:rPr>
          <w:rFonts w:asciiTheme="minorHAnsi" w:hAnsiTheme="minorHAnsi" w:cs="Arial"/>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097B1B9" w14:textId="77777777" w:rsidR="00C50C76" w:rsidRPr="001A629F" w:rsidRDefault="00C50C76" w:rsidP="00C50C76">
      <w:pPr>
        <w:pStyle w:val="Prrafodelista"/>
        <w:ind w:left="720"/>
        <w:jc w:val="both"/>
        <w:rPr>
          <w:rFonts w:asciiTheme="minorHAnsi" w:hAnsiTheme="minorHAnsi" w:cs="Arial"/>
          <w:sz w:val="16"/>
          <w:szCs w:val="16"/>
        </w:rPr>
      </w:pPr>
    </w:p>
    <w:p w14:paraId="6689E00B" w14:textId="77777777" w:rsidR="00F04185" w:rsidRPr="001A629F" w:rsidRDefault="00F04185" w:rsidP="005C7A1C">
      <w:pPr>
        <w:pStyle w:val="Textoindependiente3"/>
        <w:numPr>
          <w:ilvl w:val="0"/>
          <w:numId w:val="22"/>
        </w:numPr>
        <w:rPr>
          <w:rFonts w:asciiTheme="minorHAnsi" w:hAnsiTheme="minorHAnsi" w:cs="Arial"/>
          <w:sz w:val="16"/>
          <w:szCs w:val="16"/>
        </w:rPr>
      </w:pPr>
      <w:r w:rsidRPr="001A629F">
        <w:rPr>
          <w:rFonts w:asciiTheme="minorHAnsi" w:hAnsiTheme="minorHAnsi" w:cs="Arial"/>
          <w:iCs/>
          <w:sz w:val="16"/>
          <w:szCs w:val="16"/>
        </w:rPr>
        <w:t>Estratificación de las micro, pequeñas y medianas empresas.</w:t>
      </w:r>
    </w:p>
    <w:p w14:paraId="5264FE08" w14:textId="77777777" w:rsidR="00F04185" w:rsidRPr="001A629F" w:rsidRDefault="00F04185" w:rsidP="00F04185">
      <w:pPr>
        <w:pStyle w:val="Textoindependiente3"/>
        <w:rPr>
          <w:rFonts w:asciiTheme="minorHAnsi" w:hAnsiTheme="minorHAnsi" w:cs="Arial"/>
          <w:sz w:val="14"/>
          <w:szCs w:val="14"/>
        </w:rPr>
      </w:pPr>
    </w:p>
    <w:p w14:paraId="0772524D" w14:textId="534D1D19" w:rsidR="00F04185" w:rsidRPr="00CB2FD2" w:rsidRDefault="00F04185" w:rsidP="006E4D86">
      <w:pPr>
        <w:ind w:right="-462"/>
        <w:jc w:val="both"/>
        <w:rPr>
          <w:rFonts w:asciiTheme="minorHAnsi" w:hAnsiTheme="minorHAnsi" w:cs="Arial"/>
          <w:sz w:val="14"/>
          <w:szCs w:val="14"/>
        </w:rPr>
      </w:pPr>
      <w:r w:rsidRPr="00CB2FD2">
        <w:rPr>
          <w:rFonts w:asciiTheme="minorHAnsi" w:hAnsiTheme="minorHAnsi" w:cs="Arial"/>
          <w:sz w:val="14"/>
          <w:szCs w:val="14"/>
        </w:rPr>
        <w:t xml:space="preserve">Sobre el particular, y en los términos previstos por los </w:t>
      </w:r>
      <w:r w:rsidRPr="00CB2FD2">
        <w:rPr>
          <w:rFonts w:asciiTheme="minorHAnsi" w:hAnsiTheme="minorHAnsi" w:cs="Arial"/>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B2FD2">
        <w:rPr>
          <w:rFonts w:asciiTheme="minorHAnsi" w:hAnsiTheme="minorHAnsi" w:cs="Arial"/>
          <w:sz w:val="14"/>
          <w:szCs w:val="14"/>
        </w:rPr>
        <w:t xml:space="preserve">, declaro bajo protesta de decir verdad, que mi representada pertenece al sector ___(6)____, cuenta con ____(7)_____empleados de planta registrados ante el </w:t>
      </w:r>
      <w:r w:rsidR="00D87C2A" w:rsidRPr="00CB2FD2">
        <w:rPr>
          <w:rFonts w:asciiTheme="minorHAnsi" w:hAnsiTheme="minorHAnsi" w:cs="Arial"/>
          <w:sz w:val="14"/>
          <w:szCs w:val="14"/>
        </w:rPr>
        <w:t>IMSS</w:t>
      </w:r>
      <w:r w:rsidRPr="00CB2FD2">
        <w:rPr>
          <w:rFonts w:asciiTheme="minorHAnsi" w:hAnsiTheme="minorHAnsi" w:cs="Arial"/>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B2FD2">
        <w:rPr>
          <w:rFonts w:asciiTheme="minorHAnsi" w:hAnsiTheme="minorHAnsi" w:cs="Arial"/>
          <w:b/>
          <w:sz w:val="14"/>
          <w:szCs w:val="14"/>
        </w:rPr>
        <w:t>empresa</w:t>
      </w:r>
      <w:r w:rsidRPr="00CB2FD2">
        <w:rPr>
          <w:rFonts w:asciiTheme="minorHAnsi" w:hAnsiTheme="minorHAnsi" w:cs="Arial"/>
          <w:sz w:val="14"/>
          <w:szCs w:val="14"/>
        </w:rPr>
        <w:t xml:space="preserve"> ____</w:t>
      </w:r>
      <w:r w:rsidR="00067449" w:rsidRPr="00CB2FD2">
        <w:rPr>
          <w:rFonts w:asciiTheme="minorHAnsi" w:hAnsiTheme="minorHAnsi" w:cs="Arial"/>
          <w:sz w:val="14"/>
          <w:szCs w:val="14"/>
        </w:rPr>
        <w:t>_ (10) _</w:t>
      </w:r>
      <w:r w:rsidRPr="00CB2FD2">
        <w:rPr>
          <w:rFonts w:asciiTheme="minorHAnsi" w:hAnsiTheme="minorHAnsi" w:cs="Arial"/>
          <w:sz w:val="14"/>
          <w:szCs w:val="14"/>
        </w:rPr>
        <w:t>_____, atendiendo a lo siguiente:</w:t>
      </w:r>
    </w:p>
    <w:p w14:paraId="47CBFBD6" w14:textId="77777777" w:rsidR="00F04185" w:rsidRPr="00CB2FD2" w:rsidRDefault="00F04185" w:rsidP="00F04185">
      <w:pPr>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CB2FD2" w14:paraId="5FB1301D" w14:textId="77777777" w:rsidTr="00F04185">
        <w:trPr>
          <w:jc w:val="center"/>
        </w:trPr>
        <w:tc>
          <w:tcPr>
            <w:tcW w:w="0" w:type="auto"/>
            <w:gridSpan w:val="5"/>
            <w:vAlign w:val="center"/>
          </w:tcPr>
          <w:p w14:paraId="77890C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Estratificación</w:t>
            </w:r>
          </w:p>
        </w:tc>
      </w:tr>
      <w:tr w:rsidR="00F04185" w:rsidRPr="00CB2FD2" w14:paraId="5A2372C3" w14:textId="77777777" w:rsidTr="00F04185">
        <w:trPr>
          <w:trHeight w:val="57"/>
          <w:jc w:val="center"/>
        </w:trPr>
        <w:tc>
          <w:tcPr>
            <w:tcW w:w="0" w:type="auto"/>
            <w:vAlign w:val="center"/>
          </w:tcPr>
          <w:p w14:paraId="2B8FA99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Tamaño</w:t>
            </w:r>
          </w:p>
          <w:p w14:paraId="4169022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(10)</w:t>
            </w:r>
          </w:p>
        </w:tc>
        <w:tc>
          <w:tcPr>
            <w:tcW w:w="0" w:type="auto"/>
            <w:vAlign w:val="center"/>
          </w:tcPr>
          <w:p w14:paraId="74839FC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Sector</w:t>
            </w:r>
          </w:p>
          <w:p w14:paraId="78947A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(6)</w:t>
            </w:r>
          </w:p>
        </w:tc>
        <w:tc>
          <w:tcPr>
            <w:tcW w:w="0" w:type="auto"/>
            <w:vAlign w:val="center"/>
          </w:tcPr>
          <w:p w14:paraId="733D42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número de trabajadores</w:t>
            </w:r>
          </w:p>
          <w:p w14:paraId="102CDEF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(7) + (8)</w:t>
            </w:r>
          </w:p>
        </w:tc>
        <w:tc>
          <w:tcPr>
            <w:tcW w:w="0" w:type="auto"/>
            <w:vAlign w:val="center"/>
          </w:tcPr>
          <w:p w14:paraId="2472D26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monto de ventas anuales (</w:t>
            </w:r>
            <w:proofErr w:type="spellStart"/>
            <w:r w:rsidRPr="00CB2FD2">
              <w:rPr>
                <w:rFonts w:asciiTheme="minorHAnsi" w:hAnsiTheme="minorHAnsi" w:cs="Arial"/>
                <w:sz w:val="14"/>
                <w:szCs w:val="14"/>
              </w:rPr>
              <w:t>mdp</w:t>
            </w:r>
            <w:proofErr w:type="spellEnd"/>
            <w:r w:rsidRPr="00CB2FD2">
              <w:rPr>
                <w:rFonts w:asciiTheme="minorHAnsi" w:hAnsiTheme="minorHAnsi" w:cs="Arial"/>
                <w:sz w:val="14"/>
                <w:szCs w:val="14"/>
              </w:rPr>
              <w:t>)</w:t>
            </w:r>
          </w:p>
          <w:p w14:paraId="63FE41A9"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w:t>
            </w:r>
          </w:p>
        </w:tc>
        <w:tc>
          <w:tcPr>
            <w:tcW w:w="0" w:type="auto"/>
            <w:vAlign w:val="center"/>
          </w:tcPr>
          <w:p w14:paraId="2C29C97C"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Tope máximo combinado *</w:t>
            </w:r>
          </w:p>
        </w:tc>
      </w:tr>
      <w:tr w:rsidR="00F04185" w:rsidRPr="00CB2FD2" w14:paraId="2A298719" w14:textId="77777777" w:rsidTr="00F04185">
        <w:trPr>
          <w:trHeight w:val="57"/>
          <w:jc w:val="center"/>
        </w:trPr>
        <w:tc>
          <w:tcPr>
            <w:tcW w:w="0" w:type="auto"/>
            <w:vAlign w:val="center"/>
          </w:tcPr>
          <w:p w14:paraId="1CF67F14"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Micro</w:t>
            </w:r>
          </w:p>
        </w:tc>
        <w:tc>
          <w:tcPr>
            <w:tcW w:w="0" w:type="auto"/>
            <w:vAlign w:val="center"/>
          </w:tcPr>
          <w:p w14:paraId="3775ECBF"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Todas</w:t>
            </w:r>
          </w:p>
        </w:tc>
        <w:tc>
          <w:tcPr>
            <w:tcW w:w="0" w:type="auto"/>
            <w:vAlign w:val="center"/>
          </w:tcPr>
          <w:p w14:paraId="420823FE"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10</w:t>
            </w:r>
          </w:p>
        </w:tc>
        <w:tc>
          <w:tcPr>
            <w:tcW w:w="0" w:type="auto"/>
            <w:vAlign w:val="center"/>
          </w:tcPr>
          <w:p w14:paraId="4D59A17D"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$4</w:t>
            </w:r>
          </w:p>
        </w:tc>
        <w:tc>
          <w:tcPr>
            <w:tcW w:w="0" w:type="auto"/>
            <w:vAlign w:val="center"/>
          </w:tcPr>
          <w:p w14:paraId="02950690"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4.6</w:t>
            </w:r>
          </w:p>
        </w:tc>
      </w:tr>
      <w:tr w:rsidR="00F04185" w:rsidRPr="00CB2FD2" w14:paraId="6777897E" w14:textId="77777777" w:rsidTr="00F04185">
        <w:trPr>
          <w:trHeight w:val="57"/>
          <w:jc w:val="center"/>
        </w:trPr>
        <w:tc>
          <w:tcPr>
            <w:tcW w:w="0" w:type="auto"/>
            <w:vMerge w:val="restart"/>
            <w:vAlign w:val="center"/>
          </w:tcPr>
          <w:p w14:paraId="16309A3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Pequeña</w:t>
            </w:r>
          </w:p>
          <w:p w14:paraId="6197CE38"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17CF2FAF"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0265114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30</w:t>
            </w:r>
          </w:p>
        </w:tc>
        <w:tc>
          <w:tcPr>
            <w:tcW w:w="0" w:type="auto"/>
            <w:vAlign w:val="center"/>
          </w:tcPr>
          <w:p w14:paraId="7A54E6A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262152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93</w:t>
            </w:r>
          </w:p>
        </w:tc>
      </w:tr>
      <w:tr w:rsidR="00F04185" w:rsidRPr="00CB2FD2" w14:paraId="156E87FE" w14:textId="77777777" w:rsidTr="00F04185">
        <w:trPr>
          <w:trHeight w:val="57"/>
          <w:jc w:val="center"/>
        </w:trPr>
        <w:tc>
          <w:tcPr>
            <w:tcW w:w="0" w:type="auto"/>
            <w:vMerge/>
            <w:vAlign w:val="center"/>
          </w:tcPr>
          <w:p w14:paraId="6FE28B79"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610DA5F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 y servicios</w:t>
            </w:r>
          </w:p>
        </w:tc>
        <w:tc>
          <w:tcPr>
            <w:tcW w:w="0" w:type="auto"/>
            <w:vAlign w:val="center"/>
          </w:tcPr>
          <w:p w14:paraId="63A46B5D"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50</w:t>
            </w:r>
          </w:p>
        </w:tc>
        <w:tc>
          <w:tcPr>
            <w:tcW w:w="0" w:type="auto"/>
            <w:vAlign w:val="center"/>
          </w:tcPr>
          <w:p w14:paraId="35B7B3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637EE04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95</w:t>
            </w:r>
          </w:p>
        </w:tc>
      </w:tr>
      <w:tr w:rsidR="00F04185" w:rsidRPr="00CB2FD2" w14:paraId="72704696" w14:textId="77777777" w:rsidTr="00F04185">
        <w:trPr>
          <w:trHeight w:val="57"/>
          <w:jc w:val="center"/>
        </w:trPr>
        <w:tc>
          <w:tcPr>
            <w:tcW w:w="0" w:type="auto"/>
            <w:vMerge w:val="restart"/>
            <w:vAlign w:val="center"/>
          </w:tcPr>
          <w:p w14:paraId="4C63D55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Mediana</w:t>
            </w:r>
          </w:p>
        </w:tc>
        <w:tc>
          <w:tcPr>
            <w:tcW w:w="0" w:type="auto"/>
            <w:vAlign w:val="center"/>
          </w:tcPr>
          <w:p w14:paraId="2CFC620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694A080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31 hasta 100</w:t>
            </w:r>
          </w:p>
        </w:tc>
        <w:tc>
          <w:tcPr>
            <w:tcW w:w="0" w:type="auto"/>
            <w:vMerge w:val="restart"/>
            <w:vAlign w:val="center"/>
          </w:tcPr>
          <w:p w14:paraId="5821D73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p w14:paraId="254961EC" w14:textId="77777777" w:rsidR="00F04185" w:rsidRPr="00CB2FD2" w:rsidRDefault="00F04185" w:rsidP="00F04185">
            <w:pPr>
              <w:jc w:val="center"/>
              <w:rPr>
                <w:rFonts w:asciiTheme="minorHAnsi" w:hAnsiTheme="minorHAnsi" w:cs="Arial"/>
                <w:sz w:val="14"/>
                <w:szCs w:val="14"/>
              </w:rPr>
            </w:pPr>
          </w:p>
        </w:tc>
        <w:tc>
          <w:tcPr>
            <w:tcW w:w="0" w:type="auto"/>
            <w:vMerge w:val="restart"/>
            <w:vAlign w:val="center"/>
          </w:tcPr>
          <w:p w14:paraId="0B3E5C86"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235</w:t>
            </w:r>
          </w:p>
        </w:tc>
      </w:tr>
      <w:tr w:rsidR="00F04185" w:rsidRPr="00CB2FD2" w14:paraId="41E14626" w14:textId="77777777" w:rsidTr="00F04185">
        <w:trPr>
          <w:trHeight w:val="57"/>
          <w:jc w:val="center"/>
        </w:trPr>
        <w:tc>
          <w:tcPr>
            <w:tcW w:w="0" w:type="auto"/>
            <w:vMerge/>
            <w:vAlign w:val="center"/>
          </w:tcPr>
          <w:p w14:paraId="5850D463"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2FF0C96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Servicios</w:t>
            </w:r>
          </w:p>
        </w:tc>
        <w:tc>
          <w:tcPr>
            <w:tcW w:w="0" w:type="auto"/>
            <w:vAlign w:val="center"/>
          </w:tcPr>
          <w:p w14:paraId="436A9243"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100</w:t>
            </w:r>
          </w:p>
        </w:tc>
        <w:tc>
          <w:tcPr>
            <w:tcW w:w="0" w:type="auto"/>
            <w:vMerge/>
            <w:vAlign w:val="center"/>
          </w:tcPr>
          <w:p w14:paraId="6A79F020" w14:textId="77777777" w:rsidR="00F04185" w:rsidRPr="00CB2FD2" w:rsidRDefault="00F04185" w:rsidP="00F04185">
            <w:pPr>
              <w:jc w:val="center"/>
              <w:rPr>
                <w:rFonts w:asciiTheme="minorHAnsi" w:hAnsiTheme="minorHAnsi" w:cs="Arial"/>
                <w:sz w:val="14"/>
                <w:szCs w:val="14"/>
              </w:rPr>
            </w:pPr>
          </w:p>
        </w:tc>
        <w:tc>
          <w:tcPr>
            <w:tcW w:w="0" w:type="auto"/>
            <w:vMerge/>
            <w:vAlign w:val="center"/>
          </w:tcPr>
          <w:p w14:paraId="62FDE905" w14:textId="77777777" w:rsidR="00F04185" w:rsidRPr="00CB2FD2" w:rsidRDefault="00F04185" w:rsidP="00F04185">
            <w:pPr>
              <w:jc w:val="center"/>
              <w:rPr>
                <w:rFonts w:asciiTheme="minorHAnsi" w:hAnsiTheme="minorHAnsi" w:cs="Arial"/>
                <w:sz w:val="14"/>
                <w:szCs w:val="14"/>
              </w:rPr>
            </w:pPr>
          </w:p>
        </w:tc>
      </w:tr>
      <w:tr w:rsidR="00F04185" w:rsidRPr="00CB2FD2" w14:paraId="10B07032" w14:textId="77777777" w:rsidTr="00F04185">
        <w:trPr>
          <w:trHeight w:val="57"/>
          <w:jc w:val="center"/>
        </w:trPr>
        <w:tc>
          <w:tcPr>
            <w:tcW w:w="0" w:type="auto"/>
            <w:vMerge/>
            <w:vAlign w:val="center"/>
          </w:tcPr>
          <w:p w14:paraId="7A4CF7C4"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75CA23D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w:t>
            </w:r>
          </w:p>
        </w:tc>
        <w:tc>
          <w:tcPr>
            <w:tcW w:w="0" w:type="auto"/>
            <w:vAlign w:val="center"/>
          </w:tcPr>
          <w:p w14:paraId="66CE093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250</w:t>
            </w:r>
          </w:p>
        </w:tc>
        <w:tc>
          <w:tcPr>
            <w:tcW w:w="0" w:type="auto"/>
            <w:vAlign w:val="center"/>
          </w:tcPr>
          <w:p w14:paraId="09450EB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tc>
        <w:tc>
          <w:tcPr>
            <w:tcW w:w="0" w:type="auto"/>
            <w:vAlign w:val="center"/>
          </w:tcPr>
          <w:p w14:paraId="3951C2F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250</w:t>
            </w:r>
          </w:p>
        </w:tc>
      </w:tr>
    </w:tbl>
    <w:p w14:paraId="5BCCDD11" w14:textId="77777777" w:rsidR="00F04185" w:rsidRPr="00CB2FD2" w:rsidRDefault="00F04185" w:rsidP="00F04185">
      <w:pPr>
        <w:rPr>
          <w:rFonts w:asciiTheme="minorHAnsi" w:hAnsiTheme="minorHAnsi" w:cs="Arial"/>
          <w:color w:val="FF0000"/>
          <w:sz w:val="14"/>
          <w:szCs w:val="14"/>
        </w:rPr>
      </w:pPr>
    </w:p>
    <w:p w14:paraId="72DC8F4E" w14:textId="269C96FA" w:rsidR="00F04185" w:rsidRPr="00CB2FD2" w:rsidRDefault="00F04185" w:rsidP="00F04185">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o moral o representante común de la agrupación de personas)</w:t>
      </w:r>
    </w:p>
    <w:p w14:paraId="3A362231" w14:textId="77777777" w:rsidR="007A3282" w:rsidRDefault="007A3282" w:rsidP="00C04E63">
      <w:pPr>
        <w:autoSpaceDE w:val="0"/>
        <w:autoSpaceDN w:val="0"/>
        <w:adjustRightInd w:val="0"/>
        <w:jc w:val="center"/>
        <w:rPr>
          <w:rFonts w:asciiTheme="minorHAnsi" w:hAnsiTheme="minorHAnsi" w:cs="Arial"/>
          <w:b/>
          <w:sz w:val="16"/>
          <w:szCs w:val="16"/>
        </w:rPr>
      </w:pPr>
    </w:p>
    <w:p w14:paraId="7B81284E" w14:textId="31DB5EC3" w:rsidR="00C04E63" w:rsidRPr="00C04E63" w:rsidRDefault="00C04E63" w:rsidP="00C04E63">
      <w:pPr>
        <w:autoSpaceDE w:val="0"/>
        <w:autoSpaceDN w:val="0"/>
        <w:adjustRightInd w:val="0"/>
        <w:jc w:val="center"/>
        <w:rPr>
          <w:rFonts w:asciiTheme="minorHAnsi" w:hAnsiTheme="minorHAnsi" w:cs="Arial"/>
          <w:b/>
          <w:sz w:val="16"/>
          <w:szCs w:val="16"/>
        </w:rPr>
      </w:pPr>
      <w:r w:rsidRPr="00C04E63">
        <w:rPr>
          <w:rFonts w:asciiTheme="minorHAnsi" w:hAnsiTheme="minorHAnsi" w:cs="Arial"/>
          <w:b/>
          <w:sz w:val="16"/>
          <w:szCs w:val="16"/>
        </w:rPr>
        <w:t>Anexo “5.1”</w:t>
      </w:r>
    </w:p>
    <w:p w14:paraId="2829C3BD" w14:textId="55042102" w:rsidR="00610E0B" w:rsidRPr="00C04E63" w:rsidRDefault="00610E0B" w:rsidP="00F04185">
      <w:pPr>
        <w:autoSpaceDE w:val="0"/>
        <w:autoSpaceDN w:val="0"/>
        <w:adjustRightInd w:val="0"/>
        <w:jc w:val="center"/>
        <w:rPr>
          <w:rFonts w:asciiTheme="minorHAnsi" w:hAnsiTheme="minorHAnsi" w:cs="Arial"/>
          <w:b/>
          <w:sz w:val="16"/>
          <w:szCs w:val="16"/>
        </w:rPr>
      </w:pPr>
    </w:p>
    <w:p w14:paraId="09D977B0" w14:textId="77777777" w:rsidR="00C04E63" w:rsidRDefault="00C04E63" w:rsidP="00C04E63">
      <w:pPr>
        <w:pStyle w:val="Sinespaciado"/>
        <w:spacing w:line="276" w:lineRule="auto"/>
        <w:jc w:val="right"/>
        <w:rPr>
          <w:rFonts w:asciiTheme="minorHAnsi" w:hAnsiTheme="minorHAnsi" w:cstheme="minorHAnsi"/>
          <w:b/>
          <w:i/>
          <w:sz w:val="16"/>
          <w:szCs w:val="16"/>
          <w:lang w:val="es-ES"/>
        </w:rPr>
      </w:pPr>
    </w:p>
    <w:p w14:paraId="50378F83" w14:textId="2EDA5AC8" w:rsidR="00C04E63" w:rsidRPr="00C04E63" w:rsidRDefault="00C04E63" w:rsidP="00C04E63">
      <w:pPr>
        <w:pStyle w:val="Sinespaciado"/>
        <w:spacing w:line="276" w:lineRule="auto"/>
        <w:jc w:val="right"/>
        <w:rPr>
          <w:rFonts w:asciiTheme="minorHAnsi" w:hAnsiTheme="minorHAnsi" w:cstheme="minorHAnsi"/>
          <w:b/>
          <w:i/>
          <w:sz w:val="16"/>
          <w:szCs w:val="16"/>
          <w:lang w:val="es-ES"/>
        </w:rPr>
      </w:pPr>
      <w:r w:rsidRPr="00C04E63">
        <w:rPr>
          <w:rFonts w:asciiTheme="minorHAnsi" w:hAnsiTheme="minorHAnsi" w:cstheme="minorHAnsi"/>
          <w:b/>
          <w:i/>
          <w:sz w:val="16"/>
          <w:szCs w:val="16"/>
          <w:lang w:val="es-ES"/>
        </w:rPr>
        <w:t>Declaración de integridad</w:t>
      </w:r>
    </w:p>
    <w:p w14:paraId="7E896908" w14:textId="77777777" w:rsidR="00C04E63" w:rsidRPr="00C04E63" w:rsidRDefault="00C04E63" w:rsidP="00C04E63">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w:t>
      </w:r>
      <w:proofErr w:type="spellStart"/>
      <w:r w:rsidRPr="00C04E63">
        <w:rPr>
          <w:rFonts w:asciiTheme="minorHAnsi" w:hAnsiTheme="minorHAnsi" w:cstheme="minorHAnsi"/>
          <w:b/>
          <w:sz w:val="16"/>
          <w:szCs w:val="16"/>
          <w:lang w:val="es-ES"/>
        </w:rPr>
        <w:t>Ags</w:t>
      </w:r>
      <w:proofErr w:type="spellEnd"/>
      <w:r w:rsidRPr="00C04E63">
        <w:rPr>
          <w:rFonts w:asciiTheme="minorHAnsi" w:hAnsiTheme="minorHAnsi" w:cstheme="minorHAnsi"/>
          <w:b/>
          <w:sz w:val="16"/>
          <w:szCs w:val="16"/>
          <w:lang w:val="es-ES"/>
        </w:rPr>
        <w:t xml:space="preserve">., a </w:t>
      </w:r>
    </w:p>
    <w:p w14:paraId="788F4CF1" w14:textId="77777777" w:rsidR="00C04E63" w:rsidRPr="00C04E63" w:rsidRDefault="00C04E63" w:rsidP="00C04E63">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14:paraId="2C87AF44" w14:textId="77777777" w:rsidR="00C04E63" w:rsidRPr="00C04E63" w:rsidRDefault="00C04E63" w:rsidP="00C04E63">
      <w:pPr>
        <w:pStyle w:val="Sinespaciado"/>
        <w:spacing w:line="276" w:lineRule="auto"/>
        <w:jc w:val="right"/>
        <w:rPr>
          <w:rFonts w:asciiTheme="minorHAnsi" w:eastAsia="Gulim" w:hAnsiTheme="minorHAnsi" w:cstheme="minorHAnsi"/>
          <w:sz w:val="16"/>
          <w:szCs w:val="16"/>
          <w:lang w:val="es-ES"/>
        </w:rPr>
      </w:pPr>
    </w:p>
    <w:p w14:paraId="56C2AF5C" w14:textId="77777777" w:rsidR="00C04E63" w:rsidRDefault="00C04E63" w:rsidP="00C04E63">
      <w:pPr>
        <w:jc w:val="both"/>
        <w:rPr>
          <w:rFonts w:asciiTheme="minorHAnsi" w:hAnsiTheme="minorHAnsi" w:cstheme="minorHAnsi"/>
          <w:b/>
          <w:sz w:val="16"/>
          <w:szCs w:val="16"/>
        </w:rPr>
      </w:pPr>
    </w:p>
    <w:p w14:paraId="6C5B84F7" w14:textId="0E79190D"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14:paraId="0E08D997" w14:textId="77777777"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14:paraId="04903207" w14:textId="77777777" w:rsidR="00C04E63" w:rsidRPr="00C04E63" w:rsidRDefault="00C04E63" w:rsidP="00C04E63">
      <w:pPr>
        <w:pStyle w:val="Sinespaciado"/>
        <w:spacing w:line="276" w:lineRule="auto"/>
        <w:rPr>
          <w:rFonts w:asciiTheme="minorHAnsi" w:eastAsia="Gulim" w:hAnsiTheme="minorHAnsi" w:cstheme="minorHAnsi"/>
          <w:b/>
          <w:sz w:val="16"/>
          <w:szCs w:val="16"/>
          <w:lang w:val="es-ES"/>
        </w:rPr>
      </w:pPr>
    </w:p>
    <w:p w14:paraId="2ADBE48D"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14:paraId="50DBBCEE" w14:textId="77777777" w:rsidR="00C04E63" w:rsidRPr="00C04E63" w:rsidRDefault="00C04E63" w:rsidP="00C04E63">
      <w:pPr>
        <w:pStyle w:val="Sinespaciado"/>
        <w:jc w:val="both"/>
        <w:rPr>
          <w:rFonts w:asciiTheme="minorHAnsi" w:hAnsiTheme="minorHAnsi" w:cstheme="minorHAnsi"/>
          <w:sz w:val="16"/>
          <w:szCs w:val="16"/>
          <w:lang w:val="es-ES"/>
        </w:rPr>
      </w:pPr>
    </w:p>
    <w:p w14:paraId="18EBC9C9"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50 y 60 penúltimo párrafo de la Ley de Adquisiciones, Arrendamientos y Servicios del Sector Público o bien en caso de participar en los procesos de Obra Pública, no encontrarme en los supuestos del artículo 51 de la Ley de Obras Públicas y Servicios Relacionados con las Mismas ni en el </w:t>
      </w:r>
      <w:r w:rsidRPr="00C04E63">
        <w:rPr>
          <w:rFonts w:asciiTheme="minorHAnsi" w:hAnsiTheme="minorHAnsi" w:cstheme="minorHAnsi"/>
          <w:sz w:val="16"/>
          <w:szCs w:val="16"/>
          <w:lang w:val="es-ES"/>
        </w:rPr>
        <w:t>artículo</w:t>
      </w:r>
      <w:r w:rsidRPr="00C04E63">
        <w:rPr>
          <w:rFonts w:asciiTheme="minorHAnsi" w:hAnsiTheme="minorHAnsi" w:cstheme="minorHAnsi"/>
          <w:color w:val="000000"/>
          <w:sz w:val="16"/>
          <w:szCs w:val="16"/>
          <w:lang w:val="es-ES"/>
        </w:rPr>
        <w:t xml:space="preserve"> 56 de la Ley de Obras Públicas y Servicios Relacionados para el Estado de Aguascalientes y sus Municipios. </w:t>
      </w:r>
    </w:p>
    <w:p w14:paraId="28A8D6E6"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7048F5D7" w14:textId="77777777" w:rsidR="00C04E63" w:rsidRPr="00C04E63" w:rsidRDefault="00C04E63" w:rsidP="00C04E63">
      <w:pPr>
        <w:pStyle w:val="Sinespaciado"/>
        <w:numPr>
          <w:ilvl w:val="0"/>
          <w:numId w:val="40"/>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14:paraId="3A0C3377"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011F278A"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14:paraId="233C7B4D"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62530C38"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14:paraId="27089E1E"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p>
    <w:p w14:paraId="10A6B7EC" w14:textId="77777777" w:rsidR="00C04E63" w:rsidRPr="00C04E63" w:rsidRDefault="00C04E63" w:rsidP="00C04E63">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14:paraId="66EA9619"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p>
    <w:p w14:paraId="508D3438"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14:paraId="54191AD7" w14:textId="77777777" w:rsidR="00C04E63" w:rsidRPr="00C04E63" w:rsidRDefault="00C04E63" w:rsidP="00C04E63">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lastRenderedPageBreak/>
        <w:t>Representante legal de empresa</w:t>
      </w:r>
    </w:p>
    <w:p w14:paraId="1A733CBE" w14:textId="5C28BFCA" w:rsidR="00C04E63" w:rsidRDefault="00C04E63" w:rsidP="00F04185">
      <w:pPr>
        <w:autoSpaceDE w:val="0"/>
        <w:autoSpaceDN w:val="0"/>
        <w:adjustRightInd w:val="0"/>
        <w:jc w:val="center"/>
        <w:rPr>
          <w:rFonts w:asciiTheme="minorHAnsi" w:hAnsiTheme="minorHAnsi" w:cs="Arial"/>
          <w:b/>
          <w:sz w:val="18"/>
          <w:szCs w:val="18"/>
        </w:rPr>
      </w:pPr>
    </w:p>
    <w:p w14:paraId="225281A0" w14:textId="39866321" w:rsidR="00C04E63" w:rsidRDefault="00C04E63" w:rsidP="00F04185">
      <w:pPr>
        <w:autoSpaceDE w:val="0"/>
        <w:autoSpaceDN w:val="0"/>
        <w:adjustRightInd w:val="0"/>
        <w:jc w:val="center"/>
        <w:rPr>
          <w:rFonts w:asciiTheme="minorHAnsi" w:hAnsiTheme="minorHAnsi" w:cs="Arial"/>
          <w:b/>
          <w:sz w:val="18"/>
          <w:szCs w:val="18"/>
        </w:rPr>
      </w:pPr>
    </w:p>
    <w:p w14:paraId="7395C659" w14:textId="7FF6EB76" w:rsidR="00C04E63" w:rsidRDefault="00C04E63" w:rsidP="00F04185">
      <w:pPr>
        <w:autoSpaceDE w:val="0"/>
        <w:autoSpaceDN w:val="0"/>
        <w:adjustRightInd w:val="0"/>
        <w:jc w:val="center"/>
        <w:rPr>
          <w:rFonts w:asciiTheme="minorHAnsi" w:hAnsiTheme="minorHAnsi" w:cs="Arial"/>
          <w:b/>
          <w:sz w:val="18"/>
          <w:szCs w:val="18"/>
        </w:rPr>
      </w:pPr>
    </w:p>
    <w:p w14:paraId="3EB3FBCA" w14:textId="67E249FC" w:rsidR="00C04E63" w:rsidRDefault="00C04E63" w:rsidP="00F04185">
      <w:pPr>
        <w:autoSpaceDE w:val="0"/>
        <w:autoSpaceDN w:val="0"/>
        <w:adjustRightInd w:val="0"/>
        <w:jc w:val="center"/>
        <w:rPr>
          <w:rFonts w:asciiTheme="minorHAnsi" w:hAnsiTheme="minorHAnsi" w:cs="Arial"/>
          <w:b/>
          <w:sz w:val="18"/>
          <w:szCs w:val="18"/>
        </w:rPr>
      </w:pPr>
    </w:p>
    <w:p w14:paraId="6F3D42FA" w14:textId="6F14C5DE" w:rsidR="00C04E63" w:rsidRDefault="00C04E63" w:rsidP="00F04185">
      <w:pPr>
        <w:autoSpaceDE w:val="0"/>
        <w:autoSpaceDN w:val="0"/>
        <w:adjustRightInd w:val="0"/>
        <w:jc w:val="center"/>
        <w:rPr>
          <w:rFonts w:asciiTheme="minorHAnsi" w:hAnsiTheme="minorHAnsi" w:cs="Arial"/>
          <w:b/>
          <w:sz w:val="18"/>
          <w:szCs w:val="18"/>
        </w:rPr>
      </w:pPr>
    </w:p>
    <w:p w14:paraId="0AF7D541" w14:textId="2AE110EB" w:rsidR="00C04E63" w:rsidRDefault="00C04E63" w:rsidP="00F04185">
      <w:pPr>
        <w:autoSpaceDE w:val="0"/>
        <w:autoSpaceDN w:val="0"/>
        <w:adjustRightInd w:val="0"/>
        <w:jc w:val="center"/>
        <w:rPr>
          <w:rFonts w:asciiTheme="minorHAnsi" w:hAnsiTheme="minorHAnsi" w:cs="Arial"/>
          <w:b/>
          <w:sz w:val="18"/>
          <w:szCs w:val="18"/>
        </w:rPr>
      </w:pPr>
    </w:p>
    <w:p w14:paraId="1752CAA9" w14:textId="6A2592EF" w:rsidR="00C04E63" w:rsidRDefault="00C04E63" w:rsidP="00F04185">
      <w:pPr>
        <w:autoSpaceDE w:val="0"/>
        <w:autoSpaceDN w:val="0"/>
        <w:adjustRightInd w:val="0"/>
        <w:jc w:val="center"/>
        <w:rPr>
          <w:rFonts w:asciiTheme="minorHAnsi" w:hAnsiTheme="minorHAnsi" w:cs="Arial"/>
          <w:b/>
          <w:sz w:val="18"/>
          <w:szCs w:val="18"/>
        </w:rPr>
      </w:pPr>
    </w:p>
    <w:p w14:paraId="3E82C872" w14:textId="68136870" w:rsidR="00C04E63" w:rsidRDefault="00C04E63" w:rsidP="00F04185">
      <w:pPr>
        <w:autoSpaceDE w:val="0"/>
        <w:autoSpaceDN w:val="0"/>
        <w:adjustRightInd w:val="0"/>
        <w:jc w:val="center"/>
        <w:rPr>
          <w:rFonts w:asciiTheme="minorHAnsi" w:hAnsiTheme="minorHAnsi" w:cs="Arial"/>
          <w:b/>
          <w:sz w:val="18"/>
          <w:szCs w:val="18"/>
        </w:rPr>
      </w:pPr>
    </w:p>
    <w:p w14:paraId="4B9A73D1" w14:textId="267B9003" w:rsidR="00C04E63" w:rsidRDefault="00C04E63" w:rsidP="00F04185">
      <w:pPr>
        <w:autoSpaceDE w:val="0"/>
        <w:autoSpaceDN w:val="0"/>
        <w:adjustRightInd w:val="0"/>
        <w:jc w:val="center"/>
        <w:rPr>
          <w:rFonts w:asciiTheme="minorHAnsi" w:hAnsiTheme="minorHAnsi" w:cs="Arial"/>
          <w:b/>
          <w:sz w:val="18"/>
          <w:szCs w:val="18"/>
        </w:rPr>
      </w:pPr>
    </w:p>
    <w:p w14:paraId="6D507AD6" w14:textId="156C28A4" w:rsidR="00C04E63" w:rsidRDefault="00C04E63" w:rsidP="00F04185">
      <w:pPr>
        <w:autoSpaceDE w:val="0"/>
        <w:autoSpaceDN w:val="0"/>
        <w:adjustRightInd w:val="0"/>
        <w:jc w:val="center"/>
        <w:rPr>
          <w:rFonts w:asciiTheme="minorHAnsi" w:hAnsiTheme="minorHAnsi" w:cs="Arial"/>
          <w:b/>
          <w:sz w:val="18"/>
          <w:szCs w:val="18"/>
        </w:rPr>
      </w:pPr>
    </w:p>
    <w:p w14:paraId="715FE7DA" w14:textId="785733DA" w:rsidR="00C04E63" w:rsidRDefault="00C04E63" w:rsidP="00F04185">
      <w:pPr>
        <w:autoSpaceDE w:val="0"/>
        <w:autoSpaceDN w:val="0"/>
        <w:adjustRightInd w:val="0"/>
        <w:jc w:val="center"/>
        <w:rPr>
          <w:rFonts w:asciiTheme="minorHAnsi" w:hAnsiTheme="minorHAnsi" w:cs="Arial"/>
          <w:b/>
          <w:sz w:val="18"/>
          <w:szCs w:val="18"/>
        </w:rPr>
      </w:pPr>
    </w:p>
    <w:p w14:paraId="446D3CF6" w14:textId="679F1FF2" w:rsidR="00C04E63" w:rsidRDefault="00C04E63" w:rsidP="00F04185">
      <w:pPr>
        <w:autoSpaceDE w:val="0"/>
        <w:autoSpaceDN w:val="0"/>
        <w:adjustRightInd w:val="0"/>
        <w:jc w:val="center"/>
        <w:rPr>
          <w:rFonts w:asciiTheme="minorHAnsi" w:hAnsiTheme="minorHAnsi" w:cs="Arial"/>
          <w:b/>
          <w:sz w:val="18"/>
          <w:szCs w:val="18"/>
        </w:rPr>
      </w:pPr>
    </w:p>
    <w:p w14:paraId="5E9966E5" w14:textId="77777777" w:rsidR="00C04E63" w:rsidRDefault="00C04E63" w:rsidP="00F04185">
      <w:pPr>
        <w:autoSpaceDE w:val="0"/>
        <w:autoSpaceDN w:val="0"/>
        <w:adjustRightInd w:val="0"/>
        <w:jc w:val="center"/>
        <w:rPr>
          <w:rFonts w:asciiTheme="minorHAnsi" w:hAnsiTheme="minorHAnsi" w:cs="Arial"/>
          <w:b/>
          <w:sz w:val="18"/>
          <w:szCs w:val="18"/>
        </w:rPr>
      </w:pPr>
    </w:p>
    <w:p w14:paraId="2B92233F" w14:textId="77777777" w:rsidR="00C04E63" w:rsidRPr="00CB2FD2" w:rsidRDefault="00C04E63" w:rsidP="00F04185">
      <w:pPr>
        <w:autoSpaceDE w:val="0"/>
        <w:autoSpaceDN w:val="0"/>
        <w:adjustRightInd w:val="0"/>
        <w:jc w:val="center"/>
        <w:rPr>
          <w:rFonts w:asciiTheme="minorHAnsi" w:hAnsiTheme="minorHAnsi" w:cs="Arial"/>
          <w:b/>
          <w:sz w:val="18"/>
          <w:szCs w:val="18"/>
        </w:rPr>
      </w:pPr>
    </w:p>
    <w:p w14:paraId="0EC92245" w14:textId="0D9C82D9" w:rsidR="00F04185" w:rsidRPr="00CB2FD2" w:rsidRDefault="00F04185" w:rsidP="00F04185">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Anexo “6”</w:t>
      </w:r>
    </w:p>
    <w:p w14:paraId="55346BA9"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57130DE2" w14:textId="77777777" w:rsidR="00FF2D76" w:rsidRPr="00CB2FD2" w:rsidRDefault="00FF2D76" w:rsidP="00FF2D76">
      <w:pPr>
        <w:autoSpaceDE w:val="0"/>
        <w:autoSpaceDN w:val="0"/>
        <w:adjustRightInd w:val="0"/>
        <w:jc w:val="center"/>
        <w:rPr>
          <w:rFonts w:asciiTheme="minorHAnsi" w:hAnsiTheme="minorHAnsi" w:cs="Arial"/>
          <w:b/>
          <w:color w:val="000000"/>
          <w:sz w:val="18"/>
          <w:szCs w:val="18"/>
        </w:rPr>
      </w:pPr>
      <w:r w:rsidRPr="00CB2FD2">
        <w:rPr>
          <w:rFonts w:asciiTheme="minorHAnsi" w:hAnsiTheme="minorHAnsi" w:cs="Arial"/>
          <w:b/>
          <w:color w:val="000000"/>
          <w:sz w:val="18"/>
          <w:szCs w:val="18"/>
        </w:rPr>
        <w:t>“Cédula de ofertas económicas”</w:t>
      </w:r>
    </w:p>
    <w:p w14:paraId="110868A0" w14:textId="77777777" w:rsidR="00FF2D76" w:rsidRPr="00CB2FD2" w:rsidRDefault="00FF2D76" w:rsidP="00FF2D76">
      <w:pPr>
        <w:autoSpaceDE w:val="0"/>
        <w:autoSpaceDN w:val="0"/>
        <w:adjustRightInd w:val="0"/>
        <w:jc w:val="center"/>
        <w:rPr>
          <w:rFonts w:asciiTheme="minorHAnsi" w:hAnsiTheme="minorHAnsi" w:cs="Arial"/>
          <w:color w:val="000000"/>
          <w:sz w:val="18"/>
          <w:szCs w:val="18"/>
        </w:rPr>
      </w:pPr>
    </w:p>
    <w:p w14:paraId="0AA28D95"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1. Datos de identificación del licitante:</w:t>
      </w:r>
    </w:p>
    <w:p w14:paraId="191E3D3C" w14:textId="77777777" w:rsidR="00FF2D76" w:rsidRPr="00CB2FD2" w:rsidRDefault="00FF2D76" w:rsidP="00FF2D76">
      <w:pPr>
        <w:autoSpaceDE w:val="0"/>
        <w:autoSpaceDN w:val="0"/>
        <w:adjustRightInd w:val="0"/>
        <w:ind w:left="360"/>
        <w:rPr>
          <w:rFonts w:asciiTheme="minorHAnsi" w:hAnsiTheme="minorHAnsi" w:cs="Arial"/>
          <w:b/>
          <w:color w:val="000000"/>
          <w:sz w:val="18"/>
          <w:szCs w:val="18"/>
        </w:rPr>
      </w:pPr>
    </w:p>
    <w:p w14:paraId="381FF1CD"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1.1 (nombre o razón social)</w:t>
      </w:r>
    </w:p>
    <w:p w14:paraId="3C8C187E"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5947D80"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1.2. (Nombre y cargo del representante legal común)</w:t>
      </w:r>
    </w:p>
    <w:p w14:paraId="0C9F8EA4"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02FD5B6"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1.3 (clave del registro federal de contribuyentes)</w:t>
      </w:r>
    </w:p>
    <w:p w14:paraId="2626806F"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2E19E995"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1.4 (teléfono (s))</w:t>
      </w:r>
    </w:p>
    <w:p w14:paraId="3322C901"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1.5. Domicilio:</w:t>
      </w:r>
    </w:p>
    <w:p w14:paraId="5885F6F7"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Calle:_</w:t>
      </w:r>
      <w:proofErr w:type="gramEnd"/>
      <w:r w:rsidRPr="00CB2FD2">
        <w:rPr>
          <w:rFonts w:asciiTheme="minorHAnsi" w:hAnsiTheme="minorHAnsi" w:cs="Arial"/>
          <w:color w:val="000000"/>
          <w:sz w:val="18"/>
          <w:szCs w:val="18"/>
        </w:rPr>
        <w:t>______________________________________ número exterior_____________</w:t>
      </w:r>
    </w:p>
    <w:p w14:paraId="26604623"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Número </w:t>
      </w:r>
      <w:proofErr w:type="spellStart"/>
      <w:r w:rsidRPr="00CB2FD2">
        <w:rPr>
          <w:rFonts w:asciiTheme="minorHAnsi" w:hAnsiTheme="minorHAnsi" w:cs="Arial"/>
          <w:color w:val="000000"/>
          <w:sz w:val="18"/>
          <w:szCs w:val="18"/>
        </w:rPr>
        <w:t>interior_______colonia_____________________código</w:t>
      </w:r>
      <w:proofErr w:type="spellEnd"/>
      <w:r w:rsidRPr="00CB2FD2">
        <w:rPr>
          <w:rFonts w:asciiTheme="minorHAnsi" w:hAnsiTheme="minorHAnsi" w:cs="Arial"/>
          <w:color w:val="000000"/>
          <w:sz w:val="18"/>
          <w:szCs w:val="18"/>
        </w:rPr>
        <w:t xml:space="preserve"> postal_______</w:t>
      </w:r>
    </w:p>
    <w:p w14:paraId="566F6F7A"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Ciudad:_</w:t>
      </w:r>
      <w:proofErr w:type="gramEnd"/>
      <w:r w:rsidRPr="00CB2FD2">
        <w:rPr>
          <w:rFonts w:asciiTheme="minorHAnsi" w:hAnsiTheme="minorHAnsi" w:cs="Arial"/>
          <w:color w:val="000000"/>
          <w:sz w:val="18"/>
          <w:szCs w:val="18"/>
        </w:rPr>
        <w:t>____________________________________entidad:_______________________</w:t>
      </w:r>
    </w:p>
    <w:p w14:paraId="0C146F18" w14:textId="77777777" w:rsidR="00FF2D76" w:rsidRPr="00CB2FD2" w:rsidRDefault="00FF2D76" w:rsidP="00FF2D76">
      <w:pPr>
        <w:autoSpaceDE w:val="0"/>
        <w:autoSpaceDN w:val="0"/>
        <w:adjustRightInd w:val="0"/>
        <w:rPr>
          <w:rFonts w:asciiTheme="minorHAnsi" w:hAnsiTheme="minorHAnsi" w:cs="Arial"/>
          <w:color w:val="000000"/>
          <w:sz w:val="18"/>
          <w:szCs w:val="18"/>
        </w:rPr>
      </w:pPr>
    </w:p>
    <w:p w14:paraId="06F6A20C"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color w:val="000000"/>
          <w:sz w:val="18"/>
          <w:szCs w:val="18"/>
        </w:rPr>
        <w:t xml:space="preserve">2. </w:t>
      </w:r>
      <w:r w:rsidRPr="00CB2FD2">
        <w:rPr>
          <w:rFonts w:asciiTheme="minorHAnsi" w:hAnsiTheme="minorHAnsi" w:cs="Arial"/>
          <w:b/>
          <w:color w:val="000000"/>
          <w:sz w:val="18"/>
          <w:szCs w:val="18"/>
        </w:rPr>
        <w:t>Oferta económica:</w:t>
      </w:r>
    </w:p>
    <w:p w14:paraId="3EB34DEC" w14:textId="77777777" w:rsidR="00FF2D76" w:rsidRPr="00CB2FD2" w:rsidRDefault="00FF2D76" w:rsidP="00FF2D76">
      <w:pPr>
        <w:autoSpaceDE w:val="0"/>
        <w:autoSpaceDN w:val="0"/>
        <w:adjustRightInd w:val="0"/>
        <w:rPr>
          <w:rFonts w:asciiTheme="minorHAnsi" w:hAnsiTheme="minorHAnsi"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8"/>
        <w:gridCol w:w="1664"/>
        <w:gridCol w:w="2132"/>
        <w:gridCol w:w="2132"/>
        <w:gridCol w:w="2097"/>
      </w:tblGrid>
      <w:tr w:rsidR="00AC33A0" w:rsidRPr="00CB2FD2" w14:paraId="60CA1738" w14:textId="77777777" w:rsidTr="00AC33A0">
        <w:tc>
          <w:tcPr>
            <w:tcW w:w="817" w:type="pct"/>
            <w:shd w:val="clear" w:color="auto" w:fill="F2F2F2"/>
            <w:vAlign w:val="center"/>
          </w:tcPr>
          <w:p w14:paraId="7FC12CF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Partida </w:t>
            </w:r>
          </w:p>
        </w:tc>
        <w:tc>
          <w:tcPr>
            <w:tcW w:w="867" w:type="pct"/>
            <w:shd w:val="clear" w:color="auto" w:fill="F2F2F2"/>
            <w:vAlign w:val="center"/>
          </w:tcPr>
          <w:p w14:paraId="34D95CB1" w14:textId="76697659"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Cantidad</w:t>
            </w:r>
            <w:r>
              <w:rPr>
                <w:rFonts w:asciiTheme="minorHAnsi" w:hAnsiTheme="minorHAnsi" w:cs="Arial"/>
                <w:b/>
                <w:color w:val="000000"/>
                <w:sz w:val="16"/>
                <w:szCs w:val="16"/>
              </w:rPr>
              <w:t xml:space="preserve"> d</w:t>
            </w:r>
            <w:r w:rsidRPr="00F96A45">
              <w:rPr>
                <w:rFonts w:asciiTheme="minorHAnsi" w:hAnsiTheme="minorHAnsi" w:cs="Arial"/>
                <w:b/>
                <w:color w:val="000000"/>
                <w:sz w:val="16"/>
                <w:szCs w:val="16"/>
              </w:rPr>
              <w:t>e bienes</w:t>
            </w:r>
          </w:p>
        </w:tc>
        <w:tc>
          <w:tcPr>
            <w:tcW w:w="1111" w:type="pct"/>
            <w:shd w:val="clear" w:color="auto" w:fill="F2F2F2"/>
          </w:tcPr>
          <w:p w14:paraId="42DF27C3" w14:textId="611D3C1E" w:rsidR="00AC33A0" w:rsidRPr="00F96A45" w:rsidRDefault="00AC33A0" w:rsidP="00F96A45">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 xml:space="preserve">Descripción </w:t>
            </w:r>
          </w:p>
        </w:tc>
        <w:tc>
          <w:tcPr>
            <w:tcW w:w="1111" w:type="pct"/>
            <w:shd w:val="clear" w:color="auto" w:fill="F2F2F2"/>
            <w:vAlign w:val="center"/>
          </w:tcPr>
          <w:p w14:paraId="425C5219" w14:textId="3389A72D" w:rsidR="00AC33A0"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Precio Unitario </w:t>
            </w:r>
          </w:p>
          <w:p w14:paraId="69DC8DC7" w14:textId="0CFF89F6"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c>
          <w:tcPr>
            <w:tcW w:w="1093" w:type="pct"/>
            <w:shd w:val="clear" w:color="auto" w:fill="F2F2F2"/>
            <w:vAlign w:val="center"/>
          </w:tcPr>
          <w:p w14:paraId="45229FF8" w14:textId="5A9BB06F" w:rsidR="00AC33A0" w:rsidRPr="00F96A45" w:rsidRDefault="00AC33A0" w:rsidP="007844EE">
            <w:pPr>
              <w:autoSpaceDE w:val="0"/>
              <w:autoSpaceDN w:val="0"/>
              <w:adjustRightInd w:val="0"/>
              <w:jc w:val="center"/>
              <w:rPr>
                <w:rFonts w:asciiTheme="minorHAnsi" w:hAnsiTheme="minorHAnsi" w:cs="Arial"/>
                <w:b/>
                <w:color w:val="000000"/>
                <w:sz w:val="16"/>
                <w:szCs w:val="16"/>
              </w:rPr>
            </w:pPr>
            <w:proofErr w:type="gramStart"/>
            <w:r w:rsidRPr="00F96A45">
              <w:rPr>
                <w:rFonts w:asciiTheme="minorHAnsi" w:hAnsiTheme="minorHAnsi" w:cs="Arial"/>
                <w:b/>
                <w:color w:val="000000"/>
                <w:sz w:val="16"/>
                <w:szCs w:val="16"/>
              </w:rPr>
              <w:t>Total</w:t>
            </w:r>
            <w:proofErr w:type="gramEnd"/>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or</w:t>
            </w:r>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artida</w:t>
            </w:r>
          </w:p>
          <w:p w14:paraId="5C5FC30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r>
      <w:tr w:rsidR="00AC33A0" w:rsidRPr="00CB2FD2" w14:paraId="50C67D80" w14:textId="77777777" w:rsidTr="00AC33A0">
        <w:tc>
          <w:tcPr>
            <w:tcW w:w="817" w:type="pct"/>
          </w:tcPr>
          <w:p w14:paraId="43E9AF36" w14:textId="739256F2"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1</w:t>
            </w:r>
          </w:p>
        </w:tc>
        <w:tc>
          <w:tcPr>
            <w:tcW w:w="867" w:type="pct"/>
          </w:tcPr>
          <w:p w14:paraId="76F38BB9" w14:textId="7FE86E2E"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1,005</w:t>
            </w:r>
          </w:p>
        </w:tc>
        <w:tc>
          <w:tcPr>
            <w:tcW w:w="1111" w:type="pct"/>
          </w:tcPr>
          <w:p w14:paraId="13DF5995" w14:textId="5199AFE9"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Tablet</w:t>
            </w:r>
          </w:p>
        </w:tc>
        <w:tc>
          <w:tcPr>
            <w:tcW w:w="1111" w:type="pct"/>
          </w:tcPr>
          <w:p w14:paraId="784421A1" w14:textId="06054972"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c>
          <w:tcPr>
            <w:tcW w:w="1093" w:type="pct"/>
          </w:tcPr>
          <w:p w14:paraId="68CB0D34"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r>
      <w:tr w:rsidR="00AC33A0" w:rsidRPr="00CB2FD2" w14:paraId="6B4EDF74" w14:textId="77777777" w:rsidTr="00AC33A0">
        <w:tc>
          <w:tcPr>
            <w:tcW w:w="817" w:type="pct"/>
          </w:tcPr>
          <w:p w14:paraId="69C969C5" w14:textId="2BF3EC6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2</w:t>
            </w:r>
          </w:p>
        </w:tc>
        <w:tc>
          <w:tcPr>
            <w:tcW w:w="867" w:type="pct"/>
          </w:tcPr>
          <w:p w14:paraId="6EEB9556" w14:textId="3508C000"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1,005</w:t>
            </w:r>
          </w:p>
        </w:tc>
        <w:tc>
          <w:tcPr>
            <w:tcW w:w="1111" w:type="pct"/>
          </w:tcPr>
          <w:p w14:paraId="10AE8FD6" w14:textId="2CF2BDD3"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Chaleco</w:t>
            </w:r>
          </w:p>
        </w:tc>
        <w:tc>
          <w:tcPr>
            <w:tcW w:w="1111" w:type="pct"/>
          </w:tcPr>
          <w:p w14:paraId="5ECCFE39" w14:textId="7A7C6152"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c>
          <w:tcPr>
            <w:tcW w:w="1093" w:type="pct"/>
          </w:tcPr>
          <w:p w14:paraId="7941C5D1"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r>
      <w:tr w:rsidR="00AC33A0" w:rsidRPr="00CB2FD2" w14:paraId="4E21D71F" w14:textId="77777777" w:rsidTr="00AC33A0">
        <w:tc>
          <w:tcPr>
            <w:tcW w:w="817" w:type="pct"/>
            <w:tcBorders>
              <w:bottom w:val="dotted" w:sz="4" w:space="0" w:color="auto"/>
            </w:tcBorders>
          </w:tcPr>
          <w:p w14:paraId="1400A063" w14:textId="568471B4"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3</w:t>
            </w:r>
          </w:p>
        </w:tc>
        <w:tc>
          <w:tcPr>
            <w:tcW w:w="867" w:type="pct"/>
            <w:tcBorders>
              <w:bottom w:val="dotted" w:sz="4" w:space="0" w:color="auto"/>
            </w:tcBorders>
          </w:tcPr>
          <w:p w14:paraId="7715A52B" w14:textId="3B32B771"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1,005</w:t>
            </w:r>
          </w:p>
        </w:tc>
        <w:tc>
          <w:tcPr>
            <w:tcW w:w="1111" w:type="pct"/>
          </w:tcPr>
          <w:p w14:paraId="4A7FBF46" w14:textId="30E54FD2" w:rsidR="00AC33A0" w:rsidRPr="00F96A45" w:rsidRDefault="00AC33A0"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Credencial PVC</w:t>
            </w:r>
          </w:p>
        </w:tc>
        <w:tc>
          <w:tcPr>
            <w:tcW w:w="1111" w:type="pct"/>
          </w:tcPr>
          <w:p w14:paraId="146E4D19" w14:textId="13D0C0C3"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c>
          <w:tcPr>
            <w:tcW w:w="1093" w:type="pct"/>
          </w:tcPr>
          <w:p w14:paraId="66906FE7"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p>
        </w:tc>
      </w:tr>
      <w:tr w:rsidR="00AC33A0" w:rsidRPr="00CB2FD2" w14:paraId="207BBF22" w14:textId="77777777" w:rsidTr="00AC33A0">
        <w:tc>
          <w:tcPr>
            <w:tcW w:w="817" w:type="pct"/>
            <w:tcBorders>
              <w:left w:val="nil"/>
              <w:bottom w:val="nil"/>
              <w:right w:val="nil"/>
            </w:tcBorders>
          </w:tcPr>
          <w:p w14:paraId="1219BBB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left w:val="nil"/>
              <w:bottom w:val="nil"/>
            </w:tcBorders>
          </w:tcPr>
          <w:p w14:paraId="0042F82F"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37504BC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2437C5FE" w14:textId="21D9B061"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Subtotal</w:t>
            </w:r>
          </w:p>
        </w:tc>
        <w:tc>
          <w:tcPr>
            <w:tcW w:w="1093" w:type="pct"/>
          </w:tcPr>
          <w:p w14:paraId="0AB36D7B" w14:textId="7F9208CA"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7CD90F1E" w14:textId="77777777" w:rsidTr="00AC33A0">
        <w:tc>
          <w:tcPr>
            <w:tcW w:w="817" w:type="pct"/>
            <w:tcBorders>
              <w:top w:val="nil"/>
              <w:left w:val="nil"/>
              <w:bottom w:val="nil"/>
              <w:right w:val="nil"/>
            </w:tcBorders>
          </w:tcPr>
          <w:p w14:paraId="652CE28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05FB2C57"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28796C2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0FE0AA2C" w14:textId="1E79247C"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IVA</w:t>
            </w:r>
          </w:p>
        </w:tc>
        <w:tc>
          <w:tcPr>
            <w:tcW w:w="1093" w:type="pct"/>
          </w:tcPr>
          <w:p w14:paraId="38ED260A" w14:textId="5972B0C0"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6B2347B5" w14:textId="77777777" w:rsidTr="00AC33A0">
        <w:tc>
          <w:tcPr>
            <w:tcW w:w="817" w:type="pct"/>
            <w:tcBorders>
              <w:top w:val="nil"/>
              <w:left w:val="nil"/>
              <w:bottom w:val="nil"/>
              <w:right w:val="nil"/>
            </w:tcBorders>
          </w:tcPr>
          <w:p w14:paraId="43784B1C"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78E64FE1"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63E3933B"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36935B5B" w14:textId="55381752"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 xml:space="preserve">Total </w:t>
            </w:r>
          </w:p>
        </w:tc>
        <w:tc>
          <w:tcPr>
            <w:tcW w:w="1093" w:type="pct"/>
          </w:tcPr>
          <w:p w14:paraId="4E248C32" w14:textId="5F67F38D"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bl>
    <w:p w14:paraId="4BDF6126" w14:textId="77777777" w:rsidR="00FF2D76" w:rsidRPr="00CB2FD2" w:rsidRDefault="00FF2D76" w:rsidP="00FF2D76">
      <w:pPr>
        <w:autoSpaceDE w:val="0"/>
        <w:autoSpaceDN w:val="0"/>
        <w:adjustRightInd w:val="0"/>
        <w:jc w:val="center"/>
        <w:rPr>
          <w:rFonts w:asciiTheme="minorHAnsi" w:hAnsiTheme="minorHAnsi" w:cs="Arial"/>
          <w:b/>
          <w:iCs/>
          <w:color w:val="000000"/>
          <w:sz w:val="18"/>
          <w:szCs w:val="18"/>
        </w:rPr>
      </w:pPr>
    </w:p>
    <w:p w14:paraId="539EB9F5" w14:textId="453EAB1A" w:rsidR="00FF2D76" w:rsidRPr="00CB2FD2" w:rsidRDefault="00FF2D76" w:rsidP="00FF2D76">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w:t>
      </w:r>
      <w:r w:rsidR="005771CF" w:rsidRPr="00CB2FD2">
        <w:rPr>
          <w:rFonts w:asciiTheme="minorHAnsi" w:hAnsiTheme="minorHAnsi" w:cs="Arial"/>
          <w:b/>
          <w:iCs/>
          <w:color w:val="000000"/>
          <w:sz w:val="14"/>
          <w:szCs w:val="14"/>
        </w:rPr>
        <w:t>o moral</w:t>
      </w:r>
      <w:r w:rsidRPr="00CB2FD2">
        <w:rPr>
          <w:rFonts w:asciiTheme="minorHAnsi" w:hAnsiTheme="minorHAnsi" w:cs="Arial"/>
          <w:b/>
          <w:iCs/>
          <w:color w:val="000000"/>
          <w:sz w:val="14"/>
          <w:szCs w:val="14"/>
        </w:rPr>
        <w:t xml:space="preserve"> o representante común de la agrupación de personas)</w:t>
      </w:r>
    </w:p>
    <w:p w14:paraId="0B50CCF7" w14:textId="77777777" w:rsidR="00FF2D76" w:rsidRPr="00CB2FD2" w:rsidRDefault="00FF2D76" w:rsidP="00FF2D76">
      <w:pPr>
        <w:widowControl/>
        <w:jc w:val="center"/>
        <w:rPr>
          <w:rFonts w:asciiTheme="minorHAnsi" w:hAnsiTheme="minorHAnsi" w:cs="Arial"/>
          <w:sz w:val="18"/>
          <w:szCs w:val="18"/>
        </w:rPr>
      </w:pPr>
    </w:p>
    <w:p w14:paraId="35D3D4DB" w14:textId="77777777" w:rsidR="00FF2D76" w:rsidRPr="00CB2FD2" w:rsidRDefault="00FF2D76" w:rsidP="00FF2D76">
      <w:pPr>
        <w:widowControl/>
        <w:jc w:val="center"/>
        <w:rPr>
          <w:rFonts w:asciiTheme="minorHAnsi" w:hAnsiTheme="minorHAnsi" w:cs="Arial"/>
          <w:sz w:val="18"/>
          <w:szCs w:val="18"/>
        </w:rPr>
      </w:pPr>
    </w:p>
    <w:p w14:paraId="1A99A715" w14:textId="77777777" w:rsidR="00FF2D76" w:rsidRPr="00CB2FD2" w:rsidRDefault="00FF2D76" w:rsidP="00FF2D76">
      <w:pPr>
        <w:widowControl/>
        <w:jc w:val="center"/>
        <w:rPr>
          <w:rFonts w:asciiTheme="minorHAnsi" w:hAnsiTheme="minorHAnsi" w:cs="Arial"/>
          <w:sz w:val="18"/>
          <w:szCs w:val="18"/>
        </w:rPr>
      </w:pPr>
    </w:p>
    <w:p w14:paraId="13AB9C16" w14:textId="77777777" w:rsidR="00FF2D76" w:rsidRPr="00CB2FD2" w:rsidRDefault="00FF2D76" w:rsidP="00FF2D76">
      <w:pPr>
        <w:widowControl/>
        <w:jc w:val="center"/>
        <w:rPr>
          <w:rFonts w:asciiTheme="minorHAnsi" w:hAnsiTheme="minorHAnsi" w:cs="Arial"/>
          <w:sz w:val="18"/>
          <w:szCs w:val="18"/>
        </w:rPr>
      </w:pPr>
    </w:p>
    <w:p w14:paraId="398FA819" w14:textId="77777777" w:rsidR="00FF2D76" w:rsidRPr="00CB2FD2" w:rsidRDefault="00FF2D76" w:rsidP="00FF2D76">
      <w:pPr>
        <w:widowControl/>
        <w:jc w:val="center"/>
        <w:rPr>
          <w:rFonts w:asciiTheme="minorHAnsi" w:hAnsiTheme="minorHAnsi" w:cs="Arial"/>
          <w:sz w:val="18"/>
          <w:szCs w:val="18"/>
        </w:rPr>
      </w:pPr>
    </w:p>
    <w:p w14:paraId="57309216" w14:textId="77777777" w:rsidR="00FF2D76" w:rsidRPr="00CB2FD2" w:rsidRDefault="00FF2D76" w:rsidP="00FF2D76">
      <w:pPr>
        <w:widowControl/>
        <w:jc w:val="center"/>
        <w:rPr>
          <w:rFonts w:asciiTheme="minorHAnsi" w:hAnsiTheme="minorHAnsi" w:cs="Arial"/>
          <w:sz w:val="18"/>
          <w:szCs w:val="18"/>
        </w:rPr>
      </w:pPr>
    </w:p>
    <w:p w14:paraId="7D612902" w14:textId="77777777" w:rsidR="00FF2D76" w:rsidRPr="00CB2FD2" w:rsidRDefault="00FF2D76" w:rsidP="00FF2D76">
      <w:pPr>
        <w:widowControl/>
        <w:jc w:val="center"/>
        <w:rPr>
          <w:rFonts w:asciiTheme="minorHAnsi" w:hAnsiTheme="minorHAnsi" w:cs="Arial"/>
          <w:sz w:val="18"/>
          <w:szCs w:val="18"/>
        </w:rPr>
      </w:pPr>
    </w:p>
    <w:p w14:paraId="136F3BD3" w14:textId="77777777" w:rsidR="00FF2D76" w:rsidRPr="00CB2FD2" w:rsidRDefault="00FF2D76" w:rsidP="00FF2D76">
      <w:pPr>
        <w:widowControl/>
        <w:jc w:val="center"/>
        <w:rPr>
          <w:rFonts w:asciiTheme="minorHAnsi" w:hAnsiTheme="minorHAnsi" w:cs="Arial"/>
          <w:sz w:val="18"/>
          <w:szCs w:val="18"/>
        </w:rPr>
      </w:pPr>
    </w:p>
    <w:p w14:paraId="2D56B823" w14:textId="77777777" w:rsidR="00FF2D76" w:rsidRPr="00CB2FD2" w:rsidRDefault="00FF2D76" w:rsidP="00FF2D76">
      <w:pPr>
        <w:widowControl/>
        <w:jc w:val="center"/>
        <w:rPr>
          <w:rFonts w:asciiTheme="minorHAnsi" w:hAnsiTheme="minorHAnsi" w:cs="Arial"/>
          <w:sz w:val="18"/>
          <w:szCs w:val="18"/>
        </w:rPr>
      </w:pPr>
    </w:p>
    <w:p w14:paraId="72E2F02D" w14:textId="77777777" w:rsidR="00FF2D76" w:rsidRPr="00CB2FD2" w:rsidRDefault="00FF2D76" w:rsidP="00FF2D76">
      <w:pPr>
        <w:widowControl/>
        <w:jc w:val="center"/>
        <w:rPr>
          <w:rFonts w:asciiTheme="minorHAnsi" w:hAnsiTheme="minorHAnsi" w:cs="Arial"/>
          <w:sz w:val="18"/>
          <w:szCs w:val="18"/>
        </w:rPr>
      </w:pPr>
    </w:p>
    <w:p w14:paraId="0724E9E9" w14:textId="77777777" w:rsidR="00FF2D76" w:rsidRPr="00CB2FD2" w:rsidRDefault="00FF2D76" w:rsidP="00FF2D76">
      <w:pPr>
        <w:widowControl/>
        <w:jc w:val="center"/>
        <w:rPr>
          <w:rFonts w:asciiTheme="minorHAnsi" w:hAnsiTheme="minorHAnsi" w:cs="Arial"/>
          <w:sz w:val="18"/>
          <w:szCs w:val="18"/>
        </w:rPr>
      </w:pPr>
    </w:p>
    <w:p w14:paraId="2E2E30FD" w14:textId="77777777" w:rsidR="00FF2D76" w:rsidRPr="00CB2FD2" w:rsidRDefault="00FF2D76" w:rsidP="00FF2D76">
      <w:pPr>
        <w:widowControl/>
        <w:jc w:val="center"/>
        <w:rPr>
          <w:rFonts w:asciiTheme="minorHAnsi" w:hAnsiTheme="minorHAnsi" w:cs="Arial"/>
          <w:sz w:val="18"/>
          <w:szCs w:val="18"/>
        </w:rPr>
      </w:pPr>
    </w:p>
    <w:p w14:paraId="3D1A2D3B" w14:textId="77777777" w:rsidR="00FF2D76" w:rsidRPr="00CB2FD2" w:rsidRDefault="00FF2D76" w:rsidP="00FF2D76">
      <w:pPr>
        <w:widowControl/>
        <w:jc w:val="center"/>
        <w:rPr>
          <w:rFonts w:asciiTheme="minorHAnsi" w:hAnsiTheme="minorHAnsi" w:cs="Arial"/>
          <w:sz w:val="18"/>
          <w:szCs w:val="18"/>
        </w:rPr>
      </w:pPr>
    </w:p>
    <w:p w14:paraId="304609AD" w14:textId="77777777" w:rsidR="00FF2D76" w:rsidRPr="00CB2FD2" w:rsidRDefault="00FF2D76" w:rsidP="00FF2D76">
      <w:pPr>
        <w:widowControl/>
        <w:jc w:val="center"/>
        <w:rPr>
          <w:rFonts w:asciiTheme="minorHAnsi" w:hAnsiTheme="minorHAnsi" w:cs="Arial"/>
          <w:sz w:val="18"/>
          <w:szCs w:val="18"/>
        </w:rPr>
      </w:pPr>
    </w:p>
    <w:p w14:paraId="09EDF224" w14:textId="4759936D" w:rsidR="00FF2D76" w:rsidRDefault="00FF2D76" w:rsidP="00FF2D76">
      <w:pPr>
        <w:widowControl/>
        <w:jc w:val="center"/>
        <w:rPr>
          <w:rFonts w:asciiTheme="minorHAnsi" w:hAnsiTheme="minorHAnsi" w:cs="Arial"/>
          <w:sz w:val="18"/>
          <w:szCs w:val="18"/>
        </w:rPr>
      </w:pPr>
    </w:p>
    <w:p w14:paraId="52798EA5" w14:textId="418D6574" w:rsidR="00F96A45" w:rsidRDefault="00F96A45" w:rsidP="00FF2D76">
      <w:pPr>
        <w:widowControl/>
        <w:jc w:val="center"/>
        <w:rPr>
          <w:rFonts w:asciiTheme="minorHAnsi" w:hAnsiTheme="minorHAnsi" w:cs="Arial"/>
          <w:sz w:val="18"/>
          <w:szCs w:val="18"/>
        </w:rPr>
      </w:pPr>
    </w:p>
    <w:p w14:paraId="6879E1E3" w14:textId="105F30C5" w:rsidR="00F96A45" w:rsidRDefault="00F96A45" w:rsidP="00FF2D76">
      <w:pPr>
        <w:widowControl/>
        <w:jc w:val="center"/>
        <w:rPr>
          <w:rFonts w:asciiTheme="minorHAnsi" w:hAnsiTheme="minorHAnsi" w:cs="Arial"/>
          <w:sz w:val="18"/>
          <w:szCs w:val="18"/>
        </w:rPr>
      </w:pPr>
    </w:p>
    <w:p w14:paraId="2EDE9DBB" w14:textId="2B4A3FD5" w:rsidR="00F96A45" w:rsidRDefault="00F96A45" w:rsidP="00FF2D76">
      <w:pPr>
        <w:widowControl/>
        <w:jc w:val="center"/>
        <w:rPr>
          <w:rFonts w:asciiTheme="minorHAnsi" w:hAnsiTheme="minorHAnsi" w:cs="Arial"/>
          <w:sz w:val="18"/>
          <w:szCs w:val="18"/>
        </w:rPr>
      </w:pPr>
    </w:p>
    <w:p w14:paraId="5A7F8740" w14:textId="7D105EBE" w:rsidR="001E205A" w:rsidRDefault="001E205A" w:rsidP="00FF2D76">
      <w:pPr>
        <w:widowControl/>
        <w:jc w:val="center"/>
        <w:rPr>
          <w:rFonts w:asciiTheme="minorHAnsi" w:hAnsiTheme="minorHAnsi" w:cs="Arial"/>
          <w:sz w:val="18"/>
          <w:szCs w:val="18"/>
        </w:rPr>
      </w:pPr>
    </w:p>
    <w:p w14:paraId="780F8958" w14:textId="1CAEFB73" w:rsidR="001E205A" w:rsidRDefault="001E205A" w:rsidP="00FF2D76">
      <w:pPr>
        <w:widowControl/>
        <w:jc w:val="center"/>
        <w:rPr>
          <w:rFonts w:asciiTheme="minorHAnsi" w:hAnsiTheme="minorHAnsi" w:cs="Arial"/>
          <w:sz w:val="18"/>
          <w:szCs w:val="18"/>
        </w:rPr>
      </w:pPr>
    </w:p>
    <w:p w14:paraId="7FF130FB" w14:textId="20A6E52D" w:rsidR="001E205A" w:rsidRDefault="001E205A" w:rsidP="00FF2D76">
      <w:pPr>
        <w:widowControl/>
        <w:jc w:val="center"/>
        <w:rPr>
          <w:rFonts w:asciiTheme="minorHAnsi" w:hAnsiTheme="minorHAnsi" w:cs="Arial"/>
          <w:sz w:val="18"/>
          <w:szCs w:val="18"/>
        </w:rPr>
      </w:pPr>
    </w:p>
    <w:p w14:paraId="3DB2C597" w14:textId="5A6CC727" w:rsidR="001E205A" w:rsidRDefault="001E205A" w:rsidP="00FF2D76">
      <w:pPr>
        <w:widowControl/>
        <w:jc w:val="center"/>
        <w:rPr>
          <w:rFonts w:asciiTheme="minorHAnsi" w:hAnsiTheme="minorHAnsi" w:cs="Arial"/>
          <w:sz w:val="18"/>
          <w:szCs w:val="18"/>
        </w:rPr>
      </w:pPr>
    </w:p>
    <w:p w14:paraId="1A2116B6" w14:textId="67398913" w:rsidR="001E205A" w:rsidRDefault="001E205A" w:rsidP="00FF2D76">
      <w:pPr>
        <w:widowControl/>
        <w:jc w:val="center"/>
        <w:rPr>
          <w:rFonts w:asciiTheme="minorHAnsi" w:hAnsiTheme="minorHAnsi" w:cs="Arial"/>
          <w:sz w:val="18"/>
          <w:szCs w:val="18"/>
        </w:rPr>
      </w:pPr>
    </w:p>
    <w:p w14:paraId="254C98F0" w14:textId="77777777" w:rsidR="001E205A" w:rsidRDefault="001E205A" w:rsidP="00FF2D76">
      <w:pPr>
        <w:widowControl/>
        <w:jc w:val="center"/>
        <w:rPr>
          <w:rFonts w:asciiTheme="minorHAnsi" w:hAnsiTheme="minorHAnsi" w:cs="Arial"/>
          <w:sz w:val="18"/>
          <w:szCs w:val="18"/>
        </w:rPr>
      </w:pPr>
    </w:p>
    <w:p w14:paraId="4E12F7ED" w14:textId="77777777" w:rsidR="00F96A45" w:rsidRPr="00CB2FD2" w:rsidRDefault="00F96A45" w:rsidP="00FF2D76">
      <w:pPr>
        <w:widowControl/>
        <w:jc w:val="center"/>
        <w:rPr>
          <w:rFonts w:asciiTheme="minorHAnsi" w:hAnsiTheme="minorHAnsi" w:cs="Arial"/>
          <w:sz w:val="18"/>
          <w:szCs w:val="18"/>
        </w:rPr>
      </w:pPr>
    </w:p>
    <w:p w14:paraId="52D48761" w14:textId="77777777"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Anexo “</w:t>
      </w:r>
      <w:r w:rsidR="00F04185" w:rsidRPr="00CB2FD2">
        <w:rPr>
          <w:rFonts w:asciiTheme="minorHAnsi" w:hAnsiTheme="minorHAnsi"/>
          <w:sz w:val="18"/>
          <w:szCs w:val="18"/>
        </w:rPr>
        <w:t>7</w:t>
      </w:r>
      <w:r w:rsidRPr="00CB2FD2">
        <w:rPr>
          <w:rFonts w:asciiTheme="minorHAnsi" w:hAnsiTheme="minorHAnsi"/>
          <w:sz w:val="18"/>
          <w:szCs w:val="18"/>
        </w:rPr>
        <w:t>”</w:t>
      </w:r>
    </w:p>
    <w:p w14:paraId="3E5A7FB0" w14:textId="77777777" w:rsidR="00FF2D76" w:rsidRPr="00CB2FD2" w:rsidRDefault="00FF2D76" w:rsidP="00FF2D76">
      <w:pPr>
        <w:jc w:val="center"/>
        <w:rPr>
          <w:rFonts w:asciiTheme="minorHAnsi" w:hAnsiTheme="minorHAnsi" w:cs="Arial"/>
          <w:sz w:val="18"/>
          <w:szCs w:val="18"/>
        </w:rPr>
      </w:pPr>
      <w:bookmarkStart w:id="10" w:name="_Toc10353087"/>
    </w:p>
    <w:p w14:paraId="30E1488C" w14:textId="77777777" w:rsidR="00E03F58" w:rsidRPr="00CB2FD2" w:rsidRDefault="00F04185" w:rsidP="00E03F58">
      <w:pPr>
        <w:jc w:val="center"/>
        <w:rPr>
          <w:rFonts w:asciiTheme="minorHAnsi" w:hAnsiTheme="minorHAnsi" w:cs="Arial"/>
          <w:b/>
          <w:sz w:val="18"/>
          <w:szCs w:val="18"/>
          <w:lang w:val="es-MX"/>
        </w:rPr>
      </w:pPr>
      <w:r w:rsidRPr="00CB2FD2">
        <w:rPr>
          <w:rFonts w:asciiTheme="minorHAnsi" w:hAnsiTheme="minorHAnsi" w:cs="Arial"/>
          <w:b/>
          <w:sz w:val="18"/>
          <w:szCs w:val="18"/>
          <w:lang w:val="es-MX"/>
        </w:rPr>
        <w:t>“Formato para preguntas de junta de aclaraciones”</w:t>
      </w:r>
    </w:p>
    <w:p w14:paraId="4DA8F2E2" w14:textId="77777777" w:rsidR="00E03F58" w:rsidRPr="00CB2FD2" w:rsidRDefault="00E03F58" w:rsidP="00E03F58">
      <w:pPr>
        <w:rPr>
          <w:rFonts w:asciiTheme="minorHAnsi" w:hAnsiTheme="minorHAnsi" w:cs="Arial"/>
          <w:b/>
          <w:sz w:val="18"/>
          <w:szCs w:val="18"/>
          <w:lang w:val="es-MX"/>
        </w:rPr>
      </w:pPr>
    </w:p>
    <w:p w14:paraId="657AA1A4" w14:textId="77777777" w:rsidR="00E03F58" w:rsidRPr="00CB2FD2" w:rsidRDefault="00E03F58" w:rsidP="00E03F58">
      <w:pPr>
        <w:rPr>
          <w:rFonts w:asciiTheme="minorHAnsi" w:hAnsiTheme="minorHAnsi" w:cs="Arial"/>
          <w:sz w:val="18"/>
          <w:szCs w:val="18"/>
          <w:lang w:val="es-MX"/>
        </w:rPr>
      </w:pPr>
    </w:p>
    <w:p w14:paraId="2C97ECBE" w14:textId="77777777" w:rsidR="00E03F58" w:rsidRPr="00CB2FD2" w:rsidRDefault="00E03F58" w:rsidP="00E03F58">
      <w:pPr>
        <w:rPr>
          <w:rFonts w:asciiTheme="minorHAnsi" w:hAnsiTheme="minorHAnsi" w:cs="Arial"/>
          <w:sz w:val="18"/>
          <w:szCs w:val="18"/>
          <w:lang w:val="es-MX"/>
        </w:rPr>
      </w:pPr>
    </w:p>
    <w:p w14:paraId="5B61F888" w14:textId="77777777" w:rsidR="00E03F58" w:rsidRPr="00CB2FD2" w:rsidRDefault="00E03F58" w:rsidP="00E03F58">
      <w:pPr>
        <w:ind w:firstLine="708"/>
        <w:rPr>
          <w:rFonts w:asciiTheme="minorHAnsi" w:hAnsiTheme="minorHAnsi" w:cs="Arial"/>
          <w:sz w:val="18"/>
          <w:szCs w:val="18"/>
          <w:lang w:val="es-MX"/>
        </w:rPr>
      </w:pPr>
      <w:r w:rsidRPr="00CB2FD2">
        <w:rPr>
          <w:rFonts w:asciiTheme="minorHAnsi" w:hAnsiTheme="minorHAnsi" w:cs="Arial"/>
          <w:sz w:val="18"/>
          <w:szCs w:val="18"/>
          <w:lang w:val="es-MX"/>
        </w:rPr>
        <w:t>En referencia a las Bases de la Licitación Pública____________ Número_____________ para la Adquisición de _________________ requerido por la Universidad Autónoma de Aguascalientes, solicito de la manera más atenta las respuestas de las siguientes preguntas:</w:t>
      </w:r>
    </w:p>
    <w:p w14:paraId="58886C7F" w14:textId="77777777" w:rsidR="00E03F58" w:rsidRPr="00CB2FD2" w:rsidRDefault="00E03F58" w:rsidP="00E03F58">
      <w:pPr>
        <w:rPr>
          <w:rFonts w:asciiTheme="minorHAnsi" w:hAnsiTheme="minorHAnsi" w:cs="Arial"/>
          <w:b/>
          <w:sz w:val="18"/>
          <w:szCs w:val="18"/>
          <w:lang w:val="es-MX"/>
        </w:rPr>
      </w:pPr>
    </w:p>
    <w:p w14:paraId="04B71DFB" w14:textId="77777777" w:rsidR="00E03F58" w:rsidRPr="00CB2FD2" w:rsidRDefault="00E03F58" w:rsidP="00E03F58">
      <w:pPr>
        <w:rPr>
          <w:rFonts w:asciiTheme="minorHAnsi" w:hAnsiTheme="minorHAnsi" w:cs="Arial"/>
          <w:b/>
          <w:sz w:val="18"/>
          <w:szCs w:val="18"/>
          <w:lang w:val="es-MX"/>
        </w:rPr>
      </w:pPr>
    </w:p>
    <w:p w14:paraId="0005D17F"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Nombre de la Empresa:</w:t>
      </w:r>
    </w:p>
    <w:p w14:paraId="7A42A829"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Número de Preguntas:</w:t>
      </w:r>
    </w:p>
    <w:p w14:paraId="6A3A217B" w14:textId="77777777" w:rsidR="00E03F58" w:rsidRPr="00CB2FD2" w:rsidRDefault="00E03F58" w:rsidP="00E03F58">
      <w:pPr>
        <w:rPr>
          <w:rFonts w:asciiTheme="minorHAnsi" w:hAnsiTheme="minorHAnsi" w:cs="Arial"/>
          <w:b/>
          <w:sz w:val="18"/>
          <w:szCs w:val="18"/>
          <w:lang w:val="es-MX"/>
        </w:rPr>
      </w:pPr>
    </w:p>
    <w:p w14:paraId="53236BBC" w14:textId="77777777" w:rsidR="00E03F58" w:rsidRPr="00CB2FD2" w:rsidRDefault="00E03F58" w:rsidP="00E03F58">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CB2FD2" w14:paraId="69460948" w14:textId="77777777" w:rsidTr="00E03F58">
        <w:tc>
          <w:tcPr>
            <w:tcW w:w="512" w:type="pct"/>
            <w:shd w:val="clear" w:color="auto" w:fill="D9D9D9"/>
          </w:tcPr>
          <w:p w14:paraId="10E8F56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Número </w:t>
            </w:r>
          </w:p>
        </w:tc>
        <w:tc>
          <w:tcPr>
            <w:tcW w:w="895" w:type="pct"/>
            <w:shd w:val="clear" w:color="auto" w:fill="D9D9D9"/>
          </w:tcPr>
          <w:p w14:paraId="541B055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Partida, Punto, Numeral, apartado, anexo.</w:t>
            </w:r>
          </w:p>
        </w:tc>
        <w:tc>
          <w:tcPr>
            <w:tcW w:w="3594" w:type="pct"/>
            <w:shd w:val="clear" w:color="auto" w:fill="D9D9D9"/>
          </w:tcPr>
          <w:p w14:paraId="2BA80EA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Texto de la pregunta</w:t>
            </w:r>
          </w:p>
        </w:tc>
      </w:tr>
      <w:tr w:rsidR="00E03F58" w:rsidRPr="00CB2FD2" w14:paraId="688A5A97" w14:textId="77777777" w:rsidTr="00E03F58">
        <w:tc>
          <w:tcPr>
            <w:tcW w:w="512" w:type="pct"/>
            <w:shd w:val="clear" w:color="auto" w:fill="auto"/>
          </w:tcPr>
          <w:p w14:paraId="3EDF0458"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1 </w:t>
            </w:r>
          </w:p>
        </w:tc>
        <w:tc>
          <w:tcPr>
            <w:tcW w:w="895" w:type="pct"/>
            <w:shd w:val="clear" w:color="auto" w:fill="auto"/>
          </w:tcPr>
          <w:p w14:paraId="0CB6811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5083BA2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27F98842" w14:textId="77777777" w:rsidTr="00E03F58">
        <w:tc>
          <w:tcPr>
            <w:tcW w:w="512" w:type="pct"/>
            <w:shd w:val="clear" w:color="auto" w:fill="auto"/>
          </w:tcPr>
          <w:p w14:paraId="1EC2319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2</w:t>
            </w:r>
          </w:p>
        </w:tc>
        <w:tc>
          <w:tcPr>
            <w:tcW w:w="895" w:type="pct"/>
            <w:shd w:val="clear" w:color="auto" w:fill="auto"/>
          </w:tcPr>
          <w:p w14:paraId="1AF451E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29F7F18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35A3AE03" w14:textId="77777777" w:rsidTr="00E03F58">
        <w:tc>
          <w:tcPr>
            <w:tcW w:w="512" w:type="pct"/>
            <w:shd w:val="clear" w:color="auto" w:fill="auto"/>
          </w:tcPr>
          <w:p w14:paraId="2AED190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3</w:t>
            </w:r>
          </w:p>
        </w:tc>
        <w:tc>
          <w:tcPr>
            <w:tcW w:w="895" w:type="pct"/>
            <w:shd w:val="clear" w:color="auto" w:fill="auto"/>
          </w:tcPr>
          <w:p w14:paraId="64E50AB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41D8CFAB"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4C1744B3" w14:textId="77777777" w:rsidTr="00E03F58">
        <w:tc>
          <w:tcPr>
            <w:tcW w:w="512" w:type="pct"/>
            <w:shd w:val="clear" w:color="auto" w:fill="auto"/>
          </w:tcPr>
          <w:p w14:paraId="6357693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4</w:t>
            </w:r>
          </w:p>
        </w:tc>
        <w:tc>
          <w:tcPr>
            <w:tcW w:w="895" w:type="pct"/>
            <w:shd w:val="clear" w:color="auto" w:fill="auto"/>
          </w:tcPr>
          <w:p w14:paraId="2B6CC27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066E2F3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0484AC4F" w14:textId="77777777" w:rsidTr="00E03F58">
        <w:tc>
          <w:tcPr>
            <w:tcW w:w="512" w:type="pct"/>
            <w:shd w:val="clear" w:color="auto" w:fill="auto"/>
          </w:tcPr>
          <w:p w14:paraId="33B3657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w:t>
            </w:r>
          </w:p>
        </w:tc>
        <w:tc>
          <w:tcPr>
            <w:tcW w:w="895" w:type="pct"/>
            <w:shd w:val="clear" w:color="auto" w:fill="auto"/>
          </w:tcPr>
          <w:p w14:paraId="04474E6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3E98BC8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bl>
    <w:p w14:paraId="70D3077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D19BD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0653A76D"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*Incluir de acuerdo al numeral II de las Bases: </w:t>
      </w:r>
    </w:p>
    <w:p w14:paraId="524AB5DF"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1) Manifiesto de interés en participar </w:t>
      </w:r>
    </w:p>
    <w:p w14:paraId="17300B79"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2) Registro de </w:t>
      </w:r>
      <w:proofErr w:type="spellStart"/>
      <w:r w:rsidRPr="00CB2FD2">
        <w:rPr>
          <w:rFonts w:asciiTheme="minorHAnsi" w:hAnsiTheme="minorHAnsi" w:cs="Arial"/>
          <w:b/>
          <w:color w:val="C00000"/>
          <w:sz w:val="16"/>
          <w:szCs w:val="16"/>
          <w:lang w:val="es-MX"/>
        </w:rPr>
        <w:t>CompraNet</w:t>
      </w:r>
      <w:proofErr w:type="spellEnd"/>
    </w:p>
    <w:p w14:paraId="2934E42B"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3) Documento en PDF (firmado) y en Word.</w:t>
      </w:r>
    </w:p>
    <w:p w14:paraId="6D221C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0B9281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42E46C" w14:textId="215F8632" w:rsidR="00E03F58" w:rsidRPr="00CB2FD2" w:rsidRDefault="00E03F58" w:rsidP="00E03F58">
      <w:pPr>
        <w:widowControl/>
        <w:jc w:val="center"/>
        <w:rPr>
          <w:rFonts w:asciiTheme="minorHAnsi" w:hAnsiTheme="minorHAnsi" w:cs="Arial"/>
          <w:b/>
          <w:sz w:val="14"/>
          <w:szCs w:val="14"/>
        </w:rPr>
      </w:pPr>
      <w:r w:rsidRPr="00CB2FD2">
        <w:rPr>
          <w:rFonts w:asciiTheme="minorHAnsi" w:hAnsiTheme="minorHAnsi" w:cs="Arial"/>
          <w:b/>
          <w:sz w:val="14"/>
          <w:szCs w:val="14"/>
        </w:rPr>
        <w:t>(</w:t>
      </w:r>
      <w:r w:rsidR="005771CF" w:rsidRPr="00CB2FD2">
        <w:rPr>
          <w:rFonts w:asciiTheme="minorHAnsi" w:hAnsiTheme="minorHAnsi" w:cs="Arial"/>
          <w:b/>
          <w:sz w:val="14"/>
          <w:szCs w:val="14"/>
        </w:rPr>
        <w:t>Nombre</w:t>
      </w:r>
      <w:r w:rsidRPr="00CB2FD2">
        <w:rPr>
          <w:rFonts w:asciiTheme="minorHAnsi" w:hAnsiTheme="minorHAnsi" w:cs="Arial"/>
          <w:b/>
          <w:sz w:val="14"/>
          <w:szCs w:val="14"/>
        </w:rPr>
        <w:t xml:space="preserve"> y firma de la persona física o representante legal de la persona física o moral o representante común de la agrupación de personas)</w:t>
      </w:r>
    </w:p>
    <w:p w14:paraId="2341F1AE" w14:textId="77777777" w:rsidR="00E03F58" w:rsidRPr="00CB2FD2" w:rsidRDefault="00E03F58" w:rsidP="00E03F58">
      <w:pPr>
        <w:autoSpaceDE w:val="0"/>
        <w:autoSpaceDN w:val="0"/>
        <w:adjustRightInd w:val="0"/>
        <w:jc w:val="center"/>
        <w:rPr>
          <w:rFonts w:asciiTheme="minorHAnsi" w:hAnsiTheme="minorHAnsi" w:cs="Arial"/>
          <w:b/>
          <w:sz w:val="18"/>
          <w:szCs w:val="18"/>
        </w:rPr>
      </w:pPr>
    </w:p>
    <w:p w14:paraId="33E17003"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92E7B9"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20D08CB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BB3CAA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B7372D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70A79A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47E9CEB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FAB19A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120485E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29174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13C1CF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3121A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9E4D44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AB105C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4389177" w14:textId="3DCBCB7B" w:rsidR="00E03F58" w:rsidRDefault="00E03F58" w:rsidP="00E03F58">
      <w:pPr>
        <w:autoSpaceDE w:val="0"/>
        <w:autoSpaceDN w:val="0"/>
        <w:adjustRightInd w:val="0"/>
        <w:jc w:val="center"/>
        <w:rPr>
          <w:rFonts w:asciiTheme="minorHAnsi" w:hAnsiTheme="minorHAnsi" w:cs="Arial"/>
          <w:b/>
          <w:sz w:val="18"/>
          <w:szCs w:val="18"/>
          <w:lang w:val="es-MX"/>
        </w:rPr>
      </w:pPr>
    </w:p>
    <w:p w14:paraId="4E4A08DF" w14:textId="2BA40EE7" w:rsidR="00AC2C2E" w:rsidRDefault="00AC2C2E" w:rsidP="00E03F58">
      <w:pPr>
        <w:autoSpaceDE w:val="0"/>
        <w:autoSpaceDN w:val="0"/>
        <w:adjustRightInd w:val="0"/>
        <w:jc w:val="center"/>
        <w:rPr>
          <w:rFonts w:asciiTheme="minorHAnsi" w:hAnsiTheme="minorHAnsi" w:cs="Arial"/>
          <w:b/>
          <w:sz w:val="18"/>
          <w:szCs w:val="18"/>
          <w:lang w:val="es-MX"/>
        </w:rPr>
      </w:pPr>
    </w:p>
    <w:p w14:paraId="4FDC7A33" w14:textId="744BE426" w:rsidR="00AC2C2E" w:rsidRDefault="00AC2C2E" w:rsidP="00E03F58">
      <w:pPr>
        <w:autoSpaceDE w:val="0"/>
        <w:autoSpaceDN w:val="0"/>
        <w:adjustRightInd w:val="0"/>
        <w:jc w:val="center"/>
        <w:rPr>
          <w:rFonts w:asciiTheme="minorHAnsi" w:hAnsiTheme="minorHAnsi" w:cs="Arial"/>
          <w:b/>
          <w:sz w:val="18"/>
          <w:szCs w:val="18"/>
          <w:lang w:val="es-MX"/>
        </w:rPr>
      </w:pPr>
    </w:p>
    <w:p w14:paraId="1E7C7E84" w14:textId="12C11A91" w:rsidR="00AC2C2E" w:rsidRDefault="00AC2C2E" w:rsidP="00E03F58">
      <w:pPr>
        <w:autoSpaceDE w:val="0"/>
        <w:autoSpaceDN w:val="0"/>
        <w:adjustRightInd w:val="0"/>
        <w:jc w:val="center"/>
        <w:rPr>
          <w:rFonts w:asciiTheme="minorHAnsi" w:hAnsiTheme="minorHAnsi" w:cs="Arial"/>
          <w:b/>
          <w:sz w:val="18"/>
          <w:szCs w:val="18"/>
          <w:lang w:val="es-MX"/>
        </w:rPr>
      </w:pPr>
    </w:p>
    <w:p w14:paraId="1524DC1C" w14:textId="68FC30F2" w:rsidR="00AC2C2E" w:rsidRDefault="00AC2C2E" w:rsidP="00E03F58">
      <w:pPr>
        <w:autoSpaceDE w:val="0"/>
        <w:autoSpaceDN w:val="0"/>
        <w:adjustRightInd w:val="0"/>
        <w:jc w:val="center"/>
        <w:rPr>
          <w:rFonts w:asciiTheme="minorHAnsi" w:hAnsiTheme="minorHAnsi" w:cs="Arial"/>
          <w:b/>
          <w:sz w:val="18"/>
          <w:szCs w:val="18"/>
          <w:lang w:val="es-MX"/>
        </w:rPr>
      </w:pPr>
    </w:p>
    <w:p w14:paraId="2DEE9CF7" w14:textId="31631F7A" w:rsidR="00AC2C2E" w:rsidRDefault="00AC2C2E" w:rsidP="00E03F58">
      <w:pPr>
        <w:autoSpaceDE w:val="0"/>
        <w:autoSpaceDN w:val="0"/>
        <w:adjustRightInd w:val="0"/>
        <w:jc w:val="center"/>
        <w:rPr>
          <w:rFonts w:asciiTheme="minorHAnsi" w:hAnsiTheme="minorHAnsi" w:cs="Arial"/>
          <w:b/>
          <w:sz w:val="18"/>
          <w:szCs w:val="18"/>
          <w:lang w:val="es-MX"/>
        </w:rPr>
      </w:pPr>
    </w:p>
    <w:p w14:paraId="42BB5965" w14:textId="77F49664" w:rsidR="00AC2C2E" w:rsidRDefault="00AC2C2E" w:rsidP="00E03F58">
      <w:pPr>
        <w:autoSpaceDE w:val="0"/>
        <w:autoSpaceDN w:val="0"/>
        <w:adjustRightInd w:val="0"/>
        <w:jc w:val="center"/>
        <w:rPr>
          <w:rFonts w:asciiTheme="minorHAnsi" w:hAnsiTheme="minorHAnsi" w:cs="Arial"/>
          <w:b/>
          <w:sz w:val="18"/>
          <w:szCs w:val="18"/>
          <w:lang w:val="es-MX"/>
        </w:rPr>
      </w:pPr>
    </w:p>
    <w:p w14:paraId="7D3A774E" w14:textId="3707C4BE" w:rsidR="00AC2C2E" w:rsidRDefault="00AC2C2E" w:rsidP="00E03F58">
      <w:pPr>
        <w:autoSpaceDE w:val="0"/>
        <w:autoSpaceDN w:val="0"/>
        <w:adjustRightInd w:val="0"/>
        <w:jc w:val="center"/>
        <w:rPr>
          <w:rFonts w:asciiTheme="minorHAnsi" w:hAnsiTheme="minorHAnsi" w:cs="Arial"/>
          <w:b/>
          <w:sz w:val="18"/>
          <w:szCs w:val="18"/>
          <w:lang w:val="es-MX"/>
        </w:rPr>
      </w:pPr>
    </w:p>
    <w:p w14:paraId="4013879D" w14:textId="77777777" w:rsidR="00AC2C2E" w:rsidRPr="00CB2FD2" w:rsidRDefault="00AC2C2E" w:rsidP="00E03F58">
      <w:pPr>
        <w:autoSpaceDE w:val="0"/>
        <w:autoSpaceDN w:val="0"/>
        <w:adjustRightInd w:val="0"/>
        <w:jc w:val="center"/>
        <w:rPr>
          <w:rFonts w:asciiTheme="minorHAnsi" w:hAnsiTheme="minorHAnsi" w:cs="Arial"/>
          <w:b/>
          <w:sz w:val="18"/>
          <w:szCs w:val="18"/>
          <w:lang w:val="es-MX"/>
        </w:rPr>
      </w:pPr>
    </w:p>
    <w:p w14:paraId="56F6FA8C"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Anexo “8</w:t>
      </w:r>
      <w:r w:rsidR="00FF2D76" w:rsidRPr="00CB2FD2">
        <w:rPr>
          <w:rFonts w:asciiTheme="minorHAnsi" w:hAnsiTheme="minorHAnsi" w:cs="Arial"/>
          <w:b/>
          <w:sz w:val="18"/>
          <w:szCs w:val="18"/>
        </w:rPr>
        <w:t>”</w:t>
      </w:r>
    </w:p>
    <w:p w14:paraId="5BF6A7BF"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w:t>
      </w:r>
      <w:r w:rsidR="00FF2D76" w:rsidRPr="00CB2FD2">
        <w:rPr>
          <w:rFonts w:asciiTheme="minorHAnsi" w:hAnsiTheme="minorHAnsi" w:cs="Arial"/>
          <w:b/>
          <w:sz w:val="18"/>
          <w:szCs w:val="18"/>
        </w:rPr>
        <w:t>Modelo de Contrato</w:t>
      </w:r>
      <w:r w:rsidRPr="00CB2FD2">
        <w:rPr>
          <w:rFonts w:asciiTheme="minorHAnsi" w:hAnsiTheme="minorHAnsi" w:cs="Arial"/>
          <w:b/>
          <w:sz w:val="18"/>
          <w:szCs w:val="18"/>
        </w:rPr>
        <w:t xml:space="preserve"> Adquisiciones”</w:t>
      </w:r>
    </w:p>
    <w:p w14:paraId="208E30E4" w14:textId="7A556DC4" w:rsidR="002211A4" w:rsidRPr="00CB2FD2" w:rsidRDefault="00955CF5" w:rsidP="00955CF5">
      <w:pPr>
        <w:pStyle w:val="Encabezado"/>
        <w:widowControl/>
        <w:jc w:val="right"/>
        <w:rPr>
          <w:rStyle w:val="Nmerodepgina"/>
          <w:rFonts w:asciiTheme="minorHAnsi" w:hAnsiTheme="minorHAnsi"/>
          <w:b/>
          <w:sz w:val="14"/>
          <w:szCs w:val="14"/>
        </w:rPr>
      </w:pPr>
      <w:bookmarkStart w:id="11" w:name="_Toc288049727"/>
      <w:bookmarkStart w:id="12" w:name="_Toc138661412"/>
      <w:r w:rsidRPr="00CB2FD2">
        <w:rPr>
          <w:rStyle w:val="EncabezadoCar1"/>
          <w:rFonts w:asciiTheme="minorHAnsi" w:hAnsiTheme="minorHAnsi"/>
          <w:b/>
          <w:sz w:val="14"/>
          <w:szCs w:val="14"/>
        </w:rPr>
        <w:t xml:space="preserve">C. No. </w:t>
      </w:r>
      <w:r w:rsidR="007F757B" w:rsidRPr="00CB2FD2">
        <w:rPr>
          <w:rStyle w:val="Nmerodepgina"/>
          <w:rFonts w:asciiTheme="minorHAnsi" w:hAnsiTheme="minorHAnsi"/>
          <w:b/>
          <w:sz w:val="14"/>
          <w:szCs w:val="14"/>
        </w:rPr>
        <w:t>L.P.N</w:t>
      </w:r>
      <w:r w:rsidR="002211A4" w:rsidRPr="00CB2FD2">
        <w:rPr>
          <w:rStyle w:val="Nmerodepgina"/>
          <w:rFonts w:asciiTheme="minorHAnsi" w:hAnsiTheme="minorHAnsi"/>
          <w:b/>
          <w:sz w:val="14"/>
          <w:szCs w:val="14"/>
        </w:rPr>
        <w:t xml:space="preserve">. </w:t>
      </w:r>
      <w:r w:rsidR="00EE61C7" w:rsidRPr="00CB2FD2">
        <w:rPr>
          <w:rStyle w:val="Nmerodepgina"/>
          <w:rFonts w:asciiTheme="minorHAnsi" w:hAnsiTheme="minorHAnsi"/>
          <w:b/>
          <w:sz w:val="14"/>
          <w:szCs w:val="14"/>
        </w:rPr>
        <w:t>901045968</w:t>
      </w:r>
      <w:r w:rsidR="002211A4" w:rsidRPr="00CB2FD2">
        <w:rPr>
          <w:rStyle w:val="Nmerodepgina"/>
          <w:rFonts w:asciiTheme="minorHAnsi" w:hAnsiTheme="minorHAnsi"/>
          <w:b/>
          <w:sz w:val="14"/>
          <w:szCs w:val="14"/>
        </w:rPr>
        <w:t>-</w:t>
      </w:r>
      <w:r w:rsidR="00EE61C7" w:rsidRPr="00CB2FD2">
        <w:rPr>
          <w:rStyle w:val="Nmerodepgina"/>
          <w:rFonts w:asciiTheme="minorHAnsi" w:hAnsiTheme="minorHAnsi"/>
          <w:b/>
          <w:sz w:val="14"/>
          <w:szCs w:val="14"/>
        </w:rPr>
        <w:t>00</w:t>
      </w:r>
      <w:r w:rsidR="00AC2C2E">
        <w:rPr>
          <w:rStyle w:val="Nmerodepgina"/>
          <w:rFonts w:asciiTheme="minorHAnsi" w:hAnsiTheme="minorHAnsi"/>
          <w:b/>
          <w:sz w:val="14"/>
          <w:szCs w:val="14"/>
        </w:rPr>
        <w:t>2</w:t>
      </w:r>
      <w:r w:rsidR="00EE61C7" w:rsidRPr="00CB2FD2">
        <w:rPr>
          <w:rStyle w:val="Nmerodepgina"/>
          <w:rFonts w:asciiTheme="minorHAnsi" w:hAnsiTheme="minorHAnsi"/>
          <w:b/>
          <w:sz w:val="14"/>
          <w:szCs w:val="14"/>
        </w:rPr>
        <w:t>-</w:t>
      </w:r>
      <w:r w:rsidR="005771CF" w:rsidRPr="00CB2FD2">
        <w:rPr>
          <w:rStyle w:val="Nmerodepgina"/>
          <w:rFonts w:asciiTheme="minorHAnsi" w:hAnsiTheme="minorHAnsi"/>
          <w:b/>
          <w:sz w:val="14"/>
          <w:szCs w:val="14"/>
        </w:rPr>
        <w:t>202</w:t>
      </w:r>
      <w:r w:rsidR="00F41444">
        <w:rPr>
          <w:rStyle w:val="Nmerodepgina"/>
          <w:rFonts w:asciiTheme="minorHAnsi" w:hAnsiTheme="minorHAnsi"/>
          <w:b/>
          <w:sz w:val="14"/>
          <w:szCs w:val="14"/>
        </w:rPr>
        <w:t>3</w:t>
      </w:r>
    </w:p>
    <w:p w14:paraId="09F660E4" w14:textId="77777777" w:rsidR="00955CF5" w:rsidRPr="00CB2FD2" w:rsidRDefault="00EE61C7" w:rsidP="00955CF5">
      <w:pPr>
        <w:pStyle w:val="Encabezado"/>
        <w:widowControl/>
        <w:jc w:val="right"/>
        <w:rPr>
          <w:rStyle w:val="Nmerodepgina"/>
          <w:rFonts w:asciiTheme="minorHAnsi" w:hAnsiTheme="minorHAnsi"/>
          <w:b/>
          <w:sz w:val="14"/>
          <w:szCs w:val="14"/>
        </w:rPr>
      </w:pPr>
      <w:r w:rsidRPr="00CB2FD2">
        <w:rPr>
          <w:rStyle w:val="Nmerodepgina"/>
          <w:rFonts w:asciiTheme="minorHAnsi" w:hAnsiTheme="minorHAnsi"/>
          <w:b/>
          <w:sz w:val="14"/>
          <w:szCs w:val="14"/>
        </w:rPr>
        <w:t xml:space="preserve">Adquisición </w:t>
      </w:r>
      <w:r w:rsidR="007F757B" w:rsidRPr="00CB2FD2">
        <w:rPr>
          <w:rStyle w:val="Nmerodepgina"/>
          <w:rFonts w:asciiTheme="minorHAnsi" w:hAnsiTheme="minorHAnsi"/>
          <w:b/>
          <w:sz w:val="14"/>
          <w:szCs w:val="14"/>
        </w:rPr>
        <w:t xml:space="preserve">de </w:t>
      </w:r>
      <w:r w:rsidRPr="00CB2FD2">
        <w:rPr>
          <w:rStyle w:val="Nmerodepgina"/>
          <w:rFonts w:asciiTheme="minorHAnsi" w:hAnsiTheme="minorHAnsi"/>
          <w:b/>
          <w:sz w:val="14"/>
          <w:szCs w:val="14"/>
        </w:rPr>
        <w:t>________</w:t>
      </w:r>
    </w:p>
    <w:p w14:paraId="4BEFB7EF" w14:textId="77777777" w:rsidR="00955CF5" w:rsidRPr="00F96A45" w:rsidRDefault="00955CF5" w:rsidP="00955CF5">
      <w:pPr>
        <w:autoSpaceDE w:val="0"/>
        <w:autoSpaceDN w:val="0"/>
        <w:adjustRightInd w:val="0"/>
        <w:jc w:val="both"/>
        <w:rPr>
          <w:rFonts w:asciiTheme="minorHAnsi" w:hAnsiTheme="minorHAnsi" w:cs="Arial"/>
          <w:b/>
          <w:bCs/>
          <w:sz w:val="14"/>
          <w:szCs w:val="14"/>
        </w:rPr>
      </w:pPr>
    </w:p>
    <w:p w14:paraId="46703300" w14:textId="30032492" w:rsidR="00955CF5" w:rsidRPr="00F96A45" w:rsidRDefault="00955CF5" w:rsidP="00955CF5">
      <w:pPr>
        <w:autoSpaceDE w:val="0"/>
        <w:autoSpaceDN w:val="0"/>
        <w:adjustRightInd w:val="0"/>
        <w:jc w:val="both"/>
        <w:rPr>
          <w:rFonts w:asciiTheme="minorHAnsi" w:hAnsiTheme="minorHAnsi" w:cs="Arial"/>
          <w:b/>
          <w:sz w:val="14"/>
          <w:szCs w:val="14"/>
        </w:rPr>
      </w:pPr>
      <w:r w:rsidRPr="00F96A45">
        <w:rPr>
          <w:rFonts w:asciiTheme="minorHAnsi" w:hAnsiTheme="minorHAnsi" w:cs="Arial"/>
          <w:b/>
          <w:bCs/>
          <w:sz w:val="14"/>
          <w:szCs w:val="14"/>
        </w:rPr>
        <w:t xml:space="preserve">CONTRATO DE ADQUISICIÓN </w:t>
      </w:r>
      <w:r w:rsidRPr="00F96A45">
        <w:rPr>
          <w:rFonts w:asciiTheme="minorHAnsi" w:hAnsiTheme="minorHAnsi" w:cs="Arial"/>
          <w:b/>
          <w:sz w:val="14"/>
          <w:szCs w:val="14"/>
        </w:rPr>
        <w:t xml:space="preserve">QUE CELEBRAN POR UNA PARTE LA UNIVERSIDAD AUTÓNOMA DE AGUASCALIENTES, EN LO SUCESIVO </w:t>
      </w:r>
      <w:r w:rsidRPr="00F96A45">
        <w:rPr>
          <w:rFonts w:asciiTheme="minorHAnsi" w:hAnsiTheme="minorHAnsi" w:cs="Arial"/>
          <w:b/>
          <w:bCs/>
          <w:sz w:val="14"/>
          <w:szCs w:val="14"/>
        </w:rPr>
        <w:t>“LA UNIVERSIDAD”</w:t>
      </w:r>
      <w:r w:rsidRPr="00F96A45">
        <w:rPr>
          <w:rFonts w:asciiTheme="minorHAnsi" w:hAnsiTheme="minorHAnsi" w:cs="Arial"/>
          <w:b/>
          <w:sz w:val="14"/>
          <w:szCs w:val="14"/>
        </w:rPr>
        <w:t>, REPRESENTADA POR SU RECTOR</w:t>
      </w:r>
      <w:r w:rsidR="00F32BEF" w:rsidRPr="00F96A45">
        <w:rPr>
          <w:rFonts w:asciiTheme="minorHAnsi" w:hAnsiTheme="minorHAnsi" w:cs="Arial"/>
          <w:b/>
          <w:sz w:val="14"/>
          <w:szCs w:val="14"/>
        </w:rPr>
        <w:t>A</w:t>
      </w:r>
      <w:r w:rsidR="00F41444" w:rsidRPr="00F96A45">
        <w:rPr>
          <w:rFonts w:asciiTheme="minorHAnsi" w:hAnsiTheme="minorHAnsi" w:cs="Arial"/>
          <w:b/>
          <w:sz w:val="14"/>
          <w:szCs w:val="14"/>
        </w:rPr>
        <w:t>,</w:t>
      </w:r>
      <w:r w:rsidRPr="00F96A45">
        <w:rPr>
          <w:rFonts w:asciiTheme="minorHAnsi" w:hAnsiTheme="minorHAnsi" w:cs="Arial"/>
          <w:b/>
          <w:sz w:val="14"/>
          <w:szCs w:val="14"/>
        </w:rPr>
        <w:t xml:space="preserve"> </w:t>
      </w:r>
      <w:r w:rsidR="00F32BEF" w:rsidRPr="00F96A45">
        <w:rPr>
          <w:rFonts w:asciiTheme="minorHAnsi" w:hAnsiTheme="minorHAnsi" w:cs="Arial"/>
          <w:b/>
          <w:sz w:val="14"/>
          <w:szCs w:val="14"/>
        </w:rPr>
        <w:t>DRA. EN ADMÓN. SANDRA YESENIA PINZÓN CASTRO</w:t>
      </w:r>
      <w:r w:rsidRPr="00F96A45">
        <w:rPr>
          <w:rFonts w:asciiTheme="minorHAnsi" w:hAnsiTheme="minorHAnsi" w:cs="Arial"/>
          <w:b/>
          <w:sz w:val="14"/>
          <w:szCs w:val="14"/>
        </w:rPr>
        <w:t xml:space="preserve"> Y POR EL SECRETARIO GENERAL, </w:t>
      </w:r>
      <w:r w:rsidR="00D74727" w:rsidRPr="00F96A45">
        <w:rPr>
          <w:rFonts w:asciiTheme="minorHAnsi" w:hAnsiTheme="minorHAnsi" w:cs="Arial"/>
          <w:b/>
          <w:sz w:val="14"/>
          <w:szCs w:val="14"/>
        </w:rPr>
        <w:t>MTRO. EN M.E. JUAN JOSÉ SHAADI RODRÍGUEZ</w:t>
      </w:r>
      <w:r w:rsidRPr="00F96A45">
        <w:rPr>
          <w:rFonts w:asciiTheme="minorHAnsi" w:hAnsiTheme="minorHAnsi" w:cs="Arial"/>
          <w:b/>
          <w:sz w:val="14"/>
          <w:szCs w:val="14"/>
        </w:rPr>
        <w:t xml:space="preserve"> Y POR LA OTRA _____ S.A. DE C.V. EN LO SUCESIVO </w:t>
      </w:r>
      <w:r w:rsidRPr="00F96A45">
        <w:rPr>
          <w:rFonts w:asciiTheme="minorHAnsi" w:hAnsiTheme="minorHAnsi" w:cs="Arial"/>
          <w:b/>
          <w:bCs/>
          <w:sz w:val="14"/>
          <w:szCs w:val="14"/>
        </w:rPr>
        <w:t>“EL PROVEEDOR”</w:t>
      </w:r>
      <w:r w:rsidRPr="00F96A45">
        <w:rPr>
          <w:rFonts w:asciiTheme="minorHAnsi" w:hAnsiTheme="minorHAnsi" w:cs="Arial"/>
          <w:b/>
          <w:sz w:val="14"/>
          <w:szCs w:val="14"/>
        </w:rPr>
        <w:t>, REPRESENTADA POR EL C. _____, EN SU CARÁCTER DE REPRESENTANTE LEGAL, DE CONFORMIDAD CON LAS DECLARACIONES Y CLÁUSULAS SIGUIENTES</w:t>
      </w:r>
    </w:p>
    <w:p w14:paraId="59616569" w14:textId="77777777" w:rsidR="00955CF5" w:rsidRPr="00F96A45"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Arial"/>
          <w:sz w:val="14"/>
          <w:szCs w:val="14"/>
        </w:rPr>
      </w:pPr>
    </w:p>
    <w:p w14:paraId="087C41E4" w14:textId="77777777" w:rsidR="00955CF5" w:rsidRPr="00F96A45" w:rsidRDefault="00955CF5" w:rsidP="00955CF5">
      <w:pPr>
        <w:autoSpaceDE w:val="0"/>
        <w:autoSpaceDN w:val="0"/>
        <w:adjustRightInd w:val="0"/>
        <w:jc w:val="center"/>
        <w:rPr>
          <w:rFonts w:asciiTheme="minorHAnsi" w:hAnsiTheme="minorHAnsi" w:cs="Arial"/>
          <w:b/>
          <w:bCs/>
          <w:sz w:val="14"/>
          <w:szCs w:val="14"/>
        </w:rPr>
      </w:pPr>
      <w:r w:rsidRPr="00F96A45">
        <w:rPr>
          <w:rFonts w:asciiTheme="minorHAnsi" w:hAnsiTheme="minorHAnsi" w:cs="Arial"/>
          <w:b/>
          <w:bCs/>
          <w:sz w:val="14"/>
          <w:szCs w:val="14"/>
        </w:rPr>
        <w:t>D E C L A R A C I O N E S</w:t>
      </w:r>
    </w:p>
    <w:p w14:paraId="21F88C04" w14:textId="77777777" w:rsidR="00955CF5" w:rsidRPr="00F96A45" w:rsidRDefault="00955CF5" w:rsidP="00955CF5">
      <w:pPr>
        <w:rPr>
          <w:rFonts w:asciiTheme="minorHAnsi" w:hAnsiTheme="minorHAnsi" w:cs="Arial"/>
          <w:sz w:val="14"/>
          <w:szCs w:val="14"/>
        </w:rPr>
      </w:pPr>
    </w:p>
    <w:p w14:paraId="5720342B"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I.- DE “LA UNIVERSIDAD</w:t>
      </w:r>
      <w:r w:rsidRPr="00F96A45">
        <w:rPr>
          <w:rFonts w:asciiTheme="minorHAnsi" w:hAnsiTheme="minorHAnsi" w:cs="Arial"/>
          <w:sz w:val="14"/>
          <w:szCs w:val="14"/>
        </w:rPr>
        <w:t xml:space="preserve">”: </w:t>
      </w:r>
    </w:p>
    <w:p w14:paraId="097E30BD" w14:textId="77777777" w:rsidR="00955CF5" w:rsidRPr="00F96A45" w:rsidRDefault="00955CF5" w:rsidP="00955CF5">
      <w:pPr>
        <w:jc w:val="both"/>
        <w:rPr>
          <w:rFonts w:asciiTheme="minorHAnsi" w:hAnsiTheme="minorHAnsi" w:cs="Arial"/>
          <w:sz w:val="14"/>
          <w:szCs w:val="14"/>
        </w:rPr>
      </w:pPr>
    </w:p>
    <w:p w14:paraId="49207157" w14:textId="77777777" w:rsidR="0054228F" w:rsidRPr="00F96A45" w:rsidRDefault="00955CF5" w:rsidP="0054228F">
      <w:pPr>
        <w:jc w:val="both"/>
        <w:rPr>
          <w:rFonts w:asciiTheme="minorHAnsi" w:hAnsiTheme="minorHAnsi" w:cs="Arial"/>
          <w:bCs/>
          <w:sz w:val="14"/>
          <w:szCs w:val="14"/>
        </w:rPr>
      </w:pPr>
      <w:r w:rsidRPr="00F96A45">
        <w:rPr>
          <w:rFonts w:asciiTheme="minorHAnsi" w:hAnsiTheme="minorHAnsi" w:cs="Arial"/>
          <w:sz w:val="14"/>
          <w:szCs w:val="14"/>
        </w:rPr>
        <w:tab/>
      </w:r>
      <w:r w:rsidR="0054228F" w:rsidRPr="00F96A45">
        <w:rPr>
          <w:rFonts w:asciiTheme="minorHAnsi" w:hAnsiTheme="minorHAnsi" w:cs="Arial"/>
          <w:b/>
          <w:bCs/>
          <w:sz w:val="14"/>
          <w:szCs w:val="14"/>
        </w:rPr>
        <w:t>A</w:t>
      </w:r>
      <w:proofErr w:type="gramStart"/>
      <w:r w:rsidR="0054228F" w:rsidRPr="00F96A45">
        <w:rPr>
          <w:rFonts w:asciiTheme="minorHAnsi" w:hAnsiTheme="minorHAnsi" w:cs="Arial"/>
          <w:bCs/>
          <w:sz w:val="14"/>
          <w:szCs w:val="14"/>
        </w:rPr>
        <w:t>).-</w:t>
      </w:r>
      <w:proofErr w:type="gramEnd"/>
      <w:r w:rsidR="0054228F" w:rsidRPr="00F96A45">
        <w:rPr>
          <w:rFonts w:asciiTheme="minorHAnsi" w:hAnsiTheme="minorHAnsi" w:cs="Arial"/>
          <w:bCs/>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CA8F6A9" w14:textId="77777777" w:rsidR="0054228F" w:rsidRPr="00F96A45" w:rsidRDefault="0054228F" w:rsidP="0054228F">
      <w:pPr>
        <w:jc w:val="both"/>
        <w:rPr>
          <w:rFonts w:asciiTheme="minorHAnsi" w:hAnsiTheme="minorHAnsi" w:cs="Arial"/>
          <w:bCs/>
          <w:sz w:val="14"/>
          <w:szCs w:val="14"/>
        </w:rPr>
      </w:pPr>
    </w:p>
    <w:p w14:paraId="790BAC59" w14:textId="4D5B3382"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B</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4FDFD562" w14:textId="77777777" w:rsidR="0054228F" w:rsidRPr="00F96A45" w:rsidRDefault="0054228F" w:rsidP="0054228F">
      <w:pPr>
        <w:jc w:val="both"/>
        <w:rPr>
          <w:rFonts w:asciiTheme="minorHAnsi" w:hAnsiTheme="minorHAnsi" w:cs="Arial"/>
          <w:bCs/>
          <w:sz w:val="14"/>
          <w:szCs w:val="14"/>
        </w:rPr>
      </w:pPr>
    </w:p>
    <w:p w14:paraId="5909DE9A" w14:textId="225FD613"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C).-</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el M. en  ME. Juan José Shaadi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p>
    <w:p w14:paraId="6AAD9727" w14:textId="77777777" w:rsidR="0054228F" w:rsidRPr="00F96A45" w:rsidRDefault="0054228F" w:rsidP="0054228F">
      <w:pPr>
        <w:jc w:val="both"/>
        <w:rPr>
          <w:rFonts w:asciiTheme="minorHAnsi" w:hAnsiTheme="minorHAnsi" w:cs="Arial"/>
          <w:bCs/>
          <w:sz w:val="14"/>
          <w:szCs w:val="14"/>
        </w:rPr>
      </w:pPr>
    </w:p>
    <w:p w14:paraId="208CB1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D).-</w:t>
      </w:r>
      <w:proofErr w:type="gramEnd"/>
      <w:r w:rsidRPr="00F96A45">
        <w:rPr>
          <w:rFonts w:asciiTheme="minorHAnsi" w:hAnsiTheme="minorHAnsi" w:cs="Arial"/>
          <w:bCs/>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9097C5" w14:textId="77777777" w:rsidR="0054228F" w:rsidRPr="00F96A45" w:rsidRDefault="0054228F" w:rsidP="0054228F">
      <w:pPr>
        <w:jc w:val="both"/>
        <w:rPr>
          <w:rFonts w:asciiTheme="minorHAnsi" w:hAnsiTheme="minorHAnsi" w:cs="Arial"/>
          <w:bCs/>
          <w:sz w:val="14"/>
          <w:szCs w:val="14"/>
        </w:rPr>
      </w:pPr>
    </w:p>
    <w:p w14:paraId="561B3FA6" w14:textId="2C14DE16"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su domicilio se ubica en Avenida Universidad número 940, Ciudad Universitaria, código postal 20</w:t>
      </w:r>
      <w:r w:rsidR="00821B7F" w:rsidRPr="00F96A45">
        <w:rPr>
          <w:rFonts w:asciiTheme="minorHAnsi" w:hAnsiTheme="minorHAnsi" w:cs="Arial"/>
          <w:bCs/>
          <w:sz w:val="14"/>
          <w:szCs w:val="14"/>
        </w:rPr>
        <w:t>100</w:t>
      </w:r>
      <w:r w:rsidRPr="00F96A45">
        <w:rPr>
          <w:rFonts w:asciiTheme="minorHAnsi" w:hAnsiTheme="minorHAnsi" w:cs="Arial"/>
          <w:bCs/>
          <w:sz w:val="14"/>
          <w:szCs w:val="14"/>
        </w:rPr>
        <w:t xml:space="preserve">, en Aguascalientes, </w:t>
      </w:r>
      <w:proofErr w:type="spellStart"/>
      <w:r w:rsidRPr="00F96A45">
        <w:rPr>
          <w:rFonts w:asciiTheme="minorHAnsi" w:hAnsiTheme="minorHAnsi" w:cs="Arial"/>
          <w:bCs/>
          <w:sz w:val="14"/>
          <w:szCs w:val="14"/>
        </w:rPr>
        <w:t>Ags</w:t>
      </w:r>
      <w:proofErr w:type="spellEnd"/>
      <w:r w:rsidRPr="00F96A45">
        <w:rPr>
          <w:rFonts w:asciiTheme="minorHAnsi" w:hAnsiTheme="minorHAnsi" w:cs="Arial"/>
          <w:bCs/>
          <w:sz w:val="14"/>
          <w:szCs w:val="14"/>
        </w:rPr>
        <w:t>., y su Registro Federal de Contribuyentes es UAA740 224 TQ2.</w:t>
      </w:r>
    </w:p>
    <w:p w14:paraId="6E65B066" w14:textId="77777777" w:rsidR="0054228F" w:rsidRPr="00F96A45" w:rsidRDefault="0054228F" w:rsidP="0054228F">
      <w:pPr>
        <w:jc w:val="both"/>
        <w:rPr>
          <w:rFonts w:asciiTheme="minorHAnsi" w:hAnsiTheme="minorHAnsi" w:cs="Arial"/>
          <w:bCs/>
          <w:sz w:val="14"/>
          <w:szCs w:val="14"/>
        </w:rPr>
      </w:pPr>
    </w:p>
    <w:p w14:paraId="4E2D24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cuenta con la autorización del presupuesto para cumplir con los compromisos derivados del contrato, específicamente, los recursos provienen de: ___.</w:t>
      </w:r>
    </w:p>
    <w:p w14:paraId="34EC8DE7" w14:textId="77777777" w:rsidR="0054228F" w:rsidRPr="00F96A45" w:rsidRDefault="0054228F" w:rsidP="0054228F">
      <w:pPr>
        <w:jc w:val="both"/>
        <w:rPr>
          <w:rFonts w:asciiTheme="minorHAnsi" w:hAnsiTheme="minorHAnsi" w:cs="Arial"/>
          <w:b/>
          <w:bCs/>
          <w:sz w:val="14"/>
          <w:szCs w:val="14"/>
        </w:rPr>
      </w:pPr>
    </w:p>
    <w:p w14:paraId="720C994D" w14:textId="77777777" w:rsidR="00955CF5" w:rsidRPr="00F96A45" w:rsidRDefault="00955CF5" w:rsidP="0054228F">
      <w:pPr>
        <w:jc w:val="both"/>
        <w:rPr>
          <w:rFonts w:asciiTheme="minorHAnsi" w:hAnsiTheme="minorHAnsi" w:cs="Arial"/>
          <w:sz w:val="14"/>
          <w:szCs w:val="14"/>
        </w:rPr>
      </w:pPr>
      <w:r w:rsidRPr="00F96A45">
        <w:rPr>
          <w:rFonts w:asciiTheme="minorHAnsi" w:hAnsiTheme="minorHAnsi" w:cs="Arial"/>
          <w:b/>
          <w:sz w:val="14"/>
          <w:szCs w:val="14"/>
        </w:rPr>
        <w:t>II.</w:t>
      </w:r>
      <w:r w:rsidRPr="00F96A45">
        <w:rPr>
          <w:rFonts w:asciiTheme="minorHAnsi" w:hAnsiTheme="minorHAnsi" w:cs="Arial"/>
          <w:b/>
          <w:sz w:val="14"/>
          <w:szCs w:val="14"/>
        </w:rPr>
        <w:tab/>
        <w:t>“EL PROVEEDOR” declara que:</w:t>
      </w:r>
    </w:p>
    <w:p w14:paraId="68621CA0" w14:textId="77777777" w:rsidR="00955CF5" w:rsidRPr="00F96A45" w:rsidRDefault="00955CF5" w:rsidP="00955CF5">
      <w:pPr>
        <w:rPr>
          <w:rFonts w:asciiTheme="minorHAnsi" w:hAnsiTheme="minorHAnsi" w:cs="Arial"/>
          <w:sz w:val="14"/>
          <w:szCs w:val="14"/>
        </w:rPr>
      </w:pPr>
    </w:p>
    <w:p w14:paraId="16F1177F" w14:textId="77777777" w:rsidR="00955CF5" w:rsidRPr="00F96A45" w:rsidRDefault="00955CF5" w:rsidP="00955CF5">
      <w:pPr>
        <w:ind w:firstLine="708"/>
        <w:jc w:val="both"/>
        <w:rPr>
          <w:rFonts w:asciiTheme="minorHAnsi" w:hAnsiTheme="minorHAnsi" w:cs="Arial"/>
          <w:sz w:val="14"/>
          <w:szCs w:val="14"/>
        </w:rPr>
      </w:pPr>
      <w:r w:rsidRPr="00F96A45">
        <w:rPr>
          <w:rFonts w:asciiTheme="minorHAnsi" w:hAnsiTheme="minorHAnsi" w:cs="Arial"/>
          <w:b/>
          <w:bCs/>
          <w:sz w:val="14"/>
          <w:szCs w:val="14"/>
        </w:rPr>
        <w:t>A</w:t>
      </w:r>
      <w:proofErr w:type="gramStart"/>
      <w:r w:rsidRPr="00F96A45">
        <w:rPr>
          <w:rFonts w:asciiTheme="minorHAnsi" w:hAnsiTheme="minorHAnsi" w:cs="Arial"/>
          <w:b/>
          <w:bCs/>
          <w:sz w:val="14"/>
          <w:szCs w:val="14"/>
        </w:rPr>
        <w:t>).-</w:t>
      </w:r>
      <w:proofErr w:type="gramEnd"/>
      <w:r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es una Sociedad Anónima de Capital Variable legalmente constituida conforme a las leyes mexicanas,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____</w:t>
      </w:r>
      <w:r w:rsidRPr="00F96A45">
        <w:rPr>
          <w:rFonts w:asciiTheme="minorHAnsi" w:hAnsiTheme="minorHAnsi" w:cs="Arial"/>
          <w:sz w:val="14"/>
          <w:szCs w:val="14"/>
        </w:rPr>
        <w:t xml:space="preserve">, con Registro Federal de Contribuyentes </w:t>
      </w:r>
      <w:r w:rsidRPr="00F96A45">
        <w:rPr>
          <w:rFonts w:asciiTheme="minorHAnsi" w:hAnsiTheme="minorHAnsi" w:cs="Arial"/>
          <w:b/>
          <w:sz w:val="14"/>
          <w:szCs w:val="14"/>
        </w:rPr>
        <w:t>____</w:t>
      </w:r>
      <w:r w:rsidRPr="00F96A45">
        <w:rPr>
          <w:rFonts w:asciiTheme="minorHAnsi" w:hAnsiTheme="minorHAnsi" w:cs="Arial"/>
          <w:sz w:val="14"/>
          <w:szCs w:val="14"/>
        </w:rPr>
        <w:t>.</w:t>
      </w:r>
    </w:p>
    <w:p w14:paraId="3A1F0FCB" w14:textId="77777777" w:rsidR="00955CF5" w:rsidRPr="00F96A45" w:rsidRDefault="00955CF5" w:rsidP="00955CF5">
      <w:pPr>
        <w:jc w:val="both"/>
        <w:rPr>
          <w:rFonts w:asciiTheme="minorHAnsi" w:hAnsiTheme="minorHAnsi" w:cs="Arial"/>
          <w:b/>
          <w:sz w:val="14"/>
          <w:szCs w:val="14"/>
        </w:rPr>
      </w:pPr>
    </w:p>
    <w:p w14:paraId="54ADC27A"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bCs/>
          <w:sz w:val="14"/>
          <w:szCs w:val="14"/>
        </w:rPr>
        <w:t>B</w:t>
      </w:r>
      <w:proofErr w:type="gramStart"/>
      <w:r w:rsidRPr="00F96A45">
        <w:rPr>
          <w:rFonts w:asciiTheme="minorHAnsi" w:hAnsiTheme="minorHAnsi" w:cs="Arial"/>
          <w:b/>
          <w:bCs/>
          <w:sz w:val="14"/>
          <w:szCs w:val="14"/>
        </w:rPr>
        <w:t>)</w:t>
      </w:r>
      <w:r w:rsidR="00EE61C7" w:rsidRPr="00F96A45">
        <w:rPr>
          <w:rFonts w:asciiTheme="minorHAnsi" w:hAnsiTheme="minorHAnsi" w:cs="Arial"/>
          <w:b/>
          <w:bCs/>
          <w:sz w:val="14"/>
          <w:szCs w:val="14"/>
        </w:rPr>
        <w:t>.-</w:t>
      </w:r>
      <w:proofErr w:type="gramEnd"/>
      <w:r w:rsidR="00EE61C7"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el C. </w:t>
      </w:r>
      <w:r w:rsidRPr="00F96A45">
        <w:rPr>
          <w:rFonts w:asciiTheme="minorHAnsi" w:hAnsiTheme="minorHAnsi" w:cs="Arial"/>
          <w:b/>
          <w:sz w:val="14"/>
          <w:szCs w:val="14"/>
        </w:rPr>
        <w:t>____</w:t>
      </w:r>
      <w:r w:rsidRPr="00F96A45">
        <w:rPr>
          <w:rFonts w:asciiTheme="minorHAnsi" w:hAnsiTheme="minorHAnsi" w:cs="Arial"/>
          <w:sz w:val="14"/>
          <w:szCs w:val="14"/>
        </w:rPr>
        <w:t xml:space="preserve">, en su carácter de Representante Legal cuenta con las facultades suficientes para celebrar el presente Contrato,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w:t>
      </w:r>
      <w:r w:rsidRPr="00F96A45">
        <w:rPr>
          <w:rFonts w:asciiTheme="minorHAnsi" w:hAnsiTheme="minorHAnsi" w:cs="Arial"/>
          <w:sz w:val="14"/>
          <w:szCs w:val="14"/>
        </w:rPr>
        <w:t>, facultades que bajo protesta de decir verdad, manifiestan no les han sido revocadas ni modificadas en forma alguna a la fecha de suscripción del presente instrumento.</w:t>
      </w:r>
    </w:p>
    <w:p w14:paraId="290A9318" w14:textId="77777777" w:rsidR="00955CF5" w:rsidRPr="00F96A45" w:rsidRDefault="00955CF5" w:rsidP="00955CF5">
      <w:pPr>
        <w:jc w:val="both"/>
        <w:rPr>
          <w:rFonts w:asciiTheme="minorHAnsi" w:hAnsiTheme="minorHAnsi" w:cs="Arial"/>
          <w:b/>
          <w:bCs/>
          <w:sz w:val="14"/>
          <w:szCs w:val="14"/>
        </w:rPr>
      </w:pPr>
    </w:p>
    <w:p w14:paraId="15B9D238" w14:textId="77777777" w:rsidR="00955CF5" w:rsidRPr="00F96A45" w:rsidRDefault="00EE61C7" w:rsidP="00955CF5">
      <w:pPr>
        <w:ind w:firstLine="708"/>
        <w:jc w:val="both"/>
        <w:rPr>
          <w:rFonts w:asciiTheme="minorHAnsi" w:hAnsiTheme="minorHAnsi" w:cs="Arial"/>
          <w:b/>
          <w:sz w:val="14"/>
          <w:szCs w:val="14"/>
        </w:rPr>
      </w:pPr>
      <w:proofErr w:type="gramStart"/>
      <w:r w:rsidRPr="00F96A45">
        <w:rPr>
          <w:rFonts w:asciiTheme="minorHAnsi" w:hAnsiTheme="minorHAnsi" w:cs="Arial"/>
          <w:b/>
          <w:bCs/>
          <w:sz w:val="14"/>
          <w:szCs w:val="14"/>
        </w:rPr>
        <w:t>C).-</w:t>
      </w:r>
      <w:proofErr w:type="gramEnd"/>
      <w:r w:rsidRPr="00F96A45">
        <w:rPr>
          <w:rFonts w:asciiTheme="minorHAnsi" w:hAnsiTheme="minorHAnsi" w:cs="Arial"/>
          <w:b/>
          <w:bCs/>
          <w:sz w:val="14"/>
          <w:szCs w:val="14"/>
        </w:rPr>
        <w:t xml:space="preserve"> </w:t>
      </w:r>
      <w:r w:rsidR="00955CF5" w:rsidRPr="00F96A45">
        <w:rPr>
          <w:rFonts w:asciiTheme="minorHAnsi" w:hAnsiTheme="minorHAnsi" w:cs="Arial"/>
          <w:sz w:val="14"/>
          <w:szCs w:val="14"/>
        </w:rPr>
        <w:t xml:space="preserve">Que tiene por objeto social, entre otros: </w:t>
      </w:r>
      <w:r w:rsidR="00955CF5" w:rsidRPr="00F96A45">
        <w:rPr>
          <w:rFonts w:asciiTheme="minorHAnsi" w:hAnsiTheme="minorHAnsi" w:cs="Arial"/>
          <w:b/>
          <w:sz w:val="14"/>
          <w:szCs w:val="14"/>
        </w:rPr>
        <w:t>___.</w:t>
      </w:r>
    </w:p>
    <w:p w14:paraId="14C2614C" w14:textId="77777777" w:rsidR="00955CF5" w:rsidRPr="00F96A45" w:rsidRDefault="00955CF5" w:rsidP="00955CF5">
      <w:pPr>
        <w:ind w:firstLine="708"/>
        <w:jc w:val="both"/>
        <w:rPr>
          <w:rFonts w:asciiTheme="minorHAnsi" w:hAnsiTheme="minorHAnsi" w:cs="Arial"/>
          <w:sz w:val="14"/>
          <w:szCs w:val="14"/>
        </w:rPr>
      </w:pPr>
    </w:p>
    <w:p w14:paraId="001B67DF"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roofErr w:type="gramStart"/>
      <w:r w:rsidRPr="00F96A45">
        <w:rPr>
          <w:rFonts w:asciiTheme="minorHAnsi" w:hAnsiTheme="minorHAnsi" w:cs="Arial"/>
          <w:b/>
          <w:sz w:val="14"/>
          <w:szCs w:val="14"/>
        </w:rPr>
        <w:t>D).-</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F96A45">
        <w:rPr>
          <w:rFonts w:asciiTheme="minorHAnsi" w:hAnsiTheme="minorHAnsi" w:cs="Arial"/>
          <w:b/>
          <w:sz w:val="14"/>
          <w:szCs w:val="14"/>
        </w:rPr>
        <w:t>LA UNIVERSIDAD”.</w:t>
      </w:r>
    </w:p>
    <w:p w14:paraId="366C7F8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7B650348"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E</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se encuentra al corriente en el cumplimiento de sus obligaciones fiscales, de conformidad a lo dispuesto en el Código Fiscal de la Federación y demás leyes tributarias.</w:t>
      </w:r>
    </w:p>
    <w:p w14:paraId="6D3BD3F2" w14:textId="77777777" w:rsidR="00955CF5" w:rsidRPr="00F96A45" w:rsidRDefault="00955CF5" w:rsidP="00955CF5">
      <w:pPr>
        <w:autoSpaceDE w:val="0"/>
        <w:autoSpaceDN w:val="0"/>
        <w:adjustRightInd w:val="0"/>
        <w:jc w:val="both"/>
        <w:rPr>
          <w:rFonts w:asciiTheme="minorHAnsi" w:hAnsiTheme="minorHAnsi" w:cs="Arial"/>
          <w:b/>
          <w:sz w:val="14"/>
          <w:szCs w:val="14"/>
        </w:rPr>
      </w:pPr>
    </w:p>
    <w:p w14:paraId="2B3ECF3F" w14:textId="36E8CB6A"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F</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 xml:space="preserve">Que para los efectos de este Contrato, señala como domicilio el ubicado en </w:t>
      </w:r>
      <w:r w:rsidRPr="00F96A45">
        <w:rPr>
          <w:rFonts w:asciiTheme="minorHAnsi" w:hAnsiTheme="minorHAnsi" w:cs="Arial"/>
          <w:b/>
          <w:sz w:val="14"/>
          <w:szCs w:val="14"/>
        </w:rPr>
        <w:t xml:space="preserve">___ </w:t>
      </w:r>
      <w:r w:rsidR="00F96A45" w:rsidRPr="00F96A45">
        <w:rPr>
          <w:rFonts w:asciiTheme="minorHAnsi" w:hAnsiTheme="minorHAnsi" w:cs="Arial"/>
          <w:b/>
          <w:sz w:val="14"/>
          <w:szCs w:val="14"/>
        </w:rPr>
        <w:t>N</w:t>
      </w:r>
      <w:r w:rsidRPr="00F96A45">
        <w:rPr>
          <w:rFonts w:asciiTheme="minorHAnsi" w:hAnsiTheme="minorHAnsi" w:cs="Arial"/>
          <w:b/>
          <w:sz w:val="14"/>
          <w:szCs w:val="14"/>
        </w:rPr>
        <w:t>o. __</w:t>
      </w:r>
      <w:proofErr w:type="spellStart"/>
      <w:r w:rsidRPr="00F96A45">
        <w:rPr>
          <w:rFonts w:asciiTheme="minorHAnsi" w:hAnsiTheme="minorHAnsi" w:cs="Arial"/>
          <w:b/>
          <w:sz w:val="14"/>
          <w:szCs w:val="14"/>
        </w:rPr>
        <w:t>Fracc</w:t>
      </w:r>
      <w:proofErr w:type="spellEnd"/>
      <w:r w:rsidRPr="00F96A45">
        <w:rPr>
          <w:rFonts w:asciiTheme="minorHAnsi" w:hAnsiTheme="minorHAnsi" w:cs="Arial"/>
          <w:b/>
          <w:sz w:val="14"/>
          <w:szCs w:val="14"/>
        </w:rPr>
        <w:t xml:space="preserve">. ____, Aguascalientes, </w:t>
      </w:r>
      <w:proofErr w:type="spellStart"/>
      <w:r w:rsidRPr="00F96A45">
        <w:rPr>
          <w:rFonts w:asciiTheme="minorHAnsi" w:hAnsiTheme="minorHAnsi" w:cs="Arial"/>
          <w:b/>
          <w:sz w:val="14"/>
          <w:szCs w:val="14"/>
        </w:rPr>
        <w:t>Ags</w:t>
      </w:r>
      <w:proofErr w:type="spellEnd"/>
      <w:r w:rsidRPr="00F96A45">
        <w:rPr>
          <w:rFonts w:asciiTheme="minorHAnsi" w:hAnsiTheme="minorHAnsi" w:cs="Arial"/>
          <w:b/>
          <w:sz w:val="14"/>
          <w:szCs w:val="14"/>
        </w:rPr>
        <w:t>., C.P. ____, teléfono (449) 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correo electrónico</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 </w:t>
      </w:r>
      <w:hyperlink r:id="rId31" w:history="1">
        <w:r w:rsidRPr="00F96A45">
          <w:rPr>
            <w:rFonts w:asciiTheme="minorHAnsi" w:hAnsiTheme="minorHAnsi" w:cs="Arial"/>
            <w:b/>
            <w:sz w:val="14"/>
            <w:szCs w:val="14"/>
          </w:rPr>
          <w:t>_______.</w:t>
        </w:r>
      </w:hyperlink>
      <w:r w:rsidRPr="00F96A45">
        <w:rPr>
          <w:rStyle w:val="Hipervnculo"/>
          <w:rFonts w:asciiTheme="minorHAnsi" w:eastAsiaTheme="minorHAnsi" w:hAnsiTheme="minorHAnsi" w:cs="Arial"/>
          <w:color w:val="auto"/>
          <w:sz w:val="14"/>
          <w:szCs w:val="14"/>
          <w:u w:val="none"/>
          <w:lang w:val="es-MX" w:eastAsia="en-US"/>
        </w:rPr>
        <w:t>Contacto para la entrega:</w:t>
      </w:r>
      <w:r w:rsidR="000046D5" w:rsidRPr="00F96A45">
        <w:rPr>
          <w:rStyle w:val="Hipervnculo"/>
          <w:rFonts w:asciiTheme="minorHAnsi" w:eastAsiaTheme="minorHAnsi" w:hAnsiTheme="minorHAnsi" w:cs="Arial"/>
          <w:color w:val="auto"/>
          <w:sz w:val="14"/>
          <w:szCs w:val="14"/>
          <w:u w:val="none"/>
          <w:lang w:val="es-MX" w:eastAsia="en-US"/>
        </w:rPr>
        <w:t xml:space="preserve"> </w:t>
      </w:r>
      <w:r w:rsidRPr="00F96A45">
        <w:rPr>
          <w:rStyle w:val="Hipervnculo"/>
          <w:rFonts w:asciiTheme="minorHAnsi" w:eastAsiaTheme="minorHAnsi" w:hAnsiTheme="minorHAnsi" w:cs="Arial"/>
          <w:color w:val="auto"/>
          <w:sz w:val="14"/>
          <w:szCs w:val="14"/>
          <w:u w:val="none"/>
          <w:lang w:val="es-MX" w:eastAsia="en-US"/>
        </w:rPr>
        <w:t>___________</w:t>
      </w:r>
    </w:p>
    <w:p w14:paraId="23A15FC2"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
    <w:p w14:paraId="00E34DFA"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 xml:space="preserve">III.- DE AMBAS PARTES: </w:t>
      </w:r>
    </w:p>
    <w:p w14:paraId="2B3321A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639EAF20"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A</w:t>
      </w:r>
      <w:proofErr w:type="gramStart"/>
      <w:r w:rsidRPr="00F96A45">
        <w:rPr>
          <w:rFonts w:asciiTheme="minorHAnsi" w:hAnsiTheme="minorHAnsi" w:cs="Arial"/>
          <w:b/>
          <w:sz w:val="14"/>
          <w:szCs w:val="14"/>
        </w:rPr>
        <w:t>).-</w:t>
      </w:r>
      <w:proofErr w:type="gramEnd"/>
      <w:r w:rsidRPr="00F96A45">
        <w:rPr>
          <w:rFonts w:asciiTheme="minorHAnsi" w:hAnsiTheme="minorHAnsi" w:cs="Arial"/>
          <w:sz w:val="14"/>
          <w:szCs w:val="14"/>
        </w:rPr>
        <w:t xml:space="preserve"> Se reconocen la personalidad que ostentan y celebran el presente contrato de compra-venta, como resultado del procedimiento de </w:t>
      </w:r>
      <w:r w:rsidRPr="00F96A45">
        <w:rPr>
          <w:rFonts w:asciiTheme="minorHAnsi" w:hAnsiTheme="minorHAnsi" w:cs="Arial"/>
          <w:b/>
          <w:sz w:val="14"/>
          <w:szCs w:val="14"/>
        </w:rPr>
        <w:t>Licitación Pública</w:t>
      </w:r>
      <w:r w:rsidR="00171BDC" w:rsidRPr="00F96A45">
        <w:rPr>
          <w:rFonts w:asciiTheme="minorHAnsi" w:hAnsiTheme="minorHAnsi" w:cs="Arial"/>
          <w:b/>
          <w:sz w:val="14"/>
          <w:szCs w:val="14"/>
        </w:rPr>
        <w:t xml:space="preserve">  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 xml:space="preserve"> para la Adquisición  de </w:t>
      </w:r>
      <w:r w:rsidR="00EE61C7" w:rsidRPr="00F96A45">
        <w:rPr>
          <w:rFonts w:asciiTheme="minorHAnsi" w:hAnsiTheme="minorHAnsi" w:cs="Arial"/>
          <w:b/>
          <w:sz w:val="14"/>
          <w:szCs w:val="14"/>
        </w:rPr>
        <w:t>______________</w:t>
      </w:r>
      <w:r w:rsidR="00171BDC" w:rsidRPr="00F96A45">
        <w:rPr>
          <w:rFonts w:asciiTheme="minorHAnsi" w:hAnsiTheme="minorHAnsi" w:cs="Arial"/>
          <w:b/>
          <w:sz w:val="14"/>
          <w:szCs w:val="14"/>
        </w:rPr>
        <w:t xml:space="preserve"> </w:t>
      </w:r>
      <w:proofErr w:type="spellStart"/>
      <w:r w:rsidR="00171BDC" w:rsidRPr="00F96A45">
        <w:rPr>
          <w:rFonts w:asciiTheme="minorHAnsi" w:hAnsiTheme="minorHAnsi" w:cs="Arial"/>
          <w:b/>
          <w:sz w:val="14"/>
          <w:szCs w:val="14"/>
        </w:rPr>
        <w:t>de</w:t>
      </w:r>
      <w:proofErr w:type="spellEnd"/>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la Universidad Autónoma de Aguascalientes, de la cual resulto adjudicado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obligándose al tenor de las siguientes:</w:t>
      </w:r>
    </w:p>
    <w:p w14:paraId="59B15174" w14:textId="77777777" w:rsidR="00955CF5" w:rsidRPr="00F96A45" w:rsidRDefault="00955CF5" w:rsidP="00955CF5">
      <w:pPr>
        <w:pStyle w:val="Ttulo9"/>
        <w:ind w:left="1584" w:right="-91" w:hanging="1584"/>
        <w:jc w:val="center"/>
        <w:rPr>
          <w:rFonts w:asciiTheme="minorHAnsi" w:hAnsiTheme="minorHAnsi" w:cs="Arial"/>
          <w:b w:val="0"/>
          <w:i/>
          <w:sz w:val="14"/>
          <w:szCs w:val="14"/>
        </w:rPr>
      </w:pPr>
      <w:r w:rsidRPr="00F96A45">
        <w:rPr>
          <w:rFonts w:asciiTheme="minorHAnsi" w:hAnsiTheme="minorHAnsi" w:cs="Arial"/>
          <w:sz w:val="14"/>
          <w:szCs w:val="14"/>
        </w:rPr>
        <w:lastRenderedPageBreak/>
        <w:t>C L Á U S U L A S</w:t>
      </w:r>
    </w:p>
    <w:p w14:paraId="028EA3D0"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352F1FC8"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r w:rsidRPr="00F96A45">
        <w:rPr>
          <w:rFonts w:asciiTheme="minorHAnsi" w:hAnsiTheme="minorHAnsi" w:cs="Arial"/>
          <w:b/>
          <w:sz w:val="14"/>
          <w:szCs w:val="14"/>
        </w:rPr>
        <w:tab/>
      </w:r>
      <w:proofErr w:type="gramStart"/>
      <w:r w:rsidRPr="00F96A45">
        <w:rPr>
          <w:rFonts w:asciiTheme="minorHAnsi" w:hAnsiTheme="minorHAnsi" w:cs="Arial"/>
          <w:b/>
          <w:sz w:val="14"/>
          <w:szCs w:val="14"/>
        </w:rPr>
        <w:t>PRIMERA.-</w:t>
      </w:r>
      <w:proofErr w:type="gramEnd"/>
      <w:r w:rsidRPr="00F96A45">
        <w:rPr>
          <w:rFonts w:asciiTheme="minorHAnsi" w:hAnsiTheme="minorHAnsi" w:cs="Arial"/>
          <w:b/>
          <w:sz w:val="14"/>
          <w:szCs w:val="14"/>
        </w:rPr>
        <w:t xml:space="preserve"> Objeto del contrato: “LA UNIVERSIDAD”</w:t>
      </w:r>
      <w:r w:rsidRPr="00F96A45">
        <w:rPr>
          <w:rFonts w:asciiTheme="minorHAnsi" w:hAnsiTheme="minorHAnsi" w:cs="Arial"/>
          <w:sz w:val="14"/>
          <w:szCs w:val="14"/>
        </w:rPr>
        <w:t xml:space="preserve"> se obliga a adquirir de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y éste se obliga a suministrar los bienes consistentes en</w:t>
      </w:r>
      <w:r w:rsidR="00EE61C7" w:rsidRPr="00F96A45">
        <w:rPr>
          <w:rFonts w:asciiTheme="minorHAnsi" w:hAnsiTheme="minorHAnsi" w:cs="Arial"/>
          <w:b/>
          <w:sz w:val="14"/>
          <w:szCs w:val="14"/>
        </w:rPr>
        <w:t xml:space="preserve"> la Adquisición </w:t>
      </w:r>
      <w:r w:rsidRPr="00F96A45">
        <w:rPr>
          <w:rFonts w:asciiTheme="minorHAnsi" w:hAnsiTheme="minorHAnsi" w:cs="Arial"/>
          <w:b/>
          <w:sz w:val="14"/>
          <w:szCs w:val="14"/>
        </w:rPr>
        <w:t xml:space="preserve">de </w:t>
      </w:r>
      <w:r w:rsidR="00EE61C7" w:rsidRPr="00F96A45">
        <w:rPr>
          <w:rFonts w:asciiTheme="minorHAnsi" w:hAnsiTheme="minorHAnsi" w:cs="Arial"/>
          <w:b/>
          <w:sz w:val="14"/>
          <w:szCs w:val="14"/>
        </w:rPr>
        <w:t>_____ para</w:t>
      </w:r>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00171BDC"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w:t>
      </w:r>
      <w:r w:rsidRPr="00F96A45">
        <w:rPr>
          <w:rFonts w:asciiTheme="minorHAnsi" w:hAnsiTheme="minorHAnsi" w:cs="Arial"/>
          <w:b/>
          <w:sz w:val="14"/>
          <w:szCs w:val="14"/>
        </w:rPr>
        <w:t xml:space="preserve">“LA UNIVERSIDAD”, </w:t>
      </w:r>
      <w:r w:rsidRPr="00F96A45">
        <w:rPr>
          <w:rFonts w:asciiTheme="minorHAnsi" w:hAnsiTheme="minorHAnsi" w:cs="Arial"/>
          <w:sz w:val="14"/>
          <w:szCs w:val="14"/>
        </w:rPr>
        <w:t xml:space="preserve">cuyas características, especificaciones y cantidades se describen en el </w:t>
      </w:r>
      <w:r w:rsidRPr="00F96A45">
        <w:rPr>
          <w:rFonts w:asciiTheme="minorHAnsi" w:hAnsiTheme="minorHAnsi" w:cs="Arial"/>
          <w:b/>
          <w:sz w:val="14"/>
          <w:szCs w:val="14"/>
        </w:rPr>
        <w:t xml:space="preserve">Anexo “1”, </w:t>
      </w:r>
      <w:r w:rsidRPr="00F96A45">
        <w:rPr>
          <w:rFonts w:asciiTheme="minorHAnsi" w:hAnsiTheme="minorHAnsi" w:cs="Arial"/>
          <w:sz w:val="14"/>
          <w:szCs w:val="14"/>
        </w:rPr>
        <w:t>que suscrito por ambas partes forman parte integrante del presente instrumento.</w:t>
      </w:r>
    </w:p>
    <w:p w14:paraId="6BE2FE7E"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7E4A1983" w14:textId="4977E4A4"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r w:rsidRPr="00F96A45">
        <w:rPr>
          <w:rFonts w:asciiTheme="minorHAnsi" w:hAnsiTheme="minorHAnsi" w:cs="Arial"/>
          <w:b/>
          <w:sz w:val="14"/>
          <w:szCs w:val="14"/>
        </w:rPr>
        <w:tab/>
        <w:t xml:space="preserve">SEGUNDA.- Monto: “LA UNIVERSIDAD” </w:t>
      </w:r>
      <w:r w:rsidRPr="00F96A45">
        <w:rPr>
          <w:rFonts w:asciiTheme="minorHAnsi" w:hAnsiTheme="minorHAnsi" w:cs="Arial"/>
          <w:sz w:val="14"/>
          <w:szCs w:val="14"/>
        </w:rPr>
        <w:t xml:space="preserve">se obliga a cubrir a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como contraprestación por los bienes objeto del presente instrumento jurídico, la cantidad total de </w:t>
      </w:r>
      <w:r w:rsidRPr="00F96A45">
        <w:rPr>
          <w:rFonts w:asciiTheme="minorHAnsi" w:hAnsiTheme="minorHAnsi" w:cs="Arial"/>
          <w:b/>
          <w:sz w:val="14"/>
          <w:szCs w:val="14"/>
        </w:rPr>
        <w:t>$____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 xml:space="preserve">(_________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más la cantidad de </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____________ </w:t>
      </w:r>
      <w:r w:rsidRPr="00F96A45">
        <w:rPr>
          <w:rFonts w:asciiTheme="minorHAnsi" w:hAnsiTheme="minorHAnsi" w:cs="Arial"/>
          <w:sz w:val="14"/>
          <w:szCs w:val="14"/>
        </w:rPr>
        <w:t xml:space="preserve">(________________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correspondientes al 16% del impuesto al valor agregado, dando un total de </w:t>
      </w:r>
      <w:r w:rsidRPr="00F96A45">
        <w:rPr>
          <w:rFonts w:asciiTheme="minorHAnsi" w:hAnsiTheme="minorHAnsi" w:cs="Arial"/>
          <w:b/>
          <w:sz w:val="14"/>
          <w:szCs w:val="14"/>
        </w:rPr>
        <w:t xml:space="preserve">$________ (_____________ PESOS </w:t>
      </w:r>
      <w:r w:rsidR="00EE61C7" w:rsidRPr="00F96A45">
        <w:rPr>
          <w:rFonts w:asciiTheme="minorHAnsi" w:hAnsiTheme="minorHAnsi" w:cs="Arial"/>
          <w:b/>
          <w:sz w:val="14"/>
          <w:szCs w:val="14"/>
        </w:rPr>
        <w:t>00</w:t>
      </w:r>
      <w:r w:rsidRPr="00F96A45">
        <w:rPr>
          <w:rFonts w:asciiTheme="minorHAnsi" w:hAnsiTheme="minorHAnsi" w:cs="Arial"/>
          <w:b/>
          <w:sz w:val="14"/>
          <w:szCs w:val="14"/>
        </w:rPr>
        <w:t>/100 M.N)</w:t>
      </w:r>
      <w:r w:rsidRPr="00F96A45">
        <w:rPr>
          <w:rFonts w:asciiTheme="minorHAnsi" w:hAnsiTheme="minorHAnsi" w:cs="Arial"/>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7BC1AC99" w14:textId="77777777"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9"/>
        <w:gridCol w:w="2398"/>
        <w:gridCol w:w="2398"/>
        <w:gridCol w:w="2398"/>
      </w:tblGrid>
      <w:tr w:rsidR="00955CF5" w:rsidRPr="00F96A45" w14:paraId="0E82DF50" w14:textId="77777777" w:rsidTr="00A3645E">
        <w:trPr>
          <w:trHeight w:val="599"/>
        </w:trPr>
        <w:tc>
          <w:tcPr>
            <w:tcW w:w="1250" w:type="pct"/>
            <w:shd w:val="clear" w:color="000000" w:fill="D9D9D9"/>
            <w:vAlign w:val="center"/>
            <w:hideMark/>
          </w:tcPr>
          <w:p w14:paraId="50076D15"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Partida</w:t>
            </w:r>
          </w:p>
        </w:tc>
        <w:tc>
          <w:tcPr>
            <w:tcW w:w="1250" w:type="pct"/>
            <w:shd w:val="clear" w:color="000000" w:fill="D9D9D9"/>
            <w:vAlign w:val="center"/>
            <w:hideMark/>
          </w:tcPr>
          <w:p w14:paraId="47F09013"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Cantidad</w:t>
            </w:r>
          </w:p>
        </w:tc>
        <w:tc>
          <w:tcPr>
            <w:tcW w:w="1250" w:type="pct"/>
            <w:shd w:val="clear" w:color="000000" w:fill="D9D9D9"/>
            <w:vAlign w:val="center"/>
            <w:hideMark/>
          </w:tcPr>
          <w:p w14:paraId="72D413BF"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Precio Unitario (antes de IVA)</w:t>
            </w:r>
          </w:p>
        </w:tc>
        <w:tc>
          <w:tcPr>
            <w:tcW w:w="1250" w:type="pct"/>
            <w:shd w:val="clear" w:color="000000" w:fill="D9D9D9"/>
            <w:vAlign w:val="center"/>
            <w:hideMark/>
          </w:tcPr>
          <w:p w14:paraId="4D068756"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Monto Total  (antes de IVA)</w:t>
            </w:r>
          </w:p>
        </w:tc>
      </w:tr>
      <w:tr w:rsidR="00955CF5" w:rsidRPr="00F96A45" w14:paraId="5679B872" w14:textId="77777777" w:rsidTr="00A3645E">
        <w:trPr>
          <w:trHeight w:val="20"/>
        </w:trPr>
        <w:tc>
          <w:tcPr>
            <w:tcW w:w="1250" w:type="pct"/>
            <w:shd w:val="clear" w:color="auto" w:fill="auto"/>
            <w:vAlign w:val="center"/>
          </w:tcPr>
          <w:p w14:paraId="4DBDB736"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022A607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2EC3AADF"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237EE73C" w14:textId="77777777" w:rsidR="00955CF5" w:rsidRPr="00F96A45" w:rsidRDefault="00955CF5" w:rsidP="00A3645E">
            <w:pPr>
              <w:widowControl/>
              <w:jc w:val="center"/>
              <w:rPr>
                <w:rFonts w:asciiTheme="minorHAnsi" w:hAnsiTheme="minorHAnsi" w:cs="Arial"/>
                <w:sz w:val="14"/>
                <w:szCs w:val="14"/>
                <w:lang w:val="es-MX" w:eastAsia="es-MX"/>
              </w:rPr>
            </w:pPr>
          </w:p>
        </w:tc>
      </w:tr>
      <w:tr w:rsidR="00955CF5" w:rsidRPr="00F96A45" w14:paraId="0E7B4EB6" w14:textId="77777777" w:rsidTr="00A3645E">
        <w:trPr>
          <w:trHeight w:val="20"/>
        </w:trPr>
        <w:tc>
          <w:tcPr>
            <w:tcW w:w="1250" w:type="pct"/>
            <w:shd w:val="clear" w:color="auto" w:fill="auto"/>
            <w:vAlign w:val="center"/>
          </w:tcPr>
          <w:p w14:paraId="16A5CA7A"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715574B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766BC534"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1F796097" w14:textId="77777777" w:rsidR="00955CF5" w:rsidRPr="00F96A45" w:rsidRDefault="00955CF5" w:rsidP="00A3645E">
            <w:pPr>
              <w:widowControl/>
              <w:jc w:val="center"/>
              <w:rPr>
                <w:rFonts w:asciiTheme="minorHAnsi" w:hAnsiTheme="minorHAnsi" w:cs="Arial"/>
                <w:sz w:val="14"/>
                <w:szCs w:val="14"/>
                <w:lang w:val="es-MX" w:eastAsia="es-MX"/>
              </w:rPr>
            </w:pPr>
          </w:p>
        </w:tc>
      </w:tr>
    </w:tbl>
    <w:p w14:paraId="2B874508" w14:textId="77777777" w:rsidR="00955CF5" w:rsidRPr="00F96A45" w:rsidRDefault="00955CF5" w:rsidP="00955CF5">
      <w:pPr>
        <w:tabs>
          <w:tab w:val="left" w:pos="-1701"/>
          <w:tab w:val="left" w:pos="-142"/>
        </w:tabs>
        <w:ind w:right="-93"/>
        <w:jc w:val="both"/>
        <w:rPr>
          <w:rFonts w:asciiTheme="minorHAnsi" w:hAnsiTheme="minorHAnsi" w:cs="Arial"/>
          <w:b/>
          <w:sz w:val="14"/>
          <w:szCs w:val="14"/>
        </w:rPr>
      </w:pPr>
    </w:p>
    <w:p w14:paraId="7F6FFE1F" w14:textId="77777777" w:rsidR="00955CF5" w:rsidRPr="00F96A45" w:rsidRDefault="00955CF5" w:rsidP="00CC7E98">
      <w:pPr>
        <w:tabs>
          <w:tab w:val="left" w:pos="-1701"/>
          <w:tab w:val="left" w:pos="-142"/>
        </w:tabs>
        <w:ind w:right="-36"/>
        <w:jc w:val="both"/>
        <w:rPr>
          <w:rFonts w:asciiTheme="minorHAnsi" w:hAnsiTheme="minorHAnsi" w:cs="Arial"/>
          <w:sz w:val="14"/>
          <w:szCs w:val="14"/>
        </w:rPr>
      </w:pPr>
      <w:r w:rsidRPr="00F96A45">
        <w:rPr>
          <w:rFonts w:asciiTheme="minorHAnsi" w:hAnsiTheme="minorHAnsi" w:cs="Arial"/>
          <w:sz w:val="14"/>
          <w:szCs w:val="14"/>
        </w:rPr>
        <w:tab/>
        <w:t>Las partes convienen que el presente contrato se celebra bajo la modalidad de precios fijos, por lo que el monto de los mismos no cambiará durante la vigencia del mismo</w:t>
      </w:r>
      <w:proofErr w:type="gramStart"/>
      <w:r w:rsidRPr="00F96A45">
        <w:rPr>
          <w:rFonts w:asciiTheme="minorHAnsi" w:hAnsiTheme="minorHAnsi" w:cs="Arial"/>
          <w:sz w:val="14"/>
          <w:szCs w:val="14"/>
        </w:rPr>
        <w:t>. .</w:t>
      </w:r>
      <w:proofErr w:type="gramEnd"/>
    </w:p>
    <w:p w14:paraId="0674F0A3" w14:textId="77777777" w:rsidR="00955CF5" w:rsidRPr="00F96A45" w:rsidRDefault="00955CF5" w:rsidP="00955CF5">
      <w:pPr>
        <w:pStyle w:val="Sangra2detindependiente1"/>
        <w:tabs>
          <w:tab w:val="left" w:pos="-284"/>
          <w:tab w:val="left" w:pos="993"/>
        </w:tabs>
        <w:ind w:left="0"/>
        <w:rPr>
          <w:rFonts w:asciiTheme="minorHAnsi" w:hAnsiTheme="minorHAnsi" w:cs="Arial"/>
          <w:sz w:val="14"/>
          <w:szCs w:val="14"/>
        </w:rPr>
      </w:pPr>
      <w:r w:rsidRPr="00F96A45">
        <w:rPr>
          <w:rFonts w:asciiTheme="minorHAnsi" w:hAnsiTheme="minorHAnsi" w:cs="Arial"/>
          <w:b/>
          <w:bCs/>
          <w:sz w:val="14"/>
          <w:szCs w:val="14"/>
        </w:rPr>
        <w:tab/>
      </w:r>
      <w:proofErr w:type="gramStart"/>
      <w:r w:rsidRPr="00F96A45">
        <w:rPr>
          <w:rFonts w:asciiTheme="minorHAnsi" w:hAnsiTheme="minorHAnsi" w:cs="Arial"/>
          <w:b/>
          <w:bCs/>
          <w:sz w:val="14"/>
          <w:szCs w:val="14"/>
        </w:rPr>
        <w:t>TERCERA.-</w:t>
      </w:r>
      <w:proofErr w:type="gramEnd"/>
      <w:r w:rsidRPr="00F96A45">
        <w:rPr>
          <w:rFonts w:asciiTheme="minorHAnsi" w:hAnsiTheme="minorHAnsi" w:cs="Arial"/>
          <w:b/>
          <w:bCs/>
          <w:sz w:val="14"/>
          <w:szCs w:val="14"/>
        </w:rPr>
        <w:t xml:space="preserve"> Forma de pago: “LA UNIVERSIDAD” </w:t>
      </w:r>
      <w:r w:rsidRPr="00F96A45">
        <w:rPr>
          <w:rFonts w:asciiTheme="minorHAnsi" w:hAnsiTheme="minorHAnsi" w:cs="Arial"/>
          <w:sz w:val="14"/>
          <w:szCs w:val="14"/>
        </w:rPr>
        <w:t xml:space="preserve">se obliga a pagar a </w:t>
      </w:r>
      <w:r w:rsidRPr="00F96A45">
        <w:rPr>
          <w:rFonts w:asciiTheme="minorHAnsi" w:hAnsiTheme="minorHAnsi" w:cs="Arial"/>
          <w:b/>
          <w:bCs/>
          <w:sz w:val="14"/>
          <w:szCs w:val="14"/>
        </w:rPr>
        <w:t>“EL PROVEEDOR”</w:t>
      </w:r>
      <w:r w:rsidRPr="00F96A45">
        <w:rPr>
          <w:rFonts w:asciiTheme="minorHAnsi" w:hAnsiTheme="minorHAnsi" w:cs="Arial"/>
          <w:sz w:val="14"/>
          <w:szCs w:val="14"/>
        </w:rPr>
        <w:t xml:space="preserve">, la cantidad señalada en la Cláusula </w:t>
      </w:r>
      <w:r w:rsidRPr="00F96A45">
        <w:rPr>
          <w:rFonts w:asciiTheme="minorHAnsi" w:hAnsiTheme="minorHAnsi" w:cs="Arial"/>
          <w:b/>
          <w:sz w:val="14"/>
          <w:szCs w:val="14"/>
        </w:rPr>
        <w:t>SEGUNDA</w:t>
      </w:r>
      <w:r w:rsidRPr="00F96A45">
        <w:rPr>
          <w:rFonts w:asciiTheme="minorHAnsi" w:hAnsiTheme="minorHAnsi" w:cs="Arial"/>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F405CF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733BD2C3"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r w:rsidRPr="00F96A45">
        <w:rPr>
          <w:rFonts w:asciiTheme="minorHAnsi" w:hAnsiTheme="minorHAnsi" w:cs="Arial"/>
          <w:b/>
          <w:bCs/>
          <w:sz w:val="14"/>
          <w:szCs w:val="14"/>
        </w:rPr>
        <w:tab/>
        <w:t xml:space="preserve">“EL PROVEEDOR” </w:t>
      </w:r>
      <w:r w:rsidRPr="00F96A45">
        <w:rPr>
          <w:rFonts w:asciiTheme="minorHAnsi" w:hAnsiTheme="minorHAnsi" w:cs="Arial"/>
          <w:bCs/>
          <w:sz w:val="14"/>
          <w:szCs w:val="14"/>
        </w:rPr>
        <w:t xml:space="preserve">se compromete a entregar a </w:t>
      </w:r>
      <w:r w:rsidRPr="00F96A45">
        <w:rPr>
          <w:rFonts w:asciiTheme="minorHAnsi" w:hAnsiTheme="minorHAnsi" w:cs="Arial"/>
          <w:b/>
          <w:bCs/>
          <w:sz w:val="14"/>
          <w:szCs w:val="14"/>
        </w:rPr>
        <w:t xml:space="preserve">“LA UNIVERSIDAD” </w:t>
      </w:r>
      <w:r w:rsidRPr="00F96A45">
        <w:rPr>
          <w:rFonts w:asciiTheme="minorHAnsi" w:hAnsiTheme="minorHAnsi" w:cs="Arial"/>
          <w:bCs/>
          <w:sz w:val="14"/>
          <w:szCs w:val="14"/>
        </w:rPr>
        <w:t xml:space="preserve">a través del </w:t>
      </w:r>
      <w:r w:rsidRPr="00F96A45">
        <w:rPr>
          <w:rFonts w:asciiTheme="minorHAnsi" w:hAnsiTheme="minorHAnsi" w:cs="Arial"/>
          <w:sz w:val="14"/>
          <w:szCs w:val="14"/>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presente su factura con errores o deficiencias, el plazo de pago se ajustará en términos del artículo 89 del Reglamento de la Ley de Adquisiciones, Arrendamientos y Servicios del Sector Público.</w:t>
      </w:r>
    </w:p>
    <w:p w14:paraId="59116AE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0C3F7864" w14:textId="77777777" w:rsidR="00955CF5" w:rsidRPr="00F96A45" w:rsidRDefault="00955CF5" w:rsidP="00955CF5">
      <w:pPr>
        <w:tabs>
          <w:tab w:val="left" w:pos="-284"/>
          <w:tab w:val="left" w:pos="993"/>
        </w:tabs>
        <w:jc w:val="both"/>
        <w:rPr>
          <w:rFonts w:asciiTheme="minorHAnsi" w:hAnsiTheme="minorHAnsi" w:cs="Arial"/>
          <w:sz w:val="14"/>
          <w:szCs w:val="14"/>
        </w:rPr>
      </w:pPr>
      <w:r w:rsidRPr="00F96A45">
        <w:rPr>
          <w:rFonts w:asciiTheme="minorHAnsi" w:hAnsiTheme="minorHAnsi" w:cs="Arial"/>
          <w:b/>
          <w:sz w:val="14"/>
          <w:szCs w:val="14"/>
          <w:lang w:val="es-ES_tradnl"/>
        </w:rPr>
        <w:tab/>
        <w:t>CUARTA.- Plazo, lugar y condiciones de entrega:</w:t>
      </w:r>
      <w:r w:rsidRPr="00F96A45">
        <w:rPr>
          <w:rFonts w:asciiTheme="minorHAnsi" w:hAnsiTheme="minorHAnsi" w:cs="Arial"/>
          <w:b/>
          <w:sz w:val="14"/>
          <w:szCs w:val="14"/>
        </w:rPr>
        <w:t>“EL PROVEEDOR”</w:t>
      </w:r>
      <w:r w:rsidRPr="00F96A45">
        <w:rPr>
          <w:rFonts w:asciiTheme="minorHAnsi" w:hAnsiTheme="minorHAnsi" w:cs="Arial"/>
          <w:sz w:val="14"/>
          <w:szCs w:val="14"/>
        </w:rPr>
        <w:t xml:space="preserve"> se compromete a entregar a </w:t>
      </w:r>
      <w:r w:rsidRPr="00F96A45">
        <w:rPr>
          <w:rFonts w:asciiTheme="minorHAnsi" w:hAnsiTheme="minorHAnsi" w:cs="Arial"/>
          <w:b/>
          <w:sz w:val="14"/>
          <w:szCs w:val="14"/>
        </w:rPr>
        <w:t>“LA UNIVERSIDAD”</w:t>
      </w:r>
      <w:r w:rsidRPr="00F96A45">
        <w:rPr>
          <w:rFonts w:asciiTheme="minorHAnsi" w:hAnsiTheme="minorHAnsi" w:cs="Arial"/>
          <w:sz w:val="14"/>
          <w:szCs w:val="14"/>
        </w:rPr>
        <w:t xml:space="preserve"> los bienes que se mencionan en la Cláusula Primera del presente, a más tardar a los</w:t>
      </w:r>
      <w:r w:rsidR="00D87C2A" w:rsidRPr="00F96A45">
        <w:rPr>
          <w:rFonts w:asciiTheme="minorHAnsi" w:hAnsiTheme="minorHAnsi" w:cs="Arial"/>
          <w:sz w:val="14"/>
          <w:szCs w:val="14"/>
        </w:rPr>
        <w:t xml:space="preserve"> </w:t>
      </w:r>
      <w:r w:rsidR="00EE61C7" w:rsidRPr="00F96A45">
        <w:rPr>
          <w:rFonts w:asciiTheme="minorHAnsi" w:hAnsiTheme="minorHAnsi" w:cs="Arial"/>
          <w:b/>
          <w:sz w:val="14"/>
          <w:szCs w:val="14"/>
        </w:rPr>
        <w:t>__</w:t>
      </w:r>
      <w:r w:rsidRPr="00F96A45">
        <w:rPr>
          <w:rFonts w:asciiTheme="minorHAnsi" w:hAnsiTheme="minorHAnsi" w:cs="Arial"/>
          <w:sz w:val="14"/>
          <w:szCs w:val="14"/>
        </w:rPr>
        <w:t xml:space="preserve"> días naturales siguientes a la fecha de fallo, correspondiendo a el día  </w:t>
      </w:r>
      <w:r w:rsidR="00EE61C7" w:rsidRPr="00F96A45">
        <w:rPr>
          <w:rFonts w:asciiTheme="minorHAnsi" w:hAnsiTheme="minorHAnsi" w:cs="Arial"/>
          <w:b/>
          <w:sz w:val="14"/>
          <w:szCs w:val="14"/>
        </w:rPr>
        <w:t>___</w:t>
      </w:r>
      <w:r w:rsidR="00D87C2A" w:rsidRPr="00F96A45">
        <w:rPr>
          <w:rFonts w:asciiTheme="minorHAnsi" w:hAnsiTheme="minorHAnsi" w:cs="Arial"/>
          <w:b/>
          <w:sz w:val="14"/>
          <w:szCs w:val="14"/>
        </w:rPr>
        <w:t xml:space="preserve"> </w:t>
      </w:r>
      <w:r w:rsidRPr="00F96A45">
        <w:rPr>
          <w:rFonts w:asciiTheme="minorHAnsi" w:hAnsiTheme="minorHAnsi" w:cs="Arial"/>
          <w:sz w:val="14"/>
          <w:szCs w:val="14"/>
        </w:rPr>
        <w:t xml:space="preserve">del mes </w:t>
      </w:r>
      <w:r w:rsidRPr="00F96A45">
        <w:rPr>
          <w:rFonts w:asciiTheme="minorHAnsi" w:hAnsiTheme="minorHAnsi" w:cs="Arial"/>
          <w:b/>
          <w:sz w:val="14"/>
          <w:szCs w:val="14"/>
        </w:rPr>
        <w:t xml:space="preserve"> de  </w:t>
      </w:r>
      <w:r w:rsidR="00EE61C7" w:rsidRPr="00F96A45">
        <w:rPr>
          <w:rFonts w:asciiTheme="minorHAnsi" w:hAnsiTheme="minorHAnsi" w:cs="Arial"/>
          <w:b/>
          <w:sz w:val="14"/>
          <w:szCs w:val="14"/>
        </w:rPr>
        <w:t>_____</w:t>
      </w:r>
      <w:r w:rsidRPr="00F96A45">
        <w:rPr>
          <w:rFonts w:asciiTheme="minorHAnsi" w:hAnsiTheme="minorHAnsi" w:cs="Arial"/>
          <w:b/>
          <w:sz w:val="14"/>
          <w:szCs w:val="14"/>
        </w:rPr>
        <w:t xml:space="preserve"> del </w:t>
      </w:r>
      <w:r w:rsidR="00EE61C7" w:rsidRPr="00F96A45">
        <w:rPr>
          <w:rFonts w:asciiTheme="minorHAnsi" w:hAnsiTheme="minorHAnsi" w:cs="Arial"/>
          <w:b/>
          <w:sz w:val="14"/>
          <w:szCs w:val="14"/>
        </w:rPr>
        <w:t>____</w:t>
      </w:r>
      <w:r w:rsidRPr="00F96A45">
        <w:rPr>
          <w:rFonts w:asciiTheme="minorHAnsi" w:hAnsiTheme="minorHAnsi" w:cs="Arial"/>
          <w:b/>
          <w:sz w:val="14"/>
          <w:szCs w:val="14"/>
        </w:rPr>
        <w:t xml:space="preserve"> en los lugares establecidos en el Anexo”2”</w:t>
      </w:r>
      <w:r w:rsidRPr="00F96A45">
        <w:rPr>
          <w:rFonts w:asciiTheme="minorHAnsi" w:hAnsiTheme="minorHAnsi" w:cs="Arial"/>
          <w:sz w:val="14"/>
          <w:szCs w:val="14"/>
        </w:rPr>
        <w:t>siendo responsable de su recepción las personas establecidas en el mencionado Anexo</w:t>
      </w:r>
      <w:r w:rsidRPr="00F96A45">
        <w:rPr>
          <w:rFonts w:asciiTheme="minorHAnsi" w:hAnsiTheme="minorHAnsi" w:cs="Arial"/>
          <w:b/>
          <w:sz w:val="14"/>
          <w:szCs w:val="14"/>
        </w:rPr>
        <w:t>; todas en horario de</w:t>
      </w:r>
      <w:r w:rsidRPr="00F96A45">
        <w:rPr>
          <w:rFonts w:asciiTheme="minorHAnsi" w:hAnsiTheme="minorHAnsi" w:cs="Arial"/>
          <w:sz w:val="14"/>
          <w:szCs w:val="14"/>
        </w:rPr>
        <w:t xml:space="preserve"> 8:00 a 15:00 horas en la Universidad Autónoma de Aguascalientes, Ciudad Universitaria, conforme a las condiciones de entrega establecidas en las bases y junta de aclaraciones de la </w:t>
      </w:r>
      <w:r w:rsidRPr="00F96A45">
        <w:rPr>
          <w:rFonts w:asciiTheme="minorHAnsi" w:hAnsiTheme="minorHAnsi" w:cs="Arial"/>
          <w:b/>
          <w:sz w:val="14"/>
          <w:szCs w:val="14"/>
        </w:rPr>
        <w:t xml:space="preserve">Licitación Pública </w:t>
      </w:r>
      <w:r w:rsidR="00614038" w:rsidRPr="00F96A45">
        <w:rPr>
          <w:rFonts w:asciiTheme="minorHAnsi" w:hAnsiTheme="minorHAnsi" w:cs="Arial"/>
          <w:b/>
          <w:sz w:val="14"/>
          <w:szCs w:val="14"/>
        </w:rPr>
        <w:t xml:space="preserve">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w:t>
      </w:r>
    </w:p>
    <w:p w14:paraId="79FA3E96" w14:textId="77777777" w:rsidR="00955CF5" w:rsidRPr="00F96A45" w:rsidRDefault="00955CF5" w:rsidP="00955CF5">
      <w:pPr>
        <w:tabs>
          <w:tab w:val="left" w:pos="-284"/>
          <w:tab w:val="left" w:pos="993"/>
        </w:tabs>
        <w:jc w:val="both"/>
        <w:rPr>
          <w:rFonts w:asciiTheme="minorHAnsi" w:hAnsiTheme="minorHAnsi" w:cs="Arial"/>
          <w:sz w:val="14"/>
          <w:szCs w:val="14"/>
        </w:rPr>
      </w:pPr>
    </w:p>
    <w:p w14:paraId="103FEB6B" w14:textId="4F3494C2" w:rsidR="00955CF5" w:rsidRPr="00F96A45" w:rsidRDefault="00955CF5" w:rsidP="00955CF5">
      <w:pPr>
        <w:ind w:firstLine="708"/>
        <w:jc w:val="both"/>
        <w:rPr>
          <w:rFonts w:asciiTheme="minorHAnsi" w:hAnsiTheme="minorHAnsi" w:cs="Arial"/>
          <w:bCs/>
          <w:sz w:val="14"/>
          <w:szCs w:val="14"/>
        </w:rPr>
      </w:pPr>
      <w:r w:rsidRPr="00F96A45">
        <w:rPr>
          <w:rFonts w:asciiTheme="minorHAnsi" w:hAnsiTheme="minorHAnsi" w:cs="Arial"/>
          <w:bCs/>
          <w:sz w:val="14"/>
          <w:szCs w:val="14"/>
        </w:rPr>
        <w:t xml:space="preserve">Previo a la entrega de bienes, y cuando menos </w:t>
      </w:r>
      <w:r w:rsidRPr="00F96A45">
        <w:rPr>
          <w:rFonts w:asciiTheme="minorHAnsi" w:hAnsiTheme="minorHAnsi" w:cs="Arial"/>
          <w:b/>
          <w:bCs/>
          <w:sz w:val="14"/>
          <w:szCs w:val="14"/>
        </w:rPr>
        <w:t>24 horas antes de la entrega de bienes</w:t>
      </w:r>
      <w:r w:rsidRPr="00F96A45">
        <w:rPr>
          <w:rFonts w:asciiTheme="minorHAnsi" w:hAnsiTheme="minorHAnsi" w:cs="Arial"/>
          <w:bCs/>
          <w:sz w:val="14"/>
          <w:szCs w:val="14"/>
        </w:rPr>
        <w:t xml:space="preserve">, </w:t>
      </w:r>
      <w:r w:rsidRPr="00F96A45">
        <w:rPr>
          <w:rFonts w:asciiTheme="minorHAnsi" w:hAnsiTheme="minorHAnsi" w:cs="Arial"/>
          <w:b/>
          <w:bCs/>
          <w:sz w:val="14"/>
          <w:szCs w:val="14"/>
        </w:rPr>
        <w:t>“EL PROVEEDOR”</w:t>
      </w:r>
      <w:r w:rsidRPr="00F96A45">
        <w:rPr>
          <w:rFonts w:asciiTheme="minorHAnsi" w:hAnsiTheme="minorHAnsi" w:cs="Arial"/>
          <w:bCs/>
          <w:sz w:val="14"/>
          <w:szCs w:val="14"/>
        </w:rPr>
        <w:t xml:space="preserve"> deberá concertar cita para tal fin al Departamento de Compras de “</w:t>
      </w:r>
      <w:r w:rsidRPr="00F96A45">
        <w:rPr>
          <w:rFonts w:asciiTheme="minorHAnsi" w:hAnsiTheme="minorHAnsi" w:cs="Arial"/>
          <w:b/>
          <w:bCs/>
          <w:sz w:val="14"/>
          <w:szCs w:val="14"/>
        </w:rPr>
        <w:t>LA UNIVERSIDAD”</w:t>
      </w:r>
      <w:r w:rsidRPr="00F96A45">
        <w:rPr>
          <w:rFonts w:asciiTheme="minorHAnsi" w:hAnsiTheme="minorHAnsi" w:cs="Arial"/>
          <w:bCs/>
          <w:sz w:val="14"/>
          <w:szCs w:val="14"/>
        </w:rPr>
        <w:t xml:space="preserve">, a los teléfonos 01 (449) 910-74-84, 910-74-85 o 910-74-86, con </w:t>
      </w:r>
      <w:r w:rsidR="00EE61C7" w:rsidRPr="00F96A45">
        <w:rPr>
          <w:rFonts w:asciiTheme="minorHAnsi" w:hAnsiTheme="minorHAnsi" w:cs="Arial"/>
          <w:bCs/>
          <w:sz w:val="14"/>
          <w:szCs w:val="14"/>
        </w:rPr>
        <w:t>la</w:t>
      </w:r>
      <w:r w:rsidR="00CE655E" w:rsidRPr="00F96A45">
        <w:rPr>
          <w:rFonts w:asciiTheme="minorHAnsi" w:hAnsiTheme="minorHAnsi" w:cs="Arial"/>
          <w:bCs/>
          <w:sz w:val="14"/>
          <w:szCs w:val="14"/>
        </w:rPr>
        <w:t xml:space="preserve"> </w:t>
      </w:r>
      <w:r w:rsidR="00EE61C7" w:rsidRPr="00F96A45">
        <w:rPr>
          <w:rFonts w:asciiTheme="minorHAnsi" w:hAnsiTheme="minorHAnsi" w:cs="Arial"/>
          <w:bCs/>
          <w:sz w:val="14"/>
          <w:szCs w:val="14"/>
        </w:rPr>
        <w:t>C.P.</w:t>
      </w:r>
      <w:r w:rsidR="00CE655E" w:rsidRPr="00F96A45">
        <w:rPr>
          <w:rFonts w:asciiTheme="minorHAnsi" w:hAnsiTheme="minorHAnsi" w:cs="Arial"/>
          <w:bCs/>
          <w:sz w:val="14"/>
          <w:szCs w:val="14"/>
        </w:rPr>
        <w:t xml:space="preserve"> </w:t>
      </w:r>
      <w:r w:rsidR="00EE61C7" w:rsidRPr="00F96A45">
        <w:rPr>
          <w:rFonts w:asciiTheme="minorHAnsi" w:hAnsiTheme="minorHAnsi" w:cs="Arial"/>
          <w:bCs/>
          <w:sz w:val="14"/>
          <w:szCs w:val="14"/>
        </w:rPr>
        <w:t>Angélica Lozano Galaviz</w:t>
      </w:r>
      <w:r w:rsidRPr="00F96A45">
        <w:rPr>
          <w:rFonts w:asciiTheme="minorHAnsi" w:hAnsiTheme="minorHAnsi" w:cs="Arial"/>
          <w:bCs/>
          <w:sz w:val="14"/>
          <w:szCs w:val="14"/>
        </w:rPr>
        <w:t xml:space="preserve"> y/o el Ing. Arnoldo Rodríguez. </w:t>
      </w:r>
      <w:r w:rsidRPr="00F96A45">
        <w:rPr>
          <w:rFonts w:asciiTheme="minorHAnsi" w:hAnsiTheme="minorHAnsi" w:cs="Arial"/>
          <w:sz w:val="14"/>
          <w:szCs w:val="14"/>
        </w:rPr>
        <w:t xml:space="preserve">Únicamente se </w:t>
      </w:r>
      <w:r w:rsidR="001E205A" w:rsidRPr="00F96A45">
        <w:rPr>
          <w:rFonts w:asciiTheme="minorHAnsi" w:hAnsiTheme="minorHAnsi" w:cs="Arial"/>
          <w:sz w:val="14"/>
          <w:szCs w:val="14"/>
        </w:rPr>
        <w:t>otorgarán</w:t>
      </w:r>
      <w:r w:rsidRPr="00F96A45">
        <w:rPr>
          <w:rFonts w:asciiTheme="minorHAnsi" w:hAnsiTheme="minorHAnsi" w:cs="Arial"/>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F372323" w14:textId="77777777" w:rsidR="00955CF5" w:rsidRPr="00F96A45" w:rsidRDefault="00955CF5" w:rsidP="00955CF5">
      <w:pPr>
        <w:tabs>
          <w:tab w:val="left" w:pos="-284"/>
          <w:tab w:val="left" w:pos="709"/>
        </w:tabs>
        <w:jc w:val="both"/>
        <w:rPr>
          <w:rFonts w:asciiTheme="minorHAnsi" w:hAnsiTheme="minorHAnsi" w:cs="Arial"/>
          <w:sz w:val="14"/>
          <w:szCs w:val="14"/>
        </w:rPr>
      </w:pPr>
    </w:p>
    <w:p w14:paraId="014BE98F" w14:textId="0A710F5B" w:rsidR="00955CF5" w:rsidRPr="00CB2FD2" w:rsidRDefault="00955CF5" w:rsidP="00955CF5">
      <w:pPr>
        <w:tabs>
          <w:tab w:val="left" w:pos="-284"/>
          <w:tab w:val="left" w:pos="709"/>
        </w:tabs>
        <w:jc w:val="both"/>
        <w:rPr>
          <w:rFonts w:asciiTheme="minorHAnsi" w:hAnsiTheme="minorHAnsi" w:cs="Arial"/>
          <w:color w:val="000000"/>
          <w:sz w:val="14"/>
          <w:szCs w:val="14"/>
        </w:rPr>
      </w:pPr>
      <w:r w:rsidRPr="00F96A45">
        <w:rPr>
          <w:rFonts w:asciiTheme="minorHAnsi" w:hAnsiTheme="minorHAnsi" w:cs="Arial"/>
          <w:sz w:val="14"/>
          <w:szCs w:val="14"/>
        </w:rPr>
        <w:tab/>
        <w:t xml:space="preserve">De igual forma,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se obliga a instalar y poner en operación los bienes objeto del presente contrato, así como a capacitar al personal que para tal efecto sea de</w:t>
      </w:r>
      <w:r w:rsidRPr="00CB2FD2">
        <w:rPr>
          <w:rFonts w:asciiTheme="minorHAnsi" w:hAnsiTheme="minorHAnsi" w:cs="Arial"/>
          <w:sz w:val="14"/>
          <w:szCs w:val="14"/>
        </w:rPr>
        <w:t xml:space="preserve">signado por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dentro de los 7 días posteriores a la fecha de entrega de los bienes. </w:t>
      </w:r>
      <w:r w:rsidRPr="00CB2FD2">
        <w:rPr>
          <w:rFonts w:asciiTheme="minorHAnsi" w:hAnsiTheme="minorHAnsi" w:cs="Arial"/>
          <w:b/>
          <w:sz w:val="14"/>
          <w:szCs w:val="14"/>
        </w:rPr>
        <w:t>“EL PROVEEDOR”</w:t>
      </w:r>
      <w:r w:rsidRPr="00CB2FD2">
        <w:rPr>
          <w:rFonts w:asciiTheme="minorHAnsi" w:hAnsiTheme="minorHAnsi" w:cs="Arial"/>
          <w:sz w:val="14"/>
          <w:szCs w:val="14"/>
        </w:rPr>
        <w:t xml:space="preserve"> podrá cumplir con las obligaciones del presente contrato, antes del vencimiento de los plazos establecidos para tal efecto, previa conformidad de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 xml:space="preserve">garantizar la identificación y entrega individual y total de los bienes que preserven sus cualidades durante el transporte y almacenaje, sin desgaste de su vida útil y sin daño o perjuicio alguno para </w:t>
      </w:r>
      <w:r w:rsidRPr="00CB2FD2">
        <w:rPr>
          <w:rFonts w:asciiTheme="minorHAnsi" w:hAnsiTheme="minorHAnsi" w:cs="Arial"/>
          <w:b/>
          <w:sz w:val="14"/>
          <w:szCs w:val="14"/>
        </w:rPr>
        <w:t>“LA UNIVERSIDAD”</w:t>
      </w:r>
      <w:r w:rsidRPr="00CB2FD2">
        <w:rPr>
          <w:rFonts w:asciiTheme="minorHAnsi" w:hAnsiTheme="minorHAnsi" w:cs="Arial"/>
          <w:sz w:val="14"/>
          <w:szCs w:val="14"/>
        </w:rPr>
        <w:t>.</w:t>
      </w:r>
      <w:r w:rsidRPr="00CB2FD2">
        <w:rPr>
          <w:rFonts w:asciiTheme="minorHAnsi" w:hAnsiTheme="minorHAnsi" w:cs="Arial"/>
          <w:sz w:val="14"/>
          <w:szCs w:val="14"/>
          <w:lang w:val="es-ES_tradnl"/>
        </w:rPr>
        <w:t xml:space="preserve"> De igual forma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CB2FD2">
        <w:rPr>
          <w:rFonts w:asciiTheme="minorHAnsi" w:hAnsiTheme="minorHAnsi" w:cs="Arial"/>
          <w:b/>
          <w:sz w:val="14"/>
          <w:szCs w:val="14"/>
        </w:rPr>
        <w:t>“LA UNIVERSIDAD”</w:t>
      </w:r>
      <w:r w:rsidRPr="00CB2FD2">
        <w:rPr>
          <w:rFonts w:asciiTheme="minorHAnsi" w:hAnsiTheme="minorHAnsi" w:cs="Arial"/>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CB2FD2">
        <w:rPr>
          <w:rFonts w:asciiTheme="minorHAnsi" w:hAnsiTheme="minorHAnsi" w:cs="Arial"/>
          <w:b/>
          <w:sz w:val="14"/>
          <w:szCs w:val="14"/>
        </w:rPr>
        <w:t xml:space="preserve"> “EL PROVEEDOR”</w:t>
      </w:r>
      <w:r w:rsidRPr="00CB2FD2">
        <w:rPr>
          <w:rFonts w:asciiTheme="minorHAnsi" w:hAnsiTheme="minorHAnsi" w:cs="Arial"/>
          <w:sz w:val="14"/>
          <w:szCs w:val="14"/>
        </w:rPr>
        <w:t>,</w:t>
      </w:r>
      <w:r w:rsidRPr="00CB2FD2">
        <w:rPr>
          <w:rFonts w:asciiTheme="minorHAnsi" w:hAnsiTheme="minorHAnsi" w:cs="Arial"/>
          <w:bCs/>
          <w:sz w:val="14"/>
          <w:szCs w:val="14"/>
        </w:rPr>
        <w:t xml:space="preserve"> se compromete a realizar </w:t>
      </w:r>
      <w:r w:rsidRPr="00CB2FD2">
        <w:rPr>
          <w:rFonts w:asciiTheme="minorHAnsi" w:hAnsiTheme="minorHAnsi" w:cs="Arial"/>
          <w:color w:val="000000"/>
          <w:sz w:val="14"/>
          <w:szCs w:val="14"/>
        </w:rPr>
        <w:t xml:space="preserve">la entrega de los bienes de manera personal, ya que no se </w:t>
      </w:r>
      <w:r w:rsidR="001E205A" w:rsidRPr="00CB2FD2">
        <w:rPr>
          <w:rFonts w:asciiTheme="minorHAnsi" w:hAnsiTheme="minorHAnsi" w:cs="Arial"/>
          <w:color w:val="000000"/>
          <w:sz w:val="14"/>
          <w:szCs w:val="14"/>
        </w:rPr>
        <w:t>aceptará</w:t>
      </w:r>
      <w:r w:rsidRPr="00CB2FD2">
        <w:rPr>
          <w:rFonts w:asciiTheme="minorHAnsi" w:hAnsiTheme="minorHAnsi" w:cs="Arial"/>
          <w:color w:val="000000"/>
          <w:sz w:val="14"/>
          <w:szCs w:val="14"/>
        </w:rPr>
        <w:t xml:space="preserve"> la entrega de bienes mediante contratación de servicio de mensajería o paquetería. </w:t>
      </w:r>
    </w:p>
    <w:p w14:paraId="584BBF88" w14:textId="77777777" w:rsidR="00955CF5" w:rsidRPr="008474B5" w:rsidRDefault="00955CF5" w:rsidP="00955CF5">
      <w:pPr>
        <w:tabs>
          <w:tab w:val="left" w:pos="-284"/>
          <w:tab w:val="left" w:pos="709"/>
        </w:tabs>
        <w:jc w:val="both"/>
        <w:rPr>
          <w:rFonts w:asciiTheme="minorHAnsi" w:hAnsiTheme="minorHAnsi" w:cs="Arial"/>
          <w:sz w:val="14"/>
          <w:szCs w:val="14"/>
        </w:rPr>
      </w:pPr>
    </w:p>
    <w:p w14:paraId="6CFFA12B" w14:textId="0C7A675F" w:rsidR="00955CF5" w:rsidRPr="008474B5" w:rsidRDefault="00955CF5" w:rsidP="00955CF5">
      <w:pPr>
        <w:pStyle w:val="Ttulo5"/>
        <w:ind w:right="50" w:firstLine="708"/>
        <w:jc w:val="both"/>
        <w:rPr>
          <w:rFonts w:asciiTheme="minorHAnsi" w:hAnsiTheme="minorHAnsi" w:cs="Arial"/>
          <w:bCs/>
          <w:sz w:val="14"/>
          <w:szCs w:val="14"/>
        </w:rPr>
      </w:pPr>
      <w:proofErr w:type="gramStart"/>
      <w:r w:rsidRPr="008474B5">
        <w:rPr>
          <w:rFonts w:asciiTheme="minorHAnsi" w:hAnsiTheme="minorHAnsi" w:cs="Arial"/>
          <w:sz w:val="14"/>
          <w:szCs w:val="14"/>
          <w:lang w:val="es-ES_tradnl"/>
        </w:rPr>
        <w:t>QUINTA.-</w:t>
      </w:r>
      <w:proofErr w:type="gramEnd"/>
      <w:r w:rsidR="00630285">
        <w:rPr>
          <w:rFonts w:asciiTheme="minorHAnsi" w:hAnsiTheme="minorHAnsi" w:cs="Arial"/>
          <w:sz w:val="14"/>
          <w:szCs w:val="14"/>
          <w:lang w:val="es-ES_tradnl"/>
        </w:rPr>
        <w:t xml:space="preserve"> </w:t>
      </w:r>
      <w:r w:rsidRPr="008474B5">
        <w:rPr>
          <w:rFonts w:asciiTheme="minorHAnsi" w:hAnsiTheme="minorHAnsi" w:cs="Arial"/>
          <w:sz w:val="14"/>
          <w:szCs w:val="14"/>
        </w:rPr>
        <w:t xml:space="preserve">Pruebas de Aceptación: </w:t>
      </w:r>
      <w:r w:rsidRPr="008474B5">
        <w:rPr>
          <w:rFonts w:asciiTheme="minorHAnsi" w:hAnsiTheme="minorHAnsi" w:cs="Arial"/>
          <w:b w:val="0"/>
          <w:bCs/>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8474B5">
        <w:rPr>
          <w:rFonts w:asciiTheme="minorHAnsi" w:hAnsiTheme="minorHAnsi" w:cs="Arial"/>
          <w:b w:val="0"/>
          <w:sz w:val="14"/>
          <w:szCs w:val="14"/>
        </w:rPr>
        <w:t>En caso de que los bienes entregados no cumplan con las características técnicas solicitadas y ofertadas, se tendrán como bienes no entregados y se aplicará la pena correspondiente.</w:t>
      </w:r>
    </w:p>
    <w:p w14:paraId="25D6CEFB" w14:textId="77777777" w:rsidR="00955CF5" w:rsidRPr="008474B5" w:rsidRDefault="00955CF5" w:rsidP="00955CF5">
      <w:pPr>
        <w:tabs>
          <w:tab w:val="left" w:pos="-284"/>
          <w:tab w:val="left" w:pos="9498"/>
        </w:tabs>
        <w:jc w:val="both"/>
        <w:rPr>
          <w:rFonts w:asciiTheme="minorHAnsi" w:hAnsiTheme="minorHAnsi" w:cs="Arial"/>
          <w:sz w:val="14"/>
          <w:szCs w:val="14"/>
        </w:rPr>
      </w:pPr>
    </w:p>
    <w:p w14:paraId="3CCF3D70" w14:textId="77777777" w:rsidR="00955CF5" w:rsidRPr="008474B5" w:rsidRDefault="00955CF5" w:rsidP="00955CF5">
      <w:pPr>
        <w:tabs>
          <w:tab w:val="left" w:pos="709"/>
        </w:tabs>
        <w:ind w:firstLine="708"/>
        <w:jc w:val="both"/>
        <w:rPr>
          <w:rFonts w:asciiTheme="minorHAnsi" w:hAnsiTheme="minorHAnsi" w:cs="Arial"/>
          <w:sz w:val="14"/>
          <w:szCs w:val="14"/>
        </w:rPr>
      </w:pPr>
      <w:proofErr w:type="gramStart"/>
      <w:r w:rsidRPr="008474B5">
        <w:rPr>
          <w:rFonts w:asciiTheme="minorHAnsi" w:hAnsiTheme="minorHAnsi" w:cs="Arial"/>
          <w:b/>
          <w:sz w:val="14"/>
          <w:szCs w:val="14"/>
        </w:rPr>
        <w:t>SEXTA.-</w:t>
      </w:r>
      <w:proofErr w:type="gramEnd"/>
      <w:r w:rsidRPr="008474B5">
        <w:rPr>
          <w:rFonts w:asciiTheme="minorHAnsi" w:hAnsiTheme="minorHAnsi" w:cs="Arial"/>
          <w:b/>
          <w:sz w:val="14"/>
          <w:szCs w:val="14"/>
        </w:rPr>
        <w:t xml:space="preserve"> Garantías.- “EL PROVEEDOR” </w:t>
      </w:r>
      <w:r w:rsidRPr="008474B5">
        <w:rPr>
          <w:rFonts w:asciiTheme="minorHAnsi" w:hAnsiTheme="minorHAnsi" w:cs="Arial"/>
          <w:sz w:val="14"/>
          <w:szCs w:val="14"/>
        </w:rPr>
        <w:t xml:space="preserve">se obliga a otorgar a </w:t>
      </w:r>
      <w:r w:rsidRPr="008474B5">
        <w:rPr>
          <w:rFonts w:asciiTheme="minorHAnsi" w:hAnsiTheme="minorHAnsi" w:cs="Arial"/>
          <w:b/>
          <w:sz w:val="14"/>
          <w:szCs w:val="14"/>
        </w:rPr>
        <w:t>“LA UNIVERSIDAD”</w:t>
      </w:r>
      <w:r w:rsidRPr="008474B5">
        <w:rPr>
          <w:rFonts w:asciiTheme="minorHAnsi" w:hAnsiTheme="minorHAnsi" w:cs="Arial"/>
          <w:sz w:val="14"/>
          <w:szCs w:val="14"/>
        </w:rPr>
        <w:t>, las garantías que se enumeran a continuación:</w:t>
      </w:r>
    </w:p>
    <w:p w14:paraId="7574CBC0" w14:textId="77777777" w:rsidR="00955CF5" w:rsidRPr="008474B5" w:rsidRDefault="00955CF5" w:rsidP="00955CF5">
      <w:pPr>
        <w:jc w:val="both"/>
        <w:rPr>
          <w:rFonts w:asciiTheme="minorHAnsi" w:hAnsiTheme="minorHAnsi" w:cs="Arial"/>
          <w:b/>
          <w:sz w:val="14"/>
          <w:szCs w:val="14"/>
        </w:rPr>
      </w:pPr>
    </w:p>
    <w:p w14:paraId="1CB96B54" w14:textId="77777777" w:rsidR="00955CF5" w:rsidRPr="008474B5" w:rsidRDefault="00955CF5" w:rsidP="00EA4C26">
      <w:pPr>
        <w:widowControl/>
        <w:numPr>
          <w:ilvl w:val="0"/>
          <w:numId w:val="10"/>
        </w:numPr>
        <w:jc w:val="both"/>
        <w:rPr>
          <w:rFonts w:asciiTheme="minorHAnsi" w:hAnsiTheme="minorHAnsi" w:cs="Arial"/>
          <w:sz w:val="14"/>
          <w:szCs w:val="14"/>
        </w:rPr>
      </w:pPr>
      <w:r w:rsidRPr="008474B5">
        <w:rPr>
          <w:rFonts w:asciiTheme="minorHAnsi" w:hAnsiTheme="minorHAnsi" w:cs="Arial"/>
          <w:b/>
          <w:sz w:val="14"/>
          <w:szCs w:val="14"/>
        </w:rPr>
        <w:t xml:space="preserve">Garantía de los bienes: “EL PROVEEDOR” </w:t>
      </w:r>
      <w:r w:rsidRPr="008474B5">
        <w:rPr>
          <w:rFonts w:asciiTheme="minorHAnsi" w:hAnsiTheme="minorHAnsi" w:cs="Arial"/>
          <w:sz w:val="14"/>
          <w:szCs w:val="14"/>
        </w:rPr>
        <w:t>se obliga con</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a entregar junto con los bienes objeto de este contrato, una garantía de calidad de los bienes objeto del presente contrato por </w:t>
      </w:r>
      <w:r w:rsidRPr="008474B5">
        <w:rPr>
          <w:rFonts w:asciiTheme="minorHAnsi" w:hAnsiTheme="minorHAnsi" w:cs="Arial"/>
          <w:b/>
          <w:sz w:val="14"/>
          <w:szCs w:val="14"/>
        </w:rPr>
        <w:t xml:space="preserve">un período de </w:t>
      </w:r>
      <w:r w:rsidRPr="008474B5">
        <w:rPr>
          <w:rFonts w:asciiTheme="minorHAnsi" w:hAnsiTheme="minorHAnsi" w:cs="Arial"/>
          <w:sz w:val="14"/>
          <w:szCs w:val="14"/>
        </w:rPr>
        <w:t xml:space="preserve">garantía </w:t>
      </w:r>
      <w:r w:rsidR="00EE61C7" w:rsidRPr="008474B5">
        <w:rPr>
          <w:rFonts w:asciiTheme="minorHAnsi" w:hAnsiTheme="minorHAnsi" w:cs="Arial"/>
          <w:b/>
          <w:sz w:val="14"/>
          <w:szCs w:val="14"/>
        </w:rPr>
        <w:t>__</w:t>
      </w:r>
      <w:r w:rsidR="00D87C2A" w:rsidRPr="008474B5">
        <w:rPr>
          <w:rFonts w:asciiTheme="minorHAnsi" w:hAnsiTheme="minorHAnsi" w:cs="Arial"/>
          <w:b/>
          <w:sz w:val="14"/>
          <w:szCs w:val="14"/>
        </w:rPr>
        <w:t xml:space="preserve"> </w:t>
      </w:r>
      <w:r w:rsidRPr="008474B5">
        <w:rPr>
          <w:rFonts w:asciiTheme="minorHAnsi" w:hAnsiTheme="minorHAnsi" w:cs="Arial"/>
          <w:b/>
          <w:sz w:val="14"/>
          <w:szCs w:val="14"/>
        </w:rPr>
        <w:t>(</w:t>
      </w:r>
      <w:r w:rsidR="00EE61C7" w:rsidRPr="008474B5">
        <w:rPr>
          <w:rFonts w:asciiTheme="minorHAnsi" w:hAnsiTheme="minorHAnsi" w:cs="Arial"/>
          <w:b/>
          <w:sz w:val="14"/>
          <w:szCs w:val="14"/>
        </w:rPr>
        <w:t>____</w:t>
      </w:r>
      <w:r w:rsidRPr="008474B5">
        <w:rPr>
          <w:rFonts w:asciiTheme="minorHAnsi" w:hAnsiTheme="minorHAnsi" w:cs="Arial"/>
          <w:b/>
          <w:sz w:val="14"/>
          <w:szCs w:val="14"/>
        </w:rPr>
        <w:t xml:space="preserve">) meses para la partida___, </w:t>
      </w:r>
      <w:r w:rsidRPr="008474B5">
        <w:rPr>
          <w:rFonts w:asciiTheme="minorHAnsi" w:hAnsiTheme="minorHAnsi" w:cs="Arial"/>
          <w:sz w:val="14"/>
          <w:szCs w:val="14"/>
        </w:rPr>
        <w:t xml:space="preserve">contra vicios ocultos, defectos de fabricación o cualquier daño que presenten, la cual deberá entregar a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por escrito en papel membretado,  debidamente firmada por el representante legal de</w:t>
      </w:r>
      <w:r w:rsidRPr="008474B5">
        <w:rPr>
          <w:rFonts w:asciiTheme="minorHAnsi" w:hAnsiTheme="minorHAnsi" w:cs="Arial"/>
          <w:b/>
          <w:sz w:val="14"/>
          <w:szCs w:val="14"/>
        </w:rPr>
        <w:t xml:space="preserve"> “EL PROVEEDOR”</w:t>
      </w:r>
      <w:r w:rsidRPr="008474B5">
        <w:rPr>
          <w:rFonts w:asciiTheme="minorHAnsi" w:hAnsiTheme="minorHAnsi" w:cs="Arial"/>
          <w:sz w:val="14"/>
          <w:szCs w:val="14"/>
        </w:rPr>
        <w:t xml:space="preserve">, a entera satisfacción de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La que surtirá efecto a partir del momento de la aceptación por escrito de los bienes dada por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si dentro del periodo de garantía se presentare algún defecto,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reponer el bien, sin cargo para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en un plazo no mayor de 15 días naturales a partir de la notificación. </w:t>
      </w:r>
    </w:p>
    <w:p w14:paraId="1057429F" w14:textId="77777777" w:rsidR="00955CF5" w:rsidRPr="008474B5" w:rsidRDefault="00955CF5" w:rsidP="005D2A9E">
      <w:pPr>
        <w:widowControl/>
        <w:numPr>
          <w:ilvl w:val="0"/>
          <w:numId w:val="10"/>
        </w:numPr>
        <w:suppressAutoHyphens/>
        <w:jc w:val="both"/>
        <w:rPr>
          <w:rFonts w:asciiTheme="minorHAnsi" w:hAnsiTheme="minorHAnsi" w:cs="Arial"/>
          <w:sz w:val="14"/>
          <w:szCs w:val="14"/>
        </w:rPr>
      </w:pPr>
      <w:r w:rsidRPr="008474B5">
        <w:rPr>
          <w:rFonts w:asciiTheme="minorHAnsi" w:hAnsiTheme="minorHAnsi" w:cs="Arial"/>
          <w:b/>
          <w:sz w:val="14"/>
          <w:szCs w:val="14"/>
        </w:rPr>
        <w:t>Garantía de cumplimiento del contrato.- “EL PROVEEDOR”</w:t>
      </w:r>
      <w:r w:rsidRPr="008474B5">
        <w:rPr>
          <w:rFonts w:asciiTheme="minorHAnsi" w:hAnsiTheme="minorHAnsi" w:cs="Arial"/>
          <w:sz w:val="14"/>
          <w:szCs w:val="14"/>
        </w:rPr>
        <w:t xml:space="preserve"> se obliga a otorgar </w:t>
      </w:r>
      <w:r w:rsidRPr="008474B5">
        <w:rPr>
          <w:rFonts w:asciiTheme="minorHAnsi" w:hAnsiTheme="minorHAnsi" w:cs="Arial"/>
          <w:bCs/>
          <w:sz w:val="14"/>
          <w:szCs w:val="14"/>
        </w:rPr>
        <w:t xml:space="preserve">a </w:t>
      </w:r>
      <w:r w:rsidRPr="008474B5">
        <w:rPr>
          <w:rFonts w:asciiTheme="minorHAnsi" w:hAnsiTheme="minorHAnsi" w:cs="Arial"/>
          <w:b/>
          <w:bCs/>
          <w:sz w:val="14"/>
          <w:szCs w:val="14"/>
        </w:rPr>
        <w:t>“LA UNIVERSIDAD”</w:t>
      </w:r>
      <w:r w:rsidRPr="008474B5">
        <w:rPr>
          <w:rFonts w:asciiTheme="minorHAnsi" w:hAnsiTheme="minorHAnsi" w:cs="Arial"/>
          <w:sz w:val="14"/>
          <w:szCs w:val="14"/>
        </w:rPr>
        <w:t xml:space="preserve">, dentro de un plazo de diez días naturales posteriores a la firma de este instrumento, una garantía de cumplimiento de todas y cada una de las obligaciones a su cargo derivadas del presente Contrato y de las bases de la Licitación Pública </w:t>
      </w:r>
      <w:r w:rsidRPr="008474B5">
        <w:rPr>
          <w:rFonts w:asciiTheme="minorHAnsi" w:hAnsiTheme="minorHAnsi" w:cs="Arial"/>
          <w:b/>
          <w:sz w:val="14"/>
          <w:szCs w:val="14"/>
        </w:rPr>
        <w:t xml:space="preserve">N° </w:t>
      </w:r>
      <w:r w:rsidR="00EE61C7" w:rsidRPr="008474B5">
        <w:rPr>
          <w:rFonts w:asciiTheme="minorHAnsi" w:hAnsiTheme="minorHAnsi" w:cs="Arial"/>
          <w:b/>
          <w:sz w:val="14"/>
          <w:szCs w:val="14"/>
        </w:rPr>
        <w:t>___________</w:t>
      </w:r>
      <w:r w:rsidRPr="008474B5">
        <w:rPr>
          <w:rFonts w:asciiTheme="minorHAnsi" w:hAnsiTheme="minorHAnsi" w:cs="Arial"/>
          <w:sz w:val="14"/>
          <w:szCs w:val="14"/>
        </w:rPr>
        <w:t xml:space="preserve"> póliza de fianza expedida por compañía autorizada en los términos de la </w:t>
      </w:r>
      <w:r w:rsidR="005D2A9E" w:rsidRPr="008474B5">
        <w:rPr>
          <w:rFonts w:asciiTheme="minorHAnsi" w:hAnsiTheme="minorHAnsi" w:cs="Arial"/>
          <w:sz w:val="14"/>
          <w:szCs w:val="14"/>
        </w:rPr>
        <w:t>Ley de Instituciones de Seguros y de Fianzas</w:t>
      </w:r>
      <w:r w:rsidRPr="008474B5">
        <w:rPr>
          <w:rFonts w:asciiTheme="minorHAnsi" w:hAnsiTheme="minorHAnsi" w:cs="Arial"/>
          <w:sz w:val="14"/>
          <w:szCs w:val="14"/>
        </w:rPr>
        <w:t xml:space="preserve">, y a favor de la “Universidad Autónoma de Aguascalientes”, por un monto equivalente al 10% (diez por ciento) sobre el importe que se indica en la Cláusula </w:t>
      </w:r>
      <w:r w:rsidRPr="008474B5">
        <w:rPr>
          <w:rFonts w:asciiTheme="minorHAnsi" w:hAnsiTheme="minorHAnsi" w:cs="Arial"/>
          <w:b/>
          <w:sz w:val="14"/>
          <w:szCs w:val="14"/>
        </w:rPr>
        <w:t>SEGUNDA</w:t>
      </w:r>
      <w:r w:rsidRPr="008474B5">
        <w:rPr>
          <w:rFonts w:asciiTheme="minorHAnsi" w:hAnsiTheme="minorHAnsi" w:cs="Arial"/>
          <w:sz w:val="14"/>
          <w:szCs w:val="14"/>
        </w:rPr>
        <w:t xml:space="preserve"> del presente contrato, sin considerar el Impuesto al Valor Agregado.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entregar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la póliza de fianza, apegándose al texto que se indicado en las bases de la Licitación Pública N°</w:t>
      </w:r>
      <w:r w:rsidR="005D2A9E" w:rsidRPr="008474B5">
        <w:rPr>
          <w:rFonts w:asciiTheme="minorHAnsi" w:hAnsiTheme="minorHAnsi" w:cs="Arial"/>
          <w:sz w:val="14"/>
          <w:szCs w:val="14"/>
        </w:rPr>
        <w:t xml:space="preserve"> </w:t>
      </w:r>
      <w:r w:rsidR="005D2A9E" w:rsidRPr="008474B5">
        <w:rPr>
          <w:rFonts w:asciiTheme="minorHAnsi" w:hAnsiTheme="minorHAnsi" w:cs="Arial"/>
          <w:b/>
          <w:sz w:val="14"/>
          <w:szCs w:val="14"/>
        </w:rPr>
        <w:t>__________</w:t>
      </w:r>
      <w:r w:rsidRPr="008474B5">
        <w:rPr>
          <w:rFonts w:asciiTheme="minorHAnsi" w:hAnsiTheme="minorHAnsi" w:cs="Arial"/>
          <w:b/>
          <w:sz w:val="14"/>
          <w:szCs w:val="14"/>
        </w:rPr>
        <w:t>.</w:t>
      </w:r>
      <w:r w:rsidRPr="008474B5">
        <w:rPr>
          <w:rFonts w:asciiTheme="minorHAnsi" w:hAnsiTheme="minorHAnsi" w:cs="Arial"/>
          <w:sz w:val="14"/>
          <w:szCs w:val="14"/>
        </w:rPr>
        <w:t xml:space="preserve"> Dicha póliza de garantía de cumplimiento del contrato será devuelta a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una vez que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le otorgue autorización por escrito, para que éste pueda solicitar a la afianzadora correspondiente la cancelación de la fianza, autorización que se entregará a </w:t>
      </w:r>
      <w:r w:rsidRPr="008474B5">
        <w:rPr>
          <w:rFonts w:asciiTheme="minorHAnsi" w:hAnsiTheme="minorHAnsi" w:cs="Arial"/>
          <w:b/>
          <w:sz w:val="14"/>
          <w:szCs w:val="14"/>
        </w:rPr>
        <w:t>“EL PROVEEDOR”</w:t>
      </w:r>
      <w:r w:rsidRPr="008474B5">
        <w:rPr>
          <w:rFonts w:asciiTheme="minorHAnsi" w:hAnsiTheme="minorHAnsi" w:cs="Arial"/>
          <w:sz w:val="14"/>
          <w:szCs w:val="14"/>
        </w:rPr>
        <w:t>, siempre que demuestre haber cumplido con la totalidad de las obligaciones adquiridas por virtud del presente contrato.</w:t>
      </w:r>
    </w:p>
    <w:p w14:paraId="7EA37DB6" w14:textId="77777777" w:rsidR="00955CF5" w:rsidRPr="008474B5" w:rsidRDefault="00955CF5" w:rsidP="00955CF5">
      <w:pPr>
        <w:jc w:val="both"/>
        <w:rPr>
          <w:rFonts w:asciiTheme="minorHAnsi" w:hAnsiTheme="minorHAnsi" w:cs="Arial"/>
          <w:sz w:val="14"/>
          <w:szCs w:val="14"/>
        </w:rPr>
      </w:pPr>
    </w:p>
    <w:p w14:paraId="611AB8E9" w14:textId="7777777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SÉPTIMA.-</w:t>
      </w:r>
      <w:proofErr w:type="gramEnd"/>
      <w:r w:rsidRPr="008474B5">
        <w:rPr>
          <w:rFonts w:asciiTheme="minorHAnsi" w:hAnsiTheme="minorHAnsi" w:cs="Arial"/>
          <w:b/>
          <w:sz w:val="14"/>
          <w:szCs w:val="14"/>
        </w:rPr>
        <w:t xml:space="preserve"> Ejecución de la póliza de fianza de cumplimento de este contrato: “LA UNIVERSIDAD”</w:t>
      </w:r>
      <w:r w:rsidRPr="008474B5">
        <w:rPr>
          <w:rFonts w:asciiTheme="minorHAnsi" w:hAnsiTheme="minorHAnsi" w:cs="Arial"/>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w:t>
      </w:r>
      <w:r w:rsidRPr="008474B5">
        <w:rPr>
          <w:rFonts w:asciiTheme="minorHAnsi" w:hAnsiTheme="minorHAnsi" w:cs="Arial"/>
          <w:b/>
          <w:sz w:val="14"/>
          <w:szCs w:val="14"/>
        </w:rPr>
        <w:t xml:space="preserve">N° </w:t>
      </w:r>
      <w:r w:rsidR="005D2A9E" w:rsidRPr="008474B5">
        <w:rPr>
          <w:rFonts w:asciiTheme="minorHAnsi" w:hAnsiTheme="minorHAnsi" w:cs="Arial"/>
          <w:b/>
          <w:sz w:val="14"/>
          <w:szCs w:val="14"/>
        </w:rPr>
        <w:t>_______________</w:t>
      </w:r>
      <w:r w:rsidRPr="008474B5">
        <w:rPr>
          <w:rFonts w:asciiTheme="minorHAnsi" w:hAnsiTheme="minorHAnsi" w:cs="Arial"/>
          <w:sz w:val="14"/>
          <w:szCs w:val="14"/>
        </w:rPr>
        <w:t>.</w:t>
      </w:r>
    </w:p>
    <w:p w14:paraId="59349DFB" w14:textId="77777777" w:rsidR="00955CF5" w:rsidRPr="00CB2FD2" w:rsidRDefault="00955CF5" w:rsidP="00955CF5">
      <w:pPr>
        <w:ind w:right="-93" w:firstLine="708"/>
        <w:jc w:val="both"/>
        <w:rPr>
          <w:rFonts w:asciiTheme="minorHAnsi" w:hAnsiTheme="minorHAnsi" w:cs="Arial"/>
          <w:b/>
          <w:sz w:val="14"/>
          <w:szCs w:val="14"/>
        </w:rPr>
      </w:pPr>
    </w:p>
    <w:p w14:paraId="529D9022" w14:textId="77777777" w:rsidR="00955CF5" w:rsidRPr="008474B5" w:rsidRDefault="00955CF5" w:rsidP="00955CF5">
      <w:pPr>
        <w:ind w:right="-93" w:firstLine="708"/>
        <w:jc w:val="both"/>
        <w:rPr>
          <w:rFonts w:asciiTheme="minorHAnsi" w:hAnsiTheme="minorHAnsi" w:cs="Arial"/>
          <w:sz w:val="14"/>
          <w:szCs w:val="14"/>
        </w:rPr>
      </w:pPr>
      <w:proofErr w:type="gramStart"/>
      <w:r w:rsidRPr="008474B5">
        <w:rPr>
          <w:rFonts w:asciiTheme="minorHAnsi" w:hAnsiTheme="minorHAnsi" w:cs="Arial"/>
          <w:b/>
          <w:sz w:val="14"/>
          <w:szCs w:val="14"/>
          <w:lang w:val="es-ES_tradnl"/>
        </w:rPr>
        <w:t>OCTAVA.-</w:t>
      </w:r>
      <w:proofErr w:type="gramEnd"/>
      <w:r w:rsidRPr="008474B5">
        <w:rPr>
          <w:rFonts w:asciiTheme="minorHAnsi" w:hAnsiTheme="minorHAnsi" w:cs="Arial"/>
          <w:b/>
          <w:sz w:val="14"/>
          <w:szCs w:val="14"/>
          <w:lang w:val="es-ES_tradnl"/>
        </w:rPr>
        <w:t xml:space="preserve"> Prohibición de cesión de derechos y obligaciones.-</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no ceder en forma parcial ni total, a favor de cualquier otra persona física o moral, los derechos y obligaciones que se deriven de este Contrato. </w:t>
      </w:r>
    </w:p>
    <w:p w14:paraId="01AF3C0D" w14:textId="77777777" w:rsidR="00955CF5" w:rsidRPr="008474B5" w:rsidRDefault="00955CF5" w:rsidP="00955CF5">
      <w:pPr>
        <w:pStyle w:val="Textoindependiente21"/>
        <w:rPr>
          <w:rFonts w:asciiTheme="minorHAnsi" w:hAnsiTheme="minorHAnsi" w:cs="Arial"/>
          <w:b/>
          <w:sz w:val="14"/>
          <w:szCs w:val="14"/>
        </w:rPr>
      </w:pPr>
    </w:p>
    <w:p w14:paraId="3A9F6E14" w14:textId="77777777" w:rsidR="00955CF5" w:rsidRPr="008474B5" w:rsidRDefault="00955CF5" w:rsidP="00955CF5">
      <w:pPr>
        <w:ind w:firstLine="708"/>
        <w:jc w:val="both"/>
        <w:rPr>
          <w:rFonts w:asciiTheme="minorHAnsi" w:hAnsiTheme="minorHAnsi" w:cs="Arial"/>
          <w:sz w:val="14"/>
          <w:szCs w:val="14"/>
        </w:rPr>
      </w:pPr>
      <w:r w:rsidRPr="008474B5">
        <w:rPr>
          <w:rFonts w:asciiTheme="minorHAnsi" w:hAnsiTheme="minorHAnsi" w:cs="Arial"/>
          <w:b/>
          <w:sz w:val="14"/>
          <w:szCs w:val="14"/>
        </w:rPr>
        <w:t xml:space="preserve">NOVENA.- </w:t>
      </w:r>
      <w:r w:rsidRPr="008474B5">
        <w:rPr>
          <w:rFonts w:asciiTheme="minorHAnsi" w:hAnsiTheme="minorHAnsi" w:cs="Arial"/>
          <w:b/>
          <w:bCs/>
          <w:sz w:val="14"/>
          <w:szCs w:val="14"/>
        </w:rPr>
        <w:t xml:space="preserve">Derechos de Propiedad Intelectual y Derechos de Autor: “EL PRESTADOR DE SERVICIOS” </w:t>
      </w:r>
      <w:r w:rsidRPr="008474B5">
        <w:rPr>
          <w:rFonts w:asciiTheme="minorHAnsi" w:hAnsiTheme="minorHAnsi"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8474B5">
        <w:rPr>
          <w:rFonts w:asciiTheme="minorHAnsi" w:hAnsiTheme="minorHAnsi" w:cs="Arial"/>
          <w:b/>
          <w:bCs/>
          <w:sz w:val="14"/>
          <w:szCs w:val="14"/>
        </w:rPr>
        <w:t xml:space="preserve">“LA UNIVERSIDAD” </w:t>
      </w:r>
      <w:r w:rsidRPr="008474B5">
        <w:rPr>
          <w:rFonts w:asciiTheme="minorHAnsi" w:hAnsiTheme="minorHAnsi" w:cs="Arial"/>
          <w:sz w:val="14"/>
          <w:szCs w:val="14"/>
        </w:rPr>
        <w:t>o a quienes sus derechos e intereses representen.</w:t>
      </w:r>
    </w:p>
    <w:p w14:paraId="114EC751" w14:textId="77777777" w:rsidR="00955CF5" w:rsidRPr="008474B5" w:rsidRDefault="00955CF5" w:rsidP="00955CF5">
      <w:pPr>
        <w:ind w:firstLine="708"/>
        <w:jc w:val="both"/>
        <w:rPr>
          <w:rFonts w:asciiTheme="minorHAnsi" w:hAnsiTheme="minorHAnsi" w:cs="Arial"/>
          <w:sz w:val="14"/>
          <w:szCs w:val="14"/>
        </w:rPr>
      </w:pPr>
    </w:p>
    <w:p w14:paraId="164134F0" w14:textId="4132671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DÉCIMA.-</w:t>
      </w:r>
      <w:proofErr w:type="gramEnd"/>
      <w:r w:rsidR="00630285">
        <w:rPr>
          <w:rFonts w:asciiTheme="minorHAnsi" w:hAnsiTheme="minorHAnsi" w:cs="Arial"/>
          <w:b/>
          <w:sz w:val="14"/>
          <w:szCs w:val="14"/>
        </w:rPr>
        <w:t xml:space="preserve"> </w:t>
      </w:r>
      <w:r w:rsidRPr="008474B5">
        <w:rPr>
          <w:rFonts w:asciiTheme="minorHAnsi" w:hAnsiTheme="minorHAnsi" w:cs="Arial"/>
          <w:b/>
          <w:sz w:val="14"/>
          <w:szCs w:val="14"/>
        </w:rPr>
        <w:t xml:space="preserve">Penas convencionales: </w:t>
      </w:r>
      <w:r w:rsidRPr="008474B5">
        <w:rPr>
          <w:rFonts w:asciiTheme="minorHAnsi" w:hAnsiTheme="minorHAnsi" w:cs="Arial"/>
          <w:sz w:val="14"/>
          <w:szCs w:val="14"/>
        </w:rPr>
        <w:t xml:space="preserve">Las partes convienen en que en caso de que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con el proveedor y no excederá del monto de la garantía de cumplimiento del contrato. Lo anterior con independencia de las acciones que le corresponda realizar a </w:t>
      </w:r>
      <w:r w:rsidRPr="008474B5">
        <w:rPr>
          <w:rFonts w:asciiTheme="minorHAnsi" w:hAnsiTheme="minorHAnsi" w:cs="Arial"/>
          <w:b/>
          <w:sz w:val="14"/>
          <w:szCs w:val="14"/>
        </w:rPr>
        <w:t xml:space="preserve">“LA UNIVERSIDAD”.  </w:t>
      </w:r>
    </w:p>
    <w:p w14:paraId="5E988BBD"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D35C67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PRIMERA.- Terminación anticipada: </w:t>
      </w:r>
      <w:r w:rsidRPr="008474B5">
        <w:rPr>
          <w:rFonts w:asciiTheme="minorHAnsi" w:hAnsiTheme="minorHAnsi" w:cs="Arial"/>
          <w:sz w:val="14"/>
          <w:szCs w:val="14"/>
        </w:rPr>
        <w:t xml:space="preserve">De conformidad con lo establecido en el artículo 54 Bis, de la Ley de Adquisiciones, Arrendamientos y Servicios del Sector Público,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reembolsará a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los gastos no recuperables en que haya incurrido, siempre que estos sean razonables, estén comprobados y se relacionen directamente con el presente instrumento jurídico.</w:t>
      </w:r>
    </w:p>
    <w:p w14:paraId="330BF09E" w14:textId="77777777" w:rsidR="00955CF5" w:rsidRPr="008474B5" w:rsidRDefault="00955CF5" w:rsidP="00955CF5">
      <w:pPr>
        <w:pStyle w:val="Piedepgina"/>
        <w:ind w:right="-93"/>
        <w:rPr>
          <w:rFonts w:asciiTheme="minorHAnsi" w:hAnsiTheme="minorHAnsi" w:cs="Arial"/>
          <w:sz w:val="14"/>
          <w:szCs w:val="14"/>
        </w:rPr>
      </w:pPr>
    </w:p>
    <w:p w14:paraId="6C1A9D03" w14:textId="77777777" w:rsidR="00955CF5" w:rsidRPr="008474B5" w:rsidRDefault="00955CF5" w:rsidP="00955CF5">
      <w:pPr>
        <w:ind w:firstLine="708"/>
        <w:jc w:val="both"/>
        <w:rPr>
          <w:rFonts w:asciiTheme="minorHAnsi" w:hAnsiTheme="minorHAnsi" w:cs="Arial"/>
          <w:sz w:val="14"/>
          <w:szCs w:val="14"/>
          <w:lang w:val="es-ES_tradnl"/>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SEGUNDA.-</w:t>
      </w:r>
      <w:proofErr w:type="gramEnd"/>
      <w:r w:rsidRPr="008474B5">
        <w:rPr>
          <w:rFonts w:asciiTheme="minorHAnsi" w:hAnsiTheme="minorHAnsi" w:cs="Arial"/>
          <w:b/>
          <w:sz w:val="14"/>
          <w:szCs w:val="14"/>
        </w:rPr>
        <w:t xml:space="preserve"> Rescisión administrativa del contrato: “LA UNIVERSIDAD”</w:t>
      </w:r>
      <w:r w:rsidRPr="008474B5">
        <w:rPr>
          <w:rFonts w:asciiTheme="minorHAnsi" w:hAnsiTheme="minorHAnsi" w:cs="Arial"/>
          <w:sz w:val="14"/>
          <w:szCs w:val="14"/>
        </w:rPr>
        <w:t xml:space="preserve"> podrá rescindir administrativamente el presente contrato en cualquier momento, cuando </w:t>
      </w:r>
      <w:r w:rsidRPr="008474B5">
        <w:rPr>
          <w:rFonts w:asciiTheme="minorHAnsi" w:hAnsiTheme="minorHAnsi" w:cs="Arial"/>
          <w:b/>
          <w:sz w:val="14"/>
          <w:szCs w:val="14"/>
        </w:rPr>
        <w:t>“EL PROVEEDOR</w:t>
      </w:r>
      <w:r w:rsidRPr="008474B5">
        <w:rPr>
          <w:rFonts w:asciiTheme="minorHAnsi" w:hAnsiTheme="minorHAnsi" w:cs="Arial"/>
          <w:sz w:val="14"/>
          <w:szCs w:val="14"/>
        </w:rPr>
        <w:t>” incurra en incumplimiento de cualquiera de las obligaciones a su cargo, de conformidad con el procedimiento previsto en el artículo 54, de la Ley de Adquisiciones, Arrendamientos y Servicios del Sector Público.</w:t>
      </w:r>
      <w:r w:rsidRPr="008474B5">
        <w:rPr>
          <w:rFonts w:asciiTheme="minorHAnsi" w:hAnsiTheme="minorHAnsi" w:cs="Arial"/>
          <w:b/>
          <w:sz w:val="14"/>
          <w:szCs w:val="14"/>
        </w:rPr>
        <w:t xml:space="preserve"> “LA UNIVERSIDAD”</w:t>
      </w:r>
      <w:r w:rsidRPr="008474B5">
        <w:rPr>
          <w:rFonts w:asciiTheme="minorHAnsi" w:hAnsiTheme="minorHAnsi"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474B5">
        <w:rPr>
          <w:rFonts w:asciiTheme="minorHAnsi" w:hAnsiTheme="minorHAnsi"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haya entregado bienes con descripciones y características distintas a las pactadas en el presente instrumento jurídico; En caso de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no reponga los bienes que le hayan sido devueltos, por problemas de calidad, defectos o vicios ocultos, de acuerdo a lo estipulado en el presente contrato</w:t>
      </w:r>
      <w:r w:rsidRPr="008474B5">
        <w:rPr>
          <w:rFonts w:asciiTheme="minorHAnsi" w:hAnsiTheme="minorHAnsi" w:cs="Arial"/>
          <w:sz w:val="14"/>
          <w:szCs w:val="14"/>
          <w:lang w:val="es-ES_tradnl"/>
        </w:rPr>
        <w:t xml:space="preserve">; </w:t>
      </w:r>
      <w:r w:rsidRPr="008474B5">
        <w:rPr>
          <w:rFonts w:asciiTheme="minorHAnsi" w:hAnsiTheme="minorHAnsi"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474B5">
        <w:rPr>
          <w:rFonts w:asciiTheme="minorHAnsi" w:hAnsiTheme="minorHAnsi" w:cs="Arial"/>
          <w:b/>
          <w:sz w:val="14"/>
          <w:szCs w:val="14"/>
        </w:rPr>
        <w:t>“EL PROVEEDOR”</w:t>
      </w:r>
      <w:r w:rsidRPr="008474B5">
        <w:rPr>
          <w:rFonts w:asciiTheme="minorHAnsi" w:hAnsiTheme="minorHAnsi" w:cs="Arial"/>
          <w:sz w:val="14"/>
          <w:szCs w:val="14"/>
        </w:rPr>
        <w:t>.</w:t>
      </w:r>
    </w:p>
    <w:p w14:paraId="54065E18"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354AF0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w:t>
      </w:r>
      <w:proofErr w:type="gramStart"/>
      <w:r w:rsidRPr="008474B5">
        <w:rPr>
          <w:rFonts w:asciiTheme="minorHAnsi" w:hAnsiTheme="minorHAnsi" w:cs="Arial"/>
          <w:b/>
          <w:sz w:val="14"/>
          <w:szCs w:val="14"/>
        </w:rPr>
        <w:t>TERCERA.-</w:t>
      </w:r>
      <w:proofErr w:type="gramEnd"/>
      <w:r w:rsidRPr="008474B5">
        <w:rPr>
          <w:rFonts w:asciiTheme="minorHAnsi" w:hAnsiTheme="minorHAnsi" w:cs="Arial"/>
          <w:b/>
          <w:sz w:val="14"/>
          <w:szCs w:val="14"/>
        </w:rPr>
        <w:t xml:space="preserve"> Procedimiento de rescisión: </w:t>
      </w:r>
      <w:r w:rsidRPr="008474B5">
        <w:rPr>
          <w:rFonts w:asciiTheme="minorHAnsi" w:hAnsiTheme="minorHAnsi" w:cs="Arial"/>
          <w:sz w:val="14"/>
          <w:szCs w:val="14"/>
        </w:rPr>
        <w:t>Para el caso de rescisión administrativa las partes convienen en someterse procedimiento estipulado en el Artículo 54 de la Ley de Adquisiciones, Arrendamientos y Servicios del Sector Público.</w:t>
      </w:r>
    </w:p>
    <w:p w14:paraId="32CBD0D3" w14:textId="77777777" w:rsidR="00955CF5" w:rsidRPr="008474B5" w:rsidRDefault="00955CF5" w:rsidP="00955CF5">
      <w:pPr>
        <w:spacing w:line="240" w:lineRule="atLeast"/>
        <w:ind w:right="-93"/>
        <w:jc w:val="both"/>
        <w:rPr>
          <w:rFonts w:asciiTheme="minorHAnsi" w:hAnsiTheme="minorHAnsi" w:cs="Arial"/>
          <w:b/>
          <w:sz w:val="14"/>
          <w:szCs w:val="14"/>
        </w:rPr>
      </w:pPr>
    </w:p>
    <w:p w14:paraId="5016FF59"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CUARTA.-</w:t>
      </w:r>
      <w:proofErr w:type="gramEnd"/>
      <w:r w:rsidRPr="008474B5">
        <w:rPr>
          <w:rFonts w:asciiTheme="minorHAnsi" w:hAnsiTheme="minorHAnsi" w:cs="Arial"/>
          <w:b/>
          <w:sz w:val="14"/>
          <w:szCs w:val="14"/>
        </w:rPr>
        <w:t xml:space="preserve"> Modificaciones.- </w:t>
      </w:r>
      <w:r w:rsidRPr="008474B5">
        <w:rPr>
          <w:rFonts w:asciiTheme="minorHAnsi" w:hAnsiTheme="minorHAnsi" w:cs="Arial"/>
          <w:sz w:val="14"/>
          <w:szCs w:val="14"/>
        </w:rPr>
        <w:t>De conformidad con lo establecido en el artículo 52 de la Ley de Adquisiciones, Arrendamientos y Servicios del Sector Público y su Reglamento,</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podrá celebrar por escrito convenio modificatorio al presente contrato dentro de la vigencia del mismo. Para tal 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presentar, en su caso, la modificación de la garantía, en términos del artículo 68, del Reglamento de la Ley de Adquisiciones, Arrendamientos y Servicios del Sector Público.</w:t>
      </w:r>
    </w:p>
    <w:p w14:paraId="1D4EEB3A" w14:textId="77777777" w:rsidR="00955CF5" w:rsidRPr="008474B5" w:rsidRDefault="00955CF5" w:rsidP="00955CF5">
      <w:pPr>
        <w:spacing w:line="240" w:lineRule="atLeast"/>
        <w:ind w:right="-93"/>
        <w:jc w:val="both"/>
        <w:rPr>
          <w:rFonts w:asciiTheme="minorHAnsi" w:hAnsiTheme="minorHAnsi" w:cs="Arial"/>
          <w:b/>
          <w:sz w:val="14"/>
          <w:szCs w:val="14"/>
        </w:rPr>
      </w:pPr>
    </w:p>
    <w:p w14:paraId="77A2C724" w14:textId="77777777" w:rsidR="00955CF5" w:rsidRPr="008474B5" w:rsidRDefault="00955CF5" w:rsidP="00955CF5">
      <w:pPr>
        <w:autoSpaceDE w:val="0"/>
        <w:autoSpaceDN w:val="0"/>
        <w:adjustRightInd w:val="0"/>
        <w:ind w:firstLine="708"/>
        <w:jc w:val="both"/>
        <w:rPr>
          <w:rFonts w:asciiTheme="minorHAnsi" w:hAnsiTheme="minorHAnsi" w:cs="Arial"/>
          <w:bCs/>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QUINTA.-</w:t>
      </w:r>
      <w:proofErr w:type="gramEnd"/>
      <w:r w:rsidRPr="008474B5">
        <w:rPr>
          <w:rFonts w:asciiTheme="minorHAnsi" w:hAnsiTheme="minorHAnsi" w:cs="Arial"/>
          <w:b/>
          <w:sz w:val="14"/>
          <w:szCs w:val="14"/>
        </w:rPr>
        <w:t xml:space="preserve"> Notificaciones: </w:t>
      </w:r>
      <w:r w:rsidRPr="008474B5">
        <w:rPr>
          <w:rFonts w:asciiTheme="minorHAnsi" w:hAnsiTheme="minorHAnsi"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ABE9D53" w14:textId="77777777" w:rsidR="00955CF5" w:rsidRPr="008474B5" w:rsidRDefault="00955CF5" w:rsidP="00955CF5">
      <w:pPr>
        <w:autoSpaceDE w:val="0"/>
        <w:autoSpaceDN w:val="0"/>
        <w:adjustRightInd w:val="0"/>
        <w:jc w:val="both"/>
        <w:rPr>
          <w:rFonts w:asciiTheme="minorHAnsi" w:hAnsiTheme="minorHAnsi" w:cs="Arial"/>
          <w:sz w:val="14"/>
          <w:szCs w:val="14"/>
        </w:rPr>
      </w:pPr>
    </w:p>
    <w:p w14:paraId="3DA64CB3"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bCs/>
          <w:sz w:val="14"/>
          <w:szCs w:val="14"/>
        </w:rPr>
        <w:t xml:space="preserve">DÉCIMA </w:t>
      </w:r>
      <w:proofErr w:type="gramStart"/>
      <w:r w:rsidRPr="008474B5">
        <w:rPr>
          <w:rFonts w:asciiTheme="minorHAnsi" w:hAnsiTheme="minorHAnsi" w:cs="Arial"/>
          <w:b/>
          <w:bCs/>
          <w:sz w:val="14"/>
          <w:szCs w:val="14"/>
        </w:rPr>
        <w:t>SEXTA.-</w:t>
      </w:r>
      <w:proofErr w:type="gramEnd"/>
      <w:r w:rsidRPr="008474B5">
        <w:rPr>
          <w:rFonts w:asciiTheme="minorHAnsi" w:hAnsiTheme="minorHAnsi" w:cs="Arial"/>
          <w:b/>
          <w:bCs/>
          <w:sz w:val="14"/>
          <w:szCs w:val="14"/>
        </w:rPr>
        <w:t xml:space="preserve"> Legislación y Jurisdicción: </w:t>
      </w:r>
      <w:r w:rsidRPr="008474B5">
        <w:rPr>
          <w:rFonts w:asciiTheme="minorHAnsi" w:hAnsiTheme="minorHAnsi" w:cs="Arial"/>
          <w:sz w:val="14"/>
          <w:szCs w:val="14"/>
        </w:rPr>
        <w:t>Ambas partes convienen en que, todo lo no previsto  expresamente en el presente Contrato, se regirá por las disposiciones contenidas en la Ley de Adquisiciones, Arrendamientos y Servicios del Sector Público, su Reglamento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2FD936CF" w14:textId="77777777" w:rsidR="00955CF5" w:rsidRPr="008474B5" w:rsidRDefault="00955CF5" w:rsidP="00955CF5">
      <w:pPr>
        <w:pStyle w:val="Textoindependiente21"/>
        <w:ind w:right="-91"/>
        <w:rPr>
          <w:rFonts w:asciiTheme="minorHAnsi" w:hAnsiTheme="minorHAnsi" w:cs="Arial"/>
          <w:sz w:val="14"/>
          <w:szCs w:val="14"/>
        </w:rPr>
      </w:pPr>
    </w:p>
    <w:p w14:paraId="3B187D7D" w14:textId="77777777" w:rsidR="00955CF5" w:rsidRPr="008474B5" w:rsidRDefault="00955CF5" w:rsidP="00955CF5">
      <w:pPr>
        <w:pStyle w:val="Textoindependiente21"/>
        <w:ind w:right="-91"/>
        <w:rPr>
          <w:rFonts w:asciiTheme="minorHAnsi" w:hAnsiTheme="minorHAnsi" w:cs="Arial"/>
          <w:sz w:val="14"/>
          <w:szCs w:val="14"/>
        </w:rPr>
      </w:pPr>
      <w:r w:rsidRPr="008474B5">
        <w:rPr>
          <w:rFonts w:asciiTheme="minorHAnsi" w:hAnsiTheme="minorHAnsi" w:cs="Arial"/>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8474B5">
        <w:rPr>
          <w:rFonts w:asciiTheme="minorHAnsi" w:hAnsiTheme="minorHAnsi" w:cs="Arial"/>
          <w:sz w:val="14"/>
          <w:szCs w:val="14"/>
        </w:rPr>
        <w:t>Ags</w:t>
      </w:r>
      <w:proofErr w:type="spellEnd"/>
      <w:r w:rsidRPr="008474B5">
        <w:rPr>
          <w:rFonts w:asciiTheme="minorHAnsi" w:hAnsiTheme="minorHAnsi" w:cs="Arial"/>
          <w:sz w:val="14"/>
          <w:szCs w:val="14"/>
        </w:rPr>
        <w:t xml:space="preserve">., a los </w:t>
      </w:r>
      <w:r w:rsidR="005D2A9E" w:rsidRPr="008474B5">
        <w:rPr>
          <w:rFonts w:asciiTheme="minorHAnsi" w:hAnsiTheme="minorHAnsi" w:cs="Arial"/>
          <w:b/>
          <w:sz w:val="14"/>
          <w:szCs w:val="14"/>
        </w:rPr>
        <w:t>__</w:t>
      </w:r>
      <w:r w:rsidRPr="008474B5">
        <w:rPr>
          <w:rFonts w:asciiTheme="minorHAnsi" w:hAnsiTheme="minorHAnsi" w:cs="Arial"/>
          <w:b/>
          <w:sz w:val="14"/>
          <w:szCs w:val="14"/>
        </w:rPr>
        <w:t xml:space="preserve"> días del mes de </w:t>
      </w:r>
      <w:r w:rsidR="005D2A9E" w:rsidRPr="008474B5">
        <w:rPr>
          <w:rFonts w:asciiTheme="minorHAnsi" w:hAnsiTheme="minorHAnsi" w:cs="Arial"/>
          <w:b/>
          <w:sz w:val="14"/>
          <w:szCs w:val="14"/>
        </w:rPr>
        <w:t>_____</w:t>
      </w:r>
      <w:r w:rsidR="00D87C2A" w:rsidRPr="008474B5">
        <w:rPr>
          <w:rFonts w:asciiTheme="minorHAnsi" w:hAnsiTheme="minorHAnsi" w:cs="Arial"/>
          <w:b/>
          <w:sz w:val="14"/>
          <w:szCs w:val="14"/>
        </w:rPr>
        <w:t xml:space="preserve"> </w:t>
      </w:r>
      <w:r w:rsidR="00EF1594" w:rsidRPr="008474B5">
        <w:rPr>
          <w:rFonts w:asciiTheme="minorHAnsi" w:hAnsiTheme="minorHAnsi" w:cs="Arial"/>
          <w:b/>
          <w:sz w:val="14"/>
          <w:szCs w:val="14"/>
        </w:rPr>
        <w:t xml:space="preserve">del año </w:t>
      </w:r>
      <w:r w:rsidR="005D2A9E" w:rsidRPr="008474B5">
        <w:rPr>
          <w:rFonts w:asciiTheme="minorHAnsi" w:hAnsiTheme="minorHAnsi" w:cs="Arial"/>
          <w:b/>
          <w:sz w:val="14"/>
          <w:szCs w:val="14"/>
        </w:rPr>
        <w:t>______</w:t>
      </w:r>
      <w:r w:rsidRPr="008474B5">
        <w:rPr>
          <w:rFonts w:asciiTheme="minorHAnsi" w:hAnsiTheme="minorHAnsi" w:cs="Arial"/>
          <w:sz w:val="14"/>
          <w:szCs w:val="14"/>
        </w:rPr>
        <w:t>.</w:t>
      </w:r>
    </w:p>
    <w:bookmarkEnd w:id="11"/>
    <w:p w14:paraId="4EEF861F" w14:textId="77777777" w:rsidR="00773830" w:rsidRPr="008474B5" w:rsidRDefault="00773830" w:rsidP="00FF2D76">
      <w:pPr>
        <w:rPr>
          <w:rFonts w:asciiTheme="minorHAnsi" w:hAnsiTheme="minorHAnsi" w:cs="Arial"/>
          <w:sz w:val="14"/>
          <w:szCs w:val="14"/>
        </w:rPr>
      </w:pPr>
    </w:p>
    <w:p w14:paraId="5CCB318D" w14:textId="73F9BDB4" w:rsidR="00FF2D76" w:rsidRPr="008474B5" w:rsidRDefault="00FF2D76" w:rsidP="00FF2D76">
      <w:pPr>
        <w:rPr>
          <w:rFonts w:asciiTheme="minorHAnsi" w:hAnsiTheme="minorHAnsi" w:cs="Arial"/>
          <w:sz w:val="14"/>
          <w:szCs w:val="14"/>
        </w:rPr>
      </w:pPr>
      <w:r w:rsidRPr="008474B5">
        <w:rPr>
          <w:rFonts w:asciiTheme="minorHAnsi" w:hAnsiTheme="minorHAnsi" w:cs="Arial"/>
          <w:sz w:val="14"/>
          <w:szCs w:val="14"/>
        </w:rPr>
        <w:t>*el contrato será modificado según las necesidades del procedimiento.</w:t>
      </w:r>
    </w:p>
    <w:p w14:paraId="7A38D818" w14:textId="77777777" w:rsidR="0058772A" w:rsidRPr="008474B5" w:rsidRDefault="0058772A" w:rsidP="00FF2D76">
      <w:pPr>
        <w:rPr>
          <w:rFonts w:asciiTheme="minorHAnsi" w:hAnsiTheme="minorHAnsi" w:cs="Arial"/>
          <w:sz w:val="14"/>
          <w:szCs w:val="14"/>
        </w:rPr>
      </w:pPr>
    </w:p>
    <w:p w14:paraId="6551AA9B" w14:textId="77777777" w:rsidR="000C09E8" w:rsidRPr="00CB2FD2" w:rsidRDefault="000C09E8" w:rsidP="00FF2D76">
      <w:pPr>
        <w:rPr>
          <w:rFonts w:asciiTheme="minorHAnsi" w:hAnsiTheme="minorHAnsi" w:cs="Arial"/>
          <w:sz w:val="14"/>
          <w:szCs w:val="14"/>
        </w:rPr>
      </w:pPr>
    </w:p>
    <w:p w14:paraId="4D77C592" w14:textId="77777777" w:rsidR="000C09E8" w:rsidRPr="00CB2FD2" w:rsidRDefault="000C09E8" w:rsidP="00FF2D76">
      <w:pPr>
        <w:rPr>
          <w:rFonts w:asciiTheme="minorHAnsi" w:hAnsiTheme="minorHAnsi" w:cs="Arial"/>
          <w:sz w:val="14"/>
          <w:szCs w:val="14"/>
        </w:rPr>
      </w:pPr>
    </w:p>
    <w:p w14:paraId="06E35CE4" w14:textId="77777777" w:rsidR="000C09E8" w:rsidRPr="00CB2FD2" w:rsidRDefault="000C09E8" w:rsidP="00FF2D76">
      <w:pPr>
        <w:rPr>
          <w:rFonts w:asciiTheme="minorHAnsi" w:hAnsiTheme="minorHAnsi" w:cs="Arial"/>
          <w:sz w:val="14"/>
          <w:szCs w:val="14"/>
        </w:rPr>
      </w:pPr>
    </w:p>
    <w:p w14:paraId="5B6F4B0D" w14:textId="77777777" w:rsidR="000C09E8" w:rsidRPr="00CB2FD2" w:rsidRDefault="000C09E8" w:rsidP="00FF2D76">
      <w:pPr>
        <w:rPr>
          <w:rFonts w:asciiTheme="minorHAnsi" w:hAnsiTheme="minorHAnsi" w:cs="Arial"/>
          <w:sz w:val="14"/>
          <w:szCs w:val="14"/>
        </w:rPr>
      </w:pPr>
    </w:p>
    <w:bookmarkEnd w:id="10"/>
    <w:bookmarkEnd w:id="12"/>
    <w:p w14:paraId="71C703CE" w14:textId="11176F8B" w:rsidR="0092592D" w:rsidRDefault="0092592D" w:rsidP="00FF2D76">
      <w:pPr>
        <w:tabs>
          <w:tab w:val="left" w:pos="0"/>
        </w:tabs>
        <w:ind w:right="51"/>
        <w:jc w:val="center"/>
        <w:rPr>
          <w:rFonts w:asciiTheme="minorHAnsi" w:hAnsiTheme="minorHAnsi" w:cs="Arial"/>
          <w:b/>
          <w:sz w:val="18"/>
          <w:szCs w:val="18"/>
        </w:rPr>
      </w:pPr>
    </w:p>
    <w:p w14:paraId="4B1EE29D" w14:textId="2AD9A249" w:rsidR="00D83EDA" w:rsidRDefault="00D83EDA" w:rsidP="00FF2D76">
      <w:pPr>
        <w:tabs>
          <w:tab w:val="left" w:pos="0"/>
        </w:tabs>
        <w:ind w:right="51"/>
        <w:jc w:val="center"/>
        <w:rPr>
          <w:rFonts w:asciiTheme="minorHAnsi" w:hAnsiTheme="minorHAnsi" w:cs="Arial"/>
          <w:b/>
          <w:sz w:val="18"/>
          <w:szCs w:val="18"/>
        </w:rPr>
      </w:pPr>
    </w:p>
    <w:p w14:paraId="7A338D34" w14:textId="7E0B77DB" w:rsidR="00D83EDA" w:rsidRDefault="00D83EDA" w:rsidP="00FF2D76">
      <w:pPr>
        <w:tabs>
          <w:tab w:val="left" w:pos="0"/>
        </w:tabs>
        <w:ind w:right="51"/>
        <w:jc w:val="center"/>
        <w:rPr>
          <w:rFonts w:asciiTheme="minorHAnsi" w:hAnsiTheme="minorHAnsi" w:cs="Arial"/>
          <w:b/>
          <w:sz w:val="18"/>
          <w:szCs w:val="18"/>
        </w:rPr>
      </w:pPr>
    </w:p>
    <w:p w14:paraId="1901F59C" w14:textId="23313494" w:rsidR="00D83EDA" w:rsidRDefault="00D83EDA" w:rsidP="00FF2D76">
      <w:pPr>
        <w:tabs>
          <w:tab w:val="left" w:pos="0"/>
        </w:tabs>
        <w:ind w:right="51"/>
        <w:jc w:val="center"/>
        <w:rPr>
          <w:rFonts w:asciiTheme="minorHAnsi" w:hAnsiTheme="minorHAnsi" w:cs="Arial"/>
          <w:b/>
          <w:sz w:val="18"/>
          <w:szCs w:val="18"/>
        </w:rPr>
      </w:pPr>
    </w:p>
    <w:p w14:paraId="31BADB32" w14:textId="2CE87FCE" w:rsidR="00D83EDA" w:rsidRDefault="00D83EDA" w:rsidP="00FF2D76">
      <w:pPr>
        <w:tabs>
          <w:tab w:val="left" w:pos="0"/>
        </w:tabs>
        <w:ind w:right="51"/>
        <w:jc w:val="center"/>
        <w:rPr>
          <w:rFonts w:asciiTheme="minorHAnsi" w:hAnsiTheme="minorHAnsi" w:cs="Arial"/>
          <w:b/>
          <w:sz w:val="18"/>
          <w:szCs w:val="18"/>
        </w:rPr>
      </w:pPr>
    </w:p>
    <w:p w14:paraId="6E7BDBF9" w14:textId="2EE98E8A" w:rsidR="00D83EDA" w:rsidRDefault="00D83EDA" w:rsidP="00FF2D76">
      <w:pPr>
        <w:tabs>
          <w:tab w:val="left" w:pos="0"/>
        </w:tabs>
        <w:ind w:right="51"/>
        <w:jc w:val="center"/>
        <w:rPr>
          <w:rFonts w:asciiTheme="minorHAnsi" w:hAnsiTheme="minorHAnsi" w:cs="Arial"/>
          <w:b/>
          <w:sz w:val="18"/>
          <w:szCs w:val="18"/>
        </w:rPr>
      </w:pPr>
    </w:p>
    <w:p w14:paraId="510E07CB" w14:textId="4981897C" w:rsidR="00630285" w:rsidRDefault="00630285" w:rsidP="00FF2D76">
      <w:pPr>
        <w:tabs>
          <w:tab w:val="left" w:pos="0"/>
        </w:tabs>
        <w:ind w:right="51"/>
        <w:jc w:val="center"/>
        <w:rPr>
          <w:rFonts w:asciiTheme="minorHAnsi" w:hAnsiTheme="minorHAnsi" w:cs="Arial"/>
          <w:b/>
          <w:sz w:val="18"/>
          <w:szCs w:val="18"/>
        </w:rPr>
      </w:pPr>
    </w:p>
    <w:p w14:paraId="098444D3" w14:textId="77777777" w:rsidR="00630285" w:rsidRDefault="00630285" w:rsidP="00FF2D76">
      <w:pPr>
        <w:tabs>
          <w:tab w:val="left" w:pos="0"/>
        </w:tabs>
        <w:ind w:right="51"/>
        <w:jc w:val="center"/>
        <w:rPr>
          <w:rFonts w:asciiTheme="minorHAnsi" w:hAnsiTheme="minorHAnsi" w:cs="Arial"/>
          <w:b/>
          <w:sz w:val="18"/>
          <w:szCs w:val="18"/>
        </w:rPr>
      </w:pPr>
    </w:p>
    <w:p w14:paraId="4492CD6E" w14:textId="77777777" w:rsidR="00D83EDA" w:rsidRPr="00CB2FD2" w:rsidRDefault="00D83EDA" w:rsidP="00FF2D76">
      <w:pPr>
        <w:tabs>
          <w:tab w:val="left" w:pos="0"/>
        </w:tabs>
        <w:ind w:right="51"/>
        <w:jc w:val="center"/>
        <w:rPr>
          <w:rFonts w:asciiTheme="minorHAnsi" w:hAnsiTheme="minorHAnsi" w:cs="Arial"/>
          <w:b/>
          <w:sz w:val="18"/>
          <w:szCs w:val="18"/>
        </w:rPr>
      </w:pPr>
    </w:p>
    <w:p w14:paraId="520B9D0E" w14:textId="77777777" w:rsidR="007A3282" w:rsidRDefault="007A3282" w:rsidP="001F4A4F">
      <w:pPr>
        <w:jc w:val="center"/>
        <w:rPr>
          <w:rFonts w:asciiTheme="minorHAnsi" w:hAnsiTheme="minorHAnsi" w:cstheme="minorHAnsi"/>
          <w:b/>
          <w:sz w:val="18"/>
          <w:szCs w:val="18"/>
        </w:rPr>
      </w:pPr>
    </w:p>
    <w:p w14:paraId="7463D7C7" w14:textId="77777777" w:rsidR="00AC2C2E" w:rsidRDefault="00AC2C2E" w:rsidP="001F4A4F">
      <w:pPr>
        <w:jc w:val="center"/>
        <w:rPr>
          <w:rFonts w:asciiTheme="minorHAnsi" w:hAnsiTheme="minorHAnsi" w:cstheme="minorHAnsi"/>
          <w:b/>
          <w:sz w:val="18"/>
          <w:szCs w:val="18"/>
        </w:rPr>
      </w:pPr>
    </w:p>
    <w:p w14:paraId="240CDDC9" w14:textId="77777777" w:rsidR="00AC2C2E" w:rsidRDefault="00AC2C2E" w:rsidP="001F4A4F">
      <w:pPr>
        <w:jc w:val="center"/>
        <w:rPr>
          <w:rFonts w:asciiTheme="minorHAnsi" w:hAnsiTheme="minorHAnsi" w:cstheme="minorHAnsi"/>
          <w:b/>
          <w:sz w:val="18"/>
          <w:szCs w:val="18"/>
        </w:rPr>
      </w:pPr>
    </w:p>
    <w:p w14:paraId="39BEC3B6" w14:textId="1ADCCF64" w:rsidR="001F4A4F" w:rsidRPr="00683B0A" w:rsidRDefault="00A61DD7" w:rsidP="001F4A4F">
      <w:pPr>
        <w:jc w:val="center"/>
        <w:rPr>
          <w:rFonts w:asciiTheme="minorHAnsi" w:hAnsiTheme="minorHAnsi" w:cstheme="minorHAnsi"/>
          <w:b/>
        </w:rPr>
      </w:pPr>
      <w:r>
        <w:rPr>
          <w:rFonts w:asciiTheme="minorHAnsi" w:hAnsiTheme="minorHAnsi" w:cstheme="minorHAnsi"/>
          <w:b/>
          <w:sz w:val="18"/>
          <w:szCs w:val="18"/>
        </w:rPr>
        <w:t>Anexo “</w:t>
      </w:r>
      <w:r w:rsidR="001F4A4F" w:rsidRPr="00683B0A">
        <w:rPr>
          <w:rFonts w:asciiTheme="minorHAnsi" w:hAnsiTheme="minorHAnsi" w:cstheme="minorHAnsi"/>
          <w:b/>
          <w:sz w:val="18"/>
          <w:szCs w:val="18"/>
        </w:rPr>
        <w:t>Formato de Fianza</w:t>
      </w:r>
      <w:r>
        <w:rPr>
          <w:rFonts w:asciiTheme="minorHAnsi" w:hAnsiTheme="minorHAnsi" w:cstheme="minorHAnsi"/>
          <w:b/>
          <w:sz w:val="18"/>
          <w:szCs w:val="18"/>
        </w:rPr>
        <w:t>”</w:t>
      </w:r>
    </w:p>
    <w:p w14:paraId="6666F1C9"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6568F9A"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11CFC9C9"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B7CD864"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2F8673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14:paraId="5400796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313F2B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F6B4297"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30E67CD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1550F43E" w14:textId="77777777" w:rsidR="001F4A4F" w:rsidRPr="00683B0A" w:rsidRDefault="001F4A4F" w:rsidP="001F4A4F">
      <w:pPr>
        <w:autoSpaceDE w:val="0"/>
        <w:autoSpaceDN w:val="0"/>
        <w:adjustRightInd w:val="0"/>
        <w:jc w:val="both"/>
        <w:rPr>
          <w:rFonts w:asciiTheme="minorHAnsi" w:hAnsiTheme="minorHAnsi" w:cstheme="minorHAnsi"/>
          <w:color w:val="000000"/>
          <w:sz w:val="4"/>
          <w:szCs w:val="4"/>
          <w:lang w:val="es-MX"/>
        </w:rPr>
      </w:pPr>
    </w:p>
    <w:p w14:paraId="5DB6ACB6" w14:textId="77777777" w:rsidR="001F4A4F" w:rsidRPr="00683B0A" w:rsidRDefault="001F4A4F" w:rsidP="001F4A4F">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14:paraId="440CB92E"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lang w:val="es-MX"/>
        </w:rPr>
      </w:pPr>
    </w:p>
    <w:p w14:paraId="3728E53D"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36EF3299"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r w:rsidRPr="001F4A4F">
        <w:rPr>
          <w:rFonts w:asciiTheme="minorHAnsi" w:hAnsiTheme="minorHAnsi" w:cstheme="minorHAnsi"/>
          <w:b/>
          <w:sz w:val="14"/>
          <w:szCs w:val="14"/>
        </w:rPr>
        <w:t>(Nombre y firma de la persona física o representante legal de la persona física o moral o representante común de la agrupación de personas)</w:t>
      </w:r>
    </w:p>
    <w:p w14:paraId="1174DE78"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p>
    <w:p w14:paraId="4B874EA0"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20E03056"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3AB0F69"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E42A6A8" w14:textId="77777777" w:rsidR="001F4A4F" w:rsidRPr="00683B0A" w:rsidRDefault="001F4A4F" w:rsidP="001F4A4F">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14:paraId="7CCFFB2E" w14:textId="4FB6FAC2" w:rsidR="00C65386" w:rsidRPr="00CB2FD2" w:rsidRDefault="00C65386" w:rsidP="00C65386">
      <w:pPr>
        <w:pStyle w:val="NormalWeb"/>
        <w:shd w:val="clear" w:color="auto" w:fill="FFFFFF"/>
        <w:jc w:val="both"/>
        <w:rPr>
          <w:rFonts w:asciiTheme="minorHAnsi" w:hAnsiTheme="minorHAnsi" w:cstheme="minorHAnsi"/>
          <w:color w:val="333333"/>
          <w:sz w:val="18"/>
          <w:szCs w:val="18"/>
        </w:rPr>
      </w:pPr>
      <w:r w:rsidRPr="00CB2FD2">
        <w:rPr>
          <w:rFonts w:asciiTheme="minorHAnsi" w:hAnsiTheme="minorHAnsi" w:cstheme="minorHAnsi"/>
          <w:color w:val="333333"/>
          <w:sz w:val="18"/>
          <w:szCs w:val="18"/>
        </w:rPr>
        <w:t xml:space="preserve"> </w:t>
      </w:r>
    </w:p>
    <w:p w14:paraId="51E4126A" w14:textId="77777777" w:rsidR="00C65386" w:rsidRPr="00CB2FD2" w:rsidRDefault="00C65386" w:rsidP="00C65386">
      <w:pPr>
        <w:rPr>
          <w:rFonts w:asciiTheme="minorHAnsi" w:hAnsiTheme="minorHAnsi" w:cs="Arial"/>
          <w:sz w:val="14"/>
          <w:szCs w:val="14"/>
          <w:lang w:val="es-MX"/>
        </w:rPr>
      </w:pPr>
    </w:p>
    <w:p w14:paraId="35A34C58" w14:textId="77777777" w:rsidR="00C65386" w:rsidRPr="00CB2FD2" w:rsidRDefault="00C65386" w:rsidP="00C65386">
      <w:pPr>
        <w:rPr>
          <w:rFonts w:asciiTheme="minorHAnsi" w:hAnsiTheme="minorHAnsi" w:cs="Arial"/>
          <w:sz w:val="14"/>
          <w:szCs w:val="14"/>
          <w:lang w:val="es-MX"/>
        </w:rPr>
      </w:pPr>
    </w:p>
    <w:p w14:paraId="54B48BA8" w14:textId="77777777" w:rsidR="00C65386" w:rsidRPr="00CB2FD2" w:rsidRDefault="00C65386" w:rsidP="00C65386">
      <w:pPr>
        <w:rPr>
          <w:rFonts w:asciiTheme="minorHAnsi" w:hAnsiTheme="minorHAnsi" w:cs="Arial"/>
          <w:sz w:val="14"/>
          <w:szCs w:val="14"/>
          <w:lang w:val="es-MX"/>
        </w:rPr>
      </w:pPr>
    </w:p>
    <w:p w14:paraId="2D5E9502" w14:textId="77777777" w:rsidR="00C65386" w:rsidRPr="00CB2FD2" w:rsidRDefault="00C65386" w:rsidP="00C65386">
      <w:pPr>
        <w:rPr>
          <w:rFonts w:asciiTheme="minorHAnsi" w:hAnsiTheme="minorHAnsi" w:cs="Arial"/>
          <w:sz w:val="14"/>
          <w:szCs w:val="14"/>
          <w:lang w:val="es-MX"/>
        </w:rPr>
      </w:pPr>
    </w:p>
    <w:p w14:paraId="20873390" w14:textId="77777777" w:rsidR="00C65386" w:rsidRPr="00CB2FD2" w:rsidRDefault="00C65386" w:rsidP="00C65386">
      <w:pPr>
        <w:rPr>
          <w:rFonts w:asciiTheme="minorHAnsi" w:hAnsiTheme="minorHAnsi" w:cs="Arial"/>
          <w:sz w:val="14"/>
          <w:szCs w:val="14"/>
          <w:lang w:val="es-MX"/>
        </w:rPr>
      </w:pPr>
    </w:p>
    <w:p w14:paraId="7DD1D9E0" w14:textId="77777777" w:rsidR="00C65386" w:rsidRPr="00CB2FD2" w:rsidRDefault="00C65386" w:rsidP="00C65386">
      <w:pPr>
        <w:rPr>
          <w:rFonts w:asciiTheme="minorHAnsi" w:hAnsiTheme="minorHAnsi" w:cs="Arial"/>
          <w:sz w:val="14"/>
          <w:szCs w:val="14"/>
          <w:lang w:val="es-MX"/>
        </w:rPr>
      </w:pPr>
    </w:p>
    <w:p w14:paraId="76A059E9" w14:textId="77777777" w:rsidR="00C65386" w:rsidRPr="00CB2FD2" w:rsidRDefault="00C65386" w:rsidP="00C65386">
      <w:pPr>
        <w:rPr>
          <w:rFonts w:asciiTheme="minorHAnsi" w:hAnsiTheme="minorHAnsi" w:cs="Arial"/>
          <w:sz w:val="14"/>
          <w:szCs w:val="14"/>
          <w:lang w:val="es-MX"/>
        </w:rPr>
      </w:pPr>
    </w:p>
    <w:p w14:paraId="43DB9800" w14:textId="77777777" w:rsidR="00C65386" w:rsidRPr="00CB2FD2" w:rsidRDefault="00C65386" w:rsidP="00FF2D76">
      <w:pPr>
        <w:tabs>
          <w:tab w:val="left" w:pos="0"/>
        </w:tabs>
        <w:ind w:right="51"/>
        <w:jc w:val="center"/>
        <w:rPr>
          <w:rFonts w:asciiTheme="minorHAnsi" w:hAnsiTheme="minorHAnsi" w:cs="Arial"/>
          <w:b/>
          <w:sz w:val="18"/>
          <w:szCs w:val="18"/>
          <w:lang w:val="es-MX"/>
        </w:rPr>
      </w:pPr>
    </w:p>
    <w:p w14:paraId="5A630F71" w14:textId="77777777" w:rsidR="00C65386" w:rsidRPr="00CB2FD2" w:rsidRDefault="00C65386" w:rsidP="00FF2D76">
      <w:pPr>
        <w:tabs>
          <w:tab w:val="left" w:pos="0"/>
        </w:tabs>
        <w:ind w:right="51"/>
        <w:jc w:val="center"/>
        <w:rPr>
          <w:rFonts w:asciiTheme="minorHAnsi" w:hAnsiTheme="minorHAnsi" w:cs="Arial"/>
          <w:b/>
          <w:sz w:val="18"/>
          <w:szCs w:val="18"/>
        </w:rPr>
      </w:pPr>
    </w:p>
    <w:p w14:paraId="25543AEB" w14:textId="77777777" w:rsidR="00C65386" w:rsidRPr="00CB2FD2" w:rsidRDefault="00C65386" w:rsidP="00FF2D76">
      <w:pPr>
        <w:tabs>
          <w:tab w:val="left" w:pos="0"/>
        </w:tabs>
        <w:ind w:right="51"/>
        <w:jc w:val="center"/>
        <w:rPr>
          <w:rFonts w:asciiTheme="minorHAnsi" w:hAnsiTheme="minorHAnsi" w:cs="Arial"/>
          <w:b/>
          <w:sz w:val="18"/>
          <w:szCs w:val="18"/>
        </w:rPr>
      </w:pPr>
    </w:p>
    <w:p w14:paraId="2B650D2F" w14:textId="77777777" w:rsidR="00C65386" w:rsidRPr="00CB2FD2" w:rsidRDefault="00C65386" w:rsidP="00FF2D76">
      <w:pPr>
        <w:tabs>
          <w:tab w:val="left" w:pos="0"/>
        </w:tabs>
        <w:ind w:right="51"/>
        <w:jc w:val="center"/>
        <w:rPr>
          <w:rFonts w:asciiTheme="minorHAnsi" w:hAnsiTheme="minorHAnsi" w:cs="Arial"/>
          <w:b/>
          <w:sz w:val="18"/>
          <w:szCs w:val="18"/>
        </w:rPr>
      </w:pPr>
    </w:p>
    <w:p w14:paraId="5EB7864F" w14:textId="77777777" w:rsidR="00C65386" w:rsidRPr="00CB2FD2" w:rsidRDefault="00C65386" w:rsidP="00FF2D76">
      <w:pPr>
        <w:tabs>
          <w:tab w:val="left" w:pos="0"/>
        </w:tabs>
        <w:ind w:right="51"/>
        <w:jc w:val="center"/>
        <w:rPr>
          <w:rFonts w:asciiTheme="minorHAnsi" w:hAnsiTheme="minorHAnsi" w:cs="Arial"/>
          <w:b/>
          <w:sz w:val="18"/>
          <w:szCs w:val="18"/>
        </w:rPr>
      </w:pPr>
    </w:p>
    <w:p w14:paraId="41A8746B" w14:textId="77777777" w:rsidR="00C65386" w:rsidRPr="00CB2FD2" w:rsidRDefault="00C65386" w:rsidP="00FF2D76">
      <w:pPr>
        <w:tabs>
          <w:tab w:val="left" w:pos="0"/>
        </w:tabs>
        <w:ind w:right="51"/>
        <w:jc w:val="center"/>
        <w:rPr>
          <w:rFonts w:asciiTheme="minorHAnsi" w:hAnsiTheme="minorHAnsi" w:cs="Arial"/>
          <w:b/>
          <w:sz w:val="18"/>
          <w:szCs w:val="18"/>
        </w:rPr>
      </w:pPr>
    </w:p>
    <w:p w14:paraId="7687000A" w14:textId="77777777" w:rsidR="00C65386" w:rsidRPr="00CB2FD2" w:rsidRDefault="00C65386" w:rsidP="00FF2D76">
      <w:pPr>
        <w:tabs>
          <w:tab w:val="left" w:pos="0"/>
        </w:tabs>
        <w:ind w:right="51"/>
        <w:jc w:val="center"/>
        <w:rPr>
          <w:rFonts w:asciiTheme="minorHAnsi" w:hAnsiTheme="minorHAnsi" w:cs="Arial"/>
          <w:b/>
          <w:sz w:val="18"/>
          <w:szCs w:val="18"/>
        </w:rPr>
      </w:pPr>
    </w:p>
    <w:p w14:paraId="3419714D" w14:textId="77777777" w:rsidR="00C65386" w:rsidRPr="00CB2FD2" w:rsidRDefault="00C65386" w:rsidP="00FF2D76">
      <w:pPr>
        <w:tabs>
          <w:tab w:val="left" w:pos="0"/>
        </w:tabs>
        <w:ind w:right="51"/>
        <w:jc w:val="center"/>
        <w:rPr>
          <w:rFonts w:asciiTheme="minorHAnsi" w:hAnsiTheme="minorHAnsi" w:cs="Arial"/>
          <w:b/>
          <w:sz w:val="18"/>
          <w:szCs w:val="18"/>
        </w:rPr>
      </w:pPr>
    </w:p>
    <w:p w14:paraId="4F1C5F94" w14:textId="77777777" w:rsidR="00C65386" w:rsidRPr="00CB2FD2" w:rsidRDefault="00C65386" w:rsidP="00FF2D76">
      <w:pPr>
        <w:tabs>
          <w:tab w:val="left" w:pos="0"/>
        </w:tabs>
        <w:ind w:right="51"/>
        <w:jc w:val="center"/>
        <w:rPr>
          <w:rFonts w:asciiTheme="minorHAnsi" w:hAnsiTheme="minorHAnsi" w:cs="Arial"/>
          <w:b/>
          <w:sz w:val="18"/>
          <w:szCs w:val="18"/>
        </w:rPr>
      </w:pPr>
    </w:p>
    <w:p w14:paraId="0E8B8AFC" w14:textId="77777777" w:rsidR="00C65386" w:rsidRPr="00CB2FD2" w:rsidRDefault="00C65386" w:rsidP="00FF2D76">
      <w:pPr>
        <w:tabs>
          <w:tab w:val="left" w:pos="0"/>
        </w:tabs>
        <w:ind w:right="51"/>
        <w:jc w:val="center"/>
        <w:rPr>
          <w:rFonts w:asciiTheme="minorHAnsi" w:hAnsiTheme="minorHAnsi" w:cs="Arial"/>
          <w:b/>
          <w:sz w:val="18"/>
          <w:szCs w:val="18"/>
        </w:rPr>
      </w:pPr>
    </w:p>
    <w:p w14:paraId="1A5F8D56" w14:textId="77777777" w:rsidR="00C65386" w:rsidRPr="00CB2FD2" w:rsidRDefault="00C65386" w:rsidP="00FF2D76">
      <w:pPr>
        <w:tabs>
          <w:tab w:val="left" w:pos="0"/>
        </w:tabs>
        <w:ind w:right="51"/>
        <w:jc w:val="center"/>
        <w:rPr>
          <w:rFonts w:asciiTheme="minorHAnsi" w:hAnsiTheme="minorHAnsi" w:cs="Arial"/>
          <w:b/>
          <w:sz w:val="18"/>
          <w:szCs w:val="18"/>
        </w:rPr>
      </w:pPr>
    </w:p>
    <w:p w14:paraId="5EBDE106" w14:textId="75FDE49E" w:rsidR="00C65386" w:rsidRDefault="00C65386" w:rsidP="00FF2D76">
      <w:pPr>
        <w:tabs>
          <w:tab w:val="left" w:pos="0"/>
        </w:tabs>
        <w:ind w:right="51"/>
        <w:jc w:val="center"/>
        <w:rPr>
          <w:rFonts w:asciiTheme="minorHAnsi" w:hAnsiTheme="minorHAnsi" w:cs="Arial"/>
          <w:b/>
          <w:sz w:val="18"/>
          <w:szCs w:val="18"/>
        </w:rPr>
      </w:pPr>
    </w:p>
    <w:p w14:paraId="2838886C" w14:textId="77777777" w:rsidR="000D4CA0" w:rsidRPr="00CB2FD2" w:rsidRDefault="000D4CA0" w:rsidP="00FF2D76">
      <w:pPr>
        <w:tabs>
          <w:tab w:val="left" w:pos="0"/>
        </w:tabs>
        <w:ind w:right="51"/>
        <w:jc w:val="center"/>
        <w:rPr>
          <w:rFonts w:asciiTheme="minorHAnsi" w:hAnsiTheme="minorHAnsi" w:cs="Arial"/>
          <w:b/>
          <w:sz w:val="18"/>
          <w:szCs w:val="18"/>
        </w:rPr>
      </w:pPr>
    </w:p>
    <w:p w14:paraId="356E99A4" w14:textId="77777777" w:rsidR="00C65386" w:rsidRPr="00CB2FD2" w:rsidRDefault="00C65386" w:rsidP="00FF2D76">
      <w:pPr>
        <w:tabs>
          <w:tab w:val="left" w:pos="0"/>
        </w:tabs>
        <w:ind w:right="51"/>
        <w:jc w:val="center"/>
        <w:rPr>
          <w:rFonts w:asciiTheme="minorHAnsi" w:hAnsiTheme="minorHAnsi" w:cs="Arial"/>
          <w:b/>
          <w:sz w:val="18"/>
          <w:szCs w:val="18"/>
        </w:rPr>
      </w:pPr>
    </w:p>
    <w:p w14:paraId="32F9A19C" w14:textId="77777777" w:rsidR="00C65386" w:rsidRPr="00CB2FD2" w:rsidRDefault="00C65386" w:rsidP="00FF2D76">
      <w:pPr>
        <w:tabs>
          <w:tab w:val="left" w:pos="0"/>
        </w:tabs>
        <w:ind w:right="51"/>
        <w:jc w:val="center"/>
        <w:rPr>
          <w:rFonts w:asciiTheme="minorHAnsi" w:hAnsiTheme="minorHAnsi" w:cs="Arial"/>
          <w:b/>
          <w:sz w:val="18"/>
          <w:szCs w:val="18"/>
        </w:rPr>
      </w:pPr>
    </w:p>
    <w:p w14:paraId="7AE9F609" w14:textId="77777777" w:rsidR="00FF2D76" w:rsidRPr="00CB2FD2" w:rsidRDefault="00C50C76" w:rsidP="00FF2D76">
      <w:pPr>
        <w:tabs>
          <w:tab w:val="left" w:pos="0"/>
        </w:tabs>
        <w:ind w:right="51"/>
        <w:jc w:val="center"/>
        <w:rPr>
          <w:rFonts w:asciiTheme="minorHAnsi" w:hAnsiTheme="minorHAnsi" w:cs="Arial"/>
          <w:b/>
          <w:sz w:val="18"/>
          <w:szCs w:val="18"/>
        </w:rPr>
      </w:pPr>
      <w:r w:rsidRPr="00CB2FD2">
        <w:rPr>
          <w:rFonts w:asciiTheme="minorHAnsi" w:hAnsiTheme="minorHAnsi" w:cs="Arial"/>
          <w:b/>
          <w:sz w:val="18"/>
          <w:szCs w:val="18"/>
        </w:rPr>
        <w:t>Anexo “9</w:t>
      </w:r>
      <w:r w:rsidR="00FF2D76" w:rsidRPr="00CB2FD2">
        <w:rPr>
          <w:rFonts w:asciiTheme="minorHAnsi" w:hAnsiTheme="minorHAnsi" w:cs="Arial"/>
          <w:b/>
          <w:sz w:val="18"/>
          <w:szCs w:val="18"/>
        </w:rPr>
        <w:t xml:space="preserve">” </w:t>
      </w:r>
    </w:p>
    <w:p w14:paraId="7C90AF60" w14:textId="77777777" w:rsidR="00FF2D76" w:rsidRPr="00CB2FD2" w:rsidRDefault="00FF2D76" w:rsidP="00FF2D76">
      <w:pPr>
        <w:tabs>
          <w:tab w:val="left" w:pos="0"/>
        </w:tabs>
        <w:ind w:right="51"/>
        <w:jc w:val="center"/>
        <w:rPr>
          <w:rFonts w:asciiTheme="minorHAnsi" w:hAnsiTheme="minorHAnsi" w:cs="Arial"/>
          <w:b/>
          <w:sz w:val="12"/>
          <w:szCs w:val="12"/>
        </w:rPr>
      </w:pPr>
      <w:r w:rsidRPr="00CB2FD2">
        <w:rPr>
          <w:rFonts w:asciiTheme="minorHAnsi" w:hAnsiTheme="minorHAnsi" w:cs="Arial"/>
          <w:b/>
          <w:sz w:val="18"/>
          <w:szCs w:val="18"/>
        </w:rPr>
        <w:t>Acuse de recibo</w:t>
      </w:r>
      <w:r w:rsidR="001C48C2" w:rsidRPr="00CB2FD2">
        <w:rPr>
          <w:rFonts w:asciiTheme="minorHAnsi" w:hAnsiTheme="minorHAnsi" w:cs="Arial"/>
          <w:b/>
          <w:sz w:val="18"/>
          <w:szCs w:val="18"/>
        </w:rPr>
        <w:t xml:space="preserve"> </w:t>
      </w:r>
      <w:r w:rsidR="002D5DC8" w:rsidRPr="00CB2FD2">
        <w:rPr>
          <w:rFonts w:asciiTheme="minorHAnsi" w:hAnsiTheme="minorHAnsi" w:cs="Arial"/>
          <w:b/>
          <w:sz w:val="12"/>
          <w:szCs w:val="12"/>
        </w:rPr>
        <w:t>(por C</w:t>
      </w:r>
      <w:r w:rsidRPr="00CB2FD2">
        <w:rPr>
          <w:rFonts w:asciiTheme="minorHAnsi" w:hAnsiTheme="minorHAnsi" w:cs="Arial"/>
          <w:b/>
          <w:sz w:val="12"/>
          <w:szCs w:val="12"/>
        </w:rPr>
        <w:t>ompra</w:t>
      </w:r>
      <w:r w:rsidR="002D5DC8" w:rsidRPr="00CB2FD2">
        <w:rPr>
          <w:rFonts w:asciiTheme="minorHAnsi" w:hAnsiTheme="minorHAnsi" w:cs="Arial"/>
          <w:b/>
          <w:sz w:val="12"/>
          <w:szCs w:val="12"/>
        </w:rPr>
        <w:t>N</w:t>
      </w:r>
      <w:r w:rsidRPr="00CB2FD2">
        <w:rPr>
          <w:rFonts w:asciiTheme="minorHAnsi" w:hAnsiTheme="minorHAnsi" w:cs="Arial"/>
          <w:b/>
          <w:sz w:val="12"/>
          <w:szCs w:val="12"/>
        </w:rPr>
        <w:t>et)</w:t>
      </w:r>
    </w:p>
    <w:p w14:paraId="55A4FCAC" w14:textId="77777777" w:rsidR="00C50C76" w:rsidRPr="00CB2FD2" w:rsidRDefault="00C50C76" w:rsidP="00FF2D76">
      <w:pPr>
        <w:tabs>
          <w:tab w:val="left" w:pos="0"/>
        </w:tabs>
        <w:ind w:right="51"/>
        <w:jc w:val="center"/>
        <w:rPr>
          <w:rFonts w:asciiTheme="minorHAnsi" w:hAnsiTheme="minorHAnsi" w:cs="Arial"/>
          <w:b/>
          <w:sz w:val="18"/>
          <w:szCs w:val="18"/>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103"/>
      </w:tblGrid>
      <w:tr w:rsidR="00C536D2" w:rsidRPr="00CB2FD2" w14:paraId="557B60DC" w14:textId="77777777" w:rsidTr="00827F33">
        <w:trPr>
          <w:jc w:val="center"/>
        </w:trPr>
        <w:tc>
          <w:tcPr>
            <w:tcW w:w="584" w:type="dxa"/>
            <w:shd w:val="clear" w:color="auto" w:fill="F2F2F2"/>
          </w:tcPr>
          <w:p w14:paraId="248AF6C4" w14:textId="77777777" w:rsidR="00C536D2" w:rsidRPr="00CB2FD2" w:rsidRDefault="00C536D2" w:rsidP="00017ACB">
            <w:pPr>
              <w:tabs>
                <w:tab w:val="left" w:pos="1080"/>
              </w:tabs>
              <w:jc w:val="center"/>
              <w:rPr>
                <w:rFonts w:asciiTheme="minorHAnsi" w:hAnsiTheme="minorHAnsi" w:cs="Arial"/>
                <w:b/>
                <w:sz w:val="16"/>
                <w:szCs w:val="16"/>
              </w:rPr>
            </w:pPr>
          </w:p>
          <w:p w14:paraId="0229839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N°</w:t>
            </w:r>
          </w:p>
        </w:tc>
        <w:tc>
          <w:tcPr>
            <w:tcW w:w="851" w:type="dxa"/>
            <w:shd w:val="clear" w:color="auto" w:fill="F2F2F2"/>
          </w:tcPr>
          <w:p w14:paraId="0DA8F44C" w14:textId="77777777" w:rsidR="00C536D2" w:rsidRPr="00CB2FD2" w:rsidRDefault="00C536D2" w:rsidP="00017ACB">
            <w:pPr>
              <w:tabs>
                <w:tab w:val="left" w:pos="1080"/>
              </w:tabs>
              <w:jc w:val="center"/>
              <w:rPr>
                <w:rFonts w:asciiTheme="minorHAnsi" w:hAnsiTheme="minorHAnsi" w:cs="Arial"/>
                <w:b/>
                <w:sz w:val="16"/>
                <w:szCs w:val="16"/>
              </w:rPr>
            </w:pPr>
          </w:p>
          <w:p w14:paraId="25B0B7F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Anexo</w:t>
            </w:r>
          </w:p>
          <w:p w14:paraId="078D691A" w14:textId="77777777" w:rsidR="00C536D2" w:rsidRPr="00CB2FD2" w:rsidRDefault="00C536D2" w:rsidP="00017ACB">
            <w:pPr>
              <w:tabs>
                <w:tab w:val="left" w:pos="1080"/>
              </w:tabs>
              <w:jc w:val="center"/>
              <w:rPr>
                <w:rFonts w:asciiTheme="minorHAnsi" w:hAnsiTheme="minorHAnsi" w:cs="Arial"/>
                <w:b/>
                <w:sz w:val="16"/>
                <w:szCs w:val="16"/>
              </w:rPr>
            </w:pPr>
          </w:p>
        </w:tc>
        <w:tc>
          <w:tcPr>
            <w:tcW w:w="6104" w:type="dxa"/>
            <w:shd w:val="clear" w:color="auto" w:fill="F2F2F2"/>
          </w:tcPr>
          <w:p w14:paraId="5705C809" w14:textId="77777777" w:rsidR="00C536D2" w:rsidRPr="00CB2FD2" w:rsidRDefault="00C536D2" w:rsidP="00017ACB">
            <w:pPr>
              <w:ind w:right="617"/>
              <w:jc w:val="center"/>
              <w:rPr>
                <w:rFonts w:asciiTheme="minorHAnsi" w:hAnsiTheme="minorHAnsi" w:cs="Arial"/>
                <w:b/>
                <w:sz w:val="16"/>
                <w:szCs w:val="16"/>
              </w:rPr>
            </w:pPr>
          </w:p>
          <w:p w14:paraId="13D7E6F3" w14:textId="77777777" w:rsidR="00C536D2" w:rsidRPr="00CB2FD2" w:rsidRDefault="00C536D2" w:rsidP="00017ACB">
            <w:pPr>
              <w:ind w:right="617"/>
              <w:jc w:val="center"/>
              <w:rPr>
                <w:rFonts w:asciiTheme="minorHAnsi" w:hAnsiTheme="minorHAnsi" w:cs="Arial"/>
                <w:b/>
                <w:sz w:val="16"/>
                <w:szCs w:val="16"/>
              </w:rPr>
            </w:pPr>
            <w:r w:rsidRPr="00CB2FD2">
              <w:rPr>
                <w:rFonts w:asciiTheme="minorHAnsi" w:hAnsiTheme="minorHAnsi" w:cs="Arial"/>
                <w:b/>
                <w:sz w:val="16"/>
                <w:szCs w:val="16"/>
              </w:rPr>
              <w:t>Descripción</w:t>
            </w:r>
          </w:p>
          <w:p w14:paraId="5CC3BE69" w14:textId="77777777" w:rsidR="00C536D2" w:rsidRPr="00CB2FD2" w:rsidRDefault="00C536D2" w:rsidP="00017ACB">
            <w:pPr>
              <w:ind w:right="617"/>
              <w:jc w:val="center"/>
              <w:rPr>
                <w:rFonts w:asciiTheme="minorHAnsi" w:hAnsiTheme="minorHAnsi" w:cs="Arial"/>
                <w:b/>
                <w:sz w:val="16"/>
                <w:szCs w:val="16"/>
              </w:rPr>
            </w:pPr>
          </w:p>
        </w:tc>
        <w:tc>
          <w:tcPr>
            <w:tcW w:w="1103" w:type="dxa"/>
            <w:shd w:val="clear" w:color="auto" w:fill="F2F2F2"/>
            <w:vAlign w:val="center"/>
          </w:tcPr>
          <w:p w14:paraId="5C6C9C95" w14:textId="77777777" w:rsidR="00C536D2" w:rsidRPr="00CB2FD2" w:rsidRDefault="00C536D2" w:rsidP="00827F33">
            <w:pPr>
              <w:ind w:right="-108"/>
              <w:jc w:val="center"/>
              <w:rPr>
                <w:rFonts w:asciiTheme="minorHAnsi" w:hAnsiTheme="minorHAnsi" w:cs="Arial"/>
                <w:b/>
                <w:sz w:val="16"/>
                <w:szCs w:val="16"/>
              </w:rPr>
            </w:pPr>
          </w:p>
          <w:p w14:paraId="4DBFE32F" w14:textId="795DA032" w:rsidR="00C536D2" w:rsidRPr="00CB2FD2" w:rsidRDefault="00C536D2" w:rsidP="00827F33">
            <w:pPr>
              <w:ind w:right="-108"/>
              <w:jc w:val="center"/>
              <w:rPr>
                <w:rFonts w:asciiTheme="minorHAnsi" w:hAnsiTheme="minorHAnsi" w:cs="Arial"/>
                <w:b/>
                <w:sz w:val="16"/>
                <w:szCs w:val="16"/>
              </w:rPr>
            </w:pPr>
            <w:r w:rsidRPr="00CB2FD2">
              <w:rPr>
                <w:rFonts w:asciiTheme="minorHAnsi" w:hAnsiTheme="minorHAnsi" w:cs="Arial"/>
                <w:b/>
                <w:sz w:val="16"/>
                <w:szCs w:val="16"/>
              </w:rPr>
              <w:t>Obligatorio</w:t>
            </w:r>
          </w:p>
        </w:tc>
      </w:tr>
      <w:tr w:rsidR="00C536D2" w:rsidRPr="00CB2FD2" w14:paraId="2779248F" w14:textId="77777777" w:rsidTr="00C536D2">
        <w:trPr>
          <w:jc w:val="center"/>
        </w:trPr>
        <w:tc>
          <w:tcPr>
            <w:tcW w:w="584" w:type="dxa"/>
            <w:vAlign w:val="center"/>
          </w:tcPr>
          <w:p w14:paraId="793FA924"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851" w:type="dxa"/>
            <w:vAlign w:val="center"/>
          </w:tcPr>
          <w:p w14:paraId="1A48C66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6104" w:type="dxa"/>
          </w:tcPr>
          <w:p w14:paraId="74EF84A0" w14:textId="77777777" w:rsidR="00C536D2" w:rsidRPr="00CB2FD2" w:rsidRDefault="00C536D2" w:rsidP="00017ACB">
            <w:pPr>
              <w:tabs>
                <w:tab w:val="left" w:pos="5724"/>
              </w:tabs>
              <w:jc w:val="both"/>
              <w:rPr>
                <w:rFonts w:asciiTheme="minorHAnsi" w:hAnsiTheme="minorHAnsi" w:cs="Arial"/>
                <w:sz w:val="16"/>
                <w:szCs w:val="16"/>
              </w:rPr>
            </w:pPr>
          </w:p>
          <w:p w14:paraId="23BFE4F7"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Acreditación del Licitante.</w:t>
            </w:r>
          </w:p>
          <w:p w14:paraId="13BF8E82"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1AA42DAE" w14:textId="08E5E544"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52D6" w:rsidRPr="00CB2FD2" w14:paraId="08F7ACC8" w14:textId="77777777" w:rsidTr="00C536D2">
        <w:trPr>
          <w:jc w:val="center"/>
        </w:trPr>
        <w:tc>
          <w:tcPr>
            <w:tcW w:w="584" w:type="dxa"/>
            <w:vAlign w:val="center"/>
          </w:tcPr>
          <w:p w14:paraId="1EFF5B98" w14:textId="01FA6250" w:rsidR="00C552D6" w:rsidRPr="00CB2FD2" w:rsidRDefault="00C552D6" w:rsidP="0098370E">
            <w:pPr>
              <w:jc w:val="center"/>
              <w:rPr>
                <w:rFonts w:asciiTheme="minorHAnsi" w:hAnsiTheme="minorHAnsi" w:cs="Arial"/>
                <w:sz w:val="16"/>
                <w:szCs w:val="16"/>
              </w:rPr>
            </w:pPr>
            <w:r w:rsidRPr="00CB2FD2">
              <w:rPr>
                <w:rFonts w:asciiTheme="minorHAnsi" w:hAnsiTheme="minorHAnsi" w:cs="Arial"/>
                <w:sz w:val="16"/>
                <w:szCs w:val="16"/>
              </w:rPr>
              <w:t>1.</w:t>
            </w:r>
            <w:r w:rsidR="0098370E" w:rsidRPr="00CB2FD2">
              <w:rPr>
                <w:rFonts w:asciiTheme="minorHAnsi" w:hAnsiTheme="minorHAnsi" w:cs="Arial"/>
                <w:sz w:val="16"/>
                <w:szCs w:val="16"/>
              </w:rPr>
              <w:t>1</w:t>
            </w:r>
          </w:p>
        </w:tc>
        <w:tc>
          <w:tcPr>
            <w:tcW w:w="851" w:type="dxa"/>
            <w:vAlign w:val="center"/>
          </w:tcPr>
          <w:p w14:paraId="45698FD7" w14:textId="50AE3044" w:rsidR="00C552D6" w:rsidRPr="00CB2FD2" w:rsidRDefault="00C552D6"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2775994" w14:textId="77777777" w:rsidR="0098370E" w:rsidRPr="00CB2FD2" w:rsidRDefault="0098370E"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w:t>
            </w:r>
          </w:p>
          <w:p w14:paraId="7DBFF8BA" w14:textId="77777777" w:rsidR="00C552D6" w:rsidRPr="00CB2FD2" w:rsidRDefault="00C552D6" w:rsidP="00C552D6">
            <w:pPr>
              <w:tabs>
                <w:tab w:val="left" w:pos="5724"/>
              </w:tabs>
              <w:jc w:val="both"/>
              <w:rPr>
                <w:rFonts w:asciiTheme="minorHAnsi" w:hAnsiTheme="minorHAnsi" w:cs="Arial"/>
                <w:sz w:val="16"/>
                <w:szCs w:val="16"/>
              </w:rPr>
            </w:pPr>
          </w:p>
        </w:tc>
        <w:tc>
          <w:tcPr>
            <w:tcW w:w="1103" w:type="dxa"/>
            <w:vAlign w:val="center"/>
          </w:tcPr>
          <w:p w14:paraId="48B5FEAA" w14:textId="45B81884" w:rsidR="00C552D6" w:rsidRPr="00CB2FD2" w:rsidRDefault="00C552D6"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3D32AC" w:rsidRPr="00CB2FD2" w14:paraId="4DF650A8" w14:textId="77777777" w:rsidTr="00C536D2">
        <w:trPr>
          <w:jc w:val="center"/>
        </w:trPr>
        <w:tc>
          <w:tcPr>
            <w:tcW w:w="584" w:type="dxa"/>
            <w:vAlign w:val="center"/>
          </w:tcPr>
          <w:p w14:paraId="3C94B89C" w14:textId="7D812CAC" w:rsidR="003D32AC" w:rsidRPr="00CB2FD2" w:rsidRDefault="003D32AC" w:rsidP="0098370E">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07B00E7" w14:textId="5F9BB50C" w:rsidR="003D32AC" w:rsidRPr="00CB2FD2" w:rsidRDefault="003D32AC"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79DE7BA6" w14:textId="578F8FC5" w:rsidR="003D32AC" w:rsidRPr="00CB2FD2" w:rsidRDefault="003D32AC"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 adicionales</w:t>
            </w:r>
          </w:p>
        </w:tc>
        <w:tc>
          <w:tcPr>
            <w:tcW w:w="1103" w:type="dxa"/>
            <w:vAlign w:val="center"/>
          </w:tcPr>
          <w:p w14:paraId="673A986C" w14:textId="32C81BBA" w:rsidR="003D32AC" w:rsidRPr="00CB2FD2" w:rsidRDefault="003D32AC"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F1FB144" w14:textId="77777777" w:rsidTr="00C536D2">
        <w:trPr>
          <w:jc w:val="center"/>
        </w:trPr>
        <w:tc>
          <w:tcPr>
            <w:tcW w:w="584" w:type="dxa"/>
            <w:vAlign w:val="center"/>
          </w:tcPr>
          <w:p w14:paraId="6D7C4C33"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2</w:t>
            </w:r>
          </w:p>
        </w:tc>
        <w:tc>
          <w:tcPr>
            <w:tcW w:w="851" w:type="dxa"/>
            <w:vAlign w:val="center"/>
          </w:tcPr>
          <w:p w14:paraId="548440F4"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5</w:t>
            </w:r>
          </w:p>
        </w:tc>
        <w:tc>
          <w:tcPr>
            <w:tcW w:w="6104" w:type="dxa"/>
          </w:tcPr>
          <w:p w14:paraId="70BCB75D" w14:textId="77777777" w:rsidR="00C536D2" w:rsidRPr="00CB2FD2" w:rsidRDefault="00C536D2" w:rsidP="00017ACB">
            <w:pPr>
              <w:tabs>
                <w:tab w:val="left" w:pos="5724"/>
              </w:tabs>
              <w:jc w:val="both"/>
              <w:rPr>
                <w:rFonts w:asciiTheme="minorHAnsi" w:hAnsiTheme="minorHAnsi" w:cs="Arial"/>
                <w:sz w:val="16"/>
                <w:szCs w:val="16"/>
              </w:rPr>
            </w:pPr>
          </w:p>
          <w:p w14:paraId="12D36C1D"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Manifiesto bajo protesta de decir verdad</w:t>
            </w:r>
          </w:p>
          <w:p w14:paraId="53E75BCB"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6DB94A9E" w14:textId="77777777" w:rsidR="00C536D2" w:rsidRPr="00CB2FD2" w:rsidRDefault="00C536D2" w:rsidP="006002CB">
            <w:pPr>
              <w:ind w:right="-107"/>
              <w:jc w:val="center"/>
              <w:rPr>
                <w:rFonts w:asciiTheme="minorHAnsi" w:hAnsiTheme="minorHAnsi" w:cs="Arial"/>
                <w:sz w:val="16"/>
                <w:szCs w:val="16"/>
              </w:rPr>
            </w:pPr>
          </w:p>
          <w:p w14:paraId="7870815C"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D3547F" w:rsidRPr="00CB2FD2" w14:paraId="0C546809" w14:textId="77777777" w:rsidTr="00C536D2">
        <w:trPr>
          <w:jc w:val="center"/>
        </w:trPr>
        <w:tc>
          <w:tcPr>
            <w:tcW w:w="584" w:type="dxa"/>
            <w:vAlign w:val="center"/>
          </w:tcPr>
          <w:p w14:paraId="13F8D3C1" w14:textId="5BEB23E7"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2.1</w:t>
            </w:r>
          </w:p>
        </w:tc>
        <w:tc>
          <w:tcPr>
            <w:tcW w:w="851" w:type="dxa"/>
            <w:vAlign w:val="center"/>
          </w:tcPr>
          <w:p w14:paraId="4BE053B3" w14:textId="2B5DD4F9"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5.1</w:t>
            </w:r>
          </w:p>
        </w:tc>
        <w:tc>
          <w:tcPr>
            <w:tcW w:w="6104" w:type="dxa"/>
          </w:tcPr>
          <w:p w14:paraId="77F7E9E4" w14:textId="1B77E943" w:rsidR="00D3547F" w:rsidRPr="00CB2FD2" w:rsidRDefault="00D3547F"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Declaración de Integridad </w:t>
            </w:r>
          </w:p>
        </w:tc>
        <w:tc>
          <w:tcPr>
            <w:tcW w:w="1103" w:type="dxa"/>
            <w:vAlign w:val="center"/>
          </w:tcPr>
          <w:p w14:paraId="7CD4D74C" w14:textId="0ED73E41" w:rsidR="00D3547F" w:rsidRPr="00CB2FD2" w:rsidRDefault="00D3547F"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4647B78C" w14:textId="77777777" w:rsidTr="00C536D2">
        <w:trPr>
          <w:jc w:val="center"/>
        </w:trPr>
        <w:tc>
          <w:tcPr>
            <w:tcW w:w="584" w:type="dxa"/>
            <w:vAlign w:val="center"/>
          </w:tcPr>
          <w:p w14:paraId="4DE04782"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851" w:type="dxa"/>
            <w:vAlign w:val="center"/>
          </w:tcPr>
          <w:p w14:paraId="30241CD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6104" w:type="dxa"/>
          </w:tcPr>
          <w:p w14:paraId="74736368" w14:textId="77777777" w:rsidR="00C536D2" w:rsidRPr="00CB2FD2" w:rsidRDefault="00C536D2" w:rsidP="00017ACB">
            <w:pPr>
              <w:ind w:right="617"/>
              <w:jc w:val="both"/>
              <w:rPr>
                <w:rFonts w:asciiTheme="minorHAnsi" w:hAnsiTheme="minorHAnsi" w:cs="Arial"/>
                <w:sz w:val="16"/>
                <w:szCs w:val="16"/>
              </w:rPr>
            </w:pPr>
          </w:p>
          <w:p w14:paraId="09B97DED"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Garantía de los bienes.</w:t>
            </w:r>
          </w:p>
          <w:p w14:paraId="2C20AB5D" w14:textId="77777777" w:rsidR="00C536D2" w:rsidRPr="00CB2FD2" w:rsidRDefault="00C536D2" w:rsidP="00017ACB">
            <w:pPr>
              <w:autoSpaceDE w:val="0"/>
              <w:autoSpaceDN w:val="0"/>
              <w:adjustRightInd w:val="0"/>
              <w:jc w:val="both"/>
              <w:rPr>
                <w:rFonts w:asciiTheme="minorHAnsi" w:hAnsiTheme="minorHAnsi" w:cs="Arial"/>
                <w:color w:val="000000"/>
                <w:sz w:val="16"/>
                <w:szCs w:val="16"/>
              </w:rPr>
            </w:pPr>
          </w:p>
        </w:tc>
        <w:tc>
          <w:tcPr>
            <w:tcW w:w="1103" w:type="dxa"/>
            <w:vAlign w:val="center"/>
          </w:tcPr>
          <w:p w14:paraId="7C5AE673"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20F23D1C" w14:textId="77777777" w:rsidTr="00C536D2">
        <w:trPr>
          <w:jc w:val="center"/>
        </w:trPr>
        <w:tc>
          <w:tcPr>
            <w:tcW w:w="584" w:type="dxa"/>
            <w:vAlign w:val="center"/>
          </w:tcPr>
          <w:p w14:paraId="2E5488BD" w14:textId="7D23C2DA" w:rsidR="00C536D2" w:rsidRPr="00CB2FD2" w:rsidRDefault="00FF4E39"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851" w:type="dxa"/>
            <w:vAlign w:val="center"/>
          </w:tcPr>
          <w:p w14:paraId="7C0E740D"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51871C2B" w14:textId="77777777" w:rsidR="00C536D2" w:rsidRPr="00CB2FD2" w:rsidRDefault="00C536D2" w:rsidP="00017ACB">
            <w:pPr>
              <w:tabs>
                <w:tab w:val="left" w:pos="5724"/>
              </w:tabs>
              <w:jc w:val="both"/>
              <w:rPr>
                <w:rFonts w:asciiTheme="minorHAnsi" w:hAnsiTheme="minorHAnsi" w:cs="Arial"/>
                <w:sz w:val="16"/>
                <w:szCs w:val="16"/>
              </w:rPr>
            </w:pPr>
          </w:p>
          <w:p w14:paraId="47508ACB"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Convenio de asociación. </w:t>
            </w:r>
          </w:p>
          <w:p w14:paraId="77E95A2B"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4E352E50" w14:textId="77777777" w:rsidR="00C536D2" w:rsidRPr="00CB2FD2" w:rsidRDefault="00C536D2" w:rsidP="006002CB">
            <w:pPr>
              <w:ind w:right="-107"/>
              <w:jc w:val="center"/>
              <w:rPr>
                <w:rFonts w:asciiTheme="minorHAnsi" w:hAnsiTheme="minorHAnsi" w:cs="Arial"/>
                <w:sz w:val="16"/>
                <w:szCs w:val="16"/>
              </w:rPr>
            </w:pPr>
          </w:p>
          <w:p w14:paraId="693E954B"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(aplica/no aplica)</w:t>
            </w:r>
          </w:p>
        </w:tc>
      </w:tr>
      <w:tr w:rsidR="00AE5EA3" w:rsidRPr="00CB2FD2" w14:paraId="3E0614A5" w14:textId="77777777" w:rsidTr="00C536D2">
        <w:trPr>
          <w:jc w:val="center"/>
        </w:trPr>
        <w:tc>
          <w:tcPr>
            <w:tcW w:w="584" w:type="dxa"/>
            <w:vAlign w:val="center"/>
          </w:tcPr>
          <w:p w14:paraId="78E7655F" w14:textId="739C2832" w:rsidR="00AE5EA3" w:rsidRPr="00CB2FD2" w:rsidRDefault="00AE5EA3" w:rsidP="00AE5EA3">
            <w:pPr>
              <w:jc w:val="center"/>
              <w:rPr>
                <w:rFonts w:asciiTheme="minorHAnsi" w:hAnsiTheme="minorHAnsi" w:cs="Arial"/>
                <w:sz w:val="16"/>
                <w:szCs w:val="16"/>
              </w:rPr>
            </w:pPr>
            <w:r>
              <w:rPr>
                <w:rFonts w:asciiTheme="minorHAnsi" w:hAnsiTheme="minorHAnsi" w:cs="Arial"/>
                <w:sz w:val="16"/>
                <w:szCs w:val="16"/>
              </w:rPr>
              <w:t>5</w:t>
            </w:r>
          </w:p>
        </w:tc>
        <w:tc>
          <w:tcPr>
            <w:tcW w:w="851" w:type="dxa"/>
            <w:vAlign w:val="center"/>
          </w:tcPr>
          <w:p w14:paraId="6028DCEE" w14:textId="219FC45F" w:rsidR="00AE5EA3" w:rsidRPr="00CB2FD2" w:rsidRDefault="00AE5EA3" w:rsidP="00AE5EA3">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093D4256" w14:textId="77777777" w:rsidR="00AE5EA3" w:rsidRPr="00CB2FD2" w:rsidRDefault="00AE5EA3" w:rsidP="00AE5EA3">
            <w:pPr>
              <w:ind w:right="617"/>
              <w:rPr>
                <w:rFonts w:asciiTheme="minorHAnsi" w:hAnsiTheme="minorHAnsi" w:cs="Arial"/>
                <w:sz w:val="16"/>
                <w:szCs w:val="16"/>
              </w:rPr>
            </w:pPr>
          </w:p>
          <w:p w14:paraId="0E269E35" w14:textId="77777777" w:rsidR="00AE5EA3" w:rsidRPr="00CB2FD2" w:rsidRDefault="00AE5EA3" w:rsidP="00AE5EA3">
            <w:pPr>
              <w:ind w:right="617"/>
              <w:rPr>
                <w:rFonts w:asciiTheme="minorHAnsi" w:hAnsiTheme="minorHAnsi" w:cs="Arial"/>
                <w:sz w:val="16"/>
                <w:szCs w:val="16"/>
              </w:rPr>
            </w:pPr>
            <w:r w:rsidRPr="00CB2FD2">
              <w:rPr>
                <w:rFonts w:asciiTheme="minorHAnsi" w:hAnsiTheme="minorHAnsi" w:cs="Arial"/>
                <w:sz w:val="16"/>
                <w:szCs w:val="16"/>
              </w:rPr>
              <w:t xml:space="preserve">Formato de Fianza </w:t>
            </w:r>
          </w:p>
          <w:p w14:paraId="1AB07433" w14:textId="77777777" w:rsidR="00AE5EA3" w:rsidRPr="00CB2FD2" w:rsidRDefault="00AE5EA3" w:rsidP="00AE5EA3">
            <w:pPr>
              <w:tabs>
                <w:tab w:val="left" w:pos="5724"/>
              </w:tabs>
              <w:jc w:val="both"/>
              <w:rPr>
                <w:rFonts w:asciiTheme="minorHAnsi" w:hAnsiTheme="minorHAnsi" w:cs="Arial"/>
                <w:sz w:val="16"/>
                <w:szCs w:val="16"/>
              </w:rPr>
            </w:pPr>
          </w:p>
        </w:tc>
        <w:tc>
          <w:tcPr>
            <w:tcW w:w="1103" w:type="dxa"/>
            <w:vAlign w:val="center"/>
          </w:tcPr>
          <w:p w14:paraId="7E6684EB" w14:textId="7A901D3C" w:rsidR="00AE5EA3" w:rsidRPr="00CB2FD2" w:rsidRDefault="00AE5EA3" w:rsidP="006002CB">
            <w:pPr>
              <w:ind w:right="-107"/>
              <w:jc w:val="center"/>
              <w:rPr>
                <w:rFonts w:asciiTheme="minorHAnsi" w:hAnsiTheme="minorHAnsi" w:cs="Arial"/>
                <w:sz w:val="16"/>
                <w:szCs w:val="16"/>
              </w:rPr>
            </w:pPr>
            <w:r w:rsidRPr="00CB2FD2">
              <w:rPr>
                <w:rFonts w:asciiTheme="minorHAnsi" w:hAnsiTheme="minorHAnsi" w:cs="Arial"/>
                <w:sz w:val="16"/>
                <w:szCs w:val="16"/>
              </w:rPr>
              <w:t>Si</w:t>
            </w:r>
          </w:p>
        </w:tc>
      </w:tr>
      <w:tr w:rsidR="00C536D2" w:rsidRPr="00CB2FD2" w14:paraId="0337D310" w14:textId="77777777" w:rsidTr="00C536D2">
        <w:trPr>
          <w:jc w:val="center"/>
        </w:trPr>
        <w:tc>
          <w:tcPr>
            <w:tcW w:w="584" w:type="dxa"/>
            <w:vAlign w:val="center"/>
          </w:tcPr>
          <w:p w14:paraId="081F0D01" w14:textId="162835F9"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6</w:t>
            </w:r>
          </w:p>
        </w:tc>
        <w:tc>
          <w:tcPr>
            <w:tcW w:w="851" w:type="dxa"/>
            <w:vAlign w:val="center"/>
          </w:tcPr>
          <w:p w14:paraId="2A428AD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6104" w:type="dxa"/>
          </w:tcPr>
          <w:p w14:paraId="55D4819D" w14:textId="77777777" w:rsidR="00C536D2" w:rsidRPr="00CB2FD2" w:rsidRDefault="00C536D2" w:rsidP="00017ACB">
            <w:pPr>
              <w:tabs>
                <w:tab w:val="left" w:pos="5724"/>
              </w:tabs>
              <w:jc w:val="both"/>
              <w:rPr>
                <w:rFonts w:asciiTheme="minorHAnsi" w:hAnsiTheme="minorHAnsi" w:cs="Arial"/>
                <w:sz w:val="16"/>
                <w:szCs w:val="16"/>
              </w:rPr>
            </w:pPr>
          </w:p>
          <w:p w14:paraId="547D5061"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Propuesta de características técnicas de los bienes ofertados. </w:t>
            </w:r>
          </w:p>
          <w:p w14:paraId="66818C1A"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b/>
            </w:r>
          </w:p>
        </w:tc>
        <w:tc>
          <w:tcPr>
            <w:tcW w:w="1103" w:type="dxa"/>
            <w:vAlign w:val="center"/>
          </w:tcPr>
          <w:p w14:paraId="12E8ACBF"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630285" w:rsidRPr="00CB2FD2" w14:paraId="19DE1532" w14:textId="77777777" w:rsidTr="00C536D2">
        <w:trPr>
          <w:jc w:val="center"/>
        </w:trPr>
        <w:tc>
          <w:tcPr>
            <w:tcW w:w="584" w:type="dxa"/>
            <w:vAlign w:val="center"/>
          </w:tcPr>
          <w:p w14:paraId="05F6027A" w14:textId="79F0FB11" w:rsidR="00630285" w:rsidRDefault="00630285" w:rsidP="00017ACB">
            <w:pPr>
              <w:jc w:val="center"/>
              <w:rPr>
                <w:rFonts w:asciiTheme="minorHAnsi" w:hAnsiTheme="minorHAnsi" w:cs="Arial"/>
                <w:sz w:val="16"/>
                <w:szCs w:val="16"/>
              </w:rPr>
            </w:pPr>
            <w:r>
              <w:rPr>
                <w:rFonts w:asciiTheme="minorHAnsi" w:hAnsiTheme="minorHAnsi" w:cs="Arial"/>
                <w:sz w:val="16"/>
                <w:szCs w:val="16"/>
              </w:rPr>
              <w:t>6.1</w:t>
            </w:r>
          </w:p>
        </w:tc>
        <w:tc>
          <w:tcPr>
            <w:tcW w:w="851" w:type="dxa"/>
            <w:vAlign w:val="center"/>
          </w:tcPr>
          <w:p w14:paraId="49C9C648" w14:textId="51A0D244" w:rsidR="00630285" w:rsidRPr="00CB2FD2" w:rsidRDefault="00630285" w:rsidP="00017ACB">
            <w:pPr>
              <w:jc w:val="center"/>
              <w:rPr>
                <w:rFonts w:asciiTheme="minorHAnsi" w:hAnsiTheme="minorHAnsi" w:cs="Arial"/>
                <w:sz w:val="16"/>
                <w:szCs w:val="16"/>
              </w:rPr>
            </w:pPr>
            <w:r>
              <w:rPr>
                <w:rFonts w:asciiTheme="minorHAnsi" w:hAnsiTheme="minorHAnsi" w:cs="Arial"/>
                <w:sz w:val="16"/>
                <w:szCs w:val="16"/>
              </w:rPr>
              <w:t>---</w:t>
            </w:r>
          </w:p>
        </w:tc>
        <w:tc>
          <w:tcPr>
            <w:tcW w:w="6104" w:type="dxa"/>
          </w:tcPr>
          <w:p w14:paraId="5CC88854" w14:textId="7DD3ACCD" w:rsidR="00630285" w:rsidRPr="00CB2FD2" w:rsidRDefault="00630285" w:rsidP="00017ACB">
            <w:pPr>
              <w:tabs>
                <w:tab w:val="left" w:pos="5724"/>
              </w:tabs>
              <w:jc w:val="both"/>
              <w:rPr>
                <w:rFonts w:asciiTheme="minorHAnsi" w:hAnsiTheme="minorHAnsi" w:cs="Arial"/>
                <w:sz w:val="16"/>
                <w:szCs w:val="16"/>
              </w:rPr>
            </w:pPr>
            <w:r>
              <w:rPr>
                <w:rFonts w:asciiTheme="minorHAnsi" w:hAnsiTheme="minorHAnsi" w:cs="Arial"/>
                <w:sz w:val="16"/>
                <w:szCs w:val="16"/>
              </w:rPr>
              <w:t>Muestra física (partida 2)</w:t>
            </w:r>
          </w:p>
        </w:tc>
        <w:tc>
          <w:tcPr>
            <w:tcW w:w="1103" w:type="dxa"/>
            <w:vAlign w:val="center"/>
          </w:tcPr>
          <w:p w14:paraId="1422E5FF" w14:textId="47CD228C" w:rsidR="00630285" w:rsidRPr="00CB2FD2" w:rsidRDefault="00630285" w:rsidP="006002CB">
            <w:pPr>
              <w:ind w:right="-107"/>
              <w:jc w:val="center"/>
              <w:rPr>
                <w:rFonts w:asciiTheme="minorHAnsi" w:hAnsiTheme="minorHAnsi" w:cs="Arial"/>
                <w:sz w:val="16"/>
                <w:szCs w:val="16"/>
              </w:rPr>
            </w:pPr>
            <w:r>
              <w:rPr>
                <w:rFonts w:asciiTheme="minorHAnsi" w:hAnsiTheme="minorHAnsi" w:cs="Arial"/>
                <w:sz w:val="16"/>
                <w:szCs w:val="16"/>
              </w:rPr>
              <w:t>Sí</w:t>
            </w:r>
          </w:p>
        </w:tc>
      </w:tr>
      <w:tr w:rsidR="00C536D2" w:rsidRPr="00CB2FD2" w14:paraId="5F77D65E" w14:textId="77777777" w:rsidTr="00C536D2">
        <w:trPr>
          <w:jc w:val="center"/>
        </w:trPr>
        <w:tc>
          <w:tcPr>
            <w:tcW w:w="584" w:type="dxa"/>
            <w:vAlign w:val="center"/>
          </w:tcPr>
          <w:p w14:paraId="0FA8BEB8" w14:textId="3694657E"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7</w:t>
            </w:r>
          </w:p>
        </w:tc>
        <w:tc>
          <w:tcPr>
            <w:tcW w:w="851" w:type="dxa"/>
            <w:vAlign w:val="center"/>
          </w:tcPr>
          <w:p w14:paraId="57A94B4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14B99047" w14:textId="77777777" w:rsidR="00C536D2" w:rsidRPr="00CB2FD2" w:rsidRDefault="00C536D2" w:rsidP="00017ACB">
            <w:pPr>
              <w:ind w:right="617"/>
              <w:rPr>
                <w:rFonts w:asciiTheme="minorHAnsi" w:hAnsiTheme="minorHAnsi" w:cs="Arial"/>
                <w:sz w:val="16"/>
                <w:szCs w:val="16"/>
              </w:rPr>
            </w:pPr>
          </w:p>
          <w:p w14:paraId="2DE0B116"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Anexos técnicos y folletos de los bienes.</w:t>
            </w:r>
          </w:p>
          <w:p w14:paraId="4A3902BA" w14:textId="3616DB9A" w:rsidR="00C536D2" w:rsidRPr="00CB2FD2" w:rsidRDefault="00C536D2" w:rsidP="00017ACB">
            <w:pPr>
              <w:ind w:right="617"/>
              <w:rPr>
                <w:rFonts w:asciiTheme="minorHAnsi" w:hAnsiTheme="minorHAnsi" w:cs="Arial"/>
                <w:sz w:val="16"/>
                <w:szCs w:val="16"/>
              </w:rPr>
            </w:pPr>
          </w:p>
        </w:tc>
        <w:tc>
          <w:tcPr>
            <w:tcW w:w="1103" w:type="dxa"/>
            <w:vAlign w:val="center"/>
          </w:tcPr>
          <w:p w14:paraId="082A7284"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14442BE3" w14:textId="77777777" w:rsidTr="00C536D2">
        <w:trPr>
          <w:jc w:val="center"/>
        </w:trPr>
        <w:tc>
          <w:tcPr>
            <w:tcW w:w="584" w:type="dxa"/>
            <w:vAlign w:val="center"/>
          </w:tcPr>
          <w:p w14:paraId="1367B8A1" w14:textId="5DB8F042"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8</w:t>
            </w:r>
          </w:p>
        </w:tc>
        <w:tc>
          <w:tcPr>
            <w:tcW w:w="851" w:type="dxa"/>
            <w:vAlign w:val="center"/>
          </w:tcPr>
          <w:p w14:paraId="0D22C239"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2</w:t>
            </w:r>
          </w:p>
        </w:tc>
        <w:tc>
          <w:tcPr>
            <w:tcW w:w="6104" w:type="dxa"/>
          </w:tcPr>
          <w:p w14:paraId="0981ADFF" w14:textId="77777777" w:rsidR="00C536D2" w:rsidRPr="00CB2FD2" w:rsidRDefault="00C536D2" w:rsidP="00017ACB">
            <w:pPr>
              <w:ind w:right="617"/>
              <w:rPr>
                <w:rFonts w:asciiTheme="minorHAnsi" w:hAnsiTheme="minorHAnsi" w:cs="Arial"/>
                <w:sz w:val="16"/>
                <w:szCs w:val="16"/>
              </w:rPr>
            </w:pPr>
          </w:p>
          <w:p w14:paraId="4EFCC655" w14:textId="02A3CD3A"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Tiempo </w:t>
            </w:r>
            <w:r w:rsidR="007A5238" w:rsidRPr="00CB2FD2">
              <w:rPr>
                <w:rFonts w:asciiTheme="minorHAnsi" w:hAnsiTheme="minorHAnsi" w:cs="Arial"/>
                <w:sz w:val="16"/>
                <w:szCs w:val="16"/>
              </w:rPr>
              <w:t>y lugar</w:t>
            </w:r>
            <w:r w:rsidRPr="00CB2FD2">
              <w:rPr>
                <w:rFonts w:asciiTheme="minorHAnsi" w:hAnsiTheme="minorHAnsi" w:cs="Arial"/>
                <w:sz w:val="16"/>
                <w:szCs w:val="16"/>
              </w:rPr>
              <w:t xml:space="preserve"> de entrega de los bienes </w:t>
            </w:r>
          </w:p>
          <w:p w14:paraId="52519BA5"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1FCCF0F2"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31ADC630" w14:textId="77777777" w:rsidTr="00C536D2">
        <w:trPr>
          <w:jc w:val="center"/>
        </w:trPr>
        <w:tc>
          <w:tcPr>
            <w:tcW w:w="584" w:type="dxa"/>
            <w:vAlign w:val="center"/>
          </w:tcPr>
          <w:p w14:paraId="1654713E" w14:textId="6439F878"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9</w:t>
            </w:r>
          </w:p>
          <w:p w14:paraId="40891FD4" w14:textId="77777777" w:rsidR="00C536D2" w:rsidRPr="00CB2FD2" w:rsidRDefault="00C536D2" w:rsidP="00017ACB">
            <w:pPr>
              <w:jc w:val="center"/>
              <w:rPr>
                <w:rFonts w:asciiTheme="minorHAnsi" w:hAnsiTheme="minorHAnsi" w:cs="Arial"/>
                <w:sz w:val="16"/>
                <w:szCs w:val="16"/>
              </w:rPr>
            </w:pPr>
          </w:p>
        </w:tc>
        <w:tc>
          <w:tcPr>
            <w:tcW w:w="851" w:type="dxa"/>
            <w:vAlign w:val="center"/>
          </w:tcPr>
          <w:p w14:paraId="6796ECB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24042D7B" w14:textId="77777777" w:rsidR="00C536D2" w:rsidRPr="00CB2FD2" w:rsidRDefault="00C536D2" w:rsidP="00017ACB">
            <w:pPr>
              <w:ind w:right="617"/>
              <w:rPr>
                <w:rFonts w:asciiTheme="minorHAnsi" w:hAnsiTheme="minorHAnsi" w:cs="Arial"/>
                <w:sz w:val="16"/>
                <w:szCs w:val="16"/>
              </w:rPr>
            </w:pPr>
          </w:p>
          <w:p w14:paraId="4F518AF8"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Respaldo del Fabricante.</w:t>
            </w:r>
          </w:p>
          <w:p w14:paraId="064D2A48"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95BCBFE"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58E3D86" w14:textId="77777777" w:rsidTr="00C536D2">
        <w:trPr>
          <w:jc w:val="center"/>
        </w:trPr>
        <w:tc>
          <w:tcPr>
            <w:tcW w:w="584" w:type="dxa"/>
            <w:vAlign w:val="center"/>
          </w:tcPr>
          <w:p w14:paraId="7298DD07" w14:textId="6DFA636A"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10</w:t>
            </w:r>
          </w:p>
        </w:tc>
        <w:tc>
          <w:tcPr>
            <w:tcW w:w="851" w:type="dxa"/>
            <w:vAlign w:val="center"/>
          </w:tcPr>
          <w:p w14:paraId="6D643B3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3940BFEA" w14:textId="77777777" w:rsidR="00C536D2" w:rsidRPr="00CB2FD2" w:rsidRDefault="00C536D2" w:rsidP="00017ACB">
            <w:pPr>
              <w:rPr>
                <w:rFonts w:asciiTheme="minorHAnsi" w:hAnsiTheme="minorHAnsi" w:cs="Arial"/>
                <w:sz w:val="16"/>
                <w:szCs w:val="16"/>
              </w:rPr>
            </w:pPr>
          </w:p>
          <w:p w14:paraId="040F557E"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Centro de Servicio</w:t>
            </w:r>
          </w:p>
          <w:p w14:paraId="5B4F8250"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1447121A"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FF4E39" w:rsidRPr="00CB2FD2" w14:paraId="5F531F81" w14:textId="77777777" w:rsidTr="00C536D2">
        <w:trPr>
          <w:jc w:val="center"/>
        </w:trPr>
        <w:tc>
          <w:tcPr>
            <w:tcW w:w="584" w:type="dxa"/>
            <w:vAlign w:val="center"/>
          </w:tcPr>
          <w:p w14:paraId="67A2FB31" w14:textId="1DFFEED2" w:rsidR="00FF4E39" w:rsidRPr="00CB2FD2" w:rsidRDefault="00AE5EA3" w:rsidP="00017ACB">
            <w:pPr>
              <w:jc w:val="center"/>
              <w:rPr>
                <w:rFonts w:asciiTheme="minorHAnsi" w:hAnsiTheme="minorHAnsi" w:cs="Arial"/>
                <w:sz w:val="16"/>
                <w:szCs w:val="16"/>
              </w:rPr>
            </w:pPr>
            <w:r>
              <w:rPr>
                <w:rFonts w:asciiTheme="minorHAnsi" w:hAnsiTheme="minorHAnsi" w:cs="Arial"/>
                <w:sz w:val="16"/>
                <w:szCs w:val="16"/>
              </w:rPr>
              <w:t>11</w:t>
            </w:r>
          </w:p>
        </w:tc>
        <w:tc>
          <w:tcPr>
            <w:tcW w:w="851" w:type="dxa"/>
            <w:vAlign w:val="center"/>
          </w:tcPr>
          <w:p w14:paraId="728B66DB" w14:textId="6DF64D10" w:rsidR="00FF4E39" w:rsidRPr="00CB2FD2" w:rsidRDefault="00633BB4" w:rsidP="00017ACB">
            <w:pPr>
              <w:jc w:val="center"/>
              <w:rPr>
                <w:rFonts w:asciiTheme="minorHAnsi" w:hAnsiTheme="minorHAnsi" w:cs="Arial"/>
                <w:sz w:val="16"/>
                <w:szCs w:val="16"/>
              </w:rPr>
            </w:pPr>
            <w:r w:rsidRPr="00CB2FD2">
              <w:rPr>
                <w:rFonts w:asciiTheme="minorHAnsi" w:hAnsiTheme="minorHAnsi" w:cs="Arial"/>
                <w:sz w:val="16"/>
                <w:szCs w:val="16"/>
              </w:rPr>
              <w:t>6</w:t>
            </w:r>
          </w:p>
        </w:tc>
        <w:tc>
          <w:tcPr>
            <w:tcW w:w="6104" w:type="dxa"/>
          </w:tcPr>
          <w:p w14:paraId="68F5DA84" w14:textId="50B7E330" w:rsidR="00FF4E39" w:rsidRPr="00CB2FD2" w:rsidRDefault="00633BB4" w:rsidP="00017ACB">
            <w:pPr>
              <w:rPr>
                <w:rFonts w:asciiTheme="minorHAnsi" w:hAnsiTheme="minorHAnsi" w:cs="Arial"/>
                <w:sz w:val="16"/>
                <w:szCs w:val="16"/>
              </w:rPr>
            </w:pPr>
            <w:r w:rsidRPr="00CB2FD2">
              <w:rPr>
                <w:rFonts w:asciiTheme="minorHAnsi" w:hAnsiTheme="minorHAnsi" w:cs="Arial"/>
                <w:sz w:val="16"/>
                <w:szCs w:val="16"/>
              </w:rPr>
              <w:t>Propuesta económica</w:t>
            </w:r>
          </w:p>
        </w:tc>
        <w:tc>
          <w:tcPr>
            <w:tcW w:w="1103" w:type="dxa"/>
            <w:vAlign w:val="center"/>
          </w:tcPr>
          <w:p w14:paraId="3ACCD6A4" w14:textId="6EECDD35" w:rsidR="00FF4E39" w:rsidRPr="00CB2FD2" w:rsidRDefault="00FF4E39"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7D4BAEF6" w14:textId="77777777" w:rsidTr="00C536D2">
        <w:trPr>
          <w:jc w:val="center"/>
        </w:trPr>
        <w:tc>
          <w:tcPr>
            <w:tcW w:w="584" w:type="dxa"/>
            <w:vAlign w:val="center"/>
          </w:tcPr>
          <w:p w14:paraId="490DCED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1C4C8C7"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5573662" w14:textId="77777777" w:rsidR="00C536D2" w:rsidRPr="00CB2FD2" w:rsidRDefault="00C536D2" w:rsidP="00017ACB">
            <w:pPr>
              <w:ind w:right="617"/>
              <w:rPr>
                <w:rFonts w:asciiTheme="minorHAnsi" w:hAnsiTheme="minorHAnsi" w:cs="Arial"/>
                <w:sz w:val="16"/>
                <w:szCs w:val="16"/>
              </w:rPr>
            </w:pPr>
          </w:p>
          <w:p w14:paraId="5DCE415D"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Manifiesto de pago por transferencia Bancaria </w:t>
            </w:r>
          </w:p>
          <w:p w14:paraId="4CAE7EFA"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D4A0FC4" w14:textId="1F6B55A7" w:rsidR="00C536D2" w:rsidRPr="00CB2FD2" w:rsidRDefault="00827F33"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bl>
    <w:p w14:paraId="53F679CE" w14:textId="77777777" w:rsidR="00FF2D76" w:rsidRPr="00CB2FD2" w:rsidRDefault="00FF2D76" w:rsidP="00FF2D76">
      <w:pPr>
        <w:jc w:val="center"/>
        <w:rPr>
          <w:rFonts w:asciiTheme="minorHAnsi" w:hAnsiTheme="minorHAnsi" w:cs="Arial"/>
          <w:sz w:val="18"/>
          <w:szCs w:val="18"/>
        </w:rPr>
      </w:pPr>
    </w:p>
    <w:p w14:paraId="31ABAA4E" w14:textId="77777777" w:rsidR="00FF2D76" w:rsidRPr="00CB2FD2" w:rsidRDefault="00FF2D76" w:rsidP="00FF2D76">
      <w:pPr>
        <w:autoSpaceDE w:val="0"/>
        <w:autoSpaceDN w:val="0"/>
        <w:adjustRightInd w:val="0"/>
        <w:jc w:val="center"/>
        <w:rPr>
          <w:rFonts w:asciiTheme="minorHAnsi" w:hAnsiTheme="minorHAnsi" w:cs="Arial"/>
          <w:b/>
          <w:iCs/>
          <w:color w:val="000000"/>
          <w:sz w:val="12"/>
          <w:szCs w:val="12"/>
        </w:rPr>
      </w:pPr>
      <w:r w:rsidRPr="00CB2FD2">
        <w:rPr>
          <w:rFonts w:asciiTheme="minorHAnsi" w:hAnsiTheme="minorHAnsi" w:cs="Arial"/>
          <w:b/>
          <w:iCs/>
          <w:color w:val="000000"/>
          <w:sz w:val="12"/>
          <w:szCs w:val="12"/>
        </w:rPr>
        <w:t>(Nombre y firma de la persona física o representante legal de la persona física o moral o representante común de la agrupación de personas)</w:t>
      </w:r>
    </w:p>
    <w:p w14:paraId="21B13D57" w14:textId="2A520928" w:rsidR="007844EE" w:rsidRPr="00CB2FD2" w:rsidRDefault="007844EE">
      <w:pPr>
        <w:rPr>
          <w:rFonts w:asciiTheme="minorHAnsi" w:hAnsiTheme="minorHAnsi"/>
        </w:rPr>
      </w:pPr>
    </w:p>
    <w:sectPr w:rsidR="007844EE" w:rsidRPr="00CB2FD2" w:rsidSect="00B76FCC">
      <w:headerReference w:type="even" r:id="rId32"/>
      <w:headerReference w:type="default" r:id="rId33"/>
      <w:footerReference w:type="even" r:id="rId34"/>
      <w:footerReference w:type="default" r:id="rId35"/>
      <w:headerReference w:type="first" r:id="rId36"/>
      <w:footerReference w:type="first" r:id="rId37"/>
      <w:pgSz w:w="12240" w:h="15840" w:code="1"/>
      <w:pgMar w:top="284" w:right="1077" w:bottom="993"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A315F" w14:textId="77777777" w:rsidR="001A0886" w:rsidRDefault="001A0886" w:rsidP="00FF2D76">
      <w:r>
        <w:separator/>
      </w:r>
    </w:p>
  </w:endnote>
  <w:endnote w:type="continuationSeparator" w:id="0">
    <w:p w14:paraId="4C50A417" w14:textId="77777777" w:rsidR="001A0886" w:rsidRDefault="001A088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 w:name="Montserrat">
    <w:altName w:val="Courier New"/>
    <w:charset w:val="00"/>
    <w:family w:val="auto"/>
    <w:pitch w:val="variable"/>
    <w:sig w:usb0="2000020F" w:usb1="00000003" w:usb2="00000000" w:usb3="00000000" w:csb0="00000197"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BDF9" w14:textId="77777777" w:rsidR="001A0886" w:rsidRDefault="001A08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76EEB53F" w14:textId="77777777" w:rsidR="001A0886" w:rsidRDefault="001A088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FEFB" w14:textId="77777777" w:rsidR="001A0886" w:rsidRDefault="001A0886" w:rsidP="008E070A">
    <w:pPr>
      <w:framePr w:w="9756" w:h="609" w:hRule="exact" w:wrap="around" w:vAnchor="text" w:hAnchor="page" w:x="1616" w:y="-361"/>
      <w:jc w:val="right"/>
      <w:rPr>
        <w:rFonts w:ascii="Arial" w:hAnsi="Arial" w:cs="Arial"/>
        <w:b/>
        <w:bCs/>
        <w:color w:val="000000"/>
        <w:sz w:val="12"/>
        <w:szCs w:val="12"/>
      </w:rPr>
    </w:pPr>
  </w:p>
  <w:p w14:paraId="2BA57B6B" w14:textId="631154A8" w:rsidR="001A0886" w:rsidRDefault="001A0886" w:rsidP="008E070A">
    <w:pPr>
      <w:framePr w:w="9756" w:h="609" w:hRule="exact" w:wrap="around" w:vAnchor="text" w:hAnchor="page" w:x="1616" w:y="-361"/>
      <w:jc w:val="right"/>
      <w:rPr>
        <w:rFonts w:ascii="Arial" w:hAnsi="Arial" w:cs="Arial"/>
        <w:b/>
        <w:bCs/>
        <w:color w:val="000000"/>
        <w:sz w:val="12"/>
        <w:szCs w:val="12"/>
      </w:rPr>
    </w:pPr>
    <w:r>
      <w:rPr>
        <w:noProof/>
        <w:lang w:val="en-US" w:eastAsia="en-US"/>
      </w:rPr>
      <w:drawing>
        <wp:inline distT="0" distB="0" distL="0" distR="0" wp14:anchorId="60134BDF" wp14:editId="63C4DE79">
          <wp:extent cx="6097905" cy="9989"/>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9989"/>
                  </a:xfrm>
                  <a:prstGeom prst="rect">
                    <a:avLst/>
                  </a:prstGeom>
                  <a:noFill/>
                </pic:spPr>
              </pic:pic>
            </a:graphicData>
          </a:graphic>
        </wp:inline>
      </w:drawing>
    </w:r>
    <w:r w:rsidRPr="008A563A">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w:t>
    </w:r>
  </w:p>
  <w:p w14:paraId="666F4419" w14:textId="653B1388" w:rsidR="001A0886" w:rsidRPr="006566B2" w:rsidRDefault="001A0886" w:rsidP="008E070A">
    <w:pPr>
      <w:pStyle w:val="Piedepgina"/>
      <w:jc w:val="right"/>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66771D">
      <w:rPr>
        <w:rFonts w:ascii="Arial" w:hAnsi="Arial" w:cs="Arial"/>
        <w:noProof/>
        <w:snapToGrid w:val="0"/>
        <w:sz w:val="10"/>
        <w:szCs w:val="10"/>
        <w:lang w:val="es-MX"/>
      </w:rPr>
      <w:t>31</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66771D">
      <w:rPr>
        <w:rFonts w:ascii="Arial" w:hAnsi="Arial" w:cs="Arial"/>
        <w:noProof/>
        <w:snapToGrid w:val="0"/>
        <w:sz w:val="10"/>
        <w:szCs w:val="10"/>
        <w:lang w:val="es-MX"/>
      </w:rPr>
      <w:t>32</w:t>
    </w:r>
    <w:r w:rsidRPr="00772D91">
      <w:rPr>
        <w:rFonts w:ascii="Arial" w:hAnsi="Arial" w:cs="Arial"/>
        <w:snapToGrid w:val="0"/>
        <w:sz w:val="10"/>
        <w:szCs w:val="10"/>
        <w:lang w:val="es-MX"/>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0CEE" w14:textId="77777777" w:rsidR="00C64911" w:rsidRDefault="00C649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BC78" w14:textId="77777777" w:rsidR="001A0886" w:rsidRDefault="001A0886" w:rsidP="00FF2D76">
      <w:r>
        <w:separator/>
      </w:r>
    </w:p>
  </w:footnote>
  <w:footnote w:type="continuationSeparator" w:id="0">
    <w:p w14:paraId="7EC788AD" w14:textId="77777777" w:rsidR="001A0886" w:rsidRDefault="001A088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57CC" w14:textId="77777777" w:rsidR="00C64911" w:rsidRDefault="00C6491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C09D" w14:textId="5433B24C" w:rsidR="001A0886" w:rsidRDefault="001A0886" w:rsidP="008E070A">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913CA8D" wp14:editId="76030A65">
          <wp:simplePos x="0" y="0"/>
          <wp:positionH relativeFrom="column">
            <wp:posOffset>5172350</wp:posOffset>
          </wp:positionH>
          <wp:positionV relativeFrom="paragraph">
            <wp:posOffset>-477269</wp:posOffset>
          </wp:positionV>
          <wp:extent cx="378328" cy="536860"/>
          <wp:effectExtent l="0" t="0" r="3175"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32" cy="540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17D2096C" wp14:editId="781CA1F2">
          <wp:simplePos x="0" y="0"/>
          <wp:positionH relativeFrom="column">
            <wp:posOffset>-76200</wp:posOffset>
          </wp:positionH>
          <wp:positionV relativeFrom="paragraph">
            <wp:posOffset>-440690</wp:posOffset>
          </wp:positionV>
          <wp:extent cx="1352550" cy="599440"/>
          <wp:effectExtent l="0" t="0" r="0" b="0"/>
          <wp:wrapThrough wrapText="bothSides">
            <wp:wrapPolygon edited="0">
              <wp:start x="0" y="0"/>
              <wp:lineTo x="0" y="20593"/>
              <wp:lineTo x="21296" y="20593"/>
              <wp:lineTo x="21296"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994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p>
  <w:p w14:paraId="1FAF8094" w14:textId="77777777" w:rsidR="001A0886" w:rsidRDefault="001A0886" w:rsidP="006566B2">
    <w:pPr>
      <w:pStyle w:val="Encabezado"/>
      <w:tabs>
        <w:tab w:val="clear" w:pos="8838"/>
        <w:tab w:val="left" w:pos="3704"/>
      </w:tabs>
      <w:ind w:right="-850"/>
      <w:jc w:val="right"/>
      <w:rPr>
        <w:rFonts w:asciiTheme="minorHAnsi" w:hAnsiTheme="minorHAnsi" w:cstheme="minorHAnsi"/>
        <w:b/>
        <w:sz w:val="14"/>
        <w:szCs w:val="14"/>
      </w:rPr>
    </w:pPr>
  </w:p>
  <w:p w14:paraId="2AE46A62" w14:textId="4C0D7DB9" w:rsidR="001A0886" w:rsidRDefault="001A0886"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 xml:space="preserve">L.P.N. </w:t>
    </w:r>
    <w:r>
      <w:rPr>
        <w:rFonts w:asciiTheme="minorHAnsi" w:hAnsiTheme="minorHAnsi" w:cstheme="minorHAnsi"/>
        <w:b/>
        <w:sz w:val="14"/>
        <w:szCs w:val="14"/>
      </w:rPr>
      <w:t>901045968-002</w:t>
    </w:r>
    <w:r w:rsidRPr="0024070E">
      <w:rPr>
        <w:rFonts w:asciiTheme="minorHAnsi" w:hAnsiTheme="minorHAnsi" w:cstheme="minorHAnsi"/>
        <w:b/>
        <w:sz w:val="14"/>
        <w:szCs w:val="14"/>
      </w:rPr>
      <w:t>-2023 Adquisición</w:t>
    </w:r>
    <w:r>
      <w:rPr>
        <w:rFonts w:asciiTheme="minorHAnsi" w:hAnsiTheme="minorHAnsi" w:cstheme="minorHAnsi"/>
        <w:b/>
        <w:sz w:val="14"/>
        <w:szCs w:val="14"/>
      </w:rPr>
      <w:t xml:space="preserve"> de </w:t>
    </w:r>
    <w:proofErr w:type="spellStart"/>
    <w:r>
      <w:rPr>
        <w:rFonts w:asciiTheme="minorHAnsi" w:hAnsiTheme="minorHAnsi" w:cstheme="minorHAnsi"/>
        <w:b/>
        <w:sz w:val="14"/>
        <w:szCs w:val="14"/>
      </w:rPr>
      <w:t>Tablets</w:t>
    </w:r>
    <w:proofErr w:type="spellEnd"/>
    <w:r>
      <w:rPr>
        <w:rFonts w:asciiTheme="minorHAnsi" w:hAnsiTheme="minorHAnsi" w:cstheme="minorHAnsi"/>
        <w:b/>
        <w:sz w:val="14"/>
        <w:szCs w:val="14"/>
      </w:rPr>
      <w:t xml:space="preserve">, chalecos y credenciales para proyecto </w:t>
    </w:r>
    <w:r w:rsidRPr="009D042F">
      <w:rPr>
        <w:rFonts w:asciiTheme="minorHAnsi" w:hAnsiTheme="minorHAnsi" w:cstheme="minorHAnsi"/>
        <w:b/>
        <w:sz w:val="14"/>
        <w:szCs w:val="14"/>
      </w:rPr>
      <w:t>CONAHCYT</w:t>
    </w:r>
    <w:r>
      <w:rPr>
        <w:rFonts w:asciiTheme="minorHAnsi" w:hAnsiTheme="minorHAnsi" w:cstheme="minorHAnsi"/>
        <w:b/>
        <w:sz w:val="14"/>
        <w:szCs w:val="14"/>
      </w:rPr>
      <w:t xml:space="preserve">, </w:t>
    </w:r>
    <w:r w:rsidRPr="00F35671">
      <w:rPr>
        <w:rFonts w:asciiTheme="minorHAnsi" w:hAnsiTheme="minorHAnsi" w:cstheme="minorHAnsi"/>
        <w:b/>
        <w:sz w:val="14"/>
        <w:szCs w:val="14"/>
      </w:rPr>
      <w:t>Universidad Autónoma de Aguascalientes</w:t>
    </w:r>
    <w:r w:rsidRPr="00D21A62">
      <w:rPr>
        <w:rFonts w:asciiTheme="minorHAnsi" w:hAnsiTheme="minorHAnsi" w:cstheme="minorHAnsi"/>
        <w:b/>
        <w:sz w:val="14"/>
        <w:szCs w:val="14"/>
      </w:rPr>
      <w:t xml:space="preserve"> </w:t>
    </w:r>
  </w:p>
  <w:p w14:paraId="6621A4F6" w14:textId="2F80ECDC" w:rsidR="001A0886" w:rsidRDefault="001A0886" w:rsidP="006566B2">
    <w:pPr>
      <w:pStyle w:val="Encabezado"/>
      <w:tabs>
        <w:tab w:val="clear" w:pos="8838"/>
        <w:tab w:val="left" w:pos="3704"/>
      </w:tabs>
      <w:ind w:right="5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40F11817" wp14:editId="7F8DB9C6">
              <wp:simplePos x="0" y="0"/>
              <wp:positionH relativeFrom="column">
                <wp:posOffset>-388047</wp:posOffset>
              </wp:positionH>
              <wp:positionV relativeFrom="paragraph">
                <wp:posOffset>25877</wp:posOffset>
              </wp:positionV>
              <wp:extent cx="6739016" cy="0"/>
              <wp:effectExtent l="0" t="0" r="2413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9016"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90A9" id="19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05pt" to="50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" strokecolor="#205867 [1608]"/>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C2FB" w14:textId="77777777" w:rsidR="00C64911" w:rsidRDefault="00C649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3A742AE"/>
    <w:multiLevelType w:val="hybridMultilevel"/>
    <w:tmpl w:val="493ABA32"/>
    <w:lvl w:ilvl="0" w:tplc="33E8CEE4">
      <w:start w:val="1"/>
      <w:numFmt w:val="upperLetter"/>
      <w:lvlText w:val="%1."/>
      <w:lvlJc w:val="left"/>
      <w:pPr>
        <w:ind w:left="927" w:hanging="360"/>
      </w:pPr>
      <w:rPr>
        <w:rFonts w:hint="default"/>
        <w:b/>
      </w:rPr>
    </w:lvl>
    <w:lvl w:ilvl="1" w:tplc="AC2A6B16">
      <w:start w:val="1"/>
      <w:numFmt w:val="lowerLetter"/>
      <w:lvlText w:val="%2."/>
      <w:lvlJc w:val="left"/>
      <w:pPr>
        <w:ind w:left="1647" w:hanging="360"/>
      </w:pPr>
      <w:rPr>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C44FEE"/>
    <w:multiLevelType w:val="hybridMultilevel"/>
    <w:tmpl w:val="4E628100"/>
    <w:lvl w:ilvl="0" w:tplc="EA30C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8D4203"/>
    <w:multiLevelType w:val="hybridMultilevel"/>
    <w:tmpl w:val="426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F00ECB"/>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F4263B6"/>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6B6C99"/>
    <w:multiLevelType w:val="hybridMultilevel"/>
    <w:tmpl w:val="CF72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6"/>
  </w:num>
  <w:num w:numId="5">
    <w:abstractNumId w:val="8"/>
  </w:num>
  <w:num w:numId="6">
    <w:abstractNumId w:val="43"/>
  </w:num>
  <w:num w:numId="7">
    <w:abstractNumId w:val="7"/>
  </w:num>
  <w:num w:numId="8">
    <w:abstractNumId w:val="34"/>
  </w:num>
  <w:num w:numId="9">
    <w:abstractNumId w:val="9"/>
  </w:num>
  <w:num w:numId="10">
    <w:abstractNumId w:val="31"/>
  </w:num>
  <w:num w:numId="11">
    <w:abstractNumId w:val="15"/>
  </w:num>
  <w:num w:numId="12">
    <w:abstractNumId w:val="23"/>
  </w:num>
  <w:num w:numId="13">
    <w:abstractNumId w:val="38"/>
  </w:num>
  <w:num w:numId="14">
    <w:abstractNumId w:val="40"/>
  </w:num>
  <w:num w:numId="15">
    <w:abstractNumId w:val="17"/>
  </w:num>
  <w:num w:numId="16">
    <w:abstractNumId w:val="33"/>
  </w:num>
  <w:num w:numId="17">
    <w:abstractNumId w:val="21"/>
  </w:num>
  <w:num w:numId="18">
    <w:abstractNumId w:val="26"/>
  </w:num>
  <w:num w:numId="19">
    <w:abstractNumId w:val="20"/>
  </w:num>
  <w:num w:numId="20">
    <w:abstractNumId w:val="13"/>
  </w:num>
  <w:num w:numId="21">
    <w:abstractNumId w:val="6"/>
  </w:num>
  <w:num w:numId="22">
    <w:abstractNumId w:val="27"/>
  </w:num>
  <w:num w:numId="23">
    <w:abstractNumId w:val="28"/>
  </w:num>
  <w:num w:numId="24">
    <w:abstractNumId w:val="10"/>
  </w:num>
  <w:num w:numId="25">
    <w:abstractNumId w:val="39"/>
  </w:num>
  <w:num w:numId="26">
    <w:abstractNumId w:val="29"/>
  </w:num>
  <w:num w:numId="27">
    <w:abstractNumId w:val="4"/>
  </w:num>
  <w:num w:numId="28">
    <w:abstractNumId w:val="22"/>
  </w:num>
  <w:num w:numId="29">
    <w:abstractNumId w:val="18"/>
  </w:num>
  <w:num w:numId="30">
    <w:abstractNumId w:val="37"/>
  </w:num>
  <w:num w:numId="31">
    <w:abstractNumId w:val="16"/>
  </w:num>
  <w:num w:numId="32">
    <w:abstractNumId w:val="12"/>
  </w:num>
  <w:num w:numId="33">
    <w:abstractNumId w:val="11"/>
  </w:num>
  <w:num w:numId="34">
    <w:abstractNumId w:val="42"/>
  </w:num>
  <w:num w:numId="35">
    <w:abstractNumId w:val="32"/>
  </w:num>
  <w:num w:numId="36">
    <w:abstractNumId w:val="30"/>
  </w:num>
  <w:num w:numId="37">
    <w:abstractNumId w:val="14"/>
  </w:num>
  <w:num w:numId="38">
    <w:abstractNumId w:val="5"/>
  </w:num>
  <w:num w:numId="39">
    <w:abstractNumId w:val="41"/>
  </w:num>
  <w:num w:numId="40">
    <w:abstractNumId w:val="19"/>
  </w:num>
  <w:num w:numId="41">
    <w:abstractNumId w:val="24"/>
  </w:num>
  <w:num w:numId="42">
    <w:abstractNumId w:val="35"/>
  </w:num>
  <w:num w:numId="4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46D5"/>
    <w:rsid w:val="0001092F"/>
    <w:rsid w:val="00011D98"/>
    <w:rsid w:val="000121B8"/>
    <w:rsid w:val="00017ACB"/>
    <w:rsid w:val="0002058D"/>
    <w:rsid w:val="0002344E"/>
    <w:rsid w:val="00033B30"/>
    <w:rsid w:val="000366A3"/>
    <w:rsid w:val="00041F37"/>
    <w:rsid w:val="00043385"/>
    <w:rsid w:val="00043741"/>
    <w:rsid w:val="000439BF"/>
    <w:rsid w:val="00043FDE"/>
    <w:rsid w:val="000449F9"/>
    <w:rsid w:val="00044B50"/>
    <w:rsid w:val="00044F71"/>
    <w:rsid w:val="000460F7"/>
    <w:rsid w:val="00046445"/>
    <w:rsid w:val="000506A1"/>
    <w:rsid w:val="00054ED2"/>
    <w:rsid w:val="000554CA"/>
    <w:rsid w:val="00056936"/>
    <w:rsid w:val="00056BC6"/>
    <w:rsid w:val="000603A2"/>
    <w:rsid w:val="00061810"/>
    <w:rsid w:val="00061AE1"/>
    <w:rsid w:val="000624E6"/>
    <w:rsid w:val="000635E1"/>
    <w:rsid w:val="00065DE9"/>
    <w:rsid w:val="00067449"/>
    <w:rsid w:val="00074AB4"/>
    <w:rsid w:val="00076A43"/>
    <w:rsid w:val="00076C2D"/>
    <w:rsid w:val="000825B7"/>
    <w:rsid w:val="0008286A"/>
    <w:rsid w:val="00083A3D"/>
    <w:rsid w:val="00085739"/>
    <w:rsid w:val="00086E14"/>
    <w:rsid w:val="00090392"/>
    <w:rsid w:val="0009682B"/>
    <w:rsid w:val="00097544"/>
    <w:rsid w:val="000A0221"/>
    <w:rsid w:val="000A16EF"/>
    <w:rsid w:val="000A4B05"/>
    <w:rsid w:val="000A6677"/>
    <w:rsid w:val="000B0E53"/>
    <w:rsid w:val="000B319D"/>
    <w:rsid w:val="000B4F71"/>
    <w:rsid w:val="000B789D"/>
    <w:rsid w:val="000B7CE7"/>
    <w:rsid w:val="000C07CB"/>
    <w:rsid w:val="000C09E8"/>
    <w:rsid w:val="000C0B7C"/>
    <w:rsid w:val="000C0CDE"/>
    <w:rsid w:val="000C2DFD"/>
    <w:rsid w:val="000C2F29"/>
    <w:rsid w:val="000C328C"/>
    <w:rsid w:val="000C3A45"/>
    <w:rsid w:val="000C408F"/>
    <w:rsid w:val="000C6845"/>
    <w:rsid w:val="000D099C"/>
    <w:rsid w:val="000D1710"/>
    <w:rsid w:val="000D4CA0"/>
    <w:rsid w:val="000D5389"/>
    <w:rsid w:val="000D5861"/>
    <w:rsid w:val="000E153F"/>
    <w:rsid w:val="000E38E3"/>
    <w:rsid w:val="000F6FC5"/>
    <w:rsid w:val="001000F7"/>
    <w:rsid w:val="00101FD3"/>
    <w:rsid w:val="00103328"/>
    <w:rsid w:val="00103973"/>
    <w:rsid w:val="00106308"/>
    <w:rsid w:val="00106666"/>
    <w:rsid w:val="001075D1"/>
    <w:rsid w:val="0011102B"/>
    <w:rsid w:val="00111B61"/>
    <w:rsid w:val="0011245A"/>
    <w:rsid w:val="00113510"/>
    <w:rsid w:val="00113B1C"/>
    <w:rsid w:val="001154CF"/>
    <w:rsid w:val="001157A9"/>
    <w:rsid w:val="00116259"/>
    <w:rsid w:val="00116C2B"/>
    <w:rsid w:val="001174DB"/>
    <w:rsid w:val="00120FD8"/>
    <w:rsid w:val="001215E8"/>
    <w:rsid w:val="001223AA"/>
    <w:rsid w:val="00125CE0"/>
    <w:rsid w:val="001324CF"/>
    <w:rsid w:val="001400D7"/>
    <w:rsid w:val="00140E2E"/>
    <w:rsid w:val="001411D0"/>
    <w:rsid w:val="0014249E"/>
    <w:rsid w:val="00143C30"/>
    <w:rsid w:val="00147A61"/>
    <w:rsid w:val="0015028F"/>
    <w:rsid w:val="00152F0B"/>
    <w:rsid w:val="00153A3F"/>
    <w:rsid w:val="00154220"/>
    <w:rsid w:val="00154858"/>
    <w:rsid w:val="00156D08"/>
    <w:rsid w:val="00163FF8"/>
    <w:rsid w:val="00171BDC"/>
    <w:rsid w:val="00182368"/>
    <w:rsid w:val="00182E04"/>
    <w:rsid w:val="001841B5"/>
    <w:rsid w:val="001865CC"/>
    <w:rsid w:val="001871E0"/>
    <w:rsid w:val="00191327"/>
    <w:rsid w:val="00192542"/>
    <w:rsid w:val="00192783"/>
    <w:rsid w:val="00194EA3"/>
    <w:rsid w:val="00196B93"/>
    <w:rsid w:val="001A02F9"/>
    <w:rsid w:val="001A0886"/>
    <w:rsid w:val="001A2639"/>
    <w:rsid w:val="001A27D0"/>
    <w:rsid w:val="001A629F"/>
    <w:rsid w:val="001A6770"/>
    <w:rsid w:val="001B125F"/>
    <w:rsid w:val="001B2509"/>
    <w:rsid w:val="001B2854"/>
    <w:rsid w:val="001B5EF2"/>
    <w:rsid w:val="001C1056"/>
    <w:rsid w:val="001C48C2"/>
    <w:rsid w:val="001C7D26"/>
    <w:rsid w:val="001D17E6"/>
    <w:rsid w:val="001D263F"/>
    <w:rsid w:val="001D5A02"/>
    <w:rsid w:val="001E11EA"/>
    <w:rsid w:val="001E205A"/>
    <w:rsid w:val="001E2185"/>
    <w:rsid w:val="001E477F"/>
    <w:rsid w:val="001E5099"/>
    <w:rsid w:val="001E58F5"/>
    <w:rsid w:val="001E5A36"/>
    <w:rsid w:val="001F0B55"/>
    <w:rsid w:val="001F3E2F"/>
    <w:rsid w:val="001F4A4F"/>
    <w:rsid w:val="001F54C7"/>
    <w:rsid w:val="002006C4"/>
    <w:rsid w:val="00202858"/>
    <w:rsid w:val="00203958"/>
    <w:rsid w:val="002039FE"/>
    <w:rsid w:val="002158B7"/>
    <w:rsid w:val="00220370"/>
    <w:rsid w:val="002211A4"/>
    <w:rsid w:val="0022159A"/>
    <w:rsid w:val="00223FF7"/>
    <w:rsid w:val="0023108D"/>
    <w:rsid w:val="002347D4"/>
    <w:rsid w:val="0023736C"/>
    <w:rsid w:val="0024070E"/>
    <w:rsid w:val="002417DE"/>
    <w:rsid w:val="00241CCB"/>
    <w:rsid w:val="0024413E"/>
    <w:rsid w:val="00245123"/>
    <w:rsid w:val="0024597F"/>
    <w:rsid w:val="00253164"/>
    <w:rsid w:val="00253315"/>
    <w:rsid w:val="00253917"/>
    <w:rsid w:val="0026254A"/>
    <w:rsid w:val="00263513"/>
    <w:rsid w:val="002642F4"/>
    <w:rsid w:val="00264829"/>
    <w:rsid w:val="0026532E"/>
    <w:rsid w:val="002667E7"/>
    <w:rsid w:val="00273B56"/>
    <w:rsid w:val="00284E07"/>
    <w:rsid w:val="0028723F"/>
    <w:rsid w:val="002873A2"/>
    <w:rsid w:val="00290EA5"/>
    <w:rsid w:val="00291454"/>
    <w:rsid w:val="0029171F"/>
    <w:rsid w:val="0029317E"/>
    <w:rsid w:val="002931FB"/>
    <w:rsid w:val="0029387B"/>
    <w:rsid w:val="00293F59"/>
    <w:rsid w:val="002A275D"/>
    <w:rsid w:val="002A53D1"/>
    <w:rsid w:val="002A6003"/>
    <w:rsid w:val="002A75DE"/>
    <w:rsid w:val="002B0DFB"/>
    <w:rsid w:val="002B3A1E"/>
    <w:rsid w:val="002B418B"/>
    <w:rsid w:val="002B4C06"/>
    <w:rsid w:val="002B54F0"/>
    <w:rsid w:val="002B6000"/>
    <w:rsid w:val="002C35F5"/>
    <w:rsid w:val="002C38D8"/>
    <w:rsid w:val="002C40B8"/>
    <w:rsid w:val="002C460C"/>
    <w:rsid w:val="002C49AE"/>
    <w:rsid w:val="002C54B6"/>
    <w:rsid w:val="002C6459"/>
    <w:rsid w:val="002D1C44"/>
    <w:rsid w:val="002D47B9"/>
    <w:rsid w:val="002D4EBB"/>
    <w:rsid w:val="002D57C2"/>
    <w:rsid w:val="002D5894"/>
    <w:rsid w:val="002D5DC8"/>
    <w:rsid w:val="002D7D61"/>
    <w:rsid w:val="002E0B40"/>
    <w:rsid w:val="002E352A"/>
    <w:rsid w:val="002E3A1A"/>
    <w:rsid w:val="002E478D"/>
    <w:rsid w:val="002E7B43"/>
    <w:rsid w:val="002F21F7"/>
    <w:rsid w:val="002F2BB4"/>
    <w:rsid w:val="002F3CEF"/>
    <w:rsid w:val="002F4A22"/>
    <w:rsid w:val="002F4E42"/>
    <w:rsid w:val="002F5277"/>
    <w:rsid w:val="002F750A"/>
    <w:rsid w:val="002F77A6"/>
    <w:rsid w:val="0030233A"/>
    <w:rsid w:val="00303142"/>
    <w:rsid w:val="00303B75"/>
    <w:rsid w:val="00306328"/>
    <w:rsid w:val="00311BD0"/>
    <w:rsid w:val="003206F2"/>
    <w:rsid w:val="003215F5"/>
    <w:rsid w:val="00324E90"/>
    <w:rsid w:val="003262C2"/>
    <w:rsid w:val="00330B70"/>
    <w:rsid w:val="003319F7"/>
    <w:rsid w:val="003321F3"/>
    <w:rsid w:val="0033397B"/>
    <w:rsid w:val="00335609"/>
    <w:rsid w:val="00335E3C"/>
    <w:rsid w:val="00341440"/>
    <w:rsid w:val="0034274B"/>
    <w:rsid w:val="00344C50"/>
    <w:rsid w:val="00344E17"/>
    <w:rsid w:val="00345B8B"/>
    <w:rsid w:val="0035147F"/>
    <w:rsid w:val="003538D7"/>
    <w:rsid w:val="00353DD2"/>
    <w:rsid w:val="003575D2"/>
    <w:rsid w:val="00360798"/>
    <w:rsid w:val="003614AA"/>
    <w:rsid w:val="0036183C"/>
    <w:rsid w:val="003619CB"/>
    <w:rsid w:val="003661C2"/>
    <w:rsid w:val="00372BE9"/>
    <w:rsid w:val="00373D01"/>
    <w:rsid w:val="00374043"/>
    <w:rsid w:val="0037584A"/>
    <w:rsid w:val="00380547"/>
    <w:rsid w:val="00382155"/>
    <w:rsid w:val="00387566"/>
    <w:rsid w:val="00392179"/>
    <w:rsid w:val="00393089"/>
    <w:rsid w:val="00393FF4"/>
    <w:rsid w:val="00394195"/>
    <w:rsid w:val="00394717"/>
    <w:rsid w:val="00397703"/>
    <w:rsid w:val="00397DFE"/>
    <w:rsid w:val="00397E49"/>
    <w:rsid w:val="003A27B1"/>
    <w:rsid w:val="003A2DA0"/>
    <w:rsid w:val="003B04C4"/>
    <w:rsid w:val="003B09F4"/>
    <w:rsid w:val="003B2CF7"/>
    <w:rsid w:val="003B6C58"/>
    <w:rsid w:val="003B7C1D"/>
    <w:rsid w:val="003C1536"/>
    <w:rsid w:val="003C1C3E"/>
    <w:rsid w:val="003C4E87"/>
    <w:rsid w:val="003D2B84"/>
    <w:rsid w:val="003D32AC"/>
    <w:rsid w:val="003D5141"/>
    <w:rsid w:val="003D686C"/>
    <w:rsid w:val="003E0882"/>
    <w:rsid w:val="003E12E4"/>
    <w:rsid w:val="003E1B2D"/>
    <w:rsid w:val="003E7A6B"/>
    <w:rsid w:val="003F0C22"/>
    <w:rsid w:val="003F16A6"/>
    <w:rsid w:val="003F6A50"/>
    <w:rsid w:val="003F7E2D"/>
    <w:rsid w:val="004019DC"/>
    <w:rsid w:val="00402136"/>
    <w:rsid w:val="00402E9F"/>
    <w:rsid w:val="00405178"/>
    <w:rsid w:val="0040553A"/>
    <w:rsid w:val="00407366"/>
    <w:rsid w:val="00410D98"/>
    <w:rsid w:val="004112A0"/>
    <w:rsid w:val="0041199E"/>
    <w:rsid w:val="00415317"/>
    <w:rsid w:val="00416C62"/>
    <w:rsid w:val="004279B9"/>
    <w:rsid w:val="00431DE5"/>
    <w:rsid w:val="00433F10"/>
    <w:rsid w:val="00434986"/>
    <w:rsid w:val="0044109B"/>
    <w:rsid w:val="0044207C"/>
    <w:rsid w:val="004433B6"/>
    <w:rsid w:val="00444964"/>
    <w:rsid w:val="00445A21"/>
    <w:rsid w:val="00446400"/>
    <w:rsid w:val="00447A16"/>
    <w:rsid w:val="00450A83"/>
    <w:rsid w:val="004543E7"/>
    <w:rsid w:val="00455477"/>
    <w:rsid w:val="004554D8"/>
    <w:rsid w:val="004557D9"/>
    <w:rsid w:val="004604EB"/>
    <w:rsid w:val="00461533"/>
    <w:rsid w:val="0046245C"/>
    <w:rsid w:val="00463136"/>
    <w:rsid w:val="004657B6"/>
    <w:rsid w:val="004659E7"/>
    <w:rsid w:val="00466B70"/>
    <w:rsid w:val="00467D18"/>
    <w:rsid w:val="00470838"/>
    <w:rsid w:val="00472532"/>
    <w:rsid w:val="0047489E"/>
    <w:rsid w:val="00476614"/>
    <w:rsid w:val="00480F5E"/>
    <w:rsid w:val="004866CA"/>
    <w:rsid w:val="00486D4E"/>
    <w:rsid w:val="004916C2"/>
    <w:rsid w:val="0049465E"/>
    <w:rsid w:val="004A01DF"/>
    <w:rsid w:val="004A3CAB"/>
    <w:rsid w:val="004B01D9"/>
    <w:rsid w:val="004B24B9"/>
    <w:rsid w:val="004B24E5"/>
    <w:rsid w:val="004B7FF5"/>
    <w:rsid w:val="004C0132"/>
    <w:rsid w:val="004C1365"/>
    <w:rsid w:val="004C2A0E"/>
    <w:rsid w:val="004C56D8"/>
    <w:rsid w:val="004C7CAA"/>
    <w:rsid w:val="004D1ECA"/>
    <w:rsid w:val="004D300F"/>
    <w:rsid w:val="004D6F65"/>
    <w:rsid w:val="004D732F"/>
    <w:rsid w:val="004E3B04"/>
    <w:rsid w:val="004E5129"/>
    <w:rsid w:val="004E5916"/>
    <w:rsid w:val="004E7333"/>
    <w:rsid w:val="004E7934"/>
    <w:rsid w:val="004F0D72"/>
    <w:rsid w:val="004F4124"/>
    <w:rsid w:val="004F4AA5"/>
    <w:rsid w:val="004F6B15"/>
    <w:rsid w:val="004F6F90"/>
    <w:rsid w:val="004F76BA"/>
    <w:rsid w:val="00501312"/>
    <w:rsid w:val="005016D5"/>
    <w:rsid w:val="00501719"/>
    <w:rsid w:val="0050619F"/>
    <w:rsid w:val="0050722E"/>
    <w:rsid w:val="00507F91"/>
    <w:rsid w:val="00510433"/>
    <w:rsid w:val="0051331B"/>
    <w:rsid w:val="00515E03"/>
    <w:rsid w:val="00521042"/>
    <w:rsid w:val="00525E98"/>
    <w:rsid w:val="005266B3"/>
    <w:rsid w:val="00527DD3"/>
    <w:rsid w:val="00530F12"/>
    <w:rsid w:val="00536A55"/>
    <w:rsid w:val="00536F1A"/>
    <w:rsid w:val="00537260"/>
    <w:rsid w:val="00537DBF"/>
    <w:rsid w:val="00541A9C"/>
    <w:rsid w:val="00542258"/>
    <w:rsid w:val="0054228F"/>
    <w:rsid w:val="005444C4"/>
    <w:rsid w:val="00545FE2"/>
    <w:rsid w:val="005461C0"/>
    <w:rsid w:val="00547A69"/>
    <w:rsid w:val="00547F58"/>
    <w:rsid w:val="00556FA4"/>
    <w:rsid w:val="00557ED5"/>
    <w:rsid w:val="0056093E"/>
    <w:rsid w:val="00566150"/>
    <w:rsid w:val="00566615"/>
    <w:rsid w:val="00573669"/>
    <w:rsid w:val="00574A9C"/>
    <w:rsid w:val="00576FAC"/>
    <w:rsid w:val="005771CF"/>
    <w:rsid w:val="0057759F"/>
    <w:rsid w:val="005800C9"/>
    <w:rsid w:val="005800F9"/>
    <w:rsid w:val="00582297"/>
    <w:rsid w:val="0058479E"/>
    <w:rsid w:val="00585095"/>
    <w:rsid w:val="0058772A"/>
    <w:rsid w:val="005900F8"/>
    <w:rsid w:val="005933C4"/>
    <w:rsid w:val="005A027E"/>
    <w:rsid w:val="005A2DB9"/>
    <w:rsid w:val="005A2EAF"/>
    <w:rsid w:val="005A5D7C"/>
    <w:rsid w:val="005B27C3"/>
    <w:rsid w:val="005B3AE1"/>
    <w:rsid w:val="005B4F7E"/>
    <w:rsid w:val="005B533C"/>
    <w:rsid w:val="005B569E"/>
    <w:rsid w:val="005B608C"/>
    <w:rsid w:val="005B72AB"/>
    <w:rsid w:val="005B767E"/>
    <w:rsid w:val="005C5F42"/>
    <w:rsid w:val="005C65E3"/>
    <w:rsid w:val="005C7A1C"/>
    <w:rsid w:val="005C7A89"/>
    <w:rsid w:val="005D0F5B"/>
    <w:rsid w:val="005D1EF7"/>
    <w:rsid w:val="005D2A9E"/>
    <w:rsid w:val="005E0146"/>
    <w:rsid w:val="005E555B"/>
    <w:rsid w:val="005E7D4C"/>
    <w:rsid w:val="005F149A"/>
    <w:rsid w:val="005F20B9"/>
    <w:rsid w:val="005F4A2B"/>
    <w:rsid w:val="005F5531"/>
    <w:rsid w:val="005F6595"/>
    <w:rsid w:val="005F69A5"/>
    <w:rsid w:val="006002CB"/>
    <w:rsid w:val="00601C56"/>
    <w:rsid w:val="006027D1"/>
    <w:rsid w:val="00603AC1"/>
    <w:rsid w:val="006043D1"/>
    <w:rsid w:val="00610E0B"/>
    <w:rsid w:val="00611467"/>
    <w:rsid w:val="00611CE2"/>
    <w:rsid w:val="00614038"/>
    <w:rsid w:val="00615824"/>
    <w:rsid w:val="00621B61"/>
    <w:rsid w:val="00622779"/>
    <w:rsid w:val="00622E04"/>
    <w:rsid w:val="0062344F"/>
    <w:rsid w:val="006239F4"/>
    <w:rsid w:val="00625103"/>
    <w:rsid w:val="00626D8A"/>
    <w:rsid w:val="00630285"/>
    <w:rsid w:val="00633BB4"/>
    <w:rsid w:val="006342F6"/>
    <w:rsid w:val="00643648"/>
    <w:rsid w:val="00654774"/>
    <w:rsid w:val="00656301"/>
    <w:rsid w:val="006566B2"/>
    <w:rsid w:val="0066771D"/>
    <w:rsid w:val="00674D0A"/>
    <w:rsid w:val="00685BC4"/>
    <w:rsid w:val="00685DA6"/>
    <w:rsid w:val="006907A4"/>
    <w:rsid w:val="00690BA8"/>
    <w:rsid w:val="0069151F"/>
    <w:rsid w:val="00691E53"/>
    <w:rsid w:val="00696BBD"/>
    <w:rsid w:val="00697C81"/>
    <w:rsid w:val="006A0494"/>
    <w:rsid w:val="006A333E"/>
    <w:rsid w:val="006A3F88"/>
    <w:rsid w:val="006A5607"/>
    <w:rsid w:val="006B2490"/>
    <w:rsid w:val="006B377B"/>
    <w:rsid w:val="006B3B71"/>
    <w:rsid w:val="006B3FE6"/>
    <w:rsid w:val="006B4507"/>
    <w:rsid w:val="006B7A59"/>
    <w:rsid w:val="006C1421"/>
    <w:rsid w:val="006C540D"/>
    <w:rsid w:val="006C7862"/>
    <w:rsid w:val="006D0129"/>
    <w:rsid w:val="006D191F"/>
    <w:rsid w:val="006D5E19"/>
    <w:rsid w:val="006E1AC1"/>
    <w:rsid w:val="006E2C1E"/>
    <w:rsid w:val="006E2C50"/>
    <w:rsid w:val="006E4A87"/>
    <w:rsid w:val="006E4D86"/>
    <w:rsid w:val="006E5852"/>
    <w:rsid w:val="006E5CBC"/>
    <w:rsid w:val="006F6D23"/>
    <w:rsid w:val="007001AE"/>
    <w:rsid w:val="00700749"/>
    <w:rsid w:val="007016C9"/>
    <w:rsid w:val="007138FF"/>
    <w:rsid w:val="007152F4"/>
    <w:rsid w:val="00720118"/>
    <w:rsid w:val="007212A9"/>
    <w:rsid w:val="00721437"/>
    <w:rsid w:val="007218EB"/>
    <w:rsid w:val="007219B4"/>
    <w:rsid w:val="00722144"/>
    <w:rsid w:val="00722B0A"/>
    <w:rsid w:val="00723108"/>
    <w:rsid w:val="00730C76"/>
    <w:rsid w:val="00731B09"/>
    <w:rsid w:val="00735166"/>
    <w:rsid w:val="00735220"/>
    <w:rsid w:val="00737B7E"/>
    <w:rsid w:val="007400B6"/>
    <w:rsid w:val="007406CE"/>
    <w:rsid w:val="00740C1C"/>
    <w:rsid w:val="0074275E"/>
    <w:rsid w:val="00744866"/>
    <w:rsid w:val="00744C57"/>
    <w:rsid w:val="00746378"/>
    <w:rsid w:val="00752B55"/>
    <w:rsid w:val="00753370"/>
    <w:rsid w:val="00755C82"/>
    <w:rsid w:val="00756651"/>
    <w:rsid w:val="007600E0"/>
    <w:rsid w:val="0076312E"/>
    <w:rsid w:val="00763BF6"/>
    <w:rsid w:val="00763DDA"/>
    <w:rsid w:val="007650E8"/>
    <w:rsid w:val="00766725"/>
    <w:rsid w:val="00770DBA"/>
    <w:rsid w:val="00772890"/>
    <w:rsid w:val="00773830"/>
    <w:rsid w:val="0077638B"/>
    <w:rsid w:val="007844EE"/>
    <w:rsid w:val="007879BE"/>
    <w:rsid w:val="007956B0"/>
    <w:rsid w:val="0079603D"/>
    <w:rsid w:val="007974B6"/>
    <w:rsid w:val="007A0A01"/>
    <w:rsid w:val="007A3282"/>
    <w:rsid w:val="007A5238"/>
    <w:rsid w:val="007A57C2"/>
    <w:rsid w:val="007A7AA5"/>
    <w:rsid w:val="007B30F3"/>
    <w:rsid w:val="007B357C"/>
    <w:rsid w:val="007B7379"/>
    <w:rsid w:val="007C0A4D"/>
    <w:rsid w:val="007C4363"/>
    <w:rsid w:val="007C4797"/>
    <w:rsid w:val="007C519A"/>
    <w:rsid w:val="007C57B8"/>
    <w:rsid w:val="007D053C"/>
    <w:rsid w:val="007D0D7B"/>
    <w:rsid w:val="007D37DC"/>
    <w:rsid w:val="007D5279"/>
    <w:rsid w:val="007D58A1"/>
    <w:rsid w:val="007E0A1D"/>
    <w:rsid w:val="007E5A37"/>
    <w:rsid w:val="007E681E"/>
    <w:rsid w:val="007E699A"/>
    <w:rsid w:val="007F0242"/>
    <w:rsid w:val="007F075E"/>
    <w:rsid w:val="007F079E"/>
    <w:rsid w:val="007F42E9"/>
    <w:rsid w:val="007F6B58"/>
    <w:rsid w:val="007F757B"/>
    <w:rsid w:val="007F7B6F"/>
    <w:rsid w:val="00800483"/>
    <w:rsid w:val="00804038"/>
    <w:rsid w:val="008072A4"/>
    <w:rsid w:val="008115AA"/>
    <w:rsid w:val="00812212"/>
    <w:rsid w:val="00815563"/>
    <w:rsid w:val="00816D9E"/>
    <w:rsid w:val="00820A85"/>
    <w:rsid w:val="00821B7F"/>
    <w:rsid w:val="00824866"/>
    <w:rsid w:val="008254C5"/>
    <w:rsid w:val="00826453"/>
    <w:rsid w:val="008266A9"/>
    <w:rsid w:val="00826E6D"/>
    <w:rsid w:val="00827F33"/>
    <w:rsid w:val="00827F46"/>
    <w:rsid w:val="00831B40"/>
    <w:rsid w:val="00835E88"/>
    <w:rsid w:val="00840A11"/>
    <w:rsid w:val="00841AFA"/>
    <w:rsid w:val="00843382"/>
    <w:rsid w:val="008451E6"/>
    <w:rsid w:val="008474B5"/>
    <w:rsid w:val="00847CCD"/>
    <w:rsid w:val="00847F2A"/>
    <w:rsid w:val="008506C5"/>
    <w:rsid w:val="008540A6"/>
    <w:rsid w:val="008540A8"/>
    <w:rsid w:val="0085711C"/>
    <w:rsid w:val="00857677"/>
    <w:rsid w:val="008658FB"/>
    <w:rsid w:val="0086652C"/>
    <w:rsid w:val="00866843"/>
    <w:rsid w:val="00874B74"/>
    <w:rsid w:val="00875808"/>
    <w:rsid w:val="0087681A"/>
    <w:rsid w:val="00883940"/>
    <w:rsid w:val="0088533E"/>
    <w:rsid w:val="0088777A"/>
    <w:rsid w:val="008908B2"/>
    <w:rsid w:val="00890C44"/>
    <w:rsid w:val="008923FD"/>
    <w:rsid w:val="0089476C"/>
    <w:rsid w:val="00896E1E"/>
    <w:rsid w:val="008A5744"/>
    <w:rsid w:val="008A5CAE"/>
    <w:rsid w:val="008A6E4C"/>
    <w:rsid w:val="008A73D4"/>
    <w:rsid w:val="008A752E"/>
    <w:rsid w:val="008B3F9E"/>
    <w:rsid w:val="008B4AB0"/>
    <w:rsid w:val="008B5329"/>
    <w:rsid w:val="008B7F82"/>
    <w:rsid w:val="008C304B"/>
    <w:rsid w:val="008C3EC6"/>
    <w:rsid w:val="008C4130"/>
    <w:rsid w:val="008C75AC"/>
    <w:rsid w:val="008C76F6"/>
    <w:rsid w:val="008D1A3A"/>
    <w:rsid w:val="008D200D"/>
    <w:rsid w:val="008D52D0"/>
    <w:rsid w:val="008D6536"/>
    <w:rsid w:val="008D7BB3"/>
    <w:rsid w:val="008E070A"/>
    <w:rsid w:val="008E126F"/>
    <w:rsid w:val="008E51B5"/>
    <w:rsid w:val="008E6B5A"/>
    <w:rsid w:val="008F0F25"/>
    <w:rsid w:val="008F14BD"/>
    <w:rsid w:val="008F4D4A"/>
    <w:rsid w:val="008F5260"/>
    <w:rsid w:val="008F5683"/>
    <w:rsid w:val="008F6595"/>
    <w:rsid w:val="009018F8"/>
    <w:rsid w:val="009024EA"/>
    <w:rsid w:val="009027ED"/>
    <w:rsid w:val="00903BAC"/>
    <w:rsid w:val="00904F01"/>
    <w:rsid w:val="00905412"/>
    <w:rsid w:val="009069CD"/>
    <w:rsid w:val="0090799B"/>
    <w:rsid w:val="00910544"/>
    <w:rsid w:val="00910FA3"/>
    <w:rsid w:val="0091301B"/>
    <w:rsid w:val="00917BE4"/>
    <w:rsid w:val="0092109B"/>
    <w:rsid w:val="00921922"/>
    <w:rsid w:val="00922F82"/>
    <w:rsid w:val="0092592D"/>
    <w:rsid w:val="00926DFC"/>
    <w:rsid w:val="0092748E"/>
    <w:rsid w:val="009277A0"/>
    <w:rsid w:val="00930D86"/>
    <w:rsid w:val="00934FF5"/>
    <w:rsid w:val="00937528"/>
    <w:rsid w:val="00941769"/>
    <w:rsid w:val="00943E3C"/>
    <w:rsid w:val="00944E8B"/>
    <w:rsid w:val="00947E13"/>
    <w:rsid w:val="00954EFC"/>
    <w:rsid w:val="00955CF5"/>
    <w:rsid w:val="00957C47"/>
    <w:rsid w:val="009608CB"/>
    <w:rsid w:val="00962417"/>
    <w:rsid w:val="0096346A"/>
    <w:rsid w:val="00963751"/>
    <w:rsid w:val="00963ECA"/>
    <w:rsid w:val="00965306"/>
    <w:rsid w:val="00965411"/>
    <w:rsid w:val="0097081D"/>
    <w:rsid w:val="00970E8F"/>
    <w:rsid w:val="00975271"/>
    <w:rsid w:val="009815FF"/>
    <w:rsid w:val="009820D1"/>
    <w:rsid w:val="0098370E"/>
    <w:rsid w:val="0098397A"/>
    <w:rsid w:val="0098455C"/>
    <w:rsid w:val="00985F03"/>
    <w:rsid w:val="00992467"/>
    <w:rsid w:val="0099464B"/>
    <w:rsid w:val="00996B7B"/>
    <w:rsid w:val="009A0621"/>
    <w:rsid w:val="009A2F35"/>
    <w:rsid w:val="009A3A20"/>
    <w:rsid w:val="009A60D6"/>
    <w:rsid w:val="009B3F0D"/>
    <w:rsid w:val="009B4040"/>
    <w:rsid w:val="009B4A4B"/>
    <w:rsid w:val="009B5012"/>
    <w:rsid w:val="009B5A80"/>
    <w:rsid w:val="009C1EC9"/>
    <w:rsid w:val="009C36C0"/>
    <w:rsid w:val="009C4127"/>
    <w:rsid w:val="009D0350"/>
    <w:rsid w:val="009D042F"/>
    <w:rsid w:val="009D1FF2"/>
    <w:rsid w:val="009D7822"/>
    <w:rsid w:val="009E0231"/>
    <w:rsid w:val="009E26CD"/>
    <w:rsid w:val="009E2C0D"/>
    <w:rsid w:val="009E4C0B"/>
    <w:rsid w:val="009E603F"/>
    <w:rsid w:val="009F0722"/>
    <w:rsid w:val="009F1C14"/>
    <w:rsid w:val="009F3E48"/>
    <w:rsid w:val="009F5563"/>
    <w:rsid w:val="00A0478A"/>
    <w:rsid w:val="00A05CAE"/>
    <w:rsid w:val="00A10B07"/>
    <w:rsid w:val="00A132C1"/>
    <w:rsid w:val="00A15402"/>
    <w:rsid w:val="00A1790C"/>
    <w:rsid w:val="00A21348"/>
    <w:rsid w:val="00A21624"/>
    <w:rsid w:val="00A3081A"/>
    <w:rsid w:val="00A30A9E"/>
    <w:rsid w:val="00A30AA5"/>
    <w:rsid w:val="00A30EA2"/>
    <w:rsid w:val="00A31F30"/>
    <w:rsid w:val="00A32EEE"/>
    <w:rsid w:val="00A33E36"/>
    <w:rsid w:val="00A34CE0"/>
    <w:rsid w:val="00A3539D"/>
    <w:rsid w:val="00A3569B"/>
    <w:rsid w:val="00A3645E"/>
    <w:rsid w:val="00A378E2"/>
    <w:rsid w:val="00A43104"/>
    <w:rsid w:val="00A45132"/>
    <w:rsid w:val="00A45EE0"/>
    <w:rsid w:val="00A5019A"/>
    <w:rsid w:val="00A535D0"/>
    <w:rsid w:val="00A5401D"/>
    <w:rsid w:val="00A546D5"/>
    <w:rsid w:val="00A55997"/>
    <w:rsid w:val="00A61695"/>
    <w:rsid w:val="00A61DD7"/>
    <w:rsid w:val="00A64030"/>
    <w:rsid w:val="00A67168"/>
    <w:rsid w:val="00A724CA"/>
    <w:rsid w:val="00A730F5"/>
    <w:rsid w:val="00A743B4"/>
    <w:rsid w:val="00A7544C"/>
    <w:rsid w:val="00A80E3B"/>
    <w:rsid w:val="00A81A20"/>
    <w:rsid w:val="00A85081"/>
    <w:rsid w:val="00A86A2F"/>
    <w:rsid w:val="00A8722C"/>
    <w:rsid w:val="00A92F6E"/>
    <w:rsid w:val="00A9384F"/>
    <w:rsid w:val="00A95278"/>
    <w:rsid w:val="00AA30E8"/>
    <w:rsid w:val="00AA61F8"/>
    <w:rsid w:val="00AA7247"/>
    <w:rsid w:val="00AA74B8"/>
    <w:rsid w:val="00AA7E76"/>
    <w:rsid w:val="00AA7FF7"/>
    <w:rsid w:val="00AB0274"/>
    <w:rsid w:val="00AB056E"/>
    <w:rsid w:val="00AB2080"/>
    <w:rsid w:val="00AB4598"/>
    <w:rsid w:val="00AB49E1"/>
    <w:rsid w:val="00AB651D"/>
    <w:rsid w:val="00AB66E5"/>
    <w:rsid w:val="00AB7CEC"/>
    <w:rsid w:val="00AC1DFD"/>
    <w:rsid w:val="00AC2300"/>
    <w:rsid w:val="00AC292E"/>
    <w:rsid w:val="00AC2C2E"/>
    <w:rsid w:val="00AC33A0"/>
    <w:rsid w:val="00AC5917"/>
    <w:rsid w:val="00AC5F8E"/>
    <w:rsid w:val="00AC604C"/>
    <w:rsid w:val="00AC6A95"/>
    <w:rsid w:val="00AD0EFA"/>
    <w:rsid w:val="00AD5C04"/>
    <w:rsid w:val="00AE3BD6"/>
    <w:rsid w:val="00AE5EA3"/>
    <w:rsid w:val="00AE705E"/>
    <w:rsid w:val="00AE7D92"/>
    <w:rsid w:val="00AF0FC8"/>
    <w:rsid w:val="00AF10C7"/>
    <w:rsid w:val="00AF429B"/>
    <w:rsid w:val="00AF47EA"/>
    <w:rsid w:val="00AF4C5A"/>
    <w:rsid w:val="00AF4DD2"/>
    <w:rsid w:val="00AF51A9"/>
    <w:rsid w:val="00AF6903"/>
    <w:rsid w:val="00AF764C"/>
    <w:rsid w:val="00B02724"/>
    <w:rsid w:val="00B02C9D"/>
    <w:rsid w:val="00B0410A"/>
    <w:rsid w:val="00B041D9"/>
    <w:rsid w:val="00B11573"/>
    <w:rsid w:val="00B11602"/>
    <w:rsid w:val="00B128AC"/>
    <w:rsid w:val="00B143BB"/>
    <w:rsid w:val="00B15BFB"/>
    <w:rsid w:val="00B21CAD"/>
    <w:rsid w:val="00B226F9"/>
    <w:rsid w:val="00B2336F"/>
    <w:rsid w:val="00B26CA9"/>
    <w:rsid w:val="00B26E35"/>
    <w:rsid w:val="00B30ECD"/>
    <w:rsid w:val="00B34344"/>
    <w:rsid w:val="00B35B44"/>
    <w:rsid w:val="00B42E5D"/>
    <w:rsid w:val="00B431B0"/>
    <w:rsid w:val="00B438FA"/>
    <w:rsid w:val="00B441E9"/>
    <w:rsid w:val="00B44DF8"/>
    <w:rsid w:val="00B516BB"/>
    <w:rsid w:val="00B52A94"/>
    <w:rsid w:val="00B53AAD"/>
    <w:rsid w:val="00B65A92"/>
    <w:rsid w:val="00B70642"/>
    <w:rsid w:val="00B70DCE"/>
    <w:rsid w:val="00B72BBE"/>
    <w:rsid w:val="00B73ED0"/>
    <w:rsid w:val="00B7456C"/>
    <w:rsid w:val="00B768A9"/>
    <w:rsid w:val="00B76D2A"/>
    <w:rsid w:val="00B76FCC"/>
    <w:rsid w:val="00B825C0"/>
    <w:rsid w:val="00B84AD4"/>
    <w:rsid w:val="00B8548C"/>
    <w:rsid w:val="00B90E6E"/>
    <w:rsid w:val="00BA0800"/>
    <w:rsid w:val="00BA0E39"/>
    <w:rsid w:val="00BA6ABC"/>
    <w:rsid w:val="00BA7843"/>
    <w:rsid w:val="00BA7B7C"/>
    <w:rsid w:val="00BB0B9B"/>
    <w:rsid w:val="00BB2D88"/>
    <w:rsid w:val="00BB3CDC"/>
    <w:rsid w:val="00BB646A"/>
    <w:rsid w:val="00BB72F8"/>
    <w:rsid w:val="00BC11C1"/>
    <w:rsid w:val="00BC58BB"/>
    <w:rsid w:val="00BC622D"/>
    <w:rsid w:val="00BD0BAE"/>
    <w:rsid w:val="00BD1E80"/>
    <w:rsid w:val="00BD20D0"/>
    <w:rsid w:val="00BE488E"/>
    <w:rsid w:val="00BE54A1"/>
    <w:rsid w:val="00BF0354"/>
    <w:rsid w:val="00BF09C4"/>
    <w:rsid w:val="00BF2FA2"/>
    <w:rsid w:val="00BF34CF"/>
    <w:rsid w:val="00BF358B"/>
    <w:rsid w:val="00BF3D6F"/>
    <w:rsid w:val="00BF44C7"/>
    <w:rsid w:val="00BF463D"/>
    <w:rsid w:val="00BF4EDB"/>
    <w:rsid w:val="00BF5FF8"/>
    <w:rsid w:val="00BF6576"/>
    <w:rsid w:val="00C00E7C"/>
    <w:rsid w:val="00C01172"/>
    <w:rsid w:val="00C02246"/>
    <w:rsid w:val="00C02B76"/>
    <w:rsid w:val="00C0366B"/>
    <w:rsid w:val="00C03B38"/>
    <w:rsid w:val="00C044C2"/>
    <w:rsid w:val="00C04E63"/>
    <w:rsid w:val="00C0606C"/>
    <w:rsid w:val="00C12646"/>
    <w:rsid w:val="00C12772"/>
    <w:rsid w:val="00C140A4"/>
    <w:rsid w:val="00C143A9"/>
    <w:rsid w:val="00C14B68"/>
    <w:rsid w:val="00C15D76"/>
    <w:rsid w:val="00C16C74"/>
    <w:rsid w:val="00C172A6"/>
    <w:rsid w:val="00C1791B"/>
    <w:rsid w:val="00C2184E"/>
    <w:rsid w:val="00C21FEA"/>
    <w:rsid w:val="00C234E3"/>
    <w:rsid w:val="00C24619"/>
    <w:rsid w:val="00C249EA"/>
    <w:rsid w:val="00C2574E"/>
    <w:rsid w:val="00C275BF"/>
    <w:rsid w:val="00C2782F"/>
    <w:rsid w:val="00C3032E"/>
    <w:rsid w:val="00C32CC2"/>
    <w:rsid w:val="00C33453"/>
    <w:rsid w:val="00C33C20"/>
    <w:rsid w:val="00C369B5"/>
    <w:rsid w:val="00C419AC"/>
    <w:rsid w:val="00C42B63"/>
    <w:rsid w:val="00C4451E"/>
    <w:rsid w:val="00C45CE0"/>
    <w:rsid w:val="00C50C1E"/>
    <w:rsid w:val="00C50C76"/>
    <w:rsid w:val="00C536D2"/>
    <w:rsid w:val="00C53C48"/>
    <w:rsid w:val="00C552D6"/>
    <w:rsid w:val="00C554FB"/>
    <w:rsid w:val="00C5615F"/>
    <w:rsid w:val="00C566E6"/>
    <w:rsid w:val="00C61C8A"/>
    <w:rsid w:val="00C62611"/>
    <w:rsid w:val="00C62C7A"/>
    <w:rsid w:val="00C62EB1"/>
    <w:rsid w:val="00C64911"/>
    <w:rsid w:val="00C65386"/>
    <w:rsid w:val="00C71F99"/>
    <w:rsid w:val="00C741C4"/>
    <w:rsid w:val="00C75680"/>
    <w:rsid w:val="00C767BA"/>
    <w:rsid w:val="00C77161"/>
    <w:rsid w:val="00C81D98"/>
    <w:rsid w:val="00C8220E"/>
    <w:rsid w:val="00C83454"/>
    <w:rsid w:val="00C835A8"/>
    <w:rsid w:val="00C8667C"/>
    <w:rsid w:val="00C86682"/>
    <w:rsid w:val="00C87768"/>
    <w:rsid w:val="00C90DBC"/>
    <w:rsid w:val="00C914C5"/>
    <w:rsid w:val="00C930AC"/>
    <w:rsid w:val="00CA4933"/>
    <w:rsid w:val="00CA6D26"/>
    <w:rsid w:val="00CB15A8"/>
    <w:rsid w:val="00CB2FD2"/>
    <w:rsid w:val="00CB48B9"/>
    <w:rsid w:val="00CB6DAE"/>
    <w:rsid w:val="00CC053A"/>
    <w:rsid w:val="00CC293A"/>
    <w:rsid w:val="00CC2AD7"/>
    <w:rsid w:val="00CC2D82"/>
    <w:rsid w:val="00CC5F4C"/>
    <w:rsid w:val="00CC603E"/>
    <w:rsid w:val="00CC7E98"/>
    <w:rsid w:val="00CD0DFF"/>
    <w:rsid w:val="00CD0FC8"/>
    <w:rsid w:val="00CD122E"/>
    <w:rsid w:val="00CD131B"/>
    <w:rsid w:val="00CD2BBC"/>
    <w:rsid w:val="00CD2E58"/>
    <w:rsid w:val="00CD323B"/>
    <w:rsid w:val="00CD6468"/>
    <w:rsid w:val="00CD7096"/>
    <w:rsid w:val="00CD7C32"/>
    <w:rsid w:val="00CD7D3C"/>
    <w:rsid w:val="00CE3EC4"/>
    <w:rsid w:val="00CE655E"/>
    <w:rsid w:val="00CE74E7"/>
    <w:rsid w:val="00CF0DC2"/>
    <w:rsid w:val="00CF1191"/>
    <w:rsid w:val="00CF3EC9"/>
    <w:rsid w:val="00CF5CAE"/>
    <w:rsid w:val="00CF73CB"/>
    <w:rsid w:val="00D00800"/>
    <w:rsid w:val="00D02BFB"/>
    <w:rsid w:val="00D03BE1"/>
    <w:rsid w:val="00D04CE6"/>
    <w:rsid w:val="00D060DD"/>
    <w:rsid w:val="00D07260"/>
    <w:rsid w:val="00D10CF0"/>
    <w:rsid w:val="00D11320"/>
    <w:rsid w:val="00D125FF"/>
    <w:rsid w:val="00D13F5C"/>
    <w:rsid w:val="00D21747"/>
    <w:rsid w:val="00D23480"/>
    <w:rsid w:val="00D264F7"/>
    <w:rsid w:val="00D26E48"/>
    <w:rsid w:val="00D27D79"/>
    <w:rsid w:val="00D32403"/>
    <w:rsid w:val="00D3547F"/>
    <w:rsid w:val="00D35E8B"/>
    <w:rsid w:val="00D436C9"/>
    <w:rsid w:val="00D466E7"/>
    <w:rsid w:val="00D505A5"/>
    <w:rsid w:val="00D51184"/>
    <w:rsid w:val="00D52103"/>
    <w:rsid w:val="00D52B7F"/>
    <w:rsid w:val="00D5389E"/>
    <w:rsid w:val="00D5413B"/>
    <w:rsid w:val="00D61868"/>
    <w:rsid w:val="00D63858"/>
    <w:rsid w:val="00D63C1E"/>
    <w:rsid w:val="00D64878"/>
    <w:rsid w:val="00D654F2"/>
    <w:rsid w:val="00D70D03"/>
    <w:rsid w:val="00D7111C"/>
    <w:rsid w:val="00D713F3"/>
    <w:rsid w:val="00D71C2E"/>
    <w:rsid w:val="00D72CCA"/>
    <w:rsid w:val="00D74727"/>
    <w:rsid w:val="00D75075"/>
    <w:rsid w:val="00D7773D"/>
    <w:rsid w:val="00D805B3"/>
    <w:rsid w:val="00D8279B"/>
    <w:rsid w:val="00D83EDA"/>
    <w:rsid w:val="00D85EBA"/>
    <w:rsid w:val="00D87C2A"/>
    <w:rsid w:val="00D9235F"/>
    <w:rsid w:val="00D93439"/>
    <w:rsid w:val="00D93AD4"/>
    <w:rsid w:val="00D946ED"/>
    <w:rsid w:val="00D95B18"/>
    <w:rsid w:val="00D9660D"/>
    <w:rsid w:val="00DA0A39"/>
    <w:rsid w:val="00DA0E6A"/>
    <w:rsid w:val="00DA13E9"/>
    <w:rsid w:val="00DA2638"/>
    <w:rsid w:val="00DA2FA5"/>
    <w:rsid w:val="00DA6562"/>
    <w:rsid w:val="00DB3100"/>
    <w:rsid w:val="00DB40DE"/>
    <w:rsid w:val="00DB5718"/>
    <w:rsid w:val="00DC18AD"/>
    <w:rsid w:val="00DC1BCA"/>
    <w:rsid w:val="00DC20BC"/>
    <w:rsid w:val="00DC6DE6"/>
    <w:rsid w:val="00DC78BA"/>
    <w:rsid w:val="00DD1EF3"/>
    <w:rsid w:val="00DD3D92"/>
    <w:rsid w:val="00DD47B3"/>
    <w:rsid w:val="00DD5B8F"/>
    <w:rsid w:val="00DD744F"/>
    <w:rsid w:val="00DE1020"/>
    <w:rsid w:val="00DE118C"/>
    <w:rsid w:val="00DE50C4"/>
    <w:rsid w:val="00DE59FD"/>
    <w:rsid w:val="00DE5F86"/>
    <w:rsid w:val="00DE6B01"/>
    <w:rsid w:val="00DE796E"/>
    <w:rsid w:val="00DF15F7"/>
    <w:rsid w:val="00DF20C6"/>
    <w:rsid w:val="00DF5FD8"/>
    <w:rsid w:val="00E00A89"/>
    <w:rsid w:val="00E0388F"/>
    <w:rsid w:val="00E03F58"/>
    <w:rsid w:val="00E04DF6"/>
    <w:rsid w:val="00E05E07"/>
    <w:rsid w:val="00E06F4F"/>
    <w:rsid w:val="00E07629"/>
    <w:rsid w:val="00E11C49"/>
    <w:rsid w:val="00E12A2E"/>
    <w:rsid w:val="00E12D58"/>
    <w:rsid w:val="00E141E9"/>
    <w:rsid w:val="00E14E1B"/>
    <w:rsid w:val="00E1529D"/>
    <w:rsid w:val="00E159AE"/>
    <w:rsid w:val="00E15B3B"/>
    <w:rsid w:val="00E20129"/>
    <w:rsid w:val="00E2185A"/>
    <w:rsid w:val="00E251C6"/>
    <w:rsid w:val="00E274E6"/>
    <w:rsid w:val="00E3029D"/>
    <w:rsid w:val="00E33B5A"/>
    <w:rsid w:val="00E349DD"/>
    <w:rsid w:val="00E415FF"/>
    <w:rsid w:val="00E50104"/>
    <w:rsid w:val="00E519B1"/>
    <w:rsid w:val="00E52554"/>
    <w:rsid w:val="00E53FA6"/>
    <w:rsid w:val="00E5748E"/>
    <w:rsid w:val="00E610F2"/>
    <w:rsid w:val="00E618DD"/>
    <w:rsid w:val="00E631D5"/>
    <w:rsid w:val="00E6653D"/>
    <w:rsid w:val="00E674F5"/>
    <w:rsid w:val="00E76E33"/>
    <w:rsid w:val="00E84389"/>
    <w:rsid w:val="00E85B7B"/>
    <w:rsid w:val="00E86429"/>
    <w:rsid w:val="00E87EDE"/>
    <w:rsid w:val="00E87F7E"/>
    <w:rsid w:val="00E946B8"/>
    <w:rsid w:val="00E966C1"/>
    <w:rsid w:val="00EA075B"/>
    <w:rsid w:val="00EA1176"/>
    <w:rsid w:val="00EA153A"/>
    <w:rsid w:val="00EA4C26"/>
    <w:rsid w:val="00EA5734"/>
    <w:rsid w:val="00EA5E04"/>
    <w:rsid w:val="00EA673D"/>
    <w:rsid w:val="00EA745C"/>
    <w:rsid w:val="00EB1B3D"/>
    <w:rsid w:val="00EB23AA"/>
    <w:rsid w:val="00EB57F1"/>
    <w:rsid w:val="00EB7689"/>
    <w:rsid w:val="00EC08A6"/>
    <w:rsid w:val="00EC1223"/>
    <w:rsid w:val="00EC1560"/>
    <w:rsid w:val="00EC3DA3"/>
    <w:rsid w:val="00EC4D91"/>
    <w:rsid w:val="00EC6673"/>
    <w:rsid w:val="00EC66BF"/>
    <w:rsid w:val="00ED2A80"/>
    <w:rsid w:val="00ED5FA9"/>
    <w:rsid w:val="00ED6660"/>
    <w:rsid w:val="00EE0A4C"/>
    <w:rsid w:val="00EE3384"/>
    <w:rsid w:val="00EE33D1"/>
    <w:rsid w:val="00EE4DF2"/>
    <w:rsid w:val="00EE61C7"/>
    <w:rsid w:val="00EE7810"/>
    <w:rsid w:val="00EE7FEE"/>
    <w:rsid w:val="00EF1348"/>
    <w:rsid w:val="00EF1594"/>
    <w:rsid w:val="00EF2871"/>
    <w:rsid w:val="00EF3872"/>
    <w:rsid w:val="00F01597"/>
    <w:rsid w:val="00F04185"/>
    <w:rsid w:val="00F11F52"/>
    <w:rsid w:val="00F13A2C"/>
    <w:rsid w:val="00F1488A"/>
    <w:rsid w:val="00F157D8"/>
    <w:rsid w:val="00F20484"/>
    <w:rsid w:val="00F252ED"/>
    <w:rsid w:val="00F30348"/>
    <w:rsid w:val="00F312DB"/>
    <w:rsid w:val="00F315FB"/>
    <w:rsid w:val="00F31CBB"/>
    <w:rsid w:val="00F32BEF"/>
    <w:rsid w:val="00F350E9"/>
    <w:rsid w:val="00F3633B"/>
    <w:rsid w:val="00F37078"/>
    <w:rsid w:val="00F40708"/>
    <w:rsid w:val="00F40A80"/>
    <w:rsid w:val="00F41444"/>
    <w:rsid w:val="00F41B80"/>
    <w:rsid w:val="00F4233A"/>
    <w:rsid w:val="00F4507D"/>
    <w:rsid w:val="00F45C5E"/>
    <w:rsid w:val="00F5202E"/>
    <w:rsid w:val="00F52B6A"/>
    <w:rsid w:val="00F52D93"/>
    <w:rsid w:val="00F5496F"/>
    <w:rsid w:val="00F55460"/>
    <w:rsid w:val="00F56008"/>
    <w:rsid w:val="00F57194"/>
    <w:rsid w:val="00F6089D"/>
    <w:rsid w:val="00F60F08"/>
    <w:rsid w:val="00F64DF5"/>
    <w:rsid w:val="00F66FBC"/>
    <w:rsid w:val="00F67FBC"/>
    <w:rsid w:val="00F70B6D"/>
    <w:rsid w:val="00F76D95"/>
    <w:rsid w:val="00F80286"/>
    <w:rsid w:val="00F81B4B"/>
    <w:rsid w:val="00F86D66"/>
    <w:rsid w:val="00F92A20"/>
    <w:rsid w:val="00F966A4"/>
    <w:rsid w:val="00F96A45"/>
    <w:rsid w:val="00F96E4F"/>
    <w:rsid w:val="00F97308"/>
    <w:rsid w:val="00F9795F"/>
    <w:rsid w:val="00F97B44"/>
    <w:rsid w:val="00FA58E8"/>
    <w:rsid w:val="00FB10B5"/>
    <w:rsid w:val="00FB2305"/>
    <w:rsid w:val="00FB40F7"/>
    <w:rsid w:val="00FB51DD"/>
    <w:rsid w:val="00FB5403"/>
    <w:rsid w:val="00FB599C"/>
    <w:rsid w:val="00FC24F6"/>
    <w:rsid w:val="00FC5FD6"/>
    <w:rsid w:val="00FD02D1"/>
    <w:rsid w:val="00FD11EF"/>
    <w:rsid w:val="00FD2F99"/>
    <w:rsid w:val="00FD568C"/>
    <w:rsid w:val="00FD6A7A"/>
    <w:rsid w:val="00FE3670"/>
    <w:rsid w:val="00FE5128"/>
    <w:rsid w:val="00FE536A"/>
    <w:rsid w:val="00FF2D76"/>
    <w:rsid w:val="00FF378A"/>
    <w:rsid w:val="00FF4E39"/>
    <w:rsid w:val="00FF5B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1"/>
    </o:shapelayout>
  </w:shapeDefaults>
  <w:decimalSymbol w:val="."/>
  <w:listSeparator w:val=","/>
  <w14:docId w14:val="49A4EC6F"/>
  <w15:docId w15:val="{4B19ECF3-E4D9-4D9E-B707-FE528A75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rsid w:val="00FF2D76"/>
    <w:rPr>
      <w:rFonts w:ascii="Tahoma" w:hAnsi="Tahoma" w:cs="Tahoma"/>
      <w:sz w:val="16"/>
      <w:szCs w:val="16"/>
    </w:rPr>
  </w:style>
  <w:style w:type="character" w:customStyle="1" w:styleId="TextodegloboCar">
    <w:name w:val="Texto de globo Car"/>
    <w:basedOn w:val="Fuentedeprrafopredeter"/>
    <w:link w:val="Textodeglobo"/>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locked/>
    <w:rsid w:val="00C21FEA"/>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customStyle="1" w:styleId="hps">
    <w:name w:val="hps"/>
    <w:basedOn w:val="Fuentedeprrafopredeter"/>
    <w:rsid w:val="00085739"/>
  </w:style>
  <w:style w:type="table" w:styleId="Tablanormal3">
    <w:name w:val="Plain Table 3"/>
    <w:basedOn w:val="Tablanormal"/>
    <w:uiPriority w:val="43"/>
    <w:rsid w:val="003B7C1D"/>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3B7C1D"/>
    <w:pPr>
      <w:spacing w:after="0" w:line="240" w:lineRule="auto"/>
    </w:pPr>
    <w:rPr>
      <w:rFonts w:eastAsiaTheme="minorEastAsia"/>
    </w:rPr>
    <w:tblPr>
      <w:tblCellMar>
        <w:top w:w="0" w:type="dxa"/>
        <w:left w:w="0" w:type="dxa"/>
        <w:bottom w:w="0" w:type="dxa"/>
        <w:right w:w="0" w:type="dxa"/>
      </w:tblCellMar>
    </w:tblPr>
  </w:style>
  <w:style w:type="character" w:customStyle="1" w:styleId="meta-jahr">
    <w:name w:val="meta-jahr"/>
    <w:basedOn w:val="Fuentedeprrafopredeter"/>
    <w:rsid w:val="004433B6"/>
  </w:style>
  <w:style w:type="character" w:customStyle="1" w:styleId="meta-auflage">
    <w:name w:val="meta-auflage"/>
    <w:basedOn w:val="Fuentedeprrafopredeter"/>
    <w:rsid w:val="004433B6"/>
  </w:style>
  <w:style w:type="paragraph" w:customStyle="1" w:styleId="a">
    <w:basedOn w:val="Normal"/>
    <w:next w:val="Ttulo"/>
    <w:link w:val="PuestoCar"/>
    <w:qFormat/>
    <w:rsid w:val="00C83454"/>
    <w:pPr>
      <w:ind w:left="567" w:right="618"/>
      <w:jc w:val="center"/>
    </w:pPr>
    <w:rPr>
      <w:rFonts w:ascii="Footlight MT Light" w:hAnsi="Footlight MT Light"/>
      <w:sz w:val="44"/>
    </w:rPr>
  </w:style>
  <w:style w:type="character" w:customStyle="1" w:styleId="PuestoCar">
    <w:name w:val="Puesto Car"/>
    <w:link w:val="a"/>
    <w:rsid w:val="00C83454"/>
    <w:rPr>
      <w:rFonts w:ascii="Footlight MT Light" w:eastAsia="Times New Roman" w:hAnsi="Footlight MT Light" w:cs="Times New Roman"/>
      <w:sz w:val="44"/>
      <w:szCs w:val="20"/>
      <w:lang w:val="es-ES" w:eastAsia="es-ES"/>
    </w:rPr>
  </w:style>
  <w:style w:type="character" w:customStyle="1" w:styleId="a-size-extra-large">
    <w:name w:val="a-size-extra-large"/>
    <w:basedOn w:val="Fuentedeprrafopredeter"/>
    <w:rsid w:val="00C83454"/>
  </w:style>
  <w:style w:type="character" w:customStyle="1" w:styleId="a-size-small">
    <w:name w:val="a-size-small"/>
    <w:basedOn w:val="Fuentedeprrafopredeter"/>
    <w:rsid w:val="00C83454"/>
  </w:style>
  <w:style w:type="character" w:customStyle="1" w:styleId="author">
    <w:name w:val="author"/>
    <w:basedOn w:val="Fuentedeprrafopredeter"/>
    <w:rsid w:val="00C83454"/>
  </w:style>
  <w:style w:type="character" w:customStyle="1" w:styleId="item-value">
    <w:name w:val="item-value"/>
    <w:basedOn w:val="Fuentedeprrafopredeter"/>
    <w:rsid w:val="00C83454"/>
  </w:style>
  <w:style w:type="character" w:customStyle="1" w:styleId="a-size-base">
    <w:name w:val="a-size-base"/>
    <w:basedOn w:val="Fuentedeprrafopredeter"/>
    <w:rsid w:val="00C83454"/>
  </w:style>
  <w:style w:type="character" w:customStyle="1" w:styleId="editorial">
    <w:name w:val="editorial"/>
    <w:basedOn w:val="Fuentedeprrafopredeter"/>
    <w:rsid w:val="00C83454"/>
  </w:style>
  <w:style w:type="paragraph" w:customStyle="1" w:styleId="a0">
    <w:basedOn w:val="Normal"/>
    <w:next w:val="Ttulo"/>
    <w:qFormat/>
    <w:rsid w:val="008D6536"/>
    <w:pPr>
      <w:ind w:left="567" w:right="618"/>
      <w:jc w:val="center"/>
    </w:pPr>
    <w:rPr>
      <w:rFonts w:ascii="Footlight MT Light" w:hAnsi="Footlight MT Light"/>
      <w:sz w:val="44"/>
    </w:rPr>
  </w:style>
  <w:style w:type="table" w:styleId="Tabladecuadrcula2-nfasis2">
    <w:name w:val="Grid Table 2 Accent 2"/>
    <w:basedOn w:val="Tablanormal"/>
    <w:uiPriority w:val="47"/>
    <w:rsid w:val="001913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T1">
    <w:name w:val="FT1"/>
    <w:basedOn w:val="Normal"/>
    <w:link w:val="FT1Car"/>
    <w:qFormat/>
    <w:rsid w:val="00547F58"/>
    <w:pPr>
      <w:widowControl/>
      <w:spacing w:line="360" w:lineRule="auto"/>
      <w:ind w:right="566"/>
      <w:jc w:val="both"/>
    </w:pPr>
    <w:rPr>
      <w:rFonts w:ascii="BankGothic Lt BT" w:hAnsi="BankGothic Lt BT"/>
      <w:b/>
      <w:sz w:val="24"/>
      <w:szCs w:val="24"/>
    </w:rPr>
  </w:style>
  <w:style w:type="character" w:customStyle="1" w:styleId="FT1Car">
    <w:name w:val="FT1 Car"/>
    <w:link w:val="FT1"/>
    <w:rsid w:val="00547F58"/>
    <w:rPr>
      <w:rFonts w:ascii="BankGothic Lt BT" w:eastAsia="Times New Roman" w:hAnsi="BankGothic Lt BT" w:cs="Times New Roman"/>
      <w:b/>
      <w:sz w:val="24"/>
      <w:szCs w:val="24"/>
      <w:lang w:val="es-ES" w:eastAsia="es-ES"/>
    </w:rPr>
  </w:style>
  <w:style w:type="character" w:customStyle="1" w:styleId="AsuntodelcomentarioCar">
    <w:name w:val="Asunto del comentario Car"/>
    <w:basedOn w:val="TextocomentarioCar"/>
    <w:link w:val="Asuntodelcomentario"/>
    <w:uiPriority w:val="99"/>
    <w:semiHidden/>
    <w:rsid w:val="004112A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1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237326204">
      <w:bodyDiv w:val="1"/>
      <w:marLeft w:val="0"/>
      <w:marRight w:val="0"/>
      <w:marTop w:val="0"/>
      <w:marBottom w:val="0"/>
      <w:divBdr>
        <w:top w:val="none" w:sz="0" w:space="0" w:color="auto"/>
        <w:left w:val="none" w:sz="0" w:space="0" w:color="auto"/>
        <w:bottom w:val="none" w:sz="0" w:space="0" w:color="auto"/>
        <w:right w:val="none" w:sz="0" w:space="0" w:color="auto"/>
      </w:divBdr>
    </w:div>
    <w:div w:id="272055398">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603074894">
      <w:bodyDiv w:val="1"/>
      <w:marLeft w:val="0"/>
      <w:marRight w:val="0"/>
      <w:marTop w:val="0"/>
      <w:marBottom w:val="0"/>
      <w:divBdr>
        <w:top w:val="none" w:sz="0" w:space="0" w:color="auto"/>
        <w:left w:val="none" w:sz="0" w:space="0" w:color="auto"/>
        <w:bottom w:val="none" w:sz="0" w:space="0" w:color="auto"/>
        <w:right w:val="none" w:sz="0" w:space="0" w:color="auto"/>
      </w:divBdr>
    </w:div>
    <w:div w:id="629289321">
      <w:bodyDiv w:val="1"/>
      <w:marLeft w:val="0"/>
      <w:marRight w:val="0"/>
      <w:marTop w:val="0"/>
      <w:marBottom w:val="0"/>
      <w:divBdr>
        <w:top w:val="none" w:sz="0" w:space="0" w:color="auto"/>
        <w:left w:val="none" w:sz="0" w:space="0" w:color="auto"/>
        <w:bottom w:val="none" w:sz="0" w:space="0" w:color="auto"/>
        <w:right w:val="none" w:sz="0" w:space="0" w:color="auto"/>
      </w:divBdr>
    </w:div>
    <w:div w:id="714618851">
      <w:bodyDiv w:val="1"/>
      <w:marLeft w:val="0"/>
      <w:marRight w:val="0"/>
      <w:marTop w:val="0"/>
      <w:marBottom w:val="0"/>
      <w:divBdr>
        <w:top w:val="none" w:sz="0" w:space="0" w:color="auto"/>
        <w:left w:val="none" w:sz="0" w:space="0" w:color="auto"/>
        <w:bottom w:val="none" w:sz="0" w:space="0" w:color="auto"/>
        <w:right w:val="none" w:sz="0" w:space="0" w:color="auto"/>
      </w:divBdr>
      <w:divsChild>
        <w:div w:id="1611083914">
          <w:marLeft w:val="0"/>
          <w:marRight w:val="0"/>
          <w:marTop w:val="0"/>
          <w:marBottom w:val="0"/>
          <w:divBdr>
            <w:top w:val="none" w:sz="0" w:space="0" w:color="auto"/>
            <w:left w:val="none" w:sz="0" w:space="0" w:color="auto"/>
            <w:bottom w:val="none" w:sz="0" w:space="0" w:color="auto"/>
            <w:right w:val="none" w:sz="0" w:space="0" w:color="auto"/>
          </w:divBdr>
          <w:divsChild>
            <w:div w:id="390425210">
              <w:marLeft w:val="0"/>
              <w:marRight w:val="0"/>
              <w:marTop w:val="0"/>
              <w:marBottom w:val="0"/>
              <w:divBdr>
                <w:top w:val="none" w:sz="0" w:space="0" w:color="auto"/>
                <w:left w:val="none" w:sz="0" w:space="0" w:color="auto"/>
                <w:bottom w:val="none" w:sz="0" w:space="0" w:color="auto"/>
                <w:right w:val="none" w:sz="0" w:space="0" w:color="auto"/>
              </w:divBdr>
              <w:divsChild>
                <w:div w:id="6744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309">
      <w:bodyDiv w:val="1"/>
      <w:marLeft w:val="0"/>
      <w:marRight w:val="0"/>
      <w:marTop w:val="0"/>
      <w:marBottom w:val="0"/>
      <w:divBdr>
        <w:top w:val="none" w:sz="0" w:space="0" w:color="auto"/>
        <w:left w:val="none" w:sz="0" w:space="0" w:color="auto"/>
        <w:bottom w:val="none" w:sz="0" w:space="0" w:color="auto"/>
        <w:right w:val="none" w:sz="0" w:space="0" w:color="auto"/>
      </w:divBdr>
    </w:div>
    <w:div w:id="830406798">
      <w:bodyDiv w:val="1"/>
      <w:marLeft w:val="0"/>
      <w:marRight w:val="0"/>
      <w:marTop w:val="0"/>
      <w:marBottom w:val="0"/>
      <w:divBdr>
        <w:top w:val="none" w:sz="0" w:space="0" w:color="auto"/>
        <w:left w:val="none" w:sz="0" w:space="0" w:color="auto"/>
        <w:bottom w:val="none" w:sz="0" w:space="0" w:color="auto"/>
        <w:right w:val="none" w:sz="0" w:space="0" w:color="auto"/>
      </w:divBdr>
    </w:div>
    <w:div w:id="877402127">
      <w:bodyDiv w:val="1"/>
      <w:marLeft w:val="0"/>
      <w:marRight w:val="0"/>
      <w:marTop w:val="0"/>
      <w:marBottom w:val="0"/>
      <w:divBdr>
        <w:top w:val="none" w:sz="0" w:space="0" w:color="auto"/>
        <w:left w:val="none" w:sz="0" w:space="0" w:color="auto"/>
        <w:bottom w:val="none" w:sz="0" w:space="0" w:color="auto"/>
        <w:right w:val="none" w:sz="0" w:space="0" w:color="auto"/>
      </w:divBdr>
    </w:div>
    <w:div w:id="886531641">
      <w:bodyDiv w:val="1"/>
      <w:marLeft w:val="0"/>
      <w:marRight w:val="0"/>
      <w:marTop w:val="0"/>
      <w:marBottom w:val="0"/>
      <w:divBdr>
        <w:top w:val="none" w:sz="0" w:space="0" w:color="auto"/>
        <w:left w:val="none" w:sz="0" w:space="0" w:color="auto"/>
        <w:bottom w:val="none" w:sz="0" w:space="0" w:color="auto"/>
        <w:right w:val="none" w:sz="0" w:space="0" w:color="auto"/>
      </w:divBdr>
    </w:div>
    <w:div w:id="895353853">
      <w:bodyDiv w:val="1"/>
      <w:marLeft w:val="0"/>
      <w:marRight w:val="0"/>
      <w:marTop w:val="0"/>
      <w:marBottom w:val="0"/>
      <w:divBdr>
        <w:top w:val="none" w:sz="0" w:space="0" w:color="auto"/>
        <w:left w:val="none" w:sz="0" w:space="0" w:color="auto"/>
        <w:bottom w:val="none" w:sz="0" w:space="0" w:color="auto"/>
        <w:right w:val="none" w:sz="0" w:space="0" w:color="auto"/>
      </w:divBdr>
    </w:div>
    <w:div w:id="964894946">
      <w:bodyDiv w:val="1"/>
      <w:marLeft w:val="0"/>
      <w:marRight w:val="0"/>
      <w:marTop w:val="0"/>
      <w:marBottom w:val="0"/>
      <w:divBdr>
        <w:top w:val="none" w:sz="0" w:space="0" w:color="auto"/>
        <w:left w:val="none" w:sz="0" w:space="0" w:color="auto"/>
        <w:bottom w:val="none" w:sz="0" w:space="0" w:color="auto"/>
        <w:right w:val="none" w:sz="0" w:space="0" w:color="auto"/>
      </w:divBdr>
      <w:divsChild>
        <w:div w:id="1333946560">
          <w:marLeft w:val="0"/>
          <w:marRight w:val="0"/>
          <w:marTop w:val="0"/>
          <w:marBottom w:val="0"/>
          <w:divBdr>
            <w:top w:val="none" w:sz="0" w:space="0" w:color="auto"/>
            <w:left w:val="none" w:sz="0" w:space="0" w:color="auto"/>
            <w:bottom w:val="none" w:sz="0" w:space="0" w:color="auto"/>
            <w:right w:val="none" w:sz="0" w:space="0" w:color="auto"/>
          </w:divBdr>
          <w:divsChild>
            <w:div w:id="1929577040">
              <w:marLeft w:val="0"/>
              <w:marRight w:val="0"/>
              <w:marTop w:val="0"/>
              <w:marBottom w:val="0"/>
              <w:divBdr>
                <w:top w:val="none" w:sz="0" w:space="0" w:color="auto"/>
                <w:left w:val="none" w:sz="0" w:space="0" w:color="auto"/>
                <w:bottom w:val="none" w:sz="0" w:space="0" w:color="auto"/>
                <w:right w:val="none" w:sz="0" w:space="0" w:color="auto"/>
              </w:divBdr>
              <w:divsChild>
                <w:div w:id="9924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2900">
      <w:bodyDiv w:val="1"/>
      <w:marLeft w:val="0"/>
      <w:marRight w:val="0"/>
      <w:marTop w:val="0"/>
      <w:marBottom w:val="0"/>
      <w:divBdr>
        <w:top w:val="none" w:sz="0" w:space="0" w:color="auto"/>
        <w:left w:val="none" w:sz="0" w:space="0" w:color="auto"/>
        <w:bottom w:val="none" w:sz="0" w:space="0" w:color="auto"/>
        <w:right w:val="none" w:sz="0" w:space="0" w:color="auto"/>
      </w:divBdr>
    </w:div>
    <w:div w:id="1093668363">
      <w:bodyDiv w:val="1"/>
      <w:marLeft w:val="0"/>
      <w:marRight w:val="0"/>
      <w:marTop w:val="0"/>
      <w:marBottom w:val="0"/>
      <w:divBdr>
        <w:top w:val="none" w:sz="0" w:space="0" w:color="auto"/>
        <w:left w:val="none" w:sz="0" w:space="0" w:color="auto"/>
        <w:bottom w:val="none" w:sz="0" w:space="0" w:color="auto"/>
        <w:right w:val="none" w:sz="0" w:space="0" w:color="auto"/>
      </w:divBdr>
    </w:div>
    <w:div w:id="1097288970">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37714320">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2225928">
      <w:bodyDiv w:val="1"/>
      <w:marLeft w:val="0"/>
      <w:marRight w:val="0"/>
      <w:marTop w:val="0"/>
      <w:marBottom w:val="0"/>
      <w:divBdr>
        <w:top w:val="none" w:sz="0" w:space="0" w:color="auto"/>
        <w:left w:val="none" w:sz="0" w:space="0" w:color="auto"/>
        <w:bottom w:val="none" w:sz="0" w:space="0" w:color="auto"/>
        <w:right w:val="none" w:sz="0" w:space="0" w:color="auto"/>
      </w:divBdr>
    </w:div>
    <w:div w:id="1310011911">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441297150">
      <w:bodyDiv w:val="1"/>
      <w:marLeft w:val="0"/>
      <w:marRight w:val="0"/>
      <w:marTop w:val="0"/>
      <w:marBottom w:val="0"/>
      <w:divBdr>
        <w:top w:val="none" w:sz="0" w:space="0" w:color="auto"/>
        <w:left w:val="none" w:sz="0" w:space="0" w:color="auto"/>
        <w:bottom w:val="none" w:sz="0" w:space="0" w:color="auto"/>
        <w:right w:val="none" w:sz="0" w:space="0" w:color="auto"/>
      </w:divBdr>
    </w:div>
    <w:div w:id="1513950923">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87230286">
      <w:bodyDiv w:val="1"/>
      <w:marLeft w:val="0"/>
      <w:marRight w:val="0"/>
      <w:marTop w:val="0"/>
      <w:marBottom w:val="0"/>
      <w:divBdr>
        <w:top w:val="none" w:sz="0" w:space="0" w:color="auto"/>
        <w:left w:val="none" w:sz="0" w:space="0" w:color="auto"/>
        <w:bottom w:val="none" w:sz="0" w:space="0" w:color="auto"/>
        <w:right w:val="none" w:sz="0" w:space="0" w:color="auto"/>
      </w:divBdr>
    </w:div>
    <w:div w:id="1669096638">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73237398">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920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georgina.castelan@conahcyt.mx" TargetMode="External"/><Relationship Id="rId26" Type="http://schemas.openxmlformats.org/officeDocument/2006/relationships/hyperlink" Target="mailto:isela.martinez@edu.uaa.mx" TargetMode="External"/><Relationship Id="rId39" Type="http://schemas.openxmlformats.org/officeDocument/2006/relationships/theme" Target="theme/theme1.xml"/><Relationship Id="rId21" Type="http://schemas.openxmlformats.org/officeDocument/2006/relationships/hyperlink" Target="https://eservicios2.aguascalientes.gob.mx/contribucione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ompranet.hacienda.gob.mx/web/login.html" TargetMode="External"/><Relationship Id="rId17" Type="http://schemas.openxmlformats.org/officeDocument/2006/relationships/hyperlink" Target="mailto:nadia.robles@salud.gob.mx" TargetMode="External"/><Relationship Id="rId25" Type="http://schemas.openxmlformats.org/officeDocument/2006/relationships/hyperlink" Target="https://www.uaa.mx/informacionpublica/?page_id=163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briela.torres@edu.uaa.mx" TargetMode="External"/><Relationship Id="rId20" Type="http://schemas.openxmlformats.org/officeDocument/2006/relationships/hyperlink" Target="https://eservicios2.aguascalientes.gob.mx/sefi/obligacionesrfc/login.aspx" TargetMode="External"/><Relationship Id="rId29" Type="http://schemas.openxmlformats.org/officeDocument/2006/relationships/hyperlink" Target="mailto:kalinamartinez@hot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contribuciones/" TargetMode="External"/><Relationship Id="rId24" Type="http://schemas.openxmlformats.org/officeDocument/2006/relationships/hyperlink" Target="mailto:beatriz.rivera@edu.uaa.m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kalinamartinez@hotmail.com" TargetMode="External"/><Relationship Id="rId23" Type="http://schemas.openxmlformats.org/officeDocument/2006/relationships/hyperlink" Target="http://www.sat.gob.mx" TargetMode="External"/><Relationship Id="rId28" Type="http://schemas.openxmlformats.org/officeDocument/2006/relationships/hyperlink" Target="mailto:isela.martinez@edu.uaa.mx" TargetMode="External"/><Relationship Id="rId36" Type="http://schemas.openxmlformats.org/officeDocument/2006/relationships/header" Target="header3.xml"/><Relationship Id="rId10" Type="http://schemas.openxmlformats.org/officeDocument/2006/relationships/hyperlink" Target="https://eservicios2.aguascalientes.gob.mx/sefi/obligacionesrfc/login.aspx" TargetMode="External"/><Relationship Id="rId19" Type="http://schemas.openxmlformats.org/officeDocument/2006/relationships/hyperlink" Target="http://compranet.gob.mx/" TargetMode="External"/><Relationship Id="rId31" Type="http://schemas.openxmlformats.org/officeDocument/2006/relationships/hyperlink" Target="mailto:ventas@isavanzados.com.mx" TargetMode="External"/><Relationship Id="rId4" Type="http://schemas.openxmlformats.org/officeDocument/2006/relationships/styles" Target="styles.xml"/><Relationship Id="rId9" Type="http://schemas.openxmlformats.org/officeDocument/2006/relationships/hyperlink" Target="https://compranet.hacienda.gob.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mailto:kalinamartinez@hotmail.com" TargetMode="External"/><Relationship Id="rId30" Type="http://schemas.openxmlformats.org/officeDocument/2006/relationships/hyperlink" Target="mailto:nadia.robles@salud.gob.mx"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4F4E6C-0F92-4877-9F53-BFA34E5B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18171</Words>
  <Characters>103578</Characters>
  <Application>Microsoft Office Word</Application>
  <DocSecurity>0</DocSecurity>
  <Lines>863</Lines>
  <Paragraphs>243</Paragraphs>
  <ScaleCrop>false</ScaleCrop>
  <HeadingPairs>
    <vt:vector size="2" baseType="variant">
      <vt:variant>
        <vt:lpstr>Título</vt:lpstr>
      </vt:variant>
      <vt:variant>
        <vt:i4>1</vt:i4>
      </vt:variant>
    </vt:vector>
  </HeadingPairs>
  <TitlesOfParts>
    <vt:vector size="1" baseType="lpstr">
      <vt:lpstr>Universidad Autónoma de Aguascalientes.</vt:lpstr>
    </vt:vector>
  </TitlesOfParts>
  <Company>Hewlett-Packard Company</Company>
  <LinksUpToDate>false</LinksUpToDate>
  <CharactersWithSpaces>121506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Aguascalientes.</dc:title>
  <dc:creator>Gabriel Esparza</dc:creator>
  <cp:lastModifiedBy>Betty Rivera</cp:lastModifiedBy>
  <cp:revision>59</cp:revision>
  <cp:lastPrinted>2023-07-26T02:04:00Z</cp:lastPrinted>
  <dcterms:created xsi:type="dcterms:W3CDTF">2023-07-25T16:13:00Z</dcterms:created>
  <dcterms:modified xsi:type="dcterms:W3CDTF">2023-07-26T02:06:00Z</dcterms:modified>
</cp:coreProperties>
</file>