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bookmarkStart w:id="0" w:name="_GoBack"/>
      <w:bookmarkEnd w:id="0"/>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615F2CC5" w:rsidR="003B0BF9" w:rsidRPr="005006B7" w:rsidRDefault="00FC32B9" w:rsidP="000179EC">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0179EC">
        <w:rPr>
          <w:rFonts w:asciiTheme="minorHAnsi" w:hAnsiTheme="minorHAnsi" w:cstheme="minorHAnsi"/>
          <w:bCs/>
          <w:noProof/>
          <w:color w:val="000000"/>
          <w:sz w:val="18"/>
          <w:szCs w:val="18"/>
          <w:u w:val="single"/>
          <w:lang w:val="es-MX"/>
        </w:rPr>
        <w:t>08</w:t>
      </w:r>
      <w:r w:rsidR="005006B7" w:rsidRPr="005006B7">
        <w:rPr>
          <w:rFonts w:asciiTheme="minorHAnsi" w:hAnsiTheme="minorHAnsi" w:cstheme="minorHAnsi"/>
          <w:bCs/>
          <w:noProof/>
          <w:color w:val="000000"/>
          <w:sz w:val="18"/>
          <w:szCs w:val="18"/>
          <w:u w:val="single"/>
          <w:lang w:val="es-MX"/>
        </w:rPr>
        <w:t xml:space="preserve"> de </w:t>
      </w:r>
      <w:r w:rsidR="00276AF1">
        <w:rPr>
          <w:rFonts w:asciiTheme="minorHAnsi" w:hAnsiTheme="minorHAnsi" w:cstheme="minorHAnsi"/>
          <w:bCs/>
          <w:noProof/>
          <w:color w:val="000000"/>
          <w:sz w:val="18"/>
          <w:szCs w:val="18"/>
          <w:u w:val="single"/>
          <w:lang w:val="es-MX"/>
        </w:rPr>
        <w:t>septiembre</w:t>
      </w:r>
      <w:r w:rsidR="009C613D">
        <w:rPr>
          <w:rFonts w:asciiTheme="minorHAnsi" w:hAnsiTheme="minorHAnsi" w:cstheme="minorHAnsi"/>
          <w:bCs/>
          <w:noProof/>
          <w:color w:val="000000"/>
          <w:sz w:val="18"/>
          <w:szCs w:val="18"/>
          <w:u w:val="single"/>
          <w:lang w:val="es-MX"/>
        </w:rPr>
        <w:t xml:space="preserve"> </w:t>
      </w:r>
      <w:r w:rsidR="005006B7" w:rsidRPr="005006B7">
        <w:rPr>
          <w:rFonts w:asciiTheme="minorHAnsi" w:hAnsiTheme="minorHAnsi" w:cstheme="minorHAnsi"/>
          <w:bCs/>
          <w:noProof/>
          <w:color w:val="000000"/>
          <w:sz w:val="18"/>
          <w:szCs w:val="18"/>
          <w:u w:val="single"/>
          <w:lang w:val="es-MX"/>
        </w:rPr>
        <w:t>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 xml:space="preserve">del </w:t>
      </w:r>
      <w:r w:rsidR="009C613D">
        <w:rPr>
          <w:rFonts w:asciiTheme="minorHAnsi" w:hAnsiTheme="minorHAnsi" w:cstheme="minorHAnsi"/>
          <w:bCs/>
          <w:noProof/>
          <w:color w:val="000000"/>
          <w:sz w:val="18"/>
          <w:szCs w:val="18"/>
          <w:lang w:val="es-MX"/>
        </w:rPr>
        <w:t xml:space="preserve">Departamento de </w:t>
      </w:r>
      <w:r w:rsidR="005A7F40">
        <w:rPr>
          <w:rFonts w:asciiTheme="minorHAnsi" w:hAnsiTheme="minorHAnsi" w:cstheme="minorHAnsi"/>
          <w:bCs/>
          <w:noProof/>
          <w:color w:val="000000"/>
          <w:sz w:val="18"/>
          <w:szCs w:val="18"/>
          <w:lang w:val="es-MX"/>
        </w:rPr>
        <w:t>Recursos Humanos</w:t>
      </w:r>
      <w:r w:rsidR="005006B7" w:rsidRPr="005006B7">
        <w:rPr>
          <w:rFonts w:asciiTheme="minorHAnsi" w:hAnsiTheme="minorHAnsi" w:cstheme="minorHAnsi"/>
          <w:bCs/>
          <w:noProof/>
          <w:color w:val="000000"/>
          <w:sz w:val="18"/>
          <w:szCs w:val="18"/>
          <w:lang w:val="es-MX"/>
        </w:rPr>
        <w:t xml:space="preserve"> de </w:t>
      </w:r>
      <w:r w:rsidR="009C613D">
        <w:rPr>
          <w:rFonts w:asciiTheme="minorHAnsi" w:hAnsiTheme="minorHAnsi" w:cstheme="minorHAnsi"/>
          <w:bCs/>
          <w:noProof/>
          <w:color w:val="000000"/>
          <w:sz w:val="18"/>
          <w:szCs w:val="18"/>
          <w:lang w:val="es-MX"/>
        </w:rPr>
        <w:t>Secretaria General</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0179EC">
        <w:rPr>
          <w:rFonts w:asciiTheme="minorHAnsi" w:hAnsiTheme="minorHAnsi" w:cstheme="minorHAnsi"/>
          <w:b/>
          <w:bCs/>
          <w:noProof/>
          <w:color w:val="000000"/>
          <w:sz w:val="18"/>
          <w:szCs w:val="18"/>
          <w:lang w:val="es-MX"/>
        </w:rPr>
        <w:t>34</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0179EC" w:rsidRPr="000179EC">
        <w:rPr>
          <w:rFonts w:asciiTheme="minorHAnsi" w:hAnsiTheme="minorHAnsi" w:cstheme="minorHAnsi"/>
          <w:b/>
          <w:sz w:val="18"/>
          <w:szCs w:val="18"/>
        </w:rPr>
        <w:t>ADQUISICIÓN DE UNIFORMES Y PRESTACIONES DEL PERSONAL DE LA INSTITUCIÓN, A CONTRATAR POR EL DEPARTAMENTO DE RECURSOS HUMANOS DE LA UNIVERSIDAD AUTÓNOMA DE AGUASCALIENTES</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7AC7F81B" w14:textId="74933975" w:rsidR="00C57DFD"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7468F5">
        <w:rPr>
          <w:rFonts w:asciiTheme="minorHAnsi" w:hAnsiTheme="minorHAnsi" w:cstheme="minorHAnsi"/>
          <w:bCs/>
          <w:noProof/>
          <w:color w:val="000000"/>
          <w:sz w:val="18"/>
          <w:szCs w:val="18"/>
          <w:lang w:val="es-MX"/>
        </w:rPr>
        <w:t>22</w:t>
      </w:r>
      <w:r w:rsidR="005006B7" w:rsidRPr="005006B7">
        <w:rPr>
          <w:rFonts w:asciiTheme="minorHAnsi" w:hAnsiTheme="minorHAnsi" w:cstheme="minorHAnsi"/>
          <w:bCs/>
          <w:noProof/>
          <w:color w:val="000000"/>
          <w:sz w:val="18"/>
          <w:szCs w:val="18"/>
          <w:lang w:val="es-MX"/>
        </w:rPr>
        <w:t xml:space="preserve"> de </w:t>
      </w:r>
      <w:r w:rsidR="00F31A35">
        <w:rPr>
          <w:rFonts w:asciiTheme="minorHAnsi" w:hAnsiTheme="minorHAnsi" w:cstheme="minorHAnsi"/>
          <w:bCs/>
          <w:noProof/>
          <w:color w:val="000000"/>
          <w:sz w:val="18"/>
          <w:szCs w:val="18"/>
          <w:lang w:val="es-MX"/>
        </w:rPr>
        <w:t>septiembre</w:t>
      </w:r>
      <w:r w:rsidR="005006B7" w:rsidRPr="005006B7">
        <w:rPr>
          <w:rFonts w:asciiTheme="minorHAnsi" w:hAnsiTheme="minorHAnsi" w:cstheme="minorHAnsi"/>
          <w:bCs/>
          <w:noProof/>
          <w:color w:val="000000"/>
          <w:sz w:val="18"/>
          <w:szCs w:val="18"/>
          <w:lang w:val="es-MX"/>
        </w:rPr>
        <w:t xml:space="preserve">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7468F5">
        <w:rPr>
          <w:rFonts w:asciiTheme="minorHAnsi" w:hAnsiTheme="minorHAnsi" w:cstheme="minorHAnsi"/>
          <w:bCs/>
          <w:noProof/>
          <w:color w:val="000000"/>
          <w:sz w:val="18"/>
          <w:szCs w:val="18"/>
          <w:lang w:val="es-MX"/>
        </w:rPr>
        <w:t>4</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p w14:paraId="0BF9FF34" w14:textId="77777777" w:rsidR="00276AF1" w:rsidRDefault="00276AF1" w:rsidP="00C57DFD">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43"/>
        <w:gridCol w:w="8237"/>
      </w:tblGrid>
      <w:tr w:rsidR="00276AF1" w:rsidRPr="00D5468C" w14:paraId="6323F58E" w14:textId="77777777" w:rsidTr="001160F3">
        <w:trPr>
          <w:trHeight w:val="280"/>
        </w:trPr>
        <w:tc>
          <w:tcPr>
            <w:tcW w:w="914" w:type="pct"/>
            <w:shd w:val="clear" w:color="auto" w:fill="D9D9D9"/>
            <w:noWrap/>
            <w:vAlign w:val="center"/>
            <w:hideMark/>
          </w:tcPr>
          <w:p w14:paraId="73FB579C" w14:textId="77777777" w:rsidR="00276AF1" w:rsidRPr="00D5468C" w:rsidRDefault="00276AF1" w:rsidP="00FB7C1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086" w:type="pct"/>
            <w:shd w:val="clear" w:color="auto" w:fill="D9D9D9"/>
            <w:noWrap/>
            <w:vAlign w:val="center"/>
            <w:hideMark/>
          </w:tcPr>
          <w:p w14:paraId="0C5CE759" w14:textId="77777777" w:rsidR="00276AF1" w:rsidRPr="00D5468C" w:rsidRDefault="00276AF1" w:rsidP="00FB7C1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7468F5" w:rsidRPr="00D5468C" w14:paraId="78BADDBE" w14:textId="77777777" w:rsidTr="001160F3">
        <w:trPr>
          <w:trHeight w:val="473"/>
        </w:trPr>
        <w:tc>
          <w:tcPr>
            <w:tcW w:w="914" w:type="pct"/>
            <w:shd w:val="clear" w:color="auto" w:fill="auto"/>
            <w:noWrap/>
            <w:vAlign w:val="center"/>
          </w:tcPr>
          <w:p w14:paraId="75903993" w14:textId="1D2B12E3" w:rsidR="007468F5" w:rsidRPr="00920626" w:rsidRDefault="007468F5" w:rsidP="007468F5">
            <w:pPr>
              <w:jc w:val="center"/>
              <w:rPr>
                <w:rFonts w:ascii="Arial" w:hAnsi="Arial" w:cs="Arial"/>
                <w:b/>
                <w:sz w:val="12"/>
                <w:szCs w:val="12"/>
              </w:rPr>
            </w:pPr>
            <w:r>
              <w:rPr>
                <w:rFonts w:ascii="Arial" w:hAnsi="Arial" w:cs="Arial"/>
                <w:b/>
                <w:sz w:val="12"/>
                <w:szCs w:val="12"/>
              </w:rPr>
              <w:t>25</w:t>
            </w:r>
            <w:r w:rsidRPr="004E478C">
              <w:rPr>
                <w:rFonts w:ascii="Arial" w:hAnsi="Arial" w:cs="Arial"/>
                <w:b/>
                <w:sz w:val="12"/>
                <w:szCs w:val="12"/>
              </w:rPr>
              <w:t>, 27 y 34</w:t>
            </w:r>
          </w:p>
        </w:tc>
        <w:tc>
          <w:tcPr>
            <w:tcW w:w="4086" w:type="pct"/>
            <w:shd w:val="clear" w:color="auto" w:fill="auto"/>
            <w:noWrap/>
            <w:vAlign w:val="center"/>
          </w:tcPr>
          <w:p w14:paraId="38FDB94F" w14:textId="0ADBF2D2" w:rsidR="007468F5" w:rsidRPr="00920626" w:rsidRDefault="007468F5" w:rsidP="007468F5">
            <w:pPr>
              <w:jc w:val="both"/>
              <w:rPr>
                <w:rFonts w:ascii="Arial" w:hAnsi="Arial" w:cs="Arial"/>
                <w:b/>
                <w:sz w:val="14"/>
                <w:szCs w:val="14"/>
              </w:rPr>
            </w:pPr>
            <w:r w:rsidRPr="008F6DD6">
              <w:rPr>
                <w:rFonts w:ascii="Arial" w:hAnsi="Arial" w:cs="Arial"/>
                <w:b/>
                <w:sz w:val="14"/>
                <w:szCs w:val="14"/>
              </w:rPr>
              <w:t>Se declara desierta en virtud de que no existieron propuesta susceptibles de análisis, al no ofertarse en el acto de presentación y apertura de propuestas.</w:t>
            </w:r>
          </w:p>
        </w:tc>
      </w:tr>
      <w:tr w:rsidR="007468F5" w:rsidRPr="00D5468C" w14:paraId="2DEF8243" w14:textId="77777777" w:rsidTr="001160F3">
        <w:trPr>
          <w:trHeight w:val="473"/>
        </w:trPr>
        <w:tc>
          <w:tcPr>
            <w:tcW w:w="914" w:type="pct"/>
            <w:shd w:val="clear" w:color="auto" w:fill="auto"/>
            <w:noWrap/>
            <w:vAlign w:val="center"/>
          </w:tcPr>
          <w:p w14:paraId="52BC8B84" w14:textId="32FF27AC" w:rsidR="007468F5" w:rsidRPr="0074757B" w:rsidRDefault="007468F5" w:rsidP="007468F5">
            <w:pPr>
              <w:jc w:val="center"/>
              <w:rPr>
                <w:rFonts w:ascii="Arial" w:hAnsi="Arial" w:cs="Arial"/>
                <w:b/>
                <w:sz w:val="12"/>
                <w:szCs w:val="12"/>
              </w:rPr>
            </w:pPr>
            <w:r w:rsidRPr="00A4444F">
              <w:rPr>
                <w:rFonts w:ascii="Arial" w:hAnsi="Arial" w:cs="Arial"/>
                <w:b/>
                <w:sz w:val="12"/>
                <w:szCs w:val="12"/>
              </w:rPr>
              <w:t>7 a 9, 10 a 15, 19, 20 y 28 a 31</w:t>
            </w:r>
          </w:p>
        </w:tc>
        <w:tc>
          <w:tcPr>
            <w:tcW w:w="4086" w:type="pct"/>
            <w:shd w:val="clear" w:color="auto" w:fill="auto"/>
            <w:noWrap/>
            <w:vAlign w:val="center"/>
          </w:tcPr>
          <w:p w14:paraId="26413087" w14:textId="01A1D2F8" w:rsidR="007468F5" w:rsidRPr="00920626" w:rsidRDefault="007468F5" w:rsidP="007468F5">
            <w:pPr>
              <w:jc w:val="both"/>
              <w:rPr>
                <w:rFonts w:ascii="Arial" w:hAnsi="Arial" w:cs="Arial"/>
                <w:b/>
                <w:sz w:val="14"/>
                <w:szCs w:val="14"/>
              </w:rPr>
            </w:pPr>
            <w:r w:rsidRPr="00A4444F">
              <w:rPr>
                <w:rFonts w:ascii="Arial" w:hAnsi="Arial" w:cs="Arial"/>
                <w:b/>
                <w:sz w:val="14"/>
                <w:szCs w:val="14"/>
              </w:rPr>
              <w:t>Se declara desierta, en virtud de que las propuestas presentadas no fueron solventes.</w:t>
            </w:r>
          </w:p>
        </w:tc>
      </w:tr>
    </w:tbl>
    <w:p w14:paraId="5A168A7C" w14:textId="0ACAC609" w:rsidR="008A67DA" w:rsidRDefault="008A67DA" w:rsidP="005006B7">
      <w:pPr>
        <w:jc w:val="both"/>
        <w:rPr>
          <w:rFonts w:asciiTheme="minorHAnsi" w:hAnsiTheme="minorHAnsi" w:cstheme="minorHAnsi"/>
          <w:bCs/>
          <w:noProof/>
          <w:color w:val="000000"/>
          <w:sz w:val="17"/>
          <w:szCs w:val="17"/>
          <w:lang w:val="es-MX"/>
        </w:rPr>
      </w:pPr>
    </w:p>
    <w:p w14:paraId="66C6DC90" w14:textId="217FB868"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En este sentido y al persistir la necesidad de contratar con el carácter y requisitos solicitados</w:t>
      </w:r>
      <w:r w:rsidR="00EE352F">
        <w:rPr>
          <w:rFonts w:asciiTheme="minorHAnsi" w:hAnsiTheme="minorHAnsi" w:cstheme="minorHAnsi"/>
          <w:bCs/>
          <w:noProof/>
          <w:color w:val="000000"/>
          <w:sz w:val="18"/>
          <w:szCs w:val="18"/>
          <w:lang w:val="es-MX"/>
        </w:rPr>
        <w:t>, de acuerdo a la información proporcionada</w:t>
      </w:r>
      <w:r w:rsidR="00CE3DCA">
        <w:rPr>
          <w:rFonts w:asciiTheme="minorHAnsi" w:hAnsiTheme="minorHAnsi" w:cstheme="minorHAnsi"/>
          <w:bCs/>
          <w:noProof/>
          <w:color w:val="000000"/>
          <w:sz w:val="18"/>
          <w:szCs w:val="18"/>
          <w:lang w:val="es-MX"/>
        </w:rPr>
        <w:t xml:space="preserve"> y confirmada</w:t>
      </w:r>
      <w:r w:rsidR="00EE352F">
        <w:rPr>
          <w:rFonts w:asciiTheme="minorHAnsi" w:hAnsiTheme="minorHAnsi" w:cstheme="minorHAnsi"/>
          <w:bCs/>
          <w:noProof/>
          <w:color w:val="000000"/>
          <w:sz w:val="18"/>
          <w:szCs w:val="18"/>
          <w:lang w:val="es-MX"/>
        </w:rPr>
        <w:t xml:space="preserve"> por </w:t>
      </w:r>
      <w:r w:rsidR="009B3B73">
        <w:rPr>
          <w:rFonts w:asciiTheme="minorHAnsi" w:hAnsiTheme="minorHAnsi" w:cstheme="minorHAnsi"/>
          <w:bCs/>
          <w:noProof/>
          <w:color w:val="000000"/>
          <w:sz w:val="18"/>
          <w:szCs w:val="18"/>
          <w:lang w:val="es-MX"/>
        </w:rPr>
        <w:t>el</w:t>
      </w:r>
      <w:r w:rsidR="00EE352F">
        <w:rPr>
          <w:rFonts w:asciiTheme="minorHAnsi" w:hAnsiTheme="minorHAnsi" w:cstheme="minorHAnsi"/>
          <w:bCs/>
          <w:noProof/>
          <w:color w:val="000000"/>
          <w:sz w:val="18"/>
          <w:szCs w:val="18"/>
          <w:lang w:val="es-MX"/>
        </w:rPr>
        <w:t xml:space="preserve"> área</w:t>
      </w:r>
      <w:r w:rsidR="009B3B73">
        <w:rPr>
          <w:rFonts w:asciiTheme="minorHAnsi" w:hAnsiTheme="minorHAnsi" w:cstheme="minorHAnsi"/>
          <w:bCs/>
          <w:noProof/>
          <w:color w:val="000000"/>
          <w:sz w:val="18"/>
          <w:szCs w:val="18"/>
          <w:lang w:val="es-MX"/>
        </w:rPr>
        <w:t xml:space="preserve"> requirente</w:t>
      </w:r>
      <w:r w:rsidR="00CE3DCA">
        <w:rPr>
          <w:rFonts w:asciiTheme="minorHAnsi" w:hAnsiTheme="minorHAnsi" w:cstheme="minorHAnsi"/>
          <w:bCs/>
          <w:noProof/>
          <w:color w:val="000000"/>
          <w:sz w:val="18"/>
          <w:szCs w:val="18"/>
          <w:lang w:val="es-MX"/>
        </w:rPr>
        <w:t>, que es el Departamento de Recursos Humanos, así como a</w:t>
      </w:r>
      <w:r w:rsidR="00EE352F">
        <w:rPr>
          <w:rFonts w:asciiTheme="minorHAnsi" w:hAnsiTheme="minorHAnsi" w:cstheme="minorHAnsi"/>
          <w:bCs/>
          <w:noProof/>
          <w:color w:val="000000"/>
          <w:sz w:val="18"/>
          <w:szCs w:val="18"/>
          <w:lang w:val="es-MX"/>
        </w:rPr>
        <w:t xml:space="preserve"> lo solicitado </w:t>
      </w:r>
      <w:r w:rsidRPr="005006B7">
        <w:rPr>
          <w:rFonts w:asciiTheme="minorHAnsi" w:hAnsiTheme="minorHAnsi" w:cstheme="minorHAnsi"/>
          <w:bCs/>
          <w:noProof/>
          <w:color w:val="000000"/>
          <w:sz w:val="18"/>
          <w:szCs w:val="18"/>
          <w:lang w:val="es-MX"/>
        </w:rPr>
        <w:t xml:space="preserve">en la primera licitación, la convocante opta por el supuesto de excepción previsto en el artículo 63 fracción VI de la Ley </w:t>
      </w:r>
      <w:proofErr w:type="spellStart"/>
      <w:r w:rsidRPr="005006B7">
        <w:rPr>
          <w:rFonts w:asciiTheme="minorHAnsi" w:hAnsiTheme="minorHAnsi" w:cstheme="minorHAnsi"/>
          <w:color w:val="000000"/>
          <w:sz w:val="18"/>
          <w:szCs w:val="18"/>
          <w:lang w:val="es-MX"/>
        </w:rPr>
        <w:t>Ley</w:t>
      </w:r>
      <w:proofErr w:type="spellEnd"/>
      <w:r w:rsidRPr="005006B7">
        <w:rPr>
          <w:rFonts w:asciiTheme="minorHAnsi" w:hAnsiTheme="minorHAnsi" w:cstheme="minorHAnsi"/>
          <w:color w:val="000000"/>
          <w:sz w:val="18"/>
          <w:szCs w:val="18"/>
          <w:lang w:val="es-MX"/>
        </w:rPr>
        <w:t xml:space="preserve">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r w:rsidR="00CE3DCA">
        <w:rPr>
          <w:rFonts w:asciiTheme="minorHAnsi" w:hAnsiTheme="minorHAnsi" w:cstheme="minorHAnsi"/>
          <w:color w:val="000000"/>
          <w:sz w:val="18"/>
          <w:szCs w:val="18"/>
          <w:lang w:val="es-MX"/>
        </w:rPr>
        <w:t>, para estar en la posibilidad de dar cumplimiento en los tiempos establecidos en el Contrato Colectivo de Trabajo</w:t>
      </w:r>
      <w:r w:rsidR="00EA4C90" w:rsidRPr="005006B7">
        <w:rPr>
          <w:rFonts w:asciiTheme="minorHAnsi" w:hAnsiTheme="minorHAnsi" w:cstheme="minorHAnsi"/>
          <w:color w:val="000000"/>
          <w:sz w:val="18"/>
          <w:szCs w:val="18"/>
          <w:lang w:val="es-MX"/>
        </w:rPr>
        <w:t>.</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33AFF9C9" w14:textId="189C2E82" w:rsidR="00426A50" w:rsidRPr="005006B7" w:rsidRDefault="00426A50" w:rsidP="00A651A4">
      <w:pPr>
        <w:autoSpaceDE w:val="0"/>
        <w:autoSpaceDN w:val="0"/>
        <w:adjustRightInd w:val="0"/>
        <w:jc w:val="both"/>
        <w:rPr>
          <w:rFonts w:asciiTheme="minorHAnsi" w:hAnsiTheme="minorHAnsi" w:cstheme="minorHAnsi"/>
          <w:b/>
          <w:sz w:val="18"/>
          <w:szCs w:val="18"/>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5006B7">
        <w:rPr>
          <w:rFonts w:asciiTheme="minorHAnsi" w:hAnsiTheme="minorHAnsi" w:cstheme="minorHAnsi"/>
          <w:color w:val="000000"/>
          <w:sz w:val="18"/>
          <w:szCs w:val="18"/>
          <w:lang w:val="es-MX"/>
        </w:rPr>
        <w:t>Aguascalintes</w:t>
      </w:r>
      <w:proofErr w:type="spellEnd"/>
      <w:r w:rsidRPr="005006B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5006B7">
        <w:rPr>
          <w:rFonts w:asciiTheme="minorHAnsi" w:hAnsiTheme="minorHAnsi" w:cstheme="minorHAnsi"/>
          <w:color w:val="000000"/>
          <w:sz w:val="18"/>
          <w:szCs w:val="18"/>
          <w:lang w:val="es-MX"/>
        </w:rPr>
        <w:t>Unico</w:t>
      </w:r>
      <w:proofErr w:type="spellEnd"/>
      <w:r w:rsidRPr="005006B7">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xml:space="preserve">, en la ciudad de Aguascalientes, </w:t>
      </w:r>
      <w:proofErr w:type="spellStart"/>
      <w:r w:rsidRPr="005006B7">
        <w:rPr>
          <w:rFonts w:asciiTheme="minorHAnsi" w:hAnsiTheme="minorHAnsi" w:cstheme="minorHAnsi"/>
          <w:color w:val="000000"/>
          <w:sz w:val="18"/>
          <w:szCs w:val="18"/>
          <w:lang w:val="es-MX"/>
        </w:rPr>
        <w:t>Ags</w:t>
      </w:r>
      <w:proofErr w:type="spellEnd"/>
      <w:r w:rsidRPr="005006B7">
        <w:rPr>
          <w:rFonts w:asciiTheme="minorHAnsi" w:hAnsiTheme="minorHAnsi" w:cstheme="minorHAnsi"/>
          <w:color w:val="000000"/>
          <w:sz w:val="18"/>
          <w:szCs w:val="18"/>
          <w:lang w:val="es-MX"/>
        </w:rPr>
        <w:t>.,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0A63C0" w:rsidRPr="000A63C0">
        <w:rPr>
          <w:rFonts w:asciiTheme="minorHAnsi" w:hAnsiTheme="minorHAnsi" w:cstheme="minorHAnsi"/>
          <w:b/>
          <w:sz w:val="18"/>
          <w:szCs w:val="18"/>
        </w:rPr>
        <w:t>Adquisición</w:t>
      </w:r>
      <w:r w:rsidR="00E603E6">
        <w:rPr>
          <w:rFonts w:asciiTheme="minorHAnsi" w:hAnsiTheme="minorHAnsi" w:cstheme="minorHAnsi"/>
          <w:b/>
          <w:sz w:val="18"/>
          <w:szCs w:val="18"/>
        </w:rPr>
        <w:t xml:space="preserve"> </w:t>
      </w:r>
      <w:r w:rsidR="00897500">
        <w:rPr>
          <w:rFonts w:asciiTheme="minorHAnsi" w:hAnsiTheme="minorHAnsi" w:cstheme="minorHAnsi"/>
          <w:b/>
          <w:sz w:val="18"/>
          <w:szCs w:val="18"/>
        </w:rPr>
        <w:t>d</w:t>
      </w:r>
      <w:r w:rsidR="00E603E6">
        <w:rPr>
          <w:rFonts w:asciiTheme="minorHAnsi" w:hAnsiTheme="minorHAnsi" w:cstheme="minorHAnsi"/>
          <w:b/>
          <w:sz w:val="18"/>
          <w:szCs w:val="18"/>
        </w:rPr>
        <w:t xml:space="preserve">e </w:t>
      </w:r>
      <w:r w:rsidR="00897500">
        <w:rPr>
          <w:rFonts w:asciiTheme="minorHAnsi" w:hAnsiTheme="minorHAnsi" w:cstheme="minorHAnsi"/>
          <w:b/>
          <w:sz w:val="18"/>
          <w:szCs w:val="18"/>
        </w:rPr>
        <w:t xml:space="preserve">Uniformes </w:t>
      </w:r>
      <w:r w:rsidR="00CB71F2">
        <w:rPr>
          <w:rFonts w:asciiTheme="minorHAnsi" w:hAnsiTheme="minorHAnsi" w:cstheme="minorHAnsi"/>
          <w:b/>
          <w:sz w:val="18"/>
          <w:szCs w:val="18"/>
        </w:rPr>
        <w:t>y Prestaciones del Personal de la Institución, a contratar por el Departamento de Recursos Humanos</w:t>
      </w:r>
      <w:r w:rsidR="000A63C0" w:rsidRPr="000A63C0">
        <w:rPr>
          <w:rFonts w:asciiTheme="minorHAnsi" w:hAnsiTheme="minorHAnsi" w:cstheme="minorHAnsi"/>
          <w:b/>
          <w:sz w:val="18"/>
          <w:szCs w:val="18"/>
        </w:rPr>
        <w:t xml:space="preserve"> de la Universidad Autónoma de Aguascalientes</w:t>
      </w:r>
      <w:r w:rsidR="005006B7" w:rsidRPr="005006B7">
        <w:rPr>
          <w:rFonts w:asciiTheme="minorHAnsi" w:hAnsiTheme="minorHAnsi" w:cstheme="minorHAnsi"/>
          <w:b/>
          <w:sz w:val="18"/>
          <w:szCs w:val="18"/>
        </w:rPr>
        <w:t xml:space="preserve">, </w:t>
      </w:r>
      <w:r w:rsidR="00CB71F2" w:rsidRPr="00CB71F2">
        <w:rPr>
          <w:rFonts w:asciiTheme="minorHAnsi" w:hAnsiTheme="minorHAnsi" w:cstheme="minorHAnsi"/>
          <w:b/>
          <w:sz w:val="18"/>
          <w:szCs w:val="18"/>
        </w:rPr>
        <w:t>Fondo Ordinario Propios, conforme a los oficios DGF/DPAF-231/2023, DGF/DPAF-236/2023</w:t>
      </w:r>
      <w:r w:rsidR="00876584">
        <w:rPr>
          <w:rFonts w:asciiTheme="minorHAnsi" w:hAnsiTheme="minorHAnsi" w:cstheme="minorHAnsi"/>
          <w:b/>
          <w:sz w:val="18"/>
          <w:szCs w:val="18"/>
        </w:rPr>
        <w:t xml:space="preserve"> y</w:t>
      </w:r>
      <w:r w:rsidR="00CB71F2" w:rsidRPr="00CB71F2">
        <w:rPr>
          <w:rFonts w:asciiTheme="minorHAnsi" w:hAnsiTheme="minorHAnsi" w:cstheme="minorHAnsi"/>
          <w:b/>
          <w:sz w:val="18"/>
          <w:szCs w:val="18"/>
        </w:rPr>
        <w:t xml:space="preserve"> DGF/DPAF-237/2023</w:t>
      </w:r>
      <w:r w:rsidR="004A4938">
        <w:rPr>
          <w:rFonts w:asciiTheme="minorHAnsi" w:hAnsiTheme="minorHAnsi" w:cstheme="minorHAnsi"/>
          <w:b/>
          <w:sz w:val="18"/>
          <w:szCs w:val="18"/>
        </w:rPr>
        <w:t xml:space="preserve">, </w:t>
      </w:r>
      <w:r w:rsidRPr="005006B7">
        <w:rPr>
          <w:rFonts w:asciiTheme="minorHAnsi" w:hAnsiTheme="minorHAnsi" w:cstheme="minorHAnsi"/>
          <w:bCs/>
          <w:color w:val="000000"/>
          <w:sz w:val="18"/>
          <w:szCs w:val="18"/>
          <w:lang w:val="es-MX"/>
        </w:rPr>
        <w:t xml:space="preserve">conforme a las siguientes bases: </w:t>
      </w:r>
    </w:p>
    <w:p w14:paraId="6B16F21D" w14:textId="77777777" w:rsidR="005006B7" w:rsidRPr="005006B7" w:rsidRDefault="005006B7" w:rsidP="000812C5">
      <w:pPr>
        <w:jc w:val="center"/>
        <w:rPr>
          <w:rFonts w:asciiTheme="minorHAnsi" w:hAnsiTheme="minorHAnsi" w:cstheme="minorHAnsi"/>
          <w:b/>
          <w:bCs/>
          <w:noProof/>
          <w:color w:val="000000"/>
          <w:sz w:val="18"/>
          <w:szCs w:val="18"/>
        </w:rPr>
      </w:pPr>
    </w:p>
    <w:p w14:paraId="6178E115" w14:textId="0329866F" w:rsidR="007844EE" w:rsidRPr="005006B7" w:rsidRDefault="000812C5" w:rsidP="000812C5">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680AB0F2"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r w:rsidR="002535F3">
              <w:rPr>
                <w:rFonts w:asciiTheme="minorHAnsi" w:hAnsiTheme="minorHAnsi" w:cstheme="minorHAnsi"/>
                <w:b/>
                <w:sz w:val="16"/>
                <w:szCs w:val="16"/>
                <w:lang w:val="es-MX"/>
              </w:rPr>
              <w:t>*</w:t>
            </w:r>
          </w:p>
        </w:tc>
      </w:tr>
      <w:tr w:rsidR="00DA2FA4" w:rsidRPr="001E516D" w14:paraId="751E3101" w14:textId="77777777" w:rsidTr="00DA4D89">
        <w:trPr>
          <w:trHeight w:val="349"/>
        </w:trPr>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A668C44" w14:textId="718085EC" w:rsidR="00DA2FA4"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p w14:paraId="6094A5C9" w14:textId="760CF6D7" w:rsidR="00D6024B" w:rsidRPr="003F52FC" w:rsidRDefault="00D6024B" w:rsidP="0066190F">
            <w:pPr>
              <w:jc w:val="center"/>
              <w:rPr>
                <w:rFonts w:asciiTheme="minorHAnsi" w:hAnsiTheme="minorHAnsi" w:cstheme="minorHAnsi"/>
                <w:b/>
                <w:sz w:val="16"/>
                <w:szCs w:val="16"/>
                <w:lang w:val="es-MX"/>
              </w:rPr>
            </w:pPr>
          </w:p>
        </w:tc>
        <w:tc>
          <w:tcPr>
            <w:tcW w:w="1555" w:type="pct"/>
            <w:vAlign w:val="center"/>
          </w:tcPr>
          <w:p w14:paraId="41A8FD1E" w14:textId="7839E553" w:rsidR="00DA2FA4" w:rsidRPr="003F52FC" w:rsidRDefault="00E974E0" w:rsidP="000073D5">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0073D5">
              <w:rPr>
                <w:rFonts w:asciiTheme="minorHAnsi" w:hAnsiTheme="minorHAnsi" w:cstheme="minorHAnsi"/>
                <w:bCs/>
                <w:color w:val="000000"/>
                <w:sz w:val="16"/>
                <w:szCs w:val="16"/>
                <w:lang w:val="es-MX"/>
              </w:rPr>
              <w:t>6</w:t>
            </w:r>
            <w:r w:rsidR="005006B7">
              <w:rPr>
                <w:rFonts w:asciiTheme="minorHAnsi" w:hAnsiTheme="minorHAnsi" w:cstheme="minorHAnsi"/>
                <w:bCs/>
                <w:color w:val="000000"/>
                <w:sz w:val="16"/>
                <w:szCs w:val="16"/>
                <w:lang w:val="es-MX"/>
              </w:rPr>
              <w:t xml:space="preserve"> de </w:t>
            </w:r>
            <w:r w:rsidR="004B28F3">
              <w:rPr>
                <w:rFonts w:asciiTheme="minorHAnsi" w:hAnsiTheme="minorHAnsi" w:cstheme="minorHAnsi"/>
                <w:bCs/>
                <w:color w:val="000000"/>
                <w:sz w:val="16"/>
                <w:szCs w:val="16"/>
                <w:lang w:val="es-MX"/>
              </w:rPr>
              <w:t>septiembre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0A7567FE"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r w:rsidR="002535F3">
              <w:rPr>
                <w:rFonts w:asciiTheme="minorHAnsi" w:hAnsiTheme="minorHAnsi" w:cstheme="minorHAnsi"/>
                <w:sz w:val="16"/>
                <w:szCs w:val="16"/>
                <w:lang w:val="es-MX"/>
              </w:rPr>
              <w:t>y en página de transparencia de la UAA</w:t>
            </w:r>
          </w:p>
        </w:tc>
      </w:tr>
      <w:tr w:rsidR="00B67F05" w:rsidRPr="001E516D" w14:paraId="255629D4" w14:textId="77777777" w:rsidTr="00E702A2">
        <w:tc>
          <w:tcPr>
            <w:tcW w:w="1073" w:type="pct"/>
            <w:vAlign w:val="center"/>
          </w:tcPr>
          <w:p w14:paraId="7808329E" w14:textId="77777777" w:rsidR="00B67F05" w:rsidRPr="00A16E30" w:rsidRDefault="00B67F05" w:rsidP="0066190F">
            <w:pPr>
              <w:jc w:val="center"/>
              <w:rPr>
                <w:rFonts w:asciiTheme="minorHAnsi" w:hAnsiTheme="minorHAnsi" w:cstheme="minorHAnsi"/>
                <w:b/>
                <w:sz w:val="16"/>
                <w:szCs w:val="16"/>
                <w:lang w:val="es-MX"/>
              </w:rPr>
            </w:pPr>
            <w:r w:rsidRPr="00A16E30">
              <w:rPr>
                <w:rFonts w:asciiTheme="minorHAnsi" w:hAnsiTheme="minorHAnsi" w:cstheme="minorHAnsi"/>
                <w:b/>
                <w:sz w:val="16"/>
                <w:szCs w:val="16"/>
                <w:lang w:val="es-MX"/>
              </w:rPr>
              <w:t xml:space="preserve">Entrega de propuesta en sobre cerrado </w:t>
            </w:r>
          </w:p>
          <w:p w14:paraId="224AF524" w14:textId="571F6526" w:rsidR="008E26C5" w:rsidRPr="00A16E30" w:rsidRDefault="008E26C5" w:rsidP="008B20C1">
            <w:pPr>
              <w:jc w:val="center"/>
              <w:rPr>
                <w:rFonts w:asciiTheme="minorHAnsi" w:hAnsiTheme="minorHAnsi" w:cstheme="minorHAnsi"/>
                <w:b/>
                <w:sz w:val="16"/>
                <w:szCs w:val="16"/>
                <w:lang w:val="es-MX"/>
              </w:rPr>
            </w:pPr>
            <w:r w:rsidRPr="00A16E30">
              <w:rPr>
                <w:rFonts w:asciiTheme="minorHAnsi" w:hAnsiTheme="minorHAnsi" w:cstheme="minorHAnsi"/>
                <w:b/>
                <w:sz w:val="16"/>
                <w:szCs w:val="16"/>
                <w:lang w:val="es-MX"/>
              </w:rPr>
              <w:t>*</w:t>
            </w:r>
            <w:r w:rsidRPr="00A16E30">
              <w:rPr>
                <w:rFonts w:asciiTheme="minorHAnsi" w:hAnsiTheme="minorHAnsi" w:cs="Arial"/>
                <w:b/>
                <w:color w:val="632423"/>
                <w:sz w:val="16"/>
                <w:szCs w:val="16"/>
              </w:rPr>
              <w:t xml:space="preserve"> Entrega de Muestra Física y Tela.</w:t>
            </w:r>
          </w:p>
        </w:tc>
        <w:tc>
          <w:tcPr>
            <w:tcW w:w="1555" w:type="pct"/>
            <w:vAlign w:val="center"/>
          </w:tcPr>
          <w:p w14:paraId="30AB30A2" w14:textId="77CDAC51" w:rsidR="00B67F05" w:rsidRPr="00A16E30" w:rsidRDefault="0044770E" w:rsidP="000073D5">
            <w:pPr>
              <w:jc w:val="center"/>
              <w:rPr>
                <w:rFonts w:asciiTheme="minorHAnsi" w:hAnsiTheme="minorHAnsi" w:cstheme="minorHAnsi"/>
                <w:lang w:val="es-MX"/>
              </w:rPr>
            </w:pPr>
            <w:r w:rsidRPr="00A16E30">
              <w:rPr>
                <w:rFonts w:asciiTheme="minorHAnsi" w:hAnsiTheme="minorHAnsi" w:cstheme="minorHAnsi"/>
                <w:bCs/>
                <w:color w:val="000000"/>
                <w:sz w:val="16"/>
                <w:szCs w:val="16"/>
                <w:lang w:val="es-MX"/>
              </w:rPr>
              <w:t xml:space="preserve">A más tardar el </w:t>
            </w:r>
            <w:r w:rsidR="000073D5" w:rsidRPr="00A16E30">
              <w:rPr>
                <w:rFonts w:asciiTheme="minorHAnsi" w:hAnsiTheme="minorHAnsi" w:cstheme="minorHAnsi"/>
                <w:bCs/>
                <w:color w:val="000000"/>
                <w:sz w:val="16"/>
                <w:szCs w:val="16"/>
                <w:lang w:val="es-MX"/>
              </w:rPr>
              <w:t>02</w:t>
            </w:r>
            <w:r w:rsidR="005006B7" w:rsidRPr="00A16E30">
              <w:rPr>
                <w:rFonts w:asciiTheme="minorHAnsi" w:hAnsiTheme="minorHAnsi" w:cstheme="minorHAnsi"/>
                <w:bCs/>
                <w:color w:val="000000"/>
                <w:sz w:val="16"/>
                <w:szCs w:val="16"/>
                <w:lang w:val="es-MX"/>
              </w:rPr>
              <w:t xml:space="preserve"> de </w:t>
            </w:r>
            <w:r w:rsidR="000073D5" w:rsidRPr="00A16E30">
              <w:rPr>
                <w:rFonts w:asciiTheme="minorHAnsi" w:hAnsiTheme="minorHAnsi" w:cstheme="minorHAnsi"/>
                <w:bCs/>
                <w:color w:val="000000"/>
                <w:sz w:val="16"/>
                <w:szCs w:val="16"/>
                <w:lang w:val="es-MX"/>
              </w:rPr>
              <w:t>octubre</w:t>
            </w:r>
            <w:r w:rsidR="005006B7" w:rsidRPr="00A16E30">
              <w:rPr>
                <w:rFonts w:asciiTheme="minorHAnsi" w:hAnsiTheme="minorHAnsi" w:cstheme="minorHAnsi"/>
                <w:bCs/>
                <w:color w:val="000000"/>
                <w:sz w:val="16"/>
                <w:szCs w:val="16"/>
                <w:lang w:val="es-MX"/>
              </w:rPr>
              <w:t xml:space="preserve">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E702A2">
        <w:tc>
          <w:tcPr>
            <w:tcW w:w="1073" w:type="pct"/>
            <w:vAlign w:val="center"/>
          </w:tcPr>
          <w:p w14:paraId="74A64849" w14:textId="77777777" w:rsidR="00D6024B" w:rsidRPr="00A16E30" w:rsidRDefault="00D6024B" w:rsidP="0066190F">
            <w:pPr>
              <w:tabs>
                <w:tab w:val="right" w:pos="2871"/>
              </w:tabs>
              <w:jc w:val="center"/>
              <w:rPr>
                <w:rFonts w:asciiTheme="minorHAnsi" w:hAnsiTheme="minorHAnsi" w:cstheme="minorHAnsi"/>
                <w:b/>
                <w:sz w:val="16"/>
                <w:szCs w:val="16"/>
                <w:lang w:val="es-MX"/>
              </w:rPr>
            </w:pPr>
          </w:p>
          <w:p w14:paraId="1B087014" w14:textId="77777777" w:rsidR="00B67F05" w:rsidRPr="00A16E30" w:rsidRDefault="00194DA6" w:rsidP="0066190F">
            <w:pPr>
              <w:tabs>
                <w:tab w:val="right" w:pos="2871"/>
              </w:tabs>
              <w:jc w:val="center"/>
              <w:rPr>
                <w:rFonts w:asciiTheme="minorHAnsi" w:hAnsiTheme="minorHAnsi" w:cstheme="minorHAnsi"/>
                <w:b/>
                <w:sz w:val="16"/>
                <w:szCs w:val="16"/>
                <w:lang w:val="es-MX"/>
              </w:rPr>
            </w:pPr>
            <w:r w:rsidRPr="00A16E30">
              <w:rPr>
                <w:rFonts w:asciiTheme="minorHAnsi" w:hAnsiTheme="minorHAnsi" w:cstheme="minorHAnsi"/>
                <w:b/>
                <w:sz w:val="16"/>
                <w:szCs w:val="16"/>
                <w:lang w:val="es-MX"/>
              </w:rPr>
              <w:t>Resolución de Adjudicación</w:t>
            </w:r>
          </w:p>
          <w:p w14:paraId="750916D5" w14:textId="2C8F9308" w:rsidR="00D6024B" w:rsidRPr="00A16E30" w:rsidRDefault="00D6024B" w:rsidP="0066190F">
            <w:pPr>
              <w:tabs>
                <w:tab w:val="right" w:pos="2871"/>
              </w:tabs>
              <w:jc w:val="center"/>
              <w:rPr>
                <w:rFonts w:asciiTheme="minorHAnsi" w:hAnsiTheme="minorHAnsi" w:cstheme="minorHAnsi"/>
                <w:b/>
                <w:sz w:val="16"/>
                <w:szCs w:val="16"/>
                <w:lang w:val="es-MX"/>
              </w:rPr>
            </w:pPr>
          </w:p>
        </w:tc>
        <w:tc>
          <w:tcPr>
            <w:tcW w:w="1555" w:type="pct"/>
            <w:vAlign w:val="center"/>
          </w:tcPr>
          <w:p w14:paraId="78BDE41C" w14:textId="421DD0B0" w:rsidR="00B67F05" w:rsidRPr="00A16E30" w:rsidRDefault="008F5F0F" w:rsidP="000073D5">
            <w:pPr>
              <w:jc w:val="center"/>
              <w:rPr>
                <w:rFonts w:asciiTheme="minorHAnsi" w:hAnsiTheme="minorHAnsi" w:cstheme="minorHAnsi"/>
                <w:lang w:val="es-MX"/>
              </w:rPr>
            </w:pPr>
            <w:r w:rsidRPr="00A16E30">
              <w:rPr>
                <w:rFonts w:asciiTheme="minorHAnsi" w:hAnsiTheme="minorHAnsi" w:cstheme="minorHAnsi"/>
                <w:bCs/>
                <w:color w:val="000000"/>
                <w:sz w:val="16"/>
                <w:szCs w:val="16"/>
                <w:lang w:val="es-MX"/>
              </w:rPr>
              <w:t>0</w:t>
            </w:r>
            <w:r w:rsidR="000073D5" w:rsidRPr="00A16E30">
              <w:rPr>
                <w:rFonts w:asciiTheme="minorHAnsi" w:hAnsiTheme="minorHAnsi" w:cstheme="minorHAnsi"/>
                <w:bCs/>
                <w:color w:val="000000"/>
                <w:sz w:val="16"/>
                <w:szCs w:val="16"/>
                <w:lang w:val="es-MX"/>
              </w:rPr>
              <w:t>4</w:t>
            </w:r>
            <w:r w:rsidR="00466748" w:rsidRPr="00A16E30">
              <w:rPr>
                <w:rFonts w:asciiTheme="minorHAnsi" w:hAnsiTheme="minorHAnsi" w:cstheme="minorHAnsi"/>
                <w:bCs/>
                <w:color w:val="000000"/>
                <w:sz w:val="16"/>
                <w:szCs w:val="16"/>
                <w:lang w:val="es-MX"/>
              </w:rPr>
              <w:t xml:space="preserve"> de </w:t>
            </w:r>
            <w:r w:rsidRPr="00A16E30">
              <w:rPr>
                <w:rFonts w:asciiTheme="minorHAnsi" w:hAnsiTheme="minorHAnsi" w:cstheme="minorHAnsi"/>
                <w:bCs/>
                <w:color w:val="000000"/>
                <w:sz w:val="16"/>
                <w:szCs w:val="16"/>
                <w:lang w:val="es-MX"/>
              </w:rPr>
              <w:t>octubre</w:t>
            </w:r>
            <w:r w:rsidR="00E702A2" w:rsidRPr="00A16E30">
              <w:rPr>
                <w:rFonts w:asciiTheme="minorHAnsi" w:hAnsiTheme="minorHAnsi" w:cstheme="minorHAnsi"/>
                <w:bCs/>
                <w:color w:val="000000"/>
                <w:sz w:val="16"/>
                <w:szCs w:val="16"/>
                <w:lang w:val="es-MX"/>
              </w:rPr>
              <w:t xml:space="preserve"> </w:t>
            </w:r>
            <w:r w:rsidR="00CD0438" w:rsidRPr="00A16E30">
              <w:rPr>
                <w:rFonts w:asciiTheme="minorHAnsi" w:hAnsiTheme="minorHAnsi" w:cstheme="minorHAnsi"/>
                <w:bCs/>
                <w:color w:val="000000"/>
                <w:sz w:val="16"/>
                <w:szCs w:val="16"/>
                <w:lang w:val="es-MX"/>
              </w:rPr>
              <w:t>de</w:t>
            </w:r>
            <w:r w:rsidR="003F52FC" w:rsidRPr="00A16E30">
              <w:rPr>
                <w:rFonts w:asciiTheme="minorHAnsi" w:hAnsiTheme="minorHAnsi" w:cstheme="minorHAnsi"/>
                <w:bCs/>
                <w:color w:val="000000"/>
                <w:sz w:val="16"/>
                <w:szCs w:val="16"/>
                <w:lang w:val="es-MX"/>
              </w:rPr>
              <w:t xml:space="preserve"> 202</w:t>
            </w:r>
            <w:r w:rsidR="00CD0438" w:rsidRPr="00A16E30">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6DAEE403"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r w:rsidR="002535F3">
              <w:rPr>
                <w:rFonts w:asciiTheme="minorHAnsi" w:hAnsiTheme="minorHAnsi" w:cstheme="minorHAnsi"/>
                <w:sz w:val="16"/>
                <w:szCs w:val="16"/>
                <w:lang w:val="es-MX"/>
              </w:rPr>
              <w:t xml:space="preserve"> y en página de transparencia</w:t>
            </w:r>
          </w:p>
        </w:tc>
      </w:tr>
      <w:tr w:rsidR="00DA4D89" w:rsidRPr="001E516D" w14:paraId="4496D829" w14:textId="77777777" w:rsidTr="00DA4D89">
        <w:tc>
          <w:tcPr>
            <w:tcW w:w="1073" w:type="pct"/>
            <w:vAlign w:val="center"/>
          </w:tcPr>
          <w:p w14:paraId="216208D0" w14:textId="1CD052B7" w:rsidR="00DA4D89" w:rsidRDefault="00DA4D89" w:rsidP="00DA4D89">
            <w:pPr>
              <w:tabs>
                <w:tab w:val="right" w:pos="2871"/>
              </w:tabs>
              <w:jc w:val="center"/>
              <w:rPr>
                <w:rFonts w:asciiTheme="minorHAnsi" w:hAnsiTheme="minorHAnsi" w:cstheme="minorHAnsi"/>
                <w:b/>
                <w:sz w:val="16"/>
                <w:szCs w:val="16"/>
                <w:lang w:val="es-MX"/>
              </w:rPr>
            </w:pPr>
            <w:r w:rsidRPr="00CD233F">
              <w:rPr>
                <w:rFonts w:asciiTheme="minorHAnsi" w:hAnsiTheme="minorHAnsi" w:cs="Arial"/>
                <w:sz w:val="14"/>
                <w:szCs w:val="14"/>
              </w:rPr>
              <w:t>Entrega de Tallas para Dama y Caballero</w:t>
            </w:r>
          </w:p>
        </w:tc>
        <w:tc>
          <w:tcPr>
            <w:tcW w:w="3927" w:type="pct"/>
            <w:gridSpan w:val="3"/>
            <w:vAlign w:val="center"/>
          </w:tcPr>
          <w:p w14:paraId="7C466B2D" w14:textId="77777777" w:rsidR="00DA4D89" w:rsidRPr="00CD233F" w:rsidRDefault="00DA4D89" w:rsidP="00DA4D89">
            <w:pPr>
              <w:jc w:val="center"/>
              <w:rPr>
                <w:rFonts w:asciiTheme="minorHAnsi" w:hAnsiTheme="minorHAnsi" w:cs="Arial"/>
                <w:bCs/>
                <w:color w:val="000000"/>
                <w:sz w:val="14"/>
                <w:szCs w:val="14"/>
              </w:rPr>
            </w:pPr>
            <w:r w:rsidRPr="00CD233F">
              <w:rPr>
                <w:rFonts w:asciiTheme="minorHAnsi" w:hAnsiTheme="minorHAnsi" w:cs="Arial"/>
                <w:sz w:val="14"/>
                <w:szCs w:val="14"/>
              </w:rPr>
              <w:t xml:space="preserve">**La entrega de tallas se programará por el Departamento de Recursos Humanos con el licitante adjudicado dentro de los </w:t>
            </w:r>
            <w:r w:rsidRPr="00CD233F">
              <w:rPr>
                <w:rFonts w:asciiTheme="minorHAnsi" w:hAnsiTheme="minorHAnsi" w:cs="Arial"/>
                <w:b/>
                <w:sz w:val="14"/>
                <w:szCs w:val="14"/>
              </w:rPr>
              <w:t>5 a 15 días hábiles</w:t>
            </w:r>
            <w:r w:rsidRPr="00CD233F">
              <w:rPr>
                <w:rFonts w:asciiTheme="minorHAnsi" w:hAnsiTheme="minorHAnsi" w:cs="Arial"/>
                <w:sz w:val="14"/>
                <w:szCs w:val="14"/>
              </w:rPr>
              <w:t>, dentro de los días indicados de conformidad a la cantidad, complejidad y partidas adjudicadas.</w:t>
            </w:r>
          </w:p>
          <w:p w14:paraId="5EAD976B" w14:textId="348A9383" w:rsidR="00DA4D89" w:rsidRPr="001E516D" w:rsidRDefault="00DA4D89" w:rsidP="00DA4D89">
            <w:pPr>
              <w:jc w:val="center"/>
              <w:rPr>
                <w:rFonts w:asciiTheme="minorHAnsi" w:hAnsiTheme="minorHAnsi" w:cstheme="minorHAnsi"/>
                <w:sz w:val="16"/>
                <w:szCs w:val="16"/>
                <w:lang w:val="es-MX"/>
              </w:rPr>
            </w:pPr>
            <w:r w:rsidRPr="00CD233F">
              <w:rPr>
                <w:rFonts w:asciiTheme="minorHAnsi" w:hAnsiTheme="minorHAnsi" w:cs="Arial"/>
                <w:sz w:val="14"/>
                <w:szCs w:val="14"/>
              </w:rPr>
              <w:t>8:00 a 14:00 horas</w:t>
            </w:r>
          </w:p>
        </w:tc>
      </w:tr>
      <w:tr w:rsidR="00DA4D89" w:rsidRPr="001E516D" w14:paraId="146DDB9E" w14:textId="77777777" w:rsidTr="00DA4D89">
        <w:tc>
          <w:tcPr>
            <w:tcW w:w="1073" w:type="pct"/>
            <w:vAlign w:val="center"/>
          </w:tcPr>
          <w:p w14:paraId="227C94B4" w14:textId="77777777" w:rsidR="00DA4D89" w:rsidRPr="001E516D" w:rsidRDefault="00DA4D89" w:rsidP="00DA4D8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2527" w:type="pct"/>
            <w:gridSpan w:val="2"/>
            <w:vAlign w:val="center"/>
          </w:tcPr>
          <w:p w14:paraId="5FA9D240" w14:textId="77777777" w:rsidR="00DA4D89" w:rsidRDefault="00DA4D89" w:rsidP="00DA4D89">
            <w:pPr>
              <w:jc w:val="center"/>
              <w:rPr>
                <w:rFonts w:asciiTheme="minorHAnsi" w:hAnsiTheme="minorHAnsi" w:cs="Arial"/>
                <w:sz w:val="14"/>
                <w:szCs w:val="14"/>
              </w:rPr>
            </w:pPr>
            <w:r w:rsidRPr="00EE1DE0">
              <w:rPr>
                <w:rFonts w:asciiTheme="minorHAnsi" w:hAnsiTheme="minorHAnsi" w:cs="Arial"/>
                <w:sz w:val="14"/>
                <w:szCs w:val="14"/>
              </w:rPr>
              <w:t>Una vez que el Proveedor reciba la información de la corrida de tallas un día hábil después, se realizara la firma del Contrato.</w:t>
            </w:r>
          </w:p>
          <w:p w14:paraId="59165993" w14:textId="17F94F8B" w:rsidR="00DA4D89" w:rsidRPr="001E516D" w:rsidRDefault="00DA4D89" w:rsidP="00DA4D89">
            <w:pPr>
              <w:jc w:val="center"/>
              <w:rPr>
                <w:rFonts w:asciiTheme="minorHAnsi" w:hAnsiTheme="minorHAnsi" w:cstheme="minorHAnsi"/>
                <w:caps/>
                <w:sz w:val="16"/>
                <w:szCs w:val="16"/>
                <w:lang w:val="es-MX"/>
              </w:rPr>
            </w:pPr>
          </w:p>
        </w:tc>
        <w:tc>
          <w:tcPr>
            <w:tcW w:w="1400" w:type="pct"/>
            <w:vAlign w:val="center"/>
          </w:tcPr>
          <w:p w14:paraId="7C604617" w14:textId="5B2A1945" w:rsidR="00DA4D89" w:rsidRPr="001E516D" w:rsidRDefault="00DA4D89" w:rsidP="00DA4D89">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61E240B7" w14:textId="75966685" w:rsidR="009664F5" w:rsidRPr="002535F3" w:rsidRDefault="002535F3" w:rsidP="00E67E51">
      <w:pPr>
        <w:pStyle w:val="Prrafodelista"/>
        <w:widowControl/>
        <w:tabs>
          <w:tab w:val="left" w:pos="1134"/>
        </w:tabs>
        <w:ind w:left="1080" w:right="51"/>
        <w:rPr>
          <w:rFonts w:asciiTheme="minorHAnsi" w:hAnsiTheme="minorHAnsi" w:cstheme="minorHAnsi"/>
          <w:b/>
          <w:sz w:val="14"/>
          <w:szCs w:val="14"/>
          <w:lang w:val="es-MX"/>
        </w:rPr>
      </w:pPr>
      <w:r>
        <w:rPr>
          <w:rFonts w:asciiTheme="minorHAnsi" w:hAnsiTheme="minorHAnsi" w:cstheme="minorHAnsi"/>
          <w:b/>
          <w:sz w:val="14"/>
          <w:szCs w:val="14"/>
          <w:lang w:val="es-MX"/>
        </w:rPr>
        <w:t xml:space="preserve">*La publicación de la Convocatoria y actas, se realiza en: </w:t>
      </w:r>
      <w:hyperlink r:id="rId9" w:history="1">
        <w:r w:rsidRPr="002535F3">
          <w:rPr>
            <w:rStyle w:val="Hipervnculo"/>
            <w:rFonts w:asciiTheme="minorHAnsi" w:hAnsiTheme="minorHAnsi" w:cstheme="minorHAnsi"/>
            <w:b/>
            <w:sz w:val="14"/>
            <w:szCs w:val="14"/>
            <w:lang w:val="es-MX"/>
          </w:rPr>
          <w:t>https://www.uaa.mx/informacionpublica/?page_id=8918</w:t>
        </w:r>
      </w:hyperlink>
      <w:r w:rsidRPr="002535F3">
        <w:rPr>
          <w:rFonts w:asciiTheme="minorHAnsi" w:hAnsiTheme="minorHAnsi" w:cstheme="minorHAnsi"/>
          <w:b/>
          <w:sz w:val="14"/>
          <w:szCs w:val="14"/>
          <w:lang w:val="es-MX"/>
        </w:rPr>
        <w:t xml:space="preserve"> </w:t>
      </w: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126"/>
        <w:gridCol w:w="1560"/>
        <w:gridCol w:w="2976"/>
        <w:gridCol w:w="2127"/>
        <w:gridCol w:w="986"/>
      </w:tblGrid>
      <w:tr w:rsidR="00E702A2" w:rsidRPr="007D21CC" w14:paraId="28D24C90" w14:textId="77777777" w:rsidTr="001160F3">
        <w:trPr>
          <w:trHeight w:val="217"/>
          <w:jc w:val="center"/>
        </w:trPr>
        <w:tc>
          <w:tcPr>
            <w:tcW w:w="704" w:type="dxa"/>
            <w:shd w:val="clear" w:color="auto" w:fill="F2F2F2"/>
          </w:tcPr>
          <w:p w14:paraId="08F9DCE1" w14:textId="77777777" w:rsidR="00E702A2" w:rsidRPr="007D21CC" w:rsidRDefault="00E702A2" w:rsidP="00E702A2">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lastRenderedPageBreak/>
              <w:t>Partida</w:t>
            </w:r>
          </w:p>
        </w:tc>
        <w:tc>
          <w:tcPr>
            <w:tcW w:w="2126" w:type="dxa"/>
            <w:shd w:val="clear" w:color="auto" w:fill="F2F2F2"/>
          </w:tcPr>
          <w:p w14:paraId="749B6213"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560" w:type="dxa"/>
            <w:shd w:val="clear" w:color="auto" w:fill="F2F2F2"/>
          </w:tcPr>
          <w:p w14:paraId="080E77E7"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976" w:type="dxa"/>
            <w:shd w:val="clear" w:color="auto" w:fill="F2F2F2"/>
          </w:tcPr>
          <w:p w14:paraId="2E1A9C48"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2127" w:type="dxa"/>
            <w:shd w:val="clear" w:color="auto" w:fill="F2F2F2"/>
          </w:tcPr>
          <w:p w14:paraId="4DEA34F2"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2CFE09FF"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4E478C" w:rsidRPr="007D21CC" w14:paraId="787279E4" w14:textId="77777777" w:rsidTr="001160F3">
        <w:trPr>
          <w:trHeight w:val="217"/>
          <w:jc w:val="center"/>
        </w:trPr>
        <w:tc>
          <w:tcPr>
            <w:tcW w:w="704" w:type="dxa"/>
            <w:shd w:val="clear" w:color="auto" w:fill="auto"/>
            <w:vAlign w:val="center"/>
          </w:tcPr>
          <w:p w14:paraId="480F99FE" w14:textId="6671442C" w:rsidR="004E478C" w:rsidRPr="00F02086" w:rsidRDefault="004E478C" w:rsidP="004E478C">
            <w:pPr>
              <w:autoSpaceDE w:val="0"/>
              <w:autoSpaceDN w:val="0"/>
              <w:adjustRightInd w:val="0"/>
              <w:jc w:val="center"/>
              <w:rPr>
                <w:rFonts w:asciiTheme="minorHAnsi" w:hAnsiTheme="minorHAnsi" w:cstheme="minorHAnsi"/>
                <w:b/>
                <w:sz w:val="12"/>
                <w:szCs w:val="12"/>
              </w:rPr>
            </w:pPr>
            <w:r w:rsidRPr="00A4444F">
              <w:rPr>
                <w:rFonts w:ascii="Arial" w:hAnsi="Arial" w:cs="Arial"/>
                <w:b/>
                <w:sz w:val="12"/>
                <w:szCs w:val="12"/>
              </w:rPr>
              <w:t>7 a 9</w:t>
            </w:r>
          </w:p>
        </w:tc>
        <w:tc>
          <w:tcPr>
            <w:tcW w:w="2126" w:type="dxa"/>
            <w:shd w:val="clear" w:color="auto" w:fill="auto"/>
            <w:vAlign w:val="center"/>
          </w:tcPr>
          <w:p w14:paraId="19938FE6" w14:textId="44154F33" w:rsidR="004E478C" w:rsidRPr="00F02086" w:rsidRDefault="004E478C" w:rsidP="001160F3">
            <w:pPr>
              <w:jc w:val="center"/>
              <w:rPr>
                <w:rFonts w:asciiTheme="minorHAnsi" w:hAnsiTheme="minorHAnsi" w:cstheme="minorHAnsi"/>
                <w:b/>
                <w:sz w:val="12"/>
                <w:szCs w:val="12"/>
              </w:rPr>
            </w:pPr>
            <w:r>
              <w:rPr>
                <w:rFonts w:asciiTheme="minorHAnsi" w:eastAsia="Calibri" w:hAnsiTheme="minorHAnsi" w:cs="Arial"/>
                <w:b/>
                <w:color w:val="000000"/>
                <w:sz w:val="14"/>
                <w:szCs w:val="14"/>
              </w:rPr>
              <w:t>45</w:t>
            </w:r>
            <w:r w:rsidRPr="00010719">
              <w:rPr>
                <w:rFonts w:asciiTheme="minorHAnsi" w:eastAsia="Calibri" w:hAnsiTheme="minorHAnsi" w:cs="Arial"/>
                <w:b/>
                <w:color w:val="000000"/>
                <w:sz w:val="14"/>
                <w:szCs w:val="14"/>
              </w:rPr>
              <w:t xml:space="preserve"> días</w:t>
            </w:r>
            <w:r w:rsidRPr="00010719">
              <w:rPr>
                <w:rFonts w:asciiTheme="minorHAnsi" w:eastAsia="Calibri" w:hAnsiTheme="minorHAnsi" w:cs="Arial"/>
                <w:color w:val="000000"/>
                <w:sz w:val="14"/>
                <w:szCs w:val="14"/>
              </w:rPr>
              <w:t xml:space="preserve"> Naturales posteriores a la fecha de </w:t>
            </w:r>
            <w:r w:rsidR="001160F3">
              <w:rPr>
                <w:rFonts w:asciiTheme="minorHAnsi" w:eastAsia="Calibri" w:hAnsiTheme="minorHAnsi" w:cs="Arial"/>
                <w:color w:val="000000"/>
                <w:sz w:val="14"/>
                <w:szCs w:val="14"/>
              </w:rPr>
              <w:t>entrega de tallas</w:t>
            </w:r>
            <w:r w:rsidRPr="00010719">
              <w:rPr>
                <w:rFonts w:asciiTheme="minorHAnsi" w:eastAsia="Calibri" w:hAnsiTheme="minorHAnsi" w:cs="Arial"/>
                <w:color w:val="000000"/>
                <w:sz w:val="14"/>
                <w:szCs w:val="14"/>
              </w:rPr>
              <w:t>. Uniformes Industriales</w:t>
            </w:r>
          </w:p>
        </w:tc>
        <w:tc>
          <w:tcPr>
            <w:tcW w:w="1560" w:type="dxa"/>
            <w:vMerge w:val="restart"/>
            <w:shd w:val="clear" w:color="auto" w:fill="auto"/>
            <w:vAlign w:val="center"/>
          </w:tcPr>
          <w:p w14:paraId="0050F0B5" w14:textId="77777777" w:rsidR="004E478C" w:rsidRPr="00010719" w:rsidRDefault="004E478C" w:rsidP="004E478C">
            <w:pPr>
              <w:jc w:val="center"/>
              <w:rPr>
                <w:rFonts w:asciiTheme="minorHAnsi" w:eastAsia="Calibri" w:hAnsiTheme="minorHAnsi" w:cs="Arial"/>
                <w:b/>
                <w:color w:val="000000"/>
                <w:sz w:val="14"/>
                <w:szCs w:val="14"/>
              </w:rPr>
            </w:pPr>
          </w:p>
          <w:p w14:paraId="4D04303D" w14:textId="3C2F0567" w:rsidR="004E478C" w:rsidRPr="00F02086" w:rsidRDefault="004E478C" w:rsidP="004E478C">
            <w:pPr>
              <w:jc w:val="center"/>
              <w:rPr>
                <w:rFonts w:asciiTheme="minorHAnsi" w:hAnsiTheme="minorHAnsi" w:cstheme="minorHAnsi"/>
                <w:b/>
                <w:sz w:val="12"/>
                <w:szCs w:val="12"/>
              </w:rPr>
            </w:pPr>
            <w:r w:rsidRPr="00010719">
              <w:rPr>
                <w:rFonts w:asciiTheme="minorHAnsi" w:hAnsiTheme="minorHAnsi" w:cs="Arial"/>
                <w:b/>
                <w:sz w:val="14"/>
                <w:szCs w:val="14"/>
              </w:rPr>
              <w:t>Departamento de Recursos Humanos</w:t>
            </w:r>
          </w:p>
        </w:tc>
        <w:tc>
          <w:tcPr>
            <w:tcW w:w="2976" w:type="dxa"/>
            <w:shd w:val="clear" w:color="auto" w:fill="auto"/>
            <w:vAlign w:val="center"/>
          </w:tcPr>
          <w:p w14:paraId="6B4FE868" w14:textId="77777777" w:rsidR="004E478C" w:rsidRPr="0026760B" w:rsidRDefault="004E478C" w:rsidP="004E478C">
            <w:pPr>
              <w:jc w:val="center"/>
              <w:rPr>
                <w:rFonts w:asciiTheme="minorHAnsi" w:hAnsiTheme="minorHAnsi" w:cs="Arial"/>
                <w:sz w:val="14"/>
                <w:szCs w:val="14"/>
              </w:rPr>
            </w:pPr>
            <w:r w:rsidRPr="0026760B">
              <w:rPr>
                <w:rFonts w:asciiTheme="minorHAnsi" w:hAnsiTheme="minorHAnsi" w:cs="Arial"/>
                <w:sz w:val="14"/>
                <w:szCs w:val="14"/>
              </w:rPr>
              <w:t xml:space="preserve">Jefa Del Departamento De Recursos Humanos </w:t>
            </w:r>
          </w:p>
          <w:p w14:paraId="34BB6B27" w14:textId="7393C9E7" w:rsidR="004E478C" w:rsidRPr="00F02086" w:rsidRDefault="004E478C" w:rsidP="004E478C">
            <w:pPr>
              <w:jc w:val="center"/>
              <w:rPr>
                <w:rFonts w:asciiTheme="minorHAnsi" w:hAnsiTheme="minorHAnsi" w:cstheme="minorHAnsi"/>
                <w:b/>
                <w:sz w:val="12"/>
                <w:szCs w:val="12"/>
              </w:rPr>
            </w:pPr>
            <w:r w:rsidRPr="00010719">
              <w:rPr>
                <w:rFonts w:asciiTheme="minorHAnsi" w:hAnsiTheme="minorHAnsi" w:cs="Arial"/>
                <w:b/>
                <w:sz w:val="14"/>
                <w:szCs w:val="14"/>
              </w:rPr>
              <w:t>M.C.E.A. Sonia Araceli García Corral</w:t>
            </w:r>
          </w:p>
        </w:tc>
        <w:tc>
          <w:tcPr>
            <w:tcW w:w="2127" w:type="dxa"/>
            <w:shd w:val="clear" w:color="auto" w:fill="auto"/>
            <w:vAlign w:val="center"/>
          </w:tcPr>
          <w:p w14:paraId="150A8C97" w14:textId="641162AB" w:rsidR="004E478C" w:rsidRPr="00F02086" w:rsidRDefault="00101F64" w:rsidP="004E478C">
            <w:pPr>
              <w:jc w:val="center"/>
              <w:rPr>
                <w:rFonts w:asciiTheme="minorHAnsi" w:hAnsiTheme="minorHAnsi" w:cstheme="minorHAnsi"/>
                <w:b/>
                <w:sz w:val="12"/>
                <w:szCs w:val="12"/>
              </w:rPr>
            </w:pPr>
            <w:hyperlink r:id="rId10" w:history="1">
              <w:r w:rsidR="004E478C" w:rsidRPr="00322356">
                <w:rPr>
                  <w:rStyle w:val="Hipervnculo"/>
                  <w:rFonts w:asciiTheme="minorHAnsi" w:hAnsiTheme="minorHAnsi" w:cs="Arial"/>
                  <w:b/>
                  <w:sz w:val="14"/>
                  <w:szCs w:val="14"/>
                  <w:lang w:val="es-MX"/>
                </w:rPr>
                <w:t>sonia.garcia@edu.uaa.mx</w:t>
              </w:r>
            </w:hyperlink>
            <w:r w:rsidR="004E478C" w:rsidRPr="00010719">
              <w:rPr>
                <w:rFonts w:asciiTheme="minorHAnsi" w:hAnsiTheme="minorHAnsi"/>
                <w:sz w:val="14"/>
                <w:szCs w:val="14"/>
              </w:rPr>
              <w:t xml:space="preserve"> </w:t>
            </w:r>
            <w:r w:rsidR="004E478C" w:rsidRPr="00010719">
              <w:rPr>
                <w:rFonts w:asciiTheme="minorHAnsi" w:hAnsiTheme="minorHAnsi" w:cs="Arial"/>
                <w:b/>
                <w:sz w:val="14"/>
                <w:szCs w:val="14"/>
                <w:lang w:val="es-MX"/>
              </w:rPr>
              <w:t xml:space="preserve">  </w:t>
            </w:r>
          </w:p>
        </w:tc>
        <w:tc>
          <w:tcPr>
            <w:tcW w:w="986" w:type="dxa"/>
            <w:vMerge w:val="restart"/>
            <w:shd w:val="clear" w:color="auto" w:fill="auto"/>
            <w:vAlign w:val="center"/>
          </w:tcPr>
          <w:p w14:paraId="50C03307" w14:textId="55C64145" w:rsidR="004E478C" w:rsidRPr="007D21CC" w:rsidRDefault="004E478C" w:rsidP="005E7AC5">
            <w:pPr>
              <w:jc w:val="center"/>
              <w:rPr>
                <w:rFonts w:asciiTheme="minorHAnsi" w:hAnsiTheme="minorHAnsi" w:cstheme="minorHAnsi"/>
                <w:b/>
                <w:sz w:val="12"/>
                <w:szCs w:val="12"/>
              </w:rPr>
            </w:pPr>
            <w:r w:rsidRPr="00E100C6">
              <w:rPr>
                <w:rFonts w:asciiTheme="minorHAnsi" w:hAnsiTheme="minorHAnsi" w:cs="Arial"/>
                <w:b/>
                <w:sz w:val="12"/>
                <w:szCs w:val="12"/>
                <w:lang w:val="es-MX"/>
              </w:rPr>
              <w:t>Suministro</w:t>
            </w:r>
          </w:p>
        </w:tc>
      </w:tr>
      <w:tr w:rsidR="004E478C" w:rsidRPr="007D21CC" w14:paraId="56E105A6" w14:textId="77777777" w:rsidTr="001160F3">
        <w:trPr>
          <w:trHeight w:val="217"/>
          <w:jc w:val="center"/>
        </w:trPr>
        <w:tc>
          <w:tcPr>
            <w:tcW w:w="704" w:type="dxa"/>
            <w:shd w:val="clear" w:color="auto" w:fill="auto"/>
            <w:vAlign w:val="center"/>
          </w:tcPr>
          <w:p w14:paraId="662F056D" w14:textId="5361CF87" w:rsidR="004E478C" w:rsidRPr="00F02086" w:rsidRDefault="004E478C" w:rsidP="004E478C">
            <w:pPr>
              <w:autoSpaceDE w:val="0"/>
              <w:autoSpaceDN w:val="0"/>
              <w:adjustRightInd w:val="0"/>
              <w:jc w:val="center"/>
              <w:rPr>
                <w:rFonts w:asciiTheme="minorHAnsi" w:hAnsiTheme="minorHAnsi" w:cstheme="minorHAnsi"/>
                <w:b/>
                <w:sz w:val="12"/>
                <w:szCs w:val="12"/>
                <w:lang w:val="es-MX"/>
              </w:rPr>
            </w:pPr>
            <w:r w:rsidRPr="00A4444F">
              <w:rPr>
                <w:rFonts w:ascii="Arial" w:hAnsi="Arial" w:cs="Arial"/>
                <w:b/>
                <w:sz w:val="12"/>
                <w:szCs w:val="12"/>
              </w:rPr>
              <w:t>10 a 15, 19, 20</w:t>
            </w:r>
            <w:r>
              <w:rPr>
                <w:rFonts w:ascii="Arial" w:hAnsi="Arial" w:cs="Arial"/>
                <w:b/>
                <w:sz w:val="12"/>
                <w:szCs w:val="12"/>
              </w:rPr>
              <w:t xml:space="preserve">, 25, 27 y </w:t>
            </w:r>
            <w:r w:rsidRPr="00A4444F">
              <w:rPr>
                <w:rFonts w:ascii="Arial" w:hAnsi="Arial" w:cs="Arial"/>
                <w:b/>
                <w:sz w:val="12"/>
                <w:szCs w:val="12"/>
              </w:rPr>
              <w:t>28 a 31</w:t>
            </w:r>
          </w:p>
        </w:tc>
        <w:tc>
          <w:tcPr>
            <w:tcW w:w="2126" w:type="dxa"/>
            <w:shd w:val="clear" w:color="auto" w:fill="auto"/>
            <w:vAlign w:val="center"/>
          </w:tcPr>
          <w:p w14:paraId="34F01AD0" w14:textId="287C7560" w:rsidR="004E478C" w:rsidRPr="00F02086" w:rsidRDefault="004E478C" w:rsidP="001160F3">
            <w:pPr>
              <w:jc w:val="center"/>
              <w:rPr>
                <w:rFonts w:asciiTheme="minorHAnsi" w:eastAsia="Calibri" w:hAnsiTheme="minorHAnsi" w:cstheme="minorHAnsi"/>
                <w:b/>
                <w:color w:val="000000"/>
                <w:sz w:val="12"/>
                <w:szCs w:val="12"/>
              </w:rPr>
            </w:pPr>
            <w:r>
              <w:rPr>
                <w:rFonts w:asciiTheme="minorHAnsi" w:eastAsia="Calibri" w:hAnsiTheme="minorHAnsi" w:cs="Arial"/>
                <w:b/>
                <w:color w:val="000000"/>
                <w:sz w:val="14"/>
                <w:szCs w:val="14"/>
              </w:rPr>
              <w:t>45</w:t>
            </w:r>
            <w:r w:rsidRPr="00010719">
              <w:rPr>
                <w:rFonts w:asciiTheme="minorHAnsi" w:eastAsia="Calibri" w:hAnsiTheme="minorHAnsi" w:cs="Arial"/>
                <w:b/>
                <w:color w:val="000000"/>
                <w:sz w:val="14"/>
                <w:szCs w:val="14"/>
              </w:rPr>
              <w:t xml:space="preserve"> días</w:t>
            </w:r>
            <w:r w:rsidRPr="00010719">
              <w:rPr>
                <w:rFonts w:asciiTheme="minorHAnsi" w:eastAsia="Calibri" w:hAnsiTheme="minorHAnsi" w:cs="Arial"/>
                <w:color w:val="000000"/>
                <w:sz w:val="14"/>
                <w:szCs w:val="14"/>
              </w:rPr>
              <w:t xml:space="preserve"> Naturales posteriores a la fecha de </w:t>
            </w:r>
            <w:r w:rsidR="001160F3">
              <w:rPr>
                <w:rFonts w:asciiTheme="minorHAnsi" w:eastAsia="Calibri" w:hAnsiTheme="minorHAnsi" w:cs="Arial"/>
                <w:color w:val="000000"/>
                <w:sz w:val="14"/>
                <w:szCs w:val="14"/>
              </w:rPr>
              <w:t>entrega de tallas</w:t>
            </w:r>
            <w:r w:rsidRPr="00010719">
              <w:rPr>
                <w:rFonts w:asciiTheme="minorHAnsi" w:eastAsia="Calibri" w:hAnsiTheme="minorHAnsi" w:cs="Arial"/>
                <w:color w:val="000000"/>
                <w:sz w:val="14"/>
                <w:szCs w:val="14"/>
              </w:rPr>
              <w:t>. Uniformes Industriales</w:t>
            </w:r>
          </w:p>
        </w:tc>
        <w:tc>
          <w:tcPr>
            <w:tcW w:w="1560" w:type="dxa"/>
            <w:vMerge/>
            <w:shd w:val="clear" w:color="auto" w:fill="auto"/>
            <w:vAlign w:val="center"/>
          </w:tcPr>
          <w:p w14:paraId="7A416CD5" w14:textId="77777777" w:rsidR="004E478C" w:rsidRPr="00F02086" w:rsidRDefault="004E478C" w:rsidP="004E478C">
            <w:pPr>
              <w:jc w:val="center"/>
              <w:rPr>
                <w:rFonts w:asciiTheme="minorHAnsi" w:hAnsiTheme="minorHAnsi" w:cstheme="minorHAnsi"/>
                <w:b/>
                <w:sz w:val="12"/>
                <w:szCs w:val="12"/>
              </w:rPr>
            </w:pPr>
          </w:p>
        </w:tc>
        <w:tc>
          <w:tcPr>
            <w:tcW w:w="2976" w:type="dxa"/>
            <w:shd w:val="clear" w:color="auto" w:fill="auto"/>
          </w:tcPr>
          <w:p w14:paraId="07B58C7F" w14:textId="77777777" w:rsidR="004E478C" w:rsidRPr="009B64A2" w:rsidRDefault="004E478C" w:rsidP="004E478C">
            <w:pPr>
              <w:pStyle w:val="Default"/>
              <w:jc w:val="center"/>
              <w:rPr>
                <w:rFonts w:asciiTheme="minorHAnsi" w:hAnsiTheme="minorHAnsi"/>
                <w:bCs/>
                <w:sz w:val="14"/>
                <w:szCs w:val="14"/>
              </w:rPr>
            </w:pPr>
            <w:r w:rsidRPr="009B64A2">
              <w:rPr>
                <w:rFonts w:asciiTheme="minorHAnsi" w:hAnsiTheme="minorHAnsi"/>
                <w:bCs/>
                <w:sz w:val="14"/>
                <w:szCs w:val="14"/>
              </w:rPr>
              <w:t>Jefa de la Sección de Seguridad y Prestaciones Sociales</w:t>
            </w:r>
          </w:p>
          <w:p w14:paraId="3AF92E53" w14:textId="5ADB9510" w:rsidR="004E478C" w:rsidRPr="00F02086" w:rsidRDefault="004E478C" w:rsidP="004E478C">
            <w:pPr>
              <w:jc w:val="center"/>
              <w:rPr>
                <w:rFonts w:asciiTheme="minorHAnsi" w:hAnsiTheme="minorHAnsi" w:cstheme="minorHAnsi"/>
                <w:b/>
                <w:bCs/>
                <w:sz w:val="12"/>
                <w:szCs w:val="12"/>
              </w:rPr>
            </w:pPr>
            <w:r w:rsidRPr="009B64A2">
              <w:rPr>
                <w:rFonts w:asciiTheme="minorHAnsi" w:hAnsiTheme="minorHAnsi"/>
                <w:b/>
                <w:bCs/>
                <w:sz w:val="14"/>
                <w:szCs w:val="14"/>
              </w:rPr>
              <w:t xml:space="preserve">C.P. Claudia Beatriz Valdez </w:t>
            </w:r>
            <w:proofErr w:type="spellStart"/>
            <w:r w:rsidRPr="009B64A2">
              <w:rPr>
                <w:rFonts w:asciiTheme="minorHAnsi" w:hAnsiTheme="minorHAnsi"/>
                <w:b/>
                <w:bCs/>
                <w:sz w:val="14"/>
                <w:szCs w:val="14"/>
              </w:rPr>
              <w:t>Aréchiga</w:t>
            </w:r>
            <w:proofErr w:type="spellEnd"/>
          </w:p>
        </w:tc>
        <w:tc>
          <w:tcPr>
            <w:tcW w:w="2127" w:type="dxa"/>
            <w:shd w:val="clear" w:color="auto" w:fill="auto"/>
            <w:vAlign w:val="center"/>
          </w:tcPr>
          <w:p w14:paraId="0473053E" w14:textId="371A704F" w:rsidR="004E478C" w:rsidRPr="00F02086" w:rsidRDefault="00101F64" w:rsidP="004E478C">
            <w:pPr>
              <w:jc w:val="center"/>
              <w:rPr>
                <w:rFonts w:asciiTheme="minorHAnsi" w:hAnsiTheme="minorHAnsi" w:cstheme="minorHAnsi"/>
                <w:color w:val="0000FF"/>
                <w:sz w:val="12"/>
                <w:szCs w:val="12"/>
                <w:u w:val="single"/>
              </w:rPr>
            </w:pPr>
            <w:hyperlink r:id="rId11" w:history="1">
              <w:r w:rsidR="004E478C" w:rsidRPr="00F16CE0">
                <w:rPr>
                  <w:rStyle w:val="Hipervnculo"/>
                  <w:rFonts w:asciiTheme="minorHAnsi" w:hAnsiTheme="minorHAnsi" w:cs="Arial"/>
                  <w:b/>
                  <w:sz w:val="14"/>
                  <w:szCs w:val="14"/>
                  <w:lang w:val="es-MX"/>
                </w:rPr>
                <w:t xml:space="preserve"> claudia.valdez@edu.uaa.mx</w:t>
              </w:r>
              <w:r w:rsidR="004E478C" w:rsidRPr="00493CAE">
                <w:rPr>
                  <w:rStyle w:val="Hipervnculo"/>
                  <w:rFonts w:asciiTheme="minorHAnsi" w:hAnsiTheme="minorHAnsi" w:cs="Arial"/>
                  <w:b/>
                  <w:sz w:val="14"/>
                  <w:szCs w:val="14"/>
                  <w:lang w:val="es-MX"/>
                </w:rPr>
                <w:t xml:space="preserve"> </w:t>
              </w:r>
            </w:hyperlink>
            <w:r w:rsidR="004E478C" w:rsidRPr="00F16CE0">
              <w:rPr>
                <w:rStyle w:val="Hipervnculo"/>
                <w:rFonts w:cs="Arial"/>
                <w:b/>
                <w:lang w:val="es-MX"/>
              </w:rPr>
              <w:t xml:space="preserve"> </w:t>
            </w:r>
            <w:r w:rsidR="004E478C" w:rsidRPr="00F16CE0">
              <w:rPr>
                <w:rStyle w:val="Hipervnculo"/>
              </w:rPr>
              <w:t xml:space="preserve">  </w:t>
            </w:r>
          </w:p>
        </w:tc>
        <w:tc>
          <w:tcPr>
            <w:tcW w:w="986" w:type="dxa"/>
            <w:vMerge/>
            <w:shd w:val="clear" w:color="auto" w:fill="auto"/>
          </w:tcPr>
          <w:p w14:paraId="4B9CBBE4" w14:textId="77777777" w:rsidR="004E478C" w:rsidRPr="007D21CC" w:rsidRDefault="004E478C" w:rsidP="004E478C">
            <w:pPr>
              <w:jc w:val="center"/>
              <w:rPr>
                <w:rFonts w:asciiTheme="minorHAnsi" w:hAnsiTheme="minorHAnsi" w:cstheme="minorHAnsi"/>
                <w:b/>
                <w:sz w:val="12"/>
                <w:szCs w:val="12"/>
              </w:rPr>
            </w:pPr>
          </w:p>
        </w:tc>
      </w:tr>
    </w:tbl>
    <w:p w14:paraId="14AF7DF1" w14:textId="63A8E1E1" w:rsidR="00E702A2" w:rsidRDefault="00E702A2"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28C8A2FD" w:rsidR="007C50FD" w:rsidRPr="00A16E30"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t>Requisitos que deberán cumplirse y</w:t>
      </w:r>
      <w:r w:rsidRPr="0044770E">
        <w:rPr>
          <w:rFonts w:asciiTheme="minorHAnsi" w:hAnsiTheme="minorHAnsi" w:cstheme="minorHAnsi"/>
          <w:b/>
          <w:sz w:val="18"/>
          <w:szCs w:val="18"/>
          <w:u w:val="single"/>
          <w:lang w:val="es-MX"/>
        </w:rPr>
        <w:t xml:space="preserve"> presentarse en su </w:t>
      </w:r>
      <w:r w:rsidRPr="00EE352F">
        <w:rPr>
          <w:rFonts w:asciiTheme="minorHAnsi" w:hAnsiTheme="minorHAnsi" w:cstheme="minorHAnsi"/>
          <w:b/>
          <w:sz w:val="18"/>
          <w:szCs w:val="18"/>
          <w:u w:val="single"/>
          <w:lang w:val="es-MX"/>
        </w:rPr>
        <w:t xml:space="preserve">propuesta en sobre cerrado </w:t>
      </w:r>
      <w:r w:rsidR="000E06F0" w:rsidRPr="00EE352F">
        <w:rPr>
          <w:rFonts w:asciiTheme="minorHAnsi" w:hAnsiTheme="minorHAnsi" w:cstheme="minorHAnsi"/>
          <w:b/>
          <w:sz w:val="18"/>
          <w:szCs w:val="18"/>
          <w:u w:val="single"/>
          <w:lang w:val="es-MX"/>
        </w:rPr>
        <w:t xml:space="preserve">el </w:t>
      </w:r>
      <w:r w:rsidR="000E06F0" w:rsidRPr="00A16E30">
        <w:rPr>
          <w:rFonts w:asciiTheme="minorHAnsi" w:hAnsiTheme="minorHAnsi" w:cstheme="minorHAnsi"/>
          <w:b/>
          <w:sz w:val="18"/>
          <w:szCs w:val="18"/>
          <w:u w:val="single"/>
          <w:lang w:val="es-MX"/>
        </w:rPr>
        <w:t xml:space="preserve">día </w:t>
      </w:r>
      <w:r w:rsidR="00F3209F" w:rsidRPr="00A16E30">
        <w:rPr>
          <w:rFonts w:asciiTheme="minorHAnsi" w:hAnsiTheme="minorHAnsi" w:cstheme="minorHAnsi"/>
          <w:b/>
          <w:sz w:val="18"/>
          <w:szCs w:val="18"/>
          <w:u w:val="single"/>
          <w:lang w:val="es-MX"/>
        </w:rPr>
        <w:t>02</w:t>
      </w:r>
      <w:r w:rsidR="00A651A4" w:rsidRPr="00A16E30">
        <w:rPr>
          <w:rFonts w:asciiTheme="minorHAnsi" w:hAnsiTheme="minorHAnsi" w:cstheme="minorHAnsi"/>
          <w:b/>
          <w:sz w:val="18"/>
          <w:szCs w:val="18"/>
          <w:u w:val="single"/>
          <w:lang w:val="es-MX"/>
        </w:rPr>
        <w:t xml:space="preserve"> d</w:t>
      </w:r>
      <w:r w:rsidR="00382D4A" w:rsidRPr="00A16E30">
        <w:rPr>
          <w:rFonts w:asciiTheme="minorHAnsi" w:hAnsiTheme="minorHAnsi" w:cstheme="minorHAnsi"/>
          <w:b/>
          <w:sz w:val="18"/>
          <w:szCs w:val="18"/>
          <w:u w:val="single"/>
          <w:lang w:val="es-MX"/>
        </w:rPr>
        <w:t>e</w:t>
      </w:r>
      <w:r w:rsidR="00A651A4" w:rsidRPr="00A16E30">
        <w:rPr>
          <w:rFonts w:asciiTheme="minorHAnsi" w:hAnsiTheme="minorHAnsi" w:cstheme="minorHAnsi"/>
          <w:b/>
          <w:sz w:val="18"/>
          <w:szCs w:val="18"/>
          <w:u w:val="single"/>
          <w:lang w:val="es-MX"/>
        </w:rPr>
        <w:t xml:space="preserve"> </w:t>
      </w:r>
      <w:r w:rsidR="00F3209F" w:rsidRPr="00A16E30">
        <w:rPr>
          <w:rFonts w:asciiTheme="minorHAnsi" w:hAnsiTheme="minorHAnsi" w:cstheme="minorHAnsi"/>
          <w:b/>
          <w:sz w:val="18"/>
          <w:szCs w:val="18"/>
          <w:u w:val="single"/>
          <w:lang w:val="es-MX"/>
        </w:rPr>
        <w:t>octubre</w:t>
      </w:r>
      <w:r w:rsidRPr="00A16E30">
        <w:rPr>
          <w:rFonts w:asciiTheme="minorHAnsi" w:hAnsiTheme="minorHAnsi" w:cstheme="minorHAnsi"/>
          <w:b/>
          <w:sz w:val="18"/>
          <w:szCs w:val="18"/>
          <w:u w:val="single"/>
          <w:lang w:val="es-MX"/>
        </w:rPr>
        <w:t xml:space="preserve"> de 202</w:t>
      </w:r>
      <w:r w:rsidR="00E10A52" w:rsidRPr="00A16E30">
        <w:rPr>
          <w:rFonts w:asciiTheme="minorHAnsi" w:hAnsiTheme="minorHAnsi" w:cstheme="minorHAnsi"/>
          <w:b/>
          <w:sz w:val="18"/>
          <w:szCs w:val="18"/>
          <w:u w:val="single"/>
          <w:lang w:val="es-MX"/>
        </w:rPr>
        <w:t>3</w:t>
      </w:r>
      <w:r w:rsidRPr="00A16E30">
        <w:rPr>
          <w:rFonts w:asciiTheme="minorHAnsi" w:hAnsiTheme="minorHAnsi" w:cstheme="minorHAnsi"/>
          <w:b/>
          <w:sz w:val="18"/>
          <w:szCs w:val="18"/>
          <w:u w:val="single"/>
          <w:lang w:val="es-MX"/>
        </w:rPr>
        <w:t>:</w:t>
      </w:r>
      <w:r w:rsidRPr="00A16E30">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1D69CA55" w:rsidR="00CC46AC" w:rsidRPr="00284A13" w:rsidRDefault="00284A13" w:rsidP="007251BF">
            <w:pPr>
              <w:ind w:right="-19"/>
              <w:jc w:val="center"/>
              <w:rPr>
                <w:rFonts w:asciiTheme="minorHAnsi" w:eastAsia="Calibri" w:hAnsiTheme="minorHAnsi" w:cstheme="minorHAnsi"/>
                <w:b/>
                <w:color w:val="000000"/>
                <w:sz w:val="16"/>
                <w:szCs w:val="16"/>
              </w:rPr>
            </w:pPr>
            <w:r w:rsidRPr="00284A13">
              <w:rPr>
                <w:rFonts w:asciiTheme="minorHAnsi" w:eastAsia="Calibri" w:hAnsiTheme="minorHAnsi" w:cstheme="minorHAnsi"/>
                <w:b/>
                <w:color w:val="000000"/>
                <w:sz w:val="16"/>
                <w:szCs w:val="16"/>
              </w:rPr>
              <w:t>Documentación administrativa (revisión por el área contratante)</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1DA17ED" w:rsidR="0008414A" w:rsidRPr="00801E22" w:rsidRDefault="00CC46AC" w:rsidP="005E7AC5">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479F2C5B" w:rsidR="00CC46AC"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0758CAE" w14:textId="62CCD552" w:rsidR="009B049E" w:rsidRDefault="009B049E" w:rsidP="007251BF">
            <w:pPr>
              <w:ind w:right="56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6720A8AB" w14:textId="77777777" w:rsidR="009B049E" w:rsidRPr="00801E22" w:rsidRDefault="009B049E" w:rsidP="007251BF">
            <w:pPr>
              <w:ind w:right="567"/>
              <w:jc w:val="both"/>
              <w:rPr>
                <w:rFonts w:asciiTheme="minorHAnsi" w:eastAsia="Calibri" w:hAnsiTheme="minorHAnsi" w:cstheme="minorHAnsi"/>
                <w:color w:val="000000"/>
                <w:sz w:val="14"/>
                <w:szCs w:val="14"/>
              </w:rPr>
            </w:pP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4F768AD2" w:rsidR="00CC46AC" w:rsidRDefault="00CC46AC" w:rsidP="007251BF">
            <w:pPr>
              <w:ind w:right="567"/>
              <w:jc w:val="both"/>
              <w:rPr>
                <w:rFonts w:asciiTheme="minorHAnsi" w:eastAsia="Calibri" w:hAnsiTheme="minorHAnsi" w:cstheme="minorHAnsi"/>
                <w:b/>
                <w:color w:val="000000"/>
                <w:sz w:val="14"/>
                <w:szCs w:val="14"/>
              </w:rPr>
            </w:pPr>
          </w:p>
          <w:p w14:paraId="50FC29E1" w14:textId="77777777" w:rsidR="00B475A8" w:rsidRDefault="00CC46AC" w:rsidP="005E7AC5">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p w14:paraId="0E78DEEF" w14:textId="77777777" w:rsidR="00C13F91" w:rsidRDefault="00C13F91" w:rsidP="005E7AC5">
            <w:pPr>
              <w:jc w:val="both"/>
              <w:rPr>
                <w:rFonts w:asciiTheme="minorHAnsi" w:hAnsiTheme="minorHAnsi" w:cs="Arial"/>
                <w:b/>
                <w:color w:val="000000"/>
                <w:sz w:val="14"/>
                <w:szCs w:val="14"/>
                <w:u w:val="single"/>
                <w:lang w:eastAsia="es-MX"/>
              </w:rPr>
            </w:pPr>
          </w:p>
          <w:p w14:paraId="694C7DF4" w14:textId="317D066B" w:rsidR="00C13F91" w:rsidRPr="00140199" w:rsidRDefault="00C13F91" w:rsidP="005E7AC5">
            <w:pPr>
              <w:jc w:val="both"/>
              <w:rPr>
                <w:rFonts w:asciiTheme="minorHAnsi" w:hAnsiTheme="minorHAnsi" w:cs="Arial"/>
                <w:b/>
                <w:color w:val="000000"/>
                <w:sz w:val="14"/>
                <w:szCs w:val="14"/>
                <w:u w:val="single"/>
                <w:lang w:eastAsia="es-MX"/>
              </w:rPr>
            </w:pPr>
            <w:r w:rsidRPr="00140199">
              <w:rPr>
                <w:rFonts w:asciiTheme="minorHAnsi" w:eastAsia="Calibri" w:hAnsiTheme="minorHAnsi" w:cstheme="minorHAnsi"/>
                <w:b/>
                <w:color w:val="000000"/>
                <w:sz w:val="14"/>
                <w:szCs w:val="14"/>
              </w:rPr>
              <w:t xml:space="preserve">Carta poder simple e identificaciones en original y copia : </w:t>
            </w:r>
            <w:r w:rsidRPr="00140199">
              <w:rPr>
                <w:rFonts w:asciiTheme="minorHAnsi" w:eastAsia="Calibri" w:hAnsiTheme="minorHAnsi" w:cstheme="minorHAnsi"/>
                <w:color w:val="000000"/>
                <w:sz w:val="14"/>
                <w:szCs w:val="14"/>
              </w:rPr>
              <w:t>En caso de no presentarse el representante legal a la entrega de la propuesta.</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2535F3"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2535F3">
              <w:rPr>
                <w:rFonts w:asciiTheme="minorHAnsi" w:eastAsia="Calibri" w:hAnsiTheme="minorHAnsi" w:cstheme="minorHAnsi"/>
                <w:color w:val="000000"/>
                <w:sz w:val="12"/>
                <w:szCs w:val="12"/>
              </w:rPr>
              <w:t xml:space="preserve">Comprobante del SAT en donde se indica que está al corriente de sus obligaciones fiscales. </w:t>
            </w:r>
          </w:p>
          <w:p w14:paraId="2B95ECD8" w14:textId="6D231687" w:rsidR="00CC46AC" w:rsidRPr="002535F3"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2535F3">
              <w:rPr>
                <w:rFonts w:asciiTheme="minorHAnsi" w:eastAsia="Calibri" w:hAnsiTheme="minorHAnsi" w:cstheme="minorHAnsi"/>
                <w:color w:val="000000"/>
                <w:sz w:val="12"/>
                <w:szCs w:val="12"/>
              </w:rPr>
              <w:t xml:space="preserve">Opinión del Cumplimiento de Obligaciones fiscales </w:t>
            </w:r>
            <w:r w:rsidR="000B6E66" w:rsidRPr="002535F3">
              <w:rPr>
                <w:rFonts w:asciiTheme="minorHAnsi" w:eastAsia="Calibri" w:hAnsiTheme="minorHAnsi" w:cstheme="minorHAnsi"/>
                <w:color w:val="000000"/>
                <w:sz w:val="12"/>
                <w:szCs w:val="12"/>
              </w:rPr>
              <w:t>en materia de Seguridad Social</w:t>
            </w:r>
            <w:r w:rsidR="00683885" w:rsidRPr="002535F3">
              <w:rPr>
                <w:rFonts w:asciiTheme="minorHAnsi" w:eastAsia="Calibri" w:hAnsiTheme="minorHAnsi" w:cstheme="minorHAnsi"/>
                <w:color w:val="000000"/>
                <w:sz w:val="12"/>
                <w:szCs w:val="12"/>
              </w:rPr>
              <w:t>, IMSS</w:t>
            </w:r>
            <w:r w:rsidR="00683885" w:rsidRPr="002535F3">
              <w:rPr>
                <w:rFonts w:asciiTheme="minorHAnsi" w:eastAsia="Calibri" w:hAnsiTheme="minorHAnsi" w:cstheme="minorHAnsi"/>
                <w:b/>
                <w:color w:val="000000"/>
                <w:sz w:val="12"/>
                <w:szCs w:val="12"/>
              </w:rPr>
              <w:t xml:space="preserve">. </w:t>
            </w:r>
            <w:r w:rsidR="0066190F" w:rsidRPr="002535F3">
              <w:rPr>
                <w:rFonts w:asciiTheme="minorHAnsi" w:eastAsia="Calibri" w:hAnsiTheme="minorHAnsi" w:cstheme="minorHAnsi"/>
                <w:b/>
                <w:color w:val="000000"/>
                <w:sz w:val="12"/>
                <w:szCs w:val="12"/>
              </w:rPr>
              <w:t xml:space="preserve">(deberá presentarse de fecha </w:t>
            </w:r>
            <w:r w:rsidR="00FB7C1B" w:rsidRPr="002535F3">
              <w:rPr>
                <w:rFonts w:asciiTheme="minorHAnsi" w:eastAsia="Calibri" w:hAnsiTheme="minorHAnsi" w:cstheme="minorHAnsi"/>
                <w:b/>
                <w:color w:val="000000"/>
                <w:sz w:val="12"/>
                <w:szCs w:val="12"/>
              </w:rPr>
              <w:t xml:space="preserve">del </w:t>
            </w:r>
            <w:r w:rsidR="001A67BB" w:rsidRPr="002535F3">
              <w:rPr>
                <w:rFonts w:asciiTheme="minorHAnsi" w:eastAsia="Calibri" w:hAnsiTheme="minorHAnsi" w:cstheme="minorHAnsi"/>
                <w:b/>
                <w:color w:val="000000"/>
                <w:sz w:val="12"/>
                <w:szCs w:val="12"/>
              </w:rPr>
              <w:t>26</w:t>
            </w:r>
            <w:r w:rsidR="0044770E" w:rsidRPr="002535F3">
              <w:rPr>
                <w:rFonts w:asciiTheme="minorHAnsi" w:eastAsia="Calibri" w:hAnsiTheme="minorHAnsi" w:cstheme="minorHAnsi"/>
                <w:b/>
                <w:color w:val="000000"/>
                <w:sz w:val="12"/>
                <w:szCs w:val="12"/>
              </w:rPr>
              <w:t xml:space="preserve"> de </w:t>
            </w:r>
            <w:r w:rsidR="000602DE" w:rsidRPr="002535F3">
              <w:rPr>
                <w:rFonts w:asciiTheme="minorHAnsi" w:eastAsia="Calibri" w:hAnsiTheme="minorHAnsi" w:cstheme="minorHAnsi"/>
                <w:b/>
                <w:color w:val="000000"/>
                <w:sz w:val="12"/>
                <w:szCs w:val="12"/>
              </w:rPr>
              <w:t>septiembre 2023</w:t>
            </w:r>
            <w:r w:rsidR="0044770E" w:rsidRPr="002535F3">
              <w:rPr>
                <w:rFonts w:asciiTheme="minorHAnsi" w:eastAsia="Calibri" w:hAnsiTheme="minorHAnsi" w:cstheme="minorHAnsi"/>
                <w:b/>
                <w:color w:val="000000"/>
                <w:sz w:val="12"/>
                <w:szCs w:val="12"/>
              </w:rPr>
              <w:t xml:space="preserve"> al </w:t>
            </w:r>
            <w:r w:rsidR="00F3209F" w:rsidRPr="002535F3">
              <w:rPr>
                <w:rFonts w:asciiTheme="minorHAnsi" w:eastAsia="Calibri" w:hAnsiTheme="minorHAnsi" w:cstheme="minorHAnsi"/>
                <w:b/>
                <w:color w:val="000000"/>
                <w:sz w:val="12"/>
                <w:szCs w:val="12"/>
              </w:rPr>
              <w:t>02</w:t>
            </w:r>
            <w:r w:rsidR="00E702A2" w:rsidRPr="002535F3">
              <w:rPr>
                <w:rFonts w:asciiTheme="minorHAnsi" w:eastAsia="Calibri" w:hAnsiTheme="minorHAnsi" w:cstheme="minorHAnsi"/>
                <w:b/>
                <w:color w:val="000000"/>
                <w:sz w:val="12"/>
                <w:szCs w:val="12"/>
              </w:rPr>
              <w:t xml:space="preserve"> de </w:t>
            </w:r>
            <w:r w:rsidR="00F3209F" w:rsidRPr="002535F3">
              <w:rPr>
                <w:rFonts w:asciiTheme="minorHAnsi" w:eastAsia="Calibri" w:hAnsiTheme="minorHAnsi" w:cstheme="minorHAnsi"/>
                <w:b/>
                <w:color w:val="000000"/>
                <w:sz w:val="12"/>
                <w:szCs w:val="12"/>
              </w:rPr>
              <w:t>octubre</w:t>
            </w:r>
            <w:r w:rsidR="00E702A2" w:rsidRPr="002535F3">
              <w:rPr>
                <w:rFonts w:asciiTheme="minorHAnsi" w:eastAsia="Calibri" w:hAnsiTheme="minorHAnsi" w:cstheme="minorHAnsi"/>
                <w:b/>
                <w:color w:val="000000"/>
                <w:sz w:val="12"/>
                <w:szCs w:val="12"/>
              </w:rPr>
              <w:t xml:space="preserve"> de 2023</w:t>
            </w:r>
            <w:r w:rsidR="000B6E66" w:rsidRPr="002535F3">
              <w:rPr>
                <w:rFonts w:asciiTheme="minorHAnsi" w:eastAsia="Calibri" w:hAnsiTheme="minorHAnsi" w:cstheme="minorHAnsi"/>
                <w:b/>
                <w:color w:val="000000"/>
                <w:sz w:val="12"/>
                <w:szCs w:val="12"/>
              </w:rPr>
              <w:t>).</w:t>
            </w:r>
          </w:p>
          <w:p w14:paraId="31ABEF70" w14:textId="77777777" w:rsidR="00CC46AC" w:rsidRPr="002535F3"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2535F3">
              <w:rPr>
                <w:rFonts w:asciiTheme="minorHAnsi" w:eastAsia="Calibri" w:hAnsiTheme="minorHAnsi" w:cstheme="minorHAnsi"/>
                <w:color w:val="000000"/>
                <w:sz w:val="12"/>
                <w:szCs w:val="12"/>
              </w:rPr>
              <w:t xml:space="preserve">Constancia de situación fiscal del </w:t>
            </w:r>
            <w:proofErr w:type="gramStart"/>
            <w:r w:rsidRPr="002535F3">
              <w:rPr>
                <w:rFonts w:asciiTheme="minorHAnsi" w:eastAsia="Calibri" w:hAnsiTheme="minorHAnsi" w:cstheme="minorHAnsi"/>
                <w:color w:val="000000"/>
                <w:sz w:val="12"/>
                <w:szCs w:val="12"/>
              </w:rPr>
              <w:t>INFONAVIT.*</w:t>
            </w:r>
            <w:proofErr w:type="gramEnd"/>
          </w:p>
          <w:p w14:paraId="2C0D74C7" w14:textId="77777777" w:rsidR="00CC46AC" w:rsidRPr="002535F3"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2535F3">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135E119D"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2535F3">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2535F3">
              <w:rPr>
                <w:rFonts w:asciiTheme="minorHAnsi" w:eastAsia="Calibri" w:hAnsiTheme="minorHAnsi" w:cstheme="minorHAnsi"/>
                <w:color w:val="000000"/>
                <w:sz w:val="12"/>
                <w:szCs w:val="12"/>
              </w:rPr>
              <w:t xml:space="preserve"> del</w:t>
            </w:r>
            <w:r w:rsidRPr="002535F3">
              <w:rPr>
                <w:rFonts w:asciiTheme="minorHAnsi" w:eastAsia="Calibri" w:hAnsiTheme="minorHAnsi" w:cstheme="minorHAnsi"/>
                <w:b/>
                <w:color w:val="000000"/>
                <w:sz w:val="12"/>
                <w:szCs w:val="12"/>
              </w:rPr>
              <w:t xml:space="preserve"> </w:t>
            </w:r>
            <w:r w:rsidR="00F3209F" w:rsidRPr="002535F3">
              <w:rPr>
                <w:rFonts w:asciiTheme="minorHAnsi" w:eastAsia="Calibri" w:hAnsiTheme="minorHAnsi" w:cstheme="minorHAnsi"/>
                <w:b/>
                <w:color w:val="000000"/>
                <w:sz w:val="12"/>
                <w:szCs w:val="12"/>
              </w:rPr>
              <w:t>02</w:t>
            </w:r>
            <w:r w:rsidR="00E702A2" w:rsidRPr="002535F3">
              <w:rPr>
                <w:rFonts w:asciiTheme="minorHAnsi" w:eastAsia="Calibri" w:hAnsiTheme="minorHAnsi" w:cstheme="minorHAnsi"/>
                <w:b/>
                <w:color w:val="000000"/>
                <w:sz w:val="12"/>
                <w:szCs w:val="12"/>
              </w:rPr>
              <w:t xml:space="preserve"> de </w:t>
            </w:r>
            <w:r w:rsidR="00F3209F" w:rsidRPr="002535F3">
              <w:rPr>
                <w:rFonts w:asciiTheme="minorHAnsi" w:eastAsia="Calibri" w:hAnsiTheme="minorHAnsi" w:cstheme="minorHAnsi"/>
                <w:b/>
                <w:color w:val="000000"/>
                <w:sz w:val="12"/>
                <w:szCs w:val="12"/>
              </w:rPr>
              <w:t>septiembre</w:t>
            </w:r>
            <w:r w:rsidR="000602DE" w:rsidRPr="002535F3">
              <w:rPr>
                <w:rFonts w:asciiTheme="minorHAnsi" w:eastAsia="Calibri" w:hAnsiTheme="minorHAnsi" w:cstheme="minorHAnsi"/>
                <w:b/>
                <w:color w:val="000000"/>
                <w:sz w:val="12"/>
                <w:szCs w:val="12"/>
              </w:rPr>
              <w:t xml:space="preserve"> 2023</w:t>
            </w:r>
            <w:r w:rsidR="00E702A2" w:rsidRPr="002535F3">
              <w:rPr>
                <w:rFonts w:asciiTheme="minorHAnsi" w:eastAsia="Calibri" w:hAnsiTheme="minorHAnsi" w:cstheme="minorHAnsi"/>
                <w:b/>
                <w:color w:val="000000"/>
                <w:sz w:val="12"/>
                <w:szCs w:val="12"/>
              </w:rPr>
              <w:t xml:space="preserve"> al </w:t>
            </w:r>
            <w:r w:rsidR="00F3209F" w:rsidRPr="002535F3">
              <w:rPr>
                <w:rFonts w:asciiTheme="minorHAnsi" w:eastAsia="Calibri" w:hAnsiTheme="minorHAnsi" w:cstheme="minorHAnsi"/>
                <w:b/>
                <w:color w:val="000000"/>
                <w:sz w:val="12"/>
                <w:szCs w:val="12"/>
              </w:rPr>
              <w:t>02</w:t>
            </w:r>
            <w:r w:rsidR="00E702A2" w:rsidRPr="002535F3">
              <w:rPr>
                <w:rFonts w:asciiTheme="minorHAnsi" w:eastAsia="Calibri" w:hAnsiTheme="minorHAnsi" w:cstheme="minorHAnsi"/>
                <w:b/>
                <w:color w:val="000000"/>
                <w:sz w:val="12"/>
                <w:szCs w:val="12"/>
              </w:rPr>
              <w:t xml:space="preserve"> de </w:t>
            </w:r>
            <w:r w:rsidR="00F3209F" w:rsidRPr="002535F3">
              <w:rPr>
                <w:rFonts w:asciiTheme="minorHAnsi" w:eastAsia="Calibri" w:hAnsiTheme="minorHAnsi" w:cstheme="minorHAnsi"/>
                <w:b/>
                <w:color w:val="000000"/>
                <w:sz w:val="12"/>
                <w:szCs w:val="12"/>
              </w:rPr>
              <w:t>octubre</w:t>
            </w:r>
            <w:r w:rsidR="00E702A2" w:rsidRPr="002535F3">
              <w:rPr>
                <w:rFonts w:asciiTheme="minorHAnsi" w:eastAsia="Calibri" w:hAnsiTheme="minorHAnsi" w:cstheme="minorHAnsi"/>
                <w:b/>
                <w:color w:val="000000"/>
                <w:sz w:val="12"/>
                <w:szCs w:val="12"/>
              </w:rPr>
              <w:t xml:space="preserve"> de 2023</w:t>
            </w:r>
            <w:r w:rsidRPr="002535F3">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587281B1" w14:textId="77777777" w:rsidR="00A36949" w:rsidRDefault="00CC46AC" w:rsidP="003D400B">
            <w:pPr>
              <w:ind w:right="-52"/>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no importando que no tengan su domicilio fiscal en el Estado de Aguascalientes, se puede obtener más información en:</w:t>
            </w:r>
          </w:p>
          <w:p w14:paraId="7C302430" w14:textId="2A76BB4F" w:rsidR="003D400B" w:rsidRDefault="00101F64" w:rsidP="003D400B">
            <w:pPr>
              <w:ind w:right="-52"/>
              <w:contextualSpacing/>
              <w:jc w:val="both"/>
              <w:rPr>
                <w:rFonts w:ascii="Calibri" w:eastAsia="Calibri" w:hAnsi="Calibri" w:cs="Calibri"/>
                <w:color w:val="000000"/>
                <w:sz w:val="16"/>
                <w:szCs w:val="16"/>
              </w:rPr>
            </w:pPr>
            <w:hyperlink r:id="rId12" w:history="1">
              <w:r w:rsidR="003D400B" w:rsidRPr="00741999">
                <w:rPr>
                  <w:rStyle w:val="Hipervnculo"/>
                  <w:rFonts w:ascii="Calibri" w:eastAsia="Calibri" w:hAnsi="Calibri" w:cs="Calibri"/>
                  <w:sz w:val="14"/>
                  <w:szCs w:val="14"/>
                </w:rPr>
                <w:t>https://eservicios2.aguascalientes.gob.mx/sefi/obligacionesrfc/login.aspx</w:t>
              </w:r>
            </w:hyperlink>
            <w:r w:rsidR="003D400B" w:rsidRPr="00741999">
              <w:rPr>
                <w:rFonts w:ascii="Calibri" w:eastAsia="Calibri" w:hAnsi="Calibri" w:cs="Calibri"/>
                <w:color w:val="000000"/>
                <w:sz w:val="16"/>
                <w:szCs w:val="16"/>
              </w:rPr>
              <w:t xml:space="preserve">, </w:t>
            </w:r>
          </w:p>
          <w:p w14:paraId="66B41F9D" w14:textId="77777777" w:rsidR="00CC46AC" w:rsidRDefault="00101F64" w:rsidP="003D400B">
            <w:pPr>
              <w:spacing w:after="160" w:line="259" w:lineRule="auto"/>
              <w:contextualSpacing/>
              <w:jc w:val="both"/>
              <w:rPr>
                <w:rStyle w:val="Hipervnculo"/>
                <w:rFonts w:ascii="Calibri" w:eastAsia="Calibri" w:hAnsi="Calibri" w:cs="Calibri"/>
                <w:sz w:val="14"/>
                <w:szCs w:val="14"/>
              </w:rPr>
            </w:pPr>
            <w:hyperlink r:id="rId13" w:history="1">
              <w:r w:rsidR="003D400B" w:rsidRPr="00741999">
                <w:rPr>
                  <w:rStyle w:val="Hipervnculo"/>
                  <w:rFonts w:ascii="Calibri" w:eastAsia="Calibri" w:hAnsi="Calibri" w:cs="Calibri"/>
                  <w:sz w:val="14"/>
                  <w:szCs w:val="14"/>
                </w:rPr>
                <w:t>https://eservicios2.aguascalientes.gob.mx/contribuciones/</w:t>
              </w:r>
            </w:hyperlink>
          </w:p>
          <w:p w14:paraId="3CF4B0E3" w14:textId="580A0693" w:rsidR="002E682B" w:rsidRPr="00801E22" w:rsidRDefault="002E682B" w:rsidP="005E7AC5">
            <w:pPr>
              <w:spacing w:after="160" w:line="259" w:lineRule="auto"/>
              <w:contextualSpacing/>
              <w:jc w:val="both"/>
              <w:rPr>
                <w:rFonts w:asciiTheme="minorHAnsi" w:eastAsia="Calibri" w:hAnsiTheme="minorHAnsi" w:cstheme="minorHAnsi"/>
                <w:color w:val="0000FF"/>
                <w:sz w:val="16"/>
                <w:szCs w:val="16"/>
                <w:u w:val="single"/>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9C1A28">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940" w:type="pct"/>
            <w:shd w:val="clear" w:color="auto" w:fill="auto"/>
          </w:tcPr>
          <w:p w14:paraId="55120531" w14:textId="77777777" w:rsidR="00CC46AC" w:rsidRDefault="00CC46AC" w:rsidP="005E7D7E">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p w14:paraId="0EE5ED5A" w14:textId="77777777" w:rsidR="002E682B" w:rsidRDefault="002E682B" w:rsidP="005E7D7E">
            <w:pPr>
              <w:ind w:right="567"/>
              <w:jc w:val="both"/>
              <w:rPr>
                <w:rFonts w:asciiTheme="minorHAnsi" w:eastAsia="Calibri" w:hAnsiTheme="minorHAnsi" w:cstheme="minorHAnsi"/>
                <w:sz w:val="12"/>
                <w:szCs w:val="12"/>
              </w:rPr>
            </w:pPr>
          </w:p>
          <w:p w14:paraId="45542FCE" w14:textId="74B10CAA" w:rsidR="00CB63E3" w:rsidRPr="0013174D" w:rsidRDefault="002E682B" w:rsidP="005E7AC5">
            <w:pPr>
              <w:ind w:right="567"/>
              <w:jc w:val="both"/>
              <w:rPr>
                <w:rFonts w:asciiTheme="minorHAnsi" w:eastAsia="Calibri" w:hAnsiTheme="minorHAnsi" w:cstheme="minorHAnsi"/>
                <w:color w:val="000000"/>
                <w:sz w:val="14"/>
                <w:szCs w:val="14"/>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20BC7FA6" w14:textId="7B0FFFB5" w:rsidR="00CC46AC" w:rsidRPr="00E66A91" w:rsidRDefault="00D6024B" w:rsidP="009C1A2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B63E3" w:rsidRPr="00E66A91" w14:paraId="754D72D4" w14:textId="77777777" w:rsidTr="00CE3DCA">
        <w:trPr>
          <w:jc w:val="center"/>
        </w:trPr>
        <w:tc>
          <w:tcPr>
            <w:tcW w:w="452" w:type="pct"/>
            <w:shd w:val="clear" w:color="auto" w:fill="auto"/>
          </w:tcPr>
          <w:p w14:paraId="7A81949E" w14:textId="4F949107" w:rsidR="00CB63E3" w:rsidRPr="00B20ED4" w:rsidRDefault="00CB63E3" w:rsidP="00CB63E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664BC2D4" w14:textId="77777777" w:rsidR="00CB63E3" w:rsidRDefault="00CB63E3" w:rsidP="00CB63E3">
            <w:pPr>
              <w:pStyle w:val="Default"/>
              <w:jc w:val="both"/>
              <w:rPr>
                <w:rFonts w:asciiTheme="minorHAnsi" w:eastAsia="Calibri" w:hAnsiTheme="minorHAnsi" w:cstheme="minorHAnsi"/>
                <w:b/>
                <w:bCs/>
                <w:sz w:val="14"/>
                <w:szCs w:val="14"/>
              </w:rPr>
            </w:pPr>
            <w:r w:rsidRPr="009B36D0">
              <w:rPr>
                <w:rFonts w:asciiTheme="minorHAnsi" w:eastAsia="Calibri" w:hAnsiTheme="minorHAnsi" w:cstheme="minorHAnsi"/>
                <w:b/>
                <w:bCs/>
                <w:sz w:val="14"/>
                <w:szCs w:val="14"/>
              </w:rPr>
              <w:t xml:space="preserve">Formato de Fianza: </w:t>
            </w:r>
            <w:r w:rsidRPr="007A1661">
              <w:rPr>
                <w:rFonts w:asciiTheme="minorHAnsi" w:eastAsia="Calibri" w:hAnsiTheme="minorHAnsi" w:cstheme="minorHAnsi"/>
                <w:bCs/>
                <w:sz w:val="14"/>
                <w:szCs w:val="14"/>
              </w:rPr>
              <w:t xml:space="preserve">Se deberá presentar el borrador o formato de fianza firmado por Representante legal. </w:t>
            </w:r>
            <w:r w:rsidRPr="007A1661">
              <w:rPr>
                <w:rFonts w:asciiTheme="minorHAnsi" w:hAnsiTheme="minorHAnsi" w:cstheme="minorHAnsi"/>
                <w:sz w:val="14"/>
                <w:szCs w:val="14"/>
              </w:rPr>
              <w:t xml:space="preserve">El proveedor que resulte adjudicado tendrá que cubrir una </w:t>
            </w:r>
            <w:r w:rsidRPr="007A1661">
              <w:rPr>
                <w:rFonts w:asciiTheme="minorHAnsi" w:hAnsiTheme="minorHAnsi" w:cstheme="minorHAnsi"/>
                <w:b/>
                <w:sz w:val="14"/>
                <w:szCs w:val="14"/>
              </w:rPr>
              <w:t>fianza por concepto de cumplimiento, calidad y vicios ocultos de contrato</w:t>
            </w:r>
            <w:r w:rsidRPr="007A1661">
              <w:rPr>
                <w:rFonts w:asciiTheme="minorHAnsi" w:hAnsiTheme="minorHAnsi" w:cstheme="minorHAnsi"/>
                <w:sz w:val="14"/>
                <w:szCs w:val="14"/>
              </w:rPr>
              <w:t>, correspondiente al 10% del precio adjudicado antes de I.V.A., conforme al formato establecido.</w:t>
            </w:r>
            <w:r>
              <w:rPr>
                <w:rFonts w:asciiTheme="minorHAnsi" w:hAnsiTheme="minorHAnsi" w:cstheme="minorHAnsi"/>
                <w:sz w:val="14"/>
                <w:szCs w:val="14"/>
              </w:rPr>
              <w:t xml:space="preserve"> </w:t>
            </w:r>
            <w:r w:rsidRPr="0008020C">
              <w:rPr>
                <w:rFonts w:asciiTheme="minorHAnsi" w:eastAsia="Calibri" w:hAnsiTheme="minorHAnsi" w:cstheme="minorHAnsi"/>
                <w:b/>
                <w:bCs/>
                <w:sz w:val="14"/>
                <w:szCs w:val="14"/>
              </w:rPr>
              <w:t>Anexo “8”</w:t>
            </w:r>
          </w:p>
          <w:p w14:paraId="037E19AF" w14:textId="77777777" w:rsidR="00CB63E3" w:rsidRDefault="00CB63E3" w:rsidP="00CB63E3">
            <w:pPr>
              <w:pStyle w:val="Default"/>
              <w:jc w:val="both"/>
              <w:rPr>
                <w:rFonts w:asciiTheme="minorHAnsi" w:eastAsia="Calibri" w:hAnsiTheme="minorHAnsi" w:cstheme="minorHAnsi"/>
                <w:b/>
                <w:bCs/>
                <w:sz w:val="14"/>
                <w:szCs w:val="14"/>
              </w:rPr>
            </w:pPr>
          </w:p>
          <w:p w14:paraId="582F799E" w14:textId="6A5EF608" w:rsidR="00CB63E3" w:rsidRPr="009B36D0" w:rsidRDefault="00CB63E3" w:rsidP="009C4F7F">
            <w:pPr>
              <w:pStyle w:val="Default"/>
              <w:jc w:val="both"/>
              <w:rPr>
                <w:rFonts w:asciiTheme="minorHAnsi" w:eastAsia="Calibri" w:hAnsiTheme="minorHAnsi" w:cstheme="minorHAnsi"/>
                <w:b/>
                <w:sz w:val="14"/>
                <w:szCs w:val="14"/>
              </w:rPr>
            </w:pPr>
            <w:r w:rsidRPr="00CD6180">
              <w:rPr>
                <w:rFonts w:asciiTheme="minorHAnsi" w:eastAsia="Calibri" w:hAnsiTheme="minorHAnsi" w:cstheme="minorHAnsi"/>
                <w:sz w:val="12"/>
                <w:szCs w:val="12"/>
              </w:rPr>
              <w:t xml:space="preserve">(Su omisión no es causa de </w:t>
            </w:r>
            <w:proofErr w:type="spellStart"/>
            <w:r w:rsidRPr="00CD6180">
              <w:rPr>
                <w:rFonts w:asciiTheme="minorHAnsi" w:eastAsia="Calibri" w:hAnsiTheme="minorHAnsi" w:cstheme="minorHAnsi"/>
                <w:sz w:val="12"/>
                <w:szCs w:val="12"/>
              </w:rPr>
              <w:t>desechamiento</w:t>
            </w:r>
            <w:proofErr w:type="spellEnd"/>
            <w:r w:rsidRPr="00CD6180">
              <w:rPr>
                <w:rFonts w:asciiTheme="minorHAnsi" w:eastAsia="Calibri" w:hAnsiTheme="minorHAnsi" w:cstheme="minorHAnsi"/>
                <w:sz w:val="12"/>
                <w:szCs w:val="12"/>
              </w:rPr>
              <w:t>)</w:t>
            </w:r>
          </w:p>
        </w:tc>
        <w:tc>
          <w:tcPr>
            <w:tcW w:w="609" w:type="pct"/>
            <w:shd w:val="clear" w:color="auto" w:fill="auto"/>
          </w:tcPr>
          <w:p w14:paraId="3B9B4C9F" w14:textId="77777777" w:rsidR="00CB63E3" w:rsidRPr="00801E22" w:rsidRDefault="00CB63E3" w:rsidP="00CB63E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05984EE" w14:textId="4FD7421B" w:rsidR="00CB63E3" w:rsidRDefault="00CB63E3" w:rsidP="00CB63E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2D5DCFB7" w:rsidR="00CC46AC" w:rsidRPr="00284A13" w:rsidRDefault="00284A13" w:rsidP="007251BF">
            <w:pPr>
              <w:ind w:right="567"/>
              <w:jc w:val="center"/>
              <w:rPr>
                <w:rFonts w:asciiTheme="minorHAnsi" w:eastAsia="Calibri" w:hAnsiTheme="minorHAnsi" w:cstheme="minorHAnsi"/>
                <w:b/>
                <w:color w:val="000000"/>
                <w:sz w:val="16"/>
                <w:szCs w:val="16"/>
              </w:rPr>
            </w:pPr>
            <w:r w:rsidRPr="00284A13">
              <w:rPr>
                <w:rFonts w:asciiTheme="minorHAnsi" w:eastAsia="Calibri" w:hAnsiTheme="minorHAnsi" w:cstheme="minorHAnsi"/>
                <w:b/>
                <w:color w:val="000000"/>
                <w:sz w:val="16"/>
                <w:szCs w:val="16"/>
              </w:rPr>
              <w:t>Documentación propuesta técnica (revisión técnica por área requirente)</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5C4DE822" w:rsidR="00CC46AC" w:rsidRPr="00B20ED4" w:rsidRDefault="00CB63E3"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56B85A2A" w14:textId="513893A5" w:rsidR="00CC46AC"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p w14:paraId="46D86247" w14:textId="77777777" w:rsidR="00EB6CF3" w:rsidRDefault="00EB6CF3" w:rsidP="007251BF">
            <w:pPr>
              <w:autoSpaceDE w:val="0"/>
              <w:autoSpaceDN w:val="0"/>
              <w:adjustRightInd w:val="0"/>
              <w:jc w:val="both"/>
              <w:rPr>
                <w:rFonts w:asciiTheme="minorHAnsi" w:eastAsia="Calibri" w:hAnsiTheme="minorHAnsi" w:cstheme="minorHAnsi"/>
                <w:sz w:val="12"/>
                <w:szCs w:val="12"/>
              </w:rPr>
            </w:pPr>
          </w:p>
          <w:p w14:paraId="10569C37" w14:textId="6D0EBB90" w:rsidR="002E682B" w:rsidRPr="009B36D0" w:rsidRDefault="00EB6CF3" w:rsidP="005E7AC5">
            <w:pPr>
              <w:autoSpaceDE w:val="0"/>
              <w:autoSpaceDN w:val="0"/>
              <w:adjustRightInd w:val="0"/>
              <w:jc w:val="both"/>
              <w:rPr>
                <w:rFonts w:asciiTheme="minorHAnsi" w:eastAsia="Calibri" w:hAnsiTheme="minorHAnsi" w:cstheme="minorHAnsi"/>
                <w:color w:val="000000"/>
                <w:sz w:val="14"/>
                <w:szCs w:val="14"/>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8794F" w:rsidRPr="00E66A91" w14:paraId="49B4E99F" w14:textId="77777777" w:rsidTr="00B25B5D">
        <w:trPr>
          <w:jc w:val="center"/>
        </w:trPr>
        <w:tc>
          <w:tcPr>
            <w:tcW w:w="452" w:type="pct"/>
            <w:shd w:val="clear" w:color="auto" w:fill="auto"/>
          </w:tcPr>
          <w:p w14:paraId="7D21619E" w14:textId="5CE4D03A" w:rsidR="00B8794F" w:rsidRDefault="00CB63E3"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r w:rsidR="00B8794F">
              <w:rPr>
                <w:rFonts w:asciiTheme="minorHAnsi" w:eastAsia="Calibri" w:hAnsiTheme="minorHAnsi" w:cstheme="minorHAnsi"/>
                <w:b/>
                <w:color w:val="000000"/>
                <w:sz w:val="16"/>
                <w:szCs w:val="16"/>
              </w:rPr>
              <w:t>.1</w:t>
            </w:r>
          </w:p>
        </w:tc>
        <w:tc>
          <w:tcPr>
            <w:tcW w:w="3940" w:type="pct"/>
            <w:shd w:val="clear" w:color="auto" w:fill="auto"/>
            <w:vAlign w:val="center"/>
          </w:tcPr>
          <w:p w14:paraId="5BAE8A8E" w14:textId="77777777" w:rsidR="00B8794F" w:rsidRPr="00DC275C" w:rsidRDefault="00B8794F" w:rsidP="00B8794F">
            <w:pPr>
              <w:pStyle w:val="Textoindependiente"/>
              <w:rPr>
                <w:rFonts w:asciiTheme="minorHAnsi" w:hAnsiTheme="minorHAnsi" w:cstheme="minorHAnsi"/>
                <w:b/>
                <w:color w:val="000000"/>
                <w:sz w:val="14"/>
                <w:szCs w:val="14"/>
              </w:rPr>
            </w:pPr>
            <w:r w:rsidRPr="00DC275C">
              <w:rPr>
                <w:rFonts w:asciiTheme="minorHAnsi" w:hAnsiTheme="minorHAnsi" w:cstheme="minorHAnsi"/>
                <w:b/>
                <w:color w:val="000000"/>
                <w:sz w:val="14"/>
                <w:szCs w:val="14"/>
              </w:rPr>
              <w:t xml:space="preserve">Muestra física: </w:t>
            </w:r>
          </w:p>
          <w:p w14:paraId="52063D94" w14:textId="77777777" w:rsidR="00B8794F" w:rsidRPr="00DC275C" w:rsidRDefault="00B8794F" w:rsidP="00B8794F">
            <w:pPr>
              <w:pStyle w:val="Textoindependiente"/>
              <w:rPr>
                <w:rFonts w:asciiTheme="minorHAnsi" w:hAnsiTheme="minorHAnsi" w:cstheme="minorHAnsi"/>
                <w:b/>
                <w:color w:val="000000"/>
                <w:sz w:val="14"/>
                <w:szCs w:val="14"/>
              </w:rPr>
            </w:pPr>
          </w:p>
          <w:p w14:paraId="5475485B" w14:textId="77777777" w:rsidR="00B8794F" w:rsidRPr="00DC275C" w:rsidRDefault="00B8794F" w:rsidP="00B8794F">
            <w:pPr>
              <w:pStyle w:val="Textoindependiente"/>
              <w:rPr>
                <w:rFonts w:asciiTheme="minorHAnsi" w:hAnsiTheme="minorHAnsi" w:cstheme="minorHAnsi"/>
                <w:b/>
                <w:color w:val="000000"/>
                <w:sz w:val="14"/>
                <w:szCs w:val="14"/>
              </w:rPr>
            </w:pPr>
            <w:r w:rsidRPr="00DC275C">
              <w:rPr>
                <w:rFonts w:asciiTheme="minorHAnsi" w:hAnsiTheme="minorHAnsi" w:cstheme="minorHAnsi"/>
                <w:color w:val="000000"/>
                <w:sz w:val="14"/>
                <w:szCs w:val="14"/>
              </w:rPr>
              <w:t>Para llevar a cabo con mayor precisión la evaluación de las propuestas el día de la presentación y apertura de propuestas técnicas. Se deberá presentar muestra física confeccionada completa de la partida que ofrece, conforme a lo establecido en el numeral IX, además presentar catálogo y muestras de las telas, diseños, colores y deberán contener una etiqueta con el contenido de fibras, talla, composición de la tela y cuidado de la misma.</w:t>
            </w:r>
          </w:p>
          <w:p w14:paraId="3265B2FC" w14:textId="77777777" w:rsidR="00B8794F" w:rsidRPr="00DC275C" w:rsidRDefault="00B8794F" w:rsidP="00B8794F">
            <w:pPr>
              <w:pStyle w:val="Textoindependiente"/>
              <w:rPr>
                <w:rFonts w:asciiTheme="minorHAnsi" w:hAnsiTheme="minorHAnsi" w:cstheme="minorHAnsi"/>
                <w:b/>
                <w:color w:val="000000"/>
                <w:sz w:val="14"/>
                <w:szCs w:val="14"/>
              </w:rPr>
            </w:pPr>
          </w:p>
          <w:p w14:paraId="029044EB" w14:textId="5BAEDC4C" w:rsidR="00B8794F" w:rsidRPr="00DC275C" w:rsidRDefault="00B8794F" w:rsidP="00B8794F">
            <w:pPr>
              <w:pStyle w:val="Textoindependiente"/>
              <w:rPr>
                <w:rFonts w:asciiTheme="minorHAnsi" w:hAnsiTheme="minorHAnsi" w:cstheme="minorHAnsi"/>
                <w:b/>
                <w:color w:val="000000"/>
                <w:sz w:val="14"/>
                <w:szCs w:val="14"/>
              </w:rPr>
            </w:pPr>
            <w:r w:rsidRPr="00DC275C">
              <w:rPr>
                <w:rFonts w:asciiTheme="minorHAnsi" w:hAnsiTheme="minorHAnsi" w:cstheme="minorHAnsi"/>
                <w:sz w:val="14"/>
                <w:szCs w:val="14"/>
              </w:rPr>
              <w:t>En el caso de las telas de mezclilla</w:t>
            </w:r>
            <w:r w:rsidR="00284A13" w:rsidRPr="00DC275C">
              <w:rPr>
                <w:rFonts w:asciiTheme="minorHAnsi" w:hAnsiTheme="minorHAnsi" w:cstheme="minorHAnsi"/>
                <w:sz w:val="14"/>
                <w:szCs w:val="14"/>
              </w:rPr>
              <w:t xml:space="preserve"> (partidas 19 y </w:t>
            </w:r>
            <w:r w:rsidRPr="00DC275C">
              <w:rPr>
                <w:rFonts w:asciiTheme="minorHAnsi" w:hAnsiTheme="minorHAnsi" w:cstheme="minorHAnsi"/>
                <w:sz w:val="14"/>
                <w:szCs w:val="14"/>
              </w:rPr>
              <w:t>20), se solicita presentar los targets de suavizado.</w:t>
            </w:r>
          </w:p>
          <w:p w14:paraId="73B096E7" w14:textId="77777777" w:rsidR="00B8794F" w:rsidRPr="00DC275C" w:rsidRDefault="00B8794F" w:rsidP="00B8794F">
            <w:pPr>
              <w:pStyle w:val="Textoindependiente"/>
              <w:rPr>
                <w:rFonts w:asciiTheme="minorHAnsi" w:hAnsiTheme="minorHAnsi" w:cstheme="minorHAnsi"/>
                <w:b/>
                <w:color w:val="000000"/>
                <w:sz w:val="14"/>
                <w:szCs w:val="14"/>
              </w:rPr>
            </w:pPr>
          </w:p>
          <w:p w14:paraId="589A0A37" w14:textId="77777777" w:rsidR="00B8794F" w:rsidRPr="0016274E" w:rsidRDefault="00B8794F" w:rsidP="00B8794F">
            <w:pPr>
              <w:pStyle w:val="Textoindependiente"/>
              <w:ind w:right="-131"/>
              <w:rPr>
                <w:rFonts w:asciiTheme="minorHAnsi" w:hAnsiTheme="minorHAnsi" w:cstheme="minorHAnsi"/>
                <w:b/>
                <w:color w:val="000000"/>
                <w:sz w:val="14"/>
                <w:szCs w:val="14"/>
              </w:rPr>
            </w:pPr>
            <w:r w:rsidRPr="0016274E">
              <w:rPr>
                <w:rFonts w:asciiTheme="minorHAnsi" w:hAnsiTheme="minorHAnsi" w:cstheme="minorHAnsi"/>
                <w:color w:val="000000"/>
                <w:sz w:val="14"/>
                <w:szCs w:val="14"/>
              </w:rPr>
              <w:t xml:space="preserve">Sí no presentan muestras, catálogo, certificados o no están etiquetadas correctamente, no podrán ser evaluadas y será motivo de descalificación. </w:t>
            </w:r>
          </w:p>
          <w:p w14:paraId="2886B8EC" w14:textId="77777777" w:rsidR="00B8794F" w:rsidRPr="0016274E" w:rsidRDefault="00B8794F" w:rsidP="00B8794F">
            <w:pPr>
              <w:pStyle w:val="Textoindependiente"/>
              <w:rPr>
                <w:rFonts w:asciiTheme="minorHAnsi" w:hAnsiTheme="minorHAnsi" w:cstheme="minorHAnsi"/>
                <w:b/>
                <w:color w:val="000000"/>
                <w:sz w:val="14"/>
                <w:szCs w:val="14"/>
              </w:rPr>
            </w:pPr>
          </w:p>
          <w:p w14:paraId="53710083" w14:textId="77777777" w:rsidR="00B8794F" w:rsidRPr="00D17E3B" w:rsidRDefault="00B8794F" w:rsidP="00B8794F">
            <w:pPr>
              <w:pStyle w:val="Textoindependiente"/>
              <w:rPr>
                <w:rFonts w:asciiTheme="minorHAnsi" w:hAnsiTheme="minorHAnsi" w:cstheme="minorHAnsi"/>
                <w:b/>
                <w:color w:val="000000"/>
                <w:sz w:val="14"/>
                <w:szCs w:val="14"/>
              </w:rPr>
            </w:pPr>
            <w:r w:rsidRPr="00D17E3B">
              <w:rPr>
                <w:rFonts w:asciiTheme="minorHAnsi" w:hAnsiTheme="minorHAnsi" w:cstheme="minorHAnsi"/>
                <w:b/>
                <w:color w:val="000000"/>
                <w:sz w:val="14"/>
                <w:szCs w:val="14"/>
              </w:rPr>
              <w:t>Identificación de las muestras.</w:t>
            </w:r>
          </w:p>
          <w:p w14:paraId="3A7D2A45" w14:textId="77777777" w:rsidR="00B8794F" w:rsidRDefault="00B8794F" w:rsidP="00B8794F">
            <w:pPr>
              <w:pStyle w:val="Textoindependiente"/>
              <w:rPr>
                <w:rFonts w:asciiTheme="minorHAnsi" w:hAnsiTheme="minorHAnsi" w:cstheme="minorHAnsi"/>
                <w:b/>
                <w:color w:val="000000"/>
                <w:sz w:val="14"/>
                <w:szCs w:val="14"/>
              </w:rPr>
            </w:pPr>
            <w:r w:rsidRPr="0016274E">
              <w:rPr>
                <w:rFonts w:asciiTheme="minorHAnsi" w:hAnsiTheme="minorHAnsi" w:cstheme="minorHAnsi"/>
                <w:color w:val="000000"/>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6ECB68B6" w14:textId="77777777" w:rsidR="00B8794F" w:rsidRDefault="00B8794F" w:rsidP="00B8794F">
            <w:pPr>
              <w:pStyle w:val="Textoindependiente"/>
              <w:rPr>
                <w:rFonts w:asciiTheme="minorHAnsi" w:hAnsiTheme="minorHAnsi" w:cstheme="minorHAnsi"/>
                <w:b/>
                <w:color w:val="000000"/>
                <w:sz w:val="14"/>
                <w:szCs w:val="14"/>
              </w:rPr>
            </w:pPr>
          </w:p>
          <w:tbl>
            <w:tblPr>
              <w:tblStyle w:val="Tablaconcuadrcula"/>
              <w:tblW w:w="0" w:type="auto"/>
              <w:tblLook w:val="04A0" w:firstRow="1" w:lastRow="0" w:firstColumn="1" w:lastColumn="0" w:noHBand="0" w:noVBand="1"/>
            </w:tblPr>
            <w:tblGrid>
              <w:gridCol w:w="2246"/>
            </w:tblGrid>
            <w:tr w:rsidR="00B8794F" w:rsidRPr="0095741A" w14:paraId="6A0CCAEA" w14:textId="77777777" w:rsidTr="00CE3DCA">
              <w:tc>
                <w:tcPr>
                  <w:tcW w:w="2246" w:type="dxa"/>
                </w:tcPr>
                <w:p w14:paraId="0C7D118B" w14:textId="77777777" w:rsidR="00B8794F" w:rsidRPr="0095741A" w:rsidRDefault="00B8794F" w:rsidP="00B8794F">
                  <w:pPr>
                    <w:pStyle w:val="Textoindependiente"/>
                    <w:rPr>
                      <w:rFonts w:asciiTheme="minorHAnsi" w:hAnsiTheme="minorHAnsi" w:cstheme="minorHAnsi"/>
                      <w:color w:val="000000"/>
                      <w:sz w:val="12"/>
                      <w:szCs w:val="12"/>
                    </w:rPr>
                  </w:pPr>
                  <w:r w:rsidRPr="0095741A">
                    <w:rPr>
                      <w:rFonts w:asciiTheme="minorHAnsi" w:hAnsiTheme="minorHAnsi" w:cstheme="minorHAnsi"/>
                      <w:color w:val="000000"/>
                      <w:sz w:val="12"/>
                      <w:szCs w:val="12"/>
                    </w:rPr>
                    <w:t>Prenda Confeccionada.</w:t>
                  </w:r>
                </w:p>
                <w:p w14:paraId="3516CC0D" w14:textId="77777777" w:rsidR="00B8794F" w:rsidRPr="0095741A" w:rsidRDefault="00B8794F" w:rsidP="00B8794F">
                  <w:pPr>
                    <w:pStyle w:val="Textoindependiente"/>
                    <w:rPr>
                      <w:rFonts w:asciiTheme="minorHAnsi" w:hAnsiTheme="minorHAnsi" w:cstheme="minorHAnsi"/>
                      <w:b/>
                      <w:color w:val="000000"/>
                      <w:sz w:val="12"/>
                      <w:szCs w:val="12"/>
                    </w:rPr>
                  </w:pPr>
                  <w:r w:rsidRPr="0095741A">
                    <w:rPr>
                      <w:rFonts w:asciiTheme="minorHAnsi" w:hAnsiTheme="minorHAnsi" w:cstheme="minorHAnsi"/>
                      <w:color w:val="000000"/>
                      <w:sz w:val="12"/>
                      <w:szCs w:val="12"/>
                    </w:rPr>
                    <w:t xml:space="preserve">Nombre del Licitante: </w:t>
                  </w:r>
                </w:p>
                <w:p w14:paraId="469EDE4C" w14:textId="77777777" w:rsidR="00B8794F" w:rsidRPr="0095741A" w:rsidRDefault="00B8794F" w:rsidP="00B8794F">
                  <w:pPr>
                    <w:pStyle w:val="Textoindependiente"/>
                    <w:rPr>
                      <w:rFonts w:asciiTheme="minorHAnsi" w:hAnsiTheme="minorHAnsi" w:cstheme="minorHAnsi"/>
                      <w:b/>
                      <w:color w:val="000000"/>
                      <w:sz w:val="12"/>
                      <w:szCs w:val="12"/>
                    </w:rPr>
                  </w:pPr>
                  <w:r w:rsidRPr="0095741A">
                    <w:rPr>
                      <w:rFonts w:asciiTheme="minorHAnsi" w:hAnsiTheme="minorHAnsi" w:cstheme="minorHAnsi"/>
                      <w:color w:val="000000"/>
                      <w:sz w:val="12"/>
                      <w:szCs w:val="12"/>
                    </w:rPr>
                    <w:t>Número de partida:</w:t>
                  </w:r>
                </w:p>
                <w:p w14:paraId="57C2DFB3" w14:textId="77777777" w:rsidR="00B8794F" w:rsidRPr="0095741A" w:rsidRDefault="00B8794F" w:rsidP="00B8794F">
                  <w:pPr>
                    <w:pStyle w:val="Textoindependiente"/>
                    <w:rPr>
                      <w:rFonts w:asciiTheme="minorHAnsi" w:hAnsiTheme="minorHAnsi" w:cstheme="minorHAnsi"/>
                      <w:b/>
                      <w:color w:val="000000"/>
                      <w:sz w:val="12"/>
                      <w:szCs w:val="12"/>
                    </w:rPr>
                  </w:pPr>
                  <w:r w:rsidRPr="0095741A">
                    <w:rPr>
                      <w:rFonts w:asciiTheme="minorHAnsi" w:hAnsiTheme="minorHAnsi" w:cstheme="minorHAnsi"/>
                      <w:color w:val="000000"/>
                      <w:sz w:val="12"/>
                      <w:szCs w:val="12"/>
                    </w:rPr>
                    <w:t xml:space="preserve">Conjunto de partida: </w:t>
                  </w:r>
                </w:p>
              </w:tc>
            </w:tr>
          </w:tbl>
          <w:p w14:paraId="07D15AA3" w14:textId="77777777" w:rsidR="00B8794F" w:rsidRPr="0016274E" w:rsidRDefault="00B8794F" w:rsidP="00B8794F">
            <w:pPr>
              <w:pStyle w:val="Textoindependiente"/>
              <w:rPr>
                <w:rFonts w:asciiTheme="minorHAnsi" w:hAnsiTheme="minorHAnsi" w:cstheme="minorHAnsi"/>
                <w:b/>
                <w:color w:val="000000"/>
                <w:sz w:val="14"/>
                <w:szCs w:val="14"/>
              </w:rPr>
            </w:pPr>
          </w:p>
          <w:p w14:paraId="058EDAB6" w14:textId="77777777" w:rsidR="00B8794F" w:rsidRPr="0016274E" w:rsidRDefault="00B8794F" w:rsidP="00B8794F">
            <w:pPr>
              <w:pStyle w:val="Textoindependiente"/>
              <w:rPr>
                <w:rFonts w:asciiTheme="minorHAnsi" w:hAnsiTheme="minorHAnsi" w:cstheme="minorHAnsi"/>
                <w:b/>
                <w:color w:val="000000"/>
                <w:sz w:val="14"/>
                <w:szCs w:val="14"/>
              </w:rPr>
            </w:pPr>
            <w:r w:rsidRPr="0016274E">
              <w:rPr>
                <w:rFonts w:asciiTheme="minorHAnsi" w:hAnsiTheme="minorHAnsi" w:cstheme="minorHAnsi"/>
                <w:color w:val="000000"/>
                <w:sz w:val="14"/>
                <w:szCs w:val="14"/>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54693422" w14:textId="77777777" w:rsidR="00B8794F" w:rsidRPr="0016274E" w:rsidRDefault="00B8794F" w:rsidP="00B8794F">
            <w:pPr>
              <w:pStyle w:val="Textoindependiente"/>
              <w:rPr>
                <w:rFonts w:asciiTheme="minorHAnsi" w:hAnsiTheme="minorHAnsi" w:cstheme="minorHAnsi"/>
                <w:b/>
                <w:color w:val="000000"/>
                <w:sz w:val="16"/>
                <w:szCs w:val="16"/>
              </w:rPr>
            </w:pPr>
          </w:p>
          <w:p w14:paraId="6301E925" w14:textId="77777777" w:rsidR="00B8794F" w:rsidRPr="0016274E" w:rsidRDefault="00B8794F" w:rsidP="00B8794F">
            <w:pPr>
              <w:pStyle w:val="Textoindependiente"/>
              <w:rPr>
                <w:rFonts w:asciiTheme="minorHAnsi" w:hAnsiTheme="minorHAnsi" w:cstheme="minorHAnsi"/>
                <w:b/>
                <w:color w:val="000000"/>
                <w:sz w:val="14"/>
                <w:szCs w:val="14"/>
              </w:rPr>
            </w:pPr>
            <w:r w:rsidRPr="0016274E">
              <w:rPr>
                <w:rFonts w:asciiTheme="minorHAnsi" w:hAnsiTheme="minorHAnsi" w:cstheme="minorHAnsi"/>
                <w:color w:val="000000"/>
                <w:sz w:val="14"/>
                <w:szCs w:val="14"/>
              </w:rPr>
              <w:t>Las muestras físicas que presenten los invitados para su evaluación serán consideradas los siguientes puntos entre otros:</w:t>
            </w:r>
          </w:p>
          <w:p w14:paraId="5B5A26C0" w14:textId="77777777" w:rsidR="00B8794F" w:rsidRPr="0016274E" w:rsidRDefault="00B8794F" w:rsidP="00B8794F">
            <w:pPr>
              <w:pStyle w:val="Textoindependiente"/>
              <w:rPr>
                <w:rFonts w:asciiTheme="minorHAnsi" w:hAnsiTheme="minorHAnsi" w:cstheme="minorHAnsi"/>
                <w:b/>
                <w:color w:val="000000"/>
                <w:sz w:val="14"/>
                <w:szCs w:val="14"/>
              </w:rPr>
            </w:pPr>
          </w:p>
          <w:p w14:paraId="2C8D8CB0" w14:textId="77777777" w:rsidR="00B8794F" w:rsidRPr="0016274E" w:rsidRDefault="00B8794F" w:rsidP="00B8794F">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•Color, diseño y textura de la tela.</w:t>
            </w:r>
          </w:p>
          <w:p w14:paraId="4D5AF5DB" w14:textId="77777777" w:rsidR="00B8794F" w:rsidRPr="0016274E" w:rsidRDefault="00B8794F" w:rsidP="00B8794F">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•Modelo y diseño.</w:t>
            </w:r>
          </w:p>
          <w:p w14:paraId="3596BC0F" w14:textId="77777777" w:rsidR="00B8794F" w:rsidRPr="0016274E" w:rsidRDefault="00B8794F" w:rsidP="00B8794F">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•Terminado del producto, forro (en el caso que se tenga pinzas, dobladillo, rem</w:t>
            </w:r>
            <w:r>
              <w:rPr>
                <w:rFonts w:asciiTheme="minorHAnsi" w:hAnsiTheme="minorHAnsi" w:cstheme="minorHAnsi"/>
                <w:color w:val="000000"/>
                <w:sz w:val="14"/>
                <w:szCs w:val="14"/>
              </w:rPr>
              <w:t xml:space="preserve">ate de costuras, que no existan </w:t>
            </w:r>
            <w:r w:rsidRPr="0016274E">
              <w:rPr>
                <w:rFonts w:asciiTheme="minorHAnsi" w:hAnsiTheme="minorHAnsi" w:cstheme="minorHAnsi"/>
                <w:color w:val="000000"/>
                <w:sz w:val="14"/>
                <w:szCs w:val="14"/>
              </w:rPr>
              <w:t>hebras sueltas o botones mal cosidos o rotos).</w:t>
            </w:r>
          </w:p>
          <w:p w14:paraId="72B95BB2" w14:textId="77777777" w:rsidR="00B8794F" w:rsidRPr="0016274E" w:rsidRDefault="00B8794F" w:rsidP="00B8794F">
            <w:pPr>
              <w:pStyle w:val="Textoindependiente"/>
              <w:rPr>
                <w:rFonts w:asciiTheme="minorHAnsi" w:hAnsiTheme="minorHAnsi" w:cstheme="minorHAnsi"/>
                <w:b/>
                <w:color w:val="000000"/>
                <w:sz w:val="14"/>
                <w:szCs w:val="14"/>
              </w:rPr>
            </w:pPr>
            <w:r w:rsidRPr="0016274E">
              <w:rPr>
                <w:rFonts w:asciiTheme="minorHAnsi" w:hAnsiTheme="minorHAnsi" w:cstheme="minorHAnsi"/>
                <w:color w:val="000000"/>
                <w:sz w:val="14"/>
                <w:szCs w:val="14"/>
              </w:rPr>
              <w:t>•En el certificado de la tela se verificará la composición de acorde a lo solicitado en el Anexo “1”.</w:t>
            </w:r>
          </w:p>
          <w:p w14:paraId="4BFFAA1C" w14:textId="77777777" w:rsidR="00B8794F" w:rsidRPr="0016274E" w:rsidRDefault="00B8794F" w:rsidP="00B8794F">
            <w:pPr>
              <w:pStyle w:val="Textoindependiente"/>
              <w:rPr>
                <w:rFonts w:asciiTheme="minorHAnsi" w:hAnsiTheme="minorHAnsi" w:cstheme="minorHAnsi"/>
                <w:b/>
                <w:color w:val="000000"/>
                <w:sz w:val="14"/>
                <w:szCs w:val="14"/>
              </w:rPr>
            </w:pPr>
          </w:p>
          <w:p w14:paraId="2A2DC41F" w14:textId="77777777" w:rsidR="00B8794F" w:rsidRPr="0016274E" w:rsidRDefault="00B8794F" w:rsidP="00B8794F">
            <w:pPr>
              <w:pStyle w:val="Textoindependiente"/>
              <w:rPr>
                <w:rFonts w:asciiTheme="minorHAnsi" w:hAnsiTheme="minorHAnsi" w:cstheme="minorHAnsi"/>
                <w:b/>
                <w:color w:val="000000"/>
                <w:sz w:val="14"/>
                <w:szCs w:val="14"/>
              </w:rPr>
            </w:pPr>
            <w:r w:rsidRPr="0016274E">
              <w:rPr>
                <w:rFonts w:asciiTheme="minorHAnsi" w:hAnsiTheme="minorHAnsi" w:cstheme="minorHAnsi"/>
                <w:color w:val="000000"/>
                <w:sz w:val="14"/>
                <w:szCs w:val="14"/>
              </w:rPr>
              <w:t>Las prendas deberán contener una etiqueta cosida con la talla, composición de la tela e indicaciones del cuidado de la prenda.</w:t>
            </w:r>
          </w:p>
          <w:p w14:paraId="38C9ABD5" w14:textId="77777777" w:rsidR="00B8794F" w:rsidRPr="0016274E" w:rsidRDefault="00B8794F" w:rsidP="00B8794F">
            <w:pPr>
              <w:pStyle w:val="Textoindependiente"/>
              <w:rPr>
                <w:rFonts w:asciiTheme="minorHAnsi" w:hAnsiTheme="minorHAnsi" w:cstheme="minorHAnsi"/>
                <w:b/>
                <w:color w:val="000000"/>
                <w:sz w:val="14"/>
                <w:szCs w:val="14"/>
              </w:rPr>
            </w:pPr>
          </w:p>
          <w:p w14:paraId="2BD1EAAA" w14:textId="77777777" w:rsidR="00B8794F" w:rsidRPr="0016274E" w:rsidRDefault="00B8794F" w:rsidP="00B8794F">
            <w:pPr>
              <w:pStyle w:val="Textoindependiente"/>
              <w:rPr>
                <w:rFonts w:asciiTheme="minorHAnsi" w:hAnsiTheme="minorHAnsi" w:cstheme="minorHAnsi"/>
                <w:b/>
                <w:color w:val="000000"/>
                <w:sz w:val="14"/>
                <w:szCs w:val="14"/>
              </w:rPr>
            </w:pPr>
            <w:r w:rsidRPr="0016274E">
              <w:rPr>
                <w:rFonts w:asciiTheme="minorHAnsi" w:hAnsiTheme="minorHAnsi" w:cstheme="minorHAnsi"/>
                <w:color w:val="000000"/>
                <w:sz w:val="14"/>
                <w:szCs w:val="14"/>
              </w:rPr>
              <w:t>Sí no presentan muestras, catálogo, certificados o no están etiquetadas correctamente, no podrán ser evaluadas y será motivo de descalificación.</w:t>
            </w:r>
          </w:p>
          <w:p w14:paraId="2F243EE5" w14:textId="77777777" w:rsidR="00B8794F" w:rsidRDefault="00B8794F" w:rsidP="00B8794F">
            <w:pPr>
              <w:pStyle w:val="Textoindependiente"/>
              <w:rPr>
                <w:rFonts w:asciiTheme="minorHAnsi" w:hAnsiTheme="minorHAnsi" w:cstheme="minorHAnsi"/>
                <w:b/>
                <w:color w:val="000000"/>
                <w:sz w:val="14"/>
                <w:szCs w:val="14"/>
              </w:rPr>
            </w:pPr>
          </w:p>
          <w:p w14:paraId="1C8DA771" w14:textId="2FF72885" w:rsidR="00B8794F" w:rsidRDefault="00B8794F" w:rsidP="00B8794F">
            <w:pPr>
              <w:pStyle w:val="Textoindependiente"/>
              <w:rPr>
                <w:rFonts w:asciiTheme="minorHAnsi" w:hAnsiTheme="minorHAnsi" w:cstheme="minorHAnsi"/>
                <w:color w:val="000000"/>
                <w:sz w:val="14"/>
                <w:szCs w:val="14"/>
              </w:rPr>
            </w:pPr>
            <w:r w:rsidRPr="007533B0">
              <w:rPr>
                <w:rFonts w:asciiTheme="minorHAnsi" w:hAnsiTheme="minorHAnsi" w:cstheme="minorHAnsi"/>
                <w:color w:val="000000"/>
                <w:sz w:val="14"/>
                <w:szCs w:val="14"/>
              </w:rPr>
              <w:t>Conforme a lo establecido en el numeral I</w:t>
            </w:r>
            <w:r w:rsidR="00151570">
              <w:rPr>
                <w:rFonts w:asciiTheme="minorHAnsi" w:hAnsiTheme="minorHAnsi" w:cstheme="minorHAnsi"/>
                <w:color w:val="000000"/>
                <w:sz w:val="14"/>
                <w:szCs w:val="14"/>
              </w:rPr>
              <w:t>II</w:t>
            </w:r>
            <w:r w:rsidRPr="007533B0">
              <w:rPr>
                <w:rFonts w:asciiTheme="minorHAnsi" w:hAnsiTheme="minorHAnsi" w:cstheme="minorHAnsi"/>
                <w:color w:val="000000"/>
                <w:sz w:val="14"/>
                <w:szCs w:val="14"/>
              </w:rPr>
              <w:t xml:space="preserve"> de esta Convocatoria. </w:t>
            </w:r>
          </w:p>
          <w:p w14:paraId="015D6223" w14:textId="77777777" w:rsidR="00B8794F" w:rsidRPr="00925310" w:rsidRDefault="00B8794F" w:rsidP="00B8794F">
            <w:pPr>
              <w:pStyle w:val="Textoindependiente"/>
              <w:rPr>
                <w:rFonts w:asciiTheme="minorHAnsi" w:hAnsiTheme="minorHAnsi" w:cstheme="minorHAnsi"/>
                <w:color w:val="000000"/>
                <w:sz w:val="14"/>
                <w:szCs w:val="14"/>
              </w:rPr>
            </w:pPr>
          </w:p>
          <w:p w14:paraId="768A8226" w14:textId="77777777" w:rsidR="00B8794F" w:rsidRPr="00925310" w:rsidRDefault="00B8794F" w:rsidP="00B8794F">
            <w:pPr>
              <w:pStyle w:val="Textoindependiente"/>
              <w:rPr>
                <w:rFonts w:asciiTheme="minorHAnsi" w:hAnsiTheme="minorHAnsi" w:cstheme="minorHAnsi"/>
                <w:b/>
                <w:i/>
                <w:sz w:val="14"/>
                <w:szCs w:val="14"/>
              </w:rPr>
            </w:pPr>
            <w:r w:rsidRPr="00925310">
              <w:rPr>
                <w:rFonts w:asciiTheme="minorHAnsi" w:hAnsiTheme="minorHAnsi" w:cstheme="minorHAnsi"/>
                <w:color w:val="000000"/>
                <w:sz w:val="14"/>
                <w:szCs w:val="14"/>
              </w:rPr>
              <w:t>*</w:t>
            </w:r>
            <w:r w:rsidRPr="00925310">
              <w:rPr>
                <w:rFonts w:asciiTheme="minorHAnsi" w:hAnsiTheme="minorHAnsi" w:cstheme="minorHAnsi"/>
                <w:sz w:val="14"/>
                <w:szCs w:val="14"/>
              </w:rPr>
              <w:t xml:space="preserve"> Será necesario presentar muestra de 1 metro de cada una de las telas que conforman el uniforme (con el que se está participando), para la realización de los análisis que pudieran resultar necesarios, así como los análisis de las telas por parte del licitante</w:t>
            </w:r>
            <w:r w:rsidRPr="00925310">
              <w:rPr>
                <w:rFonts w:asciiTheme="minorHAnsi" w:hAnsiTheme="minorHAnsi" w:cstheme="minorHAnsi"/>
                <w:i/>
                <w:sz w:val="14"/>
                <w:szCs w:val="14"/>
              </w:rPr>
              <w:t>.</w:t>
            </w:r>
          </w:p>
          <w:p w14:paraId="3AAFD6CE" w14:textId="77777777" w:rsidR="00B8794F" w:rsidRPr="00925310" w:rsidRDefault="00B8794F" w:rsidP="00B8794F">
            <w:pPr>
              <w:pStyle w:val="Textoindependiente"/>
              <w:rPr>
                <w:rFonts w:asciiTheme="minorHAnsi" w:hAnsiTheme="minorHAnsi" w:cstheme="minorHAnsi"/>
                <w:b/>
                <w:i/>
                <w:sz w:val="14"/>
                <w:szCs w:val="14"/>
              </w:rPr>
            </w:pPr>
          </w:p>
          <w:p w14:paraId="06D06A8A" w14:textId="77777777" w:rsidR="00B8794F" w:rsidRPr="00925310" w:rsidRDefault="00B8794F" w:rsidP="00B8794F">
            <w:pPr>
              <w:pStyle w:val="Textoindependiente"/>
              <w:rPr>
                <w:rFonts w:asciiTheme="minorHAnsi" w:hAnsiTheme="minorHAnsi" w:cstheme="minorHAnsi"/>
                <w:b/>
                <w:sz w:val="14"/>
                <w:szCs w:val="14"/>
              </w:rPr>
            </w:pPr>
            <w:r w:rsidRPr="00925310">
              <w:rPr>
                <w:rFonts w:asciiTheme="minorHAnsi" w:hAnsiTheme="minorHAnsi" w:cstheme="minorHAnsi"/>
                <w:sz w:val="14"/>
                <w:szCs w:val="14"/>
              </w:rPr>
              <w:t>Se deberá identificar de la siguiente manera:</w:t>
            </w:r>
          </w:p>
          <w:p w14:paraId="1919D102" w14:textId="77777777" w:rsidR="00DC275C" w:rsidRDefault="00DC275C" w:rsidP="00B8794F">
            <w:pPr>
              <w:pStyle w:val="Textoindependiente"/>
              <w:rPr>
                <w:rFonts w:asciiTheme="minorHAnsi" w:hAnsiTheme="minorHAnsi" w:cstheme="minorHAnsi"/>
                <w:b/>
                <w:color w:val="000000"/>
                <w:sz w:val="14"/>
                <w:szCs w:val="14"/>
              </w:rPr>
            </w:pPr>
          </w:p>
          <w:tbl>
            <w:tblPr>
              <w:tblStyle w:val="Tablaconcuadrcula"/>
              <w:tblW w:w="0" w:type="auto"/>
              <w:tblLook w:val="04A0" w:firstRow="1" w:lastRow="0" w:firstColumn="1" w:lastColumn="0" w:noHBand="0" w:noVBand="1"/>
            </w:tblPr>
            <w:tblGrid>
              <w:gridCol w:w="2246"/>
            </w:tblGrid>
            <w:tr w:rsidR="00B8794F" w:rsidRPr="0095741A" w14:paraId="575A961E" w14:textId="77777777" w:rsidTr="00CE3DCA">
              <w:tc>
                <w:tcPr>
                  <w:tcW w:w="2246" w:type="dxa"/>
                </w:tcPr>
                <w:p w14:paraId="3AA3716B" w14:textId="77777777" w:rsidR="00B8794F" w:rsidRPr="0095741A" w:rsidRDefault="00B8794F" w:rsidP="00B8794F">
                  <w:pPr>
                    <w:pStyle w:val="Textoindependiente"/>
                    <w:rPr>
                      <w:rFonts w:asciiTheme="minorHAnsi" w:hAnsiTheme="minorHAnsi" w:cstheme="minorHAnsi"/>
                      <w:color w:val="000000"/>
                      <w:sz w:val="12"/>
                      <w:szCs w:val="12"/>
                    </w:rPr>
                  </w:pPr>
                  <w:r w:rsidRPr="0095741A">
                    <w:rPr>
                      <w:rFonts w:asciiTheme="minorHAnsi" w:hAnsiTheme="minorHAnsi" w:cstheme="minorHAnsi"/>
                      <w:color w:val="000000"/>
                      <w:sz w:val="12"/>
                      <w:szCs w:val="12"/>
                    </w:rPr>
                    <w:t xml:space="preserve">Tela </w:t>
                  </w:r>
                </w:p>
                <w:p w14:paraId="2B42F422" w14:textId="77777777" w:rsidR="00B8794F" w:rsidRPr="0095741A" w:rsidRDefault="00B8794F" w:rsidP="00B8794F">
                  <w:pPr>
                    <w:pStyle w:val="Textoindependiente"/>
                    <w:rPr>
                      <w:rFonts w:asciiTheme="minorHAnsi" w:hAnsiTheme="minorHAnsi" w:cstheme="minorHAnsi"/>
                      <w:b/>
                      <w:color w:val="000000"/>
                      <w:sz w:val="12"/>
                      <w:szCs w:val="12"/>
                    </w:rPr>
                  </w:pPr>
                  <w:r w:rsidRPr="0095741A">
                    <w:rPr>
                      <w:rFonts w:asciiTheme="minorHAnsi" w:hAnsiTheme="minorHAnsi" w:cstheme="minorHAnsi"/>
                      <w:color w:val="000000"/>
                      <w:sz w:val="12"/>
                      <w:szCs w:val="12"/>
                    </w:rPr>
                    <w:t xml:space="preserve">Nombre del Licitante: </w:t>
                  </w:r>
                </w:p>
                <w:p w14:paraId="429C8329" w14:textId="77777777" w:rsidR="00B8794F" w:rsidRPr="0095741A" w:rsidRDefault="00B8794F" w:rsidP="00B8794F">
                  <w:pPr>
                    <w:pStyle w:val="Textoindependiente"/>
                    <w:rPr>
                      <w:rFonts w:asciiTheme="minorHAnsi" w:hAnsiTheme="minorHAnsi" w:cstheme="minorHAnsi"/>
                      <w:b/>
                      <w:color w:val="000000"/>
                      <w:sz w:val="12"/>
                      <w:szCs w:val="12"/>
                    </w:rPr>
                  </w:pPr>
                  <w:r w:rsidRPr="0095741A">
                    <w:rPr>
                      <w:rFonts w:asciiTheme="minorHAnsi" w:hAnsiTheme="minorHAnsi" w:cstheme="minorHAnsi"/>
                      <w:color w:val="000000"/>
                      <w:sz w:val="12"/>
                      <w:szCs w:val="12"/>
                    </w:rPr>
                    <w:t>Número de partida:</w:t>
                  </w:r>
                </w:p>
                <w:p w14:paraId="09608853" w14:textId="77777777" w:rsidR="00B8794F" w:rsidRPr="0095741A" w:rsidRDefault="00B8794F" w:rsidP="00B8794F">
                  <w:pPr>
                    <w:pStyle w:val="Textoindependiente"/>
                    <w:rPr>
                      <w:rFonts w:asciiTheme="minorHAnsi" w:hAnsiTheme="minorHAnsi" w:cstheme="minorHAnsi"/>
                      <w:b/>
                      <w:color w:val="000000"/>
                      <w:sz w:val="12"/>
                      <w:szCs w:val="12"/>
                    </w:rPr>
                  </w:pPr>
                  <w:r w:rsidRPr="0095741A">
                    <w:rPr>
                      <w:rFonts w:asciiTheme="minorHAnsi" w:hAnsiTheme="minorHAnsi" w:cstheme="minorHAnsi"/>
                      <w:color w:val="000000"/>
                      <w:sz w:val="12"/>
                      <w:szCs w:val="12"/>
                    </w:rPr>
                    <w:t xml:space="preserve">Conjunto de partida: </w:t>
                  </w:r>
                </w:p>
              </w:tc>
            </w:tr>
          </w:tbl>
          <w:p w14:paraId="493DDF0E" w14:textId="77777777" w:rsidR="00B8794F" w:rsidRPr="0016274E" w:rsidRDefault="00B8794F" w:rsidP="00B8794F">
            <w:pPr>
              <w:pStyle w:val="Textoindependiente"/>
              <w:rPr>
                <w:rFonts w:asciiTheme="minorHAnsi" w:hAnsiTheme="minorHAnsi" w:cstheme="minorHAnsi"/>
                <w:b/>
                <w:color w:val="000000"/>
                <w:sz w:val="14"/>
                <w:szCs w:val="14"/>
              </w:rPr>
            </w:pPr>
          </w:p>
          <w:p w14:paraId="65A2F3FA" w14:textId="09D5D619" w:rsidR="00B8794F" w:rsidRPr="00E46CDB" w:rsidRDefault="00B8794F" w:rsidP="00B8794F">
            <w:pPr>
              <w:autoSpaceDE w:val="0"/>
              <w:autoSpaceDN w:val="0"/>
              <w:adjustRightInd w:val="0"/>
              <w:jc w:val="both"/>
              <w:rPr>
                <w:rFonts w:asciiTheme="minorHAnsi" w:hAnsiTheme="minorHAnsi" w:cstheme="minorHAnsi"/>
                <w:color w:val="000000"/>
                <w:sz w:val="14"/>
                <w:szCs w:val="14"/>
              </w:rPr>
            </w:pPr>
            <w:r w:rsidRPr="00E46CDB">
              <w:rPr>
                <w:rFonts w:asciiTheme="minorHAnsi" w:hAnsiTheme="minorHAnsi" w:cstheme="minorHAnsi"/>
                <w:color w:val="000000"/>
                <w:sz w:val="14"/>
                <w:szCs w:val="14"/>
              </w:rPr>
              <w:t>Se deberán entregar las muestras físicas conforme a lo solicitado en el numeral I</w:t>
            </w:r>
            <w:r w:rsidR="00500509" w:rsidRPr="00E46CDB">
              <w:rPr>
                <w:rFonts w:asciiTheme="minorHAnsi" w:hAnsiTheme="minorHAnsi" w:cstheme="minorHAnsi"/>
                <w:color w:val="000000"/>
                <w:sz w:val="14"/>
                <w:szCs w:val="14"/>
              </w:rPr>
              <w:t>II</w:t>
            </w:r>
            <w:r w:rsidR="00151570">
              <w:rPr>
                <w:rFonts w:asciiTheme="minorHAnsi" w:hAnsiTheme="minorHAnsi" w:cstheme="minorHAnsi"/>
                <w:color w:val="000000"/>
                <w:sz w:val="14"/>
                <w:szCs w:val="14"/>
              </w:rPr>
              <w:t xml:space="preserve"> o </w:t>
            </w:r>
            <w:r w:rsidR="00E22579" w:rsidRPr="00E46CDB">
              <w:rPr>
                <w:rFonts w:asciiTheme="minorHAnsi" w:hAnsiTheme="minorHAnsi" w:cstheme="minorHAnsi"/>
                <w:color w:val="632423" w:themeColor="accent2" w:themeShade="80"/>
                <w:sz w:val="14"/>
                <w:szCs w:val="14"/>
                <w:u w:val="single"/>
              </w:rPr>
              <w:t>Conforme al Anexo “Muestra Física”.</w:t>
            </w:r>
          </w:p>
          <w:p w14:paraId="37769A22" w14:textId="77777777" w:rsidR="00B8794F" w:rsidRPr="00E46CDB" w:rsidRDefault="00B8794F" w:rsidP="00B8794F">
            <w:pPr>
              <w:autoSpaceDE w:val="0"/>
              <w:autoSpaceDN w:val="0"/>
              <w:adjustRightInd w:val="0"/>
              <w:jc w:val="both"/>
              <w:rPr>
                <w:rFonts w:asciiTheme="minorHAnsi" w:hAnsiTheme="minorHAnsi" w:cstheme="minorHAnsi"/>
                <w:color w:val="000000"/>
                <w:sz w:val="14"/>
                <w:szCs w:val="14"/>
              </w:rPr>
            </w:pPr>
            <w:r w:rsidRPr="00E46CDB">
              <w:rPr>
                <w:rFonts w:asciiTheme="minorHAnsi" w:hAnsiTheme="minorHAnsi" w:cstheme="minorHAnsi"/>
                <w:color w:val="000000"/>
                <w:sz w:val="14"/>
                <w:szCs w:val="14"/>
              </w:rPr>
              <w:t xml:space="preserve">En caso de no presentar en donde aplique muestra física, será causa de </w:t>
            </w:r>
            <w:proofErr w:type="spellStart"/>
            <w:r w:rsidRPr="00E46CDB">
              <w:rPr>
                <w:rFonts w:asciiTheme="minorHAnsi" w:hAnsiTheme="minorHAnsi" w:cstheme="minorHAnsi"/>
                <w:color w:val="000000"/>
                <w:sz w:val="14"/>
                <w:szCs w:val="14"/>
              </w:rPr>
              <w:t>desechamiento</w:t>
            </w:r>
            <w:proofErr w:type="spellEnd"/>
            <w:r w:rsidRPr="00E46CDB">
              <w:rPr>
                <w:rFonts w:asciiTheme="minorHAnsi" w:hAnsiTheme="minorHAnsi" w:cstheme="minorHAnsi"/>
                <w:color w:val="000000"/>
                <w:sz w:val="14"/>
                <w:szCs w:val="14"/>
              </w:rPr>
              <w:t>.</w:t>
            </w:r>
          </w:p>
          <w:p w14:paraId="5C03DBCC" w14:textId="77777777" w:rsidR="00B8794F" w:rsidRPr="00E46CDB" w:rsidRDefault="00B8794F" w:rsidP="00B8794F">
            <w:pPr>
              <w:autoSpaceDE w:val="0"/>
              <w:autoSpaceDN w:val="0"/>
              <w:adjustRightInd w:val="0"/>
              <w:jc w:val="both"/>
              <w:rPr>
                <w:rFonts w:asciiTheme="minorHAnsi" w:hAnsiTheme="minorHAnsi" w:cstheme="minorHAnsi"/>
                <w:color w:val="000000"/>
                <w:sz w:val="14"/>
                <w:szCs w:val="14"/>
              </w:rPr>
            </w:pPr>
            <w:r w:rsidRPr="00E46CDB">
              <w:rPr>
                <w:rFonts w:asciiTheme="minorHAnsi" w:hAnsiTheme="minorHAnsi" w:cstheme="minorHAnsi"/>
                <w:color w:val="000000"/>
                <w:sz w:val="14"/>
                <w:szCs w:val="14"/>
              </w:rPr>
              <w:t xml:space="preserve">Para mayor claridad, se anexa relación de las prendas a presentar. </w:t>
            </w:r>
          </w:p>
          <w:p w14:paraId="1B140BF6" w14:textId="3391C4E5" w:rsidR="00B8794F" w:rsidRPr="00E46CDB" w:rsidRDefault="00B8794F" w:rsidP="00B8794F">
            <w:pPr>
              <w:autoSpaceDE w:val="0"/>
              <w:autoSpaceDN w:val="0"/>
              <w:adjustRightInd w:val="0"/>
              <w:jc w:val="both"/>
              <w:rPr>
                <w:rFonts w:asciiTheme="minorHAnsi" w:eastAsia="Calibri" w:hAnsiTheme="minorHAnsi" w:cstheme="minorHAnsi"/>
                <w:sz w:val="14"/>
                <w:szCs w:val="14"/>
              </w:rPr>
            </w:pPr>
          </w:p>
          <w:p w14:paraId="3D7D8EFD" w14:textId="77777777" w:rsidR="00E85688" w:rsidRPr="00E46CDB" w:rsidRDefault="00E85688" w:rsidP="00E85688">
            <w:pPr>
              <w:pStyle w:val="Textoindependiente"/>
              <w:rPr>
                <w:rFonts w:asciiTheme="minorHAnsi" w:hAnsiTheme="minorHAnsi" w:cstheme="minorHAnsi"/>
                <w:b/>
                <w:sz w:val="14"/>
                <w:szCs w:val="14"/>
              </w:rPr>
            </w:pPr>
            <w:r w:rsidRPr="00E46CDB">
              <w:rPr>
                <w:rFonts w:asciiTheme="minorHAnsi" w:hAnsiTheme="minorHAnsi" w:cstheme="minorHAnsi"/>
                <w:b/>
                <w:sz w:val="14"/>
                <w:szCs w:val="14"/>
              </w:rPr>
              <w:t xml:space="preserve">Importante: </w:t>
            </w:r>
          </w:p>
          <w:p w14:paraId="14E35F72" w14:textId="77777777" w:rsidR="00E85688" w:rsidRPr="00E46CDB" w:rsidRDefault="00E85688" w:rsidP="00E85688">
            <w:pPr>
              <w:pStyle w:val="Textoindependiente"/>
              <w:rPr>
                <w:rFonts w:asciiTheme="minorHAnsi" w:hAnsiTheme="minorHAnsi" w:cstheme="minorHAnsi"/>
                <w:b/>
                <w:sz w:val="14"/>
                <w:szCs w:val="14"/>
              </w:rPr>
            </w:pPr>
          </w:p>
          <w:p w14:paraId="71D16297" w14:textId="0654FFDD" w:rsidR="00E85688" w:rsidRPr="002535F3" w:rsidRDefault="00E85688" w:rsidP="00E85688">
            <w:pPr>
              <w:pStyle w:val="Textoindependiente"/>
              <w:rPr>
                <w:rFonts w:asciiTheme="minorHAnsi" w:hAnsiTheme="minorHAnsi" w:cstheme="minorHAnsi"/>
                <w:b/>
                <w:color w:val="632423" w:themeColor="accent2" w:themeShade="80"/>
                <w:sz w:val="14"/>
                <w:szCs w:val="14"/>
              </w:rPr>
            </w:pPr>
            <w:r w:rsidRPr="002535F3">
              <w:rPr>
                <w:rFonts w:asciiTheme="minorHAnsi" w:hAnsiTheme="minorHAnsi" w:cstheme="minorHAnsi"/>
                <w:b/>
                <w:color w:val="632423" w:themeColor="accent2" w:themeShade="80"/>
                <w:sz w:val="14"/>
                <w:szCs w:val="14"/>
              </w:rPr>
              <w:t>Al tratarse de una segunda convocatoria, derivada del procedimiento LPN E/901045968-034-202</w:t>
            </w:r>
            <w:r w:rsidR="00CE32C3" w:rsidRPr="002535F3">
              <w:rPr>
                <w:rFonts w:asciiTheme="minorHAnsi" w:hAnsiTheme="minorHAnsi" w:cstheme="minorHAnsi"/>
                <w:b/>
                <w:color w:val="632423" w:themeColor="accent2" w:themeShade="80"/>
                <w:sz w:val="14"/>
                <w:szCs w:val="14"/>
              </w:rPr>
              <w:t>3</w:t>
            </w:r>
            <w:r w:rsidRPr="002535F3">
              <w:rPr>
                <w:rFonts w:asciiTheme="minorHAnsi" w:hAnsiTheme="minorHAnsi" w:cstheme="minorHAnsi"/>
                <w:b/>
                <w:color w:val="632423" w:themeColor="accent2" w:themeShade="80"/>
                <w:sz w:val="14"/>
                <w:szCs w:val="14"/>
              </w:rPr>
              <w:t xml:space="preserve">, en sustitución a la presentación de muestras físicas confeccionadas, se podrá integrar un manifiesto bajo protesta de decir verdad, en el que se especifique que se consideren las muestras físicas y telas presentadas el día </w:t>
            </w:r>
            <w:r w:rsidR="00CE32C3" w:rsidRPr="002535F3">
              <w:rPr>
                <w:rFonts w:asciiTheme="minorHAnsi" w:hAnsiTheme="minorHAnsi" w:cstheme="minorHAnsi"/>
                <w:b/>
                <w:color w:val="632423" w:themeColor="accent2" w:themeShade="80"/>
                <w:sz w:val="14"/>
                <w:szCs w:val="14"/>
              </w:rPr>
              <w:t>18</w:t>
            </w:r>
            <w:r w:rsidRPr="002535F3">
              <w:rPr>
                <w:rFonts w:asciiTheme="minorHAnsi" w:hAnsiTheme="minorHAnsi" w:cstheme="minorHAnsi"/>
                <w:b/>
                <w:color w:val="632423" w:themeColor="accent2" w:themeShade="80"/>
                <w:sz w:val="14"/>
                <w:szCs w:val="14"/>
              </w:rPr>
              <w:t xml:space="preserve"> de </w:t>
            </w:r>
            <w:r w:rsidR="00CE32C3" w:rsidRPr="002535F3">
              <w:rPr>
                <w:rFonts w:asciiTheme="minorHAnsi" w:hAnsiTheme="minorHAnsi" w:cstheme="minorHAnsi"/>
                <w:b/>
                <w:color w:val="632423" w:themeColor="accent2" w:themeShade="80"/>
                <w:sz w:val="14"/>
                <w:szCs w:val="14"/>
              </w:rPr>
              <w:t>septiembre</w:t>
            </w:r>
            <w:r w:rsidRPr="002535F3">
              <w:rPr>
                <w:rFonts w:asciiTheme="minorHAnsi" w:hAnsiTheme="minorHAnsi" w:cstheme="minorHAnsi"/>
                <w:b/>
                <w:color w:val="632423" w:themeColor="accent2" w:themeShade="80"/>
                <w:sz w:val="14"/>
                <w:szCs w:val="14"/>
              </w:rPr>
              <w:t xml:space="preserve"> de 202</w:t>
            </w:r>
            <w:r w:rsidR="00CE32C3" w:rsidRPr="002535F3">
              <w:rPr>
                <w:rFonts w:asciiTheme="minorHAnsi" w:hAnsiTheme="minorHAnsi" w:cstheme="minorHAnsi"/>
                <w:b/>
                <w:color w:val="632423" w:themeColor="accent2" w:themeShade="80"/>
                <w:sz w:val="14"/>
                <w:szCs w:val="14"/>
              </w:rPr>
              <w:t>3</w:t>
            </w:r>
            <w:r w:rsidRPr="002535F3">
              <w:rPr>
                <w:rFonts w:asciiTheme="minorHAnsi" w:hAnsiTheme="minorHAnsi" w:cstheme="minorHAnsi"/>
                <w:b/>
                <w:color w:val="632423" w:themeColor="accent2" w:themeShade="80"/>
                <w:sz w:val="14"/>
                <w:szCs w:val="14"/>
              </w:rPr>
              <w:t xml:space="preserve"> para la licitación LPN E/901045968-</w:t>
            </w:r>
            <w:r w:rsidR="00CE32C3" w:rsidRPr="002535F3">
              <w:rPr>
                <w:rFonts w:asciiTheme="minorHAnsi" w:hAnsiTheme="minorHAnsi" w:cstheme="minorHAnsi"/>
                <w:b/>
                <w:color w:val="632423" w:themeColor="accent2" w:themeShade="80"/>
                <w:sz w:val="14"/>
                <w:szCs w:val="14"/>
              </w:rPr>
              <w:t>034</w:t>
            </w:r>
            <w:r w:rsidRPr="002535F3">
              <w:rPr>
                <w:rFonts w:asciiTheme="minorHAnsi" w:hAnsiTheme="minorHAnsi" w:cstheme="minorHAnsi"/>
                <w:b/>
                <w:color w:val="632423" w:themeColor="accent2" w:themeShade="80"/>
                <w:sz w:val="14"/>
                <w:szCs w:val="14"/>
              </w:rPr>
              <w:t>-202</w:t>
            </w:r>
            <w:r w:rsidR="00CE32C3" w:rsidRPr="002535F3">
              <w:rPr>
                <w:rFonts w:asciiTheme="minorHAnsi" w:hAnsiTheme="minorHAnsi" w:cstheme="minorHAnsi"/>
                <w:b/>
                <w:color w:val="632423" w:themeColor="accent2" w:themeShade="80"/>
                <w:sz w:val="14"/>
                <w:szCs w:val="14"/>
              </w:rPr>
              <w:t>3</w:t>
            </w:r>
            <w:r w:rsidRPr="002535F3">
              <w:rPr>
                <w:rFonts w:asciiTheme="minorHAnsi" w:hAnsiTheme="minorHAnsi" w:cstheme="minorHAnsi"/>
                <w:b/>
                <w:color w:val="632423" w:themeColor="accent2" w:themeShade="80"/>
                <w:sz w:val="14"/>
                <w:szCs w:val="14"/>
              </w:rPr>
              <w:t xml:space="preserve">. </w:t>
            </w:r>
            <w:r w:rsidRPr="002535F3">
              <w:rPr>
                <w:rFonts w:asciiTheme="minorHAnsi" w:hAnsiTheme="minorHAnsi" w:cstheme="minorHAnsi"/>
                <w:b/>
                <w:color w:val="632423" w:themeColor="accent2" w:themeShade="80"/>
                <w:sz w:val="14"/>
                <w:szCs w:val="14"/>
                <w:u w:val="single"/>
              </w:rPr>
              <w:t>Conforme al Anexo “Muestra Física”.</w:t>
            </w:r>
          </w:p>
          <w:p w14:paraId="08C03451" w14:textId="77777777" w:rsidR="00E85688" w:rsidRPr="0095741A" w:rsidRDefault="00E85688" w:rsidP="00E85688">
            <w:pPr>
              <w:pStyle w:val="Textoindependiente"/>
              <w:rPr>
                <w:rFonts w:asciiTheme="minorHAnsi" w:hAnsiTheme="minorHAnsi" w:cstheme="minorHAnsi"/>
                <w:color w:val="632423" w:themeColor="accent2" w:themeShade="80"/>
                <w:sz w:val="14"/>
                <w:szCs w:val="14"/>
              </w:rPr>
            </w:pPr>
          </w:p>
          <w:p w14:paraId="50A3CBD6" w14:textId="592A02B2" w:rsidR="00E85688" w:rsidRPr="0095741A" w:rsidRDefault="00E85688" w:rsidP="00E85688">
            <w:pPr>
              <w:pStyle w:val="Textoindependiente"/>
              <w:rPr>
                <w:rFonts w:asciiTheme="minorHAnsi" w:hAnsiTheme="minorHAnsi" w:cstheme="minorHAnsi"/>
                <w:b/>
                <w:color w:val="632423" w:themeColor="accent2" w:themeShade="80"/>
                <w:sz w:val="14"/>
                <w:szCs w:val="14"/>
              </w:rPr>
            </w:pPr>
            <w:r w:rsidRPr="0095741A">
              <w:rPr>
                <w:rFonts w:asciiTheme="minorHAnsi" w:hAnsiTheme="minorHAnsi" w:cstheme="minorHAnsi"/>
                <w:color w:val="632423" w:themeColor="accent2" w:themeShade="80"/>
                <w:sz w:val="14"/>
                <w:szCs w:val="14"/>
              </w:rPr>
              <w:t>(En caso de considerarlo necesario, se puede presentar nueva muestra física de la partida que así lo estime pertinente</w:t>
            </w:r>
            <w:r w:rsidRPr="00BC5F70">
              <w:rPr>
                <w:rFonts w:asciiTheme="minorHAnsi" w:hAnsiTheme="minorHAnsi" w:cstheme="minorHAnsi"/>
                <w:color w:val="632423" w:themeColor="accent2" w:themeShade="80"/>
                <w:sz w:val="14"/>
                <w:szCs w:val="14"/>
              </w:rPr>
              <w:t>)</w:t>
            </w:r>
            <w:r w:rsidR="00BC5F70">
              <w:rPr>
                <w:rFonts w:asciiTheme="minorHAnsi" w:hAnsiTheme="minorHAnsi" w:cstheme="minorHAnsi"/>
                <w:color w:val="632423" w:themeColor="accent2" w:themeShade="80"/>
                <w:sz w:val="14"/>
                <w:szCs w:val="14"/>
              </w:rPr>
              <w:t>.</w:t>
            </w:r>
          </w:p>
          <w:p w14:paraId="36CFA45D" w14:textId="77777777" w:rsidR="00E85688" w:rsidRPr="0016274E" w:rsidRDefault="00E85688" w:rsidP="00E85688">
            <w:pPr>
              <w:pStyle w:val="Textoindependiente"/>
              <w:rPr>
                <w:rFonts w:asciiTheme="minorHAnsi" w:hAnsiTheme="minorHAnsi" w:cstheme="minorHAnsi"/>
                <w:b/>
                <w:color w:val="000000"/>
                <w:sz w:val="14"/>
                <w:szCs w:val="14"/>
              </w:rPr>
            </w:pPr>
          </w:p>
          <w:p w14:paraId="7A3B43FA" w14:textId="0BA2A5FC" w:rsidR="00E85688" w:rsidRDefault="00E85688" w:rsidP="00E85688">
            <w:pPr>
              <w:autoSpaceDE w:val="0"/>
              <w:autoSpaceDN w:val="0"/>
              <w:adjustRightInd w:val="0"/>
              <w:jc w:val="both"/>
              <w:rPr>
                <w:rFonts w:asciiTheme="minorHAnsi" w:eastAsia="Calibri" w:hAnsiTheme="minorHAnsi" w:cstheme="minorHAnsi"/>
                <w:sz w:val="14"/>
                <w:szCs w:val="14"/>
              </w:rPr>
            </w:pPr>
            <w:r w:rsidRPr="0016274E">
              <w:rPr>
                <w:rFonts w:asciiTheme="minorHAnsi" w:hAnsiTheme="minorHAnsi" w:cstheme="minorHAnsi"/>
                <w:color w:val="000000"/>
                <w:sz w:val="14"/>
                <w:szCs w:val="14"/>
              </w:rPr>
              <w:t xml:space="preserve">Se deberán entregar las muestras físicas conforme a lo solicitado en el numeral </w:t>
            </w:r>
            <w:r w:rsidR="001C6609">
              <w:rPr>
                <w:rFonts w:asciiTheme="minorHAnsi" w:hAnsiTheme="minorHAnsi" w:cstheme="minorHAnsi"/>
                <w:color w:val="000000"/>
                <w:sz w:val="14"/>
                <w:szCs w:val="14"/>
              </w:rPr>
              <w:t>III</w:t>
            </w:r>
            <w:r w:rsidR="00F52AD6">
              <w:rPr>
                <w:rFonts w:asciiTheme="minorHAnsi" w:hAnsiTheme="minorHAnsi" w:cstheme="minorHAnsi"/>
                <w:color w:val="000000"/>
                <w:sz w:val="14"/>
                <w:szCs w:val="14"/>
              </w:rPr>
              <w:t xml:space="preserve"> o </w:t>
            </w:r>
            <w:r w:rsidR="00F52AD6" w:rsidRPr="00E46CDB">
              <w:rPr>
                <w:rFonts w:asciiTheme="minorHAnsi" w:hAnsiTheme="minorHAnsi" w:cstheme="minorHAnsi"/>
                <w:color w:val="632423" w:themeColor="accent2" w:themeShade="80"/>
                <w:sz w:val="14"/>
                <w:szCs w:val="14"/>
                <w:u w:val="single"/>
              </w:rPr>
              <w:t>Conforme al Anexo “Muestra Física”.</w:t>
            </w:r>
          </w:p>
          <w:p w14:paraId="1BA87BAA" w14:textId="77777777" w:rsidR="00E85688" w:rsidRDefault="00E85688" w:rsidP="00B8794F">
            <w:pPr>
              <w:autoSpaceDE w:val="0"/>
              <w:autoSpaceDN w:val="0"/>
              <w:adjustRightInd w:val="0"/>
              <w:jc w:val="both"/>
              <w:rPr>
                <w:rFonts w:asciiTheme="minorHAnsi" w:eastAsia="Calibri" w:hAnsiTheme="minorHAnsi" w:cstheme="minorHAnsi"/>
                <w:sz w:val="14"/>
                <w:szCs w:val="14"/>
              </w:rPr>
            </w:pPr>
          </w:p>
          <w:p w14:paraId="04AAF193" w14:textId="1884AE35" w:rsidR="0008414A" w:rsidRPr="009B36D0" w:rsidRDefault="00B8794F" w:rsidP="00F52AD6">
            <w:pPr>
              <w:autoSpaceDE w:val="0"/>
              <w:autoSpaceDN w:val="0"/>
              <w:adjustRightInd w:val="0"/>
              <w:jc w:val="both"/>
              <w:rPr>
                <w:rFonts w:asciiTheme="minorHAnsi" w:eastAsia="Calibri" w:hAnsiTheme="minorHAnsi" w:cstheme="minorHAnsi"/>
                <w:b/>
                <w:color w:val="000000"/>
                <w:sz w:val="14"/>
                <w:szCs w:val="14"/>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7C8D807" w14:textId="77777777" w:rsidR="00B8794F" w:rsidRPr="00801E22" w:rsidRDefault="00B8794F"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D023B97" w14:textId="7BD1E6E5" w:rsidR="00B8794F" w:rsidRPr="00B8794F" w:rsidRDefault="002535F3" w:rsidP="00B8794F">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2"/>
                <w:szCs w:val="12"/>
              </w:rPr>
              <w:t>(muestra física o manifiesto)</w:t>
            </w:r>
          </w:p>
        </w:tc>
      </w:tr>
      <w:tr w:rsidR="00B475A8" w:rsidRPr="00E66A91" w14:paraId="7943E4E6" w14:textId="77777777" w:rsidTr="00B25B5D">
        <w:trPr>
          <w:jc w:val="center"/>
        </w:trPr>
        <w:tc>
          <w:tcPr>
            <w:tcW w:w="452" w:type="pct"/>
            <w:shd w:val="clear" w:color="auto" w:fill="auto"/>
          </w:tcPr>
          <w:p w14:paraId="6270EA84" w14:textId="35A31ECC" w:rsidR="00B475A8" w:rsidRPr="00D056C8" w:rsidRDefault="00CB63E3" w:rsidP="00B475A8">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lastRenderedPageBreak/>
              <w:t>6</w:t>
            </w:r>
          </w:p>
        </w:tc>
        <w:tc>
          <w:tcPr>
            <w:tcW w:w="3940" w:type="pct"/>
            <w:shd w:val="clear" w:color="auto" w:fill="auto"/>
            <w:vAlign w:val="center"/>
          </w:tcPr>
          <w:p w14:paraId="61D158C8" w14:textId="77777777" w:rsidR="00B475A8" w:rsidRPr="00B475A8" w:rsidRDefault="00B475A8" w:rsidP="00B475A8">
            <w:pPr>
              <w:autoSpaceDE w:val="0"/>
              <w:autoSpaceDN w:val="0"/>
              <w:adjustRightInd w:val="0"/>
              <w:jc w:val="both"/>
              <w:rPr>
                <w:rFonts w:asciiTheme="minorHAnsi" w:hAnsiTheme="minorHAnsi" w:cstheme="minorHAnsi"/>
                <w:b/>
                <w:sz w:val="14"/>
                <w:szCs w:val="14"/>
              </w:rPr>
            </w:pPr>
            <w:r w:rsidRPr="00B475A8">
              <w:rPr>
                <w:rFonts w:asciiTheme="minorHAnsi" w:hAnsiTheme="minorHAnsi" w:cstheme="minorHAnsi"/>
                <w:b/>
                <w:sz w:val="14"/>
                <w:szCs w:val="14"/>
              </w:rPr>
              <w:t>Tabla de tallas y medidas.</w:t>
            </w:r>
            <w:r w:rsidRPr="00B475A8">
              <w:rPr>
                <w:rFonts w:asciiTheme="minorHAnsi" w:hAnsiTheme="minorHAnsi" w:cstheme="minorHAnsi"/>
                <w:sz w:val="14"/>
                <w:szCs w:val="14"/>
              </w:rPr>
              <w:t xml:space="preserve"> Entregar la tabla de tallas y medidas para realizar el proceso de corrida de tallas por el personal de la universidad, conforme a las características de las marcas ofertadas y según las partidas en las que participe. </w:t>
            </w:r>
          </w:p>
          <w:p w14:paraId="3747D91B" w14:textId="77777777" w:rsidR="00B475A8" w:rsidRPr="00B475A8" w:rsidRDefault="00B475A8" w:rsidP="00B475A8">
            <w:pPr>
              <w:pStyle w:val="Textoindependiente"/>
              <w:rPr>
                <w:rFonts w:asciiTheme="minorHAnsi" w:hAnsiTheme="minorHAnsi" w:cstheme="minorHAnsi"/>
                <w:b/>
                <w:sz w:val="14"/>
                <w:szCs w:val="14"/>
              </w:rPr>
            </w:pPr>
          </w:p>
          <w:p w14:paraId="5A60C297" w14:textId="77777777" w:rsidR="00B475A8" w:rsidRPr="00B475A8" w:rsidRDefault="00B475A8" w:rsidP="00B475A8">
            <w:pPr>
              <w:autoSpaceDE w:val="0"/>
              <w:autoSpaceDN w:val="0"/>
              <w:adjustRightInd w:val="0"/>
              <w:jc w:val="both"/>
              <w:rPr>
                <w:rFonts w:asciiTheme="minorHAnsi" w:hAnsiTheme="minorHAnsi" w:cstheme="minorHAnsi"/>
                <w:sz w:val="14"/>
                <w:szCs w:val="14"/>
              </w:rPr>
            </w:pPr>
            <w:r w:rsidRPr="00B475A8">
              <w:rPr>
                <w:rFonts w:asciiTheme="minorHAnsi" w:hAnsiTheme="minorHAnsi" w:cstheme="minorHAnsi"/>
                <w:sz w:val="14"/>
                <w:szCs w:val="14"/>
              </w:rPr>
              <w:t>Se deberá poder observar claramente la talla y las medidas mínimas para poder realizar la selección de una talla correcta (ejemplo: cadera, cintura, pecho, espalda, largos, etc.)</w:t>
            </w:r>
          </w:p>
          <w:p w14:paraId="4D15F644" w14:textId="77777777" w:rsidR="00B475A8" w:rsidRPr="00B475A8" w:rsidRDefault="00B475A8" w:rsidP="00B475A8">
            <w:pPr>
              <w:autoSpaceDE w:val="0"/>
              <w:autoSpaceDN w:val="0"/>
              <w:adjustRightInd w:val="0"/>
              <w:jc w:val="both"/>
              <w:rPr>
                <w:rFonts w:asciiTheme="minorHAnsi" w:hAnsiTheme="minorHAnsi" w:cstheme="minorHAnsi"/>
                <w:sz w:val="14"/>
                <w:szCs w:val="14"/>
              </w:rPr>
            </w:pPr>
          </w:p>
          <w:p w14:paraId="5E957F9E" w14:textId="77777777" w:rsidR="00B475A8" w:rsidRPr="00B475A8" w:rsidRDefault="00B475A8" w:rsidP="00B475A8">
            <w:pPr>
              <w:autoSpaceDE w:val="0"/>
              <w:autoSpaceDN w:val="0"/>
              <w:adjustRightInd w:val="0"/>
              <w:jc w:val="both"/>
              <w:rPr>
                <w:rFonts w:asciiTheme="minorHAnsi" w:hAnsiTheme="minorHAnsi" w:cstheme="minorHAnsi"/>
                <w:sz w:val="14"/>
                <w:szCs w:val="14"/>
                <w:u w:val="single"/>
              </w:rPr>
            </w:pPr>
            <w:r w:rsidRPr="00B475A8">
              <w:rPr>
                <w:rFonts w:asciiTheme="minorHAnsi" w:hAnsiTheme="minorHAnsi" w:cstheme="minorHAnsi"/>
                <w:sz w:val="14"/>
                <w:szCs w:val="14"/>
                <w:u w:val="single"/>
              </w:rPr>
              <w:t>*Se solicita que indiquen medidas de tallas de chamarra y chaleco hasta 3X, 4X y 5X.</w:t>
            </w:r>
          </w:p>
          <w:p w14:paraId="284DC656" w14:textId="77777777" w:rsidR="00B475A8" w:rsidRPr="00B475A8" w:rsidRDefault="00B475A8" w:rsidP="00B475A8">
            <w:pPr>
              <w:autoSpaceDE w:val="0"/>
              <w:autoSpaceDN w:val="0"/>
              <w:adjustRightInd w:val="0"/>
              <w:jc w:val="both"/>
              <w:rPr>
                <w:rFonts w:asciiTheme="minorHAnsi" w:eastAsia="Calibri" w:hAnsiTheme="minorHAnsi" w:cstheme="minorHAnsi"/>
                <w:b/>
                <w:color w:val="000000"/>
                <w:sz w:val="14"/>
                <w:szCs w:val="14"/>
              </w:rPr>
            </w:pPr>
          </w:p>
          <w:p w14:paraId="0EE64BF8" w14:textId="77A4E585" w:rsidR="00284A13" w:rsidRPr="00284A13" w:rsidRDefault="00B475A8" w:rsidP="000E5D72">
            <w:pPr>
              <w:autoSpaceDE w:val="0"/>
              <w:autoSpaceDN w:val="0"/>
              <w:adjustRightInd w:val="0"/>
              <w:jc w:val="both"/>
              <w:rPr>
                <w:rFonts w:asciiTheme="minorHAnsi" w:hAnsiTheme="minorHAnsi" w:cs="Arial"/>
                <w:b/>
                <w:color w:val="000000"/>
                <w:sz w:val="12"/>
                <w:szCs w:val="12"/>
              </w:rPr>
            </w:pPr>
            <w:r w:rsidRPr="00284A13">
              <w:rPr>
                <w:rFonts w:asciiTheme="minorHAnsi" w:eastAsia="Calibri" w:hAnsiTheme="minorHAnsi" w:cstheme="minorHAnsi"/>
                <w:sz w:val="12"/>
                <w:szCs w:val="12"/>
              </w:rPr>
              <w:t xml:space="preserve">(Su omisión es causa de </w:t>
            </w:r>
            <w:proofErr w:type="spellStart"/>
            <w:r w:rsidRPr="00284A13">
              <w:rPr>
                <w:rFonts w:asciiTheme="minorHAnsi" w:eastAsia="Calibri" w:hAnsiTheme="minorHAnsi" w:cstheme="minorHAnsi"/>
                <w:sz w:val="12"/>
                <w:szCs w:val="12"/>
              </w:rPr>
              <w:t>desechamiento</w:t>
            </w:r>
            <w:proofErr w:type="spellEnd"/>
            <w:r w:rsidRPr="00284A13">
              <w:rPr>
                <w:rFonts w:asciiTheme="minorHAnsi" w:eastAsia="Calibri" w:hAnsiTheme="minorHAnsi" w:cstheme="minorHAnsi"/>
                <w:sz w:val="12"/>
                <w:szCs w:val="12"/>
              </w:rPr>
              <w:t>)</w:t>
            </w:r>
          </w:p>
        </w:tc>
        <w:tc>
          <w:tcPr>
            <w:tcW w:w="609" w:type="pct"/>
            <w:shd w:val="clear" w:color="auto" w:fill="auto"/>
          </w:tcPr>
          <w:p w14:paraId="4DC1B2D4" w14:textId="77777777" w:rsidR="00B475A8" w:rsidRPr="0060475F" w:rsidRDefault="00B475A8" w:rsidP="00B475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1AF650E0" w:rsidR="00B475A8" w:rsidRPr="00E66A91" w:rsidRDefault="00B475A8" w:rsidP="00B475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8794F" w:rsidRPr="00E66A91" w14:paraId="1BCC1279" w14:textId="77777777" w:rsidTr="00284A13">
        <w:trPr>
          <w:jc w:val="center"/>
        </w:trPr>
        <w:tc>
          <w:tcPr>
            <w:tcW w:w="452" w:type="pct"/>
            <w:shd w:val="clear" w:color="auto" w:fill="auto"/>
          </w:tcPr>
          <w:p w14:paraId="3CB13E1F" w14:textId="593CB051" w:rsidR="00B8794F" w:rsidRPr="00B20ED4" w:rsidRDefault="00CB63E3"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178969A0" w14:textId="77777777" w:rsidR="00B8794F" w:rsidRDefault="00B8794F" w:rsidP="00B8794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 xml:space="preserve">firmado, en el cual constará el compromiso de realizar la entrega en lugar y fechas que se indica. </w:t>
            </w:r>
          </w:p>
          <w:p w14:paraId="758110DA" w14:textId="77777777" w:rsidR="00EB6CF3" w:rsidRDefault="00EB6CF3" w:rsidP="00B8794F">
            <w:pPr>
              <w:autoSpaceDE w:val="0"/>
              <w:autoSpaceDN w:val="0"/>
              <w:adjustRightInd w:val="0"/>
              <w:jc w:val="both"/>
              <w:rPr>
                <w:rFonts w:asciiTheme="minorHAnsi" w:eastAsia="Calibri" w:hAnsiTheme="minorHAnsi" w:cstheme="minorHAnsi"/>
                <w:color w:val="000000"/>
                <w:sz w:val="14"/>
                <w:szCs w:val="14"/>
              </w:rPr>
            </w:pPr>
          </w:p>
          <w:p w14:paraId="58C16920" w14:textId="3FABF20E" w:rsidR="00EB6CF3" w:rsidRPr="009B36D0" w:rsidRDefault="00EB6CF3" w:rsidP="000E5D72">
            <w:pPr>
              <w:autoSpaceDE w:val="0"/>
              <w:autoSpaceDN w:val="0"/>
              <w:adjustRightInd w:val="0"/>
              <w:jc w:val="both"/>
              <w:rPr>
                <w:rFonts w:asciiTheme="minorHAnsi" w:eastAsia="Calibri" w:hAnsiTheme="minorHAnsi" w:cstheme="minorHAnsi"/>
                <w:color w:val="000000"/>
                <w:sz w:val="14"/>
                <w:szCs w:val="14"/>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2D95244" w14:textId="77777777" w:rsidR="00B8794F" w:rsidRPr="00801E22" w:rsidRDefault="00B8794F"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B8794F" w:rsidRPr="00E66A91" w:rsidRDefault="00B8794F" w:rsidP="00B8794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F500A" w:rsidRPr="00E66A91" w14:paraId="2992CD9D" w14:textId="77777777" w:rsidTr="00CE3DCA">
        <w:trPr>
          <w:jc w:val="center"/>
        </w:trPr>
        <w:tc>
          <w:tcPr>
            <w:tcW w:w="452" w:type="pct"/>
            <w:shd w:val="clear" w:color="auto" w:fill="auto"/>
          </w:tcPr>
          <w:p w14:paraId="0CDFCDE2" w14:textId="5C7CBA2D" w:rsidR="006F500A" w:rsidRDefault="00CB63E3" w:rsidP="006F50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606B2022" w14:textId="450295A6" w:rsidR="006F500A" w:rsidRPr="0095741A" w:rsidRDefault="006F500A" w:rsidP="006F500A">
            <w:pPr>
              <w:pStyle w:val="Textoindependiente"/>
              <w:rPr>
                <w:rFonts w:asciiTheme="minorHAnsi" w:hAnsiTheme="minorHAnsi" w:cstheme="minorHAnsi"/>
                <w:b/>
                <w:sz w:val="14"/>
                <w:szCs w:val="14"/>
              </w:rPr>
            </w:pPr>
            <w:r w:rsidRPr="0095741A">
              <w:rPr>
                <w:rFonts w:asciiTheme="minorHAnsi" w:hAnsiTheme="minorHAnsi" w:cstheme="minorHAnsi"/>
                <w:b/>
                <w:sz w:val="14"/>
                <w:szCs w:val="14"/>
              </w:rPr>
              <w:t>Calidad:</w:t>
            </w:r>
            <w:r w:rsidRPr="0095741A">
              <w:rPr>
                <w:rFonts w:asciiTheme="minorHAnsi" w:hAnsiTheme="minorHAnsi" w:cstheme="minorHAnsi"/>
                <w:sz w:val="14"/>
                <w:szCs w:val="14"/>
              </w:rPr>
              <w:t xml:space="preserve"> Partidas 7 a 9, 10 a 15, </w:t>
            </w:r>
            <w:r w:rsidR="00E46CDB">
              <w:rPr>
                <w:rFonts w:asciiTheme="minorHAnsi" w:hAnsiTheme="minorHAnsi" w:cstheme="minorHAnsi"/>
                <w:sz w:val="14"/>
                <w:szCs w:val="14"/>
              </w:rPr>
              <w:t xml:space="preserve">19, 20 </w:t>
            </w:r>
            <w:r w:rsidR="00CF5AE8" w:rsidRPr="0095741A">
              <w:rPr>
                <w:rFonts w:asciiTheme="minorHAnsi" w:hAnsiTheme="minorHAnsi" w:cstheme="minorHAnsi"/>
                <w:sz w:val="14"/>
                <w:szCs w:val="14"/>
              </w:rPr>
              <w:t>y 28 a 31</w:t>
            </w:r>
            <w:r w:rsidRPr="0095741A">
              <w:rPr>
                <w:rFonts w:asciiTheme="minorHAnsi" w:hAnsiTheme="minorHAnsi" w:cstheme="minorHAnsi"/>
                <w:sz w:val="14"/>
                <w:szCs w:val="14"/>
              </w:rPr>
              <w:t>.</w:t>
            </w:r>
          </w:p>
          <w:p w14:paraId="08BCB57C" w14:textId="77777777" w:rsidR="006F500A" w:rsidRPr="0095741A" w:rsidRDefault="006F500A" w:rsidP="006F500A">
            <w:pPr>
              <w:pStyle w:val="Textoindependiente"/>
              <w:rPr>
                <w:rFonts w:asciiTheme="minorHAnsi" w:hAnsiTheme="minorHAnsi" w:cstheme="minorHAnsi"/>
                <w:b/>
                <w:sz w:val="14"/>
                <w:szCs w:val="14"/>
              </w:rPr>
            </w:pPr>
          </w:p>
          <w:p w14:paraId="4A8B168F" w14:textId="77777777" w:rsidR="006F500A" w:rsidRPr="0095741A" w:rsidRDefault="006F500A" w:rsidP="006F500A">
            <w:pPr>
              <w:pStyle w:val="Textoindependiente"/>
              <w:rPr>
                <w:rFonts w:asciiTheme="minorHAnsi" w:hAnsiTheme="minorHAnsi" w:cstheme="minorHAnsi"/>
                <w:sz w:val="14"/>
                <w:szCs w:val="14"/>
              </w:rPr>
            </w:pPr>
            <w:r w:rsidRPr="0095741A">
              <w:rPr>
                <w:rFonts w:asciiTheme="minorHAnsi" w:hAnsiTheme="minorHAnsi" w:cstheme="minorHAnsi"/>
                <w:sz w:val="14"/>
                <w:szCs w:val="14"/>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14:paraId="54ED54D9" w14:textId="77777777" w:rsidR="006F500A" w:rsidRPr="0095741A" w:rsidRDefault="006F500A" w:rsidP="006F500A">
            <w:pPr>
              <w:pStyle w:val="Textoindependiente"/>
              <w:rPr>
                <w:rFonts w:asciiTheme="minorHAnsi" w:hAnsiTheme="minorHAnsi" w:cstheme="minorHAnsi"/>
                <w:b/>
                <w:i/>
                <w:sz w:val="14"/>
                <w:szCs w:val="14"/>
              </w:rPr>
            </w:pPr>
            <w:r w:rsidRPr="0095741A">
              <w:rPr>
                <w:rFonts w:asciiTheme="minorHAnsi" w:hAnsiTheme="minorHAnsi" w:cstheme="minorHAnsi"/>
                <w:i/>
                <w:sz w:val="14"/>
                <w:szCs w:val="14"/>
              </w:rPr>
              <w:t xml:space="preserve">Por cada una de las partidas con sus elementos enunciadas en el “Anexo 1” deberán entregar, el </w:t>
            </w:r>
            <w:r w:rsidRPr="0095741A">
              <w:rPr>
                <w:rFonts w:asciiTheme="minorHAnsi" w:hAnsiTheme="minorHAnsi" w:cstheme="minorHAnsi"/>
                <w:i/>
                <w:sz w:val="14"/>
                <w:szCs w:val="14"/>
                <w:u w:val="single"/>
              </w:rPr>
              <w:t>Certificado correspondiente del análisis de composición de la tela</w:t>
            </w:r>
            <w:r w:rsidRPr="0095741A">
              <w:rPr>
                <w:rFonts w:asciiTheme="minorHAnsi" w:hAnsiTheme="minorHAnsi" w:cstheme="minorHAnsi"/>
                <w:i/>
                <w:sz w:val="14"/>
                <w:szCs w:val="14"/>
              </w:rPr>
              <w:t>, el cual deberá determinar la composición y contenido de la fibra entre otros.</w:t>
            </w:r>
          </w:p>
          <w:p w14:paraId="2FDCEE10" w14:textId="77777777" w:rsidR="006F500A" w:rsidRPr="0095741A" w:rsidRDefault="006F500A" w:rsidP="006F500A">
            <w:pPr>
              <w:pStyle w:val="Textoindependiente"/>
              <w:ind w:left="720"/>
              <w:rPr>
                <w:rFonts w:asciiTheme="minorHAnsi" w:hAnsiTheme="minorHAnsi" w:cstheme="minorHAnsi"/>
                <w:i/>
                <w:sz w:val="14"/>
                <w:szCs w:val="14"/>
              </w:rPr>
            </w:pPr>
            <w:r w:rsidRPr="0095741A">
              <w:rPr>
                <w:rFonts w:asciiTheme="minorHAnsi" w:hAnsiTheme="minorHAnsi" w:cstheme="minorHAnsi"/>
                <w:i/>
                <w:sz w:val="14"/>
                <w:szCs w:val="14"/>
              </w:rPr>
              <w:tab/>
            </w:r>
          </w:p>
          <w:p w14:paraId="49A59E80" w14:textId="77777777" w:rsidR="006F500A" w:rsidRPr="0095741A" w:rsidRDefault="006F500A" w:rsidP="006F500A">
            <w:pPr>
              <w:pStyle w:val="Textoindependiente"/>
              <w:rPr>
                <w:rFonts w:asciiTheme="minorHAnsi" w:hAnsiTheme="minorHAnsi" w:cstheme="minorHAnsi"/>
                <w:b/>
                <w:i/>
                <w:sz w:val="14"/>
                <w:szCs w:val="14"/>
              </w:rPr>
            </w:pPr>
            <w:r w:rsidRPr="0095741A">
              <w:rPr>
                <w:rFonts w:asciiTheme="minorHAnsi" w:hAnsiTheme="minorHAnsi" w:cstheme="minorHAnsi"/>
                <w:i/>
                <w:sz w:val="14"/>
                <w:szCs w:val="14"/>
              </w:rPr>
              <w:t>La Universidad estará facultada, durante o posterior al procedimiento, someter a evaluación de análisis las prendas presentadas por los Licitantes, con la finalidad de hacer constar las características solicitadas en el Anexo “1”, a través de algún Organismo de Certificación o Unidad de Verificación.</w:t>
            </w:r>
          </w:p>
          <w:p w14:paraId="71BE614C" w14:textId="77777777" w:rsidR="006F500A" w:rsidRPr="0095741A" w:rsidRDefault="006F500A" w:rsidP="006F500A">
            <w:pPr>
              <w:pStyle w:val="Textoindependiente"/>
              <w:ind w:left="720"/>
              <w:rPr>
                <w:rFonts w:asciiTheme="minorHAnsi" w:hAnsiTheme="minorHAnsi" w:cstheme="minorHAnsi"/>
                <w:i/>
                <w:sz w:val="14"/>
                <w:szCs w:val="14"/>
              </w:rPr>
            </w:pPr>
          </w:p>
          <w:p w14:paraId="2FA7A7C8" w14:textId="77777777" w:rsidR="006F500A" w:rsidRPr="0095741A" w:rsidRDefault="006F500A" w:rsidP="006F500A">
            <w:pPr>
              <w:tabs>
                <w:tab w:val="left" w:pos="5745"/>
              </w:tabs>
              <w:jc w:val="both"/>
              <w:rPr>
                <w:rFonts w:asciiTheme="minorHAnsi" w:hAnsiTheme="minorHAnsi" w:cstheme="minorHAnsi"/>
                <w:i/>
                <w:sz w:val="14"/>
                <w:szCs w:val="14"/>
              </w:rPr>
            </w:pPr>
            <w:r w:rsidRPr="0095741A">
              <w:rPr>
                <w:rFonts w:asciiTheme="minorHAnsi" w:hAnsiTheme="minorHAnsi" w:cstheme="minorHAnsi"/>
                <w:i/>
                <w:sz w:val="14"/>
                <w:szCs w:val="14"/>
              </w:rPr>
              <w:t>Las Normas que deberán cumplir los bienes incluidos en el Anexo 1 son:</w:t>
            </w:r>
          </w:p>
          <w:p w14:paraId="4DDC7135" w14:textId="77777777" w:rsidR="006F500A" w:rsidRPr="0095741A" w:rsidRDefault="006F500A" w:rsidP="006F500A">
            <w:pPr>
              <w:tabs>
                <w:tab w:val="left" w:pos="5745"/>
              </w:tabs>
              <w:ind w:left="540"/>
              <w:jc w:val="both"/>
              <w:rPr>
                <w:rFonts w:asciiTheme="minorHAnsi" w:hAnsiTheme="minorHAnsi" w:cstheme="minorHAnsi"/>
                <w:i/>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6F500A" w:rsidRPr="0095741A" w14:paraId="002AE3DF" w14:textId="77777777" w:rsidTr="00CE3DCA">
              <w:trPr>
                <w:jc w:val="center"/>
              </w:trPr>
              <w:tc>
                <w:tcPr>
                  <w:tcW w:w="2267" w:type="dxa"/>
                  <w:shd w:val="clear" w:color="auto" w:fill="D9D9D9" w:themeFill="background1" w:themeFillShade="D9"/>
                </w:tcPr>
                <w:p w14:paraId="1CEFD805" w14:textId="77777777" w:rsidR="006F500A" w:rsidRPr="0095741A" w:rsidRDefault="006F500A" w:rsidP="006F500A">
                  <w:pPr>
                    <w:tabs>
                      <w:tab w:val="left" w:pos="5745"/>
                    </w:tabs>
                    <w:jc w:val="center"/>
                    <w:rPr>
                      <w:rFonts w:asciiTheme="minorHAnsi" w:hAnsiTheme="minorHAnsi" w:cstheme="minorHAnsi"/>
                      <w:i/>
                      <w:sz w:val="14"/>
                      <w:szCs w:val="14"/>
                    </w:rPr>
                  </w:pPr>
                  <w:r w:rsidRPr="0095741A">
                    <w:rPr>
                      <w:rFonts w:asciiTheme="minorHAnsi" w:hAnsiTheme="minorHAnsi" w:cstheme="minorHAnsi"/>
                      <w:i/>
                      <w:sz w:val="14"/>
                      <w:szCs w:val="14"/>
                    </w:rPr>
                    <w:t>Descripción</w:t>
                  </w:r>
                </w:p>
              </w:tc>
              <w:tc>
                <w:tcPr>
                  <w:tcW w:w="1608" w:type="dxa"/>
                  <w:shd w:val="clear" w:color="auto" w:fill="D9D9D9" w:themeFill="background1" w:themeFillShade="D9"/>
                </w:tcPr>
                <w:p w14:paraId="383F0285" w14:textId="77777777" w:rsidR="006F500A" w:rsidRPr="0095741A" w:rsidRDefault="006F500A" w:rsidP="006F500A">
                  <w:pPr>
                    <w:tabs>
                      <w:tab w:val="left" w:pos="5745"/>
                    </w:tabs>
                    <w:jc w:val="center"/>
                    <w:rPr>
                      <w:rFonts w:asciiTheme="minorHAnsi" w:hAnsiTheme="minorHAnsi" w:cstheme="minorHAnsi"/>
                      <w:i/>
                      <w:sz w:val="14"/>
                      <w:szCs w:val="14"/>
                    </w:rPr>
                  </w:pPr>
                  <w:r w:rsidRPr="0095741A">
                    <w:rPr>
                      <w:rFonts w:asciiTheme="minorHAnsi" w:hAnsiTheme="minorHAnsi" w:cstheme="minorHAnsi"/>
                      <w:i/>
                      <w:sz w:val="14"/>
                      <w:szCs w:val="14"/>
                    </w:rPr>
                    <w:t>Tolerancia</w:t>
                  </w:r>
                </w:p>
              </w:tc>
              <w:tc>
                <w:tcPr>
                  <w:tcW w:w="2126" w:type="dxa"/>
                  <w:shd w:val="clear" w:color="auto" w:fill="D9D9D9" w:themeFill="background1" w:themeFillShade="D9"/>
                </w:tcPr>
                <w:p w14:paraId="645085D3" w14:textId="77777777" w:rsidR="006F500A" w:rsidRPr="0095741A" w:rsidRDefault="006F500A" w:rsidP="006F500A">
                  <w:pPr>
                    <w:tabs>
                      <w:tab w:val="left" w:pos="5745"/>
                    </w:tabs>
                    <w:jc w:val="center"/>
                    <w:rPr>
                      <w:rFonts w:asciiTheme="minorHAnsi" w:hAnsiTheme="minorHAnsi" w:cstheme="minorHAnsi"/>
                      <w:i/>
                      <w:sz w:val="14"/>
                      <w:szCs w:val="14"/>
                    </w:rPr>
                  </w:pPr>
                  <w:r w:rsidRPr="0095741A">
                    <w:rPr>
                      <w:rFonts w:asciiTheme="minorHAnsi" w:hAnsiTheme="minorHAnsi" w:cstheme="minorHAnsi"/>
                      <w:i/>
                      <w:sz w:val="14"/>
                      <w:szCs w:val="14"/>
                    </w:rPr>
                    <w:t>Norma</w:t>
                  </w:r>
                </w:p>
              </w:tc>
            </w:tr>
            <w:tr w:rsidR="006F500A" w:rsidRPr="0095741A" w14:paraId="58642DC2" w14:textId="77777777" w:rsidTr="00CE3DCA">
              <w:trPr>
                <w:trHeight w:val="300"/>
                <w:jc w:val="center"/>
              </w:trPr>
              <w:tc>
                <w:tcPr>
                  <w:tcW w:w="2267" w:type="dxa"/>
                  <w:shd w:val="clear" w:color="auto" w:fill="auto"/>
                  <w:hideMark/>
                </w:tcPr>
                <w:p w14:paraId="08748AED" w14:textId="77777777" w:rsidR="006F500A" w:rsidRPr="0095741A" w:rsidRDefault="006F500A" w:rsidP="006F500A">
                  <w:pPr>
                    <w:rPr>
                      <w:rFonts w:asciiTheme="minorHAnsi" w:hAnsiTheme="minorHAnsi" w:cstheme="minorHAnsi"/>
                      <w:i/>
                      <w:sz w:val="14"/>
                      <w:szCs w:val="14"/>
                    </w:rPr>
                  </w:pPr>
                  <w:r w:rsidRPr="0095741A">
                    <w:rPr>
                      <w:rFonts w:asciiTheme="minorHAnsi" w:hAnsiTheme="minorHAnsi" w:cstheme="minorHAnsi"/>
                      <w:i/>
                      <w:sz w:val="14"/>
                      <w:szCs w:val="14"/>
                    </w:rPr>
                    <w:t>Contenidos de fibras</w:t>
                  </w:r>
                </w:p>
              </w:tc>
              <w:tc>
                <w:tcPr>
                  <w:tcW w:w="1608" w:type="dxa"/>
                  <w:shd w:val="clear" w:color="auto" w:fill="auto"/>
                </w:tcPr>
                <w:p w14:paraId="7A026051" w14:textId="77777777" w:rsidR="006F500A" w:rsidRPr="0095741A" w:rsidRDefault="006F500A" w:rsidP="006F500A">
                  <w:pPr>
                    <w:rPr>
                      <w:rFonts w:asciiTheme="minorHAnsi" w:hAnsiTheme="minorHAnsi" w:cstheme="minorHAnsi"/>
                      <w:i/>
                      <w:sz w:val="14"/>
                      <w:szCs w:val="14"/>
                    </w:rPr>
                  </w:pPr>
                  <w:r w:rsidRPr="0095741A">
                    <w:rPr>
                      <w:rFonts w:asciiTheme="minorHAnsi" w:hAnsiTheme="minorHAnsi" w:cstheme="minorHAnsi"/>
                      <w:i/>
                      <w:sz w:val="14"/>
                      <w:szCs w:val="14"/>
                    </w:rPr>
                    <w:t>+ / - 5%</w:t>
                  </w:r>
                </w:p>
              </w:tc>
              <w:tc>
                <w:tcPr>
                  <w:tcW w:w="2126" w:type="dxa"/>
                  <w:shd w:val="clear" w:color="auto" w:fill="auto"/>
                  <w:noWrap/>
                  <w:hideMark/>
                </w:tcPr>
                <w:p w14:paraId="4835F0D0" w14:textId="77777777" w:rsidR="006F500A" w:rsidRPr="0095741A" w:rsidRDefault="006F500A" w:rsidP="006F500A">
                  <w:pPr>
                    <w:rPr>
                      <w:rFonts w:asciiTheme="minorHAnsi" w:hAnsiTheme="minorHAnsi" w:cstheme="minorHAnsi"/>
                      <w:i/>
                      <w:sz w:val="14"/>
                      <w:szCs w:val="14"/>
                    </w:rPr>
                  </w:pPr>
                  <w:r w:rsidRPr="0095741A">
                    <w:rPr>
                      <w:rFonts w:asciiTheme="minorHAnsi" w:hAnsiTheme="minorHAnsi" w:cstheme="minorHAnsi"/>
                      <w:i/>
                      <w:sz w:val="14"/>
                      <w:szCs w:val="14"/>
                    </w:rPr>
                    <w:t>NMX-084/1-INNTEX-2005</w:t>
                  </w:r>
                </w:p>
              </w:tc>
            </w:tr>
            <w:tr w:rsidR="006F500A" w:rsidRPr="0095741A" w14:paraId="7FEA8926" w14:textId="77777777" w:rsidTr="00CE3DCA">
              <w:trPr>
                <w:trHeight w:val="300"/>
                <w:jc w:val="center"/>
              </w:trPr>
              <w:tc>
                <w:tcPr>
                  <w:tcW w:w="2267" w:type="dxa"/>
                  <w:shd w:val="clear" w:color="auto" w:fill="auto"/>
                  <w:hideMark/>
                </w:tcPr>
                <w:p w14:paraId="163C4F49" w14:textId="77777777" w:rsidR="006F500A" w:rsidRPr="0095741A" w:rsidRDefault="006F500A" w:rsidP="006F500A">
                  <w:pPr>
                    <w:rPr>
                      <w:rFonts w:asciiTheme="minorHAnsi" w:hAnsiTheme="minorHAnsi" w:cstheme="minorHAnsi"/>
                      <w:i/>
                      <w:sz w:val="14"/>
                      <w:szCs w:val="14"/>
                    </w:rPr>
                  </w:pPr>
                  <w:r w:rsidRPr="0095741A">
                    <w:rPr>
                      <w:rFonts w:asciiTheme="minorHAnsi" w:hAnsiTheme="minorHAnsi" w:cstheme="minorHAnsi"/>
                      <w:i/>
                      <w:sz w:val="14"/>
                      <w:szCs w:val="14"/>
                    </w:rPr>
                    <w:t>Peso de la tela G/M2</w:t>
                  </w:r>
                </w:p>
              </w:tc>
              <w:tc>
                <w:tcPr>
                  <w:tcW w:w="1608" w:type="dxa"/>
                  <w:shd w:val="clear" w:color="auto" w:fill="auto"/>
                </w:tcPr>
                <w:p w14:paraId="22BA54E6" w14:textId="77777777" w:rsidR="006F500A" w:rsidRPr="0095741A" w:rsidRDefault="006F500A" w:rsidP="006F500A">
                  <w:pPr>
                    <w:rPr>
                      <w:rFonts w:asciiTheme="minorHAnsi" w:hAnsiTheme="minorHAnsi" w:cstheme="minorHAnsi"/>
                      <w:i/>
                      <w:sz w:val="14"/>
                      <w:szCs w:val="14"/>
                    </w:rPr>
                  </w:pPr>
                  <w:r w:rsidRPr="0095741A">
                    <w:rPr>
                      <w:rFonts w:asciiTheme="minorHAnsi" w:hAnsiTheme="minorHAnsi" w:cstheme="minorHAnsi"/>
                      <w:i/>
                      <w:sz w:val="14"/>
                      <w:szCs w:val="14"/>
                    </w:rPr>
                    <w:t>+ / - 5%</w:t>
                  </w:r>
                </w:p>
              </w:tc>
              <w:tc>
                <w:tcPr>
                  <w:tcW w:w="2126" w:type="dxa"/>
                  <w:shd w:val="clear" w:color="auto" w:fill="auto"/>
                  <w:noWrap/>
                  <w:hideMark/>
                </w:tcPr>
                <w:p w14:paraId="6157C9EE" w14:textId="77777777" w:rsidR="006F500A" w:rsidRPr="0095741A" w:rsidRDefault="006F500A" w:rsidP="006F500A">
                  <w:pPr>
                    <w:rPr>
                      <w:rFonts w:asciiTheme="minorHAnsi" w:hAnsiTheme="minorHAnsi" w:cstheme="minorHAnsi"/>
                      <w:i/>
                      <w:sz w:val="14"/>
                      <w:szCs w:val="14"/>
                    </w:rPr>
                  </w:pPr>
                  <w:r w:rsidRPr="0095741A">
                    <w:rPr>
                      <w:rFonts w:asciiTheme="minorHAnsi" w:hAnsiTheme="minorHAnsi" w:cstheme="minorHAnsi"/>
                      <w:i/>
                      <w:sz w:val="14"/>
                      <w:szCs w:val="14"/>
                    </w:rPr>
                    <w:t>NMX-072-INNTEX-2001</w:t>
                  </w:r>
                </w:p>
              </w:tc>
            </w:tr>
          </w:tbl>
          <w:p w14:paraId="639C60E7" w14:textId="77777777" w:rsidR="006F500A" w:rsidRPr="0095741A" w:rsidRDefault="006F500A" w:rsidP="006F500A">
            <w:pPr>
              <w:pStyle w:val="Textoindependiente"/>
              <w:ind w:left="720"/>
              <w:rPr>
                <w:rFonts w:asciiTheme="minorHAnsi" w:hAnsiTheme="minorHAnsi" w:cstheme="minorHAnsi"/>
                <w:b/>
                <w:i/>
                <w:sz w:val="14"/>
                <w:szCs w:val="14"/>
              </w:rPr>
            </w:pPr>
          </w:p>
          <w:p w14:paraId="013E5F8E" w14:textId="4026C27B" w:rsidR="006F500A" w:rsidRPr="0095741A" w:rsidRDefault="006F500A" w:rsidP="006F500A">
            <w:pPr>
              <w:pStyle w:val="Textoindependiente"/>
              <w:rPr>
                <w:rFonts w:asciiTheme="minorHAnsi" w:hAnsiTheme="minorHAnsi" w:cstheme="minorHAnsi"/>
                <w:b/>
                <w:sz w:val="14"/>
                <w:szCs w:val="14"/>
              </w:rPr>
            </w:pPr>
            <w:r w:rsidRPr="0095741A">
              <w:rPr>
                <w:rFonts w:asciiTheme="minorHAnsi" w:hAnsiTheme="minorHAnsi" w:cstheme="minorHAnsi"/>
                <w:i/>
                <w:sz w:val="14"/>
                <w:szCs w:val="14"/>
              </w:rPr>
              <w:t>Se deberá presentar escrito que las prendas cumplen como mínimo, con cada una de las Normas antes mencionadas. Mismas que podrán ser verificadas por el Instituto durante el procedimiento</w:t>
            </w:r>
            <w:r w:rsidRPr="0095741A">
              <w:rPr>
                <w:rFonts w:asciiTheme="minorHAnsi" w:hAnsiTheme="minorHAnsi" w:cstheme="minorHAnsi"/>
                <w:sz w:val="14"/>
                <w:szCs w:val="14"/>
              </w:rPr>
              <w:t xml:space="preserve"> de </w:t>
            </w:r>
            <w:r w:rsidR="007652E4" w:rsidRPr="0095741A">
              <w:rPr>
                <w:rFonts w:asciiTheme="minorHAnsi" w:hAnsiTheme="minorHAnsi" w:cstheme="minorHAnsi"/>
                <w:sz w:val="14"/>
                <w:szCs w:val="14"/>
              </w:rPr>
              <w:t>Adjudicación Directa</w:t>
            </w:r>
            <w:r w:rsidRPr="0095741A">
              <w:rPr>
                <w:rFonts w:asciiTheme="minorHAnsi" w:hAnsiTheme="minorHAnsi" w:cstheme="minorHAnsi"/>
                <w:sz w:val="14"/>
                <w:szCs w:val="14"/>
              </w:rPr>
              <w:t>.</w:t>
            </w:r>
          </w:p>
          <w:p w14:paraId="50E471B3" w14:textId="77777777" w:rsidR="006F500A" w:rsidRPr="0095741A" w:rsidRDefault="006F500A" w:rsidP="006F500A">
            <w:pPr>
              <w:pStyle w:val="Sangra3detindependiente"/>
              <w:autoSpaceDE w:val="0"/>
              <w:autoSpaceDN w:val="0"/>
              <w:ind w:left="0"/>
              <w:rPr>
                <w:rFonts w:asciiTheme="minorHAnsi" w:hAnsiTheme="minorHAnsi" w:cstheme="minorHAnsi"/>
                <w:b/>
                <w:sz w:val="14"/>
                <w:szCs w:val="14"/>
                <w:u w:val="single"/>
              </w:rPr>
            </w:pPr>
          </w:p>
          <w:p w14:paraId="66EAB2D2" w14:textId="77777777" w:rsidR="006F500A" w:rsidRPr="0095741A" w:rsidRDefault="006F500A" w:rsidP="007652E4">
            <w:pPr>
              <w:pStyle w:val="Sangra3detindependiente"/>
              <w:autoSpaceDE w:val="0"/>
              <w:autoSpaceDN w:val="0"/>
              <w:ind w:left="0"/>
              <w:jc w:val="both"/>
              <w:rPr>
                <w:rFonts w:asciiTheme="minorHAnsi" w:hAnsiTheme="minorHAnsi" w:cstheme="minorHAnsi"/>
                <w:sz w:val="14"/>
                <w:szCs w:val="14"/>
                <w:u w:val="single"/>
              </w:rPr>
            </w:pPr>
            <w:r w:rsidRPr="0095741A">
              <w:rPr>
                <w:rFonts w:asciiTheme="minorHAnsi" w:hAnsiTheme="minorHAnsi" w:cstheme="minorHAnsi"/>
                <w:b/>
                <w:sz w:val="14"/>
                <w:szCs w:val="14"/>
                <w:u w:val="single"/>
              </w:rPr>
              <w:t>Se podrá presentar en lugar de lo anterior, manifiesto bajo protesta de decir verdad que cumple con la composición solicitada y el análisis se entregará por quien resulte adjudicado</w:t>
            </w:r>
            <w:r w:rsidRPr="0095741A">
              <w:rPr>
                <w:rFonts w:asciiTheme="minorHAnsi" w:hAnsiTheme="minorHAnsi" w:cstheme="minorHAnsi"/>
                <w:sz w:val="14"/>
                <w:szCs w:val="14"/>
                <w:u w:val="single"/>
              </w:rPr>
              <w:t>.</w:t>
            </w:r>
          </w:p>
          <w:p w14:paraId="75D84CAB" w14:textId="18CDA7DB" w:rsidR="006F500A" w:rsidRPr="0095741A" w:rsidRDefault="006F500A" w:rsidP="006F500A">
            <w:pPr>
              <w:pStyle w:val="Textoindependiente"/>
              <w:rPr>
                <w:rFonts w:asciiTheme="minorHAnsi" w:hAnsiTheme="minorHAnsi" w:cstheme="minorHAnsi"/>
                <w:b/>
                <w:color w:val="000000"/>
                <w:sz w:val="14"/>
                <w:szCs w:val="14"/>
              </w:rPr>
            </w:pPr>
            <w:r w:rsidRPr="0095741A">
              <w:rPr>
                <w:rFonts w:asciiTheme="minorHAnsi" w:hAnsiTheme="minorHAnsi" w:cstheme="minorHAnsi"/>
                <w:sz w:val="14"/>
                <w:szCs w:val="14"/>
              </w:rPr>
              <w:t>En el caso de las telas de mezclilla (partidas 19</w:t>
            </w:r>
            <w:r w:rsidR="007652E4" w:rsidRPr="0095741A">
              <w:rPr>
                <w:rFonts w:asciiTheme="minorHAnsi" w:hAnsiTheme="minorHAnsi" w:cstheme="minorHAnsi"/>
                <w:sz w:val="14"/>
                <w:szCs w:val="14"/>
              </w:rPr>
              <w:t xml:space="preserve"> y</w:t>
            </w:r>
            <w:r w:rsidRPr="0095741A">
              <w:rPr>
                <w:rFonts w:asciiTheme="minorHAnsi" w:hAnsiTheme="minorHAnsi" w:cstheme="minorHAnsi"/>
                <w:sz w:val="14"/>
                <w:szCs w:val="14"/>
              </w:rPr>
              <w:t xml:space="preserve"> 20), se solicita presentar los targets de suavizado.</w:t>
            </w:r>
          </w:p>
          <w:p w14:paraId="0B92574E" w14:textId="77777777" w:rsidR="00A34DD0" w:rsidRDefault="00A34DD0" w:rsidP="006F500A">
            <w:pPr>
              <w:autoSpaceDE w:val="0"/>
              <w:autoSpaceDN w:val="0"/>
              <w:adjustRightInd w:val="0"/>
              <w:jc w:val="both"/>
              <w:rPr>
                <w:rFonts w:asciiTheme="minorHAnsi" w:eastAsia="Calibri" w:hAnsiTheme="minorHAnsi" w:cstheme="minorHAnsi"/>
                <w:sz w:val="12"/>
                <w:szCs w:val="12"/>
              </w:rPr>
            </w:pPr>
          </w:p>
          <w:p w14:paraId="00EA0E54" w14:textId="5375B6CE" w:rsidR="006D6A66" w:rsidRPr="0095741A" w:rsidRDefault="006F500A" w:rsidP="000E5D72">
            <w:pPr>
              <w:autoSpaceDE w:val="0"/>
              <w:autoSpaceDN w:val="0"/>
              <w:adjustRightInd w:val="0"/>
              <w:jc w:val="both"/>
              <w:rPr>
                <w:rFonts w:asciiTheme="minorHAnsi" w:eastAsia="Calibri" w:hAnsiTheme="minorHAnsi" w:cstheme="minorHAnsi"/>
                <w:b/>
                <w:color w:val="000000"/>
                <w:sz w:val="14"/>
                <w:szCs w:val="14"/>
              </w:rPr>
            </w:pPr>
            <w:r w:rsidRPr="0095741A">
              <w:rPr>
                <w:rFonts w:asciiTheme="minorHAnsi" w:eastAsia="Calibri" w:hAnsiTheme="minorHAnsi" w:cstheme="minorHAnsi"/>
                <w:sz w:val="12"/>
                <w:szCs w:val="12"/>
              </w:rPr>
              <w:t xml:space="preserve">(Su omisión es causa de </w:t>
            </w:r>
            <w:proofErr w:type="spellStart"/>
            <w:r w:rsidRPr="0095741A">
              <w:rPr>
                <w:rFonts w:asciiTheme="minorHAnsi" w:eastAsia="Calibri" w:hAnsiTheme="minorHAnsi" w:cstheme="minorHAnsi"/>
                <w:sz w:val="12"/>
                <w:szCs w:val="12"/>
              </w:rPr>
              <w:t>desechamiento</w:t>
            </w:r>
            <w:proofErr w:type="spellEnd"/>
            <w:r w:rsidRPr="0095741A">
              <w:rPr>
                <w:rFonts w:asciiTheme="minorHAnsi" w:eastAsia="Calibri" w:hAnsiTheme="minorHAnsi" w:cstheme="minorHAnsi"/>
                <w:sz w:val="12"/>
                <w:szCs w:val="12"/>
              </w:rPr>
              <w:t>)</w:t>
            </w:r>
          </w:p>
        </w:tc>
        <w:tc>
          <w:tcPr>
            <w:tcW w:w="609" w:type="pct"/>
            <w:shd w:val="clear" w:color="auto" w:fill="auto"/>
          </w:tcPr>
          <w:p w14:paraId="18A415A7" w14:textId="77777777" w:rsidR="006F500A" w:rsidRPr="0060475F" w:rsidRDefault="006F500A" w:rsidP="006F50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E345AF9" w14:textId="69DF66FB" w:rsidR="006F500A" w:rsidRDefault="006F500A" w:rsidP="006F500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8794F" w:rsidRPr="00E66A91" w14:paraId="3306FB12" w14:textId="77777777" w:rsidTr="00B25B5D">
        <w:trPr>
          <w:jc w:val="center"/>
        </w:trPr>
        <w:tc>
          <w:tcPr>
            <w:tcW w:w="452" w:type="pct"/>
            <w:shd w:val="clear" w:color="auto" w:fill="auto"/>
          </w:tcPr>
          <w:p w14:paraId="7EED6726" w14:textId="5578378B" w:rsidR="00B8794F" w:rsidRPr="00B20ED4" w:rsidRDefault="00CB63E3" w:rsidP="00B8794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vAlign w:val="center"/>
          </w:tcPr>
          <w:p w14:paraId="7ACF08D6" w14:textId="1C7A255E" w:rsidR="00B8794F" w:rsidRPr="009B36D0" w:rsidRDefault="00B8794F" w:rsidP="00B8794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B8794F" w:rsidRPr="009B36D0" w:rsidRDefault="00B8794F" w:rsidP="00B8794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w:t>
            </w:r>
            <w:r w:rsidRPr="0026312C">
              <w:rPr>
                <w:rFonts w:asciiTheme="minorHAnsi" w:eastAsia="Calibri" w:hAnsiTheme="minorHAnsi" w:cstheme="minorHAnsi"/>
                <w:b/>
                <w:sz w:val="14"/>
                <w:szCs w:val="14"/>
              </w:rPr>
              <w:t>solicitados.</w:t>
            </w:r>
            <w:r w:rsidRPr="0026312C">
              <w:rPr>
                <w:rFonts w:asciiTheme="minorHAnsi" w:eastAsia="Calibri" w:hAnsiTheme="minorHAnsi" w:cstheme="minorHAnsi"/>
                <w:sz w:val="14"/>
                <w:szCs w:val="14"/>
                <w:lang w:val="es-MX"/>
              </w:rPr>
              <w:t xml:space="preserve"> </w:t>
            </w:r>
            <w:r w:rsidRPr="0026312C">
              <w:rPr>
                <w:rFonts w:asciiTheme="minorHAnsi" w:eastAsia="Calibri" w:hAnsiTheme="minorHAnsi" w:cstheme="minorHAnsi"/>
                <w:b/>
                <w:sz w:val="14"/>
                <w:szCs w:val="14"/>
                <w:lang w:val="es-MX"/>
              </w:rPr>
              <w:t>Anexo “6”</w:t>
            </w:r>
          </w:p>
          <w:p w14:paraId="67E4D229" w14:textId="77777777" w:rsidR="00B8794F" w:rsidRPr="009B36D0" w:rsidRDefault="00B8794F" w:rsidP="00B8794F">
            <w:pPr>
              <w:pStyle w:val="Textoindependiente"/>
              <w:rPr>
                <w:rFonts w:asciiTheme="minorHAnsi" w:eastAsia="Calibri" w:hAnsiTheme="minorHAnsi" w:cstheme="minorHAnsi"/>
                <w:sz w:val="14"/>
                <w:szCs w:val="14"/>
                <w:lang w:val="es-MX"/>
              </w:rPr>
            </w:pPr>
          </w:p>
          <w:p w14:paraId="505F582B" w14:textId="77777777" w:rsidR="00B8794F" w:rsidRPr="009B36D0" w:rsidRDefault="00B8794F" w:rsidP="00B8794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B8794F" w:rsidRPr="009B36D0" w:rsidRDefault="00B8794F" w:rsidP="00B8794F">
            <w:pPr>
              <w:autoSpaceDE w:val="0"/>
              <w:autoSpaceDN w:val="0"/>
              <w:adjustRightInd w:val="0"/>
              <w:jc w:val="both"/>
              <w:rPr>
                <w:rFonts w:asciiTheme="minorHAnsi" w:eastAsia="Calibri" w:hAnsiTheme="minorHAnsi" w:cstheme="minorHAnsi"/>
                <w:sz w:val="14"/>
                <w:szCs w:val="14"/>
                <w:lang w:val="es-MX"/>
              </w:rPr>
            </w:pPr>
          </w:p>
          <w:p w14:paraId="7644A9F5" w14:textId="623949DE" w:rsidR="00B8794F" w:rsidRPr="009B36D0" w:rsidRDefault="00B8794F" w:rsidP="00B8794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B8794F" w:rsidRPr="009B36D0" w:rsidRDefault="00B8794F" w:rsidP="00B8794F">
            <w:pPr>
              <w:autoSpaceDE w:val="0"/>
              <w:autoSpaceDN w:val="0"/>
              <w:adjustRightInd w:val="0"/>
              <w:jc w:val="both"/>
              <w:rPr>
                <w:rFonts w:asciiTheme="minorHAnsi" w:eastAsia="Calibri" w:hAnsiTheme="minorHAnsi" w:cstheme="minorHAnsi"/>
                <w:sz w:val="14"/>
                <w:szCs w:val="14"/>
              </w:rPr>
            </w:pPr>
          </w:p>
          <w:p w14:paraId="7F528223" w14:textId="7602FA14" w:rsidR="00B8794F" w:rsidRPr="009B36D0" w:rsidRDefault="00B8794F" w:rsidP="00B8794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w:t>
            </w:r>
            <w:r w:rsidRPr="009B36D0">
              <w:rPr>
                <w:rFonts w:asciiTheme="minorHAnsi" w:hAnsiTheme="minorHAnsi" w:cstheme="minorHAnsi"/>
                <w:b/>
                <w:i/>
                <w:color w:val="632423"/>
                <w:sz w:val="14"/>
                <w:szCs w:val="14"/>
              </w:rPr>
              <w:lastRenderedPageBreak/>
              <w:t xml:space="preserve">Universidad Autónoma de Aguascalientes con fecha reciente. </w:t>
            </w:r>
          </w:p>
          <w:p w14:paraId="6B40B661" w14:textId="652EF4EF" w:rsidR="00B8794F" w:rsidRPr="009B36D0" w:rsidRDefault="00B8794F" w:rsidP="00B8794F">
            <w:pPr>
              <w:autoSpaceDE w:val="0"/>
              <w:autoSpaceDN w:val="0"/>
              <w:adjustRightInd w:val="0"/>
              <w:jc w:val="both"/>
              <w:rPr>
                <w:rFonts w:asciiTheme="minorHAnsi" w:hAnsiTheme="minorHAnsi" w:cstheme="minorHAnsi"/>
                <w:b/>
                <w:i/>
                <w:color w:val="632423"/>
                <w:sz w:val="14"/>
                <w:szCs w:val="14"/>
              </w:rPr>
            </w:pPr>
          </w:p>
          <w:p w14:paraId="3EB0B760" w14:textId="77777777" w:rsidR="00B8794F" w:rsidRDefault="00B8794F" w:rsidP="005A7A8A">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Pr>
                <w:rFonts w:asciiTheme="minorHAnsi" w:eastAsia="Calibri" w:hAnsiTheme="minorHAnsi" w:cstheme="minorHAnsi"/>
                <w:b/>
                <w:sz w:val="14"/>
                <w:szCs w:val="14"/>
              </w:rPr>
              <w:t xml:space="preserve">entado en la </w:t>
            </w:r>
            <w:r w:rsidRPr="00FA0741">
              <w:rPr>
                <w:rFonts w:asciiTheme="minorHAnsi" w:eastAsia="Calibri" w:hAnsiTheme="minorHAnsi" w:cstheme="minorHAnsi"/>
                <w:b/>
                <w:sz w:val="14"/>
                <w:szCs w:val="14"/>
              </w:rPr>
              <w:t>L.P.N. E/901045968-0</w:t>
            </w:r>
            <w:r w:rsidR="005A7A8A">
              <w:rPr>
                <w:rFonts w:asciiTheme="minorHAnsi" w:eastAsia="Calibri" w:hAnsiTheme="minorHAnsi" w:cstheme="minorHAnsi"/>
                <w:b/>
                <w:sz w:val="14"/>
                <w:szCs w:val="14"/>
              </w:rPr>
              <w:t>34</w:t>
            </w:r>
            <w:r w:rsidRPr="00FA0741">
              <w:rPr>
                <w:rFonts w:asciiTheme="minorHAnsi" w:eastAsia="Calibri" w:hAnsiTheme="minorHAnsi" w:cstheme="minorHAnsi"/>
                <w:b/>
                <w:sz w:val="14"/>
                <w:szCs w:val="14"/>
              </w:rPr>
              <w:t>-2023</w:t>
            </w:r>
            <w:r>
              <w:rPr>
                <w:rFonts w:asciiTheme="minorHAnsi" w:eastAsia="Calibri" w:hAnsiTheme="minorHAnsi" w:cstheme="minorHAnsi"/>
                <w:b/>
                <w:sz w:val="14"/>
                <w:szCs w:val="14"/>
              </w:rPr>
              <w:t xml:space="preserve"> </w:t>
            </w:r>
          </w:p>
          <w:p w14:paraId="74B34C57" w14:textId="77777777" w:rsidR="005A7A8A" w:rsidRDefault="005A7A8A" w:rsidP="005A7A8A">
            <w:pPr>
              <w:autoSpaceDE w:val="0"/>
              <w:autoSpaceDN w:val="0"/>
              <w:adjustRightInd w:val="0"/>
              <w:jc w:val="both"/>
              <w:rPr>
                <w:rFonts w:asciiTheme="minorHAnsi" w:eastAsia="Calibri" w:hAnsiTheme="minorHAnsi" w:cstheme="minorHAnsi"/>
                <w:b/>
                <w:sz w:val="14"/>
                <w:szCs w:val="14"/>
              </w:rPr>
            </w:pPr>
          </w:p>
          <w:p w14:paraId="1B577B8B" w14:textId="3C9BEC56" w:rsidR="005A7A8A" w:rsidRPr="009B36D0" w:rsidRDefault="005A7A8A" w:rsidP="000E5D72">
            <w:pPr>
              <w:autoSpaceDE w:val="0"/>
              <w:autoSpaceDN w:val="0"/>
              <w:adjustRightInd w:val="0"/>
              <w:jc w:val="both"/>
              <w:rPr>
                <w:rFonts w:asciiTheme="minorHAnsi" w:eastAsia="Calibri" w:hAnsiTheme="minorHAnsi" w:cstheme="minorHAnsi"/>
                <w:b/>
                <w:sz w:val="14"/>
                <w:szCs w:val="14"/>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3A4C672" w14:textId="77777777" w:rsidR="00B8794F" w:rsidRPr="00801E22" w:rsidRDefault="00B8794F"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3C3364D" w14:textId="77777777" w:rsidR="00B8794F" w:rsidRPr="00E66A91" w:rsidRDefault="00B8794F" w:rsidP="00B8794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8794F" w:rsidRPr="00E66A91" w14:paraId="783E6975" w14:textId="77777777" w:rsidTr="00B25B5D">
        <w:trPr>
          <w:jc w:val="center"/>
        </w:trPr>
        <w:tc>
          <w:tcPr>
            <w:tcW w:w="452" w:type="pct"/>
            <w:shd w:val="clear" w:color="auto" w:fill="auto"/>
          </w:tcPr>
          <w:p w14:paraId="0175EC62" w14:textId="09807B3E" w:rsidR="00B8794F" w:rsidRPr="00B20ED4" w:rsidRDefault="00CB63E3"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vAlign w:val="center"/>
          </w:tcPr>
          <w:p w14:paraId="4BB28905" w14:textId="61C9D878" w:rsidR="00B8794F" w:rsidRPr="00277D09" w:rsidRDefault="00B8794F" w:rsidP="00B8794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B8794F" w:rsidRPr="009B36D0" w:rsidRDefault="00B8794F" w:rsidP="00B8794F">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B8794F" w:rsidRPr="009B36D0" w:rsidRDefault="00B8794F" w:rsidP="00B8794F">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B8794F" w:rsidRPr="009B36D0" w:rsidRDefault="00B8794F" w:rsidP="00B8794F">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2F877D73" w14:textId="77777777" w:rsidR="00B8794F" w:rsidRDefault="00B8794F" w:rsidP="00B8794F">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p w14:paraId="3AF99025" w14:textId="77777777" w:rsidR="00CD6180" w:rsidRDefault="00CD6180" w:rsidP="00CD6180">
            <w:pPr>
              <w:widowControl/>
              <w:autoSpaceDE w:val="0"/>
              <w:autoSpaceDN w:val="0"/>
              <w:adjustRightInd w:val="0"/>
              <w:ind w:left="360"/>
              <w:jc w:val="both"/>
              <w:rPr>
                <w:rFonts w:asciiTheme="minorHAnsi" w:eastAsia="Calibri" w:hAnsiTheme="minorHAnsi" w:cstheme="minorHAnsi"/>
                <w:color w:val="000000"/>
                <w:sz w:val="14"/>
                <w:szCs w:val="14"/>
              </w:rPr>
            </w:pPr>
          </w:p>
          <w:p w14:paraId="5778F30F" w14:textId="6E8257CE" w:rsidR="00CD6180" w:rsidRPr="00CD6180" w:rsidRDefault="00CD6180" w:rsidP="000E5D72">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6014562" w14:textId="77777777" w:rsidR="00B8794F" w:rsidRPr="00801E22" w:rsidRDefault="00B8794F"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B8794F" w:rsidRPr="00E66A91" w:rsidRDefault="00B8794F" w:rsidP="00B8794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8794F" w:rsidRPr="00E66A91" w14:paraId="5DA73115" w14:textId="77777777" w:rsidTr="00B25B5D">
        <w:trPr>
          <w:jc w:val="center"/>
        </w:trPr>
        <w:tc>
          <w:tcPr>
            <w:tcW w:w="452" w:type="pct"/>
            <w:shd w:val="clear" w:color="auto" w:fill="auto"/>
          </w:tcPr>
          <w:p w14:paraId="0D609DD3" w14:textId="3B5BFAC2" w:rsidR="00B8794F" w:rsidRPr="00741AB8" w:rsidRDefault="00CB63E3"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vAlign w:val="center"/>
          </w:tcPr>
          <w:p w14:paraId="4E9365EB" w14:textId="77777777" w:rsidR="00B8794F" w:rsidRPr="009B36D0" w:rsidRDefault="00B8794F" w:rsidP="00B8794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4C5F3A00" w14:textId="77777777" w:rsidR="00CD6180" w:rsidRDefault="00CD6180" w:rsidP="00B8794F">
            <w:pPr>
              <w:jc w:val="both"/>
              <w:rPr>
                <w:rFonts w:asciiTheme="minorHAnsi" w:eastAsia="Calibri" w:hAnsiTheme="minorHAnsi" w:cstheme="minorHAnsi"/>
                <w:sz w:val="12"/>
                <w:szCs w:val="12"/>
              </w:rPr>
            </w:pPr>
          </w:p>
          <w:p w14:paraId="7C090709" w14:textId="6151DB80" w:rsidR="007A1661" w:rsidRPr="00CD6180" w:rsidRDefault="00B8794F" w:rsidP="000E5D72">
            <w:pPr>
              <w:jc w:val="both"/>
              <w:rPr>
                <w:rFonts w:asciiTheme="minorHAnsi" w:eastAsia="Calibri" w:hAnsiTheme="minorHAnsi" w:cstheme="minorHAnsi"/>
                <w:sz w:val="12"/>
                <w:szCs w:val="12"/>
              </w:rPr>
            </w:pPr>
            <w:r w:rsidRPr="00CD6180">
              <w:rPr>
                <w:rFonts w:asciiTheme="minorHAnsi" w:eastAsia="Calibri" w:hAnsiTheme="minorHAnsi" w:cstheme="minorHAnsi"/>
                <w:sz w:val="12"/>
                <w:szCs w:val="12"/>
              </w:rPr>
              <w:t xml:space="preserve">(Su omisión no es causa de </w:t>
            </w:r>
            <w:proofErr w:type="spellStart"/>
            <w:r w:rsidRPr="00CD6180">
              <w:rPr>
                <w:rFonts w:asciiTheme="minorHAnsi" w:eastAsia="Calibri" w:hAnsiTheme="minorHAnsi" w:cstheme="minorHAnsi"/>
                <w:sz w:val="12"/>
                <w:szCs w:val="12"/>
              </w:rPr>
              <w:t>desechamiento</w:t>
            </w:r>
            <w:proofErr w:type="spellEnd"/>
            <w:r w:rsidRPr="00CD6180">
              <w:rPr>
                <w:rFonts w:asciiTheme="minorHAnsi" w:eastAsia="Calibri" w:hAnsiTheme="minorHAnsi" w:cstheme="minorHAnsi"/>
                <w:sz w:val="12"/>
                <w:szCs w:val="12"/>
              </w:rPr>
              <w:t>)</w:t>
            </w:r>
          </w:p>
        </w:tc>
        <w:tc>
          <w:tcPr>
            <w:tcW w:w="609" w:type="pct"/>
            <w:shd w:val="clear" w:color="auto" w:fill="auto"/>
          </w:tcPr>
          <w:p w14:paraId="6EFDC097" w14:textId="77777777" w:rsidR="00B8794F" w:rsidRPr="00801E22" w:rsidRDefault="00B8794F"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B8794F" w:rsidRPr="00E66A91" w:rsidRDefault="00B8794F" w:rsidP="00B8794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8794F" w:rsidRPr="00E66A91" w14:paraId="02D7BD81" w14:textId="77777777" w:rsidTr="00B25B5D">
        <w:trPr>
          <w:jc w:val="center"/>
        </w:trPr>
        <w:tc>
          <w:tcPr>
            <w:tcW w:w="452" w:type="pct"/>
            <w:shd w:val="clear" w:color="auto" w:fill="auto"/>
          </w:tcPr>
          <w:p w14:paraId="289F70E1" w14:textId="2078C836" w:rsidR="00B8794F" w:rsidRPr="00FF6307" w:rsidRDefault="00B8794F" w:rsidP="00B8794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Pr>
                <w:rFonts w:ascii="Calibri" w:eastAsia="Calibri" w:hAnsi="Calibri" w:cs="Calibri"/>
                <w:b/>
                <w:color w:val="000000"/>
                <w:sz w:val="16"/>
                <w:szCs w:val="16"/>
              </w:rPr>
              <w:t>2</w:t>
            </w:r>
          </w:p>
        </w:tc>
        <w:tc>
          <w:tcPr>
            <w:tcW w:w="3940" w:type="pct"/>
            <w:shd w:val="clear" w:color="auto" w:fill="auto"/>
            <w:vAlign w:val="center"/>
          </w:tcPr>
          <w:p w14:paraId="07BA293B" w14:textId="2B048133" w:rsidR="00B8794F" w:rsidRPr="009B36D0" w:rsidRDefault="00B8794F" w:rsidP="00B8794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Pr="0026312C">
              <w:rPr>
                <w:rFonts w:asciiTheme="minorHAnsi" w:hAnsiTheme="minorHAnsi" w:cstheme="minorHAnsi"/>
                <w:b/>
                <w:bCs/>
                <w:sz w:val="14"/>
                <w:szCs w:val="14"/>
              </w:rPr>
              <w:t>Anexo “10”</w:t>
            </w:r>
            <w:r w:rsidRPr="009B36D0">
              <w:rPr>
                <w:rFonts w:asciiTheme="minorHAnsi" w:hAnsiTheme="minorHAnsi" w:cstheme="minorHAnsi"/>
                <w:b/>
                <w:bCs/>
                <w:sz w:val="14"/>
                <w:szCs w:val="14"/>
              </w:rPr>
              <w:t xml:space="preserve"> </w:t>
            </w:r>
          </w:p>
          <w:p w14:paraId="0BCC6679" w14:textId="77777777" w:rsidR="00B8794F" w:rsidRPr="009B36D0" w:rsidRDefault="00B8794F" w:rsidP="00B8794F">
            <w:pPr>
              <w:pStyle w:val="Default"/>
              <w:jc w:val="both"/>
              <w:rPr>
                <w:rFonts w:asciiTheme="minorHAnsi" w:hAnsiTheme="minorHAnsi" w:cstheme="minorHAnsi"/>
                <w:b/>
                <w:bCs/>
                <w:sz w:val="14"/>
                <w:szCs w:val="14"/>
              </w:rPr>
            </w:pPr>
          </w:p>
          <w:p w14:paraId="4D265197" w14:textId="2B1A0E5E" w:rsidR="00B8794F" w:rsidRPr="009B36D0" w:rsidRDefault="00B8794F" w:rsidP="00B8794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B8794F" w:rsidRPr="00801E22" w:rsidRDefault="00B8794F"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B8794F" w:rsidRDefault="00B8794F" w:rsidP="00B8794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8794F" w:rsidRPr="00E66A91" w14:paraId="6367BC62" w14:textId="77777777" w:rsidTr="00B25B5D">
        <w:trPr>
          <w:jc w:val="center"/>
        </w:trPr>
        <w:tc>
          <w:tcPr>
            <w:tcW w:w="452" w:type="pct"/>
            <w:shd w:val="clear" w:color="auto" w:fill="auto"/>
          </w:tcPr>
          <w:p w14:paraId="298DB28A" w14:textId="77777777" w:rsidR="00B8794F" w:rsidRPr="00FF6307" w:rsidRDefault="00B8794F" w:rsidP="00B8794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B8794F" w:rsidRPr="009B36D0" w:rsidRDefault="00B8794F" w:rsidP="00B8794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B8794F" w:rsidRPr="009B36D0" w:rsidRDefault="00B8794F" w:rsidP="00B8794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La propuesta debe entregarse firmada autógrafamente y con rubrica en todas las hojas. </w:t>
            </w:r>
          </w:p>
          <w:p w14:paraId="363A8A23" w14:textId="77777777" w:rsidR="00B8794F" w:rsidRPr="009B36D0" w:rsidRDefault="00B8794F" w:rsidP="00B8794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4912905B" w14:textId="77777777" w:rsidR="00B8794F" w:rsidRPr="00801E22" w:rsidRDefault="00B8794F"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B8794F" w:rsidRPr="00FF6307" w:rsidRDefault="00B8794F" w:rsidP="00B8794F">
            <w:pPr>
              <w:ind w:right="-91"/>
              <w:jc w:val="center"/>
              <w:rPr>
                <w:rFonts w:asciiTheme="minorHAnsi" w:eastAsia="Calibri" w:hAnsiTheme="minorHAnsi" w:cstheme="minorHAnsi"/>
                <w:b/>
                <w:color w:val="000000"/>
                <w:sz w:val="16"/>
                <w:szCs w:val="16"/>
              </w:rPr>
            </w:pPr>
          </w:p>
        </w:tc>
      </w:tr>
      <w:tr w:rsidR="00B8794F" w:rsidRPr="00E66A91" w14:paraId="42AA291D" w14:textId="77777777" w:rsidTr="00B25B5D">
        <w:trPr>
          <w:jc w:val="center"/>
        </w:trPr>
        <w:tc>
          <w:tcPr>
            <w:tcW w:w="452" w:type="pct"/>
            <w:shd w:val="clear" w:color="auto" w:fill="auto"/>
          </w:tcPr>
          <w:p w14:paraId="1DB2EDDF" w14:textId="77777777" w:rsidR="00B8794F" w:rsidRPr="00FF6307" w:rsidRDefault="00B8794F" w:rsidP="00B8794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B8794F" w:rsidRPr="009B36D0" w:rsidRDefault="00B8794F" w:rsidP="00B8794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B8794F" w:rsidRPr="009B36D0" w:rsidRDefault="00B8794F" w:rsidP="00B8794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B8794F" w:rsidRPr="00801E22" w:rsidRDefault="00B8794F" w:rsidP="00B879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B8794F" w:rsidRPr="00FF6307" w:rsidRDefault="00B8794F" w:rsidP="00B8794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3F15F8" w:rsidRDefault="006D7CAC" w:rsidP="003F4734">
            <w:pPr>
              <w:ind w:right="150"/>
              <w:jc w:val="both"/>
              <w:rPr>
                <w:rFonts w:asciiTheme="minorHAnsi" w:hAnsiTheme="minorHAnsi" w:cstheme="minorHAnsi"/>
                <w:sz w:val="14"/>
                <w:szCs w:val="14"/>
                <w:lang w:val="es-MX"/>
              </w:rPr>
            </w:pPr>
            <w:r w:rsidRPr="003F15F8">
              <w:rPr>
                <w:rFonts w:asciiTheme="minorHAnsi" w:hAnsiTheme="minorHAnsi" w:cstheme="minorHAnsi"/>
                <w:sz w:val="14"/>
                <w:szCs w:val="14"/>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3F15F8" w:rsidRDefault="006D7CAC" w:rsidP="006D7CAC">
            <w:pPr>
              <w:tabs>
                <w:tab w:val="left" w:pos="567"/>
              </w:tabs>
              <w:ind w:right="567"/>
              <w:jc w:val="both"/>
              <w:rPr>
                <w:rFonts w:asciiTheme="minorHAnsi" w:hAnsiTheme="minorHAnsi" w:cstheme="minorHAnsi"/>
                <w:sz w:val="14"/>
                <w:szCs w:val="14"/>
                <w:lang w:val="es-MX"/>
              </w:rPr>
            </w:pPr>
          </w:p>
          <w:p w14:paraId="5BF61523" w14:textId="77777777" w:rsidR="006D7CAC" w:rsidRPr="003F15F8" w:rsidRDefault="006D7CAC" w:rsidP="003F4734">
            <w:pPr>
              <w:tabs>
                <w:tab w:val="left" w:pos="567"/>
              </w:tabs>
              <w:ind w:right="150"/>
              <w:jc w:val="both"/>
              <w:rPr>
                <w:rFonts w:asciiTheme="minorHAnsi" w:hAnsiTheme="minorHAnsi" w:cstheme="minorHAnsi"/>
                <w:sz w:val="14"/>
                <w:szCs w:val="14"/>
                <w:lang w:val="es-MX"/>
              </w:rPr>
            </w:pPr>
            <w:r w:rsidRPr="003F15F8">
              <w:rPr>
                <w:rFonts w:asciiTheme="minorHAnsi" w:hAnsiTheme="minorHAnsi" w:cstheme="minorHAnsi"/>
                <w:sz w:val="14"/>
                <w:szCs w:val="14"/>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3F15F8" w:rsidRDefault="006D7CAC" w:rsidP="006D7CAC">
            <w:pPr>
              <w:tabs>
                <w:tab w:val="left" w:pos="567"/>
              </w:tabs>
              <w:ind w:left="567" w:right="567"/>
              <w:jc w:val="both"/>
              <w:rPr>
                <w:rFonts w:asciiTheme="minorHAnsi" w:hAnsiTheme="minorHAnsi" w:cstheme="minorHAnsi"/>
                <w:sz w:val="14"/>
                <w:szCs w:val="14"/>
                <w:lang w:val="es-MX"/>
              </w:rPr>
            </w:pPr>
          </w:p>
          <w:p w14:paraId="2DF0A344" w14:textId="5517ABF5" w:rsidR="006D7CAC" w:rsidRPr="003F15F8" w:rsidRDefault="006D7CAC" w:rsidP="003F4734">
            <w:pPr>
              <w:tabs>
                <w:tab w:val="left" w:pos="567"/>
              </w:tabs>
              <w:ind w:right="150"/>
              <w:jc w:val="both"/>
              <w:rPr>
                <w:rFonts w:asciiTheme="minorHAnsi" w:hAnsiTheme="minorHAnsi" w:cstheme="minorHAnsi"/>
                <w:sz w:val="14"/>
                <w:szCs w:val="14"/>
                <w:lang w:val="es-MX"/>
              </w:rPr>
            </w:pPr>
            <w:r w:rsidRPr="003F15F8">
              <w:rPr>
                <w:rFonts w:asciiTheme="minorHAnsi" w:hAnsiTheme="minorHAnsi" w:cstheme="minorHAnsi"/>
                <w:sz w:val="14"/>
                <w:szCs w:val="14"/>
                <w:lang w:val="es-MX"/>
              </w:rPr>
              <w:t>Cuando la convocante advierta que el precio de los servicios ofertados por los licitantes</w:t>
            </w:r>
            <w:r w:rsidR="002F7825" w:rsidRPr="003F15F8">
              <w:rPr>
                <w:rFonts w:asciiTheme="minorHAnsi" w:hAnsiTheme="minorHAnsi" w:cstheme="minorHAnsi"/>
                <w:sz w:val="14"/>
                <w:szCs w:val="14"/>
                <w:lang w:val="es-MX"/>
              </w:rPr>
              <w:t>/proveedores</w:t>
            </w:r>
            <w:r w:rsidRPr="003F15F8">
              <w:rPr>
                <w:rFonts w:asciiTheme="minorHAnsi" w:hAnsiTheme="minorHAnsi" w:cstheme="minorHAnsi"/>
                <w:sz w:val="14"/>
                <w:szCs w:val="14"/>
                <w:lang w:val="es-MX"/>
              </w:rPr>
              <w:t xml:space="preserve"> resulta mayor a los precios de mercado en el Estado de Aguascalientes, la convocante efectuará un estudio de costos y en base a este podrá no adjudicar el contrato a dichos licitantes</w:t>
            </w:r>
            <w:r w:rsidR="005E4821" w:rsidRPr="003F15F8">
              <w:rPr>
                <w:rFonts w:asciiTheme="minorHAnsi" w:hAnsiTheme="minorHAnsi" w:cstheme="minorHAnsi"/>
                <w:sz w:val="14"/>
                <w:szCs w:val="14"/>
                <w:lang w:val="es-MX"/>
              </w:rPr>
              <w:t>/proveedores</w:t>
            </w:r>
            <w:r w:rsidRPr="003F15F8">
              <w:rPr>
                <w:rFonts w:asciiTheme="minorHAnsi" w:hAnsiTheme="minorHAnsi" w:cstheme="minorHAnsi"/>
                <w:sz w:val="14"/>
                <w:szCs w:val="14"/>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3F15F8" w:rsidRDefault="006D7CAC" w:rsidP="006D7CAC">
            <w:pPr>
              <w:tabs>
                <w:tab w:val="left" w:pos="567"/>
              </w:tabs>
              <w:ind w:right="567"/>
              <w:jc w:val="both"/>
              <w:rPr>
                <w:rFonts w:asciiTheme="minorHAnsi" w:hAnsiTheme="minorHAnsi" w:cstheme="minorHAnsi"/>
                <w:color w:val="000000"/>
                <w:sz w:val="14"/>
                <w:szCs w:val="14"/>
                <w:u w:val="single"/>
                <w:lang w:val="es-MX"/>
              </w:rPr>
            </w:pPr>
          </w:p>
          <w:p w14:paraId="34716C9C" w14:textId="25FE6917" w:rsidR="006D7CAC" w:rsidRPr="003F15F8" w:rsidRDefault="006D7CAC" w:rsidP="003F4734">
            <w:pPr>
              <w:tabs>
                <w:tab w:val="left" w:pos="567"/>
              </w:tabs>
              <w:ind w:right="150"/>
              <w:jc w:val="both"/>
              <w:rPr>
                <w:rFonts w:asciiTheme="minorHAnsi" w:hAnsiTheme="minorHAnsi" w:cstheme="minorHAnsi"/>
                <w:sz w:val="14"/>
                <w:szCs w:val="14"/>
                <w:lang w:val="es-MX"/>
              </w:rPr>
            </w:pPr>
            <w:r w:rsidRPr="003F15F8">
              <w:rPr>
                <w:rFonts w:asciiTheme="minorHAnsi" w:hAnsiTheme="minorHAnsi" w:cstheme="minorHAnsi"/>
                <w:color w:val="000000"/>
                <w:sz w:val="14"/>
                <w:szCs w:val="14"/>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3F15F8">
              <w:rPr>
                <w:rFonts w:asciiTheme="minorHAnsi" w:hAnsiTheme="minorHAnsi" w:cstheme="minorHAnsi"/>
                <w:b/>
                <w:color w:val="000000"/>
                <w:sz w:val="14"/>
                <w:szCs w:val="14"/>
                <w:u w:val="single"/>
                <w:lang w:val="es-MX"/>
              </w:rPr>
              <w:t>2</w:t>
            </w:r>
            <w:r w:rsidRPr="003F15F8">
              <w:rPr>
                <w:rFonts w:asciiTheme="minorHAnsi" w:hAnsiTheme="minorHAnsi" w:cstheme="minorHAnsi"/>
                <w:b/>
                <w:color w:val="000000"/>
                <w:sz w:val="14"/>
                <w:szCs w:val="14"/>
                <w:u w:val="single"/>
                <w:lang w:val="es-MX"/>
              </w:rPr>
              <w:t>%</w:t>
            </w:r>
            <w:r w:rsidRPr="003F15F8">
              <w:rPr>
                <w:rFonts w:asciiTheme="minorHAnsi" w:hAnsiTheme="minorHAnsi" w:cstheme="minorHAnsi"/>
                <w:color w:val="000000"/>
                <w:sz w:val="14"/>
                <w:szCs w:val="14"/>
                <w:u w:val="single"/>
                <w:lang w:val="es-MX"/>
              </w:rPr>
              <w:t xml:space="preserve"> en favor de los proveedores domiciliadas en fiscalmente en el Estado de Aguascalientes.</w:t>
            </w:r>
          </w:p>
          <w:p w14:paraId="7E606FFD" w14:textId="77777777" w:rsidR="006D7CAC" w:rsidRPr="003F15F8" w:rsidRDefault="006D7CAC" w:rsidP="00B53C8F">
            <w:pPr>
              <w:tabs>
                <w:tab w:val="left" w:pos="567"/>
              </w:tabs>
              <w:ind w:right="567"/>
              <w:jc w:val="both"/>
              <w:rPr>
                <w:rFonts w:asciiTheme="minorHAnsi" w:hAnsiTheme="minorHAnsi" w:cstheme="minorHAnsi"/>
                <w:sz w:val="14"/>
                <w:szCs w:val="14"/>
                <w:lang w:val="es-MX"/>
              </w:rPr>
            </w:pPr>
          </w:p>
          <w:p w14:paraId="068AD552" w14:textId="77777777" w:rsidR="00991B5F" w:rsidRPr="003F15F8" w:rsidRDefault="00991B5F" w:rsidP="00991B5F">
            <w:pPr>
              <w:tabs>
                <w:tab w:val="left" w:pos="567"/>
              </w:tabs>
              <w:ind w:right="567"/>
              <w:jc w:val="both"/>
              <w:rPr>
                <w:rFonts w:asciiTheme="minorHAnsi" w:hAnsiTheme="minorHAnsi" w:cs="Arial"/>
                <w:b/>
                <w:sz w:val="14"/>
                <w:szCs w:val="14"/>
                <w:u w:val="single"/>
                <w:lang w:val="es-MX"/>
              </w:rPr>
            </w:pPr>
            <w:r w:rsidRPr="003F15F8">
              <w:rPr>
                <w:rFonts w:asciiTheme="minorHAnsi" w:hAnsiTheme="minorHAnsi" w:cs="Arial"/>
                <w:b/>
                <w:sz w:val="14"/>
                <w:szCs w:val="14"/>
                <w:lang w:val="es-MX"/>
              </w:rPr>
              <w:t xml:space="preserve">Los bienes objeto de la licitación serán </w:t>
            </w:r>
            <w:r w:rsidRPr="003F15F8">
              <w:rPr>
                <w:rFonts w:asciiTheme="minorHAnsi" w:hAnsiTheme="minorHAnsi" w:cs="Arial"/>
                <w:b/>
                <w:sz w:val="14"/>
                <w:szCs w:val="14"/>
                <w:u w:val="single"/>
                <w:lang w:val="es-MX"/>
              </w:rPr>
              <w:t>adjudicados de la siguiente manera:</w:t>
            </w:r>
          </w:p>
          <w:p w14:paraId="172655CD" w14:textId="77777777" w:rsidR="00991B5F" w:rsidRPr="00010719" w:rsidRDefault="00991B5F" w:rsidP="00991B5F">
            <w:pPr>
              <w:tabs>
                <w:tab w:val="left" w:pos="567"/>
              </w:tabs>
              <w:ind w:left="567" w:right="567"/>
              <w:jc w:val="both"/>
              <w:rPr>
                <w:rFonts w:asciiTheme="minorHAnsi" w:hAnsiTheme="minorHAnsi" w:cs="Arial"/>
                <w:b/>
                <w:sz w:val="18"/>
                <w:szCs w:val="18"/>
                <w:lang w:val="es-MX"/>
              </w:rPr>
            </w:pPr>
          </w:p>
          <w:p w14:paraId="34B656FD" w14:textId="77777777" w:rsidR="00991B5F" w:rsidRPr="00010719" w:rsidRDefault="00991B5F" w:rsidP="00991B5F">
            <w:pPr>
              <w:tabs>
                <w:tab w:val="left" w:pos="567"/>
              </w:tabs>
              <w:ind w:right="567"/>
              <w:jc w:val="both"/>
              <w:rPr>
                <w:rFonts w:asciiTheme="minorHAnsi" w:hAnsiTheme="minorHAnsi" w:cs="Arial"/>
                <w:sz w:val="14"/>
                <w:szCs w:val="14"/>
                <w:lang w:val="es-MX"/>
              </w:rPr>
            </w:pPr>
            <w:r w:rsidRPr="00010719">
              <w:rPr>
                <w:rFonts w:asciiTheme="minorHAnsi" w:hAnsiTheme="minorHAnsi" w:cs="Arial"/>
                <w:color w:val="632423"/>
                <w:sz w:val="14"/>
                <w:szCs w:val="14"/>
                <w:lang w:val="es-MX"/>
              </w:rPr>
              <w:t>*Se adjudicarán en conjunto al licitante que, por la totalidad de las prendas, presente la propuesta solvente con precio más bajo y que cumpla en todas las partidas con las características técnicas solicitadas.</w:t>
            </w:r>
          </w:p>
          <w:p w14:paraId="5234069E" w14:textId="77777777" w:rsidR="00991B5F" w:rsidRDefault="00991B5F" w:rsidP="00991B5F">
            <w:pPr>
              <w:tabs>
                <w:tab w:val="left" w:pos="567"/>
              </w:tabs>
              <w:ind w:left="567" w:right="567"/>
              <w:jc w:val="both"/>
              <w:rPr>
                <w:rFonts w:asciiTheme="minorHAnsi" w:hAnsiTheme="minorHAnsi" w:cs="Arial"/>
                <w:b/>
                <w:sz w:val="18"/>
                <w:szCs w:val="18"/>
                <w:lang w:val="es-MX"/>
              </w:rPr>
            </w:pPr>
          </w:p>
          <w:p w14:paraId="30EECC04" w14:textId="4B61F3E5" w:rsidR="00991B5F" w:rsidRPr="003F15F8" w:rsidRDefault="00991B5F" w:rsidP="00991B5F">
            <w:pPr>
              <w:tabs>
                <w:tab w:val="left" w:pos="567"/>
              </w:tabs>
              <w:ind w:right="567"/>
              <w:jc w:val="both"/>
              <w:rPr>
                <w:rFonts w:asciiTheme="minorHAnsi" w:hAnsiTheme="minorHAnsi" w:cs="Arial"/>
                <w:color w:val="632423"/>
                <w:sz w:val="14"/>
                <w:szCs w:val="14"/>
                <w:lang w:val="es-MX"/>
              </w:rPr>
            </w:pPr>
            <w:r w:rsidRPr="003F15F8">
              <w:rPr>
                <w:rFonts w:asciiTheme="minorHAnsi" w:hAnsiTheme="minorHAnsi" w:cs="Arial"/>
                <w:sz w:val="14"/>
                <w:szCs w:val="14"/>
                <w:lang w:val="es-MX"/>
              </w:rPr>
              <w:t>-Partida</w:t>
            </w:r>
            <w:r w:rsidRPr="003F15F8">
              <w:rPr>
                <w:rFonts w:asciiTheme="minorHAnsi" w:hAnsiTheme="minorHAnsi" w:cs="Arial"/>
                <w:b/>
                <w:sz w:val="14"/>
                <w:szCs w:val="14"/>
                <w:lang w:val="es-MX"/>
              </w:rPr>
              <w:t xml:space="preserve"> 25</w:t>
            </w:r>
            <w:r w:rsidR="0073272C" w:rsidRPr="003F15F8">
              <w:rPr>
                <w:rFonts w:asciiTheme="minorHAnsi" w:hAnsiTheme="minorHAnsi" w:cs="Arial"/>
                <w:b/>
                <w:sz w:val="14"/>
                <w:szCs w:val="14"/>
                <w:lang w:val="es-MX"/>
              </w:rPr>
              <w:t xml:space="preserve"> y</w:t>
            </w:r>
            <w:r w:rsidRPr="003F15F8">
              <w:rPr>
                <w:rFonts w:asciiTheme="minorHAnsi" w:hAnsiTheme="minorHAnsi" w:cs="Arial"/>
                <w:b/>
                <w:sz w:val="14"/>
                <w:szCs w:val="14"/>
                <w:lang w:val="es-MX"/>
              </w:rPr>
              <w:t xml:space="preserve"> 27, </w:t>
            </w:r>
            <w:r w:rsidRPr="003F15F8">
              <w:rPr>
                <w:rFonts w:asciiTheme="minorHAnsi" w:hAnsiTheme="minorHAnsi" w:cs="Arial"/>
                <w:sz w:val="14"/>
                <w:szCs w:val="14"/>
                <w:lang w:val="es-MX"/>
              </w:rPr>
              <w:t xml:space="preserve">se adjudicarán por </w:t>
            </w:r>
            <w:r w:rsidRPr="003F15F8">
              <w:rPr>
                <w:rFonts w:asciiTheme="minorHAnsi" w:hAnsiTheme="minorHAnsi" w:cs="Arial"/>
                <w:b/>
                <w:sz w:val="14"/>
                <w:szCs w:val="14"/>
                <w:lang w:val="es-MX"/>
              </w:rPr>
              <w:t>partida individual</w:t>
            </w:r>
            <w:r w:rsidRPr="003F15F8">
              <w:rPr>
                <w:rFonts w:asciiTheme="minorHAnsi" w:hAnsiTheme="minorHAnsi" w:cs="Arial"/>
                <w:sz w:val="14"/>
                <w:szCs w:val="14"/>
                <w:lang w:val="es-MX"/>
              </w:rPr>
              <w:t xml:space="preserve"> </w:t>
            </w:r>
            <w:r w:rsidRPr="003F15F8">
              <w:rPr>
                <w:rFonts w:asciiTheme="minorHAnsi" w:hAnsiTheme="minorHAnsi" w:cs="Arial"/>
                <w:color w:val="632423"/>
                <w:sz w:val="14"/>
                <w:szCs w:val="14"/>
                <w:lang w:val="es-MX"/>
              </w:rPr>
              <w:t>al licitante con propuesta solvente y precio más bajo.</w:t>
            </w:r>
          </w:p>
          <w:p w14:paraId="54158F84" w14:textId="77777777" w:rsidR="00991B5F" w:rsidRPr="003F15F8" w:rsidRDefault="00991B5F" w:rsidP="00991B5F">
            <w:pPr>
              <w:tabs>
                <w:tab w:val="left" w:pos="567"/>
              </w:tabs>
              <w:ind w:left="567" w:right="567"/>
              <w:jc w:val="both"/>
              <w:rPr>
                <w:rFonts w:asciiTheme="minorHAnsi" w:hAnsiTheme="minorHAnsi" w:cs="Arial"/>
                <w:b/>
                <w:sz w:val="14"/>
                <w:szCs w:val="14"/>
                <w:lang w:val="es-MX"/>
              </w:rPr>
            </w:pPr>
          </w:p>
          <w:p w14:paraId="1662C2BB" w14:textId="0BD3E8F7" w:rsidR="00991B5F" w:rsidRPr="003F15F8" w:rsidRDefault="00991B5F" w:rsidP="00991B5F">
            <w:pPr>
              <w:tabs>
                <w:tab w:val="left" w:pos="567"/>
              </w:tabs>
              <w:ind w:right="567"/>
              <w:jc w:val="both"/>
              <w:rPr>
                <w:rFonts w:asciiTheme="minorHAnsi" w:hAnsiTheme="minorHAnsi" w:cstheme="minorHAnsi"/>
                <w:b/>
                <w:sz w:val="14"/>
                <w:szCs w:val="14"/>
                <w:lang w:val="es-MX"/>
              </w:rPr>
            </w:pPr>
            <w:r w:rsidRPr="003F15F8">
              <w:rPr>
                <w:rFonts w:asciiTheme="minorHAnsi" w:hAnsiTheme="minorHAnsi" w:cs="Arial"/>
                <w:sz w:val="14"/>
                <w:szCs w:val="14"/>
                <w:lang w:val="es-MX"/>
              </w:rPr>
              <w:t xml:space="preserve">Conjunto de partidas a quien en conjunto presente el precio solvente más bajo: Partida </w:t>
            </w:r>
            <w:r w:rsidRPr="003F15F8">
              <w:rPr>
                <w:rFonts w:asciiTheme="minorHAnsi" w:hAnsiTheme="minorHAnsi" w:cs="Arial"/>
                <w:b/>
                <w:sz w:val="14"/>
                <w:szCs w:val="14"/>
                <w:lang w:val="es-MX"/>
              </w:rPr>
              <w:t xml:space="preserve">7 a 9, </w:t>
            </w:r>
            <w:r w:rsidRPr="003F15F8">
              <w:rPr>
                <w:rFonts w:asciiTheme="minorHAnsi" w:hAnsiTheme="minorHAnsi" w:cs="Arial"/>
                <w:sz w:val="14"/>
                <w:szCs w:val="14"/>
                <w:lang w:val="es-MX"/>
              </w:rPr>
              <w:t xml:space="preserve">en conjunto a un solo licitante; Partida </w:t>
            </w:r>
            <w:r w:rsidRPr="003F15F8">
              <w:rPr>
                <w:rFonts w:asciiTheme="minorHAnsi" w:hAnsiTheme="minorHAnsi" w:cs="Arial"/>
                <w:b/>
                <w:sz w:val="14"/>
                <w:szCs w:val="14"/>
                <w:lang w:val="es-MX"/>
              </w:rPr>
              <w:t xml:space="preserve">10 a 15, </w:t>
            </w:r>
            <w:r w:rsidRPr="003F15F8">
              <w:rPr>
                <w:rFonts w:asciiTheme="minorHAnsi" w:hAnsiTheme="minorHAnsi" w:cs="Arial"/>
                <w:sz w:val="14"/>
                <w:szCs w:val="14"/>
                <w:lang w:val="es-MX"/>
              </w:rPr>
              <w:t xml:space="preserve">en conjunto a un solo licitante; Partida </w:t>
            </w:r>
            <w:r w:rsidRPr="003F15F8">
              <w:rPr>
                <w:rFonts w:asciiTheme="minorHAnsi" w:hAnsiTheme="minorHAnsi" w:cs="Arial"/>
                <w:b/>
                <w:sz w:val="14"/>
                <w:szCs w:val="14"/>
                <w:lang w:val="es-MX"/>
              </w:rPr>
              <w:t xml:space="preserve">19 y 20, </w:t>
            </w:r>
            <w:r w:rsidRPr="003F15F8">
              <w:rPr>
                <w:rFonts w:asciiTheme="minorHAnsi" w:hAnsiTheme="minorHAnsi" w:cs="Arial"/>
                <w:sz w:val="14"/>
                <w:szCs w:val="14"/>
                <w:lang w:val="es-MX"/>
              </w:rPr>
              <w:t xml:space="preserve">en conjunto a un solo licitante; Partida </w:t>
            </w:r>
            <w:r w:rsidRPr="003F15F8">
              <w:rPr>
                <w:rFonts w:asciiTheme="minorHAnsi" w:hAnsiTheme="minorHAnsi" w:cs="Arial"/>
                <w:b/>
                <w:sz w:val="14"/>
                <w:szCs w:val="14"/>
                <w:lang w:val="es-MX"/>
              </w:rPr>
              <w:t xml:space="preserve">28, 29, 30 y 31 </w:t>
            </w:r>
            <w:r w:rsidRPr="003F15F8">
              <w:rPr>
                <w:rFonts w:asciiTheme="minorHAnsi" w:hAnsiTheme="minorHAnsi" w:cs="Arial"/>
                <w:sz w:val="14"/>
                <w:szCs w:val="14"/>
                <w:lang w:val="es-MX"/>
              </w:rPr>
              <w:t>en conjunto a un solo licitante, conforme a como se señala en el siguiente esquema.</w:t>
            </w:r>
          </w:p>
          <w:p w14:paraId="1710594E" w14:textId="16DB0331" w:rsidR="00991B5F" w:rsidRDefault="00991B5F" w:rsidP="00806D81">
            <w:pPr>
              <w:tabs>
                <w:tab w:val="left" w:pos="567"/>
              </w:tabs>
              <w:ind w:right="567"/>
              <w:jc w:val="both"/>
              <w:rPr>
                <w:rFonts w:asciiTheme="minorHAnsi" w:hAnsiTheme="minorHAnsi" w:cstheme="minorHAnsi"/>
                <w:b/>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4"/>
              <w:gridCol w:w="2530"/>
              <w:gridCol w:w="1202"/>
              <w:gridCol w:w="1684"/>
              <w:gridCol w:w="1963"/>
            </w:tblGrid>
            <w:tr w:rsidR="000327DE" w:rsidRPr="000327DE" w14:paraId="0ED22C14" w14:textId="77777777" w:rsidTr="00CE3DCA">
              <w:tc>
                <w:tcPr>
                  <w:tcW w:w="508" w:type="pct"/>
                  <w:shd w:val="clear" w:color="auto" w:fill="FDE9D9" w:themeFill="accent6" w:themeFillTint="33"/>
                  <w:vAlign w:val="center"/>
                </w:tcPr>
                <w:p w14:paraId="6622AB9C" w14:textId="77777777" w:rsidR="000327DE" w:rsidRPr="000327DE" w:rsidRDefault="000327DE" w:rsidP="000327DE">
                  <w:pPr>
                    <w:jc w:val="center"/>
                    <w:rPr>
                      <w:rFonts w:asciiTheme="minorHAnsi" w:hAnsiTheme="minorHAnsi" w:cstheme="minorHAnsi"/>
                      <w:b/>
                      <w:sz w:val="12"/>
                      <w:szCs w:val="12"/>
                    </w:rPr>
                  </w:pPr>
                  <w:r w:rsidRPr="000327DE">
                    <w:rPr>
                      <w:rFonts w:asciiTheme="minorHAnsi" w:hAnsiTheme="minorHAnsi" w:cstheme="minorHAnsi"/>
                      <w:b/>
                      <w:sz w:val="12"/>
                      <w:szCs w:val="12"/>
                    </w:rPr>
                    <w:t>Partida</w:t>
                  </w:r>
                </w:p>
              </w:tc>
              <w:tc>
                <w:tcPr>
                  <w:tcW w:w="1540" w:type="pct"/>
                  <w:shd w:val="clear" w:color="auto" w:fill="FDE9D9" w:themeFill="accent6" w:themeFillTint="33"/>
                  <w:vAlign w:val="center"/>
                </w:tcPr>
                <w:p w14:paraId="5B1E7682" w14:textId="77777777" w:rsidR="000327DE" w:rsidRPr="000327DE" w:rsidRDefault="000327DE" w:rsidP="000327DE">
                  <w:pPr>
                    <w:jc w:val="center"/>
                    <w:rPr>
                      <w:rFonts w:asciiTheme="minorHAnsi" w:hAnsiTheme="minorHAnsi" w:cstheme="minorHAnsi"/>
                      <w:b/>
                      <w:sz w:val="12"/>
                      <w:szCs w:val="12"/>
                    </w:rPr>
                  </w:pPr>
                  <w:r w:rsidRPr="000327DE">
                    <w:rPr>
                      <w:rFonts w:asciiTheme="minorHAnsi" w:hAnsiTheme="minorHAnsi" w:cstheme="minorHAnsi"/>
                      <w:b/>
                      <w:sz w:val="12"/>
                      <w:szCs w:val="12"/>
                    </w:rPr>
                    <w:t>Descripción</w:t>
                  </w:r>
                </w:p>
              </w:tc>
              <w:tc>
                <w:tcPr>
                  <w:tcW w:w="732" w:type="pct"/>
                  <w:shd w:val="clear" w:color="auto" w:fill="FDE9D9" w:themeFill="accent6" w:themeFillTint="33"/>
                  <w:vAlign w:val="center"/>
                </w:tcPr>
                <w:p w14:paraId="3AB53637" w14:textId="77777777" w:rsidR="000327DE" w:rsidRPr="000327DE" w:rsidRDefault="000327DE" w:rsidP="000327DE">
                  <w:pPr>
                    <w:jc w:val="center"/>
                    <w:rPr>
                      <w:rFonts w:asciiTheme="minorHAnsi" w:hAnsiTheme="minorHAnsi" w:cstheme="minorHAnsi"/>
                      <w:b/>
                      <w:sz w:val="12"/>
                      <w:szCs w:val="12"/>
                    </w:rPr>
                  </w:pPr>
                  <w:r w:rsidRPr="000327DE">
                    <w:rPr>
                      <w:rFonts w:asciiTheme="minorHAnsi" w:hAnsiTheme="minorHAnsi" w:cstheme="minorHAnsi"/>
                      <w:b/>
                      <w:sz w:val="12"/>
                      <w:szCs w:val="12"/>
                    </w:rPr>
                    <w:t>Conjunto de</w:t>
                  </w:r>
                </w:p>
                <w:p w14:paraId="54ED9F6A" w14:textId="77777777" w:rsidR="000327DE" w:rsidRPr="000327DE" w:rsidRDefault="000327DE" w:rsidP="000327DE">
                  <w:pPr>
                    <w:jc w:val="center"/>
                    <w:rPr>
                      <w:rFonts w:asciiTheme="minorHAnsi" w:hAnsiTheme="minorHAnsi" w:cstheme="minorHAnsi"/>
                      <w:b/>
                      <w:sz w:val="12"/>
                      <w:szCs w:val="12"/>
                    </w:rPr>
                  </w:pPr>
                  <w:r w:rsidRPr="000327DE">
                    <w:rPr>
                      <w:rFonts w:asciiTheme="minorHAnsi" w:hAnsiTheme="minorHAnsi" w:cstheme="minorHAnsi"/>
                      <w:b/>
                      <w:sz w:val="12"/>
                      <w:szCs w:val="12"/>
                    </w:rPr>
                    <w:t>Partidas</w:t>
                  </w:r>
                </w:p>
              </w:tc>
              <w:tc>
                <w:tcPr>
                  <w:tcW w:w="1025" w:type="pct"/>
                  <w:shd w:val="clear" w:color="auto" w:fill="FDE9D9" w:themeFill="accent6" w:themeFillTint="33"/>
                  <w:vAlign w:val="center"/>
                </w:tcPr>
                <w:p w14:paraId="3B0991A1" w14:textId="77777777" w:rsidR="000327DE" w:rsidRPr="000327DE" w:rsidRDefault="000327DE" w:rsidP="000327DE">
                  <w:pPr>
                    <w:jc w:val="center"/>
                    <w:rPr>
                      <w:rFonts w:asciiTheme="minorHAnsi" w:hAnsiTheme="minorHAnsi" w:cstheme="minorHAnsi"/>
                      <w:b/>
                      <w:sz w:val="12"/>
                      <w:szCs w:val="12"/>
                    </w:rPr>
                  </w:pPr>
                  <w:r w:rsidRPr="000327DE">
                    <w:rPr>
                      <w:rFonts w:asciiTheme="minorHAnsi" w:hAnsiTheme="minorHAnsi" w:cstheme="minorHAnsi"/>
                      <w:b/>
                      <w:sz w:val="12"/>
                      <w:szCs w:val="12"/>
                    </w:rPr>
                    <w:t>Muestra física</w:t>
                  </w:r>
                </w:p>
              </w:tc>
              <w:tc>
                <w:tcPr>
                  <w:tcW w:w="1195" w:type="pct"/>
                  <w:shd w:val="clear" w:color="auto" w:fill="FDE9D9" w:themeFill="accent6" w:themeFillTint="33"/>
                  <w:vAlign w:val="center"/>
                </w:tcPr>
                <w:p w14:paraId="7924AB72" w14:textId="77777777" w:rsidR="000327DE" w:rsidRPr="000327DE" w:rsidRDefault="000327DE" w:rsidP="000327DE">
                  <w:pPr>
                    <w:jc w:val="center"/>
                    <w:rPr>
                      <w:rFonts w:asciiTheme="minorHAnsi" w:hAnsiTheme="minorHAnsi" w:cstheme="minorHAnsi"/>
                      <w:b/>
                      <w:sz w:val="12"/>
                      <w:szCs w:val="12"/>
                    </w:rPr>
                  </w:pPr>
                  <w:r w:rsidRPr="000327DE">
                    <w:rPr>
                      <w:rFonts w:asciiTheme="minorHAnsi" w:hAnsiTheme="minorHAnsi" w:cstheme="minorHAnsi"/>
                      <w:b/>
                      <w:sz w:val="12"/>
                      <w:szCs w:val="12"/>
                    </w:rPr>
                    <w:t>Presentación de 1 metro de tela</w:t>
                  </w:r>
                </w:p>
              </w:tc>
            </w:tr>
            <w:tr w:rsidR="000327DE" w:rsidRPr="000327DE" w14:paraId="38A4F981" w14:textId="77777777" w:rsidTr="00CE3DCA">
              <w:tc>
                <w:tcPr>
                  <w:tcW w:w="508" w:type="pct"/>
                </w:tcPr>
                <w:p w14:paraId="40FECA48"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7</w:t>
                  </w:r>
                </w:p>
              </w:tc>
              <w:tc>
                <w:tcPr>
                  <w:tcW w:w="1540" w:type="pct"/>
                </w:tcPr>
                <w:p w14:paraId="09A30480" w14:textId="77777777" w:rsidR="000327DE" w:rsidRPr="000327DE" w:rsidRDefault="000327DE" w:rsidP="000327DE">
                  <w:pPr>
                    <w:jc w:val="both"/>
                    <w:rPr>
                      <w:rFonts w:asciiTheme="minorHAnsi" w:hAnsiTheme="minorHAnsi" w:cstheme="minorHAnsi"/>
                      <w:sz w:val="12"/>
                      <w:szCs w:val="12"/>
                    </w:rPr>
                  </w:pPr>
                  <w:r w:rsidRPr="000327DE">
                    <w:rPr>
                      <w:rFonts w:asciiTheme="minorHAnsi" w:hAnsiTheme="minorHAnsi" w:cstheme="minorHAnsi"/>
                      <w:sz w:val="12"/>
                      <w:szCs w:val="12"/>
                    </w:rPr>
                    <w:t>Pantalón para caballero</w:t>
                  </w:r>
                </w:p>
              </w:tc>
              <w:tc>
                <w:tcPr>
                  <w:tcW w:w="732" w:type="pct"/>
                  <w:vMerge w:val="restart"/>
                </w:tcPr>
                <w:p w14:paraId="4DF05BE5"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2</w:t>
                  </w:r>
                </w:p>
              </w:tc>
              <w:tc>
                <w:tcPr>
                  <w:tcW w:w="1025" w:type="pct"/>
                </w:tcPr>
                <w:p w14:paraId="19023F47" w14:textId="77777777" w:rsidR="000327DE" w:rsidRPr="000327DE" w:rsidRDefault="000327DE" w:rsidP="000327DE">
                  <w:pPr>
                    <w:jc w:val="center"/>
                    <w:rPr>
                      <w:rFonts w:asciiTheme="minorHAnsi" w:hAnsiTheme="minorHAnsi"/>
                      <w:sz w:val="12"/>
                      <w:szCs w:val="12"/>
                    </w:rPr>
                  </w:pPr>
                  <w:r w:rsidRPr="000327DE">
                    <w:rPr>
                      <w:rFonts w:asciiTheme="minorHAnsi" w:hAnsiTheme="minorHAnsi" w:cstheme="minorHAnsi"/>
                      <w:sz w:val="12"/>
                      <w:szCs w:val="12"/>
                    </w:rPr>
                    <w:t>Sí</w:t>
                  </w:r>
                </w:p>
              </w:tc>
              <w:tc>
                <w:tcPr>
                  <w:tcW w:w="1195" w:type="pct"/>
                </w:tcPr>
                <w:p w14:paraId="06424D87"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Sí</w:t>
                  </w:r>
                </w:p>
              </w:tc>
            </w:tr>
            <w:tr w:rsidR="000327DE" w:rsidRPr="000327DE" w14:paraId="5799B92C" w14:textId="77777777" w:rsidTr="00CE3DCA">
              <w:tc>
                <w:tcPr>
                  <w:tcW w:w="508" w:type="pct"/>
                </w:tcPr>
                <w:p w14:paraId="2C048BF4"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8</w:t>
                  </w:r>
                </w:p>
              </w:tc>
              <w:tc>
                <w:tcPr>
                  <w:tcW w:w="1540" w:type="pct"/>
                </w:tcPr>
                <w:p w14:paraId="4579CB0F" w14:textId="77777777" w:rsidR="000327DE" w:rsidRPr="000327DE" w:rsidRDefault="000327DE" w:rsidP="000327DE">
                  <w:pPr>
                    <w:jc w:val="both"/>
                    <w:rPr>
                      <w:rFonts w:asciiTheme="minorHAnsi" w:hAnsiTheme="minorHAnsi" w:cstheme="minorHAnsi"/>
                      <w:sz w:val="12"/>
                      <w:szCs w:val="12"/>
                    </w:rPr>
                  </w:pPr>
                  <w:r w:rsidRPr="000327DE">
                    <w:rPr>
                      <w:rFonts w:asciiTheme="minorHAnsi" w:hAnsiTheme="minorHAnsi" w:cstheme="minorHAnsi"/>
                      <w:sz w:val="12"/>
                      <w:szCs w:val="12"/>
                    </w:rPr>
                    <w:t xml:space="preserve">Camisa (1) para caballero </w:t>
                  </w:r>
                </w:p>
              </w:tc>
              <w:tc>
                <w:tcPr>
                  <w:tcW w:w="732" w:type="pct"/>
                  <w:vMerge/>
                </w:tcPr>
                <w:p w14:paraId="6C6FD9DC" w14:textId="77777777" w:rsidR="000327DE" w:rsidRPr="000327DE" w:rsidRDefault="000327DE" w:rsidP="000327DE">
                  <w:pPr>
                    <w:jc w:val="center"/>
                    <w:rPr>
                      <w:rFonts w:asciiTheme="minorHAnsi" w:hAnsiTheme="minorHAnsi" w:cstheme="minorHAnsi"/>
                      <w:sz w:val="12"/>
                      <w:szCs w:val="12"/>
                    </w:rPr>
                  </w:pPr>
                </w:p>
              </w:tc>
              <w:tc>
                <w:tcPr>
                  <w:tcW w:w="1025" w:type="pct"/>
                </w:tcPr>
                <w:p w14:paraId="1A05BDD7" w14:textId="77777777" w:rsidR="000327DE" w:rsidRPr="000327DE" w:rsidRDefault="000327DE" w:rsidP="000327DE">
                  <w:pPr>
                    <w:jc w:val="center"/>
                    <w:rPr>
                      <w:rFonts w:asciiTheme="minorHAnsi" w:hAnsiTheme="minorHAnsi"/>
                      <w:sz w:val="12"/>
                      <w:szCs w:val="12"/>
                    </w:rPr>
                  </w:pPr>
                  <w:r w:rsidRPr="000327DE">
                    <w:rPr>
                      <w:rFonts w:asciiTheme="minorHAnsi" w:hAnsiTheme="minorHAnsi" w:cstheme="minorHAnsi"/>
                      <w:sz w:val="12"/>
                      <w:szCs w:val="12"/>
                    </w:rPr>
                    <w:t>Sí</w:t>
                  </w:r>
                </w:p>
              </w:tc>
              <w:tc>
                <w:tcPr>
                  <w:tcW w:w="1195" w:type="pct"/>
                </w:tcPr>
                <w:p w14:paraId="6950B0C1"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Sí</w:t>
                  </w:r>
                </w:p>
              </w:tc>
            </w:tr>
            <w:tr w:rsidR="000327DE" w:rsidRPr="000327DE" w14:paraId="41EC53B7" w14:textId="77777777" w:rsidTr="00CE3DCA">
              <w:tc>
                <w:tcPr>
                  <w:tcW w:w="508" w:type="pct"/>
                </w:tcPr>
                <w:p w14:paraId="3F61BDC0"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9</w:t>
                  </w:r>
                </w:p>
              </w:tc>
              <w:tc>
                <w:tcPr>
                  <w:tcW w:w="1540" w:type="pct"/>
                </w:tcPr>
                <w:p w14:paraId="23B956C1" w14:textId="77777777" w:rsidR="000327DE" w:rsidRPr="000327DE" w:rsidRDefault="000327DE" w:rsidP="000327DE">
                  <w:pPr>
                    <w:jc w:val="both"/>
                    <w:rPr>
                      <w:rFonts w:asciiTheme="minorHAnsi" w:hAnsiTheme="minorHAnsi" w:cstheme="minorHAnsi"/>
                      <w:sz w:val="12"/>
                      <w:szCs w:val="12"/>
                    </w:rPr>
                  </w:pPr>
                  <w:r w:rsidRPr="000327DE">
                    <w:rPr>
                      <w:rFonts w:asciiTheme="minorHAnsi" w:hAnsiTheme="minorHAnsi" w:cstheme="minorHAnsi"/>
                      <w:sz w:val="12"/>
                      <w:szCs w:val="12"/>
                    </w:rPr>
                    <w:t>Camisa (2) para caballero</w:t>
                  </w:r>
                </w:p>
              </w:tc>
              <w:tc>
                <w:tcPr>
                  <w:tcW w:w="732" w:type="pct"/>
                  <w:vMerge/>
                </w:tcPr>
                <w:p w14:paraId="1841E216" w14:textId="77777777" w:rsidR="000327DE" w:rsidRPr="000327DE" w:rsidRDefault="000327DE" w:rsidP="000327DE">
                  <w:pPr>
                    <w:jc w:val="center"/>
                    <w:rPr>
                      <w:rFonts w:asciiTheme="minorHAnsi" w:hAnsiTheme="minorHAnsi" w:cstheme="minorHAnsi"/>
                      <w:sz w:val="12"/>
                      <w:szCs w:val="12"/>
                    </w:rPr>
                  </w:pPr>
                </w:p>
              </w:tc>
              <w:tc>
                <w:tcPr>
                  <w:tcW w:w="1025" w:type="pct"/>
                </w:tcPr>
                <w:p w14:paraId="328B33C5" w14:textId="77777777" w:rsidR="000327DE" w:rsidRPr="000327DE" w:rsidRDefault="000327DE" w:rsidP="000327DE">
                  <w:pPr>
                    <w:jc w:val="center"/>
                    <w:rPr>
                      <w:rFonts w:asciiTheme="minorHAnsi" w:hAnsiTheme="minorHAnsi"/>
                      <w:sz w:val="12"/>
                      <w:szCs w:val="12"/>
                    </w:rPr>
                  </w:pPr>
                  <w:r w:rsidRPr="000327DE">
                    <w:rPr>
                      <w:rFonts w:asciiTheme="minorHAnsi" w:hAnsiTheme="minorHAnsi" w:cstheme="minorHAnsi"/>
                      <w:sz w:val="12"/>
                      <w:szCs w:val="12"/>
                    </w:rPr>
                    <w:t>Sí</w:t>
                  </w:r>
                </w:p>
              </w:tc>
              <w:tc>
                <w:tcPr>
                  <w:tcW w:w="1195" w:type="pct"/>
                </w:tcPr>
                <w:p w14:paraId="214DD4E0"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Sí</w:t>
                  </w:r>
                </w:p>
              </w:tc>
            </w:tr>
            <w:tr w:rsidR="000327DE" w:rsidRPr="000327DE" w14:paraId="5F1A1BEE" w14:textId="77777777" w:rsidTr="00CE3DCA">
              <w:tc>
                <w:tcPr>
                  <w:tcW w:w="508" w:type="pct"/>
                  <w:shd w:val="clear" w:color="auto" w:fill="auto"/>
                </w:tcPr>
                <w:p w14:paraId="2254721E" w14:textId="77777777" w:rsidR="000327DE" w:rsidRPr="000327DE" w:rsidRDefault="000327DE" w:rsidP="000327DE">
                  <w:pPr>
                    <w:jc w:val="center"/>
                    <w:rPr>
                      <w:rFonts w:asciiTheme="minorHAnsi" w:hAnsiTheme="minorHAnsi" w:cstheme="minorHAnsi"/>
                      <w:sz w:val="12"/>
                      <w:szCs w:val="12"/>
                    </w:rPr>
                  </w:pPr>
                </w:p>
              </w:tc>
              <w:tc>
                <w:tcPr>
                  <w:tcW w:w="1540" w:type="pct"/>
                  <w:shd w:val="clear" w:color="auto" w:fill="auto"/>
                </w:tcPr>
                <w:p w14:paraId="1CAAAC30" w14:textId="77777777" w:rsidR="000327DE" w:rsidRPr="000327DE" w:rsidRDefault="000327DE" w:rsidP="000327DE">
                  <w:pPr>
                    <w:jc w:val="both"/>
                    <w:rPr>
                      <w:rFonts w:asciiTheme="minorHAnsi" w:hAnsiTheme="minorHAnsi" w:cstheme="minorHAnsi"/>
                      <w:b/>
                      <w:sz w:val="12"/>
                      <w:szCs w:val="12"/>
                    </w:rPr>
                  </w:pPr>
                </w:p>
              </w:tc>
              <w:tc>
                <w:tcPr>
                  <w:tcW w:w="732" w:type="pct"/>
                  <w:shd w:val="clear" w:color="auto" w:fill="auto"/>
                </w:tcPr>
                <w:p w14:paraId="5A9C6542" w14:textId="77777777" w:rsidR="000327DE" w:rsidRPr="000327DE" w:rsidRDefault="000327DE" w:rsidP="000327DE">
                  <w:pPr>
                    <w:jc w:val="center"/>
                    <w:rPr>
                      <w:rFonts w:asciiTheme="minorHAnsi" w:hAnsiTheme="minorHAnsi" w:cstheme="minorHAnsi"/>
                      <w:sz w:val="12"/>
                      <w:szCs w:val="12"/>
                    </w:rPr>
                  </w:pPr>
                </w:p>
              </w:tc>
              <w:tc>
                <w:tcPr>
                  <w:tcW w:w="1025" w:type="pct"/>
                  <w:shd w:val="clear" w:color="auto" w:fill="auto"/>
                </w:tcPr>
                <w:p w14:paraId="3CE57B2E"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Total de piezas 3</w:t>
                  </w:r>
                </w:p>
              </w:tc>
              <w:tc>
                <w:tcPr>
                  <w:tcW w:w="1195" w:type="pct"/>
                  <w:shd w:val="clear" w:color="auto" w:fill="auto"/>
                </w:tcPr>
                <w:p w14:paraId="4AB36442"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Total de metros: 3 m </w:t>
                  </w:r>
                </w:p>
              </w:tc>
            </w:tr>
            <w:tr w:rsidR="000327DE" w:rsidRPr="000327DE" w14:paraId="595EEA95" w14:textId="77777777" w:rsidTr="00CE3DCA">
              <w:tc>
                <w:tcPr>
                  <w:tcW w:w="508" w:type="pct"/>
                  <w:shd w:val="clear" w:color="auto" w:fill="F2DBDB" w:themeFill="accent2" w:themeFillTint="33"/>
                </w:tcPr>
                <w:p w14:paraId="07AE5F24" w14:textId="77777777" w:rsidR="000327DE" w:rsidRPr="000327DE" w:rsidRDefault="000327DE" w:rsidP="000327DE">
                  <w:pPr>
                    <w:jc w:val="center"/>
                    <w:rPr>
                      <w:rFonts w:asciiTheme="minorHAnsi" w:hAnsiTheme="minorHAnsi" w:cstheme="minorHAnsi"/>
                      <w:sz w:val="12"/>
                      <w:szCs w:val="12"/>
                    </w:rPr>
                  </w:pPr>
                </w:p>
              </w:tc>
              <w:tc>
                <w:tcPr>
                  <w:tcW w:w="1540" w:type="pct"/>
                  <w:shd w:val="clear" w:color="auto" w:fill="F2DBDB" w:themeFill="accent2" w:themeFillTint="33"/>
                </w:tcPr>
                <w:p w14:paraId="4784AE36" w14:textId="77777777" w:rsidR="000327DE" w:rsidRPr="000327DE" w:rsidRDefault="000327DE" w:rsidP="000327DE">
                  <w:pPr>
                    <w:jc w:val="both"/>
                    <w:rPr>
                      <w:rFonts w:asciiTheme="minorHAnsi" w:hAnsiTheme="minorHAnsi" w:cstheme="minorHAnsi"/>
                      <w:b/>
                      <w:sz w:val="12"/>
                      <w:szCs w:val="12"/>
                    </w:rPr>
                  </w:pPr>
                </w:p>
              </w:tc>
              <w:tc>
                <w:tcPr>
                  <w:tcW w:w="732" w:type="pct"/>
                  <w:shd w:val="clear" w:color="auto" w:fill="F2DBDB" w:themeFill="accent2" w:themeFillTint="33"/>
                </w:tcPr>
                <w:p w14:paraId="481C280E" w14:textId="77777777" w:rsidR="000327DE" w:rsidRPr="000327DE" w:rsidRDefault="000327DE" w:rsidP="000327DE">
                  <w:pPr>
                    <w:jc w:val="center"/>
                    <w:rPr>
                      <w:rFonts w:asciiTheme="minorHAnsi" w:hAnsiTheme="minorHAnsi" w:cstheme="minorHAnsi"/>
                      <w:sz w:val="12"/>
                      <w:szCs w:val="12"/>
                    </w:rPr>
                  </w:pPr>
                </w:p>
              </w:tc>
              <w:tc>
                <w:tcPr>
                  <w:tcW w:w="1025" w:type="pct"/>
                  <w:shd w:val="clear" w:color="auto" w:fill="F2DBDB" w:themeFill="accent2" w:themeFillTint="33"/>
                </w:tcPr>
                <w:p w14:paraId="7B398423" w14:textId="77777777" w:rsidR="000327DE" w:rsidRPr="000327DE" w:rsidRDefault="000327DE" w:rsidP="000327DE">
                  <w:pPr>
                    <w:jc w:val="center"/>
                    <w:rPr>
                      <w:rFonts w:asciiTheme="minorHAnsi" w:hAnsiTheme="minorHAnsi" w:cstheme="minorHAnsi"/>
                      <w:sz w:val="12"/>
                      <w:szCs w:val="12"/>
                    </w:rPr>
                  </w:pPr>
                </w:p>
              </w:tc>
              <w:tc>
                <w:tcPr>
                  <w:tcW w:w="1195" w:type="pct"/>
                  <w:shd w:val="clear" w:color="auto" w:fill="F2DBDB" w:themeFill="accent2" w:themeFillTint="33"/>
                </w:tcPr>
                <w:p w14:paraId="688F37DC" w14:textId="77777777" w:rsidR="000327DE" w:rsidRPr="000327DE" w:rsidRDefault="000327DE" w:rsidP="000327DE">
                  <w:pPr>
                    <w:jc w:val="center"/>
                    <w:rPr>
                      <w:rFonts w:asciiTheme="minorHAnsi" w:hAnsiTheme="minorHAnsi" w:cstheme="minorHAnsi"/>
                      <w:sz w:val="12"/>
                      <w:szCs w:val="12"/>
                    </w:rPr>
                  </w:pPr>
                </w:p>
              </w:tc>
            </w:tr>
            <w:tr w:rsidR="000327DE" w:rsidRPr="000327DE" w14:paraId="0C0534C4" w14:textId="77777777" w:rsidTr="00CE3DCA">
              <w:tc>
                <w:tcPr>
                  <w:tcW w:w="508" w:type="pct"/>
                </w:tcPr>
                <w:p w14:paraId="295A330B"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10</w:t>
                  </w:r>
                </w:p>
              </w:tc>
              <w:tc>
                <w:tcPr>
                  <w:tcW w:w="1540" w:type="pct"/>
                </w:tcPr>
                <w:p w14:paraId="0464E978" w14:textId="77777777" w:rsidR="000327DE" w:rsidRPr="000327DE" w:rsidRDefault="000327DE" w:rsidP="000327DE">
                  <w:pPr>
                    <w:jc w:val="both"/>
                    <w:rPr>
                      <w:rFonts w:asciiTheme="minorHAnsi" w:hAnsiTheme="minorHAnsi" w:cstheme="minorHAnsi"/>
                      <w:sz w:val="12"/>
                      <w:szCs w:val="12"/>
                    </w:rPr>
                  </w:pPr>
                  <w:r w:rsidRPr="000327DE">
                    <w:rPr>
                      <w:rFonts w:asciiTheme="minorHAnsi" w:hAnsiTheme="minorHAnsi" w:cstheme="minorHAnsi"/>
                      <w:sz w:val="12"/>
                      <w:szCs w:val="12"/>
                    </w:rPr>
                    <w:t>Playera polo manga corta</w:t>
                  </w:r>
                </w:p>
              </w:tc>
              <w:tc>
                <w:tcPr>
                  <w:tcW w:w="732" w:type="pct"/>
                  <w:vMerge w:val="restart"/>
                </w:tcPr>
                <w:p w14:paraId="2E5D441C"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3</w:t>
                  </w:r>
                </w:p>
              </w:tc>
              <w:tc>
                <w:tcPr>
                  <w:tcW w:w="1025" w:type="pct"/>
                </w:tcPr>
                <w:p w14:paraId="4B0AC3C2"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color azul marino </w:t>
                  </w:r>
                </w:p>
              </w:tc>
              <w:tc>
                <w:tcPr>
                  <w:tcW w:w="1195" w:type="pct"/>
                </w:tcPr>
                <w:p w14:paraId="7704BE4B"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tela partida 10 color blanco y en color gris. </w:t>
                  </w:r>
                </w:p>
              </w:tc>
            </w:tr>
            <w:tr w:rsidR="000327DE" w:rsidRPr="000327DE" w14:paraId="5A66332F" w14:textId="77777777" w:rsidTr="00CE3DCA">
              <w:tc>
                <w:tcPr>
                  <w:tcW w:w="508" w:type="pct"/>
                </w:tcPr>
                <w:p w14:paraId="3EC5FDDF"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11</w:t>
                  </w:r>
                </w:p>
              </w:tc>
              <w:tc>
                <w:tcPr>
                  <w:tcW w:w="1540" w:type="pct"/>
                </w:tcPr>
                <w:p w14:paraId="4CA93678" w14:textId="77777777" w:rsidR="000327DE" w:rsidRPr="000327DE" w:rsidRDefault="000327DE" w:rsidP="000327DE">
                  <w:pPr>
                    <w:rPr>
                      <w:rFonts w:asciiTheme="minorHAnsi" w:hAnsiTheme="minorHAnsi" w:cstheme="minorHAnsi"/>
                      <w:sz w:val="12"/>
                      <w:szCs w:val="12"/>
                    </w:rPr>
                  </w:pPr>
                  <w:r w:rsidRPr="000327DE">
                    <w:rPr>
                      <w:rFonts w:asciiTheme="minorHAnsi" w:hAnsiTheme="minorHAnsi" w:cstheme="minorHAnsi"/>
                      <w:sz w:val="12"/>
                      <w:szCs w:val="12"/>
                    </w:rPr>
                    <w:t xml:space="preserve">Playera polo manga corta </w:t>
                  </w:r>
                </w:p>
              </w:tc>
              <w:tc>
                <w:tcPr>
                  <w:tcW w:w="732" w:type="pct"/>
                  <w:vMerge/>
                </w:tcPr>
                <w:p w14:paraId="129B66FF" w14:textId="77777777" w:rsidR="000327DE" w:rsidRPr="000327DE" w:rsidRDefault="000327DE" w:rsidP="000327DE">
                  <w:pPr>
                    <w:jc w:val="center"/>
                    <w:rPr>
                      <w:rFonts w:asciiTheme="minorHAnsi" w:hAnsiTheme="minorHAnsi" w:cstheme="minorHAnsi"/>
                      <w:sz w:val="12"/>
                      <w:szCs w:val="12"/>
                    </w:rPr>
                  </w:pPr>
                </w:p>
              </w:tc>
              <w:tc>
                <w:tcPr>
                  <w:tcW w:w="1025" w:type="pct"/>
                </w:tcPr>
                <w:p w14:paraId="6ECB1076"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color blanco </w:t>
                  </w:r>
                </w:p>
              </w:tc>
              <w:tc>
                <w:tcPr>
                  <w:tcW w:w="1195" w:type="pct"/>
                </w:tcPr>
                <w:p w14:paraId="7F43782C" w14:textId="77777777" w:rsidR="000327DE" w:rsidRPr="000327DE" w:rsidRDefault="000327DE" w:rsidP="000327DE">
                  <w:pPr>
                    <w:jc w:val="center"/>
                    <w:rPr>
                      <w:rFonts w:asciiTheme="minorHAnsi" w:hAnsiTheme="minorHAnsi"/>
                      <w:sz w:val="12"/>
                      <w:szCs w:val="12"/>
                    </w:rPr>
                  </w:pPr>
                  <w:r w:rsidRPr="000327DE">
                    <w:rPr>
                      <w:rFonts w:asciiTheme="minorHAnsi" w:hAnsiTheme="minorHAnsi" w:cstheme="minorHAnsi"/>
                      <w:sz w:val="12"/>
                      <w:szCs w:val="12"/>
                    </w:rPr>
                    <w:t>No</w:t>
                  </w:r>
                </w:p>
              </w:tc>
            </w:tr>
            <w:tr w:rsidR="000327DE" w:rsidRPr="000327DE" w14:paraId="53890604" w14:textId="77777777" w:rsidTr="00CE3DCA">
              <w:tc>
                <w:tcPr>
                  <w:tcW w:w="508" w:type="pct"/>
                </w:tcPr>
                <w:p w14:paraId="1DC66E03" w14:textId="77777777" w:rsidR="000327DE" w:rsidRPr="000327DE" w:rsidRDefault="000327DE" w:rsidP="000327DE">
                  <w:pPr>
                    <w:jc w:val="center"/>
                    <w:rPr>
                      <w:rFonts w:asciiTheme="minorHAnsi" w:hAnsiTheme="minorHAnsi" w:cstheme="minorHAnsi"/>
                      <w:sz w:val="12"/>
                      <w:szCs w:val="12"/>
                      <w:highlight w:val="yellow"/>
                    </w:rPr>
                  </w:pPr>
                  <w:r w:rsidRPr="000327DE">
                    <w:rPr>
                      <w:rFonts w:asciiTheme="minorHAnsi" w:hAnsiTheme="minorHAnsi" w:cstheme="minorHAnsi"/>
                      <w:sz w:val="12"/>
                      <w:szCs w:val="12"/>
                    </w:rPr>
                    <w:t>12</w:t>
                  </w:r>
                </w:p>
              </w:tc>
              <w:tc>
                <w:tcPr>
                  <w:tcW w:w="1540" w:type="pct"/>
                </w:tcPr>
                <w:p w14:paraId="60773E0F" w14:textId="77777777" w:rsidR="000327DE" w:rsidRPr="000327DE" w:rsidRDefault="000327DE" w:rsidP="000327DE">
                  <w:pPr>
                    <w:jc w:val="both"/>
                    <w:rPr>
                      <w:rFonts w:asciiTheme="minorHAnsi" w:hAnsiTheme="minorHAnsi" w:cstheme="minorHAnsi"/>
                      <w:sz w:val="12"/>
                      <w:szCs w:val="12"/>
                    </w:rPr>
                  </w:pPr>
                  <w:r w:rsidRPr="000327DE">
                    <w:rPr>
                      <w:rFonts w:asciiTheme="minorHAnsi" w:hAnsiTheme="minorHAnsi" w:cstheme="minorHAnsi"/>
                      <w:sz w:val="12"/>
                      <w:szCs w:val="12"/>
                    </w:rPr>
                    <w:t>Playera polo manga larga vigilancia</w:t>
                  </w:r>
                </w:p>
              </w:tc>
              <w:tc>
                <w:tcPr>
                  <w:tcW w:w="732" w:type="pct"/>
                  <w:vMerge/>
                </w:tcPr>
                <w:p w14:paraId="59949E8A" w14:textId="77777777" w:rsidR="000327DE" w:rsidRPr="000327DE" w:rsidRDefault="000327DE" w:rsidP="000327DE">
                  <w:pPr>
                    <w:jc w:val="center"/>
                    <w:rPr>
                      <w:rFonts w:asciiTheme="minorHAnsi" w:hAnsiTheme="minorHAnsi" w:cstheme="minorHAnsi"/>
                      <w:sz w:val="12"/>
                      <w:szCs w:val="12"/>
                    </w:rPr>
                  </w:pPr>
                </w:p>
              </w:tc>
              <w:tc>
                <w:tcPr>
                  <w:tcW w:w="1025" w:type="pct"/>
                </w:tcPr>
                <w:p w14:paraId="3592ECD9"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color gris. </w:t>
                  </w:r>
                </w:p>
              </w:tc>
              <w:tc>
                <w:tcPr>
                  <w:tcW w:w="1195" w:type="pct"/>
                </w:tcPr>
                <w:p w14:paraId="60951D11" w14:textId="77777777" w:rsidR="000327DE" w:rsidRPr="000327DE" w:rsidRDefault="000327DE" w:rsidP="000327DE">
                  <w:pPr>
                    <w:jc w:val="center"/>
                    <w:rPr>
                      <w:rFonts w:asciiTheme="minorHAnsi" w:hAnsiTheme="minorHAnsi"/>
                      <w:sz w:val="12"/>
                      <w:szCs w:val="12"/>
                    </w:rPr>
                  </w:pPr>
                  <w:r w:rsidRPr="000327DE">
                    <w:rPr>
                      <w:rFonts w:asciiTheme="minorHAnsi" w:hAnsiTheme="minorHAnsi" w:cstheme="minorHAnsi"/>
                      <w:sz w:val="12"/>
                      <w:szCs w:val="12"/>
                    </w:rPr>
                    <w:t>No</w:t>
                  </w:r>
                </w:p>
              </w:tc>
            </w:tr>
            <w:tr w:rsidR="000327DE" w:rsidRPr="000327DE" w14:paraId="0D5C0F0F" w14:textId="77777777" w:rsidTr="00CE3DCA">
              <w:tc>
                <w:tcPr>
                  <w:tcW w:w="508" w:type="pct"/>
                </w:tcPr>
                <w:p w14:paraId="4AB8B66C" w14:textId="77777777" w:rsidR="000327DE" w:rsidRPr="000327DE" w:rsidRDefault="000327DE" w:rsidP="000327DE">
                  <w:pPr>
                    <w:jc w:val="center"/>
                    <w:rPr>
                      <w:rFonts w:asciiTheme="minorHAnsi" w:hAnsiTheme="minorHAnsi" w:cstheme="minorHAnsi"/>
                      <w:sz w:val="12"/>
                      <w:szCs w:val="12"/>
                      <w:highlight w:val="yellow"/>
                    </w:rPr>
                  </w:pPr>
                  <w:r w:rsidRPr="000327DE">
                    <w:rPr>
                      <w:rFonts w:asciiTheme="minorHAnsi" w:hAnsiTheme="minorHAnsi" w:cstheme="minorHAnsi"/>
                      <w:sz w:val="12"/>
                      <w:szCs w:val="12"/>
                    </w:rPr>
                    <w:t>13</w:t>
                  </w:r>
                </w:p>
              </w:tc>
              <w:tc>
                <w:tcPr>
                  <w:tcW w:w="1540" w:type="pct"/>
                </w:tcPr>
                <w:p w14:paraId="2B3B2773" w14:textId="77777777" w:rsidR="000327DE" w:rsidRPr="000327DE" w:rsidRDefault="000327DE" w:rsidP="000327DE">
                  <w:pPr>
                    <w:jc w:val="both"/>
                    <w:rPr>
                      <w:rFonts w:asciiTheme="minorHAnsi" w:hAnsiTheme="minorHAnsi" w:cstheme="minorHAnsi"/>
                      <w:sz w:val="12"/>
                      <w:szCs w:val="12"/>
                    </w:rPr>
                  </w:pPr>
                  <w:r w:rsidRPr="000327DE">
                    <w:rPr>
                      <w:rFonts w:asciiTheme="minorHAnsi" w:hAnsiTheme="minorHAnsi" w:cstheme="minorHAnsi"/>
                      <w:sz w:val="12"/>
                      <w:szCs w:val="12"/>
                    </w:rPr>
                    <w:t>Playera polo manga larga vigilancia</w:t>
                  </w:r>
                </w:p>
              </w:tc>
              <w:tc>
                <w:tcPr>
                  <w:tcW w:w="732" w:type="pct"/>
                  <w:vMerge/>
                </w:tcPr>
                <w:p w14:paraId="176534EE" w14:textId="77777777" w:rsidR="000327DE" w:rsidRPr="000327DE" w:rsidRDefault="000327DE" w:rsidP="000327DE">
                  <w:pPr>
                    <w:jc w:val="center"/>
                    <w:rPr>
                      <w:rFonts w:asciiTheme="minorHAnsi" w:hAnsiTheme="minorHAnsi" w:cstheme="minorHAnsi"/>
                      <w:sz w:val="12"/>
                      <w:szCs w:val="12"/>
                    </w:rPr>
                  </w:pPr>
                </w:p>
              </w:tc>
              <w:tc>
                <w:tcPr>
                  <w:tcW w:w="1025" w:type="pct"/>
                </w:tcPr>
                <w:p w14:paraId="20AC533F"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0E0267FD" w14:textId="77777777" w:rsidR="000327DE" w:rsidRPr="000327DE" w:rsidRDefault="000327DE" w:rsidP="000327DE">
                  <w:pPr>
                    <w:jc w:val="center"/>
                    <w:rPr>
                      <w:rFonts w:asciiTheme="minorHAnsi" w:hAnsiTheme="minorHAnsi"/>
                      <w:sz w:val="12"/>
                      <w:szCs w:val="12"/>
                    </w:rPr>
                  </w:pPr>
                  <w:r w:rsidRPr="000327DE">
                    <w:rPr>
                      <w:rFonts w:asciiTheme="minorHAnsi" w:hAnsiTheme="minorHAnsi" w:cstheme="minorHAnsi"/>
                      <w:sz w:val="12"/>
                      <w:szCs w:val="12"/>
                    </w:rPr>
                    <w:t>No</w:t>
                  </w:r>
                </w:p>
              </w:tc>
            </w:tr>
            <w:tr w:rsidR="000327DE" w:rsidRPr="000327DE" w14:paraId="4A4617A9" w14:textId="77777777" w:rsidTr="00CE3DCA">
              <w:tc>
                <w:tcPr>
                  <w:tcW w:w="508" w:type="pct"/>
                </w:tcPr>
                <w:p w14:paraId="1FBA6421"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14</w:t>
                  </w:r>
                </w:p>
              </w:tc>
              <w:tc>
                <w:tcPr>
                  <w:tcW w:w="1540" w:type="pct"/>
                </w:tcPr>
                <w:p w14:paraId="4CA009DF" w14:textId="77777777" w:rsidR="000327DE" w:rsidRPr="000327DE" w:rsidRDefault="000327DE" w:rsidP="000327DE">
                  <w:pPr>
                    <w:rPr>
                      <w:rFonts w:asciiTheme="minorHAnsi" w:hAnsiTheme="minorHAnsi" w:cstheme="minorHAnsi"/>
                      <w:sz w:val="12"/>
                      <w:szCs w:val="12"/>
                    </w:rPr>
                  </w:pPr>
                  <w:r w:rsidRPr="000327DE">
                    <w:rPr>
                      <w:rFonts w:asciiTheme="minorHAnsi" w:hAnsiTheme="minorHAnsi" w:cstheme="minorHAnsi"/>
                      <w:sz w:val="12"/>
                      <w:szCs w:val="12"/>
                    </w:rPr>
                    <w:t xml:space="preserve">Playera polo manga larga </w:t>
                  </w:r>
                </w:p>
              </w:tc>
              <w:tc>
                <w:tcPr>
                  <w:tcW w:w="732" w:type="pct"/>
                  <w:vMerge/>
                </w:tcPr>
                <w:p w14:paraId="32A79F95" w14:textId="77777777" w:rsidR="000327DE" w:rsidRPr="000327DE" w:rsidRDefault="000327DE" w:rsidP="000327DE">
                  <w:pPr>
                    <w:jc w:val="center"/>
                    <w:rPr>
                      <w:rFonts w:asciiTheme="minorHAnsi" w:hAnsiTheme="minorHAnsi" w:cstheme="minorHAnsi"/>
                      <w:sz w:val="12"/>
                      <w:szCs w:val="12"/>
                    </w:rPr>
                  </w:pPr>
                </w:p>
              </w:tc>
              <w:tc>
                <w:tcPr>
                  <w:tcW w:w="1025" w:type="pct"/>
                </w:tcPr>
                <w:p w14:paraId="63A1DC5C"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538FAF54" w14:textId="77777777" w:rsidR="000327DE" w:rsidRPr="000327DE" w:rsidRDefault="000327DE" w:rsidP="000327DE">
                  <w:pPr>
                    <w:jc w:val="center"/>
                    <w:rPr>
                      <w:rFonts w:asciiTheme="minorHAnsi" w:hAnsiTheme="minorHAnsi"/>
                      <w:sz w:val="12"/>
                      <w:szCs w:val="12"/>
                    </w:rPr>
                  </w:pPr>
                  <w:r w:rsidRPr="000327DE">
                    <w:rPr>
                      <w:rFonts w:asciiTheme="minorHAnsi" w:hAnsiTheme="minorHAnsi" w:cstheme="minorHAnsi"/>
                      <w:sz w:val="12"/>
                      <w:szCs w:val="12"/>
                    </w:rPr>
                    <w:t>No</w:t>
                  </w:r>
                </w:p>
              </w:tc>
            </w:tr>
            <w:tr w:rsidR="000327DE" w:rsidRPr="000327DE" w14:paraId="5CA1CCFE" w14:textId="77777777" w:rsidTr="00CE3DCA">
              <w:tc>
                <w:tcPr>
                  <w:tcW w:w="508" w:type="pct"/>
                </w:tcPr>
                <w:p w14:paraId="7E0688AE"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15</w:t>
                  </w:r>
                </w:p>
              </w:tc>
              <w:tc>
                <w:tcPr>
                  <w:tcW w:w="1540" w:type="pct"/>
                </w:tcPr>
                <w:p w14:paraId="5BB676B1" w14:textId="77777777" w:rsidR="000327DE" w:rsidRPr="000327DE" w:rsidRDefault="000327DE" w:rsidP="000327DE">
                  <w:pPr>
                    <w:rPr>
                      <w:rFonts w:asciiTheme="minorHAnsi" w:hAnsiTheme="minorHAnsi" w:cstheme="minorHAnsi"/>
                      <w:sz w:val="12"/>
                      <w:szCs w:val="12"/>
                    </w:rPr>
                  </w:pPr>
                  <w:r w:rsidRPr="000327DE">
                    <w:rPr>
                      <w:rFonts w:asciiTheme="minorHAnsi" w:hAnsiTheme="minorHAnsi" w:cstheme="minorHAnsi"/>
                      <w:sz w:val="12"/>
                      <w:szCs w:val="12"/>
                    </w:rPr>
                    <w:t xml:space="preserve">Playera polo manga larga </w:t>
                  </w:r>
                </w:p>
              </w:tc>
              <w:tc>
                <w:tcPr>
                  <w:tcW w:w="732" w:type="pct"/>
                  <w:vMerge/>
                </w:tcPr>
                <w:p w14:paraId="01F44B55" w14:textId="77777777" w:rsidR="000327DE" w:rsidRPr="000327DE" w:rsidRDefault="000327DE" w:rsidP="000327DE">
                  <w:pPr>
                    <w:jc w:val="center"/>
                    <w:rPr>
                      <w:rFonts w:asciiTheme="minorHAnsi" w:hAnsiTheme="minorHAnsi" w:cstheme="minorHAnsi"/>
                      <w:sz w:val="12"/>
                      <w:szCs w:val="12"/>
                    </w:rPr>
                  </w:pPr>
                </w:p>
              </w:tc>
              <w:tc>
                <w:tcPr>
                  <w:tcW w:w="1025" w:type="pct"/>
                </w:tcPr>
                <w:p w14:paraId="13FAA5FE"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11BEB7E7" w14:textId="77777777" w:rsidR="000327DE" w:rsidRPr="000327DE" w:rsidRDefault="000327DE" w:rsidP="000327DE">
                  <w:pPr>
                    <w:jc w:val="center"/>
                    <w:rPr>
                      <w:rFonts w:asciiTheme="minorHAnsi" w:hAnsiTheme="minorHAnsi"/>
                      <w:sz w:val="12"/>
                      <w:szCs w:val="12"/>
                    </w:rPr>
                  </w:pPr>
                  <w:r w:rsidRPr="000327DE">
                    <w:rPr>
                      <w:rFonts w:asciiTheme="minorHAnsi" w:hAnsiTheme="minorHAnsi" w:cstheme="minorHAnsi"/>
                      <w:sz w:val="12"/>
                      <w:szCs w:val="12"/>
                    </w:rPr>
                    <w:t>No</w:t>
                  </w:r>
                </w:p>
              </w:tc>
            </w:tr>
            <w:tr w:rsidR="000327DE" w:rsidRPr="000327DE" w14:paraId="32D10F58" w14:textId="77777777" w:rsidTr="00CE3DCA">
              <w:tc>
                <w:tcPr>
                  <w:tcW w:w="508" w:type="pct"/>
                </w:tcPr>
                <w:p w14:paraId="46420F54" w14:textId="77777777" w:rsidR="000327DE" w:rsidRPr="000327DE" w:rsidRDefault="000327DE" w:rsidP="000327DE">
                  <w:pPr>
                    <w:jc w:val="center"/>
                    <w:rPr>
                      <w:rFonts w:asciiTheme="minorHAnsi" w:hAnsiTheme="minorHAnsi" w:cstheme="minorHAnsi"/>
                      <w:sz w:val="12"/>
                      <w:szCs w:val="12"/>
                    </w:rPr>
                  </w:pPr>
                </w:p>
              </w:tc>
              <w:tc>
                <w:tcPr>
                  <w:tcW w:w="1540" w:type="pct"/>
                </w:tcPr>
                <w:p w14:paraId="6F52E84C" w14:textId="77777777" w:rsidR="000327DE" w:rsidRPr="000327DE" w:rsidRDefault="000327DE" w:rsidP="000327DE">
                  <w:pPr>
                    <w:rPr>
                      <w:rFonts w:asciiTheme="minorHAnsi" w:hAnsiTheme="minorHAnsi" w:cstheme="minorHAnsi"/>
                      <w:b/>
                      <w:sz w:val="12"/>
                      <w:szCs w:val="12"/>
                    </w:rPr>
                  </w:pPr>
                </w:p>
              </w:tc>
              <w:tc>
                <w:tcPr>
                  <w:tcW w:w="732" w:type="pct"/>
                </w:tcPr>
                <w:p w14:paraId="5AA6A332" w14:textId="77777777" w:rsidR="000327DE" w:rsidRPr="000327DE" w:rsidRDefault="000327DE" w:rsidP="000327DE">
                  <w:pPr>
                    <w:jc w:val="center"/>
                    <w:rPr>
                      <w:rFonts w:asciiTheme="minorHAnsi" w:hAnsiTheme="minorHAnsi" w:cstheme="minorHAnsi"/>
                      <w:sz w:val="12"/>
                      <w:szCs w:val="12"/>
                    </w:rPr>
                  </w:pPr>
                </w:p>
              </w:tc>
              <w:tc>
                <w:tcPr>
                  <w:tcW w:w="1025" w:type="pct"/>
                </w:tcPr>
                <w:p w14:paraId="45CF8B1B"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Total de piezas 3</w:t>
                  </w:r>
                </w:p>
              </w:tc>
              <w:tc>
                <w:tcPr>
                  <w:tcW w:w="1195" w:type="pct"/>
                </w:tcPr>
                <w:p w14:paraId="461871C3"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Total de metros: 2 m </w:t>
                  </w:r>
                </w:p>
              </w:tc>
            </w:tr>
            <w:tr w:rsidR="000327DE" w:rsidRPr="000327DE" w14:paraId="59B6DE91" w14:textId="77777777" w:rsidTr="00CE3DCA">
              <w:tc>
                <w:tcPr>
                  <w:tcW w:w="508" w:type="pct"/>
                  <w:shd w:val="clear" w:color="auto" w:fill="F2DBDB" w:themeFill="accent2" w:themeFillTint="33"/>
                </w:tcPr>
                <w:p w14:paraId="19468414" w14:textId="77777777" w:rsidR="000327DE" w:rsidRPr="000327DE" w:rsidRDefault="000327DE" w:rsidP="000327DE">
                  <w:pPr>
                    <w:jc w:val="center"/>
                    <w:rPr>
                      <w:rFonts w:asciiTheme="minorHAnsi" w:hAnsiTheme="minorHAnsi" w:cstheme="minorHAnsi"/>
                      <w:sz w:val="12"/>
                      <w:szCs w:val="12"/>
                    </w:rPr>
                  </w:pPr>
                </w:p>
              </w:tc>
              <w:tc>
                <w:tcPr>
                  <w:tcW w:w="1540" w:type="pct"/>
                  <w:shd w:val="clear" w:color="auto" w:fill="F2DBDB" w:themeFill="accent2" w:themeFillTint="33"/>
                </w:tcPr>
                <w:p w14:paraId="4145B654" w14:textId="77777777" w:rsidR="000327DE" w:rsidRPr="000327DE" w:rsidRDefault="000327DE" w:rsidP="000327DE">
                  <w:pPr>
                    <w:rPr>
                      <w:rFonts w:asciiTheme="minorHAnsi" w:hAnsiTheme="minorHAnsi" w:cstheme="minorHAnsi"/>
                      <w:b/>
                      <w:sz w:val="12"/>
                      <w:szCs w:val="12"/>
                    </w:rPr>
                  </w:pPr>
                </w:p>
              </w:tc>
              <w:tc>
                <w:tcPr>
                  <w:tcW w:w="732" w:type="pct"/>
                  <w:shd w:val="clear" w:color="auto" w:fill="F2DBDB" w:themeFill="accent2" w:themeFillTint="33"/>
                </w:tcPr>
                <w:p w14:paraId="2A707DCC" w14:textId="77777777" w:rsidR="000327DE" w:rsidRPr="000327DE" w:rsidRDefault="000327DE" w:rsidP="000327DE">
                  <w:pPr>
                    <w:jc w:val="center"/>
                    <w:rPr>
                      <w:rFonts w:asciiTheme="minorHAnsi" w:hAnsiTheme="minorHAnsi" w:cstheme="minorHAnsi"/>
                      <w:sz w:val="12"/>
                      <w:szCs w:val="12"/>
                    </w:rPr>
                  </w:pPr>
                </w:p>
              </w:tc>
              <w:tc>
                <w:tcPr>
                  <w:tcW w:w="1025" w:type="pct"/>
                  <w:shd w:val="clear" w:color="auto" w:fill="F2DBDB" w:themeFill="accent2" w:themeFillTint="33"/>
                </w:tcPr>
                <w:p w14:paraId="3896C750" w14:textId="77777777" w:rsidR="000327DE" w:rsidRPr="000327DE" w:rsidRDefault="000327DE" w:rsidP="000327DE">
                  <w:pPr>
                    <w:jc w:val="center"/>
                    <w:rPr>
                      <w:rFonts w:asciiTheme="minorHAnsi" w:hAnsiTheme="minorHAnsi" w:cstheme="minorHAnsi"/>
                      <w:sz w:val="12"/>
                      <w:szCs w:val="12"/>
                    </w:rPr>
                  </w:pPr>
                </w:p>
              </w:tc>
              <w:tc>
                <w:tcPr>
                  <w:tcW w:w="1195" w:type="pct"/>
                  <w:shd w:val="clear" w:color="auto" w:fill="F2DBDB" w:themeFill="accent2" w:themeFillTint="33"/>
                </w:tcPr>
                <w:p w14:paraId="0B69177D" w14:textId="77777777" w:rsidR="000327DE" w:rsidRPr="000327DE" w:rsidRDefault="000327DE" w:rsidP="000327DE">
                  <w:pPr>
                    <w:jc w:val="center"/>
                    <w:rPr>
                      <w:rFonts w:asciiTheme="minorHAnsi" w:hAnsiTheme="minorHAnsi" w:cstheme="minorHAnsi"/>
                      <w:sz w:val="12"/>
                      <w:szCs w:val="12"/>
                    </w:rPr>
                  </w:pPr>
                </w:p>
              </w:tc>
            </w:tr>
            <w:tr w:rsidR="000327DE" w:rsidRPr="000327DE" w14:paraId="29990EFA" w14:textId="77777777" w:rsidTr="00CE3DCA">
              <w:tc>
                <w:tcPr>
                  <w:tcW w:w="508" w:type="pct"/>
                </w:tcPr>
                <w:p w14:paraId="706A81FE"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19</w:t>
                  </w:r>
                </w:p>
              </w:tc>
              <w:tc>
                <w:tcPr>
                  <w:tcW w:w="1540" w:type="pct"/>
                </w:tcPr>
                <w:p w14:paraId="4109D0C7" w14:textId="77777777" w:rsidR="000327DE" w:rsidRPr="000327DE" w:rsidRDefault="000327DE" w:rsidP="000327DE">
                  <w:pPr>
                    <w:rPr>
                      <w:rFonts w:asciiTheme="minorHAnsi" w:hAnsiTheme="minorHAnsi" w:cstheme="minorHAnsi"/>
                      <w:sz w:val="12"/>
                      <w:szCs w:val="12"/>
                    </w:rPr>
                  </w:pPr>
                  <w:r w:rsidRPr="000327DE">
                    <w:rPr>
                      <w:rFonts w:asciiTheme="minorHAnsi" w:hAnsiTheme="minorHAnsi" w:cstheme="minorHAnsi"/>
                      <w:sz w:val="12"/>
                      <w:szCs w:val="12"/>
                    </w:rPr>
                    <w:t xml:space="preserve">Pantalón mezclilla </w:t>
                  </w:r>
                </w:p>
              </w:tc>
              <w:tc>
                <w:tcPr>
                  <w:tcW w:w="732" w:type="pct"/>
                  <w:vMerge w:val="restart"/>
                </w:tcPr>
                <w:p w14:paraId="309B4486"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5</w:t>
                  </w:r>
                </w:p>
              </w:tc>
              <w:tc>
                <w:tcPr>
                  <w:tcW w:w="1025" w:type="pct"/>
                </w:tcPr>
                <w:p w14:paraId="4FA0A78A"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c>
                <w:tcPr>
                  <w:tcW w:w="1195" w:type="pct"/>
                </w:tcPr>
                <w:p w14:paraId="61483152"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r>
            <w:tr w:rsidR="000327DE" w:rsidRPr="000327DE" w14:paraId="0D56F6EF" w14:textId="77777777" w:rsidTr="00CE3DCA">
              <w:tc>
                <w:tcPr>
                  <w:tcW w:w="508" w:type="pct"/>
                </w:tcPr>
                <w:p w14:paraId="6FE04DC8"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lastRenderedPageBreak/>
                    <w:t>20</w:t>
                  </w:r>
                </w:p>
              </w:tc>
              <w:tc>
                <w:tcPr>
                  <w:tcW w:w="1540" w:type="pct"/>
                </w:tcPr>
                <w:p w14:paraId="0B14DE02" w14:textId="77777777" w:rsidR="000327DE" w:rsidRPr="000327DE" w:rsidRDefault="000327DE" w:rsidP="000327DE">
                  <w:pPr>
                    <w:rPr>
                      <w:rFonts w:asciiTheme="minorHAnsi" w:hAnsiTheme="minorHAnsi" w:cstheme="minorHAnsi"/>
                      <w:sz w:val="12"/>
                      <w:szCs w:val="12"/>
                    </w:rPr>
                  </w:pPr>
                  <w:r w:rsidRPr="000327DE">
                    <w:rPr>
                      <w:rFonts w:asciiTheme="minorHAnsi" w:hAnsiTheme="minorHAnsi" w:cstheme="minorHAnsi"/>
                      <w:sz w:val="12"/>
                      <w:szCs w:val="12"/>
                    </w:rPr>
                    <w:t>Pantalón mezclilla</w:t>
                  </w:r>
                </w:p>
              </w:tc>
              <w:tc>
                <w:tcPr>
                  <w:tcW w:w="732" w:type="pct"/>
                  <w:vMerge/>
                </w:tcPr>
                <w:p w14:paraId="3A959904" w14:textId="77777777" w:rsidR="000327DE" w:rsidRPr="000327DE" w:rsidRDefault="000327DE" w:rsidP="000327DE">
                  <w:pPr>
                    <w:jc w:val="center"/>
                    <w:rPr>
                      <w:rFonts w:asciiTheme="minorHAnsi" w:hAnsiTheme="minorHAnsi" w:cstheme="minorHAnsi"/>
                      <w:sz w:val="12"/>
                      <w:szCs w:val="12"/>
                    </w:rPr>
                  </w:pPr>
                </w:p>
              </w:tc>
              <w:tc>
                <w:tcPr>
                  <w:tcW w:w="1025" w:type="pct"/>
                </w:tcPr>
                <w:p w14:paraId="181C0154"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c>
                <w:tcPr>
                  <w:tcW w:w="1195" w:type="pct"/>
                </w:tcPr>
                <w:p w14:paraId="056BA2F3"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r>
            <w:tr w:rsidR="000327DE" w:rsidRPr="000327DE" w14:paraId="5BFEC865" w14:textId="77777777" w:rsidTr="00CE3DCA">
              <w:tc>
                <w:tcPr>
                  <w:tcW w:w="508" w:type="pct"/>
                </w:tcPr>
                <w:p w14:paraId="5C4BDA35" w14:textId="77777777" w:rsidR="000327DE" w:rsidRPr="000327DE" w:rsidRDefault="000327DE" w:rsidP="000327DE">
                  <w:pPr>
                    <w:jc w:val="center"/>
                    <w:rPr>
                      <w:rFonts w:asciiTheme="minorHAnsi" w:hAnsiTheme="minorHAnsi" w:cstheme="minorHAnsi"/>
                      <w:sz w:val="12"/>
                      <w:szCs w:val="12"/>
                    </w:rPr>
                  </w:pPr>
                </w:p>
              </w:tc>
              <w:tc>
                <w:tcPr>
                  <w:tcW w:w="1540" w:type="pct"/>
                </w:tcPr>
                <w:p w14:paraId="64FF039C" w14:textId="77777777" w:rsidR="000327DE" w:rsidRPr="000327DE" w:rsidRDefault="000327DE" w:rsidP="000327DE">
                  <w:pPr>
                    <w:rPr>
                      <w:rFonts w:asciiTheme="minorHAnsi" w:hAnsiTheme="minorHAnsi" w:cstheme="minorHAnsi"/>
                      <w:b/>
                      <w:sz w:val="12"/>
                      <w:szCs w:val="12"/>
                    </w:rPr>
                  </w:pPr>
                </w:p>
              </w:tc>
              <w:tc>
                <w:tcPr>
                  <w:tcW w:w="732" w:type="pct"/>
                </w:tcPr>
                <w:p w14:paraId="263A6824" w14:textId="77777777" w:rsidR="000327DE" w:rsidRPr="000327DE" w:rsidRDefault="000327DE" w:rsidP="000327DE">
                  <w:pPr>
                    <w:jc w:val="center"/>
                    <w:rPr>
                      <w:rFonts w:asciiTheme="minorHAnsi" w:hAnsiTheme="minorHAnsi" w:cstheme="minorHAnsi"/>
                      <w:sz w:val="12"/>
                      <w:szCs w:val="12"/>
                    </w:rPr>
                  </w:pPr>
                </w:p>
              </w:tc>
              <w:tc>
                <w:tcPr>
                  <w:tcW w:w="1025" w:type="pct"/>
                </w:tcPr>
                <w:p w14:paraId="29B9F935"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Total de piezas 2</w:t>
                  </w:r>
                </w:p>
              </w:tc>
              <w:tc>
                <w:tcPr>
                  <w:tcW w:w="1195" w:type="pct"/>
                </w:tcPr>
                <w:p w14:paraId="5E9A2EB5"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Total de metros: 2 m </w:t>
                  </w:r>
                </w:p>
              </w:tc>
            </w:tr>
            <w:tr w:rsidR="000327DE" w:rsidRPr="000327DE" w14:paraId="142A2138" w14:textId="77777777" w:rsidTr="00CE3DCA">
              <w:tc>
                <w:tcPr>
                  <w:tcW w:w="508" w:type="pct"/>
                  <w:shd w:val="clear" w:color="auto" w:fill="F2DBDB" w:themeFill="accent2" w:themeFillTint="33"/>
                </w:tcPr>
                <w:p w14:paraId="585AA115" w14:textId="77777777" w:rsidR="000327DE" w:rsidRPr="000327DE" w:rsidRDefault="000327DE" w:rsidP="000327DE">
                  <w:pPr>
                    <w:jc w:val="center"/>
                    <w:rPr>
                      <w:rFonts w:asciiTheme="minorHAnsi" w:hAnsiTheme="minorHAnsi" w:cstheme="minorHAnsi"/>
                      <w:sz w:val="12"/>
                      <w:szCs w:val="12"/>
                    </w:rPr>
                  </w:pPr>
                </w:p>
              </w:tc>
              <w:tc>
                <w:tcPr>
                  <w:tcW w:w="1540" w:type="pct"/>
                  <w:shd w:val="clear" w:color="auto" w:fill="F2DBDB" w:themeFill="accent2" w:themeFillTint="33"/>
                </w:tcPr>
                <w:p w14:paraId="27E28D07" w14:textId="77777777" w:rsidR="000327DE" w:rsidRPr="000327DE" w:rsidRDefault="000327DE" w:rsidP="000327DE">
                  <w:pPr>
                    <w:rPr>
                      <w:rFonts w:asciiTheme="minorHAnsi" w:hAnsiTheme="minorHAnsi" w:cstheme="minorHAnsi"/>
                      <w:b/>
                      <w:sz w:val="12"/>
                      <w:szCs w:val="12"/>
                    </w:rPr>
                  </w:pPr>
                </w:p>
              </w:tc>
              <w:tc>
                <w:tcPr>
                  <w:tcW w:w="732" w:type="pct"/>
                  <w:shd w:val="clear" w:color="auto" w:fill="F2DBDB" w:themeFill="accent2" w:themeFillTint="33"/>
                </w:tcPr>
                <w:p w14:paraId="39491CAF" w14:textId="77777777" w:rsidR="000327DE" w:rsidRPr="000327DE" w:rsidRDefault="000327DE" w:rsidP="000327DE">
                  <w:pPr>
                    <w:jc w:val="center"/>
                    <w:rPr>
                      <w:rFonts w:asciiTheme="minorHAnsi" w:hAnsiTheme="minorHAnsi" w:cstheme="minorHAnsi"/>
                      <w:sz w:val="12"/>
                      <w:szCs w:val="12"/>
                    </w:rPr>
                  </w:pPr>
                </w:p>
              </w:tc>
              <w:tc>
                <w:tcPr>
                  <w:tcW w:w="1025" w:type="pct"/>
                  <w:shd w:val="clear" w:color="auto" w:fill="F2DBDB" w:themeFill="accent2" w:themeFillTint="33"/>
                </w:tcPr>
                <w:p w14:paraId="44DE48EE" w14:textId="77777777" w:rsidR="000327DE" w:rsidRPr="000327DE" w:rsidRDefault="000327DE" w:rsidP="000327DE">
                  <w:pPr>
                    <w:jc w:val="center"/>
                    <w:rPr>
                      <w:rFonts w:asciiTheme="minorHAnsi" w:hAnsiTheme="minorHAnsi" w:cstheme="minorHAnsi"/>
                      <w:sz w:val="12"/>
                      <w:szCs w:val="12"/>
                    </w:rPr>
                  </w:pPr>
                </w:p>
              </w:tc>
              <w:tc>
                <w:tcPr>
                  <w:tcW w:w="1195" w:type="pct"/>
                  <w:shd w:val="clear" w:color="auto" w:fill="F2DBDB" w:themeFill="accent2" w:themeFillTint="33"/>
                </w:tcPr>
                <w:p w14:paraId="1EA0A6C2" w14:textId="77777777" w:rsidR="000327DE" w:rsidRPr="000327DE" w:rsidRDefault="000327DE" w:rsidP="000327DE">
                  <w:pPr>
                    <w:jc w:val="center"/>
                    <w:rPr>
                      <w:rFonts w:asciiTheme="minorHAnsi" w:hAnsiTheme="minorHAnsi" w:cstheme="minorHAnsi"/>
                      <w:sz w:val="12"/>
                      <w:szCs w:val="12"/>
                    </w:rPr>
                  </w:pPr>
                </w:p>
              </w:tc>
            </w:tr>
            <w:tr w:rsidR="000327DE" w:rsidRPr="000327DE" w14:paraId="417A43D7" w14:textId="77777777" w:rsidTr="00CE3DCA">
              <w:tc>
                <w:tcPr>
                  <w:tcW w:w="508" w:type="pct"/>
                </w:tcPr>
                <w:p w14:paraId="089B4730"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25</w:t>
                  </w:r>
                </w:p>
              </w:tc>
              <w:tc>
                <w:tcPr>
                  <w:tcW w:w="1540" w:type="pct"/>
                </w:tcPr>
                <w:p w14:paraId="4806B66F" w14:textId="77777777" w:rsidR="000327DE" w:rsidRPr="000327DE" w:rsidRDefault="000327DE" w:rsidP="000327DE">
                  <w:pPr>
                    <w:rPr>
                      <w:rFonts w:asciiTheme="minorHAnsi" w:hAnsiTheme="minorHAnsi" w:cstheme="minorHAnsi"/>
                      <w:sz w:val="12"/>
                      <w:szCs w:val="12"/>
                    </w:rPr>
                  </w:pPr>
                  <w:r w:rsidRPr="000327DE">
                    <w:rPr>
                      <w:rFonts w:asciiTheme="minorHAnsi" w:hAnsiTheme="minorHAnsi" w:cstheme="minorHAnsi"/>
                      <w:sz w:val="12"/>
                      <w:szCs w:val="12"/>
                    </w:rPr>
                    <w:t xml:space="preserve">Bota establo </w:t>
                  </w:r>
                </w:p>
              </w:tc>
              <w:tc>
                <w:tcPr>
                  <w:tcW w:w="732" w:type="pct"/>
                </w:tcPr>
                <w:p w14:paraId="44918A6E"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Individual</w:t>
                  </w:r>
                </w:p>
              </w:tc>
              <w:tc>
                <w:tcPr>
                  <w:tcW w:w="1025" w:type="pct"/>
                </w:tcPr>
                <w:p w14:paraId="1E786A17"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Sí</w:t>
                  </w:r>
                </w:p>
              </w:tc>
              <w:tc>
                <w:tcPr>
                  <w:tcW w:w="1195" w:type="pct"/>
                </w:tcPr>
                <w:p w14:paraId="0C8ABCD1"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r>
            <w:tr w:rsidR="000327DE" w:rsidRPr="000327DE" w14:paraId="4BBFCF59" w14:textId="77777777" w:rsidTr="00CE3DCA">
              <w:tc>
                <w:tcPr>
                  <w:tcW w:w="508" w:type="pct"/>
                  <w:shd w:val="clear" w:color="auto" w:fill="F2DBDB" w:themeFill="accent2" w:themeFillTint="33"/>
                </w:tcPr>
                <w:p w14:paraId="0A896580" w14:textId="77777777" w:rsidR="000327DE" w:rsidRPr="000327DE" w:rsidRDefault="000327DE" w:rsidP="000327DE">
                  <w:pPr>
                    <w:jc w:val="center"/>
                    <w:rPr>
                      <w:rFonts w:asciiTheme="minorHAnsi" w:hAnsiTheme="minorHAnsi" w:cstheme="minorHAnsi"/>
                      <w:sz w:val="12"/>
                      <w:szCs w:val="12"/>
                    </w:rPr>
                  </w:pPr>
                </w:p>
              </w:tc>
              <w:tc>
                <w:tcPr>
                  <w:tcW w:w="1540" w:type="pct"/>
                  <w:shd w:val="clear" w:color="auto" w:fill="F2DBDB" w:themeFill="accent2" w:themeFillTint="33"/>
                </w:tcPr>
                <w:p w14:paraId="5407A389" w14:textId="77777777" w:rsidR="000327DE" w:rsidRPr="000327DE" w:rsidRDefault="000327DE" w:rsidP="000327DE">
                  <w:pPr>
                    <w:rPr>
                      <w:rFonts w:asciiTheme="minorHAnsi" w:hAnsiTheme="minorHAnsi" w:cstheme="minorHAnsi"/>
                      <w:sz w:val="12"/>
                      <w:szCs w:val="12"/>
                    </w:rPr>
                  </w:pPr>
                </w:p>
              </w:tc>
              <w:tc>
                <w:tcPr>
                  <w:tcW w:w="732" w:type="pct"/>
                  <w:shd w:val="clear" w:color="auto" w:fill="F2DBDB" w:themeFill="accent2" w:themeFillTint="33"/>
                </w:tcPr>
                <w:p w14:paraId="441995E9" w14:textId="77777777" w:rsidR="000327DE" w:rsidRPr="000327DE" w:rsidRDefault="000327DE" w:rsidP="000327DE">
                  <w:pPr>
                    <w:jc w:val="center"/>
                    <w:rPr>
                      <w:rFonts w:asciiTheme="minorHAnsi" w:hAnsiTheme="minorHAnsi" w:cstheme="minorHAnsi"/>
                      <w:sz w:val="12"/>
                      <w:szCs w:val="12"/>
                    </w:rPr>
                  </w:pPr>
                </w:p>
              </w:tc>
              <w:tc>
                <w:tcPr>
                  <w:tcW w:w="1025" w:type="pct"/>
                  <w:shd w:val="clear" w:color="auto" w:fill="F2DBDB" w:themeFill="accent2" w:themeFillTint="33"/>
                </w:tcPr>
                <w:p w14:paraId="2498EF00" w14:textId="77777777" w:rsidR="000327DE" w:rsidRPr="000327DE" w:rsidRDefault="000327DE" w:rsidP="000327DE">
                  <w:pPr>
                    <w:jc w:val="center"/>
                    <w:rPr>
                      <w:rFonts w:asciiTheme="minorHAnsi" w:hAnsiTheme="minorHAnsi" w:cstheme="minorHAnsi"/>
                      <w:sz w:val="12"/>
                      <w:szCs w:val="12"/>
                    </w:rPr>
                  </w:pPr>
                </w:p>
              </w:tc>
              <w:tc>
                <w:tcPr>
                  <w:tcW w:w="1195" w:type="pct"/>
                  <w:shd w:val="clear" w:color="auto" w:fill="F2DBDB" w:themeFill="accent2" w:themeFillTint="33"/>
                </w:tcPr>
                <w:p w14:paraId="1A15A74C" w14:textId="77777777" w:rsidR="000327DE" w:rsidRPr="000327DE" w:rsidRDefault="000327DE" w:rsidP="000327DE">
                  <w:pPr>
                    <w:jc w:val="center"/>
                    <w:rPr>
                      <w:rFonts w:asciiTheme="minorHAnsi" w:hAnsiTheme="minorHAnsi" w:cstheme="minorHAnsi"/>
                      <w:sz w:val="12"/>
                      <w:szCs w:val="12"/>
                    </w:rPr>
                  </w:pPr>
                </w:p>
              </w:tc>
            </w:tr>
            <w:tr w:rsidR="000327DE" w:rsidRPr="000327DE" w14:paraId="28DD9E3B" w14:textId="77777777" w:rsidTr="00CE3DCA">
              <w:tc>
                <w:tcPr>
                  <w:tcW w:w="508" w:type="pct"/>
                </w:tcPr>
                <w:p w14:paraId="483776B3"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27</w:t>
                  </w:r>
                </w:p>
              </w:tc>
              <w:tc>
                <w:tcPr>
                  <w:tcW w:w="1540" w:type="pct"/>
                </w:tcPr>
                <w:p w14:paraId="12D18746" w14:textId="77777777" w:rsidR="000327DE" w:rsidRPr="000327DE" w:rsidRDefault="000327DE" w:rsidP="000327DE">
                  <w:pPr>
                    <w:rPr>
                      <w:rFonts w:asciiTheme="minorHAnsi" w:hAnsiTheme="minorHAnsi" w:cstheme="minorHAnsi"/>
                      <w:sz w:val="12"/>
                      <w:szCs w:val="12"/>
                    </w:rPr>
                  </w:pPr>
                  <w:r w:rsidRPr="000327DE">
                    <w:rPr>
                      <w:rFonts w:asciiTheme="minorHAnsi" w:hAnsiTheme="minorHAnsi" w:cstheme="minorHAnsi"/>
                      <w:sz w:val="12"/>
                      <w:szCs w:val="12"/>
                    </w:rPr>
                    <w:t>Bota táctica</w:t>
                  </w:r>
                </w:p>
              </w:tc>
              <w:tc>
                <w:tcPr>
                  <w:tcW w:w="732" w:type="pct"/>
                </w:tcPr>
                <w:p w14:paraId="0B3F3E88"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Individual</w:t>
                  </w:r>
                </w:p>
              </w:tc>
              <w:tc>
                <w:tcPr>
                  <w:tcW w:w="1025" w:type="pct"/>
                </w:tcPr>
                <w:p w14:paraId="144EA06E"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c>
                <w:tcPr>
                  <w:tcW w:w="1195" w:type="pct"/>
                </w:tcPr>
                <w:p w14:paraId="276D5835"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r>
            <w:tr w:rsidR="000327DE" w:rsidRPr="000327DE" w14:paraId="47982978" w14:textId="77777777" w:rsidTr="00CE3DCA">
              <w:tc>
                <w:tcPr>
                  <w:tcW w:w="508" w:type="pct"/>
                  <w:shd w:val="clear" w:color="auto" w:fill="F2DBDB" w:themeFill="accent2" w:themeFillTint="33"/>
                </w:tcPr>
                <w:p w14:paraId="590C0105" w14:textId="77777777" w:rsidR="000327DE" w:rsidRPr="000327DE" w:rsidRDefault="000327DE" w:rsidP="000327DE">
                  <w:pPr>
                    <w:jc w:val="center"/>
                    <w:rPr>
                      <w:rFonts w:asciiTheme="minorHAnsi" w:hAnsiTheme="minorHAnsi" w:cstheme="minorHAnsi"/>
                      <w:sz w:val="12"/>
                      <w:szCs w:val="12"/>
                    </w:rPr>
                  </w:pPr>
                </w:p>
              </w:tc>
              <w:tc>
                <w:tcPr>
                  <w:tcW w:w="1540" w:type="pct"/>
                  <w:shd w:val="clear" w:color="auto" w:fill="F2DBDB" w:themeFill="accent2" w:themeFillTint="33"/>
                </w:tcPr>
                <w:p w14:paraId="3C8FF083" w14:textId="77777777" w:rsidR="000327DE" w:rsidRPr="000327DE" w:rsidRDefault="000327DE" w:rsidP="000327DE">
                  <w:pPr>
                    <w:rPr>
                      <w:rFonts w:asciiTheme="minorHAnsi" w:hAnsiTheme="minorHAnsi" w:cstheme="minorHAnsi"/>
                      <w:b/>
                      <w:sz w:val="12"/>
                      <w:szCs w:val="12"/>
                    </w:rPr>
                  </w:pPr>
                </w:p>
              </w:tc>
              <w:tc>
                <w:tcPr>
                  <w:tcW w:w="732" w:type="pct"/>
                  <w:shd w:val="clear" w:color="auto" w:fill="F2DBDB" w:themeFill="accent2" w:themeFillTint="33"/>
                </w:tcPr>
                <w:p w14:paraId="790AA74E" w14:textId="77777777" w:rsidR="000327DE" w:rsidRPr="000327DE" w:rsidRDefault="000327DE" w:rsidP="000327DE">
                  <w:pPr>
                    <w:jc w:val="center"/>
                    <w:rPr>
                      <w:rFonts w:asciiTheme="minorHAnsi" w:hAnsiTheme="minorHAnsi" w:cstheme="minorHAnsi"/>
                      <w:sz w:val="12"/>
                      <w:szCs w:val="12"/>
                    </w:rPr>
                  </w:pPr>
                </w:p>
              </w:tc>
              <w:tc>
                <w:tcPr>
                  <w:tcW w:w="1025" w:type="pct"/>
                  <w:shd w:val="clear" w:color="auto" w:fill="F2DBDB" w:themeFill="accent2" w:themeFillTint="33"/>
                </w:tcPr>
                <w:p w14:paraId="28C153BF" w14:textId="77777777" w:rsidR="000327DE" w:rsidRPr="000327DE" w:rsidRDefault="000327DE" w:rsidP="000327DE">
                  <w:pPr>
                    <w:jc w:val="center"/>
                    <w:rPr>
                      <w:rFonts w:asciiTheme="minorHAnsi" w:hAnsiTheme="minorHAnsi" w:cstheme="minorHAnsi"/>
                      <w:sz w:val="12"/>
                      <w:szCs w:val="12"/>
                    </w:rPr>
                  </w:pPr>
                </w:p>
              </w:tc>
              <w:tc>
                <w:tcPr>
                  <w:tcW w:w="1195" w:type="pct"/>
                  <w:shd w:val="clear" w:color="auto" w:fill="F2DBDB" w:themeFill="accent2" w:themeFillTint="33"/>
                </w:tcPr>
                <w:p w14:paraId="1BB69C55" w14:textId="77777777" w:rsidR="000327DE" w:rsidRPr="000327DE" w:rsidRDefault="000327DE" w:rsidP="000327DE">
                  <w:pPr>
                    <w:jc w:val="center"/>
                    <w:rPr>
                      <w:rFonts w:asciiTheme="minorHAnsi" w:hAnsiTheme="minorHAnsi" w:cstheme="minorHAnsi"/>
                      <w:sz w:val="12"/>
                      <w:szCs w:val="12"/>
                    </w:rPr>
                  </w:pPr>
                </w:p>
              </w:tc>
            </w:tr>
            <w:tr w:rsidR="000327DE" w:rsidRPr="000327DE" w14:paraId="2333D7E8" w14:textId="77777777" w:rsidTr="00CE3DCA">
              <w:tc>
                <w:tcPr>
                  <w:tcW w:w="508" w:type="pct"/>
                </w:tcPr>
                <w:p w14:paraId="337BAA19"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28</w:t>
                  </w:r>
                </w:p>
              </w:tc>
              <w:tc>
                <w:tcPr>
                  <w:tcW w:w="1540" w:type="pct"/>
                </w:tcPr>
                <w:p w14:paraId="2A396231" w14:textId="77777777" w:rsidR="000327DE" w:rsidRPr="000327DE" w:rsidRDefault="000327DE" w:rsidP="000327DE">
                  <w:pPr>
                    <w:rPr>
                      <w:rFonts w:asciiTheme="minorHAnsi" w:hAnsiTheme="minorHAnsi" w:cstheme="minorHAnsi"/>
                      <w:sz w:val="12"/>
                      <w:szCs w:val="12"/>
                    </w:rPr>
                  </w:pPr>
                  <w:r w:rsidRPr="000327DE">
                    <w:rPr>
                      <w:rFonts w:asciiTheme="minorHAnsi" w:hAnsiTheme="minorHAnsi" w:cstheme="minorHAnsi"/>
                      <w:sz w:val="12"/>
                      <w:szCs w:val="12"/>
                    </w:rPr>
                    <w:t>Chaleco general Azul Marino</w:t>
                  </w:r>
                </w:p>
              </w:tc>
              <w:tc>
                <w:tcPr>
                  <w:tcW w:w="732" w:type="pct"/>
                  <w:vMerge w:val="restart"/>
                </w:tcPr>
                <w:p w14:paraId="7678B4DC"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7</w:t>
                  </w:r>
                </w:p>
              </w:tc>
              <w:tc>
                <w:tcPr>
                  <w:tcW w:w="1025" w:type="pct"/>
                </w:tcPr>
                <w:p w14:paraId="0FBF4B91"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38C2C607"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Arial"/>
                      <w:sz w:val="12"/>
                      <w:szCs w:val="12"/>
                      <w:lang w:val="es-MX"/>
                    </w:rPr>
                    <w:t>Partida 28 , 1 metro de tela exterior y 1 metro de tela forro.</w:t>
                  </w:r>
                </w:p>
              </w:tc>
            </w:tr>
            <w:tr w:rsidR="000327DE" w:rsidRPr="000327DE" w14:paraId="402BAD13" w14:textId="77777777" w:rsidTr="00CE3DCA">
              <w:tc>
                <w:tcPr>
                  <w:tcW w:w="508" w:type="pct"/>
                </w:tcPr>
                <w:p w14:paraId="16EE9F33"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29</w:t>
                  </w:r>
                </w:p>
              </w:tc>
              <w:tc>
                <w:tcPr>
                  <w:tcW w:w="1540" w:type="pct"/>
                </w:tcPr>
                <w:p w14:paraId="5B5E18AE" w14:textId="77777777" w:rsidR="000327DE" w:rsidRPr="000327DE" w:rsidRDefault="000327DE" w:rsidP="000327DE">
                  <w:pPr>
                    <w:jc w:val="both"/>
                    <w:rPr>
                      <w:rFonts w:asciiTheme="minorHAnsi" w:hAnsiTheme="minorHAnsi" w:cstheme="minorHAnsi"/>
                      <w:sz w:val="12"/>
                      <w:szCs w:val="12"/>
                    </w:rPr>
                  </w:pPr>
                  <w:r w:rsidRPr="000327DE">
                    <w:rPr>
                      <w:rFonts w:asciiTheme="minorHAnsi" w:hAnsiTheme="minorHAnsi" w:cstheme="minorHAnsi"/>
                      <w:sz w:val="12"/>
                      <w:szCs w:val="12"/>
                    </w:rPr>
                    <w:t>Chamarra general Amarilla</w:t>
                  </w:r>
                </w:p>
              </w:tc>
              <w:tc>
                <w:tcPr>
                  <w:tcW w:w="732" w:type="pct"/>
                  <w:vMerge/>
                </w:tcPr>
                <w:p w14:paraId="43E5AB0B" w14:textId="77777777" w:rsidR="000327DE" w:rsidRPr="000327DE" w:rsidRDefault="000327DE" w:rsidP="000327DE">
                  <w:pPr>
                    <w:jc w:val="center"/>
                    <w:rPr>
                      <w:rFonts w:asciiTheme="minorHAnsi" w:hAnsiTheme="minorHAnsi" w:cstheme="minorHAnsi"/>
                      <w:sz w:val="12"/>
                      <w:szCs w:val="12"/>
                    </w:rPr>
                  </w:pPr>
                </w:p>
              </w:tc>
              <w:tc>
                <w:tcPr>
                  <w:tcW w:w="1025" w:type="pct"/>
                </w:tcPr>
                <w:p w14:paraId="5CDFAB0C"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0BB1D456"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r>
            <w:tr w:rsidR="000327DE" w:rsidRPr="000327DE" w14:paraId="1887D3D2" w14:textId="77777777" w:rsidTr="00CE3DCA">
              <w:tc>
                <w:tcPr>
                  <w:tcW w:w="508" w:type="pct"/>
                </w:tcPr>
                <w:p w14:paraId="669B96D4"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30</w:t>
                  </w:r>
                </w:p>
              </w:tc>
              <w:tc>
                <w:tcPr>
                  <w:tcW w:w="1540" w:type="pct"/>
                </w:tcPr>
                <w:p w14:paraId="79F6368D" w14:textId="77777777" w:rsidR="000327DE" w:rsidRPr="000327DE" w:rsidRDefault="000327DE" w:rsidP="000327DE">
                  <w:pPr>
                    <w:jc w:val="both"/>
                    <w:rPr>
                      <w:rFonts w:asciiTheme="minorHAnsi" w:hAnsiTheme="minorHAnsi" w:cstheme="minorHAnsi"/>
                      <w:sz w:val="12"/>
                      <w:szCs w:val="12"/>
                    </w:rPr>
                  </w:pPr>
                  <w:r w:rsidRPr="000327DE">
                    <w:rPr>
                      <w:rFonts w:asciiTheme="minorHAnsi" w:hAnsiTheme="minorHAnsi" w:cstheme="minorHAnsi"/>
                      <w:sz w:val="12"/>
                      <w:szCs w:val="12"/>
                    </w:rPr>
                    <w:t>Chamarra Vigilancia</w:t>
                  </w:r>
                </w:p>
              </w:tc>
              <w:tc>
                <w:tcPr>
                  <w:tcW w:w="732" w:type="pct"/>
                  <w:vMerge/>
                </w:tcPr>
                <w:p w14:paraId="7597C2DE" w14:textId="77777777" w:rsidR="000327DE" w:rsidRPr="000327DE" w:rsidRDefault="000327DE" w:rsidP="000327DE">
                  <w:pPr>
                    <w:jc w:val="center"/>
                    <w:rPr>
                      <w:rFonts w:asciiTheme="minorHAnsi" w:hAnsiTheme="minorHAnsi" w:cstheme="minorHAnsi"/>
                      <w:sz w:val="12"/>
                      <w:szCs w:val="12"/>
                    </w:rPr>
                  </w:pPr>
                </w:p>
              </w:tc>
              <w:tc>
                <w:tcPr>
                  <w:tcW w:w="1025" w:type="pct"/>
                </w:tcPr>
                <w:p w14:paraId="5A1BC465"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SÍ</w:t>
                  </w:r>
                </w:p>
              </w:tc>
              <w:tc>
                <w:tcPr>
                  <w:tcW w:w="1195" w:type="pct"/>
                </w:tcPr>
                <w:p w14:paraId="764A395E"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No</w:t>
                  </w:r>
                </w:p>
              </w:tc>
            </w:tr>
            <w:tr w:rsidR="000327DE" w:rsidRPr="000327DE" w14:paraId="19F311AD" w14:textId="77777777" w:rsidTr="00CE3DCA">
              <w:tc>
                <w:tcPr>
                  <w:tcW w:w="508" w:type="pct"/>
                </w:tcPr>
                <w:p w14:paraId="2DD5DEC1"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31</w:t>
                  </w:r>
                </w:p>
              </w:tc>
              <w:tc>
                <w:tcPr>
                  <w:tcW w:w="1540" w:type="pct"/>
                </w:tcPr>
                <w:p w14:paraId="00CF6630" w14:textId="77777777" w:rsidR="000327DE" w:rsidRPr="000327DE" w:rsidRDefault="000327DE" w:rsidP="000327DE">
                  <w:pPr>
                    <w:jc w:val="both"/>
                    <w:rPr>
                      <w:rFonts w:asciiTheme="minorHAnsi" w:hAnsiTheme="minorHAnsi" w:cstheme="minorHAnsi"/>
                      <w:sz w:val="12"/>
                      <w:szCs w:val="12"/>
                    </w:rPr>
                  </w:pPr>
                  <w:r w:rsidRPr="000327DE">
                    <w:rPr>
                      <w:rFonts w:asciiTheme="minorHAnsi" w:hAnsiTheme="minorHAnsi" w:cstheme="minorHAnsi"/>
                      <w:sz w:val="12"/>
                      <w:szCs w:val="12"/>
                    </w:rPr>
                    <w:t>Chamarra cazadora Vigilancia</w:t>
                  </w:r>
                </w:p>
              </w:tc>
              <w:tc>
                <w:tcPr>
                  <w:tcW w:w="732" w:type="pct"/>
                  <w:vMerge/>
                </w:tcPr>
                <w:p w14:paraId="2F8FEB46" w14:textId="77777777" w:rsidR="000327DE" w:rsidRPr="000327DE" w:rsidRDefault="000327DE" w:rsidP="000327DE">
                  <w:pPr>
                    <w:jc w:val="center"/>
                    <w:rPr>
                      <w:rFonts w:asciiTheme="minorHAnsi" w:hAnsiTheme="minorHAnsi" w:cstheme="minorHAnsi"/>
                      <w:sz w:val="12"/>
                      <w:szCs w:val="12"/>
                    </w:rPr>
                  </w:pPr>
                </w:p>
              </w:tc>
              <w:tc>
                <w:tcPr>
                  <w:tcW w:w="1025" w:type="pct"/>
                </w:tcPr>
                <w:p w14:paraId="3F4199DF"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c>
                <w:tcPr>
                  <w:tcW w:w="1195" w:type="pct"/>
                </w:tcPr>
                <w:p w14:paraId="52B8E341"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No</w:t>
                  </w:r>
                </w:p>
              </w:tc>
            </w:tr>
            <w:tr w:rsidR="000327DE" w:rsidRPr="000327DE" w14:paraId="4F0DF837" w14:textId="77777777" w:rsidTr="00CE3DCA">
              <w:tc>
                <w:tcPr>
                  <w:tcW w:w="508" w:type="pct"/>
                </w:tcPr>
                <w:p w14:paraId="1CF9E441" w14:textId="77777777" w:rsidR="000327DE" w:rsidRPr="000327DE" w:rsidRDefault="000327DE" w:rsidP="000327DE">
                  <w:pPr>
                    <w:jc w:val="center"/>
                    <w:rPr>
                      <w:rFonts w:asciiTheme="minorHAnsi" w:hAnsiTheme="minorHAnsi" w:cstheme="minorHAnsi"/>
                      <w:sz w:val="12"/>
                      <w:szCs w:val="12"/>
                    </w:rPr>
                  </w:pPr>
                </w:p>
              </w:tc>
              <w:tc>
                <w:tcPr>
                  <w:tcW w:w="1540" w:type="pct"/>
                </w:tcPr>
                <w:p w14:paraId="39B65340" w14:textId="77777777" w:rsidR="000327DE" w:rsidRPr="000327DE" w:rsidRDefault="000327DE" w:rsidP="000327DE">
                  <w:pPr>
                    <w:jc w:val="both"/>
                    <w:rPr>
                      <w:rFonts w:asciiTheme="minorHAnsi" w:hAnsiTheme="minorHAnsi" w:cstheme="minorHAnsi"/>
                      <w:b/>
                      <w:sz w:val="12"/>
                      <w:szCs w:val="12"/>
                    </w:rPr>
                  </w:pPr>
                </w:p>
              </w:tc>
              <w:tc>
                <w:tcPr>
                  <w:tcW w:w="732" w:type="pct"/>
                </w:tcPr>
                <w:p w14:paraId="22A49C96" w14:textId="77777777" w:rsidR="000327DE" w:rsidRPr="000327DE" w:rsidRDefault="000327DE" w:rsidP="000327DE">
                  <w:pPr>
                    <w:jc w:val="center"/>
                    <w:rPr>
                      <w:rFonts w:asciiTheme="minorHAnsi" w:hAnsiTheme="minorHAnsi" w:cstheme="minorHAnsi"/>
                      <w:sz w:val="12"/>
                      <w:szCs w:val="12"/>
                    </w:rPr>
                  </w:pPr>
                </w:p>
              </w:tc>
              <w:tc>
                <w:tcPr>
                  <w:tcW w:w="1025" w:type="pct"/>
                </w:tcPr>
                <w:p w14:paraId="2017F445"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Total de piezas 2</w:t>
                  </w:r>
                </w:p>
              </w:tc>
              <w:tc>
                <w:tcPr>
                  <w:tcW w:w="1195" w:type="pct"/>
                </w:tcPr>
                <w:p w14:paraId="5202C35F" w14:textId="77777777" w:rsidR="000327DE" w:rsidRPr="000327DE" w:rsidRDefault="000327DE" w:rsidP="000327DE">
                  <w:pPr>
                    <w:jc w:val="center"/>
                    <w:rPr>
                      <w:rFonts w:asciiTheme="minorHAnsi" w:hAnsiTheme="minorHAnsi" w:cstheme="minorHAnsi"/>
                      <w:sz w:val="12"/>
                      <w:szCs w:val="12"/>
                    </w:rPr>
                  </w:pPr>
                  <w:r w:rsidRPr="000327DE">
                    <w:rPr>
                      <w:rFonts w:asciiTheme="minorHAnsi" w:hAnsiTheme="minorHAnsi" w:cstheme="minorHAnsi"/>
                      <w:sz w:val="12"/>
                      <w:szCs w:val="12"/>
                    </w:rPr>
                    <w:t xml:space="preserve">Total de metros: 2 m </w:t>
                  </w:r>
                </w:p>
              </w:tc>
            </w:tr>
          </w:tbl>
          <w:p w14:paraId="157606FC" w14:textId="77777777" w:rsidR="000327DE" w:rsidRPr="003F15F8" w:rsidRDefault="000327DE" w:rsidP="000327DE">
            <w:pPr>
              <w:tabs>
                <w:tab w:val="left" w:pos="567"/>
              </w:tabs>
              <w:ind w:right="-91"/>
              <w:jc w:val="both"/>
              <w:rPr>
                <w:rFonts w:asciiTheme="minorHAnsi" w:hAnsiTheme="minorHAnsi" w:cstheme="minorHAnsi"/>
                <w:b/>
                <w:sz w:val="14"/>
                <w:szCs w:val="14"/>
                <w:lang w:val="es-MX"/>
              </w:rPr>
            </w:pPr>
          </w:p>
          <w:p w14:paraId="6BF6C04B" w14:textId="77777777" w:rsidR="000327DE" w:rsidRPr="003F15F8" w:rsidRDefault="000327DE" w:rsidP="00D2065E">
            <w:pPr>
              <w:tabs>
                <w:tab w:val="left" w:pos="567"/>
              </w:tabs>
              <w:ind w:right="150"/>
              <w:jc w:val="both"/>
              <w:rPr>
                <w:rFonts w:asciiTheme="minorHAnsi" w:hAnsiTheme="minorHAnsi" w:cstheme="minorHAnsi"/>
                <w:sz w:val="14"/>
                <w:szCs w:val="14"/>
                <w:lang w:val="es-MX"/>
              </w:rPr>
            </w:pPr>
            <w:r w:rsidRPr="003F15F8">
              <w:rPr>
                <w:rFonts w:asciiTheme="minorHAnsi" w:hAnsiTheme="minorHAnsi" w:cstheme="minorHAnsi"/>
                <w:sz w:val="14"/>
                <w:szCs w:val="14"/>
                <w:lang w:val="es-MX"/>
              </w:rPr>
              <w:t>En caso de participación de cada conjunto de partidas, se deberán presentar muestras físicas de la partida indicada para su valoración en cada conjunto, así como el metro de tela solicitada. Así mismo se verificará que la propuesta técnica de los bienes ofertados coincida con la Muestra física entregada el día de la apertura técnica.</w:t>
            </w:r>
            <w:r w:rsidRPr="003F15F8">
              <w:rPr>
                <w:rFonts w:asciiTheme="minorHAnsi" w:hAnsiTheme="minorHAnsi" w:cstheme="minorHAnsi"/>
                <w:b/>
                <w:sz w:val="14"/>
                <w:szCs w:val="14"/>
                <w:lang w:val="es-MX"/>
              </w:rPr>
              <w:t xml:space="preserve"> </w:t>
            </w:r>
            <w:r w:rsidRPr="003F15F8">
              <w:rPr>
                <w:rFonts w:asciiTheme="minorHAnsi" w:hAnsiTheme="minorHAnsi" w:cstheme="minorHAnsi"/>
                <w:sz w:val="14"/>
                <w:szCs w:val="14"/>
                <w:lang w:val="es-MX"/>
              </w:rPr>
              <w:t xml:space="preserve">Deberá identificarse cada muestra claramente con su número de partida y nombre del licitante que presenta. </w:t>
            </w:r>
          </w:p>
          <w:p w14:paraId="743BF9C6" w14:textId="77777777" w:rsidR="000327DE" w:rsidRPr="003F15F8" w:rsidRDefault="000327DE" w:rsidP="000327DE">
            <w:pPr>
              <w:tabs>
                <w:tab w:val="left" w:pos="567"/>
              </w:tabs>
              <w:ind w:left="567" w:right="567"/>
              <w:jc w:val="both"/>
              <w:rPr>
                <w:rFonts w:asciiTheme="minorHAnsi" w:hAnsiTheme="minorHAnsi" w:cs="Arial"/>
                <w:sz w:val="14"/>
                <w:szCs w:val="14"/>
                <w:lang w:val="es-MX"/>
              </w:rPr>
            </w:pPr>
          </w:p>
          <w:p w14:paraId="6B163229" w14:textId="3BEA1CF0" w:rsidR="0073272C" w:rsidRPr="003F15F8" w:rsidRDefault="000327DE" w:rsidP="00D2065E">
            <w:pPr>
              <w:tabs>
                <w:tab w:val="left" w:pos="567"/>
              </w:tabs>
              <w:ind w:right="150"/>
              <w:jc w:val="both"/>
              <w:rPr>
                <w:rFonts w:asciiTheme="minorHAnsi" w:hAnsiTheme="minorHAnsi" w:cstheme="minorHAnsi"/>
                <w:b/>
                <w:sz w:val="14"/>
                <w:szCs w:val="14"/>
                <w:lang w:val="es-MX"/>
              </w:rPr>
            </w:pPr>
            <w:r w:rsidRPr="003F15F8">
              <w:rPr>
                <w:rFonts w:asciiTheme="minorHAnsi" w:hAnsiTheme="minorHAnsi" w:cs="Arial"/>
                <w:sz w:val="14"/>
                <w:szCs w:val="14"/>
                <w:lang w:val="es-MX"/>
              </w:rPr>
              <w:t xml:space="preserve">Para esta licitación se están solicitando muestras físicas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r w:rsidRPr="003F15F8">
              <w:rPr>
                <w:rFonts w:asciiTheme="minorHAnsi" w:hAnsiTheme="minorHAnsi" w:cs="Arial"/>
                <w:sz w:val="14"/>
                <w:szCs w:val="14"/>
              </w:rPr>
              <w:t>Las muestras físicas solicitadas se podrán entregar en cualquier talla y es 1 (una) pieza conforme muestra solicitada.</w:t>
            </w:r>
          </w:p>
          <w:p w14:paraId="586E57A4" w14:textId="317A6AB6" w:rsidR="0073272C" w:rsidRDefault="0073272C" w:rsidP="00806D81">
            <w:pPr>
              <w:tabs>
                <w:tab w:val="left" w:pos="567"/>
              </w:tabs>
              <w:ind w:right="567"/>
              <w:jc w:val="both"/>
              <w:rPr>
                <w:rFonts w:asciiTheme="minorHAnsi" w:hAnsiTheme="minorHAnsi" w:cstheme="minorHAnsi"/>
                <w:b/>
                <w:sz w:val="16"/>
                <w:szCs w:val="16"/>
                <w:lang w:val="es-MX"/>
              </w:rPr>
            </w:pPr>
          </w:p>
          <w:p w14:paraId="661A9A6E" w14:textId="77777777" w:rsidR="0069633F" w:rsidRPr="0069633F" w:rsidRDefault="0069633F" w:rsidP="0069633F">
            <w:pPr>
              <w:pStyle w:val="Textoindependiente"/>
              <w:rPr>
                <w:rFonts w:asciiTheme="minorHAnsi" w:hAnsiTheme="minorHAnsi" w:cstheme="minorHAnsi"/>
                <w:b/>
                <w:sz w:val="14"/>
                <w:szCs w:val="14"/>
              </w:rPr>
            </w:pPr>
            <w:r w:rsidRPr="0069633F">
              <w:rPr>
                <w:rFonts w:asciiTheme="minorHAnsi" w:hAnsiTheme="minorHAnsi" w:cstheme="minorHAnsi"/>
                <w:b/>
                <w:sz w:val="14"/>
                <w:szCs w:val="14"/>
              </w:rPr>
              <w:t xml:space="preserve">Importante: </w:t>
            </w:r>
          </w:p>
          <w:p w14:paraId="4CEB9004" w14:textId="40670817" w:rsidR="0073272C" w:rsidRDefault="0073272C" w:rsidP="00806D81">
            <w:pPr>
              <w:tabs>
                <w:tab w:val="left" w:pos="567"/>
              </w:tabs>
              <w:ind w:right="567"/>
              <w:jc w:val="both"/>
              <w:rPr>
                <w:rFonts w:asciiTheme="minorHAnsi" w:hAnsiTheme="minorHAnsi" w:cstheme="minorHAnsi"/>
                <w:b/>
                <w:sz w:val="16"/>
                <w:szCs w:val="16"/>
                <w:lang w:val="es-MX"/>
              </w:rPr>
            </w:pPr>
          </w:p>
          <w:p w14:paraId="5954570F" w14:textId="2330CF70"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El incumplimiento de alguno de los requisitos establecidos en estas bases y sus anexos.</w:t>
            </w:r>
          </w:p>
          <w:p w14:paraId="3829885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condicionante que se establezca en sus propuestas técnica o económica.</w:t>
            </w:r>
          </w:p>
          <w:p w14:paraId="62E211B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5CDA3D9"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Presentar más de una opción. </w:t>
            </w:r>
          </w:p>
          <w:p w14:paraId="0D13689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otra violación a las disposiciones que establece la Ley.</w:t>
            </w:r>
          </w:p>
          <w:p w14:paraId="3C9F4703" w14:textId="77777777" w:rsidR="006D7CAC" w:rsidRPr="00567FF1" w:rsidRDefault="006D7CAC" w:rsidP="00466748">
            <w:pPr>
              <w:widowControl/>
              <w:numPr>
                <w:ilvl w:val="0"/>
                <w:numId w:val="6"/>
              </w:numPr>
              <w:ind w:right="567"/>
              <w:jc w:val="both"/>
              <w:rPr>
                <w:rFonts w:asciiTheme="minorHAnsi" w:hAnsiTheme="minorHAnsi" w:cstheme="minorHAnsi"/>
                <w:sz w:val="12"/>
                <w:szCs w:val="12"/>
                <w:lang w:val="es-MX"/>
              </w:rPr>
            </w:pPr>
            <w:r w:rsidRPr="002535F3">
              <w:rPr>
                <w:rFonts w:asciiTheme="minorHAnsi" w:hAnsiTheme="minorHAnsi" w:cstheme="minorHAnsi"/>
                <w:b/>
                <w:sz w:val="12"/>
                <w:szCs w:val="12"/>
                <w:lang w:val="es-MX"/>
              </w:rPr>
              <w:t>No presentar la</w:t>
            </w:r>
            <w:r w:rsidRPr="00567FF1">
              <w:rPr>
                <w:rFonts w:asciiTheme="minorHAnsi" w:hAnsiTheme="minorHAnsi" w:cstheme="minorHAnsi"/>
                <w:sz w:val="12"/>
                <w:szCs w:val="12"/>
                <w:lang w:val="es-MX"/>
              </w:rPr>
              <w:t xml:space="preserve"> </w:t>
            </w:r>
            <w:r w:rsidRPr="002535F3">
              <w:rPr>
                <w:rFonts w:asciiTheme="minorHAnsi" w:hAnsiTheme="minorHAnsi" w:cstheme="minorHAnsi"/>
                <w:b/>
                <w:sz w:val="12"/>
                <w:szCs w:val="12"/>
                <w:lang w:val="es-MX"/>
              </w:rPr>
              <w:t>Muestra Física de la partida, catálogos y/o certificados o manifiesto.</w:t>
            </w:r>
          </w:p>
          <w:p w14:paraId="45740AB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sz w:val="12"/>
                <w:szCs w:val="12"/>
                <w:lang w:val="es-MX"/>
              </w:rPr>
              <w:t xml:space="preserve">Mala confección en las prendas entregadas en las muestras físicas y/o que no cumplan con sus </w:t>
            </w:r>
            <w:r w:rsidRPr="00567FF1">
              <w:rPr>
                <w:rFonts w:asciiTheme="minorHAnsi" w:hAnsiTheme="minorHAnsi" w:cstheme="minorHAnsi"/>
                <w:color w:val="000000"/>
                <w:sz w:val="12"/>
                <w:szCs w:val="12"/>
                <w:lang w:val="es-MX"/>
              </w:rPr>
              <w:t xml:space="preserve">características de confección. </w:t>
            </w:r>
          </w:p>
          <w:p w14:paraId="4D65A04A" w14:textId="77777777" w:rsidR="00F74B6A"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cumplir con la experiencia y requisitos solicitados.</w:t>
            </w:r>
          </w:p>
          <w:p w14:paraId="731E4988" w14:textId="77777777" w:rsid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FEE731" w14:textId="77777777" w:rsidR="00F74B6A" w:rsidRPr="00F62307"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67FF1">
              <w:rPr>
                <w:rFonts w:asciiTheme="minorHAnsi" w:hAnsiTheme="minorHAnsi" w:cstheme="minorHAnsi"/>
                <w:color w:val="000000"/>
                <w:sz w:val="16"/>
                <w:szCs w:val="16"/>
                <w:lang w:val="es-MX"/>
              </w:rPr>
              <w:t xml:space="preserve">. </w:t>
            </w:r>
          </w:p>
          <w:p w14:paraId="6E0601B2" w14:textId="3EBF5A7B" w:rsidR="00F62307" w:rsidRPr="00567FF1" w:rsidRDefault="00F62307" w:rsidP="00F62307">
            <w:pPr>
              <w:widowControl/>
              <w:ind w:left="360" w:right="567"/>
              <w:jc w:val="both"/>
              <w:rPr>
                <w:rFonts w:asciiTheme="minorHAnsi" w:hAnsiTheme="minorHAnsi" w:cstheme="minorHAnsi"/>
                <w:color w:val="000000"/>
                <w:sz w:val="12"/>
                <w:szCs w:val="12"/>
                <w:lang w:val="es-MX"/>
              </w:rPr>
            </w:pP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57EA743A" w14:textId="77777777" w:rsidR="00AF1DE2"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6A5B9EDD" w:rsidR="00F62307" w:rsidRPr="001E516D" w:rsidRDefault="00F62307"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452989BF" w14:textId="77777777"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p w14:paraId="193A4722" w14:textId="0B7290CC" w:rsidR="00F62307" w:rsidRPr="001E516D" w:rsidRDefault="00F62307" w:rsidP="00E9008A">
            <w:pPr>
              <w:pStyle w:val="Textoindependiente"/>
              <w:rPr>
                <w:rFonts w:asciiTheme="minorHAnsi" w:hAnsiTheme="minorHAnsi" w:cstheme="minorHAnsi"/>
                <w:sz w:val="16"/>
                <w:szCs w:val="16"/>
                <w:lang w:val="es-MX"/>
              </w:rPr>
            </w:pP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 xml:space="preserve">Adjudicación y </w:t>
            </w:r>
            <w:r w:rsidRPr="001E516D">
              <w:rPr>
                <w:rFonts w:asciiTheme="minorHAnsi" w:hAnsiTheme="minorHAnsi" w:cstheme="minorHAnsi"/>
                <w:b/>
                <w:bCs/>
                <w:sz w:val="16"/>
                <w:szCs w:val="16"/>
                <w:lang w:val="es-MX"/>
              </w:rPr>
              <w:lastRenderedPageBreak/>
              <w:t>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72A19716" w:rsidR="00E9008A" w:rsidRPr="003F15F8" w:rsidRDefault="00E9008A" w:rsidP="00277D09">
            <w:pPr>
              <w:tabs>
                <w:tab w:val="left" w:pos="567"/>
              </w:tabs>
              <w:ind w:left="567" w:right="567"/>
              <w:jc w:val="both"/>
              <w:rPr>
                <w:rFonts w:asciiTheme="minorHAnsi" w:hAnsiTheme="minorHAnsi" w:cstheme="minorHAnsi"/>
                <w:sz w:val="14"/>
                <w:szCs w:val="14"/>
                <w:lang w:val="es-MX"/>
              </w:rPr>
            </w:pPr>
            <w:r w:rsidRPr="003F15F8">
              <w:rPr>
                <w:rFonts w:asciiTheme="minorHAnsi" w:hAnsiTheme="minorHAnsi" w:cstheme="minorHAnsi"/>
                <w:sz w:val="14"/>
                <w:szCs w:val="14"/>
                <w:lang w:val="es-MX"/>
              </w:rPr>
              <w:lastRenderedPageBreak/>
              <w:t xml:space="preserve">La adjudicación del contrato se llevará a cabo </w:t>
            </w:r>
            <w:r w:rsidR="00C3526B" w:rsidRPr="003F15F8">
              <w:rPr>
                <w:rFonts w:asciiTheme="minorHAnsi" w:hAnsiTheme="minorHAnsi" w:cstheme="minorHAnsi"/>
                <w:sz w:val="14"/>
                <w:szCs w:val="14"/>
                <w:lang w:val="es-MX"/>
              </w:rPr>
              <w:t xml:space="preserve">por </w:t>
            </w:r>
            <w:r w:rsidR="00753F31" w:rsidRPr="003F15F8">
              <w:rPr>
                <w:rFonts w:asciiTheme="minorHAnsi" w:hAnsiTheme="minorHAnsi" w:cstheme="minorHAnsi"/>
                <w:b/>
                <w:sz w:val="14"/>
                <w:szCs w:val="14"/>
              </w:rPr>
              <w:t>La adjudicación en esta licitación será por partida individual</w:t>
            </w:r>
            <w:r w:rsidR="00F62307" w:rsidRPr="003F15F8">
              <w:rPr>
                <w:rFonts w:asciiTheme="minorHAnsi" w:hAnsiTheme="minorHAnsi" w:cstheme="minorHAnsi"/>
                <w:b/>
                <w:sz w:val="14"/>
                <w:szCs w:val="14"/>
              </w:rPr>
              <w:t xml:space="preserve"> total</w:t>
            </w:r>
            <w:r w:rsidR="00753F31" w:rsidRPr="003F15F8">
              <w:rPr>
                <w:rFonts w:asciiTheme="minorHAnsi" w:hAnsiTheme="minorHAnsi" w:cstheme="minorHAnsi"/>
                <w:b/>
                <w:sz w:val="14"/>
                <w:szCs w:val="14"/>
              </w:rPr>
              <w:t xml:space="preserve"> </w:t>
            </w:r>
            <w:r w:rsidR="00F62307" w:rsidRPr="003F15F8">
              <w:rPr>
                <w:rFonts w:asciiTheme="minorHAnsi" w:hAnsiTheme="minorHAnsi" w:cstheme="minorHAnsi"/>
                <w:b/>
                <w:sz w:val="14"/>
                <w:szCs w:val="14"/>
              </w:rPr>
              <w:t xml:space="preserve">y por conjunto de partidas </w:t>
            </w:r>
            <w:r w:rsidR="00753F31" w:rsidRPr="003F15F8">
              <w:rPr>
                <w:rFonts w:asciiTheme="minorHAnsi" w:hAnsiTheme="minorHAnsi" w:cstheme="minorHAnsi"/>
                <w:b/>
                <w:sz w:val="14"/>
                <w:szCs w:val="14"/>
              </w:rPr>
              <w:t>total a un solo Licitante. Por lo que la Licitación se puede adjudicar a varios proveedores</w:t>
            </w:r>
            <w:r w:rsidR="00C3526B" w:rsidRPr="003F15F8">
              <w:rPr>
                <w:rFonts w:asciiTheme="minorHAnsi" w:hAnsiTheme="minorHAnsi" w:cstheme="minorHAnsi"/>
                <w:b/>
                <w:sz w:val="14"/>
                <w:szCs w:val="14"/>
                <w:lang w:val="es-MX"/>
              </w:rPr>
              <w:t>,</w:t>
            </w:r>
            <w:r w:rsidRPr="003F15F8">
              <w:rPr>
                <w:rFonts w:asciiTheme="minorHAnsi" w:hAnsiTheme="minorHAnsi" w:cstheme="minorHAnsi"/>
                <w:sz w:val="14"/>
                <w:szCs w:val="14"/>
                <w:lang w:val="es-MX"/>
              </w:rPr>
              <w:t xml:space="preserve"> para lo cual </w:t>
            </w:r>
            <w:r w:rsidRPr="003F15F8">
              <w:rPr>
                <w:rFonts w:asciiTheme="minorHAnsi" w:hAnsiTheme="minorHAnsi" w:cstheme="minorHAnsi"/>
                <w:sz w:val="14"/>
                <w:szCs w:val="14"/>
                <w:lang w:val="es-MX"/>
              </w:rPr>
              <w:lastRenderedPageBreak/>
              <w:t xml:space="preserve">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2"/>
              <w:gridCol w:w="7581"/>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1*</w:t>
                  </w:r>
                </w:p>
              </w:tc>
              <w:tc>
                <w:tcPr>
                  <w:tcW w:w="8435" w:type="dxa"/>
                  <w:shd w:val="clear" w:color="auto" w:fill="auto"/>
                </w:tcPr>
                <w:p w14:paraId="2F9B319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Acta Constitutiva,</w:t>
                  </w:r>
                  <w:r w:rsidRPr="00D469E1">
                    <w:rPr>
                      <w:rFonts w:asciiTheme="minorHAnsi" w:eastAsia="Calibri" w:hAnsiTheme="minorHAnsi" w:cstheme="minorHAnsi"/>
                      <w:sz w:val="12"/>
                      <w:szCs w:val="12"/>
                    </w:rPr>
                    <w:t xml:space="preserve"> copia simple y original o copia certificada, para su cotejo. </w:t>
                  </w:r>
                </w:p>
                <w:p w14:paraId="6FCB057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1EF2238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Poder del Representante Legal</w:t>
                  </w:r>
                  <w:r w:rsidRPr="00D469E1">
                    <w:rPr>
                      <w:rFonts w:asciiTheme="minorHAnsi" w:eastAsia="Calibri" w:hAnsiTheme="minorHAnsi" w:cstheme="minorHAnsi"/>
                      <w:sz w:val="12"/>
                      <w:szCs w:val="12"/>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340C73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7378E3BA"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F5A8484"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2</w:t>
                  </w:r>
                </w:p>
              </w:tc>
              <w:tc>
                <w:tcPr>
                  <w:tcW w:w="8435" w:type="dxa"/>
                  <w:shd w:val="clear" w:color="auto" w:fill="auto"/>
                </w:tcPr>
                <w:p w14:paraId="4A4D6C20"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Identificaciones</w:t>
                  </w:r>
                  <w:r w:rsidRPr="00D469E1">
                    <w:rPr>
                      <w:rFonts w:asciiTheme="minorHAnsi" w:eastAsia="Calibri" w:hAnsiTheme="minorHAnsi" w:cstheme="minorHAnsi"/>
                      <w:sz w:val="12"/>
                      <w:szCs w:val="12"/>
                    </w:rPr>
                    <w:t xml:space="preserve">, copia simple y original o copia certificada, para su cotejo. </w:t>
                  </w:r>
                </w:p>
                <w:p w14:paraId="1739F6A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3</w:t>
                  </w:r>
                </w:p>
              </w:tc>
              <w:tc>
                <w:tcPr>
                  <w:tcW w:w="8435" w:type="dxa"/>
                  <w:shd w:val="clear" w:color="auto" w:fill="auto"/>
                </w:tcPr>
                <w:p w14:paraId="10E5444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4</w:t>
                  </w:r>
                </w:p>
              </w:tc>
              <w:tc>
                <w:tcPr>
                  <w:tcW w:w="8435" w:type="dxa"/>
                  <w:shd w:val="clear" w:color="auto" w:fill="auto"/>
                </w:tcPr>
                <w:p w14:paraId="7E6E2893"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5*</w:t>
                  </w:r>
                </w:p>
              </w:tc>
              <w:tc>
                <w:tcPr>
                  <w:tcW w:w="8435" w:type="dxa"/>
                  <w:shd w:val="clear" w:color="auto" w:fill="auto"/>
                </w:tcPr>
                <w:p w14:paraId="4F9AFE31"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6</w:t>
                  </w:r>
                </w:p>
              </w:tc>
              <w:tc>
                <w:tcPr>
                  <w:tcW w:w="8435" w:type="dxa"/>
                  <w:shd w:val="clear" w:color="auto" w:fill="auto"/>
                </w:tcPr>
                <w:p w14:paraId="5E38645D"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567FF1"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567FF1"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567FF1">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567FF1">
              <w:rPr>
                <w:rFonts w:asciiTheme="minorHAnsi" w:hAnsiTheme="minorHAnsi" w:cstheme="minorHAnsi"/>
                <w:sz w:val="12"/>
                <w:szCs w:val="12"/>
                <w:lang w:val="es-MX"/>
              </w:rPr>
              <w:t>/proveedor</w:t>
            </w:r>
            <w:r w:rsidRPr="00567FF1">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567FF1" w:rsidRDefault="00E04403" w:rsidP="00E9008A">
            <w:pPr>
              <w:autoSpaceDE w:val="0"/>
              <w:autoSpaceDN w:val="0"/>
              <w:adjustRightInd w:val="0"/>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Las pruebas de aceptación t</w:t>
            </w:r>
            <w:r w:rsidR="00E9008A" w:rsidRPr="00567FF1">
              <w:rPr>
                <w:rFonts w:asciiTheme="minorHAnsi" w:hAnsiTheme="minorHAnsi" w:cstheme="minorHAnsi"/>
                <w:color w:val="000000"/>
                <w:sz w:val="12"/>
                <w:szCs w:val="12"/>
                <w:lang w:val="es-MX"/>
              </w:rPr>
              <w:t xml:space="preserve">endrán una </w:t>
            </w:r>
            <w:proofErr w:type="gramStart"/>
            <w:r w:rsidR="00E9008A" w:rsidRPr="00567FF1">
              <w:rPr>
                <w:rFonts w:asciiTheme="minorHAnsi" w:hAnsiTheme="minorHAnsi" w:cstheme="minorHAnsi"/>
                <w:color w:val="000000"/>
                <w:sz w:val="12"/>
                <w:szCs w:val="12"/>
                <w:lang w:val="es-MX"/>
              </w:rPr>
              <w:t>duración  de</w:t>
            </w:r>
            <w:proofErr w:type="gramEnd"/>
            <w:r w:rsidR="00E9008A" w:rsidRPr="00567FF1">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3F15F8"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3F15F8" w:rsidRDefault="000741D6" w:rsidP="00E04403">
            <w:pPr>
              <w:autoSpaceDE w:val="0"/>
              <w:autoSpaceDN w:val="0"/>
              <w:adjustRightInd w:val="0"/>
              <w:jc w:val="both"/>
              <w:rPr>
                <w:rFonts w:asciiTheme="minorHAnsi" w:hAnsiTheme="minorHAnsi" w:cstheme="minorHAnsi"/>
                <w:b/>
                <w:bCs/>
                <w:sz w:val="14"/>
                <w:szCs w:val="14"/>
                <w:lang w:val="es-MX"/>
              </w:rPr>
            </w:pPr>
            <w:r w:rsidRPr="003F15F8">
              <w:rPr>
                <w:rFonts w:asciiTheme="minorHAnsi" w:hAnsiTheme="minorHAnsi" w:cstheme="minorHAnsi"/>
                <w:b/>
                <w:sz w:val="14"/>
                <w:szCs w:val="14"/>
                <w:lang w:val="es-MX"/>
              </w:rPr>
              <w:t>Garantía de cumplimiento de contrato</w:t>
            </w:r>
            <w:r w:rsidR="00E9008A" w:rsidRPr="003F15F8">
              <w:rPr>
                <w:rFonts w:asciiTheme="minorHAnsi" w:hAnsiTheme="minorHAnsi" w:cstheme="minorHAnsi"/>
                <w:b/>
                <w:sz w:val="14"/>
                <w:szCs w:val="14"/>
                <w:lang w:val="es-MX"/>
              </w:rPr>
              <w:t xml:space="preserve"> </w:t>
            </w:r>
            <w:r w:rsidR="00E04403" w:rsidRPr="003F15F8">
              <w:rPr>
                <w:rFonts w:asciiTheme="minorHAnsi" w:hAnsiTheme="minorHAnsi" w:cstheme="minorHAnsi"/>
                <w:bCs/>
                <w:sz w:val="14"/>
                <w:szCs w:val="14"/>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3F15F8">
              <w:rPr>
                <w:rFonts w:asciiTheme="minorHAnsi" w:hAnsiTheme="minorHAnsi" w:cstheme="minorHAnsi"/>
                <w:b/>
                <w:bCs/>
                <w:sz w:val="14"/>
                <w:szCs w:val="14"/>
                <w:lang w:val="es-MX"/>
              </w:rPr>
              <w:t>se ane</w:t>
            </w:r>
            <w:r w:rsidR="009F154A" w:rsidRPr="003F15F8">
              <w:rPr>
                <w:rFonts w:asciiTheme="minorHAnsi" w:hAnsiTheme="minorHAnsi" w:cstheme="minorHAnsi"/>
                <w:b/>
                <w:bCs/>
                <w:sz w:val="14"/>
                <w:szCs w:val="14"/>
                <w:lang w:val="es-MX"/>
              </w:rPr>
              <w:t>xa modelo de Fianza, en Anexo “</w:t>
            </w:r>
            <w:r w:rsidR="002224BB" w:rsidRPr="003F15F8">
              <w:rPr>
                <w:rFonts w:asciiTheme="minorHAnsi" w:hAnsiTheme="minorHAnsi" w:cstheme="minorHAnsi"/>
                <w:b/>
                <w:bCs/>
                <w:sz w:val="14"/>
                <w:szCs w:val="14"/>
                <w:lang w:val="es-MX"/>
              </w:rPr>
              <w:t>8</w:t>
            </w:r>
            <w:r w:rsidR="00E04403" w:rsidRPr="003F15F8">
              <w:rPr>
                <w:rFonts w:asciiTheme="minorHAnsi" w:hAnsiTheme="minorHAnsi" w:cstheme="minorHAnsi"/>
                <w:b/>
                <w:bCs/>
                <w:sz w:val="14"/>
                <w:szCs w:val="14"/>
                <w:lang w:val="es-MX"/>
              </w:rPr>
              <w:t>”:</w:t>
            </w:r>
          </w:p>
          <w:p w14:paraId="0C5185B0" w14:textId="77777777" w:rsidR="00E04403" w:rsidRPr="003F15F8" w:rsidRDefault="00E04403" w:rsidP="00E04403">
            <w:pPr>
              <w:autoSpaceDE w:val="0"/>
              <w:autoSpaceDN w:val="0"/>
              <w:adjustRightInd w:val="0"/>
              <w:jc w:val="both"/>
              <w:rPr>
                <w:rFonts w:asciiTheme="minorHAnsi" w:hAnsiTheme="minorHAnsi" w:cstheme="minorHAnsi"/>
                <w:bCs/>
                <w:sz w:val="14"/>
                <w:szCs w:val="14"/>
                <w:lang w:val="es-MX"/>
              </w:rPr>
            </w:pPr>
          </w:p>
          <w:p w14:paraId="68D104B1" w14:textId="77777777" w:rsidR="00E04403" w:rsidRPr="003F15F8" w:rsidRDefault="00E04403" w:rsidP="00E04403">
            <w:pPr>
              <w:autoSpaceDE w:val="0"/>
              <w:autoSpaceDN w:val="0"/>
              <w:adjustRightInd w:val="0"/>
              <w:jc w:val="both"/>
              <w:rPr>
                <w:rFonts w:asciiTheme="minorHAnsi" w:hAnsiTheme="minorHAnsi" w:cstheme="minorHAnsi"/>
                <w:bCs/>
                <w:sz w:val="14"/>
                <w:szCs w:val="14"/>
                <w:lang w:val="es-MX"/>
              </w:rPr>
            </w:pPr>
            <w:r w:rsidRPr="003F15F8">
              <w:rPr>
                <w:rFonts w:asciiTheme="minorHAnsi" w:hAnsiTheme="minorHAnsi" w:cstheme="minorHAnsi"/>
                <w:bCs/>
                <w:sz w:val="14"/>
                <w:szCs w:val="14"/>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3F15F8" w:rsidRDefault="00E04403" w:rsidP="00E04403">
            <w:pPr>
              <w:autoSpaceDE w:val="0"/>
              <w:autoSpaceDN w:val="0"/>
              <w:adjustRightInd w:val="0"/>
              <w:jc w:val="both"/>
              <w:rPr>
                <w:rFonts w:asciiTheme="minorHAnsi" w:hAnsiTheme="minorHAnsi" w:cstheme="minorHAnsi"/>
                <w:bCs/>
                <w:sz w:val="14"/>
                <w:szCs w:val="14"/>
                <w:lang w:val="es-MX"/>
              </w:rPr>
            </w:pPr>
          </w:p>
          <w:p w14:paraId="6B98B941" w14:textId="77777777" w:rsidR="00E04403" w:rsidRPr="003F15F8" w:rsidRDefault="00E04403" w:rsidP="00E04403">
            <w:pPr>
              <w:autoSpaceDE w:val="0"/>
              <w:autoSpaceDN w:val="0"/>
              <w:adjustRightInd w:val="0"/>
              <w:jc w:val="both"/>
              <w:rPr>
                <w:rFonts w:asciiTheme="minorHAnsi" w:hAnsiTheme="minorHAnsi" w:cstheme="minorHAnsi"/>
                <w:bCs/>
                <w:sz w:val="14"/>
                <w:szCs w:val="14"/>
                <w:lang w:val="es-MX"/>
              </w:rPr>
            </w:pPr>
            <w:r w:rsidRPr="003F15F8">
              <w:rPr>
                <w:rFonts w:asciiTheme="minorHAnsi" w:hAnsiTheme="minorHAnsi" w:cstheme="minorHAnsi"/>
                <w:bCs/>
                <w:sz w:val="14"/>
                <w:szCs w:val="14"/>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2791D33C" w:rsidR="00E9008A" w:rsidRPr="003F15F8" w:rsidRDefault="00E9008A" w:rsidP="00E9008A">
            <w:pPr>
              <w:autoSpaceDE w:val="0"/>
              <w:autoSpaceDN w:val="0"/>
              <w:adjustRightInd w:val="0"/>
              <w:jc w:val="both"/>
              <w:rPr>
                <w:rFonts w:asciiTheme="minorHAnsi" w:hAnsiTheme="minorHAnsi" w:cstheme="minorHAnsi"/>
                <w:color w:val="000000"/>
                <w:sz w:val="14"/>
                <w:szCs w:val="14"/>
                <w:lang w:val="es-MX"/>
              </w:rPr>
            </w:pPr>
            <w:r w:rsidRPr="003F15F8">
              <w:rPr>
                <w:rFonts w:asciiTheme="minorHAnsi" w:hAnsiTheme="minorHAnsi" w:cstheme="minorHAnsi"/>
                <w:color w:val="000000"/>
                <w:sz w:val="14"/>
                <w:szCs w:val="14"/>
                <w:lang w:val="es-MX"/>
              </w:rPr>
              <w:t>Los licitantes</w:t>
            </w:r>
            <w:r w:rsidR="002F7825" w:rsidRPr="003F15F8">
              <w:rPr>
                <w:rFonts w:asciiTheme="minorHAnsi" w:hAnsiTheme="minorHAnsi" w:cstheme="minorHAnsi"/>
                <w:color w:val="000000"/>
                <w:sz w:val="14"/>
                <w:szCs w:val="14"/>
                <w:lang w:val="es-MX"/>
              </w:rPr>
              <w:t>/proveedores</w:t>
            </w:r>
            <w:r w:rsidRPr="003F15F8">
              <w:rPr>
                <w:rFonts w:asciiTheme="minorHAnsi" w:hAnsiTheme="minorHAnsi" w:cstheme="minorHAnsi"/>
                <w:color w:val="000000"/>
                <w:sz w:val="14"/>
                <w:szCs w:val="14"/>
                <w:lang w:val="es-MX"/>
              </w:rPr>
              <w:t xml:space="preserve"> deberán manifestar por escrito que otorgarán un periodo de garantía de:</w:t>
            </w:r>
          </w:p>
          <w:p w14:paraId="20616F0E" w14:textId="77777777" w:rsidR="00A44E66" w:rsidRDefault="00A44E66"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8"/>
              <w:gridCol w:w="4653"/>
            </w:tblGrid>
            <w:tr w:rsidR="00A44E66" w:rsidRPr="00184031" w14:paraId="56906145" w14:textId="77777777" w:rsidTr="003F15F8">
              <w:trPr>
                <w:trHeight w:val="233"/>
                <w:jc w:val="center"/>
              </w:trPr>
              <w:tc>
                <w:tcPr>
                  <w:tcW w:w="2858" w:type="dxa"/>
                  <w:shd w:val="clear" w:color="auto" w:fill="D9D9D9" w:themeFill="background1" w:themeFillShade="D9"/>
                  <w:vAlign w:val="center"/>
                </w:tcPr>
                <w:p w14:paraId="381C2FF8"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lastRenderedPageBreak/>
                    <w:t>Tiempo de Garantía</w:t>
                  </w:r>
                </w:p>
              </w:tc>
              <w:tc>
                <w:tcPr>
                  <w:tcW w:w="4653" w:type="dxa"/>
                  <w:shd w:val="clear" w:color="auto" w:fill="D9D9D9" w:themeFill="background1" w:themeFillShade="D9"/>
                  <w:vAlign w:val="center"/>
                </w:tcPr>
                <w:p w14:paraId="2C69167C"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874109" w:rsidRPr="00184031" w14:paraId="3FF524C1" w14:textId="77777777" w:rsidTr="003F15F8">
              <w:trPr>
                <w:trHeight w:val="214"/>
                <w:jc w:val="center"/>
              </w:trPr>
              <w:tc>
                <w:tcPr>
                  <w:tcW w:w="2858" w:type="dxa"/>
                  <w:shd w:val="clear" w:color="auto" w:fill="auto"/>
                  <w:vAlign w:val="center"/>
                </w:tcPr>
                <w:p w14:paraId="7BF0862E" w14:textId="43A82124" w:rsidR="00874109" w:rsidRPr="002743E0" w:rsidRDefault="00874109" w:rsidP="00874109">
                  <w:pPr>
                    <w:jc w:val="center"/>
                    <w:rPr>
                      <w:rFonts w:asciiTheme="minorHAnsi" w:hAnsiTheme="minorHAnsi" w:cstheme="minorHAnsi"/>
                      <w:color w:val="000000"/>
                      <w:sz w:val="14"/>
                      <w:szCs w:val="14"/>
                      <w:lang w:val="es-MX" w:eastAsia="es-MX"/>
                    </w:rPr>
                  </w:pPr>
                  <w:r w:rsidRPr="00E94174">
                    <w:rPr>
                      <w:rFonts w:asciiTheme="minorHAnsi" w:hAnsiTheme="minorHAnsi" w:cstheme="minorHAnsi"/>
                      <w:color w:val="000000"/>
                      <w:sz w:val="14"/>
                      <w:szCs w:val="14"/>
                      <w:lang w:val="es-MX" w:eastAsia="es-MX"/>
                    </w:rPr>
                    <w:t>12 meses</w:t>
                  </w:r>
                </w:p>
              </w:tc>
              <w:tc>
                <w:tcPr>
                  <w:tcW w:w="4653" w:type="dxa"/>
                  <w:shd w:val="clear" w:color="auto" w:fill="auto"/>
                  <w:vAlign w:val="center"/>
                </w:tcPr>
                <w:p w14:paraId="5558850D" w14:textId="7D20B57F" w:rsidR="00874109" w:rsidRPr="002743E0" w:rsidRDefault="00AE511F" w:rsidP="00874109">
                  <w:pPr>
                    <w:ind w:right="567"/>
                    <w:jc w:val="center"/>
                    <w:rPr>
                      <w:rFonts w:asciiTheme="minorHAnsi" w:eastAsia="Calibri" w:hAnsiTheme="minorHAnsi" w:cstheme="minorHAnsi"/>
                      <w:color w:val="000000"/>
                      <w:sz w:val="14"/>
                      <w:szCs w:val="14"/>
                    </w:rPr>
                  </w:pPr>
                  <w:r>
                    <w:rPr>
                      <w:rFonts w:asciiTheme="minorHAnsi" w:eastAsia="Calibri" w:hAnsiTheme="minorHAnsi" w:cstheme="minorHAnsi"/>
                      <w:sz w:val="14"/>
                      <w:szCs w:val="14"/>
                    </w:rPr>
                    <w:t>7 a 9, 10 a 15, 19, 20, 25, 27 y 28 a 31</w:t>
                  </w:r>
                </w:p>
              </w:tc>
            </w:tr>
          </w:tbl>
          <w:p w14:paraId="332563A6" w14:textId="2617066C"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567FF1" w:rsidRDefault="007251BF" w:rsidP="007251BF">
            <w:pPr>
              <w:tabs>
                <w:tab w:val="left" w:pos="0"/>
              </w:tabs>
              <w:ind w:right="8"/>
              <w:jc w:val="both"/>
              <w:rPr>
                <w:rFonts w:asciiTheme="minorHAnsi" w:hAnsiTheme="minorHAnsi" w:cstheme="minorHAnsi"/>
                <w:color w:val="000000"/>
                <w:sz w:val="12"/>
                <w:szCs w:val="12"/>
              </w:rPr>
            </w:pPr>
            <w:r w:rsidRPr="00567FF1">
              <w:rPr>
                <w:rFonts w:asciiTheme="minorHAnsi" w:hAnsiTheme="minorHAnsi" w:cstheme="minorHAnsi"/>
                <w:sz w:val="12"/>
                <w:szCs w:val="12"/>
                <w:lang w:val="es-MX"/>
              </w:rPr>
              <w:t xml:space="preserve">De conformidad por lo dispuesto en los artículos 74 de la </w:t>
            </w:r>
            <w:r w:rsidRPr="00567FF1">
              <w:rPr>
                <w:rFonts w:asciiTheme="minorHAnsi" w:hAnsiTheme="minorHAnsi" w:cstheme="minorHAnsi"/>
                <w:sz w:val="12"/>
                <w:szCs w:val="12"/>
              </w:rPr>
              <w:t>Ley de Adquisiciones, Arrendamientos y Servicios del Estado de Aguascalientes y sus Municipios</w:t>
            </w:r>
            <w:r w:rsidRPr="00567FF1">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567FF1">
              <w:rPr>
                <w:rFonts w:asciiTheme="minorHAnsi" w:hAnsiTheme="minorHAnsi" w:cstheme="minorHAnsi"/>
                <w:color w:val="000000"/>
                <w:sz w:val="12"/>
                <w:szCs w:val="12"/>
              </w:rPr>
              <w:t>se le aplicará una pena del 1% (uno por ciento)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 xml:space="preserve">sobre el monto de los bienes en que incumpla, antes de impuesto, por cada día natural de mora. </w:t>
            </w:r>
            <w:r w:rsidRPr="00567FF1">
              <w:rPr>
                <w:rFonts w:asciiTheme="minorHAnsi" w:hAnsiTheme="minorHAnsi" w:cstheme="minorHAnsi"/>
                <w:sz w:val="12"/>
                <w:szCs w:val="12"/>
                <w:lang w:val="es-MX"/>
              </w:rPr>
              <w:t xml:space="preserve"> </w:t>
            </w:r>
            <w:r w:rsidRPr="00567FF1">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567FF1"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567FF1">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22305005" w14:textId="77777777" w:rsidR="00F62307" w:rsidRDefault="00F62307" w:rsidP="00925CDC">
      <w:pPr>
        <w:autoSpaceDE w:val="0"/>
        <w:autoSpaceDN w:val="0"/>
        <w:adjustRightInd w:val="0"/>
        <w:jc w:val="center"/>
        <w:rPr>
          <w:rFonts w:asciiTheme="minorHAnsi" w:hAnsiTheme="minorHAnsi" w:cstheme="minorHAnsi"/>
          <w:b/>
          <w:color w:val="000000"/>
          <w:sz w:val="18"/>
          <w:szCs w:val="18"/>
          <w:lang w:val="es-MX"/>
        </w:rPr>
      </w:pPr>
    </w:p>
    <w:p w14:paraId="3B8EFD47" w14:textId="36B6156B"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F3209F">
        <w:rPr>
          <w:rFonts w:asciiTheme="minorHAnsi" w:hAnsiTheme="minorHAnsi" w:cstheme="minorHAnsi"/>
          <w:b/>
          <w:color w:val="000000"/>
          <w:sz w:val="18"/>
          <w:szCs w:val="18"/>
          <w:lang w:val="es-MX"/>
        </w:rPr>
        <w:t>26</w:t>
      </w:r>
      <w:r w:rsidR="00706676">
        <w:rPr>
          <w:rFonts w:asciiTheme="minorHAnsi" w:hAnsiTheme="minorHAnsi" w:cstheme="minorHAnsi"/>
          <w:b/>
          <w:color w:val="000000"/>
          <w:sz w:val="18"/>
          <w:szCs w:val="18"/>
          <w:lang w:val="es-MX"/>
        </w:rPr>
        <w:t xml:space="preserve"> DE </w:t>
      </w:r>
      <w:r w:rsidR="00A44E66">
        <w:rPr>
          <w:rFonts w:asciiTheme="minorHAnsi" w:hAnsiTheme="minorHAnsi" w:cstheme="minorHAnsi"/>
          <w:b/>
          <w:color w:val="000000"/>
          <w:sz w:val="18"/>
          <w:szCs w:val="18"/>
          <w:lang w:val="es-MX"/>
        </w:rPr>
        <w:t>SEPTIEMBRE</w:t>
      </w:r>
      <w:r w:rsidR="00706676">
        <w:rPr>
          <w:rFonts w:asciiTheme="minorHAnsi" w:hAnsiTheme="minorHAnsi" w:cstheme="minorHAnsi"/>
          <w:b/>
          <w:color w:val="000000"/>
          <w:sz w:val="18"/>
          <w:szCs w:val="18"/>
          <w:lang w:val="es-MX"/>
        </w:rPr>
        <w:t xml:space="preserve">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CA1C4D0" w:rsidR="00173EEC" w:rsidRDefault="00173EEC" w:rsidP="006A5A79">
      <w:pPr>
        <w:widowControl/>
        <w:jc w:val="center"/>
        <w:rPr>
          <w:rFonts w:asciiTheme="minorHAnsi" w:hAnsiTheme="minorHAnsi" w:cstheme="minorHAnsi"/>
          <w:b/>
          <w:color w:val="000000"/>
          <w:sz w:val="18"/>
          <w:szCs w:val="18"/>
        </w:rPr>
      </w:pPr>
    </w:p>
    <w:p w14:paraId="550821A6" w14:textId="2B4C3D93" w:rsidR="00EE352F" w:rsidRDefault="00EE352F" w:rsidP="006A5A79">
      <w:pPr>
        <w:widowControl/>
        <w:jc w:val="center"/>
        <w:rPr>
          <w:rFonts w:asciiTheme="minorHAnsi" w:hAnsiTheme="minorHAnsi" w:cstheme="minorHAnsi"/>
          <w:b/>
          <w:color w:val="000000"/>
          <w:sz w:val="18"/>
          <w:szCs w:val="18"/>
        </w:rPr>
      </w:pPr>
    </w:p>
    <w:p w14:paraId="26E30CA4" w14:textId="073F08A8" w:rsidR="00101AA4" w:rsidRDefault="00101AA4" w:rsidP="006A5A79">
      <w:pPr>
        <w:widowControl/>
        <w:jc w:val="center"/>
        <w:rPr>
          <w:rFonts w:asciiTheme="minorHAnsi" w:hAnsiTheme="minorHAnsi" w:cstheme="minorHAnsi"/>
          <w:b/>
          <w:color w:val="000000"/>
          <w:sz w:val="18"/>
          <w:szCs w:val="18"/>
        </w:rPr>
      </w:pPr>
    </w:p>
    <w:p w14:paraId="308A9F86" w14:textId="54DBB992" w:rsidR="00101AA4" w:rsidRDefault="00101AA4" w:rsidP="006A5A79">
      <w:pPr>
        <w:widowControl/>
        <w:jc w:val="center"/>
        <w:rPr>
          <w:rFonts w:asciiTheme="minorHAnsi" w:hAnsiTheme="minorHAnsi" w:cstheme="minorHAnsi"/>
          <w:b/>
          <w:color w:val="000000"/>
          <w:sz w:val="18"/>
          <w:szCs w:val="18"/>
        </w:rPr>
      </w:pPr>
    </w:p>
    <w:p w14:paraId="0C6AEE88" w14:textId="034A3C97" w:rsidR="00006D11" w:rsidRDefault="00006D11" w:rsidP="006A5A79">
      <w:pPr>
        <w:widowControl/>
        <w:jc w:val="center"/>
        <w:rPr>
          <w:rFonts w:asciiTheme="minorHAnsi" w:hAnsiTheme="minorHAnsi" w:cstheme="minorHAnsi"/>
          <w:b/>
          <w:color w:val="000000"/>
          <w:sz w:val="18"/>
          <w:szCs w:val="18"/>
        </w:rPr>
      </w:pPr>
    </w:p>
    <w:p w14:paraId="520331DD" w14:textId="77777777" w:rsidR="00006D11" w:rsidRDefault="00006D11" w:rsidP="006A5A79">
      <w:pPr>
        <w:widowControl/>
        <w:jc w:val="center"/>
        <w:rPr>
          <w:rFonts w:asciiTheme="minorHAnsi" w:hAnsiTheme="minorHAnsi" w:cstheme="minorHAnsi"/>
          <w:b/>
          <w:color w:val="000000"/>
          <w:sz w:val="18"/>
          <w:szCs w:val="18"/>
        </w:rPr>
      </w:pPr>
    </w:p>
    <w:p w14:paraId="2C4C465D" w14:textId="5AC22A0F" w:rsidR="00101AA4" w:rsidRDefault="00101AA4" w:rsidP="006A5A79">
      <w:pPr>
        <w:widowControl/>
        <w:jc w:val="center"/>
        <w:rPr>
          <w:rFonts w:asciiTheme="minorHAnsi" w:hAnsiTheme="minorHAnsi" w:cstheme="minorHAnsi"/>
          <w:b/>
          <w:color w:val="000000"/>
          <w:sz w:val="18"/>
          <w:szCs w:val="18"/>
        </w:rPr>
      </w:pPr>
    </w:p>
    <w:p w14:paraId="65D45884" w14:textId="58C1EFD6" w:rsidR="00F52AD6" w:rsidRDefault="00F52AD6" w:rsidP="006A5A79">
      <w:pPr>
        <w:widowControl/>
        <w:jc w:val="center"/>
        <w:rPr>
          <w:rFonts w:asciiTheme="minorHAnsi" w:hAnsiTheme="minorHAnsi" w:cstheme="minorHAnsi"/>
          <w:b/>
          <w:color w:val="000000"/>
          <w:sz w:val="18"/>
          <w:szCs w:val="18"/>
        </w:rPr>
      </w:pPr>
    </w:p>
    <w:p w14:paraId="231AC4BA" w14:textId="27E93FA1" w:rsidR="00F52AD6" w:rsidRDefault="00F52AD6" w:rsidP="006A5A79">
      <w:pPr>
        <w:widowControl/>
        <w:jc w:val="center"/>
        <w:rPr>
          <w:rFonts w:asciiTheme="minorHAnsi" w:hAnsiTheme="minorHAnsi" w:cstheme="minorHAnsi"/>
          <w:b/>
          <w:color w:val="000000"/>
          <w:sz w:val="18"/>
          <w:szCs w:val="18"/>
        </w:rPr>
      </w:pPr>
    </w:p>
    <w:p w14:paraId="3A3ACBF2" w14:textId="2324C3FC" w:rsidR="00F52AD6" w:rsidRDefault="00F52AD6" w:rsidP="006A5A79">
      <w:pPr>
        <w:widowControl/>
        <w:jc w:val="center"/>
        <w:rPr>
          <w:rFonts w:asciiTheme="minorHAnsi" w:hAnsiTheme="minorHAnsi" w:cstheme="minorHAnsi"/>
          <w:b/>
          <w:color w:val="000000"/>
          <w:sz w:val="18"/>
          <w:szCs w:val="18"/>
        </w:rPr>
      </w:pPr>
    </w:p>
    <w:p w14:paraId="547F500B" w14:textId="3001D04E" w:rsidR="00F52AD6" w:rsidRDefault="00F52AD6" w:rsidP="006A5A79">
      <w:pPr>
        <w:widowControl/>
        <w:jc w:val="center"/>
        <w:rPr>
          <w:rFonts w:asciiTheme="minorHAnsi" w:hAnsiTheme="minorHAnsi" w:cstheme="minorHAnsi"/>
          <w:b/>
          <w:color w:val="000000"/>
          <w:sz w:val="18"/>
          <w:szCs w:val="18"/>
        </w:rPr>
      </w:pPr>
    </w:p>
    <w:p w14:paraId="50A11C0C" w14:textId="5B7DEED9" w:rsidR="00F52AD6" w:rsidRDefault="00F52AD6" w:rsidP="006A5A79">
      <w:pPr>
        <w:widowControl/>
        <w:jc w:val="center"/>
        <w:rPr>
          <w:rFonts w:asciiTheme="minorHAnsi" w:hAnsiTheme="minorHAnsi" w:cstheme="minorHAnsi"/>
          <w:b/>
          <w:color w:val="000000"/>
          <w:sz w:val="18"/>
          <w:szCs w:val="18"/>
        </w:rPr>
      </w:pPr>
    </w:p>
    <w:p w14:paraId="0940D8B9" w14:textId="0D2B8130" w:rsidR="00F52AD6" w:rsidRDefault="00F52AD6" w:rsidP="006A5A79">
      <w:pPr>
        <w:widowControl/>
        <w:jc w:val="center"/>
        <w:rPr>
          <w:rFonts w:asciiTheme="minorHAnsi" w:hAnsiTheme="minorHAnsi" w:cstheme="minorHAnsi"/>
          <w:b/>
          <w:color w:val="000000"/>
          <w:sz w:val="18"/>
          <w:szCs w:val="18"/>
        </w:rPr>
      </w:pPr>
    </w:p>
    <w:p w14:paraId="5907BB18" w14:textId="0AC66C66" w:rsidR="00F52AD6" w:rsidRDefault="00F52AD6" w:rsidP="006A5A79">
      <w:pPr>
        <w:widowControl/>
        <w:jc w:val="center"/>
        <w:rPr>
          <w:rFonts w:asciiTheme="minorHAnsi" w:hAnsiTheme="minorHAnsi" w:cstheme="minorHAnsi"/>
          <w:b/>
          <w:color w:val="000000"/>
          <w:sz w:val="18"/>
          <w:szCs w:val="18"/>
        </w:rPr>
      </w:pPr>
    </w:p>
    <w:p w14:paraId="7939421E" w14:textId="244E7BCE" w:rsidR="00F52AD6" w:rsidRDefault="00F52AD6" w:rsidP="006A5A79">
      <w:pPr>
        <w:widowControl/>
        <w:jc w:val="center"/>
        <w:rPr>
          <w:rFonts w:asciiTheme="minorHAnsi" w:hAnsiTheme="minorHAnsi" w:cstheme="minorHAnsi"/>
          <w:b/>
          <w:color w:val="000000"/>
          <w:sz w:val="18"/>
          <w:szCs w:val="18"/>
        </w:rPr>
      </w:pPr>
    </w:p>
    <w:p w14:paraId="71F04DBF" w14:textId="2181AEA5" w:rsidR="00F52AD6" w:rsidRDefault="00F52AD6" w:rsidP="006A5A79">
      <w:pPr>
        <w:widowControl/>
        <w:jc w:val="center"/>
        <w:rPr>
          <w:rFonts w:asciiTheme="minorHAnsi" w:hAnsiTheme="minorHAnsi" w:cstheme="minorHAnsi"/>
          <w:b/>
          <w:color w:val="000000"/>
          <w:sz w:val="18"/>
          <w:szCs w:val="18"/>
        </w:rPr>
      </w:pPr>
    </w:p>
    <w:p w14:paraId="0715ABD0" w14:textId="77777777" w:rsidR="00F52AD6" w:rsidRDefault="00F52AD6" w:rsidP="006A5A79">
      <w:pPr>
        <w:widowControl/>
        <w:jc w:val="center"/>
        <w:rPr>
          <w:rFonts w:asciiTheme="minorHAnsi" w:hAnsiTheme="minorHAnsi" w:cstheme="minorHAnsi"/>
          <w:b/>
          <w:color w:val="000000"/>
          <w:sz w:val="18"/>
          <w:szCs w:val="18"/>
        </w:rPr>
      </w:pPr>
    </w:p>
    <w:p w14:paraId="3612CCA4" w14:textId="45FF4BD8" w:rsidR="00B8123C" w:rsidRDefault="00B8123C" w:rsidP="00FF3BB9">
      <w:pPr>
        <w:tabs>
          <w:tab w:val="left" w:pos="9923"/>
        </w:tabs>
        <w:ind w:left="-142" w:right="567"/>
        <w:jc w:val="center"/>
        <w:rPr>
          <w:rFonts w:asciiTheme="minorHAnsi" w:hAnsiTheme="minorHAnsi" w:cstheme="minorHAnsi"/>
          <w:b/>
          <w:color w:val="000000"/>
          <w:sz w:val="18"/>
          <w:szCs w:val="18"/>
        </w:rPr>
      </w:pPr>
    </w:p>
    <w:p w14:paraId="6E0D7B80" w14:textId="66D80829" w:rsidR="00081B71" w:rsidRDefault="00081B71" w:rsidP="00FF3BB9">
      <w:pPr>
        <w:tabs>
          <w:tab w:val="left" w:pos="9923"/>
        </w:tabs>
        <w:ind w:left="-142" w:right="567"/>
        <w:jc w:val="center"/>
        <w:rPr>
          <w:rFonts w:asciiTheme="minorHAnsi" w:hAnsiTheme="minorHAnsi" w:cstheme="minorHAnsi"/>
          <w:b/>
          <w:color w:val="000000"/>
          <w:sz w:val="18"/>
          <w:szCs w:val="18"/>
        </w:rPr>
      </w:pPr>
    </w:p>
    <w:p w14:paraId="08BE09A7" w14:textId="159AB495" w:rsidR="00081B71" w:rsidRDefault="00081B71" w:rsidP="00FF3BB9">
      <w:pPr>
        <w:tabs>
          <w:tab w:val="left" w:pos="9923"/>
        </w:tabs>
        <w:ind w:left="-142" w:right="567"/>
        <w:jc w:val="center"/>
        <w:rPr>
          <w:rFonts w:asciiTheme="minorHAnsi" w:hAnsiTheme="minorHAnsi" w:cstheme="minorHAnsi"/>
          <w:b/>
          <w:color w:val="000000"/>
          <w:sz w:val="18"/>
          <w:szCs w:val="18"/>
        </w:rPr>
      </w:pPr>
    </w:p>
    <w:p w14:paraId="6B0E708C" w14:textId="0A582943" w:rsidR="00081B71" w:rsidRDefault="00081B71" w:rsidP="00FF3BB9">
      <w:pPr>
        <w:tabs>
          <w:tab w:val="left" w:pos="9923"/>
        </w:tabs>
        <w:ind w:left="-142" w:right="567"/>
        <w:jc w:val="center"/>
        <w:rPr>
          <w:rFonts w:asciiTheme="minorHAnsi" w:hAnsiTheme="minorHAnsi" w:cstheme="minorHAnsi"/>
          <w:b/>
          <w:color w:val="000000"/>
          <w:sz w:val="18"/>
          <w:szCs w:val="18"/>
        </w:rPr>
      </w:pPr>
    </w:p>
    <w:p w14:paraId="7333B099" w14:textId="2EDE0D47" w:rsidR="00081B71" w:rsidRDefault="00081B71" w:rsidP="00FF3BB9">
      <w:pPr>
        <w:tabs>
          <w:tab w:val="left" w:pos="9923"/>
        </w:tabs>
        <w:ind w:left="-142" w:right="567"/>
        <w:jc w:val="center"/>
        <w:rPr>
          <w:rFonts w:asciiTheme="minorHAnsi" w:hAnsiTheme="minorHAnsi" w:cstheme="minorHAnsi"/>
          <w:b/>
          <w:color w:val="000000"/>
          <w:sz w:val="18"/>
          <w:szCs w:val="18"/>
        </w:rPr>
      </w:pPr>
    </w:p>
    <w:p w14:paraId="17B036EF" w14:textId="4975236E" w:rsidR="00081B71" w:rsidRDefault="00081B71" w:rsidP="00FF3BB9">
      <w:pPr>
        <w:tabs>
          <w:tab w:val="left" w:pos="9923"/>
        </w:tabs>
        <w:ind w:left="-142" w:right="567"/>
        <w:jc w:val="center"/>
        <w:rPr>
          <w:rFonts w:asciiTheme="minorHAnsi" w:hAnsiTheme="minorHAnsi" w:cstheme="minorHAnsi"/>
          <w:b/>
          <w:color w:val="000000"/>
          <w:sz w:val="18"/>
          <w:szCs w:val="18"/>
        </w:rPr>
      </w:pPr>
    </w:p>
    <w:p w14:paraId="2DDD1F62" w14:textId="3CDDF6F2" w:rsidR="00081B71" w:rsidRDefault="00081B71" w:rsidP="00FF3BB9">
      <w:pPr>
        <w:tabs>
          <w:tab w:val="left" w:pos="9923"/>
        </w:tabs>
        <w:ind w:left="-142" w:right="567"/>
        <w:jc w:val="center"/>
        <w:rPr>
          <w:rFonts w:asciiTheme="minorHAnsi" w:hAnsiTheme="minorHAnsi" w:cstheme="minorHAnsi"/>
          <w:b/>
          <w:color w:val="000000"/>
          <w:sz w:val="18"/>
          <w:szCs w:val="18"/>
        </w:rPr>
      </w:pPr>
    </w:p>
    <w:p w14:paraId="2A5777C9" w14:textId="6822AD51" w:rsidR="00081B71" w:rsidRDefault="00081B71" w:rsidP="00FF3BB9">
      <w:pPr>
        <w:tabs>
          <w:tab w:val="left" w:pos="9923"/>
        </w:tabs>
        <w:ind w:left="-142" w:right="567"/>
        <w:jc w:val="center"/>
        <w:rPr>
          <w:rFonts w:asciiTheme="minorHAnsi" w:hAnsiTheme="minorHAnsi" w:cstheme="minorHAnsi"/>
          <w:b/>
          <w:color w:val="000000"/>
          <w:sz w:val="18"/>
          <w:szCs w:val="18"/>
        </w:rPr>
      </w:pPr>
    </w:p>
    <w:p w14:paraId="155FF177" w14:textId="77777777" w:rsidR="00081B71" w:rsidRDefault="00081B71" w:rsidP="00FF3BB9">
      <w:pPr>
        <w:tabs>
          <w:tab w:val="left" w:pos="9923"/>
        </w:tabs>
        <w:ind w:left="-142" w:right="567"/>
        <w:jc w:val="center"/>
        <w:rPr>
          <w:rFonts w:asciiTheme="minorHAnsi" w:hAnsiTheme="minorHAnsi" w:cstheme="minorHAnsi"/>
          <w:b/>
          <w:color w:val="000000"/>
          <w:sz w:val="18"/>
          <w:szCs w:val="18"/>
        </w:rPr>
      </w:pPr>
    </w:p>
    <w:p w14:paraId="45C3AEF9" w14:textId="105C0AB0"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7F1C617E"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ED51335" w14:textId="77777777" w:rsidR="00FF3BB9" w:rsidRPr="006E01AF" w:rsidRDefault="00FF3BB9" w:rsidP="00FF3BB9">
      <w:pPr>
        <w:tabs>
          <w:tab w:val="left" w:pos="9923"/>
        </w:tabs>
        <w:ind w:left="-142" w:right="567"/>
        <w:jc w:val="center"/>
        <w:rPr>
          <w:rFonts w:asciiTheme="minorHAnsi" w:hAnsiTheme="minorHAnsi" w:cstheme="minorHAnsi"/>
          <w:b/>
          <w:color w:val="000000"/>
          <w:sz w:val="10"/>
          <w:szCs w:val="10"/>
        </w:rPr>
      </w:pPr>
    </w:p>
    <w:p w14:paraId="4F4EE2F2" w14:textId="77777777" w:rsidR="00FF3BB9" w:rsidRPr="006E01AF" w:rsidRDefault="00FF3BB9" w:rsidP="00FF3BB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0654026" w14:textId="3B268F8E" w:rsidR="00FF3BB9" w:rsidRDefault="00FF3BB9" w:rsidP="00FF3BB9">
      <w:pPr>
        <w:autoSpaceDE w:val="0"/>
        <w:autoSpaceDN w:val="0"/>
        <w:adjustRightInd w:val="0"/>
        <w:jc w:val="center"/>
        <w:rPr>
          <w:rFonts w:asciiTheme="minorHAnsi" w:hAnsiTheme="minorHAnsi" w:cstheme="minorHAnsi"/>
          <w:b/>
          <w:bCs/>
          <w:sz w:val="18"/>
          <w:szCs w:val="18"/>
        </w:rPr>
      </w:pPr>
    </w:p>
    <w:tbl>
      <w:tblPr>
        <w:tblStyle w:val="Tablaconcuadrcula"/>
        <w:tblW w:w="9923"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0"/>
        <w:gridCol w:w="7229"/>
        <w:gridCol w:w="992"/>
        <w:gridCol w:w="992"/>
      </w:tblGrid>
      <w:tr w:rsidR="000826BA" w:rsidRPr="00C62C31" w14:paraId="41DB2153" w14:textId="77777777" w:rsidTr="000826BA">
        <w:tc>
          <w:tcPr>
            <w:tcW w:w="710" w:type="dxa"/>
            <w:shd w:val="clear" w:color="auto" w:fill="D9D9D9" w:themeFill="background1" w:themeFillShade="D9"/>
            <w:vAlign w:val="center"/>
          </w:tcPr>
          <w:p w14:paraId="19A4D9B2" w14:textId="77777777" w:rsidR="000826BA" w:rsidRPr="00C62C31" w:rsidRDefault="000826BA" w:rsidP="00CE3DCA">
            <w:pPr>
              <w:jc w:val="center"/>
              <w:rPr>
                <w:rFonts w:asciiTheme="minorHAnsi" w:hAnsiTheme="minorHAnsi" w:cstheme="minorHAnsi"/>
                <w:b/>
                <w:sz w:val="14"/>
                <w:szCs w:val="14"/>
              </w:rPr>
            </w:pPr>
            <w:r w:rsidRPr="00C62C31">
              <w:rPr>
                <w:rFonts w:asciiTheme="minorHAnsi" w:hAnsiTheme="minorHAnsi" w:cstheme="minorHAnsi"/>
                <w:b/>
                <w:sz w:val="14"/>
                <w:szCs w:val="14"/>
              </w:rPr>
              <w:t>Partida</w:t>
            </w:r>
          </w:p>
        </w:tc>
        <w:tc>
          <w:tcPr>
            <w:tcW w:w="7229" w:type="dxa"/>
            <w:shd w:val="clear" w:color="auto" w:fill="D9D9D9" w:themeFill="background1" w:themeFillShade="D9"/>
            <w:vAlign w:val="center"/>
          </w:tcPr>
          <w:p w14:paraId="64404B51" w14:textId="77777777" w:rsidR="000826BA" w:rsidRPr="00C62C31" w:rsidRDefault="000826BA" w:rsidP="00CE3DCA">
            <w:pPr>
              <w:jc w:val="center"/>
              <w:rPr>
                <w:rFonts w:asciiTheme="minorHAnsi" w:hAnsiTheme="minorHAnsi" w:cstheme="minorHAnsi"/>
                <w:b/>
                <w:sz w:val="14"/>
                <w:szCs w:val="14"/>
              </w:rPr>
            </w:pPr>
            <w:r w:rsidRPr="00C62C31">
              <w:rPr>
                <w:rFonts w:asciiTheme="minorHAnsi" w:hAnsiTheme="minorHAnsi" w:cstheme="minorHAnsi"/>
                <w:b/>
                <w:sz w:val="14"/>
                <w:szCs w:val="14"/>
              </w:rPr>
              <w:t>Descripción del bien</w:t>
            </w:r>
          </w:p>
        </w:tc>
        <w:tc>
          <w:tcPr>
            <w:tcW w:w="992" w:type="dxa"/>
            <w:shd w:val="clear" w:color="auto" w:fill="D9D9D9" w:themeFill="background1" w:themeFillShade="D9"/>
            <w:vAlign w:val="center"/>
          </w:tcPr>
          <w:p w14:paraId="11965179" w14:textId="77777777" w:rsidR="000826BA" w:rsidRPr="00C62C31" w:rsidRDefault="000826BA" w:rsidP="00CE3DCA">
            <w:pPr>
              <w:jc w:val="center"/>
              <w:rPr>
                <w:rFonts w:asciiTheme="minorHAnsi" w:hAnsiTheme="minorHAnsi" w:cstheme="minorHAnsi"/>
                <w:b/>
                <w:sz w:val="14"/>
                <w:szCs w:val="14"/>
              </w:rPr>
            </w:pPr>
            <w:r w:rsidRPr="00C62C31">
              <w:rPr>
                <w:rFonts w:asciiTheme="minorHAnsi" w:hAnsiTheme="minorHAnsi" w:cstheme="minorHAnsi"/>
                <w:b/>
                <w:sz w:val="14"/>
                <w:szCs w:val="14"/>
              </w:rPr>
              <w:t>Unidad de medida</w:t>
            </w:r>
          </w:p>
        </w:tc>
        <w:tc>
          <w:tcPr>
            <w:tcW w:w="992" w:type="dxa"/>
            <w:shd w:val="clear" w:color="auto" w:fill="D9D9D9" w:themeFill="background1" w:themeFillShade="D9"/>
            <w:vAlign w:val="center"/>
          </w:tcPr>
          <w:p w14:paraId="4EC049C6" w14:textId="77777777" w:rsidR="000826BA" w:rsidRPr="00C62C31" w:rsidRDefault="000826BA" w:rsidP="00CE3DCA">
            <w:pPr>
              <w:jc w:val="center"/>
              <w:rPr>
                <w:rFonts w:asciiTheme="minorHAnsi" w:hAnsiTheme="minorHAnsi" w:cstheme="minorHAnsi"/>
                <w:b/>
                <w:sz w:val="14"/>
                <w:szCs w:val="14"/>
              </w:rPr>
            </w:pPr>
            <w:r w:rsidRPr="00C62C31">
              <w:rPr>
                <w:rFonts w:asciiTheme="minorHAnsi" w:hAnsiTheme="minorHAnsi" w:cstheme="minorHAnsi"/>
                <w:b/>
                <w:sz w:val="14"/>
                <w:szCs w:val="14"/>
              </w:rPr>
              <w:t>Cantidad*</w:t>
            </w:r>
          </w:p>
        </w:tc>
      </w:tr>
      <w:tr w:rsidR="000826BA" w:rsidRPr="00C62C31" w14:paraId="542561FC" w14:textId="77777777" w:rsidTr="000826BA">
        <w:tc>
          <w:tcPr>
            <w:tcW w:w="9923" w:type="dxa"/>
            <w:gridSpan w:val="4"/>
            <w:shd w:val="clear" w:color="auto" w:fill="E5DFEC" w:themeFill="accent4" w:themeFillTint="33"/>
          </w:tcPr>
          <w:p w14:paraId="223486D5"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b/>
                <w:sz w:val="14"/>
                <w:szCs w:val="14"/>
              </w:rPr>
              <w:t xml:space="preserve">Uniforme institucional caballero </w:t>
            </w:r>
          </w:p>
        </w:tc>
      </w:tr>
      <w:tr w:rsidR="000826BA" w:rsidRPr="00C62C31" w14:paraId="257E9D44" w14:textId="77777777" w:rsidTr="000826BA">
        <w:tc>
          <w:tcPr>
            <w:tcW w:w="710" w:type="dxa"/>
          </w:tcPr>
          <w:p w14:paraId="7B099181" w14:textId="77777777" w:rsidR="00081B71" w:rsidRDefault="00081B71" w:rsidP="00CE3DCA">
            <w:pPr>
              <w:jc w:val="center"/>
              <w:rPr>
                <w:rFonts w:asciiTheme="minorHAnsi" w:hAnsiTheme="minorHAnsi" w:cstheme="minorHAnsi"/>
                <w:sz w:val="14"/>
                <w:szCs w:val="14"/>
              </w:rPr>
            </w:pPr>
          </w:p>
          <w:p w14:paraId="392CDAC3" w14:textId="115EC072"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7</w:t>
            </w:r>
          </w:p>
        </w:tc>
        <w:tc>
          <w:tcPr>
            <w:tcW w:w="7229" w:type="dxa"/>
          </w:tcPr>
          <w:p w14:paraId="6D614A79" w14:textId="77777777" w:rsidR="00081B71" w:rsidRDefault="00081B71" w:rsidP="00CE3DCA">
            <w:pPr>
              <w:jc w:val="both"/>
              <w:rPr>
                <w:rFonts w:asciiTheme="minorHAnsi" w:hAnsiTheme="minorHAnsi" w:cstheme="minorHAnsi"/>
                <w:b/>
                <w:sz w:val="14"/>
                <w:szCs w:val="14"/>
              </w:rPr>
            </w:pPr>
          </w:p>
          <w:p w14:paraId="08D138FE" w14:textId="63E1ED81" w:rsidR="000826BA" w:rsidRPr="00C62C31" w:rsidRDefault="000826BA" w:rsidP="00CE3DCA">
            <w:pPr>
              <w:jc w:val="both"/>
              <w:rPr>
                <w:rFonts w:asciiTheme="minorHAnsi" w:hAnsiTheme="minorHAnsi" w:cstheme="minorHAnsi"/>
                <w:b/>
                <w:sz w:val="14"/>
                <w:szCs w:val="14"/>
              </w:rPr>
            </w:pPr>
            <w:proofErr w:type="spellStart"/>
            <w:r w:rsidRPr="00C62C31">
              <w:rPr>
                <w:rFonts w:asciiTheme="minorHAnsi" w:hAnsiTheme="minorHAnsi" w:cstheme="minorHAnsi"/>
                <w:b/>
                <w:sz w:val="14"/>
                <w:szCs w:val="14"/>
              </w:rPr>
              <w:t>Pantalon</w:t>
            </w:r>
            <w:proofErr w:type="spellEnd"/>
            <w:r w:rsidRPr="00C62C31">
              <w:rPr>
                <w:rFonts w:asciiTheme="minorHAnsi" w:hAnsiTheme="minorHAnsi" w:cstheme="minorHAnsi"/>
                <w:b/>
                <w:sz w:val="14"/>
                <w:szCs w:val="14"/>
              </w:rPr>
              <w:t xml:space="preserve"> para caballero:</w:t>
            </w:r>
          </w:p>
          <w:p w14:paraId="32C1688C" w14:textId="77777777" w:rsidR="000826BA" w:rsidRPr="00C62C31" w:rsidRDefault="000826BA" w:rsidP="00CE3DCA">
            <w:pPr>
              <w:jc w:val="both"/>
              <w:rPr>
                <w:rFonts w:asciiTheme="minorHAnsi" w:hAnsiTheme="minorHAnsi" w:cstheme="minorHAnsi"/>
                <w:sz w:val="14"/>
                <w:szCs w:val="14"/>
              </w:rPr>
            </w:pPr>
            <w:proofErr w:type="spellStart"/>
            <w:r w:rsidRPr="00C62C31">
              <w:rPr>
                <w:rFonts w:asciiTheme="minorHAnsi" w:hAnsiTheme="minorHAnsi" w:cstheme="minorHAnsi"/>
                <w:sz w:val="14"/>
                <w:szCs w:val="14"/>
              </w:rPr>
              <w:t>Pantalon</w:t>
            </w:r>
            <w:proofErr w:type="spellEnd"/>
            <w:r w:rsidRPr="00C62C31">
              <w:rPr>
                <w:rFonts w:asciiTheme="minorHAnsi" w:hAnsiTheme="minorHAnsi" w:cstheme="minorHAnsi"/>
                <w:sz w:val="14"/>
                <w:szCs w:val="14"/>
              </w:rPr>
              <w:t xml:space="preserve"> en corte moderno </w:t>
            </w:r>
            <w:proofErr w:type="spellStart"/>
            <w:r w:rsidRPr="00C62C31">
              <w:rPr>
                <w:rFonts w:asciiTheme="minorHAnsi" w:hAnsiTheme="minorHAnsi" w:cstheme="minorHAnsi"/>
                <w:sz w:val="14"/>
                <w:szCs w:val="14"/>
              </w:rPr>
              <w:t>fit</w:t>
            </w:r>
            <w:proofErr w:type="spellEnd"/>
            <w:r w:rsidRPr="00C62C31">
              <w:rPr>
                <w:rFonts w:asciiTheme="minorHAnsi" w:hAnsiTheme="minorHAnsi" w:cstheme="minorHAnsi"/>
                <w:sz w:val="14"/>
                <w:szCs w:val="14"/>
              </w:rPr>
              <w:t xml:space="preserve">, con resorte en pretina, 2 bolsas delanteras inclinadas, 6 trabas colocadas equidistantemente, 2 bolsas rectas en la parte trasera con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y ojal para ajuste.</w:t>
            </w:r>
          </w:p>
          <w:p w14:paraId="388C2531" w14:textId="77777777"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t xml:space="preserve">Tela: </w:t>
            </w:r>
            <w:r w:rsidRPr="00C62C31">
              <w:rPr>
                <w:rFonts w:asciiTheme="minorHAnsi" w:hAnsiTheme="minorHAnsi" w:cstheme="minorHAnsi"/>
                <w:sz w:val="14"/>
                <w:szCs w:val="14"/>
              </w:rPr>
              <w:t xml:space="preserve">color gris </w:t>
            </w:r>
            <w:proofErr w:type="spellStart"/>
            <w:r w:rsidRPr="00C62C31">
              <w:rPr>
                <w:rFonts w:asciiTheme="minorHAnsi" w:hAnsiTheme="minorHAnsi" w:cstheme="minorHAnsi"/>
                <w:sz w:val="14"/>
                <w:szCs w:val="14"/>
              </w:rPr>
              <w:t>oxford</w:t>
            </w:r>
            <w:proofErr w:type="spellEnd"/>
            <w:r w:rsidRPr="00C62C31">
              <w:rPr>
                <w:rFonts w:asciiTheme="minorHAnsi" w:hAnsiTheme="minorHAnsi" w:cstheme="minorHAnsi"/>
                <w:sz w:val="14"/>
                <w:szCs w:val="14"/>
              </w:rPr>
              <w:t>.</w:t>
            </w:r>
          </w:p>
          <w:p w14:paraId="737B8CAF" w14:textId="77777777" w:rsidR="000826BA" w:rsidRPr="00C62C31" w:rsidRDefault="000826BA" w:rsidP="00CE3DCA">
            <w:pPr>
              <w:jc w:val="both"/>
              <w:rPr>
                <w:rFonts w:asciiTheme="minorHAnsi" w:hAnsiTheme="minorHAnsi" w:cstheme="minorHAnsi"/>
                <w:sz w:val="14"/>
                <w:szCs w:val="14"/>
                <w:highlight w:val="yellow"/>
              </w:rPr>
            </w:pPr>
            <w:r w:rsidRPr="00C62C31">
              <w:rPr>
                <w:rFonts w:asciiTheme="minorHAnsi" w:hAnsiTheme="minorHAnsi" w:cstheme="minorHAnsi"/>
                <w:b/>
                <w:sz w:val="14"/>
                <w:szCs w:val="14"/>
              </w:rPr>
              <w:t xml:space="preserve">Composición: </w:t>
            </w:r>
            <w:r w:rsidRPr="00C62C31">
              <w:rPr>
                <w:rFonts w:asciiTheme="minorHAnsi" w:hAnsiTheme="minorHAnsi" w:cstheme="minorHAnsi"/>
                <w:sz w:val="14"/>
                <w:szCs w:val="14"/>
              </w:rPr>
              <w:t xml:space="preserve">68% </w:t>
            </w:r>
            <w:proofErr w:type="spellStart"/>
            <w:r w:rsidRPr="00C62C31">
              <w:rPr>
                <w:rFonts w:asciiTheme="minorHAnsi" w:hAnsiTheme="minorHAnsi" w:cstheme="minorHAnsi"/>
                <w:sz w:val="14"/>
                <w:szCs w:val="14"/>
              </w:rPr>
              <w:t>Poliester</w:t>
            </w:r>
            <w:proofErr w:type="spellEnd"/>
            <w:r w:rsidRPr="00C62C31">
              <w:rPr>
                <w:rFonts w:asciiTheme="minorHAnsi" w:hAnsiTheme="minorHAnsi" w:cstheme="minorHAnsi"/>
                <w:sz w:val="14"/>
                <w:szCs w:val="14"/>
              </w:rPr>
              <w:t xml:space="preserve">, 28% </w:t>
            </w:r>
            <w:proofErr w:type="spellStart"/>
            <w:r w:rsidRPr="00C62C31">
              <w:rPr>
                <w:rFonts w:asciiTheme="minorHAnsi" w:hAnsiTheme="minorHAnsi" w:cstheme="minorHAnsi"/>
                <w:sz w:val="14"/>
                <w:szCs w:val="14"/>
              </w:rPr>
              <w:t>Rayon</w:t>
            </w:r>
            <w:proofErr w:type="spellEnd"/>
            <w:r w:rsidRPr="00C62C31">
              <w:rPr>
                <w:rFonts w:asciiTheme="minorHAnsi" w:hAnsiTheme="minorHAnsi" w:cstheme="minorHAnsi"/>
                <w:sz w:val="14"/>
                <w:szCs w:val="14"/>
              </w:rPr>
              <w:t xml:space="preserve"> y 4%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w:t>
            </w:r>
          </w:p>
        </w:tc>
        <w:tc>
          <w:tcPr>
            <w:tcW w:w="992" w:type="dxa"/>
          </w:tcPr>
          <w:p w14:paraId="65D10524"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1EBF21C1"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350</w:t>
            </w:r>
          </w:p>
        </w:tc>
      </w:tr>
      <w:tr w:rsidR="000826BA" w:rsidRPr="00C62C31" w14:paraId="3E4BD232" w14:textId="77777777" w:rsidTr="000826BA">
        <w:tc>
          <w:tcPr>
            <w:tcW w:w="710" w:type="dxa"/>
          </w:tcPr>
          <w:p w14:paraId="32EB05CF" w14:textId="77777777" w:rsidR="00081B71" w:rsidRDefault="00081B71" w:rsidP="00CE3DCA">
            <w:pPr>
              <w:jc w:val="center"/>
              <w:rPr>
                <w:rFonts w:asciiTheme="minorHAnsi" w:hAnsiTheme="minorHAnsi" w:cstheme="minorHAnsi"/>
                <w:sz w:val="14"/>
                <w:szCs w:val="14"/>
              </w:rPr>
            </w:pPr>
          </w:p>
          <w:p w14:paraId="0563FD5E" w14:textId="30BBE272"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8</w:t>
            </w:r>
          </w:p>
        </w:tc>
        <w:tc>
          <w:tcPr>
            <w:tcW w:w="7229" w:type="dxa"/>
          </w:tcPr>
          <w:p w14:paraId="744840D0" w14:textId="77777777" w:rsidR="00081B71" w:rsidRDefault="00081B71" w:rsidP="00CE3DCA">
            <w:pPr>
              <w:jc w:val="both"/>
              <w:rPr>
                <w:rFonts w:asciiTheme="minorHAnsi" w:hAnsiTheme="minorHAnsi" w:cstheme="minorHAnsi"/>
                <w:b/>
                <w:sz w:val="14"/>
                <w:szCs w:val="14"/>
              </w:rPr>
            </w:pPr>
          </w:p>
          <w:p w14:paraId="67FBB372" w14:textId="702FC93E"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t xml:space="preserve">Camisa (1) para caballero </w:t>
            </w:r>
          </w:p>
          <w:p w14:paraId="6FBA794B"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Manga larga, con doble costuras reforzadas, con puños ajustables con doble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visible o transparente, cinta de refuerzo en puño y cuello.</w:t>
            </w:r>
          </w:p>
          <w:p w14:paraId="3698C475" w14:textId="77777777"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t xml:space="preserve">Tela: </w:t>
            </w:r>
            <w:r w:rsidRPr="00C62C31">
              <w:rPr>
                <w:rFonts w:asciiTheme="minorHAnsi" w:hAnsiTheme="minorHAnsi" w:cstheme="minorHAnsi"/>
                <w:sz w:val="14"/>
                <w:szCs w:val="14"/>
              </w:rPr>
              <w:t>gabardina color blanco</w:t>
            </w:r>
            <w:r w:rsidRPr="00C62C31">
              <w:rPr>
                <w:rFonts w:asciiTheme="minorHAnsi" w:hAnsiTheme="minorHAnsi" w:cstheme="minorHAnsi"/>
                <w:b/>
                <w:sz w:val="14"/>
                <w:szCs w:val="14"/>
              </w:rPr>
              <w:t xml:space="preserve"> </w:t>
            </w:r>
          </w:p>
          <w:p w14:paraId="1DB592F9"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 xml:space="preserve">Composición: </w:t>
            </w:r>
            <w:r w:rsidRPr="00C62C31">
              <w:rPr>
                <w:rFonts w:asciiTheme="minorHAnsi" w:hAnsiTheme="minorHAnsi" w:cstheme="minorHAnsi"/>
                <w:sz w:val="14"/>
                <w:szCs w:val="14"/>
              </w:rPr>
              <w:t xml:space="preserve">60% </w:t>
            </w:r>
            <w:proofErr w:type="spellStart"/>
            <w:r w:rsidRPr="00C62C31">
              <w:rPr>
                <w:rFonts w:asciiTheme="minorHAnsi" w:hAnsiTheme="minorHAnsi" w:cstheme="minorHAnsi"/>
                <w:sz w:val="14"/>
                <w:szCs w:val="14"/>
              </w:rPr>
              <w:t>Algodon</w:t>
            </w:r>
            <w:proofErr w:type="spellEnd"/>
            <w:r w:rsidRPr="00C62C31">
              <w:rPr>
                <w:rFonts w:asciiTheme="minorHAnsi" w:hAnsiTheme="minorHAnsi" w:cstheme="minorHAnsi"/>
                <w:sz w:val="14"/>
                <w:szCs w:val="14"/>
              </w:rPr>
              <w:t xml:space="preserve"> y 40% </w:t>
            </w:r>
            <w:proofErr w:type="spellStart"/>
            <w:r w:rsidRPr="00C62C31">
              <w:rPr>
                <w:rFonts w:asciiTheme="minorHAnsi" w:hAnsiTheme="minorHAnsi" w:cstheme="minorHAnsi"/>
                <w:sz w:val="14"/>
                <w:szCs w:val="14"/>
              </w:rPr>
              <w:t>Poliester</w:t>
            </w:r>
            <w:proofErr w:type="spellEnd"/>
            <w:r w:rsidRPr="00C62C31">
              <w:rPr>
                <w:rFonts w:asciiTheme="minorHAnsi" w:hAnsiTheme="minorHAnsi" w:cstheme="minorHAnsi"/>
                <w:sz w:val="14"/>
                <w:szCs w:val="14"/>
              </w:rPr>
              <w:t>.</w:t>
            </w:r>
          </w:p>
        </w:tc>
        <w:tc>
          <w:tcPr>
            <w:tcW w:w="992" w:type="dxa"/>
          </w:tcPr>
          <w:p w14:paraId="59D42576"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3AADF2E3" w14:textId="77777777" w:rsidR="000826BA" w:rsidRPr="00C62C31" w:rsidRDefault="000826BA" w:rsidP="00CE3DCA">
            <w:pPr>
              <w:ind w:left="708" w:hanging="708"/>
              <w:jc w:val="center"/>
              <w:rPr>
                <w:rFonts w:asciiTheme="minorHAnsi" w:hAnsiTheme="minorHAnsi" w:cstheme="minorHAnsi"/>
                <w:sz w:val="14"/>
                <w:szCs w:val="14"/>
              </w:rPr>
            </w:pPr>
            <w:r w:rsidRPr="00C62C31">
              <w:rPr>
                <w:rFonts w:asciiTheme="minorHAnsi" w:hAnsiTheme="minorHAnsi" w:cstheme="minorHAnsi"/>
                <w:sz w:val="14"/>
                <w:szCs w:val="14"/>
              </w:rPr>
              <w:t>180</w:t>
            </w:r>
          </w:p>
        </w:tc>
      </w:tr>
      <w:tr w:rsidR="000826BA" w:rsidRPr="00C62C31" w14:paraId="0AB40EA4" w14:textId="77777777" w:rsidTr="000826BA">
        <w:tc>
          <w:tcPr>
            <w:tcW w:w="710" w:type="dxa"/>
          </w:tcPr>
          <w:p w14:paraId="7CFB2B2C" w14:textId="77777777" w:rsidR="00081B71" w:rsidRDefault="00081B71" w:rsidP="00CE3DCA">
            <w:pPr>
              <w:jc w:val="center"/>
              <w:rPr>
                <w:rFonts w:asciiTheme="minorHAnsi" w:hAnsiTheme="minorHAnsi" w:cstheme="minorHAnsi"/>
                <w:sz w:val="14"/>
                <w:szCs w:val="14"/>
              </w:rPr>
            </w:pPr>
          </w:p>
          <w:p w14:paraId="7DCB98EF" w14:textId="4F72AA46"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9</w:t>
            </w:r>
          </w:p>
        </w:tc>
        <w:tc>
          <w:tcPr>
            <w:tcW w:w="7229" w:type="dxa"/>
          </w:tcPr>
          <w:p w14:paraId="702F92FC" w14:textId="77777777" w:rsidR="00081B71" w:rsidRDefault="00081B71" w:rsidP="00CE3DCA">
            <w:pPr>
              <w:jc w:val="both"/>
              <w:rPr>
                <w:rFonts w:asciiTheme="minorHAnsi" w:hAnsiTheme="minorHAnsi" w:cstheme="minorHAnsi"/>
                <w:b/>
                <w:sz w:val="14"/>
                <w:szCs w:val="14"/>
              </w:rPr>
            </w:pPr>
          </w:p>
          <w:p w14:paraId="06B701B0" w14:textId="159E2CF6"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t>Camisa (2) para caballero</w:t>
            </w:r>
          </w:p>
          <w:p w14:paraId="657C24F4"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Manga larga, con doble costuras reforzadas, con puños ajustables con doble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visible o transparente, cinta de refuerzo en puño y cuello.</w:t>
            </w:r>
          </w:p>
          <w:p w14:paraId="067E5C75" w14:textId="7658254D"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sz w:val="14"/>
                <w:szCs w:val="14"/>
              </w:rPr>
              <w:t xml:space="preserve"> </w:t>
            </w:r>
            <w:r w:rsidRPr="00C62C31">
              <w:rPr>
                <w:rFonts w:asciiTheme="minorHAnsi" w:hAnsiTheme="minorHAnsi" w:cstheme="minorHAnsi"/>
                <w:b/>
                <w:sz w:val="14"/>
                <w:szCs w:val="14"/>
              </w:rPr>
              <w:t xml:space="preserve">Tela: </w:t>
            </w:r>
            <w:r w:rsidRPr="00C62C31">
              <w:rPr>
                <w:rFonts w:asciiTheme="minorHAnsi" w:hAnsiTheme="minorHAnsi" w:cstheme="minorHAnsi"/>
                <w:sz w:val="14"/>
                <w:szCs w:val="14"/>
              </w:rPr>
              <w:t>gabardina color gris</w:t>
            </w:r>
            <w:r w:rsidRPr="00C62C31">
              <w:rPr>
                <w:rFonts w:asciiTheme="minorHAnsi" w:hAnsiTheme="minorHAnsi" w:cstheme="minorHAnsi"/>
                <w:b/>
                <w:sz w:val="14"/>
                <w:szCs w:val="14"/>
              </w:rPr>
              <w:t xml:space="preserve"> </w:t>
            </w:r>
          </w:p>
          <w:p w14:paraId="38ADAF06" w14:textId="77777777"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t xml:space="preserve">Composición: </w:t>
            </w:r>
            <w:r w:rsidRPr="00C62C31">
              <w:rPr>
                <w:rFonts w:asciiTheme="minorHAnsi" w:hAnsiTheme="minorHAnsi" w:cstheme="minorHAnsi"/>
                <w:sz w:val="14"/>
                <w:szCs w:val="14"/>
              </w:rPr>
              <w:t xml:space="preserve">60% </w:t>
            </w:r>
            <w:proofErr w:type="spellStart"/>
            <w:r w:rsidRPr="00C62C31">
              <w:rPr>
                <w:rFonts w:asciiTheme="minorHAnsi" w:hAnsiTheme="minorHAnsi" w:cstheme="minorHAnsi"/>
                <w:sz w:val="14"/>
                <w:szCs w:val="14"/>
              </w:rPr>
              <w:t>Algodon</w:t>
            </w:r>
            <w:proofErr w:type="spellEnd"/>
            <w:r w:rsidRPr="00C62C31">
              <w:rPr>
                <w:rFonts w:asciiTheme="minorHAnsi" w:hAnsiTheme="minorHAnsi" w:cstheme="minorHAnsi"/>
                <w:sz w:val="14"/>
                <w:szCs w:val="14"/>
              </w:rPr>
              <w:t xml:space="preserve"> y 40% </w:t>
            </w:r>
            <w:proofErr w:type="spellStart"/>
            <w:r w:rsidRPr="00C62C31">
              <w:rPr>
                <w:rFonts w:asciiTheme="minorHAnsi" w:hAnsiTheme="minorHAnsi" w:cstheme="minorHAnsi"/>
                <w:sz w:val="14"/>
                <w:szCs w:val="14"/>
              </w:rPr>
              <w:t>Poliester</w:t>
            </w:r>
            <w:proofErr w:type="spellEnd"/>
            <w:r w:rsidRPr="00C62C31">
              <w:rPr>
                <w:rFonts w:asciiTheme="minorHAnsi" w:hAnsiTheme="minorHAnsi" w:cstheme="minorHAnsi"/>
                <w:sz w:val="14"/>
                <w:szCs w:val="14"/>
              </w:rPr>
              <w:t>.</w:t>
            </w:r>
          </w:p>
        </w:tc>
        <w:tc>
          <w:tcPr>
            <w:tcW w:w="992" w:type="dxa"/>
          </w:tcPr>
          <w:p w14:paraId="7A204DB2"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4451A1AC"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180</w:t>
            </w:r>
          </w:p>
        </w:tc>
      </w:tr>
      <w:tr w:rsidR="000826BA" w:rsidRPr="00C62C31" w14:paraId="48E9C779" w14:textId="77777777" w:rsidTr="000826BA">
        <w:tc>
          <w:tcPr>
            <w:tcW w:w="9923" w:type="dxa"/>
            <w:gridSpan w:val="4"/>
            <w:shd w:val="clear" w:color="auto" w:fill="E5DFEC" w:themeFill="accent4" w:themeFillTint="33"/>
          </w:tcPr>
          <w:p w14:paraId="38A2642C"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b/>
                <w:sz w:val="14"/>
                <w:szCs w:val="14"/>
              </w:rPr>
              <w:t>Uniformes industriales</w:t>
            </w:r>
          </w:p>
        </w:tc>
      </w:tr>
      <w:tr w:rsidR="000826BA" w:rsidRPr="00C62C31" w14:paraId="18B79188" w14:textId="77777777" w:rsidTr="000826BA">
        <w:tc>
          <w:tcPr>
            <w:tcW w:w="710" w:type="dxa"/>
          </w:tcPr>
          <w:p w14:paraId="065F209E" w14:textId="77777777" w:rsidR="00081B71" w:rsidRDefault="00081B71" w:rsidP="00CE3DCA">
            <w:pPr>
              <w:jc w:val="center"/>
              <w:rPr>
                <w:rFonts w:asciiTheme="minorHAnsi" w:hAnsiTheme="minorHAnsi" w:cstheme="minorHAnsi"/>
                <w:sz w:val="14"/>
                <w:szCs w:val="14"/>
              </w:rPr>
            </w:pPr>
          </w:p>
          <w:p w14:paraId="4B963E7B" w14:textId="408340F0"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10</w:t>
            </w:r>
          </w:p>
        </w:tc>
        <w:tc>
          <w:tcPr>
            <w:tcW w:w="7229" w:type="dxa"/>
          </w:tcPr>
          <w:p w14:paraId="5B73AABF" w14:textId="77777777" w:rsidR="00081B71" w:rsidRDefault="00081B71" w:rsidP="00CE3DCA">
            <w:pPr>
              <w:jc w:val="both"/>
              <w:rPr>
                <w:rFonts w:asciiTheme="minorHAnsi" w:hAnsiTheme="minorHAnsi" w:cstheme="minorHAnsi"/>
                <w:b/>
                <w:sz w:val="14"/>
                <w:szCs w:val="14"/>
              </w:rPr>
            </w:pPr>
          </w:p>
          <w:p w14:paraId="5DE7C023" w14:textId="63C36E84"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t>Playera polo manga corta</w:t>
            </w:r>
          </w:p>
          <w:p w14:paraId="1EC2D52F" w14:textId="77777777" w:rsidR="000826BA" w:rsidRPr="00081B71" w:rsidRDefault="000826BA" w:rsidP="00CE3DCA">
            <w:pPr>
              <w:jc w:val="both"/>
              <w:rPr>
                <w:rFonts w:asciiTheme="minorHAnsi" w:hAnsiTheme="minorHAnsi" w:cstheme="minorHAnsi"/>
                <w:sz w:val="14"/>
                <w:szCs w:val="14"/>
                <w:u w:val="single"/>
              </w:rPr>
            </w:pPr>
            <w:r w:rsidRPr="00081B71">
              <w:rPr>
                <w:rFonts w:asciiTheme="minorHAnsi" w:hAnsiTheme="minorHAnsi" w:cstheme="minorHAnsi"/>
                <w:sz w:val="14"/>
                <w:szCs w:val="14"/>
                <w:u w:val="single"/>
              </w:rPr>
              <w:t>Corte: caballero</w:t>
            </w:r>
          </w:p>
          <w:p w14:paraId="4C42CD49" w14:textId="77777777" w:rsidR="000826BA" w:rsidRPr="00081B71" w:rsidRDefault="000826BA" w:rsidP="00CE3DCA">
            <w:pPr>
              <w:jc w:val="both"/>
              <w:rPr>
                <w:rFonts w:asciiTheme="minorHAnsi" w:hAnsiTheme="minorHAnsi" w:cstheme="minorHAnsi"/>
                <w:sz w:val="14"/>
                <w:szCs w:val="14"/>
              </w:rPr>
            </w:pPr>
            <w:r w:rsidRPr="00081B71">
              <w:rPr>
                <w:rFonts w:asciiTheme="minorHAnsi" w:hAnsiTheme="minorHAnsi" w:cstheme="minorHAnsi"/>
                <w:sz w:val="14"/>
                <w:szCs w:val="14"/>
              </w:rPr>
              <w:t xml:space="preserve">Azul marino </w:t>
            </w:r>
          </w:p>
          <w:p w14:paraId="39CA4D40" w14:textId="77777777" w:rsidR="000826BA" w:rsidRPr="00081B71" w:rsidRDefault="000826BA" w:rsidP="00CE3DCA">
            <w:pPr>
              <w:jc w:val="both"/>
              <w:rPr>
                <w:rFonts w:asciiTheme="minorHAnsi" w:hAnsiTheme="minorHAnsi" w:cstheme="minorHAnsi"/>
                <w:sz w:val="14"/>
                <w:szCs w:val="14"/>
              </w:rPr>
            </w:pPr>
            <w:r w:rsidRPr="00081B71">
              <w:rPr>
                <w:rFonts w:asciiTheme="minorHAnsi" w:hAnsiTheme="minorHAnsi" w:cstheme="minorHAnsi"/>
                <w:sz w:val="14"/>
                <w:szCs w:val="14"/>
              </w:rPr>
              <w:t>Azul rey</w:t>
            </w:r>
          </w:p>
          <w:p w14:paraId="21026106" w14:textId="77777777" w:rsidR="000826BA" w:rsidRPr="00081B71" w:rsidRDefault="000826BA" w:rsidP="00CE3DCA">
            <w:pPr>
              <w:jc w:val="both"/>
              <w:rPr>
                <w:rFonts w:asciiTheme="minorHAnsi" w:hAnsiTheme="minorHAnsi" w:cstheme="minorHAnsi"/>
                <w:sz w:val="14"/>
                <w:szCs w:val="14"/>
              </w:rPr>
            </w:pPr>
            <w:r w:rsidRPr="00081B71">
              <w:rPr>
                <w:rFonts w:asciiTheme="minorHAnsi" w:hAnsiTheme="minorHAnsi" w:cstheme="minorHAnsi"/>
                <w:sz w:val="14"/>
                <w:szCs w:val="14"/>
              </w:rPr>
              <w:t xml:space="preserve">Blanca </w:t>
            </w:r>
          </w:p>
          <w:p w14:paraId="7350F5AC" w14:textId="77777777" w:rsidR="000826BA" w:rsidRPr="00081B71" w:rsidRDefault="000826BA" w:rsidP="00CE3DCA">
            <w:pPr>
              <w:jc w:val="both"/>
              <w:rPr>
                <w:rFonts w:asciiTheme="minorHAnsi" w:hAnsiTheme="minorHAnsi" w:cstheme="minorHAnsi"/>
                <w:sz w:val="14"/>
                <w:szCs w:val="14"/>
                <w:highlight w:val="yellow"/>
              </w:rPr>
            </w:pPr>
            <w:r w:rsidRPr="00081B71">
              <w:rPr>
                <w:rFonts w:asciiTheme="minorHAnsi" w:hAnsiTheme="minorHAnsi" w:cstheme="minorHAnsi"/>
                <w:sz w:val="14"/>
                <w:szCs w:val="14"/>
              </w:rPr>
              <w:t>Gris</w:t>
            </w:r>
          </w:p>
          <w:p w14:paraId="53FE5D84"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caballero con 3 botones, puños y cuello en cárdigan (100% algodón) con hilo de costura 100% algodón y abertura en la parte inferior de los laterales. </w:t>
            </w:r>
          </w:p>
          <w:p w14:paraId="6CCD709E"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en color azul marino con excepción de la playera azul marino y rey que deben ser en color blanco.</w:t>
            </w:r>
          </w:p>
          <w:p w14:paraId="0DF73E9A" w14:textId="77777777" w:rsidR="000826BA" w:rsidRPr="00C62C31" w:rsidRDefault="000826BA" w:rsidP="00CE3DCA">
            <w:pPr>
              <w:jc w:val="both"/>
              <w:rPr>
                <w:rFonts w:asciiTheme="minorHAnsi" w:hAnsiTheme="minorHAnsi" w:cstheme="minorHAnsi"/>
                <w:b/>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6129475A"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07A32463"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200</w:t>
            </w:r>
          </w:p>
        </w:tc>
      </w:tr>
      <w:tr w:rsidR="000826BA" w:rsidRPr="00C62C31" w14:paraId="2C706E3D" w14:textId="77777777" w:rsidTr="000826BA">
        <w:tc>
          <w:tcPr>
            <w:tcW w:w="710" w:type="dxa"/>
          </w:tcPr>
          <w:p w14:paraId="18614FC7" w14:textId="77777777" w:rsidR="00081B71" w:rsidRDefault="00081B71" w:rsidP="00CE3DCA">
            <w:pPr>
              <w:jc w:val="center"/>
              <w:rPr>
                <w:rFonts w:asciiTheme="minorHAnsi" w:hAnsiTheme="minorHAnsi" w:cstheme="minorHAnsi"/>
                <w:sz w:val="14"/>
                <w:szCs w:val="14"/>
              </w:rPr>
            </w:pPr>
          </w:p>
          <w:p w14:paraId="5556BE49" w14:textId="14944D2C"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11</w:t>
            </w:r>
          </w:p>
        </w:tc>
        <w:tc>
          <w:tcPr>
            <w:tcW w:w="7229" w:type="dxa"/>
          </w:tcPr>
          <w:p w14:paraId="47A9E60D" w14:textId="77777777" w:rsidR="00081B71" w:rsidRDefault="00081B71" w:rsidP="00CE3DCA">
            <w:pPr>
              <w:rPr>
                <w:rFonts w:asciiTheme="minorHAnsi" w:hAnsiTheme="minorHAnsi" w:cstheme="minorHAnsi"/>
                <w:b/>
                <w:sz w:val="14"/>
                <w:szCs w:val="14"/>
              </w:rPr>
            </w:pPr>
          </w:p>
          <w:p w14:paraId="7BCED2FA" w14:textId="4DC9896C" w:rsidR="000826BA" w:rsidRPr="00C62C31" w:rsidRDefault="000826BA" w:rsidP="00CE3DCA">
            <w:pPr>
              <w:rPr>
                <w:rFonts w:asciiTheme="minorHAnsi" w:hAnsiTheme="minorHAnsi" w:cstheme="minorHAnsi"/>
                <w:b/>
                <w:sz w:val="14"/>
                <w:szCs w:val="14"/>
              </w:rPr>
            </w:pPr>
            <w:r w:rsidRPr="00C62C31">
              <w:rPr>
                <w:rFonts w:asciiTheme="minorHAnsi" w:hAnsiTheme="minorHAnsi" w:cstheme="minorHAnsi"/>
                <w:b/>
                <w:sz w:val="14"/>
                <w:szCs w:val="14"/>
              </w:rPr>
              <w:t xml:space="preserve">Playera polo manga corta </w:t>
            </w:r>
          </w:p>
          <w:p w14:paraId="4880C691" w14:textId="77777777" w:rsidR="000826BA" w:rsidRPr="00081B71" w:rsidRDefault="000826BA" w:rsidP="00CE3DCA">
            <w:pPr>
              <w:rPr>
                <w:rFonts w:asciiTheme="minorHAnsi" w:hAnsiTheme="minorHAnsi" w:cstheme="minorHAnsi"/>
                <w:sz w:val="14"/>
                <w:szCs w:val="14"/>
                <w:u w:val="single"/>
              </w:rPr>
            </w:pPr>
            <w:r w:rsidRPr="00081B71">
              <w:rPr>
                <w:rFonts w:asciiTheme="minorHAnsi" w:hAnsiTheme="minorHAnsi" w:cstheme="minorHAnsi"/>
                <w:sz w:val="14"/>
                <w:szCs w:val="14"/>
                <w:u w:val="single"/>
              </w:rPr>
              <w:t>Corte: dama</w:t>
            </w:r>
          </w:p>
          <w:p w14:paraId="5345045D" w14:textId="77777777" w:rsidR="000826BA" w:rsidRPr="00081B71" w:rsidRDefault="000826BA" w:rsidP="00CE3DCA">
            <w:pPr>
              <w:jc w:val="both"/>
              <w:rPr>
                <w:rFonts w:asciiTheme="minorHAnsi" w:hAnsiTheme="minorHAnsi" w:cstheme="minorHAnsi"/>
                <w:sz w:val="14"/>
                <w:szCs w:val="14"/>
              </w:rPr>
            </w:pPr>
            <w:r w:rsidRPr="00081B71">
              <w:rPr>
                <w:rFonts w:asciiTheme="minorHAnsi" w:hAnsiTheme="minorHAnsi" w:cstheme="minorHAnsi"/>
                <w:sz w:val="14"/>
                <w:szCs w:val="14"/>
              </w:rPr>
              <w:t xml:space="preserve">Azul marino </w:t>
            </w:r>
          </w:p>
          <w:p w14:paraId="19C5499E" w14:textId="77777777" w:rsidR="000826BA" w:rsidRPr="00081B71" w:rsidRDefault="000826BA" w:rsidP="00CE3DCA">
            <w:pPr>
              <w:jc w:val="both"/>
              <w:rPr>
                <w:rFonts w:asciiTheme="minorHAnsi" w:hAnsiTheme="minorHAnsi" w:cstheme="minorHAnsi"/>
                <w:sz w:val="14"/>
                <w:szCs w:val="14"/>
              </w:rPr>
            </w:pPr>
            <w:r w:rsidRPr="00081B71">
              <w:rPr>
                <w:rFonts w:asciiTheme="minorHAnsi" w:hAnsiTheme="minorHAnsi" w:cstheme="minorHAnsi"/>
                <w:sz w:val="14"/>
                <w:szCs w:val="14"/>
              </w:rPr>
              <w:t xml:space="preserve">Blanca </w:t>
            </w:r>
          </w:p>
          <w:p w14:paraId="40A5E01B" w14:textId="77777777" w:rsidR="000826BA" w:rsidRPr="00081B71" w:rsidRDefault="000826BA" w:rsidP="00CE3DCA">
            <w:pPr>
              <w:jc w:val="both"/>
              <w:rPr>
                <w:rFonts w:asciiTheme="minorHAnsi" w:hAnsiTheme="minorHAnsi" w:cstheme="minorHAnsi"/>
                <w:sz w:val="14"/>
                <w:szCs w:val="14"/>
              </w:rPr>
            </w:pPr>
            <w:r w:rsidRPr="00081B71">
              <w:rPr>
                <w:rFonts w:asciiTheme="minorHAnsi" w:hAnsiTheme="minorHAnsi" w:cstheme="minorHAnsi"/>
                <w:sz w:val="14"/>
                <w:szCs w:val="14"/>
              </w:rPr>
              <w:t xml:space="preserve">Gris </w:t>
            </w:r>
          </w:p>
          <w:p w14:paraId="36933E01" w14:textId="77777777" w:rsidR="000826BA" w:rsidRPr="00081B71" w:rsidRDefault="000826BA" w:rsidP="00CE3DCA">
            <w:pPr>
              <w:jc w:val="both"/>
              <w:rPr>
                <w:rFonts w:asciiTheme="minorHAnsi" w:hAnsiTheme="minorHAnsi" w:cstheme="minorHAnsi"/>
                <w:sz w:val="14"/>
                <w:szCs w:val="14"/>
              </w:rPr>
            </w:pPr>
            <w:r w:rsidRPr="00081B71">
              <w:rPr>
                <w:rFonts w:asciiTheme="minorHAnsi" w:hAnsiTheme="minorHAnsi" w:cstheme="minorHAnsi"/>
                <w:sz w:val="14"/>
                <w:szCs w:val="14"/>
              </w:rPr>
              <w:t>Morado</w:t>
            </w:r>
          </w:p>
          <w:p w14:paraId="2EAD995D"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dama con 3 botones, puños y cuello en cárdigan (100% algodón) con hilo de costura 100% algodón y abertura en la parte inferior de los laterales. </w:t>
            </w:r>
          </w:p>
          <w:p w14:paraId="63402595"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en color azul marino con excepción de la playera azul marino y rey que deben ser en color blanco.</w:t>
            </w:r>
          </w:p>
          <w:p w14:paraId="15C525B4" w14:textId="2F703B38" w:rsidR="000826BA" w:rsidRPr="00C62C31" w:rsidRDefault="000826BA" w:rsidP="00081B71">
            <w:pPr>
              <w:jc w:val="both"/>
              <w:rPr>
                <w:rFonts w:asciiTheme="minorHAnsi" w:hAnsiTheme="minorHAnsi" w:cstheme="minorHAnsi"/>
                <w:sz w:val="14"/>
                <w:szCs w:val="14"/>
                <w:highlight w:val="yellow"/>
              </w:rPr>
            </w:pPr>
            <w:r w:rsidRPr="00C62C31">
              <w:rPr>
                <w:rFonts w:asciiTheme="minorHAnsi" w:hAnsiTheme="minorHAnsi" w:cstheme="minorHAnsi"/>
                <w:sz w:val="14"/>
                <w:szCs w:val="14"/>
              </w:rPr>
              <w:t xml:space="preserve"> </w:t>
            </w: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+-5.</w:t>
            </w:r>
          </w:p>
        </w:tc>
        <w:tc>
          <w:tcPr>
            <w:tcW w:w="992" w:type="dxa"/>
          </w:tcPr>
          <w:p w14:paraId="474437DE"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1F201272"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26</w:t>
            </w:r>
          </w:p>
        </w:tc>
      </w:tr>
      <w:tr w:rsidR="000826BA" w:rsidRPr="00C62C31" w14:paraId="74EBCB5D" w14:textId="77777777" w:rsidTr="000826BA">
        <w:tc>
          <w:tcPr>
            <w:tcW w:w="710" w:type="dxa"/>
          </w:tcPr>
          <w:p w14:paraId="05BCD22E" w14:textId="77777777" w:rsidR="00081B71" w:rsidRDefault="00081B71" w:rsidP="00CE3DCA">
            <w:pPr>
              <w:jc w:val="center"/>
              <w:rPr>
                <w:rFonts w:asciiTheme="minorHAnsi" w:hAnsiTheme="minorHAnsi" w:cstheme="minorHAnsi"/>
                <w:sz w:val="14"/>
                <w:szCs w:val="14"/>
              </w:rPr>
            </w:pPr>
          </w:p>
          <w:p w14:paraId="7041F74B" w14:textId="1B5E24F7" w:rsidR="000826BA" w:rsidRPr="00C62C31" w:rsidRDefault="000826BA" w:rsidP="00CE3DCA">
            <w:pPr>
              <w:jc w:val="center"/>
              <w:rPr>
                <w:rFonts w:asciiTheme="minorHAnsi" w:hAnsiTheme="minorHAnsi" w:cstheme="minorHAnsi"/>
                <w:sz w:val="14"/>
                <w:szCs w:val="14"/>
                <w:highlight w:val="yellow"/>
              </w:rPr>
            </w:pPr>
            <w:r w:rsidRPr="00C62C31">
              <w:rPr>
                <w:rFonts w:asciiTheme="minorHAnsi" w:hAnsiTheme="minorHAnsi" w:cstheme="minorHAnsi"/>
                <w:sz w:val="14"/>
                <w:szCs w:val="14"/>
              </w:rPr>
              <w:t>12</w:t>
            </w:r>
          </w:p>
        </w:tc>
        <w:tc>
          <w:tcPr>
            <w:tcW w:w="7229" w:type="dxa"/>
          </w:tcPr>
          <w:p w14:paraId="011EA598" w14:textId="77777777" w:rsidR="00081B71" w:rsidRDefault="00081B71" w:rsidP="00CE3DCA">
            <w:pPr>
              <w:jc w:val="both"/>
              <w:rPr>
                <w:rFonts w:asciiTheme="minorHAnsi" w:hAnsiTheme="minorHAnsi" w:cstheme="minorHAnsi"/>
                <w:b/>
                <w:sz w:val="14"/>
                <w:szCs w:val="14"/>
              </w:rPr>
            </w:pPr>
          </w:p>
          <w:p w14:paraId="2DB8EFFC" w14:textId="66A272E5"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t>Playera polo manga larga vigilancia</w:t>
            </w:r>
          </w:p>
          <w:p w14:paraId="2ADB5437" w14:textId="77777777" w:rsidR="000826BA" w:rsidRPr="00081B71" w:rsidRDefault="000826BA" w:rsidP="00CE3DCA">
            <w:pPr>
              <w:jc w:val="both"/>
              <w:rPr>
                <w:rFonts w:asciiTheme="minorHAnsi" w:hAnsiTheme="minorHAnsi" w:cstheme="minorHAnsi"/>
                <w:sz w:val="14"/>
                <w:szCs w:val="14"/>
                <w:u w:val="single"/>
              </w:rPr>
            </w:pPr>
            <w:r w:rsidRPr="00081B71">
              <w:rPr>
                <w:rFonts w:asciiTheme="minorHAnsi" w:hAnsiTheme="minorHAnsi" w:cstheme="minorHAnsi"/>
                <w:sz w:val="14"/>
                <w:szCs w:val="14"/>
                <w:u w:val="single"/>
              </w:rPr>
              <w:t>Corte: caballero</w:t>
            </w:r>
          </w:p>
          <w:p w14:paraId="4F8A5AB7" w14:textId="77777777" w:rsidR="000826BA" w:rsidRPr="00081B71" w:rsidRDefault="000826BA" w:rsidP="00CE3DCA">
            <w:pPr>
              <w:jc w:val="both"/>
              <w:rPr>
                <w:rFonts w:asciiTheme="minorHAnsi" w:hAnsiTheme="minorHAnsi" w:cstheme="minorHAnsi"/>
                <w:sz w:val="14"/>
                <w:szCs w:val="14"/>
              </w:rPr>
            </w:pPr>
            <w:r w:rsidRPr="00081B71">
              <w:rPr>
                <w:rFonts w:asciiTheme="minorHAnsi" w:hAnsiTheme="minorHAnsi" w:cstheme="minorHAnsi"/>
                <w:sz w:val="14"/>
                <w:szCs w:val="14"/>
              </w:rPr>
              <w:t>Blanca y gris</w:t>
            </w:r>
          </w:p>
          <w:p w14:paraId="315691C8"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caballero con 3 botones, puños y cuello en cárdigan (100% algodón) con hilo de costura 100% algodón, manga larga y abertura en la parte inferior de los laterales. </w:t>
            </w:r>
          </w:p>
          <w:p w14:paraId="278637D7"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Y </w:t>
            </w:r>
            <w:r w:rsidRPr="00C62C31">
              <w:rPr>
                <w:rFonts w:asciiTheme="minorHAnsi" w:hAnsiTheme="minorHAnsi" w:cstheme="minorHAnsi"/>
                <w:b/>
                <w:sz w:val="14"/>
                <w:szCs w:val="14"/>
                <w:u w:val="single"/>
              </w:rPr>
              <w:t>DEPTO. DE VIGILANCIA,</w:t>
            </w:r>
            <w:r w:rsidRPr="00C62C31">
              <w:rPr>
                <w:rFonts w:asciiTheme="minorHAnsi" w:hAnsiTheme="minorHAnsi" w:cstheme="minorHAnsi"/>
                <w:sz w:val="14"/>
                <w:szCs w:val="14"/>
              </w:rPr>
              <w:t xml:space="preserve"> del lado superior izquierdo, letras en color azul marino para la playera blanca y azul marino para la gris.</w:t>
            </w:r>
          </w:p>
          <w:p w14:paraId="4FD976B4" w14:textId="77777777" w:rsidR="000826BA" w:rsidRPr="00C62C31" w:rsidRDefault="000826BA" w:rsidP="00CE3DCA">
            <w:pPr>
              <w:rPr>
                <w:rFonts w:asciiTheme="minorHAnsi" w:hAnsiTheme="minorHAnsi" w:cstheme="minorHAnsi"/>
                <w:b/>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64ABAA42"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28AFA222"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260</w:t>
            </w:r>
          </w:p>
        </w:tc>
      </w:tr>
      <w:tr w:rsidR="000826BA" w:rsidRPr="00C62C31" w14:paraId="1AF15D6E" w14:textId="77777777" w:rsidTr="000826BA">
        <w:tc>
          <w:tcPr>
            <w:tcW w:w="710" w:type="dxa"/>
          </w:tcPr>
          <w:p w14:paraId="3FE96FE5" w14:textId="77777777" w:rsidR="00081B71" w:rsidRDefault="00081B71" w:rsidP="00CE3DCA">
            <w:pPr>
              <w:jc w:val="center"/>
              <w:rPr>
                <w:rFonts w:asciiTheme="minorHAnsi" w:hAnsiTheme="minorHAnsi" w:cstheme="minorHAnsi"/>
                <w:sz w:val="14"/>
                <w:szCs w:val="14"/>
              </w:rPr>
            </w:pPr>
          </w:p>
          <w:p w14:paraId="14E5A6E6" w14:textId="6FAFA212" w:rsidR="000826BA" w:rsidRPr="00C62C31" w:rsidRDefault="000826BA" w:rsidP="00CE3DCA">
            <w:pPr>
              <w:jc w:val="center"/>
              <w:rPr>
                <w:rFonts w:asciiTheme="minorHAnsi" w:hAnsiTheme="minorHAnsi" w:cstheme="minorHAnsi"/>
                <w:sz w:val="14"/>
                <w:szCs w:val="14"/>
                <w:highlight w:val="yellow"/>
              </w:rPr>
            </w:pPr>
            <w:r w:rsidRPr="00C62C31">
              <w:rPr>
                <w:rFonts w:asciiTheme="minorHAnsi" w:hAnsiTheme="minorHAnsi" w:cstheme="minorHAnsi"/>
                <w:sz w:val="14"/>
                <w:szCs w:val="14"/>
              </w:rPr>
              <w:t>13</w:t>
            </w:r>
          </w:p>
        </w:tc>
        <w:tc>
          <w:tcPr>
            <w:tcW w:w="7229" w:type="dxa"/>
          </w:tcPr>
          <w:p w14:paraId="6B08D750" w14:textId="77777777" w:rsidR="00081B71" w:rsidRDefault="00081B71" w:rsidP="00CE3DCA">
            <w:pPr>
              <w:jc w:val="both"/>
              <w:rPr>
                <w:rFonts w:asciiTheme="minorHAnsi" w:hAnsiTheme="minorHAnsi" w:cstheme="minorHAnsi"/>
                <w:b/>
                <w:sz w:val="14"/>
                <w:szCs w:val="14"/>
              </w:rPr>
            </w:pPr>
          </w:p>
          <w:p w14:paraId="49407FA0" w14:textId="168442F1"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t>Playera polo manga larga vigilancia</w:t>
            </w:r>
          </w:p>
          <w:p w14:paraId="0EDBE551" w14:textId="77777777" w:rsidR="00081B71" w:rsidRDefault="00081B71" w:rsidP="00CE3DCA">
            <w:pPr>
              <w:jc w:val="both"/>
              <w:rPr>
                <w:rFonts w:asciiTheme="minorHAnsi" w:hAnsiTheme="minorHAnsi" w:cstheme="minorHAnsi"/>
                <w:b/>
                <w:sz w:val="14"/>
                <w:szCs w:val="14"/>
                <w:u w:val="single"/>
              </w:rPr>
            </w:pPr>
          </w:p>
          <w:p w14:paraId="4A6CEE32" w14:textId="2B87ABF0" w:rsidR="000826BA" w:rsidRPr="00081B71" w:rsidRDefault="000826BA" w:rsidP="00CE3DCA">
            <w:pPr>
              <w:jc w:val="both"/>
              <w:rPr>
                <w:rFonts w:asciiTheme="minorHAnsi" w:hAnsiTheme="minorHAnsi" w:cstheme="minorHAnsi"/>
                <w:sz w:val="14"/>
                <w:szCs w:val="14"/>
                <w:u w:val="single"/>
              </w:rPr>
            </w:pPr>
            <w:r w:rsidRPr="00081B71">
              <w:rPr>
                <w:rFonts w:asciiTheme="minorHAnsi" w:hAnsiTheme="minorHAnsi" w:cstheme="minorHAnsi"/>
                <w:sz w:val="14"/>
                <w:szCs w:val="14"/>
                <w:u w:val="single"/>
              </w:rPr>
              <w:t>Corte: dama</w:t>
            </w:r>
          </w:p>
          <w:p w14:paraId="4FFAE288" w14:textId="77777777" w:rsidR="000826BA" w:rsidRPr="00081B71" w:rsidRDefault="000826BA" w:rsidP="00CE3DCA">
            <w:pPr>
              <w:jc w:val="both"/>
              <w:rPr>
                <w:rFonts w:asciiTheme="minorHAnsi" w:hAnsiTheme="minorHAnsi" w:cstheme="minorHAnsi"/>
                <w:sz w:val="14"/>
                <w:szCs w:val="14"/>
              </w:rPr>
            </w:pPr>
            <w:r w:rsidRPr="00081B71">
              <w:rPr>
                <w:rFonts w:asciiTheme="minorHAnsi" w:hAnsiTheme="minorHAnsi" w:cstheme="minorHAnsi"/>
                <w:sz w:val="14"/>
                <w:szCs w:val="14"/>
              </w:rPr>
              <w:t>Blanca y gris</w:t>
            </w:r>
          </w:p>
          <w:p w14:paraId="0AF35EB4"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dama con 3 botones, puños y cuello en cárdigan (100% algodón) con hilo de costura 100% algodón y abertura en la parte inferior de los laterales. </w:t>
            </w:r>
          </w:p>
          <w:p w14:paraId="45BF679E"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Y </w:t>
            </w:r>
            <w:r w:rsidRPr="00C62C31">
              <w:rPr>
                <w:rFonts w:asciiTheme="minorHAnsi" w:hAnsiTheme="minorHAnsi" w:cstheme="minorHAnsi"/>
                <w:b/>
                <w:sz w:val="14"/>
                <w:szCs w:val="14"/>
                <w:u w:val="single"/>
              </w:rPr>
              <w:t>DEPTO. DE VIGILANCIA,</w:t>
            </w:r>
            <w:r w:rsidRPr="00C62C31">
              <w:rPr>
                <w:rFonts w:asciiTheme="minorHAnsi" w:hAnsiTheme="minorHAnsi" w:cstheme="minorHAnsi"/>
                <w:sz w:val="14"/>
                <w:szCs w:val="14"/>
              </w:rPr>
              <w:t xml:space="preserve"> del lado superior izquierdo, letras en color azul marino para la playera blanca y azul marino para la gris.</w:t>
            </w:r>
          </w:p>
          <w:p w14:paraId="516CA0AA" w14:textId="77777777" w:rsidR="000826BA" w:rsidRPr="00C62C31" w:rsidRDefault="000826BA" w:rsidP="00CE3DCA">
            <w:pPr>
              <w:pStyle w:val="Default"/>
              <w:jc w:val="both"/>
              <w:rPr>
                <w:rFonts w:asciiTheme="minorHAnsi" w:hAnsiTheme="minorHAnsi" w:cstheme="minorHAnsi"/>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4F5C776B"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295E1FA9"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36</w:t>
            </w:r>
          </w:p>
        </w:tc>
      </w:tr>
      <w:tr w:rsidR="000826BA" w:rsidRPr="00C62C31" w14:paraId="2885B0E2" w14:textId="77777777" w:rsidTr="000826BA">
        <w:tc>
          <w:tcPr>
            <w:tcW w:w="710" w:type="dxa"/>
          </w:tcPr>
          <w:p w14:paraId="7198831B" w14:textId="77777777" w:rsidR="00081B71" w:rsidRDefault="00081B71" w:rsidP="00CE3DCA">
            <w:pPr>
              <w:jc w:val="center"/>
              <w:rPr>
                <w:rFonts w:asciiTheme="minorHAnsi" w:hAnsiTheme="minorHAnsi" w:cstheme="minorHAnsi"/>
                <w:sz w:val="14"/>
                <w:szCs w:val="14"/>
              </w:rPr>
            </w:pPr>
          </w:p>
          <w:p w14:paraId="3899FFEE" w14:textId="5B0F360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14</w:t>
            </w:r>
          </w:p>
        </w:tc>
        <w:tc>
          <w:tcPr>
            <w:tcW w:w="7229" w:type="dxa"/>
          </w:tcPr>
          <w:p w14:paraId="4318A1DA" w14:textId="77777777" w:rsidR="00081B71" w:rsidRDefault="00081B71" w:rsidP="00CE3DCA">
            <w:pPr>
              <w:rPr>
                <w:rFonts w:asciiTheme="minorHAnsi" w:hAnsiTheme="minorHAnsi" w:cstheme="minorHAnsi"/>
                <w:b/>
                <w:sz w:val="14"/>
                <w:szCs w:val="14"/>
              </w:rPr>
            </w:pPr>
          </w:p>
          <w:p w14:paraId="06FC256E" w14:textId="4AB5FF86" w:rsidR="000826BA" w:rsidRPr="00C62C31" w:rsidRDefault="000826BA" w:rsidP="00CE3DCA">
            <w:pPr>
              <w:rPr>
                <w:rFonts w:asciiTheme="minorHAnsi" w:hAnsiTheme="minorHAnsi" w:cstheme="minorHAnsi"/>
                <w:b/>
                <w:sz w:val="14"/>
                <w:szCs w:val="14"/>
              </w:rPr>
            </w:pPr>
            <w:r w:rsidRPr="00C62C31">
              <w:rPr>
                <w:rFonts w:asciiTheme="minorHAnsi" w:hAnsiTheme="minorHAnsi" w:cstheme="minorHAnsi"/>
                <w:b/>
                <w:sz w:val="14"/>
                <w:szCs w:val="14"/>
              </w:rPr>
              <w:t xml:space="preserve">Playera polo manga larga </w:t>
            </w:r>
          </w:p>
          <w:p w14:paraId="1234A9E1" w14:textId="77777777" w:rsidR="000826BA" w:rsidRPr="00081B71" w:rsidRDefault="000826BA" w:rsidP="00CE3DCA">
            <w:pPr>
              <w:rPr>
                <w:rFonts w:asciiTheme="minorHAnsi" w:hAnsiTheme="minorHAnsi" w:cstheme="minorHAnsi"/>
                <w:sz w:val="14"/>
                <w:szCs w:val="14"/>
                <w:u w:val="single"/>
              </w:rPr>
            </w:pPr>
            <w:r w:rsidRPr="00081B71">
              <w:rPr>
                <w:rFonts w:asciiTheme="minorHAnsi" w:hAnsiTheme="minorHAnsi" w:cstheme="minorHAnsi"/>
                <w:sz w:val="14"/>
                <w:szCs w:val="14"/>
                <w:u w:val="single"/>
              </w:rPr>
              <w:t>Corte: caballero</w:t>
            </w:r>
          </w:p>
          <w:p w14:paraId="25D15309" w14:textId="77777777" w:rsidR="000826BA" w:rsidRPr="00C62C31" w:rsidRDefault="000826BA" w:rsidP="00CE3DCA">
            <w:pPr>
              <w:rPr>
                <w:rFonts w:asciiTheme="minorHAnsi" w:hAnsiTheme="minorHAnsi" w:cstheme="minorHAnsi"/>
                <w:b/>
                <w:sz w:val="14"/>
                <w:szCs w:val="14"/>
              </w:rPr>
            </w:pPr>
            <w:r w:rsidRPr="00C62C31">
              <w:rPr>
                <w:rFonts w:asciiTheme="minorHAnsi" w:hAnsiTheme="minorHAnsi" w:cstheme="minorHAnsi"/>
                <w:b/>
                <w:sz w:val="14"/>
                <w:szCs w:val="14"/>
              </w:rPr>
              <w:lastRenderedPageBreak/>
              <w:t xml:space="preserve">Gris </w:t>
            </w:r>
          </w:p>
          <w:p w14:paraId="33025AA1"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caballero de algodón con 3 botones, puños y cuello en cárdigan (100% algodón) con hilo de costura 100% algodón y abertura en la parte inferior de los laterales. </w:t>
            </w:r>
          </w:p>
          <w:p w14:paraId="63B846A5"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en color azul marino con excepción de la playera azul marino y rey en color blanco.</w:t>
            </w:r>
          </w:p>
          <w:p w14:paraId="1D2E2543" w14:textId="77777777" w:rsidR="000826BA" w:rsidRPr="00C62C31" w:rsidRDefault="000826BA" w:rsidP="00CE3DCA">
            <w:pPr>
              <w:rPr>
                <w:rFonts w:asciiTheme="minorHAnsi" w:hAnsiTheme="minorHAnsi" w:cstheme="minorHAnsi"/>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0E583929"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Piezas</w:t>
            </w:r>
          </w:p>
        </w:tc>
        <w:tc>
          <w:tcPr>
            <w:tcW w:w="992" w:type="dxa"/>
          </w:tcPr>
          <w:p w14:paraId="699587C0"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30</w:t>
            </w:r>
          </w:p>
        </w:tc>
      </w:tr>
      <w:tr w:rsidR="000826BA" w:rsidRPr="00C62C31" w14:paraId="001856BB" w14:textId="77777777" w:rsidTr="000826BA">
        <w:tc>
          <w:tcPr>
            <w:tcW w:w="710" w:type="dxa"/>
          </w:tcPr>
          <w:p w14:paraId="5A778EA3" w14:textId="77777777" w:rsidR="00AF360E" w:rsidRDefault="00AF360E" w:rsidP="00CE3DCA">
            <w:pPr>
              <w:jc w:val="center"/>
              <w:rPr>
                <w:rFonts w:asciiTheme="minorHAnsi" w:hAnsiTheme="minorHAnsi" w:cstheme="minorHAnsi"/>
                <w:sz w:val="14"/>
                <w:szCs w:val="14"/>
              </w:rPr>
            </w:pPr>
          </w:p>
          <w:p w14:paraId="2BDFA9AA" w14:textId="7C36B981"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15</w:t>
            </w:r>
          </w:p>
        </w:tc>
        <w:tc>
          <w:tcPr>
            <w:tcW w:w="7229" w:type="dxa"/>
          </w:tcPr>
          <w:p w14:paraId="78B7C9A1" w14:textId="77777777" w:rsidR="00AF360E" w:rsidRDefault="00AF360E" w:rsidP="00CE3DCA">
            <w:pPr>
              <w:rPr>
                <w:rFonts w:asciiTheme="minorHAnsi" w:hAnsiTheme="minorHAnsi" w:cstheme="minorHAnsi"/>
                <w:b/>
                <w:sz w:val="14"/>
                <w:szCs w:val="14"/>
              </w:rPr>
            </w:pPr>
          </w:p>
          <w:p w14:paraId="3E7CB740" w14:textId="2FF8D95E" w:rsidR="000826BA" w:rsidRPr="00C62C31" w:rsidRDefault="000826BA" w:rsidP="00CE3DCA">
            <w:pPr>
              <w:rPr>
                <w:rFonts w:asciiTheme="minorHAnsi" w:hAnsiTheme="minorHAnsi" w:cstheme="minorHAnsi"/>
                <w:b/>
                <w:sz w:val="14"/>
                <w:szCs w:val="14"/>
              </w:rPr>
            </w:pPr>
            <w:r w:rsidRPr="00C62C31">
              <w:rPr>
                <w:rFonts w:asciiTheme="minorHAnsi" w:hAnsiTheme="minorHAnsi" w:cstheme="minorHAnsi"/>
                <w:b/>
                <w:sz w:val="14"/>
                <w:szCs w:val="14"/>
              </w:rPr>
              <w:t xml:space="preserve">Playera polo manga larga </w:t>
            </w:r>
          </w:p>
          <w:p w14:paraId="518ED995" w14:textId="77777777" w:rsidR="000826BA" w:rsidRPr="00AF360E" w:rsidRDefault="000826BA" w:rsidP="00CE3DCA">
            <w:pPr>
              <w:rPr>
                <w:rFonts w:asciiTheme="minorHAnsi" w:hAnsiTheme="minorHAnsi" w:cstheme="minorHAnsi"/>
                <w:sz w:val="14"/>
                <w:szCs w:val="14"/>
                <w:u w:val="single"/>
              </w:rPr>
            </w:pPr>
            <w:r w:rsidRPr="00AF360E">
              <w:rPr>
                <w:rFonts w:asciiTheme="minorHAnsi" w:hAnsiTheme="minorHAnsi" w:cstheme="minorHAnsi"/>
                <w:sz w:val="14"/>
                <w:szCs w:val="14"/>
                <w:u w:val="single"/>
              </w:rPr>
              <w:t>Corte: dama</w:t>
            </w:r>
          </w:p>
          <w:p w14:paraId="1591BAF1" w14:textId="77777777" w:rsidR="000826BA" w:rsidRPr="00AF360E" w:rsidRDefault="000826BA" w:rsidP="00CE3DCA">
            <w:pPr>
              <w:rPr>
                <w:rFonts w:asciiTheme="minorHAnsi" w:hAnsiTheme="minorHAnsi" w:cstheme="minorHAnsi"/>
                <w:sz w:val="14"/>
                <w:szCs w:val="14"/>
              </w:rPr>
            </w:pPr>
            <w:r w:rsidRPr="00AF360E">
              <w:rPr>
                <w:rFonts w:asciiTheme="minorHAnsi" w:hAnsiTheme="minorHAnsi" w:cstheme="minorHAnsi"/>
                <w:sz w:val="14"/>
                <w:szCs w:val="14"/>
              </w:rPr>
              <w:t>Gris</w:t>
            </w:r>
          </w:p>
          <w:p w14:paraId="12BD6E1E" w14:textId="77777777" w:rsidR="000826BA" w:rsidRPr="00AF360E" w:rsidRDefault="000826BA" w:rsidP="00CE3DCA">
            <w:pPr>
              <w:rPr>
                <w:rFonts w:asciiTheme="minorHAnsi" w:hAnsiTheme="minorHAnsi" w:cstheme="minorHAnsi"/>
                <w:sz w:val="14"/>
                <w:szCs w:val="14"/>
              </w:rPr>
            </w:pPr>
            <w:r w:rsidRPr="00AF360E">
              <w:rPr>
                <w:rFonts w:asciiTheme="minorHAnsi" w:hAnsiTheme="minorHAnsi" w:cstheme="minorHAnsi"/>
                <w:sz w:val="14"/>
                <w:szCs w:val="14"/>
              </w:rPr>
              <w:t xml:space="preserve">Morado </w:t>
            </w:r>
          </w:p>
          <w:p w14:paraId="2491B031"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dama con 3 botones, con puños y cuello en cárdigan (100% algodón) con hilo de costura 100% algodón, manga larga y abertura en la parte inferior de los laterales. </w:t>
            </w:r>
          </w:p>
          <w:p w14:paraId="01267B07"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en color azul marino con excepción de la playera azul marino y rey en color blanco.</w:t>
            </w:r>
          </w:p>
          <w:p w14:paraId="0F697ACB" w14:textId="77777777" w:rsidR="000826BA" w:rsidRPr="00C62C31" w:rsidRDefault="000826BA" w:rsidP="00CE3DCA">
            <w:pPr>
              <w:rPr>
                <w:rFonts w:asciiTheme="minorHAnsi" w:hAnsiTheme="minorHAnsi" w:cstheme="minorHAnsi"/>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5C987A10"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608F9A1E"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4</w:t>
            </w:r>
          </w:p>
        </w:tc>
      </w:tr>
      <w:tr w:rsidR="000826BA" w:rsidRPr="00C62C31" w14:paraId="20333EF1" w14:textId="77777777" w:rsidTr="000826BA">
        <w:tc>
          <w:tcPr>
            <w:tcW w:w="710" w:type="dxa"/>
          </w:tcPr>
          <w:p w14:paraId="08DE444D" w14:textId="77777777" w:rsidR="00AF360E" w:rsidRDefault="00AF360E" w:rsidP="00CE3DCA">
            <w:pPr>
              <w:jc w:val="center"/>
              <w:rPr>
                <w:rFonts w:asciiTheme="minorHAnsi" w:hAnsiTheme="minorHAnsi" w:cstheme="minorHAnsi"/>
                <w:sz w:val="14"/>
                <w:szCs w:val="14"/>
              </w:rPr>
            </w:pPr>
          </w:p>
          <w:p w14:paraId="3F86B21E" w14:textId="79BDFEA0"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19</w:t>
            </w:r>
          </w:p>
        </w:tc>
        <w:tc>
          <w:tcPr>
            <w:tcW w:w="7229" w:type="dxa"/>
          </w:tcPr>
          <w:p w14:paraId="72E11F52" w14:textId="77777777" w:rsidR="00AF360E" w:rsidRDefault="00AF360E" w:rsidP="00CE3DCA">
            <w:pPr>
              <w:rPr>
                <w:rFonts w:asciiTheme="minorHAnsi" w:hAnsiTheme="minorHAnsi" w:cstheme="minorHAnsi"/>
                <w:b/>
                <w:sz w:val="14"/>
                <w:szCs w:val="14"/>
              </w:rPr>
            </w:pPr>
          </w:p>
          <w:p w14:paraId="2D6C00F1" w14:textId="57EB246C" w:rsidR="000826BA" w:rsidRPr="00C62C31" w:rsidRDefault="000826BA" w:rsidP="00CE3DCA">
            <w:pPr>
              <w:rPr>
                <w:rFonts w:asciiTheme="minorHAnsi" w:hAnsiTheme="minorHAnsi" w:cstheme="minorHAnsi"/>
                <w:b/>
                <w:sz w:val="14"/>
                <w:szCs w:val="14"/>
              </w:rPr>
            </w:pPr>
            <w:r w:rsidRPr="00C62C31">
              <w:rPr>
                <w:rFonts w:asciiTheme="minorHAnsi" w:hAnsiTheme="minorHAnsi" w:cstheme="minorHAnsi"/>
                <w:b/>
                <w:sz w:val="14"/>
                <w:szCs w:val="14"/>
              </w:rPr>
              <w:t xml:space="preserve">Pantalón mezclilla </w:t>
            </w:r>
          </w:p>
          <w:p w14:paraId="6A0C6C6C" w14:textId="5765D91E" w:rsidR="000826BA" w:rsidRPr="00AF360E" w:rsidRDefault="00AF360E" w:rsidP="00AF360E">
            <w:pPr>
              <w:rPr>
                <w:rFonts w:asciiTheme="minorHAnsi" w:hAnsiTheme="minorHAnsi" w:cstheme="minorHAnsi"/>
                <w:sz w:val="14"/>
                <w:szCs w:val="14"/>
                <w:u w:val="single"/>
              </w:rPr>
            </w:pPr>
            <w:r w:rsidRPr="00AF360E">
              <w:rPr>
                <w:rFonts w:asciiTheme="minorHAnsi" w:hAnsiTheme="minorHAnsi" w:cstheme="minorHAnsi"/>
                <w:sz w:val="14"/>
                <w:szCs w:val="14"/>
                <w:u w:val="single"/>
              </w:rPr>
              <w:t>Corte: caballero</w:t>
            </w:r>
          </w:p>
          <w:p w14:paraId="79A86524"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Pantalón de mezclilla de 14.5 onzas, corte recto, 100% algodón, costados cerrados en </w:t>
            </w:r>
            <w:proofErr w:type="spellStart"/>
            <w:r w:rsidRPr="00C62C31">
              <w:rPr>
                <w:rFonts w:asciiTheme="minorHAnsi" w:hAnsiTheme="minorHAnsi" w:cstheme="minorHAnsi"/>
                <w:sz w:val="14"/>
                <w:szCs w:val="14"/>
              </w:rPr>
              <w:t>over</w:t>
            </w:r>
            <w:proofErr w:type="spellEnd"/>
            <w:r w:rsidRPr="00C62C31">
              <w:rPr>
                <w:rFonts w:asciiTheme="minorHAnsi" w:hAnsiTheme="minorHAnsi" w:cstheme="minorHAnsi"/>
                <w:sz w:val="14"/>
                <w:szCs w:val="14"/>
              </w:rPr>
              <w:t xml:space="preserve"> 5 hilos, bolsas delanteras vaqueras, cierre metálico reforzado.</w:t>
            </w:r>
          </w:p>
          <w:p w14:paraId="5BD7D925"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100% algodón, proceso de lavado y suavizado.</w:t>
            </w:r>
          </w:p>
          <w:p w14:paraId="02B24380" w14:textId="77777777" w:rsidR="000826BA" w:rsidRPr="00C62C31" w:rsidRDefault="000826BA" w:rsidP="00CE3DCA">
            <w:pPr>
              <w:rPr>
                <w:rFonts w:asciiTheme="minorHAnsi" w:hAnsiTheme="minorHAnsi" w:cstheme="minorHAnsi"/>
                <w:sz w:val="14"/>
                <w:szCs w:val="14"/>
                <w:highlight w:val="yellow"/>
              </w:rPr>
            </w:pPr>
            <w:r w:rsidRPr="00C62C31">
              <w:rPr>
                <w:rFonts w:asciiTheme="minorHAnsi" w:hAnsiTheme="minorHAnsi" w:cstheme="minorHAnsi"/>
                <w:b/>
                <w:sz w:val="14"/>
                <w:szCs w:val="14"/>
              </w:rPr>
              <w:t>Color:</w:t>
            </w:r>
            <w:r w:rsidRPr="00C62C31">
              <w:rPr>
                <w:rFonts w:asciiTheme="minorHAnsi" w:hAnsiTheme="minorHAnsi" w:cstheme="minorHAnsi"/>
                <w:sz w:val="14"/>
                <w:szCs w:val="14"/>
              </w:rPr>
              <w:t xml:space="preserve"> Azul fuerte</w:t>
            </w:r>
          </w:p>
        </w:tc>
        <w:tc>
          <w:tcPr>
            <w:tcW w:w="992" w:type="dxa"/>
          </w:tcPr>
          <w:p w14:paraId="0BD43DED"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685857F5"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430</w:t>
            </w:r>
          </w:p>
        </w:tc>
      </w:tr>
      <w:tr w:rsidR="000826BA" w:rsidRPr="00C62C31" w14:paraId="4D18D05F" w14:textId="77777777" w:rsidTr="000826BA">
        <w:tc>
          <w:tcPr>
            <w:tcW w:w="710" w:type="dxa"/>
          </w:tcPr>
          <w:p w14:paraId="7EF57892" w14:textId="77777777" w:rsidR="00AF360E" w:rsidRDefault="00AF360E" w:rsidP="00CE3DCA">
            <w:pPr>
              <w:jc w:val="center"/>
              <w:rPr>
                <w:rFonts w:asciiTheme="minorHAnsi" w:hAnsiTheme="minorHAnsi" w:cstheme="minorHAnsi"/>
                <w:sz w:val="14"/>
                <w:szCs w:val="14"/>
              </w:rPr>
            </w:pPr>
          </w:p>
          <w:p w14:paraId="69027226" w14:textId="445B55C0"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20</w:t>
            </w:r>
          </w:p>
        </w:tc>
        <w:tc>
          <w:tcPr>
            <w:tcW w:w="7229" w:type="dxa"/>
          </w:tcPr>
          <w:p w14:paraId="58F81E85" w14:textId="77777777" w:rsidR="00AF360E" w:rsidRDefault="00AF360E" w:rsidP="00CE3DCA">
            <w:pPr>
              <w:rPr>
                <w:rFonts w:asciiTheme="minorHAnsi" w:hAnsiTheme="minorHAnsi" w:cstheme="minorHAnsi"/>
                <w:b/>
                <w:sz w:val="14"/>
                <w:szCs w:val="14"/>
              </w:rPr>
            </w:pPr>
          </w:p>
          <w:p w14:paraId="1DE20A67" w14:textId="4D51DF80" w:rsidR="000826BA" w:rsidRPr="00C62C31" w:rsidRDefault="000826BA" w:rsidP="00CE3DCA">
            <w:pPr>
              <w:rPr>
                <w:rFonts w:asciiTheme="minorHAnsi" w:hAnsiTheme="minorHAnsi" w:cstheme="minorHAnsi"/>
                <w:b/>
                <w:sz w:val="14"/>
                <w:szCs w:val="14"/>
              </w:rPr>
            </w:pPr>
            <w:r w:rsidRPr="00C62C31">
              <w:rPr>
                <w:rFonts w:asciiTheme="minorHAnsi" w:hAnsiTheme="minorHAnsi" w:cstheme="minorHAnsi"/>
                <w:b/>
                <w:sz w:val="14"/>
                <w:szCs w:val="14"/>
              </w:rPr>
              <w:t>Pantalón mezclilla</w:t>
            </w:r>
          </w:p>
          <w:p w14:paraId="6FE4D023" w14:textId="77777777" w:rsidR="000826BA" w:rsidRPr="00C62C31" w:rsidRDefault="000826BA" w:rsidP="00CE3DC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dama</w:t>
            </w:r>
          </w:p>
          <w:p w14:paraId="1ACC46B2" w14:textId="77777777" w:rsidR="000826BA" w:rsidRPr="00C62C31" w:rsidRDefault="000826BA" w:rsidP="00CE3DCA">
            <w:pPr>
              <w:rPr>
                <w:rFonts w:asciiTheme="minorHAnsi" w:hAnsiTheme="minorHAnsi" w:cstheme="minorHAnsi"/>
                <w:sz w:val="14"/>
                <w:szCs w:val="14"/>
              </w:rPr>
            </w:pPr>
            <w:r w:rsidRPr="00C62C31">
              <w:rPr>
                <w:rFonts w:asciiTheme="minorHAnsi" w:hAnsiTheme="minorHAnsi" w:cstheme="minorHAnsi"/>
                <w:sz w:val="14"/>
                <w:szCs w:val="14"/>
              </w:rPr>
              <w:t xml:space="preserve">Pantalón de mezclilla de 11 onzas algodón/poliéster y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 xml:space="preserve">, corte recto, bolsas con cierre reforzado para dama, costados cerrados en </w:t>
            </w:r>
            <w:proofErr w:type="spellStart"/>
            <w:r w:rsidRPr="00C62C31">
              <w:rPr>
                <w:rFonts w:asciiTheme="minorHAnsi" w:hAnsiTheme="minorHAnsi" w:cstheme="minorHAnsi"/>
                <w:sz w:val="14"/>
                <w:szCs w:val="14"/>
              </w:rPr>
              <w:t>over</w:t>
            </w:r>
            <w:proofErr w:type="spellEnd"/>
            <w:r w:rsidRPr="00C62C31">
              <w:rPr>
                <w:rFonts w:asciiTheme="minorHAnsi" w:hAnsiTheme="minorHAnsi" w:cstheme="minorHAnsi"/>
                <w:sz w:val="14"/>
                <w:szCs w:val="14"/>
              </w:rPr>
              <w:t xml:space="preserve"> 5 hilos, bolsa delantera vaqueras.</w:t>
            </w:r>
          </w:p>
          <w:p w14:paraId="64ED6A08"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76% algodón 22% poliéster 2%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 proceso de lavado y suavizado.</w:t>
            </w:r>
          </w:p>
          <w:p w14:paraId="0309AAD9" w14:textId="77777777" w:rsidR="000826BA" w:rsidRPr="00C62C31" w:rsidRDefault="000826BA" w:rsidP="00CE3DCA">
            <w:pPr>
              <w:rPr>
                <w:rFonts w:asciiTheme="minorHAnsi" w:hAnsiTheme="minorHAnsi" w:cstheme="minorHAnsi"/>
                <w:sz w:val="14"/>
                <w:szCs w:val="14"/>
                <w:highlight w:val="yellow"/>
              </w:rPr>
            </w:pPr>
            <w:r w:rsidRPr="00C62C31">
              <w:rPr>
                <w:rFonts w:asciiTheme="minorHAnsi" w:hAnsiTheme="minorHAnsi" w:cstheme="minorHAnsi"/>
                <w:b/>
                <w:sz w:val="14"/>
                <w:szCs w:val="14"/>
              </w:rPr>
              <w:t>Color:</w:t>
            </w:r>
            <w:r w:rsidRPr="00C62C31">
              <w:rPr>
                <w:rFonts w:asciiTheme="minorHAnsi" w:hAnsiTheme="minorHAnsi" w:cstheme="minorHAnsi"/>
                <w:sz w:val="14"/>
                <w:szCs w:val="14"/>
              </w:rPr>
              <w:t xml:space="preserve"> Azul fuerte</w:t>
            </w:r>
          </w:p>
        </w:tc>
        <w:tc>
          <w:tcPr>
            <w:tcW w:w="992" w:type="dxa"/>
          </w:tcPr>
          <w:p w14:paraId="24EBF690"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0B5EC0D8"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30</w:t>
            </w:r>
          </w:p>
        </w:tc>
      </w:tr>
      <w:tr w:rsidR="000826BA" w:rsidRPr="00C62C31" w14:paraId="2493C9C0" w14:textId="77777777" w:rsidTr="000826BA">
        <w:tc>
          <w:tcPr>
            <w:tcW w:w="710" w:type="dxa"/>
          </w:tcPr>
          <w:p w14:paraId="71D33A75" w14:textId="77777777" w:rsidR="00AF360E" w:rsidRDefault="00AF360E" w:rsidP="00CE3DCA">
            <w:pPr>
              <w:jc w:val="center"/>
              <w:rPr>
                <w:rFonts w:asciiTheme="minorHAnsi" w:hAnsiTheme="minorHAnsi" w:cstheme="minorHAnsi"/>
                <w:sz w:val="14"/>
                <w:szCs w:val="14"/>
              </w:rPr>
            </w:pPr>
          </w:p>
          <w:p w14:paraId="6FF63922" w14:textId="41ABAB30"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25</w:t>
            </w:r>
          </w:p>
        </w:tc>
        <w:tc>
          <w:tcPr>
            <w:tcW w:w="7229" w:type="dxa"/>
          </w:tcPr>
          <w:p w14:paraId="4335598D" w14:textId="77777777" w:rsidR="00AF360E" w:rsidRDefault="00AF360E" w:rsidP="00CE3DCA">
            <w:pPr>
              <w:rPr>
                <w:rFonts w:asciiTheme="minorHAnsi" w:hAnsiTheme="minorHAnsi" w:cstheme="minorHAnsi"/>
                <w:b/>
                <w:sz w:val="14"/>
                <w:szCs w:val="14"/>
              </w:rPr>
            </w:pPr>
          </w:p>
          <w:p w14:paraId="53FAD1E6" w14:textId="1BEF379E" w:rsidR="000826BA" w:rsidRPr="00C62C31" w:rsidRDefault="000826BA" w:rsidP="00CE3DCA">
            <w:pPr>
              <w:rPr>
                <w:rFonts w:asciiTheme="minorHAnsi" w:hAnsiTheme="minorHAnsi" w:cstheme="minorHAnsi"/>
                <w:b/>
                <w:sz w:val="14"/>
                <w:szCs w:val="14"/>
              </w:rPr>
            </w:pPr>
            <w:r w:rsidRPr="00C62C31">
              <w:rPr>
                <w:rFonts w:asciiTheme="minorHAnsi" w:hAnsiTheme="minorHAnsi" w:cstheme="minorHAnsi"/>
                <w:b/>
                <w:sz w:val="14"/>
                <w:szCs w:val="14"/>
              </w:rPr>
              <w:t xml:space="preserve">Bota establo </w:t>
            </w:r>
          </w:p>
          <w:p w14:paraId="0E6AA4E6"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Bota corte vacuno 100% piel, tacón espuelero, suela sintética, forro textil y cumplimiento de la norma NOM-113-STPS-2009.</w:t>
            </w:r>
          </w:p>
          <w:p w14:paraId="65475D3B" w14:textId="77777777" w:rsidR="000826BA" w:rsidRPr="00C62C31" w:rsidRDefault="000826BA" w:rsidP="00CE3DCA">
            <w:pPr>
              <w:jc w:val="both"/>
              <w:rPr>
                <w:rFonts w:asciiTheme="minorHAnsi" w:hAnsiTheme="minorHAnsi" w:cstheme="minorHAnsi"/>
                <w:sz w:val="14"/>
                <w:szCs w:val="14"/>
                <w:highlight w:val="yellow"/>
              </w:rPr>
            </w:pPr>
            <w:r w:rsidRPr="00C62C31">
              <w:rPr>
                <w:rFonts w:asciiTheme="minorHAnsi" w:hAnsiTheme="minorHAnsi" w:cstheme="minorHAnsi"/>
                <w:b/>
                <w:sz w:val="14"/>
                <w:szCs w:val="14"/>
              </w:rPr>
              <w:t>Color:</w:t>
            </w:r>
            <w:r w:rsidRPr="00C62C31">
              <w:rPr>
                <w:rFonts w:asciiTheme="minorHAnsi" w:hAnsiTheme="minorHAnsi" w:cstheme="minorHAnsi"/>
                <w:sz w:val="14"/>
                <w:szCs w:val="14"/>
              </w:rPr>
              <w:t xml:space="preserve"> </w:t>
            </w:r>
            <w:proofErr w:type="spellStart"/>
            <w:r w:rsidRPr="00C62C31">
              <w:rPr>
                <w:rFonts w:asciiTheme="minorHAnsi" w:hAnsiTheme="minorHAnsi" w:cstheme="minorHAnsi"/>
                <w:sz w:val="14"/>
                <w:szCs w:val="14"/>
              </w:rPr>
              <w:t>Shedrón</w:t>
            </w:r>
            <w:proofErr w:type="spellEnd"/>
          </w:p>
        </w:tc>
        <w:tc>
          <w:tcPr>
            <w:tcW w:w="992" w:type="dxa"/>
          </w:tcPr>
          <w:p w14:paraId="7DD08968"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Par</w:t>
            </w:r>
          </w:p>
        </w:tc>
        <w:tc>
          <w:tcPr>
            <w:tcW w:w="992" w:type="dxa"/>
          </w:tcPr>
          <w:p w14:paraId="443446FA"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15</w:t>
            </w:r>
          </w:p>
        </w:tc>
      </w:tr>
      <w:tr w:rsidR="000826BA" w:rsidRPr="00C62C31" w14:paraId="04584CF7" w14:textId="77777777" w:rsidTr="000826BA">
        <w:tc>
          <w:tcPr>
            <w:tcW w:w="710" w:type="dxa"/>
          </w:tcPr>
          <w:p w14:paraId="03D51828" w14:textId="77777777" w:rsidR="00AF360E" w:rsidRDefault="00AF360E" w:rsidP="00CE3DCA">
            <w:pPr>
              <w:jc w:val="center"/>
              <w:rPr>
                <w:rFonts w:asciiTheme="minorHAnsi" w:hAnsiTheme="minorHAnsi" w:cstheme="minorHAnsi"/>
                <w:sz w:val="14"/>
                <w:szCs w:val="14"/>
              </w:rPr>
            </w:pPr>
          </w:p>
          <w:p w14:paraId="16C2FFC3" w14:textId="256737D1"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27</w:t>
            </w:r>
          </w:p>
        </w:tc>
        <w:tc>
          <w:tcPr>
            <w:tcW w:w="7229" w:type="dxa"/>
          </w:tcPr>
          <w:p w14:paraId="4205C42C" w14:textId="77777777" w:rsidR="00AF360E" w:rsidRDefault="00AF360E" w:rsidP="00CE3DCA">
            <w:pPr>
              <w:rPr>
                <w:rFonts w:asciiTheme="minorHAnsi" w:hAnsiTheme="minorHAnsi" w:cstheme="minorHAnsi"/>
                <w:b/>
                <w:sz w:val="14"/>
                <w:szCs w:val="14"/>
              </w:rPr>
            </w:pPr>
          </w:p>
          <w:p w14:paraId="51DA8A5F" w14:textId="45A76620" w:rsidR="000826BA" w:rsidRPr="00C62C31" w:rsidRDefault="000826BA" w:rsidP="00CE3DCA">
            <w:pPr>
              <w:rPr>
                <w:rFonts w:asciiTheme="minorHAnsi" w:hAnsiTheme="minorHAnsi" w:cstheme="minorHAnsi"/>
                <w:b/>
                <w:sz w:val="14"/>
                <w:szCs w:val="14"/>
              </w:rPr>
            </w:pPr>
            <w:r w:rsidRPr="00C62C31">
              <w:rPr>
                <w:rFonts w:asciiTheme="minorHAnsi" w:hAnsiTheme="minorHAnsi" w:cstheme="minorHAnsi"/>
                <w:b/>
                <w:sz w:val="14"/>
                <w:szCs w:val="14"/>
              </w:rPr>
              <w:t>Bota táctica</w:t>
            </w:r>
          </w:p>
          <w:p w14:paraId="0A8593B1" w14:textId="77777777" w:rsidR="000826BA" w:rsidRPr="00AF360E" w:rsidRDefault="000826BA" w:rsidP="00CE3DCA">
            <w:pPr>
              <w:rPr>
                <w:rFonts w:asciiTheme="minorHAnsi" w:hAnsiTheme="minorHAnsi" w:cstheme="minorHAnsi"/>
                <w:sz w:val="14"/>
                <w:szCs w:val="14"/>
              </w:rPr>
            </w:pPr>
            <w:r w:rsidRPr="00AF360E">
              <w:rPr>
                <w:rFonts w:asciiTheme="minorHAnsi" w:hAnsiTheme="minorHAnsi" w:cstheme="minorHAnsi"/>
                <w:sz w:val="14"/>
                <w:szCs w:val="14"/>
              </w:rPr>
              <w:t>Beige</w:t>
            </w:r>
          </w:p>
          <w:p w14:paraId="417FA2CD"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 xml:space="preserve">Bota con suela de hule de triple densidad, </w:t>
            </w:r>
            <w:proofErr w:type="spellStart"/>
            <w:r w:rsidRPr="00C62C31">
              <w:rPr>
                <w:rFonts w:asciiTheme="minorHAnsi" w:hAnsiTheme="minorHAnsi" w:cstheme="minorHAnsi"/>
                <w:sz w:val="14"/>
                <w:szCs w:val="14"/>
              </w:rPr>
              <w:t>antiderrapante</w:t>
            </w:r>
            <w:proofErr w:type="spellEnd"/>
            <w:r w:rsidRPr="00C62C31">
              <w:rPr>
                <w:rFonts w:asciiTheme="minorHAnsi" w:hAnsiTheme="minorHAnsi" w:cstheme="minorHAnsi"/>
                <w:sz w:val="14"/>
                <w:szCs w:val="14"/>
              </w:rPr>
              <w:t xml:space="preserve"> y resistente a la abrasión y/o aceites con soporte de “</w:t>
            </w:r>
            <w:proofErr w:type="spellStart"/>
            <w:r w:rsidRPr="00C62C31">
              <w:rPr>
                <w:rFonts w:asciiTheme="minorHAnsi" w:hAnsiTheme="minorHAnsi" w:cstheme="minorHAnsi"/>
                <w:sz w:val="14"/>
                <w:szCs w:val="14"/>
              </w:rPr>
              <w:t>eva</w:t>
            </w:r>
            <w:proofErr w:type="spellEnd"/>
            <w:r w:rsidRPr="00C62C31">
              <w:rPr>
                <w:rFonts w:asciiTheme="minorHAnsi" w:hAnsiTheme="minorHAnsi" w:cstheme="minorHAnsi"/>
                <w:sz w:val="14"/>
                <w:szCs w:val="14"/>
              </w:rPr>
              <w:t>”, con aplicación plástica para mayor protección del pie con diseño vanguardista, que cumpla con la NOM-113-STPS-2009.</w:t>
            </w:r>
          </w:p>
        </w:tc>
        <w:tc>
          <w:tcPr>
            <w:tcW w:w="992" w:type="dxa"/>
          </w:tcPr>
          <w:p w14:paraId="58956079"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Par</w:t>
            </w:r>
          </w:p>
        </w:tc>
        <w:tc>
          <w:tcPr>
            <w:tcW w:w="992" w:type="dxa"/>
          </w:tcPr>
          <w:p w14:paraId="75A2DF2A"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10</w:t>
            </w:r>
          </w:p>
        </w:tc>
      </w:tr>
      <w:tr w:rsidR="000826BA" w:rsidRPr="00C62C31" w14:paraId="2A1A06E4" w14:textId="77777777" w:rsidTr="000826BA">
        <w:tc>
          <w:tcPr>
            <w:tcW w:w="710" w:type="dxa"/>
          </w:tcPr>
          <w:p w14:paraId="131B52DE" w14:textId="77777777" w:rsidR="00AF360E" w:rsidRDefault="00AF360E" w:rsidP="00CE3DCA">
            <w:pPr>
              <w:jc w:val="center"/>
              <w:rPr>
                <w:rFonts w:asciiTheme="minorHAnsi" w:hAnsiTheme="minorHAnsi" w:cstheme="minorHAnsi"/>
                <w:sz w:val="14"/>
                <w:szCs w:val="14"/>
              </w:rPr>
            </w:pPr>
          </w:p>
          <w:p w14:paraId="4A8D5933" w14:textId="2BD485BC"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28</w:t>
            </w:r>
          </w:p>
        </w:tc>
        <w:tc>
          <w:tcPr>
            <w:tcW w:w="7229" w:type="dxa"/>
          </w:tcPr>
          <w:p w14:paraId="1768FCAC" w14:textId="77777777" w:rsidR="00AF360E" w:rsidRDefault="00AF360E" w:rsidP="00CE3DCA">
            <w:pPr>
              <w:rPr>
                <w:rFonts w:asciiTheme="minorHAnsi" w:hAnsiTheme="minorHAnsi" w:cstheme="minorHAnsi"/>
                <w:b/>
                <w:sz w:val="14"/>
                <w:szCs w:val="14"/>
              </w:rPr>
            </w:pPr>
          </w:p>
          <w:p w14:paraId="2BA3DF95" w14:textId="0F3FA350" w:rsidR="000826BA" w:rsidRPr="00C62C31" w:rsidRDefault="000826BA" w:rsidP="00CE3DCA">
            <w:pPr>
              <w:rPr>
                <w:rFonts w:asciiTheme="minorHAnsi" w:hAnsiTheme="minorHAnsi" w:cstheme="minorHAnsi"/>
                <w:b/>
                <w:sz w:val="14"/>
                <w:szCs w:val="14"/>
              </w:rPr>
            </w:pPr>
            <w:r w:rsidRPr="00C62C31">
              <w:rPr>
                <w:rFonts w:asciiTheme="minorHAnsi" w:hAnsiTheme="minorHAnsi" w:cstheme="minorHAnsi"/>
                <w:b/>
                <w:sz w:val="14"/>
                <w:szCs w:val="14"/>
              </w:rPr>
              <w:t>Chamarra general</w:t>
            </w:r>
          </w:p>
          <w:p w14:paraId="48C519BD" w14:textId="77777777" w:rsidR="000826BA" w:rsidRPr="00AF360E" w:rsidRDefault="000826BA" w:rsidP="00CE3DCA">
            <w:pPr>
              <w:rPr>
                <w:rFonts w:asciiTheme="minorHAnsi" w:hAnsiTheme="minorHAnsi" w:cstheme="minorHAnsi"/>
                <w:sz w:val="14"/>
                <w:szCs w:val="14"/>
              </w:rPr>
            </w:pPr>
            <w:r w:rsidRPr="00AF360E">
              <w:rPr>
                <w:rFonts w:asciiTheme="minorHAnsi" w:hAnsiTheme="minorHAnsi" w:cstheme="minorHAnsi"/>
                <w:sz w:val="14"/>
                <w:szCs w:val="14"/>
              </w:rPr>
              <w:t>Corte:  unisex</w:t>
            </w:r>
          </w:p>
          <w:p w14:paraId="4C7953DB" w14:textId="77777777" w:rsidR="000826BA" w:rsidRPr="00AF360E" w:rsidRDefault="000826BA" w:rsidP="00CE3DCA">
            <w:pPr>
              <w:rPr>
                <w:rFonts w:asciiTheme="minorHAnsi" w:hAnsiTheme="minorHAnsi" w:cstheme="minorHAnsi"/>
                <w:sz w:val="14"/>
                <w:szCs w:val="14"/>
              </w:rPr>
            </w:pPr>
            <w:r w:rsidRPr="00AF360E">
              <w:rPr>
                <w:rFonts w:asciiTheme="minorHAnsi" w:hAnsiTheme="minorHAnsi" w:cstheme="minorHAnsi"/>
                <w:sz w:val="14"/>
                <w:szCs w:val="14"/>
              </w:rPr>
              <w:t>Color: azul marino</w:t>
            </w:r>
          </w:p>
          <w:p w14:paraId="4E47D196"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Chamarra con corte a la cintura, manga larga con puño elástico para ajuste, 2 bolsas diagonales al frente con cierre.</w:t>
            </w:r>
          </w:p>
          <w:p w14:paraId="209B659B"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2 cintas anti reflejantes en color gris de 1” de ancho a la altura del pecho y colocar la segunda cinta en la costura de la espalda.</w:t>
            </w:r>
          </w:p>
          <w:p w14:paraId="7B3E5396"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(letras en blanco)</w:t>
            </w:r>
          </w:p>
          <w:p w14:paraId="6BF8E277"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Tela exterior:</w:t>
            </w:r>
            <w:r w:rsidRPr="00C62C31">
              <w:rPr>
                <w:rFonts w:asciiTheme="minorHAnsi" w:hAnsiTheme="minorHAnsi" w:cstheme="minorHAnsi"/>
                <w:sz w:val="14"/>
                <w:szCs w:val="14"/>
              </w:rPr>
              <w:t xml:space="preserve">  neopreno color azul marino, 96% poliéster y 4%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 xml:space="preserve">. </w:t>
            </w:r>
          </w:p>
          <w:p w14:paraId="4614E086" w14:textId="77777777" w:rsidR="000826BA" w:rsidRPr="00C62C31" w:rsidRDefault="000826BA" w:rsidP="00CE3DCA">
            <w:pPr>
              <w:rPr>
                <w:rFonts w:asciiTheme="minorHAnsi" w:hAnsiTheme="minorHAnsi" w:cstheme="minorHAnsi"/>
                <w:sz w:val="14"/>
                <w:szCs w:val="14"/>
              </w:rPr>
            </w:pPr>
            <w:r w:rsidRPr="00C62C31">
              <w:rPr>
                <w:rFonts w:asciiTheme="minorHAnsi" w:hAnsiTheme="minorHAnsi" w:cstheme="minorHAnsi"/>
                <w:b/>
                <w:sz w:val="14"/>
                <w:szCs w:val="14"/>
              </w:rPr>
              <w:t>Forro:</w:t>
            </w:r>
            <w:r w:rsidRPr="00C62C31">
              <w:rPr>
                <w:rFonts w:asciiTheme="minorHAnsi" w:hAnsiTheme="minorHAnsi" w:cstheme="minorHAnsi"/>
                <w:sz w:val="14"/>
                <w:szCs w:val="14"/>
              </w:rPr>
              <w:t xml:space="preserve"> 100% poliéster polar.</w:t>
            </w:r>
          </w:p>
          <w:p w14:paraId="29F640BC" w14:textId="77777777" w:rsidR="000826BA" w:rsidRPr="00C62C31" w:rsidRDefault="000826BA" w:rsidP="00CE3DCA">
            <w:pPr>
              <w:rPr>
                <w:rFonts w:asciiTheme="minorHAnsi" w:hAnsiTheme="minorHAnsi" w:cstheme="minorHAnsi"/>
                <w:b/>
                <w:sz w:val="14"/>
                <w:szCs w:val="14"/>
                <w:highlight w:val="yellow"/>
              </w:rPr>
            </w:pPr>
            <w:r w:rsidRPr="00C62C31">
              <w:rPr>
                <w:rFonts w:asciiTheme="minorHAnsi" w:hAnsiTheme="minorHAnsi" w:cstheme="minorHAnsi"/>
                <w:sz w:val="14"/>
                <w:szCs w:val="14"/>
              </w:rPr>
              <w:t>Considerar tallas extra grandes: 3X, 4X, 5X y 6X.</w:t>
            </w:r>
          </w:p>
        </w:tc>
        <w:tc>
          <w:tcPr>
            <w:tcW w:w="992" w:type="dxa"/>
          </w:tcPr>
          <w:p w14:paraId="671E2DC8"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w:t>
            </w:r>
          </w:p>
        </w:tc>
        <w:tc>
          <w:tcPr>
            <w:tcW w:w="992" w:type="dxa"/>
          </w:tcPr>
          <w:p w14:paraId="0BCF486C"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245</w:t>
            </w:r>
          </w:p>
        </w:tc>
      </w:tr>
      <w:tr w:rsidR="000826BA" w:rsidRPr="00C62C31" w14:paraId="72E067C9" w14:textId="77777777" w:rsidTr="000826BA">
        <w:tc>
          <w:tcPr>
            <w:tcW w:w="710" w:type="dxa"/>
          </w:tcPr>
          <w:p w14:paraId="5194353B" w14:textId="77777777" w:rsidR="00AF360E" w:rsidRDefault="00AF360E" w:rsidP="00CE3DCA">
            <w:pPr>
              <w:jc w:val="center"/>
              <w:rPr>
                <w:rFonts w:asciiTheme="minorHAnsi" w:hAnsiTheme="minorHAnsi" w:cstheme="minorHAnsi"/>
                <w:sz w:val="14"/>
                <w:szCs w:val="14"/>
              </w:rPr>
            </w:pPr>
          </w:p>
          <w:p w14:paraId="43872062" w14:textId="1F77CA2F"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29</w:t>
            </w:r>
          </w:p>
        </w:tc>
        <w:tc>
          <w:tcPr>
            <w:tcW w:w="7229" w:type="dxa"/>
          </w:tcPr>
          <w:p w14:paraId="650017A3" w14:textId="77777777" w:rsidR="00AF360E" w:rsidRDefault="00AF360E" w:rsidP="00CE3DCA">
            <w:pPr>
              <w:jc w:val="both"/>
              <w:rPr>
                <w:rFonts w:asciiTheme="minorHAnsi" w:hAnsiTheme="minorHAnsi" w:cstheme="minorHAnsi"/>
                <w:b/>
                <w:sz w:val="14"/>
                <w:szCs w:val="14"/>
              </w:rPr>
            </w:pPr>
          </w:p>
          <w:p w14:paraId="31F23B5A" w14:textId="71304CD2"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t>Chamarra general</w:t>
            </w:r>
          </w:p>
          <w:p w14:paraId="34DBA6D1" w14:textId="77777777" w:rsidR="000826BA" w:rsidRPr="00AF360E" w:rsidRDefault="000826BA" w:rsidP="00CE3DCA">
            <w:pPr>
              <w:rPr>
                <w:rFonts w:asciiTheme="minorHAnsi" w:hAnsiTheme="minorHAnsi" w:cstheme="minorHAnsi"/>
                <w:sz w:val="14"/>
                <w:szCs w:val="14"/>
              </w:rPr>
            </w:pPr>
            <w:r w:rsidRPr="00AF360E">
              <w:rPr>
                <w:rFonts w:asciiTheme="minorHAnsi" w:hAnsiTheme="minorHAnsi" w:cstheme="minorHAnsi"/>
                <w:sz w:val="14"/>
                <w:szCs w:val="14"/>
              </w:rPr>
              <w:t>Corte:  unisex</w:t>
            </w:r>
          </w:p>
          <w:p w14:paraId="699B5F76" w14:textId="77777777" w:rsidR="000826BA" w:rsidRPr="00AF360E" w:rsidRDefault="000826BA" w:rsidP="00CE3DCA">
            <w:pPr>
              <w:rPr>
                <w:rFonts w:asciiTheme="minorHAnsi" w:hAnsiTheme="minorHAnsi" w:cstheme="minorHAnsi"/>
                <w:sz w:val="14"/>
                <w:szCs w:val="14"/>
              </w:rPr>
            </w:pPr>
            <w:r w:rsidRPr="00AF360E">
              <w:rPr>
                <w:rFonts w:asciiTheme="minorHAnsi" w:hAnsiTheme="minorHAnsi" w:cstheme="minorHAnsi"/>
                <w:sz w:val="14"/>
                <w:szCs w:val="14"/>
              </w:rPr>
              <w:t>Color: amarillo</w:t>
            </w:r>
          </w:p>
          <w:p w14:paraId="047DAC25"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Chamarra con corte a la cintura, manga larga con puño elástico para ajuste, 2 bolsas diagonales al frente con cierre.</w:t>
            </w:r>
          </w:p>
          <w:p w14:paraId="4A394932"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2 cintas anti reflejantes en color gris de 1” de ancho a la altura del pecho y colocar la segunda cinta en la costura de la espalda.</w:t>
            </w:r>
          </w:p>
          <w:p w14:paraId="0051B62D"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(letras en blanco)</w:t>
            </w:r>
          </w:p>
          <w:p w14:paraId="3154A5A8"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Tela exterior:</w:t>
            </w:r>
            <w:r w:rsidRPr="00C62C31">
              <w:rPr>
                <w:rFonts w:asciiTheme="minorHAnsi" w:hAnsiTheme="minorHAnsi" w:cstheme="minorHAnsi"/>
                <w:sz w:val="14"/>
                <w:szCs w:val="14"/>
              </w:rPr>
              <w:t xml:space="preserve">  neopreno color amarillo, 96% poliéster y 4%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 xml:space="preserve">. </w:t>
            </w:r>
          </w:p>
          <w:p w14:paraId="1763DCE6" w14:textId="77777777" w:rsidR="000826BA" w:rsidRPr="00C62C31" w:rsidRDefault="000826BA" w:rsidP="00CE3DCA">
            <w:pPr>
              <w:rPr>
                <w:rFonts w:asciiTheme="minorHAnsi" w:hAnsiTheme="minorHAnsi" w:cstheme="minorHAnsi"/>
                <w:sz w:val="14"/>
                <w:szCs w:val="14"/>
              </w:rPr>
            </w:pPr>
            <w:r w:rsidRPr="00C62C31">
              <w:rPr>
                <w:rFonts w:asciiTheme="minorHAnsi" w:hAnsiTheme="minorHAnsi" w:cstheme="minorHAnsi"/>
                <w:b/>
                <w:sz w:val="14"/>
                <w:szCs w:val="14"/>
              </w:rPr>
              <w:t>Forro:</w:t>
            </w:r>
            <w:r w:rsidRPr="00C62C31">
              <w:rPr>
                <w:rFonts w:asciiTheme="minorHAnsi" w:hAnsiTheme="minorHAnsi" w:cstheme="minorHAnsi"/>
                <w:sz w:val="14"/>
                <w:szCs w:val="14"/>
              </w:rPr>
              <w:t xml:space="preserve"> 100% poliéster polar.</w:t>
            </w:r>
          </w:p>
          <w:p w14:paraId="6D1E263D" w14:textId="77777777" w:rsidR="000826BA" w:rsidRPr="00C62C31" w:rsidRDefault="000826BA" w:rsidP="00CE3DCA">
            <w:pPr>
              <w:jc w:val="both"/>
              <w:rPr>
                <w:rFonts w:asciiTheme="minorHAnsi" w:hAnsiTheme="minorHAnsi" w:cstheme="minorHAnsi"/>
                <w:b/>
                <w:sz w:val="14"/>
                <w:szCs w:val="14"/>
                <w:highlight w:val="yellow"/>
              </w:rPr>
            </w:pPr>
            <w:r w:rsidRPr="00C62C31">
              <w:rPr>
                <w:rFonts w:asciiTheme="minorHAnsi" w:hAnsiTheme="minorHAnsi" w:cstheme="minorHAnsi"/>
                <w:sz w:val="14"/>
                <w:szCs w:val="14"/>
              </w:rPr>
              <w:t>Considerar tallas extra grandes: 3X, 4X, 5X y 6X.</w:t>
            </w:r>
          </w:p>
        </w:tc>
        <w:tc>
          <w:tcPr>
            <w:tcW w:w="992" w:type="dxa"/>
          </w:tcPr>
          <w:p w14:paraId="38ADE553"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0243820A"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w:t>
            </w:r>
          </w:p>
        </w:tc>
      </w:tr>
      <w:tr w:rsidR="000826BA" w:rsidRPr="00C62C31" w14:paraId="35BAFF9C" w14:textId="77777777" w:rsidTr="000826BA">
        <w:tc>
          <w:tcPr>
            <w:tcW w:w="710" w:type="dxa"/>
          </w:tcPr>
          <w:p w14:paraId="5F8029D2" w14:textId="77777777" w:rsidR="00E109A0" w:rsidRDefault="00E109A0" w:rsidP="00CE3DCA">
            <w:pPr>
              <w:jc w:val="center"/>
              <w:rPr>
                <w:rFonts w:asciiTheme="minorHAnsi" w:hAnsiTheme="minorHAnsi" w:cstheme="minorHAnsi"/>
                <w:sz w:val="14"/>
                <w:szCs w:val="14"/>
              </w:rPr>
            </w:pPr>
          </w:p>
          <w:p w14:paraId="25FA8608" w14:textId="3521748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30</w:t>
            </w:r>
          </w:p>
        </w:tc>
        <w:tc>
          <w:tcPr>
            <w:tcW w:w="7229" w:type="dxa"/>
          </w:tcPr>
          <w:p w14:paraId="71E30686" w14:textId="77777777" w:rsidR="00E109A0" w:rsidRDefault="00E109A0" w:rsidP="00CE3DCA">
            <w:pPr>
              <w:jc w:val="both"/>
              <w:rPr>
                <w:rFonts w:asciiTheme="minorHAnsi" w:hAnsiTheme="minorHAnsi" w:cstheme="minorHAnsi"/>
                <w:b/>
                <w:sz w:val="14"/>
                <w:szCs w:val="14"/>
              </w:rPr>
            </w:pPr>
          </w:p>
          <w:p w14:paraId="16F49CA0" w14:textId="297E6B31" w:rsidR="000826BA" w:rsidRPr="00CC3113" w:rsidRDefault="000826BA" w:rsidP="00CE3DCA">
            <w:pPr>
              <w:jc w:val="both"/>
              <w:rPr>
                <w:rFonts w:asciiTheme="minorHAnsi" w:hAnsiTheme="minorHAnsi" w:cstheme="minorHAnsi"/>
                <w:b/>
                <w:sz w:val="14"/>
                <w:szCs w:val="14"/>
              </w:rPr>
            </w:pPr>
            <w:r w:rsidRPr="00CC3113">
              <w:rPr>
                <w:rFonts w:asciiTheme="minorHAnsi" w:hAnsiTheme="minorHAnsi" w:cstheme="minorHAnsi"/>
                <w:b/>
                <w:sz w:val="14"/>
                <w:szCs w:val="14"/>
              </w:rPr>
              <w:t>Chamarra Vigilancia</w:t>
            </w:r>
          </w:p>
          <w:p w14:paraId="4129770C" w14:textId="77777777" w:rsidR="000826BA" w:rsidRPr="00E109A0" w:rsidRDefault="000826BA" w:rsidP="00CE3DCA">
            <w:pPr>
              <w:rPr>
                <w:rFonts w:asciiTheme="minorHAnsi" w:hAnsiTheme="minorHAnsi" w:cstheme="minorHAnsi"/>
                <w:sz w:val="14"/>
                <w:szCs w:val="14"/>
              </w:rPr>
            </w:pPr>
            <w:r w:rsidRPr="00E109A0">
              <w:rPr>
                <w:rFonts w:asciiTheme="minorHAnsi" w:hAnsiTheme="minorHAnsi" w:cstheme="minorHAnsi"/>
                <w:sz w:val="14"/>
                <w:szCs w:val="14"/>
              </w:rPr>
              <w:t>Corte: unisex</w:t>
            </w:r>
          </w:p>
          <w:p w14:paraId="2C7127D2" w14:textId="77777777" w:rsidR="000826BA" w:rsidRPr="00E109A0" w:rsidRDefault="000826BA" w:rsidP="00CE3DCA">
            <w:pPr>
              <w:rPr>
                <w:rFonts w:asciiTheme="minorHAnsi" w:hAnsiTheme="minorHAnsi" w:cstheme="minorHAnsi"/>
                <w:sz w:val="14"/>
                <w:szCs w:val="14"/>
              </w:rPr>
            </w:pPr>
            <w:r w:rsidRPr="00E109A0">
              <w:rPr>
                <w:rFonts w:asciiTheme="minorHAnsi" w:hAnsiTheme="minorHAnsi" w:cstheme="minorHAnsi"/>
                <w:sz w:val="14"/>
                <w:szCs w:val="14"/>
              </w:rPr>
              <w:t>Color: azul marino</w:t>
            </w:r>
          </w:p>
          <w:p w14:paraId="1353CB2F" w14:textId="77777777" w:rsidR="000826BA" w:rsidRPr="00CC3113" w:rsidRDefault="000826BA" w:rsidP="00CE3DCA">
            <w:pPr>
              <w:jc w:val="both"/>
              <w:rPr>
                <w:rFonts w:asciiTheme="minorHAnsi" w:hAnsiTheme="minorHAnsi" w:cstheme="minorHAnsi"/>
                <w:sz w:val="14"/>
                <w:szCs w:val="14"/>
              </w:rPr>
            </w:pPr>
            <w:r w:rsidRPr="00CC3113">
              <w:rPr>
                <w:rFonts w:asciiTheme="minorHAnsi" w:hAnsiTheme="minorHAnsi" w:cstheme="minorHAnsi"/>
                <w:sz w:val="14"/>
                <w:szCs w:val="14"/>
              </w:rPr>
              <w:t>Chamarra con corte a la cintura, manga larga con puño elástico para ajuste, 2 bolsas diagonales al frente con cierre.</w:t>
            </w:r>
          </w:p>
          <w:p w14:paraId="601F8564" w14:textId="77777777" w:rsidR="000826BA" w:rsidRPr="00CC3113" w:rsidRDefault="000826BA" w:rsidP="00CE3DCA">
            <w:pPr>
              <w:jc w:val="both"/>
              <w:rPr>
                <w:rFonts w:asciiTheme="minorHAnsi" w:hAnsiTheme="minorHAnsi" w:cstheme="minorHAnsi"/>
                <w:sz w:val="14"/>
                <w:szCs w:val="14"/>
              </w:rPr>
            </w:pPr>
            <w:r w:rsidRPr="00CC3113">
              <w:rPr>
                <w:rFonts w:asciiTheme="minorHAnsi" w:hAnsiTheme="minorHAnsi" w:cstheme="minorHAnsi"/>
                <w:sz w:val="14"/>
                <w:szCs w:val="14"/>
              </w:rPr>
              <w:t>2 cintas anti reflejantes en color gris de 1” de ancho a la altura del pecho y colocar la segunda cinta en la costura de la espalda.</w:t>
            </w:r>
          </w:p>
          <w:p w14:paraId="10995AA3" w14:textId="77777777" w:rsidR="000826BA" w:rsidRPr="00CC3113" w:rsidRDefault="000826BA" w:rsidP="00CE3DCA">
            <w:pPr>
              <w:jc w:val="both"/>
              <w:rPr>
                <w:rFonts w:asciiTheme="minorHAnsi" w:hAnsiTheme="minorHAnsi" w:cstheme="minorHAnsi"/>
                <w:sz w:val="14"/>
                <w:szCs w:val="14"/>
              </w:rPr>
            </w:pPr>
            <w:r w:rsidRPr="00CC3113">
              <w:rPr>
                <w:rFonts w:asciiTheme="minorHAnsi" w:hAnsiTheme="minorHAnsi" w:cstheme="minorHAnsi"/>
                <w:b/>
                <w:sz w:val="14"/>
                <w:szCs w:val="14"/>
              </w:rPr>
              <w:t>LOGOTIPO BORDADO:</w:t>
            </w:r>
            <w:r w:rsidRPr="00CC3113">
              <w:rPr>
                <w:rFonts w:asciiTheme="minorHAnsi" w:hAnsiTheme="minorHAnsi" w:cstheme="minorHAnsi"/>
                <w:sz w:val="14"/>
                <w:szCs w:val="14"/>
              </w:rPr>
              <w:t xml:space="preserve"> UNIVERSIDAD AUTÓNOMA DE AGUASCALIENTES, lado superior izquierdo y bordado con DEPTO. DE VIGILANCIA.  (letras en blanco).</w:t>
            </w:r>
          </w:p>
          <w:p w14:paraId="64093642" w14:textId="77777777" w:rsidR="000826BA" w:rsidRPr="00CC3113" w:rsidRDefault="000826BA" w:rsidP="00CE3DCA">
            <w:pPr>
              <w:jc w:val="both"/>
              <w:rPr>
                <w:rFonts w:asciiTheme="minorHAnsi" w:hAnsiTheme="minorHAnsi" w:cstheme="minorHAnsi"/>
                <w:sz w:val="14"/>
                <w:szCs w:val="14"/>
              </w:rPr>
            </w:pPr>
            <w:r w:rsidRPr="00CC3113">
              <w:rPr>
                <w:rFonts w:asciiTheme="minorHAnsi" w:hAnsiTheme="minorHAnsi" w:cstheme="minorHAnsi"/>
                <w:b/>
                <w:sz w:val="14"/>
                <w:szCs w:val="14"/>
              </w:rPr>
              <w:t>Tela exterior:</w:t>
            </w:r>
            <w:r w:rsidRPr="00CC3113">
              <w:rPr>
                <w:rFonts w:asciiTheme="minorHAnsi" w:hAnsiTheme="minorHAnsi" w:cstheme="minorHAnsi"/>
                <w:sz w:val="14"/>
                <w:szCs w:val="14"/>
              </w:rPr>
              <w:t xml:space="preserve">  neopreno color azul marino, 96% poliéster y 4% </w:t>
            </w:r>
            <w:proofErr w:type="spellStart"/>
            <w:r w:rsidRPr="00CC3113">
              <w:rPr>
                <w:rFonts w:asciiTheme="minorHAnsi" w:hAnsiTheme="minorHAnsi" w:cstheme="minorHAnsi"/>
                <w:sz w:val="14"/>
                <w:szCs w:val="14"/>
              </w:rPr>
              <w:t>spandex</w:t>
            </w:r>
            <w:proofErr w:type="spellEnd"/>
            <w:r w:rsidRPr="00CC3113">
              <w:rPr>
                <w:rFonts w:asciiTheme="minorHAnsi" w:hAnsiTheme="minorHAnsi" w:cstheme="minorHAnsi"/>
                <w:sz w:val="14"/>
                <w:szCs w:val="14"/>
              </w:rPr>
              <w:t xml:space="preserve">. </w:t>
            </w:r>
          </w:p>
          <w:p w14:paraId="507375E4" w14:textId="77777777" w:rsidR="000826BA" w:rsidRPr="00CC3113" w:rsidRDefault="000826BA" w:rsidP="00CE3DCA">
            <w:pPr>
              <w:rPr>
                <w:rFonts w:asciiTheme="minorHAnsi" w:hAnsiTheme="minorHAnsi" w:cstheme="minorHAnsi"/>
                <w:sz w:val="14"/>
                <w:szCs w:val="14"/>
              </w:rPr>
            </w:pPr>
            <w:r w:rsidRPr="00CC3113">
              <w:rPr>
                <w:rFonts w:asciiTheme="minorHAnsi" w:hAnsiTheme="minorHAnsi" w:cstheme="minorHAnsi"/>
                <w:b/>
                <w:sz w:val="14"/>
                <w:szCs w:val="14"/>
              </w:rPr>
              <w:t>Forro:</w:t>
            </w:r>
            <w:r w:rsidRPr="00CC3113">
              <w:rPr>
                <w:rFonts w:asciiTheme="minorHAnsi" w:hAnsiTheme="minorHAnsi" w:cstheme="minorHAnsi"/>
                <w:sz w:val="14"/>
                <w:szCs w:val="14"/>
              </w:rPr>
              <w:t xml:space="preserve"> 100% poliéster polar.</w:t>
            </w:r>
          </w:p>
          <w:p w14:paraId="787E8597" w14:textId="77777777" w:rsidR="000826BA" w:rsidRPr="00CC3113" w:rsidRDefault="000826BA" w:rsidP="00CE3DCA">
            <w:pPr>
              <w:rPr>
                <w:rFonts w:asciiTheme="minorHAnsi" w:hAnsiTheme="minorHAnsi" w:cstheme="minorHAnsi"/>
                <w:b/>
                <w:sz w:val="14"/>
                <w:szCs w:val="14"/>
              </w:rPr>
            </w:pPr>
            <w:r w:rsidRPr="00CC3113">
              <w:rPr>
                <w:rFonts w:asciiTheme="minorHAnsi" w:hAnsiTheme="minorHAnsi" w:cstheme="minorHAnsi"/>
                <w:sz w:val="14"/>
                <w:szCs w:val="14"/>
              </w:rPr>
              <w:t>Se solicitan tallas extra grandes: 3X, 4X, 5X y 6X.</w:t>
            </w:r>
          </w:p>
        </w:tc>
        <w:tc>
          <w:tcPr>
            <w:tcW w:w="992" w:type="dxa"/>
          </w:tcPr>
          <w:p w14:paraId="28D7E2ED"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7D295551"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120</w:t>
            </w:r>
          </w:p>
        </w:tc>
      </w:tr>
      <w:tr w:rsidR="000826BA" w:rsidRPr="00C62C31" w14:paraId="2F6DB3FF" w14:textId="77777777" w:rsidTr="000826BA">
        <w:tc>
          <w:tcPr>
            <w:tcW w:w="710" w:type="dxa"/>
          </w:tcPr>
          <w:p w14:paraId="4A58D51D" w14:textId="77777777" w:rsidR="00E109A0" w:rsidRDefault="00E109A0" w:rsidP="00CE3DCA">
            <w:pPr>
              <w:jc w:val="center"/>
              <w:rPr>
                <w:rFonts w:asciiTheme="minorHAnsi" w:hAnsiTheme="minorHAnsi" w:cstheme="minorHAnsi"/>
                <w:sz w:val="14"/>
                <w:szCs w:val="14"/>
              </w:rPr>
            </w:pPr>
          </w:p>
          <w:p w14:paraId="61ECCED3" w14:textId="1B669B19"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31</w:t>
            </w:r>
          </w:p>
        </w:tc>
        <w:tc>
          <w:tcPr>
            <w:tcW w:w="7229" w:type="dxa"/>
          </w:tcPr>
          <w:p w14:paraId="48C5BBC3" w14:textId="77777777" w:rsidR="00E109A0" w:rsidRDefault="00E109A0" w:rsidP="00CE3DCA">
            <w:pPr>
              <w:jc w:val="both"/>
              <w:rPr>
                <w:rFonts w:asciiTheme="minorHAnsi" w:hAnsiTheme="minorHAnsi" w:cstheme="minorHAnsi"/>
                <w:b/>
                <w:sz w:val="14"/>
                <w:szCs w:val="14"/>
              </w:rPr>
            </w:pPr>
          </w:p>
          <w:p w14:paraId="54C7559C" w14:textId="00AB5AC4" w:rsidR="000826BA" w:rsidRPr="00C62C31" w:rsidRDefault="000826BA" w:rsidP="00CE3DCA">
            <w:pPr>
              <w:jc w:val="both"/>
              <w:rPr>
                <w:rFonts w:asciiTheme="minorHAnsi" w:hAnsiTheme="minorHAnsi" w:cstheme="minorHAnsi"/>
                <w:b/>
                <w:sz w:val="14"/>
                <w:szCs w:val="14"/>
              </w:rPr>
            </w:pPr>
            <w:r w:rsidRPr="00C62C31">
              <w:rPr>
                <w:rFonts w:asciiTheme="minorHAnsi" w:hAnsiTheme="minorHAnsi" w:cstheme="minorHAnsi"/>
                <w:b/>
                <w:sz w:val="14"/>
                <w:szCs w:val="14"/>
              </w:rPr>
              <w:lastRenderedPageBreak/>
              <w:t>Chamarra cazadora</w:t>
            </w:r>
          </w:p>
          <w:p w14:paraId="7E2C1D28" w14:textId="77777777" w:rsidR="000826BA" w:rsidRPr="00E109A0" w:rsidRDefault="000826BA" w:rsidP="00CE3DCA">
            <w:pPr>
              <w:rPr>
                <w:rFonts w:asciiTheme="minorHAnsi" w:hAnsiTheme="minorHAnsi" w:cstheme="minorHAnsi"/>
                <w:sz w:val="14"/>
                <w:szCs w:val="14"/>
              </w:rPr>
            </w:pPr>
            <w:r w:rsidRPr="00E109A0">
              <w:rPr>
                <w:rFonts w:asciiTheme="minorHAnsi" w:hAnsiTheme="minorHAnsi" w:cstheme="minorHAnsi"/>
                <w:sz w:val="14"/>
                <w:szCs w:val="14"/>
              </w:rPr>
              <w:t>Corte: caballero</w:t>
            </w:r>
          </w:p>
          <w:p w14:paraId="068FF754" w14:textId="77777777" w:rsidR="000826BA" w:rsidRPr="00E109A0" w:rsidRDefault="000826BA" w:rsidP="00CE3DCA">
            <w:pPr>
              <w:rPr>
                <w:rFonts w:asciiTheme="minorHAnsi" w:hAnsiTheme="minorHAnsi" w:cstheme="minorHAnsi"/>
                <w:sz w:val="14"/>
                <w:szCs w:val="14"/>
              </w:rPr>
            </w:pPr>
            <w:r w:rsidRPr="00E109A0">
              <w:rPr>
                <w:rFonts w:asciiTheme="minorHAnsi" w:hAnsiTheme="minorHAnsi" w:cstheme="minorHAnsi"/>
                <w:sz w:val="14"/>
                <w:szCs w:val="14"/>
              </w:rPr>
              <w:t>Azul marino</w:t>
            </w:r>
          </w:p>
          <w:p w14:paraId="6D1DDBA2" w14:textId="77777777" w:rsidR="000826BA" w:rsidRPr="00C62C31" w:rsidRDefault="000826BA" w:rsidP="00CE3DCA">
            <w:pPr>
              <w:rPr>
                <w:rFonts w:asciiTheme="minorHAnsi" w:hAnsiTheme="minorHAnsi" w:cstheme="minorHAnsi"/>
                <w:sz w:val="14"/>
                <w:szCs w:val="14"/>
              </w:rPr>
            </w:pPr>
            <w:r w:rsidRPr="00C62C31">
              <w:rPr>
                <w:rFonts w:asciiTheme="minorHAnsi" w:hAnsiTheme="minorHAnsi" w:cstheme="minorHAnsi"/>
                <w:sz w:val="14"/>
                <w:szCs w:val="14"/>
              </w:rPr>
              <w:t>Chamarra cazadora, manga larga con puño elástico, 2 bolsas diagonales al frente con cierre.</w:t>
            </w:r>
          </w:p>
          <w:p w14:paraId="1A9FFBB8"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sz w:val="14"/>
                <w:szCs w:val="14"/>
              </w:rPr>
              <w:t>2 cintas anti reflejantes en color gris de 1” de ancho a la altura del pecho y colocar la segunda cinta en la costura de la espalda.</w:t>
            </w:r>
          </w:p>
          <w:p w14:paraId="3B320629"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lado superior izquierdo y bordado con DEPTO. DE VIGILANCIA.  (letras en blanco).</w:t>
            </w:r>
          </w:p>
          <w:p w14:paraId="25BA16FF" w14:textId="77777777" w:rsidR="000826BA" w:rsidRPr="00C62C31" w:rsidRDefault="000826BA" w:rsidP="00CE3DCA">
            <w:pPr>
              <w:jc w:val="both"/>
              <w:rPr>
                <w:rFonts w:asciiTheme="minorHAnsi" w:hAnsiTheme="minorHAnsi" w:cstheme="minorHAnsi"/>
                <w:sz w:val="14"/>
                <w:szCs w:val="14"/>
              </w:rPr>
            </w:pPr>
            <w:r w:rsidRPr="00C62C31">
              <w:rPr>
                <w:rFonts w:asciiTheme="minorHAnsi" w:hAnsiTheme="minorHAnsi" w:cstheme="minorHAnsi"/>
                <w:b/>
                <w:sz w:val="14"/>
                <w:szCs w:val="14"/>
              </w:rPr>
              <w:t>Tela exterior:</w:t>
            </w:r>
            <w:r w:rsidRPr="00C62C31">
              <w:rPr>
                <w:rFonts w:asciiTheme="minorHAnsi" w:hAnsiTheme="minorHAnsi" w:cstheme="minorHAnsi"/>
                <w:sz w:val="14"/>
                <w:szCs w:val="14"/>
              </w:rPr>
              <w:t xml:space="preserve">  neopreno 96% poliéster y 4%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w:t>
            </w:r>
          </w:p>
          <w:p w14:paraId="6F10FBF7" w14:textId="77777777" w:rsidR="000826BA" w:rsidRPr="00C62C31" w:rsidRDefault="000826BA" w:rsidP="00CE3DCA">
            <w:pPr>
              <w:rPr>
                <w:rFonts w:asciiTheme="minorHAnsi" w:hAnsiTheme="minorHAnsi" w:cstheme="minorHAnsi"/>
                <w:sz w:val="14"/>
                <w:szCs w:val="14"/>
              </w:rPr>
            </w:pPr>
            <w:r w:rsidRPr="00C62C31">
              <w:rPr>
                <w:rFonts w:asciiTheme="minorHAnsi" w:hAnsiTheme="minorHAnsi" w:cstheme="minorHAnsi"/>
                <w:b/>
                <w:sz w:val="14"/>
                <w:szCs w:val="14"/>
              </w:rPr>
              <w:t>Forro:</w:t>
            </w:r>
            <w:r w:rsidRPr="00C62C31">
              <w:rPr>
                <w:rFonts w:asciiTheme="minorHAnsi" w:hAnsiTheme="minorHAnsi" w:cstheme="minorHAnsi"/>
                <w:sz w:val="14"/>
                <w:szCs w:val="14"/>
              </w:rPr>
              <w:t xml:space="preserve"> 100% poliéster polar.</w:t>
            </w:r>
          </w:p>
          <w:p w14:paraId="799F2FEF" w14:textId="77777777" w:rsidR="000826BA" w:rsidRPr="00C62C31" w:rsidRDefault="000826BA" w:rsidP="00CE3DCA">
            <w:pPr>
              <w:rPr>
                <w:rFonts w:asciiTheme="minorHAnsi" w:hAnsiTheme="minorHAnsi" w:cstheme="minorHAnsi"/>
                <w:sz w:val="14"/>
                <w:szCs w:val="14"/>
              </w:rPr>
            </w:pPr>
            <w:r w:rsidRPr="00C62C31">
              <w:rPr>
                <w:rFonts w:asciiTheme="minorHAnsi" w:hAnsiTheme="minorHAnsi" w:cstheme="minorHAnsi"/>
                <w:sz w:val="14"/>
                <w:szCs w:val="14"/>
              </w:rPr>
              <w:t>Se solicitan tallas extra grandes: 3X, 4X, 5X y 6X.</w:t>
            </w:r>
          </w:p>
        </w:tc>
        <w:tc>
          <w:tcPr>
            <w:tcW w:w="992" w:type="dxa"/>
          </w:tcPr>
          <w:p w14:paraId="6AFED1BE"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Piezas</w:t>
            </w:r>
          </w:p>
        </w:tc>
        <w:tc>
          <w:tcPr>
            <w:tcW w:w="992" w:type="dxa"/>
          </w:tcPr>
          <w:p w14:paraId="4CC151D8" w14:textId="77777777" w:rsidR="000826BA" w:rsidRPr="00C62C31" w:rsidRDefault="000826BA" w:rsidP="00CE3DCA">
            <w:pPr>
              <w:jc w:val="center"/>
              <w:rPr>
                <w:rFonts w:asciiTheme="minorHAnsi" w:hAnsiTheme="minorHAnsi" w:cstheme="minorHAnsi"/>
                <w:sz w:val="14"/>
                <w:szCs w:val="14"/>
              </w:rPr>
            </w:pPr>
            <w:r w:rsidRPr="00C62C31">
              <w:rPr>
                <w:rFonts w:asciiTheme="minorHAnsi" w:hAnsiTheme="minorHAnsi" w:cstheme="minorHAnsi"/>
                <w:sz w:val="14"/>
                <w:szCs w:val="14"/>
              </w:rPr>
              <w:t>25</w:t>
            </w:r>
          </w:p>
        </w:tc>
      </w:tr>
    </w:tbl>
    <w:p w14:paraId="2338134F" w14:textId="3BD44B87" w:rsidR="00706676" w:rsidRDefault="00706676" w:rsidP="001B2E64">
      <w:pPr>
        <w:autoSpaceDE w:val="0"/>
        <w:autoSpaceDN w:val="0"/>
        <w:adjustRightInd w:val="0"/>
        <w:rPr>
          <w:rFonts w:asciiTheme="minorHAnsi" w:hAnsiTheme="minorHAnsi" w:cstheme="minorHAnsi"/>
          <w:b/>
          <w:sz w:val="16"/>
          <w:szCs w:val="16"/>
        </w:rPr>
      </w:pPr>
    </w:p>
    <w:p w14:paraId="20C07B29" w14:textId="1EB5101E" w:rsidR="000300FC" w:rsidRPr="006E01AF" w:rsidRDefault="00FF3BB9"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w:t>
      </w:r>
      <w:r w:rsidR="000300FC"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2C558513" w:rsidR="000300FC" w:rsidRDefault="000300FC" w:rsidP="005F5D8B">
      <w:pPr>
        <w:autoSpaceDE w:val="0"/>
        <w:autoSpaceDN w:val="0"/>
        <w:adjustRightInd w:val="0"/>
        <w:rPr>
          <w:rFonts w:asciiTheme="minorHAnsi" w:hAnsiTheme="minorHAnsi" w:cstheme="minorHAnsi"/>
          <w:b/>
          <w:sz w:val="18"/>
          <w:szCs w:val="18"/>
        </w:rPr>
      </w:pPr>
    </w:p>
    <w:p w14:paraId="67DF0264" w14:textId="2AB9BFF7" w:rsidR="00537789" w:rsidRDefault="00537789" w:rsidP="005F5D8B">
      <w:pPr>
        <w:autoSpaceDE w:val="0"/>
        <w:autoSpaceDN w:val="0"/>
        <w:adjustRightInd w:val="0"/>
        <w:rPr>
          <w:rFonts w:asciiTheme="minorHAnsi" w:hAnsiTheme="minorHAnsi" w:cstheme="minorHAnsi"/>
          <w:b/>
          <w:sz w:val="18"/>
          <w:szCs w:val="18"/>
        </w:rPr>
      </w:pPr>
    </w:p>
    <w:p w14:paraId="33063A20" w14:textId="011E6890" w:rsidR="00E109A0" w:rsidRDefault="00E109A0" w:rsidP="005F5D8B">
      <w:pPr>
        <w:autoSpaceDE w:val="0"/>
        <w:autoSpaceDN w:val="0"/>
        <w:adjustRightInd w:val="0"/>
        <w:rPr>
          <w:rFonts w:asciiTheme="minorHAnsi" w:hAnsiTheme="minorHAnsi" w:cstheme="minorHAnsi"/>
          <w:b/>
          <w:sz w:val="18"/>
          <w:szCs w:val="18"/>
        </w:rPr>
      </w:pPr>
    </w:p>
    <w:p w14:paraId="069E02D4" w14:textId="1A687FA6" w:rsidR="00E109A0" w:rsidRDefault="00E109A0" w:rsidP="005F5D8B">
      <w:pPr>
        <w:autoSpaceDE w:val="0"/>
        <w:autoSpaceDN w:val="0"/>
        <w:adjustRightInd w:val="0"/>
        <w:rPr>
          <w:rFonts w:asciiTheme="minorHAnsi" w:hAnsiTheme="minorHAnsi" w:cstheme="minorHAnsi"/>
          <w:b/>
          <w:sz w:val="18"/>
          <w:szCs w:val="18"/>
        </w:rPr>
      </w:pPr>
    </w:p>
    <w:p w14:paraId="35F5D235" w14:textId="108AF39B" w:rsidR="00E109A0" w:rsidRDefault="00E109A0" w:rsidP="005F5D8B">
      <w:pPr>
        <w:autoSpaceDE w:val="0"/>
        <w:autoSpaceDN w:val="0"/>
        <w:adjustRightInd w:val="0"/>
        <w:rPr>
          <w:rFonts w:asciiTheme="minorHAnsi" w:hAnsiTheme="minorHAnsi" w:cstheme="minorHAnsi"/>
          <w:b/>
          <w:sz w:val="18"/>
          <w:szCs w:val="18"/>
        </w:rPr>
      </w:pPr>
    </w:p>
    <w:p w14:paraId="3DB04A24" w14:textId="4F91FC27" w:rsidR="00E109A0" w:rsidRDefault="00E109A0" w:rsidP="005F5D8B">
      <w:pPr>
        <w:autoSpaceDE w:val="0"/>
        <w:autoSpaceDN w:val="0"/>
        <w:adjustRightInd w:val="0"/>
        <w:rPr>
          <w:rFonts w:asciiTheme="minorHAnsi" w:hAnsiTheme="minorHAnsi" w:cstheme="minorHAnsi"/>
          <w:b/>
          <w:sz w:val="18"/>
          <w:szCs w:val="18"/>
        </w:rPr>
      </w:pPr>
    </w:p>
    <w:p w14:paraId="2E83371D" w14:textId="0953F562" w:rsidR="00E109A0" w:rsidRDefault="00E109A0" w:rsidP="005F5D8B">
      <w:pPr>
        <w:autoSpaceDE w:val="0"/>
        <w:autoSpaceDN w:val="0"/>
        <w:adjustRightInd w:val="0"/>
        <w:rPr>
          <w:rFonts w:asciiTheme="minorHAnsi" w:hAnsiTheme="minorHAnsi" w:cstheme="minorHAnsi"/>
          <w:b/>
          <w:sz w:val="18"/>
          <w:szCs w:val="18"/>
        </w:rPr>
      </w:pPr>
    </w:p>
    <w:p w14:paraId="74F96CD7" w14:textId="5F6ADF12" w:rsidR="00E109A0" w:rsidRDefault="00E109A0" w:rsidP="005F5D8B">
      <w:pPr>
        <w:autoSpaceDE w:val="0"/>
        <w:autoSpaceDN w:val="0"/>
        <w:adjustRightInd w:val="0"/>
        <w:rPr>
          <w:rFonts w:asciiTheme="minorHAnsi" w:hAnsiTheme="minorHAnsi" w:cstheme="minorHAnsi"/>
          <w:b/>
          <w:sz w:val="18"/>
          <w:szCs w:val="18"/>
        </w:rPr>
      </w:pPr>
    </w:p>
    <w:p w14:paraId="21FC99B8" w14:textId="057B5707" w:rsidR="00E109A0" w:rsidRDefault="00E109A0" w:rsidP="005F5D8B">
      <w:pPr>
        <w:autoSpaceDE w:val="0"/>
        <w:autoSpaceDN w:val="0"/>
        <w:adjustRightInd w:val="0"/>
        <w:rPr>
          <w:rFonts w:asciiTheme="minorHAnsi" w:hAnsiTheme="minorHAnsi" w:cstheme="minorHAnsi"/>
          <w:b/>
          <w:sz w:val="18"/>
          <w:szCs w:val="18"/>
        </w:rPr>
      </w:pPr>
    </w:p>
    <w:p w14:paraId="67C64C2E" w14:textId="4DF15EF2" w:rsidR="00E109A0" w:rsidRDefault="00E109A0" w:rsidP="005F5D8B">
      <w:pPr>
        <w:autoSpaceDE w:val="0"/>
        <w:autoSpaceDN w:val="0"/>
        <w:adjustRightInd w:val="0"/>
        <w:rPr>
          <w:rFonts w:asciiTheme="minorHAnsi" w:hAnsiTheme="minorHAnsi" w:cstheme="minorHAnsi"/>
          <w:b/>
          <w:sz w:val="18"/>
          <w:szCs w:val="18"/>
        </w:rPr>
      </w:pPr>
    </w:p>
    <w:p w14:paraId="3FD449AC" w14:textId="2D8CC429" w:rsidR="00E109A0" w:rsidRDefault="00E109A0" w:rsidP="005F5D8B">
      <w:pPr>
        <w:autoSpaceDE w:val="0"/>
        <w:autoSpaceDN w:val="0"/>
        <w:adjustRightInd w:val="0"/>
        <w:rPr>
          <w:rFonts w:asciiTheme="minorHAnsi" w:hAnsiTheme="minorHAnsi" w:cstheme="minorHAnsi"/>
          <w:b/>
          <w:sz w:val="18"/>
          <w:szCs w:val="18"/>
        </w:rPr>
      </w:pPr>
    </w:p>
    <w:p w14:paraId="0C4E2CF8" w14:textId="4D62404D" w:rsidR="00E109A0" w:rsidRDefault="00E109A0" w:rsidP="005F5D8B">
      <w:pPr>
        <w:autoSpaceDE w:val="0"/>
        <w:autoSpaceDN w:val="0"/>
        <w:adjustRightInd w:val="0"/>
        <w:rPr>
          <w:rFonts w:asciiTheme="minorHAnsi" w:hAnsiTheme="minorHAnsi" w:cstheme="minorHAnsi"/>
          <w:b/>
          <w:sz w:val="18"/>
          <w:szCs w:val="18"/>
        </w:rPr>
      </w:pPr>
    </w:p>
    <w:p w14:paraId="4D49AF33" w14:textId="3BC7E86C" w:rsidR="00E109A0" w:rsidRDefault="00E109A0" w:rsidP="005F5D8B">
      <w:pPr>
        <w:autoSpaceDE w:val="0"/>
        <w:autoSpaceDN w:val="0"/>
        <w:adjustRightInd w:val="0"/>
        <w:rPr>
          <w:rFonts w:asciiTheme="minorHAnsi" w:hAnsiTheme="minorHAnsi" w:cstheme="minorHAnsi"/>
          <w:b/>
          <w:sz w:val="18"/>
          <w:szCs w:val="18"/>
        </w:rPr>
      </w:pPr>
    </w:p>
    <w:p w14:paraId="7F2C4575" w14:textId="41BD9800" w:rsidR="00E109A0" w:rsidRDefault="00E109A0" w:rsidP="005F5D8B">
      <w:pPr>
        <w:autoSpaceDE w:val="0"/>
        <w:autoSpaceDN w:val="0"/>
        <w:adjustRightInd w:val="0"/>
        <w:rPr>
          <w:rFonts w:asciiTheme="minorHAnsi" w:hAnsiTheme="minorHAnsi" w:cstheme="minorHAnsi"/>
          <w:b/>
          <w:sz w:val="18"/>
          <w:szCs w:val="18"/>
        </w:rPr>
      </w:pPr>
    </w:p>
    <w:p w14:paraId="217D16C9" w14:textId="0DEF6A09" w:rsidR="00E109A0" w:rsidRDefault="00E109A0" w:rsidP="005F5D8B">
      <w:pPr>
        <w:autoSpaceDE w:val="0"/>
        <w:autoSpaceDN w:val="0"/>
        <w:adjustRightInd w:val="0"/>
        <w:rPr>
          <w:rFonts w:asciiTheme="minorHAnsi" w:hAnsiTheme="minorHAnsi" w:cstheme="minorHAnsi"/>
          <w:b/>
          <w:sz w:val="18"/>
          <w:szCs w:val="18"/>
        </w:rPr>
      </w:pPr>
    </w:p>
    <w:p w14:paraId="34C3A36D" w14:textId="6FC9E326" w:rsidR="00E109A0" w:rsidRDefault="00E109A0" w:rsidP="005F5D8B">
      <w:pPr>
        <w:autoSpaceDE w:val="0"/>
        <w:autoSpaceDN w:val="0"/>
        <w:adjustRightInd w:val="0"/>
        <w:rPr>
          <w:rFonts w:asciiTheme="minorHAnsi" w:hAnsiTheme="minorHAnsi" w:cstheme="minorHAnsi"/>
          <w:b/>
          <w:sz w:val="18"/>
          <w:szCs w:val="18"/>
        </w:rPr>
      </w:pPr>
    </w:p>
    <w:p w14:paraId="2F1C19DF" w14:textId="14899AF1" w:rsidR="00E109A0" w:rsidRDefault="00E109A0" w:rsidP="005F5D8B">
      <w:pPr>
        <w:autoSpaceDE w:val="0"/>
        <w:autoSpaceDN w:val="0"/>
        <w:adjustRightInd w:val="0"/>
        <w:rPr>
          <w:rFonts w:asciiTheme="minorHAnsi" w:hAnsiTheme="minorHAnsi" w:cstheme="minorHAnsi"/>
          <w:b/>
          <w:sz w:val="18"/>
          <w:szCs w:val="18"/>
        </w:rPr>
      </w:pPr>
    </w:p>
    <w:p w14:paraId="7E09BA1B" w14:textId="60C02ECF" w:rsidR="00E109A0" w:rsidRDefault="00E109A0" w:rsidP="005F5D8B">
      <w:pPr>
        <w:autoSpaceDE w:val="0"/>
        <w:autoSpaceDN w:val="0"/>
        <w:adjustRightInd w:val="0"/>
        <w:rPr>
          <w:rFonts w:asciiTheme="minorHAnsi" w:hAnsiTheme="minorHAnsi" w:cstheme="minorHAnsi"/>
          <w:b/>
          <w:sz w:val="18"/>
          <w:szCs w:val="18"/>
        </w:rPr>
      </w:pPr>
    </w:p>
    <w:p w14:paraId="47D0B6AE" w14:textId="64E78BE3" w:rsidR="00E109A0" w:rsidRDefault="00E109A0" w:rsidP="005F5D8B">
      <w:pPr>
        <w:autoSpaceDE w:val="0"/>
        <w:autoSpaceDN w:val="0"/>
        <w:adjustRightInd w:val="0"/>
        <w:rPr>
          <w:rFonts w:asciiTheme="minorHAnsi" w:hAnsiTheme="minorHAnsi" w:cstheme="minorHAnsi"/>
          <w:b/>
          <w:sz w:val="18"/>
          <w:szCs w:val="18"/>
        </w:rPr>
      </w:pPr>
    </w:p>
    <w:p w14:paraId="21EE6F97" w14:textId="55E1EF21" w:rsidR="00E109A0" w:rsidRDefault="00E109A0" w:rsidP="005F5D8B">
      <w:pPr>
        <w:autoSpaceDE w:val="0"/>
        <w:autoSpaceDN w:val="0"/>
        <w:adjustRightInd w:val="0"/>
        <w:rPr>
          <w:rFonts w:asciiTheme="minorHAnsi" w:hAnsiTheme="minorHAnsi" w:cstheme="minorHAnsi"/>
          <w:b/>
          <w:sz w:val="18"/>
          <w:szCs w:val="18"/>
        </w:rPr>
      </w:pPr>
    </w:p>
    <w:p w14:paraId="579FB23C" w14:textId="3A5DF864" w:rsidR="00E109A0" w:rsidRDefault="00E109A0" w:rsidP="005F5D8B">
      <w:pPr>
        <w:autoSpaceDE w:val="0"/>
        <w:autoSpaceDN w:val="0"/>
        <w:adjustRightInd w:val="0"/>
        <w:rPr>
          <w:rFonts w:asciiTheme="minorHAnsi" w:hAnsiTheme="minorHAnsi" w:cstheme="minorHAnsi"/>
          <w:b/>
          <w:sz w:val="18"/>
          <w:szCs w:val="18"/>
        </w:rPr>
      </w:pPr>
    </w:p>
    <w:p w14:paraId="420EED1E" w14:textId="651C37CE" w:rsidR="00E109A0" w:rsidRDefault="00E109A0" w:rsidP="005F5D8B">
      <w:pPr>
        <w:autoSpaceDE w:val="0"/>
        <w:autoSpaceDN w:val="0"/>
        <w:adjustRightInd w:val="0"/>
        <w:rPr>
          <w:rFonts w:asciiTheme="minorHAnsi" w:hAnsiTheme="minorHAnsi" w:cstheme="minorHAnsi"/>
          <w:b/>
          <w:sz w:val="18"/>
          <w:szCs w:val="18"/>
        </w:rPr>
      </w:pPr>
    </w:p>
    <w:p w14:paraId="0695C86F" w14:textId="1735580B" w:rsidR="00E109A0" w:rsidRDefault="00E109A0" w:rsidP="005F5D8B">
      <w:pPr>
        <w:autoSpaceDE w:val="0"/>
        <w:autoSpaceDN w:val="0"/>
        <w:adjustRightInd w:val="0"/>
        <w:rPr>
          <w:rFonts w:asciiTheme="minorHAnsi" w:hAnsiTheme="minorHAnsi" w:cstheme="minorHAnsi"/>
          <w:b/>
          <w:sz w:val="18"/>
          <w:szCs w:val="18"/>
        </w:rPr>
      </w:pPr>
    </w:p>
    <w:p w14:paraId="747F59DC" w14:textId="7AE4C3D9" w:rsidR="00E109A0" w:rsidRDefault="00E109A0" w:rsidP="005F5D8B">
      <w:pPr>
        <w:autoSpaceDE w:val="0"/>
        <w:autoSpaceDN w:val="0"/>
        <w:adjustRightInd w:val="0"/>
        <w:rPr>
          <w:rFonts w:asciiTheme="minorHAnsi" w:hAnsiTheme="minorHAnsi" w:cstheme="minorHAnsi"/>
          <w:b/>
          <w:sz w:val="18"/>
          <w:szCs w:val="18"/>
        </w:rPr>
      </w:pPr>
    </w:p>
    <w:p w14:paraId="353A4CC0" w14:textId="539E71C1" w:rsidR="00E109A0" w:rsidRDefault="00E109A0" w:rsidP="005F5D8B">
      <w:pPr>
        <w:autoSpaceDE w:val="0"/>
        <w:autoSpaceDN w:val="0"/>
        <w:adjustRightInd w:val="0"/>
        <w:rPr>
          <w:rFonts w:asciiTheme="minorHAnsi" w:hAnsiTheme="minorHAnsi" w:cstheme="minorHAnsi"/>
          <w:b/>
          <w:sz w:val="18"/>
          <w:szCs w:val="18"/>
        </w:rPr>
      </w:pPr>
    </w:p>
    <w:p w14:paraId="007EDEA5" w14:textId="5776E63C" w:rsidR="00E109A0" w:rsidRDefault="00E109A0" w:rsidP="005F5D8B">
      <w:pPr>
        <w:autoSpaceDE w:val="0"/>
        <w:autoSpaceDN w:val="0"/>
        <w:adjustRightInd w:val="0"/>
        <w:rPr>
          <w:rFonts w:asciiTheme="minorHAnsi" w:hAnsiTheme="minorHAnsi" w:cstheme="minorHAnsi"/>
          <w:b/>
          <w:sz w:val="18"/>
          <w:szCs w:val="18"/>
        </w:rPr>
      </w:pPr>
    </w:p>
    <w:p w14:paraId="076B797F" w14:textId="5DC7CFCA" w:rsidR="00E109A0" w:rsidRDefault="00E109A0" w:rsidP="005F5D8B">
      <w:pPr>
        <w:autoSpaceDE w:val="0"/>
        <w:autoSpaceDN w:val="0"/>
        <w:adjustRightInd w:val="0"/>
        <w:rPr>
          <w:rFonts w:asciiTheme="minorHAnsi" w:hAnsiTheme="minorHAnsi" w:cstheme="minorHAnsi"/>
          <w:b/>
          <w:sz w:val="18"/>
          <w:szCs w:val="18"/>
        </w:rPr>
      </w:pPr>
    </w:p>
    <w:p w14:paraId="557B4F86" w14:textId="23C62CFB" w:rsidR="00E109A0" w:rsidRDefault="00E109A0" w:rsidP="005F5D8B">
      <w:pPr>
        <w:autoSpaceDE w:val="0"/>
        <w:autoSpaceDN w:val="0"/>
        <w:adjustRightInd w:val="0"/>
        <w:rPr>
          <w:rFonts w:asciiTheme="minorHAnsi" w:hAnsiTheme="minorHAnsi" w:cstheme="minorHAnsi"/>
          <w:b/>
          <w:sz w:val="18"/>
          <w:szCs w:val="18"/>
        </w:rPr>
      </w:pPr>
    </w:p>
    <w:p w14:paraId="04B84BC4" w14:textId="0AB73A79" w:rsidR="00E109A0" w:rsidRDefault="00E109A0" w:rsidP="005F5D8B">
      <w:pPr>
        <w:autoSpaceDE w:val="0"/>
        <w:autoSpaceDN w:val="0"/>
        <w:adjustRightInd w:val="0"/>
        <w:rPr>
          <w:rFonts w:asciiTheme="minorHAnsi" w:hAnsiTheme="minorHAnsi" w:cstheme="minorHAnsi"/>
          <w:b/>
          <w:sz w:val="18"/>
          <w:szCs w:val="18"/>
        </w:rPr>
      </w:pPr>
    </w:p>
    <w:p w14:paraId="324AE5B6" w14:textId="77246834" w:rsidR="00E109A0" w:rsidRDefault="00E109A0" w:rsidP="005F5D8B">
      <w:pPr>
        <w:autoSpaceDE w:val="0"/>
        <w:autoSpaceDN w:val="0"/>
        <w:adjustRightInd w:val="0"/>
        <w:rPr>
          <w:rFonts w:asciiTheme="minorHAnsi" w:hAnsiTheme="minorHAnsi" w:cstheme="minorHAnsi"/>
          <w:b/>
          <w:sz w:val="18"/>
          <w:szCs w:val="18"/>
        </w:rPr>
      </w:pPr>
    </w:p>
    <w:p w14:paraId="4ABE775F" w14:textId="77777777" w:rsidR="00E109A0" w:rsidRDefault="00E109A0" w:rsidP="005F5D8B">
      <w:pPr>
        <w:autoSpaceDE w:val="0"/>
        <w:autoSpaceDN w:val="0"/>
        <w:adjustRightInd w:val="0"/>
        <w:rPr>
          <w:rFonts w:asciiTheme="minorHAnsi" w:hAnsiTheme="minorHAnsi" w:cstheme="minorHAnsi"/>
          <w:b/>
          <w:sz w:val="18"/>
          <w:szCs w:val="18"/>
        </w:rPr>
      </w:pPr>
    </w:p>
    <w:p w14:paraId="6559BA7D" w14:textId="01124272" w:rsidR="00396058" w:rsidRDefault="00396058" w:rsidP="005F5D8B">
      <w:pPr>
        <w:autoSpaceDE w:val="0"/>
        <w:autoSpaceDN w:val="0"/>
        <w:adjustRightInd w:val="0"/>
        <w:rPr>
          <w:rFonts w:asciiTheme="minorHAnsi" w:hAnsiTheme="minorHAnsi" w:cstheme="minorHAnsi"/>
          <w:b/>
          <w:sz w:val="18"/>
          <w:szCs w:val="18"/>
        </w:rPr>
      </w:pPr>
    </w:p>
    <w:p w14:paraId="348BB04F" w14:textId="74AAB2AA" w:rsidR="00EB00AE" w:rsidRDefault="00EB00AE" w:rsidP="005F5D8B">
      <w:pPr>
        <w:autoSpaceDE w:val="0"/>
        <w:autoSpaceDN w:val="0"/>
        <w:adjustRightInd w:val="0"/>
        <w:rPr>
          <w:rFonts w:asciiTheme="minorHAnsi" w:hAnsiTheme="minorHAnsi" w:cstheme="minorHAnsi"/>
          <w:b/>
          <w:sz w:val="18"/>
          <w:szCs w:val="18"/>
        </w:rPr>
      </w:pPr>
    </w:p>
    <w:p w14:paraId="539509BC" w14:textId="6D3EB22F" w:rsidR="00EB00AE" w:rsidRDefault="00EB00AE" w:rsidP="005F5D8B">
      <w:pPr>
        <w:autoSpaceDE w:val="0"/>
        <w:autoSpaceDN w:val="0"/>
        <w:adjustRightInd w:val="0"/>
        <w:rPr>
          <w:rFonts w:asciiTheme="minorHAnsi" w:hAnsiTheme="minorHAnsi" w:cstheme="minorHAnsi"/>
          <w:b/>
          <w:sz w:val="18"/>
          <w:szCs w:val="18"/>
        </w:rPr>
      </w:pPr>
    </w:p>
    <w:p w14:paraId="19469B0E" w14:textId="1F2F1030" w:rsidR="00EB00AE" w:rsidRDefault="00EB00AE" w:rsidP="005F5D8B">
      <w:pPr>
        <w:autoSpaceDE w:val="0"/>
        <w:autoSpaceDN w:val="0"/>
        <w:adjustRightInd w:val="0"/>
        <w:rPr>
          <w:rFonts w:asciiTheme="minorHAnsi" w:hAnsiTheme="minorHAnsi" w:cstheme="minorHAnsi"/>
          <w:b/>
          <w:sz w:val="18"/>
          <w:szCs w:val="18"/>
        </w:rPr>
      </w:pPr>
    </w:p>
    <w:p w14:paraId="6B8CCE76" w14:textId="3F241595" w:rsidR="00EB00AE" w:rsidRDefault="00EB00AE" w:rsidP="005F5D8B">
      <w:pPr>
        <w:autoSpaceDE w:val="0"/>
        <w:autoSpaceDN w:val="0"/>
        <w:adjustRightInd w:val="0"/>
        <w:rPr>
          <w:rFonts w:asciiTheme="minorHAnsi" w:hAnsiTheme="minorHAnsi" w:cstheme="minorHAnsi"/>
          <w:b/>
          <w:sz w:val="18"/>
          <w:szCs w:val="18"/>
        </w:rPr>
      </w:pPr>
    </w:p>
    <w:p w14:paraId="665CDBB4" w14:textId="1B35F3E1" w:rsidR="00EB00AE" w:rsidRDefault="00EB00AE" w:rsidP="005F5D8B">
      <w:pPr>
        <w:autoSpaceDE w:val="0"/>
        <w:autoSpaceDN w:val="0"/>
        <w:adjustRightInd w:val="0"/>
        <w:rPr>
          <w:rFonts w:asciiTheme="minorHAnsi" w:hAnsiTheme="minorHAnsi" w:cstheme="minorHAnsi"/>
          <w:b/>
          <w:sz w:val="18"/>
          <w:szCs w:val="18"/>
        </w:rPr>
      </w:pPr>
    </w:p>
    <w:p w14:paraId="7FD9AE04" w14:textId="6101D6CF" w:rsidR="00EB00AE" w:rsidRDefault="00EB00AE" w:rsidP="005F5D8B">
      <w:pPr>
        <w:autoSpaceDE w:val="0"/>
        <w:autoSpaceDN w:val="0"/>
        <w:adjustRightInd w:val="0"/>
        <w:rPr>
          <w:rFonts w:asciiTheme="minorHAnsi" w:hAnsiTheme="minorHAnsi" w:cstheme="minorHAnsi"/>
          <w:b/>
          <w:sz w:val="18"/>
          <w:szCs w:val="18"/>
        </w:rPr>
      </w:pPr>
    </w:p>
    <w:p w14:paraId="1E9AAC67" w14:textId="23FB4B71" w:rsidR="00EB00AE" w:rsidRDefault="00EB00AE" w:rsidP="005F5D8B">
      <w:pPr>
        <w:autoSpaceDE w:val="0"/>
        <w:autoSpaceDN w:val="0"/>
        <w:adjustRightInd w:val="0"/>
        <w:rPr>
          <w:rFonts w:asciiTheme="minorHAnsi" w:hAnsiTheme="minorHAnsi" w:cstheme="minorHAnsi"/>
          <w:b/>
          <w:sz w:val="18"/>
          <w:szCs w:val="18"/>
        </w:rPr>
      </w:pPr>
    </w:p>
    <w:p w14:paraId="7A89F109" w14:textId="49100E2F" w:rsidR="00EB00AE" w:rsidRDefault="00EB00AE" w:rsidP="005F5D8B">
      <w:pPr>
        <w:autoSpaceDE w:val="0"/>
        <w:autoSpaceDN w:val="0"/>
        <w:adjustRightInd w:val="0"/>
        <w:rPr>
          <w:rFonts w:asciiTheme="minorHAnsi" w:hAnsiTheme="minorHAnsi" w:cstheme="minorHAnsi"/>
          <w:b/>
          <w:sz w:val="18"/>
          <w:szCs w:val="18"/>
        </w:rPr>
      </w:pPr>
    </w:p>
    <w:p w14:paraId="07FD0E8C" w14:textId="77777777" w:rsidR="00F52AD6" w:rsidRDefault="00F52AD6" w:rsidP="005F5D8B">
      <w:pPr>
        <w:autoSpaceDE w:val="0"/>
        <w:autoSpaceDN w:val="0"/>
        <w:adjustRightInd w:val="0"/>
        <w:rPr>
          <w:rFonts w:asciiTheme="minorHAnsi" w:hAnsiTheme="minorHAnsi" w:cstheme="minorHAnsi"/>
          <w:b/>
          <w:sz w:val="18"/>
          <w:szCs w:val="18"/>
        </w:rPr>
      </w:pPr>
    </w:p>
    <w:p w14:paraId="27272466" w14:textId="0258F674" w:rsidR="00EB00AE" w:rsidRDefault="00EB00AE" w:rsidP="005F5D8B">
      <w:pPr>
        <w:autoSpaceDE w:val="0"/>
        <w:autoSpaceDN w:val="0"/>
        <w:adjustRightInd w:val="0"/>
        <w:rPr>
          <w:rFonts w:asciiTheme="minorHAnsi" w:hAnsiTheme="minorHAnsi" w:cstheme="minorHAnsi"/>
          <w:b/>
          <w:sz w:val="18"/>
          <w:szCs w:val="18"/>
        </w:rPr>
      </w:pPr>
    </w:p>
    <w:p w14:paraId="29F36695" w14:textId="3847984C" w:rsidR="00EB00AE" w:rsidRDefault="00EB00AE" w:rsidP="005F5D8B">
      <w:pPr>
        <w:autoSpaceDE w:val="0"/>
        <w:autoSpaceDN w:val="0"/>
        <w:adjustRightInd w:val="0"/>
        <w:rPr>
          <w:rFonts w:asciiTheme="minorHAnsi" w:hAnsiTheme="minorHAnsi" w:cstheme="minorHAnsi"/>
          <w:b/>
          <w:sz w:val="18"/>
          <w:szCs w:val="18"/>
        </w:rPr>
      </w:pPr>
    </w:p>
    <w:p w14:paraId="2DAA6CD5" w14:textId="260BB6FF" w:rsidR="00EB00AE" w:rsidRDefault="00EB00AE" w:rsidP="005F5D8B">
      <w:pPr>
        <w:autoSpaceDE w:val="0"/>
        <w:autoSpaceDN w:val="0"/>
        <w:adjustRightInd w:val="0"/>
        <w:rPr>
          <w:rFonts w:asciiTheme="minorHAnsi" w:hAnsiTheme="minorHAnsi" w:cstheme="minorHAnsi"/>
          <w:b/>
          <w:sz w:val="18"/>
          <w:szCs w:val="18"/>
        </w:rPr>
      </w:pPr>
    </w:p>
    <w:p w14:paraId="2A7819CC" w14:textId="6B9BA74B" w:rsidR="00EB00AE" w:rsidRDefault="00EB00AE" w:rsidP="005F5D8B">
      <w:pPr>
        <w:autoSpaceDE w:val="0"/>
        <w:autoSpaceDN w:val="0"/>
        <w:adjustRightInd w:val="0"/>
        <w:rPr>
          <w:rFonts w:asciiTheme="minorHAnsi" w:hAnsiTheme="minorHAnsi" w:cstheme="minorHAnsi"/>
          <w:b/>
          <w:sz w:val="18"/>
          <w:szCs w:val="18"/>
        </w:rPr>
      </w:pPr>
    </w:p>
    <w:p w14:paraId="63AA8070" w14:textId="77777777" w:rsidR="00EB00AE" w:rsidRPr="00010719" w:rsidRDefault="00EB00AE" w:rsidP="00EB00AE">
      <w:pPr>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rPr>
        <w:lastRenderedPageBreak/>
        <w:t>Referencia Fotográfica</w:t>
      </w:r>
    </w:p>
    <w:p w14:paraId="1F0E2E4B" w14:textId="77777777" w:rsidR="00EB00AE" w:rsidRPr="00010719" w:rsidRDefault="00EB00AE" w:rsidP="00EB00AE">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Modelo del Uniforme Institucional Caballero</w:t>
      </w:r>
    </w:p>
    <w:p w14:paraId="7E12B268" w14:textId="77777777" w:rsidR="00EB00AE" w:rsidRPr="00010719" w:rsidRDefault="00EB00AE" w:rsidP="00EB00AE">
      <w:pPr>
        <w:ind w:right="567"/>
        <w:jc w:val="center"/>
        <w:rPr>
          <w:rFonts w:asciiTheme="minorHAnsi" w:hAnsiTheme="minorHAnsi" w:cs="Arial"/>
          <w:b/>
          <w:color w:val="000000"/>
          <w:sz w:val="18"/>
          <w:szCs w:val="18"/>
        </w:rPr>
      </w:pPr>
    </w:p>
    <w:p w14:paraId="2E5344B5" w14:textId="77777777" w:rsidR="00EB00AE" w:rsidRDefault="00EB00AE" w:rsidP="00EB00AE">
      <w:pPr>
        <w:autoSpaceDE w:val="0"/>
        <w:autoSpaceDN w:val="0"/>
        <w:adjustRightInd w:val="0"/>
        <w:jc w:val="center"/>
        <w:rPr>
          <w:rFonts w:asciiTheme="minorHAnsi" w:hAnsiTheme="minorHAnsi" w:cs="Arial"/>
          <w:b/>
          <w:noProof/>
          <w:lang w:eastAsia="es-MX"/>
        </w:rPr>
      </w:pPr>
      <w:r w:rsidRPr="0015427E">
        <w:rPr>
          <w:rFonts w:asciiTheme="minorHAnsi" w:hAnsiTheme="minorHAnsi" w:cs="Arial"/>
          <w:b/>
          <w:noProof/>
          <w:sz w:val="28"/>
          <w:szCs w:val="28"/>
          <w:lang w:eastAsia="es-MX"/>
        </w:rPr>
        <w:t>CAMISA 1 y 2:</w:t>
      </w:r>
      <w:r w:rsidRPr="007B56FB">
        <w:rPr>
          <w:rFonts w:asciiTheme="minorHAnsi" w:hAnsiTheme="minorHAnsi" w:cs="Arial"/>
          <w:b/>
          <w:noProof/>
          <w:lang w:eastAsia="es-MX"/>
        </w:rPr>
        <w:t xml:space="preserve"> </w:t>
      </w:r>
      <w:r w:rsidRPr="00D5554E">
        <w:rPr>
          <w:rFonts w:asciiTheme="minorHAnsi" w:hAnsiTheme="minorHAnsi" w:cs="Arial"/>
          <w:b/>
          <w:noProof/>
          <w:lang w:eastAsia="es-MX"/>
        </w:rPr>
        <w:t>GABARDINA BLANCA Y GRIS</w:t>
      </w:r>
    </w:p>
    <w:p w14:paraId="4B7F9038" w14:textId="77777777" w:rsidR="00EB00AE" w:rsidRDefault="00EB00AE" w:rsidP="00EB00AE">
      <w:pPr>
        <w:autoSpaceDE w:val="0"/>
        <w:autoSpaceDN w:val="0"/>
        <w:adjustRightInd w:val="0"/>
        <w:jc w:val="center"/>
        <w:rPr>
          <w:rFonts w:asciiTheme="minorHAnsi" w:hAnsiTheme="minorHAnsi" w:cs="Arial"/>
          <w:b/>
          <w:noProof/>
          <w:lang w:eastAsia="es-MX"/>
        </w:rPr>
      </w:pPr>
    </w:p>
    <w:p w14:paraId="77CCA495" w14:textId="77777777" w:rsidR="00EB00AE" w:rsidRDefault="00EB00AE" w:rsidP="00EB00AE">
      <w:pPr>
        <w:autoSpaceDE w:val="0"/>
        <w:autoSpaceDN w:val="0"/>
        <w:adjustRightInd w:val="0"/>
        <w:jc w:val="center"/>
        <w:rPr>
          <w:rFonts w:asciiTheme="minorHAnsi" w:hAnsiTheme="minorHAnsi" w:cs="Arial"/>
          <w:b/>
          <w:noProof/>
          <w:lang w:eastAsia="es-MX"/>
        </w:rPr>
      </w:pPr>
      <w:r>
        <w:rPr>
          <w:noProof/>
          <w:lang w:val="es-MX" w:eastAsia="es-MX"/>
        </w:rPr>
        <w:drawing>
          <wp:inline distT="0" distB="0" distL="0" distR="0" wp14:anchorId="62B4B525" wp14:editId="49962562">
            <wp:extent cx="2143125" cy="213360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MISA BLANCA.jpg"/>
                    <pic:cNvPicPr/>
                  </pic:nvPicPr>
                  <pic:blipFill>
                    <a:blip r:embed="rId14">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r>
        <w:rPr>
          <w:noProof/>
          <w:lang w:val="es-MX" w:eastAsia="es-MX"/>
        </w:rPr>
        <w:drawing>
          <wp:inline distT="0" distB="0" distL="0" distR="0" wp14:anchorId="2024EB62" wp14:editId="4366CCB8">
            <wp:extent cx="1761490" cy="2219477"/>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IS.jpg"/>
                    <pic:cNvPicPr/>
                  </pic:nvPicPr>
                  <pic:blipFill>
                    <a:blip r:embed="rId15">
                      <a:extLst>
                        <a:ext uri="{28A0092B-C50C-407E-A947-70E740481C1C}">
                          <a14:useLocalDpi xmlns:a14="http://schemas.microsoft.com/office/drawing/2010/main" val="0"/>
                        </a:ext>
                      </a:extLst>
                    </a:blip>
                    <a:stretch>
                      <a:fillRect/>
                    </a:stretch>
                  </pic:blipFill>
                  <pic:spPr>
                    <a:xfrm>
                      <a:off x="0" y="0"/>
                      <a:ext cx="1785892" cy="2250223"/>
                    </a:xfrm>
                    <a:prstGeom prst="rect">
                      <a:avLst/>
                    </a:prstGeom>
                  </pic:spPr>
                </pic:pic>
              </a:graphicData>
            </a:graphic>
          </wp:inline>
        </w:drawing>
      </w:r>
    </w:p>
    <w:p w14:paraId="00D2EC15" w14:textId="77777777" w:rsidR="00EB00AE" w:rsidRDefault="00EB00AE" w:rsidP="00EB00AE">
      <w:pPr>
        <w:autoSpaceDE w:val="0"/>
        <w:autoSpaceDN w:val="0"/>
        <w:adjustRightInd w:val="0"/>
        <w:jc w:val="center"/>
        <w:rPr>
          <w:rFonts w:asciiTheme="minorHAnsi" w:hAnsiTheme="minorHAnsi" w:cstheme="minorHAnsi"/>
          <w:b/>
          <w:sz w:val="18"/>
          <w:szCs w:val="18"/>
        </w:rPr>
      </w:pPr>
    </w:p>
    <w:p w14:paraId="36B79029" w14:textId="77777777" w:rsidR="00EB00AE" w:rsidRDefault="00EB00AE" w:rsidP="00EB00AE">
      <w:pPr>
        <w:autoSpaceDE w:val="0"/>
        <w:autoSpaceDN w:val="0"/>
        <w:adjustRightInd w:val="0"/>
        <w:jc w:val="center"/>
        <w:rPr>
          <w:rFonts w:asciiTheme="minorHAnsi" w:hAnsiTheme="minorHAnsi" w:cstheme="minorHAnsi"/>
          <w:b/>
          <w:sz w:val="18"/>
          <w:szCs w:val="18"/>
        </w:rPr>
      </w:pPr>
    </w:p>
    <w:p w14:paraId="3B224705" w14:textId="77777777" w:rsidR="00EB00AE" w:rsidRDefault="00EB00AE" w:rsidP="00EB00AE">
      <w:pPr>
        <w:autoSpaceDE w:val="0"/>
        <w:autoSpaceDN w:val="0"/>
        <w:adjustRightInd w:val="0"/>
        <w:jc w:val="center"/>
        <w:rPr>
          <w:rFonts w:asciiTheme="minorHAnsi" w:hAnsiTheme="minorHAnsi" w:cs="Arial"/>
          <w:b/>
          <w:noProof/>
          <w:lang w:eastAsia="es-MX"/>
        </w:rPr>
      </w:pPr>
      <w:r w:rsidRPr="00010719">
        <w:rPr>
          <w:rFonts w:asciiTheme="minorHAnsi" w:hAnsiTheme="minorHAnsi" w:cs="Arial"/>
          <w:b/>
          <w:noProof/>
          <w:sz w:val="28"/>
          <w:szCs w:val="28"/>
          <w:lang w:eastAsia="es-MX"/>
        </w:rPr>
        <w:t>PANTALON</w:t>
      </w:r>
      <w:r>
        <w:rPr>
          <w:rFonts w:asciiTheme="minorHAnsi" w:hAnsiTheme="minorHAnsi" w:cs="Arial"/>
          <w:b/>
          <w:noProof/>
          <w:sz w:val="28"/>
          <w:szCs w:val="28"/>
          <w:lang w:eastAsia="es-MX"/>
        </w:rPr>
        <w:t xml:space="preserve">: </w:t>
      </w:r>
      <w:r w:rsidRPr="00A850B9">
        <w:rPr>
          <w:rFonts w:asciiTheme="minorHAnsi" w:hAnsiTheme="minorHAnsi" w:cs="Arial"/>
          <w:b/>
          <w:noProof/>
          <w:lang w:eastAsia="es-MX"/>
        </w:rPr>
        <w:t>GRIS</w:t>
      </w:r>
    </w:p>
    <w:p w14:paraId="2D0B4CC1" w14:textId="77777777" w:rsidR="00EB00AE" w:rsidRDefault="00EB00AE" w:rsidP="00EB00AE">
      <w:pPr>
        <w:autoSpaceDE w:val="0"/>
        <w:autoSpaceDN w:val="0"/>
        <w:adjustRightInd w:val="0"/>
        <w:jc w:val="center"/>
        <w:rPr>
          <w:rFonts w:asciiTheme="minorHAnsi" w:hAnsiTheme="minorHAnsi" w:cs="Arial"/>
          <w:b/>
          <w:noProof/>
          <w:lang w:eastAsia="es-MX"/>
        </w:rPr>
      </w:pPr>
    </w:p>
    <w:p w14:paraId="258C5BF6" w14:textId="77777777" w:rsidR="00EB00AE" w:rsidRDefault="00EB00AE" w:rsidP="00EB00AE">
      <w:pPr>
        <w:autoSpaceDE w:val="0"/>
        <w:autoSpaceDN w:val="0"/>
        <w:adjustRightInd w:val="0"/>
        <w:jc w:val="center"/>
        <w:rPr>
          <w:rFonts w:asciiTheme="minorHAnsi" w:hAnsiTheme="minorHAnsi" w:cstheme="minorHAnsi"/>
          <w:b/>
          <w:sz w:val="18"/>
          <w:szCs w:val="18"/>
        </w:rPr>
      </w:pPr>
      <w:r>
        <w:rPr>
          <w:noProof/>
          <w:lang w:val="es-MX" w:eastAsia="es-MX"/>
        </w:rPr>
        <w:drawing>
          <wp:inline distT="0" distB="0" distL="0" distR="0" wp14:anchorId="59C87892" wp14:editId="7AC66F0C">
            <wp:extent cx="1752600" cy="26003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TALON GRIS.jpg"/>
                    <pic:cNvPicPr/>
                  </pic:nvPicPr>
                  <pic:blipFill>
                    <a:blip r:embed="rId16">
                      <a:extLst>
                        <a:ext uri="{28A0092B-C50C-407E-A947-70E740481C1C}">
                          <a14:useLocalDpi xmlns:a14="http://schemas.microsoft.com/office/drawing/2010/main" val="0"/>
                        </a:ext>
                      </a:extLst>
                    </a:blip>
                    <a:stretch>
                      <a:fillRect/>
                    </a:stretch>
                  </pic:blipFill>
                  <pic:spPr>
                    <a:xfrm>
                      <a:off x="0" y="0"/>
                      <a:ext cx="1752600" cy="2600325"/>
                    </a:xfrm>
                    <a:prstGeom prst="rect">
                      <a:avLst/>
                    </a:prstGeom>
                  </pic:spPr>
                </pic:pic>
              </a:graphicData>
            </a:graphic>
          </wp:inline>
        </w:drawing>
      </w:r>
    </w:p>
    <w:p w14:paraId="14B0A9A9" w14:textId="77777777" w:rsidR="00EB00AE" w:rsidRDefault="00EB00AE" w:rsidP="00EB00AE">
      <w:pPr>
        <w:autoSpaceDE w:val="0"/>
        <w:autoSpaceDN w:val="0"/>
        <w:adjustRightInd w:val="0"/>
        <w:jc w:val="center"/>
        <w:rPr>
          <w:rFonts w:asciiTheme="minorHAnsi" w:hAnsiTheme="minorHAnsi" w:cstheme="minorHAnsi"/>
          <w:b/>
          <w:sz w:val="18"/>
          <w:szCs w:val="18"/>
        </w:rPr>
      </w:pPr>
    </w:p>
    <w:p w14:paraId="58698233" w14:textId="77777777" w:rsidR="00EB00AE" w:rsidRDefault="00EB00AE" w:rsidP="00EB00AE">
      <w:pPr>
        <w:autoSpaceDE w:val="0"/>
        <w:autoSpaceDN w:val="0"/>
        <w:adjustRightInd w:val="0"/>
        <w:jc w:val="center"/>
        <w:rPr>
          <w:rFonts w:asciiTheme="minorHAnsi" w:hAnsiTheme="minorHAnsi" w:cstheme="minorHAnsi"/>
          <w:b/>
          <w:sz w:val="18"/>
          <w:szCs w:val="18"/>
        </w:rPr>
      </w:pPr>
    </w:p>
    <w:p w14:paraId="4D6DEA19" w14:textId="77777777" w:rsidR="00EB00AE" w:rsidRDefault="00EB00AE" w:rsidP="005F5D8B">
      <w:pPr>
        <w:autoSpaceDE w:val="0"/>
        <w:autoSpaceDN w:val="0"/>
        <w:adjustRightInd w:val="0"/>
        <w:rPr>
          <w:rFonts w:asciiTheme="minorHAnsi" w:hAnsiTheme="minorHAnsi" w:cstheme="minorHAnsi"/>
          <w:b/>
          <w:sz w:val="18"/>
          <w:szCs w:val="18"/>
        </w:rPr>
      </w:pPr>
    </w:p>
    <w:p w14:paraId="0127AD6D" w14:textId="4FC17F25" w:rsidR="00006D11" w:rsidRDefault="00006D11" w:rsidP="005F5D8B">
      <w:pPr>
        <w:autoSpaceDE w:val="0"/>
        <w:autoSpaceDN w:val="0"/>
        <w:adjustRightInd w:val="0"/>
        <w:rPr>
          <w:rFonts w:asciiTheme="minorHAnsi" w:hAnsiTheme="minorHAnsi" w:cstheme="minorHAnsi"/>
          <w:b/>
          <w:sz w:val="18"/>
          <w:szCs w:val="18"/>
        </w:rPr>
      </w:pPr>
    </w:p>
    <w:p w14:paraId="4D37819D" w14:textId="21218346" w:rsidR="00006D11" w:rsidRDefault="00006D11" w:rsidP="005F5D8B">
      <w:pPr>
        <w:autoSpaceDE w:val="0"/>
        <w:autoSpaceDN w:val="0"/>
        <w:adjustRightInd w:val="0"/>
        <w:rPr>
          <w:rFonts w:asciiTheme="minorHAnsi" w:hAnsiTheme="minorHAnsi" w:cstheme="minorHAnsi"/>
          <w:b/>
          <w:sz w:val="18"/>
          <w:szCs w:val="18"/>
        </w:rPr>
      </w:pPr>
    </w:p>
    <w:p w14:paraId="1DB5E68E" w14:textId="5A791243" w:rsidR="00006D11" w:rsidRDefault="00006D11" w:rsidP="005F5D8B">
      <w:pPr>
        <w:autoSpaceDE w:val="0"/>
        <w:autoSpaceDN w:val="0"/>
        <w:adjustRightInd w:val="0"/>
        <w:rPr>
          <w:rFonts w:asciiTheme="minorHAnsi" w:hAnsiTheme="minorHAnsi" w:cstheme="minorHAnsi"/>
          <w:b/>
          <w:sz w:val="18"/>
          <w:szCs w:val="18"/>
        </w:rPr>
      </w:pPr>
    </w:p>
    <w:p w14:paraId="71BE6DBA" w14:textId="18A53DF4" w:rsidR="00006D11" w:rsidRDefault="00006D11" w:rsidP="005F5D8B">
      <w:pPr>
        <w:autoSpaceDE w:val="0"/>
        <w:autoSpaceDN w:val="0"/>
        <w:adjustRightInd w:val="0"/>
        <w:rPr>
          <w:rFonts w:asciiTheme="minorHAnsi" w:hAnsiTheme="minorHAnsi" w:cstheme="minorHAnsi"/>
          <w:b/>
          <w:sz w:val="18"/>
          <w:szCs w:val="18"/>
        </w:rPr>
      </w:pPr>
    </w:p>
    <w:p w14:paraId="16467EE1" w14:textId="064AA157" w:rsidR="00006D11" w:rsidRDefault="00006D11" w:rsidP="005F5D8B">
      <w:pPr>
        <w:autoSpaceDE w:val="0"/>
        <w:autoSpaceDN w:val="0"/>
        <w:adjustRightInd w:val="0"/>
        <w:rPr>
          <w:rFonts w:asciiTheme="minorHAnsi" w:hAnsiTheme="minorHAnsi" w:cstheme="minorHAnsi"/>
          <w:b/>
          <w:sz w:val="18"/>
          <w:szCs w:val="18"/>
        </w:rPr>
      </w:pPr>
    </w:p>
    <w:p w14:paraId="781C4CF6" w14:textId="1CB015A0" w:rsidR="00006D11" w:rsidRDefault="00006D11" w:rsidP="005F5D8B">
      <w:pPr>
        <w:autoSpaceDE w:val="0"/>
        <w:autoSpaceDN w:val="0"/>
        <w:adjustRightInd w:val="0"/>
        <w:rPr>
          <w:rFonts w:asciiTheme="minorHAnsi" w:hAnsiTheme="minorHAnsi" w:cstheme="minorHAnsi"/>
          <w:b/>
          <w:sz w:val="18"/>
          <w:szCs w:val="18"/>
        </w:rPr>
      </w:pPr>
    </w:p>
    <w:p w14:paraId="2A3A5EF0" w14:textId="5A57FDDD" w:rsidR="00006D11" w:rsidRDefault="00006D11" w:rsidP="005F5D8B">
      <w:pPr>
        <w:autoSpaceDE w:val="0"/>
        <w:autoSpaceDN w:val="0"/>
        <w:adjustRightInd w:val="0"/>
        <w:rPr>
          <w:rFonts w:asciiTheme="minorHAnsi" w:hAnsiTheme="minorHAnsi" w:cstheme="minorHAnsi"/>
          <w:b/>
          <w:sz w:val="18"/>
          <w:szCs w:val="18"/>
        </w:rPr>
      </w:pPr>
    </w:p>
    <w:p w14:paraId="7CB2F6DA" w14:textId="53CE3443" w:rsidR="00006D11" w:rsidRDefault="00006D11" w:rsidP="005F5D8B">
      <w:pPr>
        <w:autoSpaceDE w:val="0"/>
        <w:autoSpaceDN w:val="0"/>
        <w:adjustRightInd w:val="0"/>
        <w:rPr>
          <w:rFonts w:asciiTheme="minorHAnsi" w:hAnsiTheme="minorHAnsi" w:cstheme="minorHAnsi"/>
          <w:b/>
          <w:sz w:val="18"/>
          <w:szCs w:val="18"/>
        </w:rPr>
      </w:pPr>
    </w:p>
    <w:p w14:paraId="28B7E2A1" w14:textId="52D38EBB" w:rsidR="00006D11" w:rsidRDefault="00006D11" w:rsidP="005F5D8B">
      <w:pPr>
        <w:autoSpaceDE w:val="0"/>
        <w:autoSpaceDN w:val="0"/>
        <w:adjustRightInd w:val="0"/>
        <w:rPr>
          <w:rFonts w:asciiTheme="minorHAnsi" w:hAnsiTheme="minorHAnsi" w:cstheme="minorHAnsi"/>
          <w:b/>
          <w:sz w:val="18"/>
          <w:szCs w:val="18"/>
        </w:rPr>
      </w:pPr>
    </w:p>
    <w:p w14:paraId="19178A28" w14:textId="5A9B5E85" w:rsidR="00006D11" w:rsidRDefault="00006D11" w:rsidP="005F5D8B">
      <w:pPr>
        <w:autoSpaceDE w:val="0"/>
        <w:autoSpaceDN w:val="0"/>
        <w:adjustRightInd w:val="0"/>
        <w:rPr>
          <w:rFonts w:asciiTheme="minorHAnsi" w:hAnsiTheme="minorHAnsi" w:cstheme="minorHAnsi"/>
          <w:b/>
          <w:sz w:val="18"/>
          <w:szCs w:val="18"/>
        </w:rPr>
      </w:pPr>
    </w:p>
    <w:p w14:paraId="0E5C5FA6" w14:textId="77777777" w:rsidR="00CA4732" w:rsidRPr="006E01AF" w:rsidRDefault="00CA4732" w:rsidP="00CA473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CE1EE0" w14:textId="77777777" w:rsidR="00CA4732" w:rsidRPr="006E01AF" w:rsidRDefault="00CA4732" w:rsidP="00CA473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6833A5C" w14:textId="77777777" w:rsidR="00CA4732" w:rsidRDefault="00CA4732" w:rsidP="00CA473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5362C419" w14:textId="77777777" w:rsidR="00CA4732" w:rsidRDefault="00CA4732" w:rsidP="00CA4732">
      <w:pPr>
        <w:autoSpaceDE w:val="0"/>
        <w:autoSpaceDN w:val="0"/>
        <w:adjustRightInd w:val="0"/>
        <w:jc w:val="both"/>
        <w:rPr>
          <w:rFonts w:asciiTheme="minorHAnsi" w:hAnsiTheme="minorHAnsi" w:cstheme="minorHAnsi"/>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0"/>
        <w:gridCol w:w="1655"/>
        <w:gridCol w:w="1248"/>
        <w:gridCol w:w="2476"/>
        <w:gridCol w:w="2049"/>
        <w:gridCol w:w="1391"/>
      </w:tblGrid>
      <w:tr w:rsidR="00462BF5" w:rsidRPr="00010719" w14:paraId="05A7C6C1" w14:textId="77777777" w:rsidTr="00462BF5">
        <w:trPr>
          <w:jc w:val="center"/>
        </w:trPr>
        <w:tc>
          <w:tcPr>
            <w:tcW w:w="920" w:type="dxa"/>
            <w:shd w:val="clear" w:color="auto" w:fill="F2F2F2"/>
          </w:tcPr>
          <w:p w14:paraId="450D7781" w14:textId="77777777" w:rsidR="00462BF5" w:rsidRPr="00010719" w:rsidRDefault="00462BF5" w:rsidP="00CE3DCA">
            <w:pPr>
              <w:autoSpaceDE w:val="0"/>
              <w:autoSpaceDN w:val="0"/>
              <w:adjustRightInd w:val="0"/>
              <w:jc w:val="center"/>
              <w:rPr>
                <w:rFonts w:asciiTheme="minorHAnsi" w:hAnsiTheme="minorHAnsi" w:cs="Arial"/>
                <w:b/>
                <w:sz w:val="14"/>
                <w:szCs w:val="14"/>
              </w:rPr>
            </w:pPr>
            <w:r w:rsidRPr="00010719">
              <w:rPr>
                <w:rFonts w:asciiTheme="minorHAnsi" w:hAnsiTheme="minorHAnsi" w:cs="Arial"/>
                <w:b/>
                <w:sz w:val="14"/>
                <w:szCs w:val="14"/>
              </w:rPr>
              <w:t>Partida</w:t>
            </w:r>
          </w:p>
        </w:tc>
        <w:tc>
          <w:tcPr>
            <w:tcW w:w="1655" w:type="dxa"/>
            <w:shd w:val="clear" w:color="auto" w:fill="F2F2F2"/>
          </w:tcPr>
          <w:p w14:paraId="30AE619C" w14:textId="77777777" w:rsidR="00462BF5" w:rsidRPr="00010719" w:rsidRDefault="00462BF5" w:rsidP="00CE3DCA">
            <w:pPr>
              <w:jc w:val="center"/>
              <w:rPr>
                <w:rFonts w:asciiTheme="minorHAnsi" w:hAnsiTheme="minorHAnsi" w:cs="Arial"/>
                <w:b/>
                <w:sz w:val="14"/>
                <w:szCs w:val="14"/>
              </w:rPr>
            </w:pPr>
            <w:r w:rsidRPr="00010719">
              <w:rPr>
                <w:rFonts w:asciiTheme="minorHAnsi" w:hAnsiTheme="minorHAnsi" w:cs="Arial"/>
                <w:b/>
                <w:sz w:val="14"/>
                <w:szCs w:val="14"/>
              </w:rPr>
              <w:t>Plazo</w:t>
            </w:r>
          </w:p>
        </w:tc>
        <w:tc>
          <w:tcPr>
            <w:tcW w:w="1248" w:type="dxa"/>
            <w:tcBorders>
              <w:bottom w:val="dotted" w:sz="4" w:space="0" w:color="auto"/>
            </w:tcBorders>
            <w:shd w:val="clear" w:color="auto" w:fill="F2F2F2"/>
          </w:tcPr>
          <w:p w14:paraId="2CE37E08" w14:textId="77777777" w:rsidR="00462BF5" w:rsidRPr="00010719" w:rsidRDefault="00462BF5" w:rsidP="00CE3DCA">
            <w:pPr>
              <w:jc w:val="center"/>
              <w:rPr>
                <w:rFonts w:asciiTheme="minorHAnsi" w:hAnsiTheme="minorHAnsi" w:cs="Arial"/>
                <w:b/>
                <w:sz w:val="14"/>
                <w:szCs w:val="14"/>
              </w:rPr>
            </w:pPr>
            <w:r w:rsidRPr="00010719">
              <w:rPr>
                <w:rFonts w:asciiTheme="minorHAnsi" w:hAnsiTheme="minorHAnsi" w:cs="Arial"/>
                <w:b/>
                <w:sz w:val="14"/>
                <w:szCs w:val="14"/>
              </w:rPr>
              <w:t xml:space="preserve">Lugar de entrega </w:t>
            </w:r>
          </w:p>
        </w:tc>
        <w:tc>
          <w:tcPr>
            <w:tcW w:w="2476" w:type="dxa"/>
            <w:shd w:val="clear" w:color="auto" w:fill="F2F2F2"/>
          </w:tcPr>
          <w:p w14:paraId="2E66C303" w14:textId="77777777" w:rsidR="00462BF5" w:rsidRPr="00010719" w:rsidRDefault="00462BF5" w:rsidP="00CE3DCA">
            <w:pPr>
              <w:jc w:val="center"/>
              <w:rPr>
                <w:rFonts w:asciiTheme="minorHAnsi" w:hAnsiTheme="minorHAnsi" w:cs="Arial"/>
                <w:b/>
                <w:sz w:val="14"/>
                <w:szCs w:val="14"/>
              </w:rPr>
            </w:pPr>
            <w:r w:rsidRPr="00010719">
              <w:rPr>
                <w:rFonts w:asciiTheme="minorHAnsi" w:hAnsiTheme="minorHAnsi" w:cs="Arial"/>
                <w:b/>
                <w:sz w:val="14"/>
                <w:szCs w:val="14"/>
              </w:rPr>
              <w:t>Responsable</w:t>
            </w:r>
          </w:p>
        </w:tc>
        <w:tc>
          <w:tcPr>
            <w:tcW w:w="2049" w:type="dxa"/>
            <w:shd w:val="clear" w:color="auto" w:fill="F2F2F2"/>
          </w:tcPr>
          <w:p w14:paraId="37541638" w14:textId="77777777" w:rsidR="00462BF5" w:rsidRPr="00010719" w:rsidRDefault="00462BF5" w:rsidP="00CE3DCA">
            <w:pPr>
              <w:jc w:val="center"/>
              <w:rPr>
                <w:rFonts w:asciiTheme="minorHAnsi" w:hAnsiTheme="minorHAnsi" w:cs="Arial"/>
                <w:b/>
                <w:sz w:val="14"/>
                <w:szCs w:val="14"/>
              </w:rPr>
            </w:pPr>
            <w:r w:rsidRPr="00010719">
              <w:rPr>
                <w:rFonts w:asciiTheme="minorHAnsi" w:hAnsiTheme="minorHAnsi" w:cs="Arial"/>
                <w:b/>
                <w:sz w:val="14"/>
                <w:szCs w:val="14"/>
              </w:rPr>
              <w:t xml:space="preserve">Correo electrónico </w:t>
            </w:r>
          </w:p>
        </w:tc>
        <w:tc>
          <w:tcPr>
            <w:tcW w:w="1391" w:type="dxa"/>
            <w:shd w:val="clear" w:color="auto" w:fill="F2F2F2"/>
          </w:tcPr>
          <w:p w14:paraId="2FE52ACD" w14:textId="77777777" w:rsidR="00462BF5" w:rsidRPr="00010719" w:rsidRDefault="00462BF5" w:rsidP="00CE3DCA">
            <w:pPr>
              <w:jc w:val="center"/>
              <w:rPr>
                <w:rFonts w:asciiTheme="minorHAnsi" w:hAnsiTheme="minorHAnsi" w:cs="Arial"/>
                <w:b/>
                <w:sz w:val="14"/>
                <w:szCs w:val="14"/>
              </w:rPr>
            </w:pPr>
            <w:r w:rsidRPr="00010719">
              <w:rPr>
                <w:rFonts w:asciiTheme="minorHAnsi" w:hAnsiTheme="minorHAnsi" w:cs="Arial"/>
                <w:b/>
                <w:sz w:val="14"/>
                <w:szCs w:val="14"/>
              </w:rPr>
              <w:t>Observaciones</w:t>
            </w:r>
          </w:p>
        </w:tc>
      </w:tr>
      <w:tr w:rsidR="00F52AD6" w:rsidRPr="00010719" w14:paraId="2DDEA8CF" w14:textId="77777777" w:rsidTr="00462BF5">
        <w:trPr>
          <w:trHeight w:val="700"/>
          <w:jc w:val="center"/>
        </w:trPr>
        <w:tc>
          <w:tcPr>
            <w:tcW w:w="920" w:type="dxa"/>
            <w:shd w:val="clear" w:color="auto" w:fill="auto"/>
            <w:vAlign w:val="center"/>
          </w:tcPr>
          <w:p w14:paraId="10808A25" w14:textId="7DDF11C7" w:rsidR="00F52AD6" w:rsidRPr="00E51537" w:rsidRDefault="00F52AD6" w:rsidP="00CE3DCA">
            <w:pPr>
              <w:jc w:val="center"/>
              <w:rPr>
                <w:rFonts w:asciiTheme="minorHAnsi" w:hAnsiTheme="minorHAnsi" w:cs="Arial"/>
                <w:b/>
                <w:sz w:val="14"/>
                <w:szCs w:val="14"/>
                <w:lang w:val="es-MX"/>
              </w:rPr>
            </w:pPr>
            <w:r>
              <w:rPr>
                <w:rFonts w:asciiTheme="minorHAnsi" w:hAnsiTheme="minorHAnsi" w:cs="Arial"/>
                <w:b/>
                <w:sz w:val="14"/>
                <w:szCs w:val="14"/>
              </w:rPr>
              <w:t>7</w:t>
            </w:r>
            <w:r w:rsidRPr="00E51537">
              <w:rPr>
                <w:rFonts w:asciiTheme="minorHAnsi" w:hAnsiTheme="minorHAnsi" w:cs="Arial"/>
                <w:b/>
                <w:sz w:val="14"/>
                <w:szCs w:val="14"/>
              </w:rPr>
              <w:t xml:space="preserve"> a la 9</w:t>
            </w:r>
          </w:p>
        </w:tc>
        <w:tc>
          <w:tcPr>
            <w:tcW w:w="1655" w:type="dxa"/>
            <w:vAlign w:val="center"/>
          </w:tcPr>
          <w:p w14:paraId="2E40717A" w14:textId="31666FFD" w:rsidR="00F52AD6" w:rsidRPr="00010719" w:rsidRDefault="00F52AD6" w:rsidP="00462BF5">
            <w:pPr>
              <w:jc w:val="center"/>
              <w:rPr>
                <w:rFonts w:asciiTheme="minorHAnsi" w:eastAsia="Calibri" w:hAnsiTheme="minorHAnsi" w:cs="Arial"/>
                <w:color w:val="000000"/>
                <w:sz w:val="14"/>
                <w:szCs w:val="14"/>
              </w:rPr>
            </w:pPr>
            <w:r w:rsidRPr="00010719">
              <w:rPr>
                <w:rFonts w:asciiTheme="minorHAnsi" w:eastAsia="Calibri" w:hAnsiTheme="minorHAnsi" w:cs="Arial"/>
                <w:b/>
                <w:color w:val="000000"/>
                <w:sz w:val="14"/>
                <w:szCs w:val="14"/>
              </w:rPr>
              <w:t>4</w:t>
            </w:r>
            <w:r>
              <w:rPr>
                <w:rFonts w:asciiTheme="minorHAnsi" w:eastAsia="Calibri" w:hAnsiTheme="minorHAnsi" w:cs="Arial"/>
                <w:b/>
                <w:color w:val="000000"/>
                <w:sz w:val="14"/>
                <w:szCs w:val="14"/>
              </w:rPr>
              <w:t>5</w:t>
            </w:r>
            <w:r w:rsidRPr="00010719">
              <w:rPr>
                <w:rFonts w:asciiTheme="minorHAnsi" w:eastAsia="Calibri" w:hAnsiTheme="minorHAnsi" w:cs="Arial"/>
                <w:b/>
                <w:color w:val="000000"/>
                <w:sz w:val="14"/>
                <w:szCs w:val="14"/>
              </w:rPr>
              <w:t xml:space="preserve"> días</w:t>
            </w:r>
            <w:r w:rsidRPr="00010719">
              <w:rPr>
                <w:rFonts w:asciiTheme="minorHAnsi" w:eastAsia="Calibri" w:hAnsiTheme="minorHAnsi" w:cs="Arial"/>
                <w:color w:val="000000"/>
                <w:sz w:val="14"/>
                <w:szCs w:val="14"/>
              </w:rPr>
              <w:t xml:space="preserve"> Naturales posteriores a la fecha de </w:t>
            </w:r>
            <w:r>
              <w:rPr>
                <w:rFonts w:asciiTheme="minorHAnsi" w:eastAsia="Calibri" w:hAnsiTheme="minorHAnsi" w:cs="Arial"/>
                <w:color w:val="000000"/>
                <w:sz w:val="14"/>
                <w:szCs w:val="14"/>
              </w:rPr>
              <w:t>entrega de tallas</w:t>
            </w:r>
            <w:r w:rsidRPr="00010719">
              <w:rPr>
                <w:rFonts w:asciiTheme="minorHAnsi" w:eastAsia="Calibri" w:hAnsiTheme="minorHAnsi" w:cs="Arial"/>
                <w:color w:val="000000"/>
                <w:sz w:val="14"/>
                <w:szCs w:val="14"/>
              </w:rPr>
              <w:t xml:space="preserve">. Uniformes Institucionales </w:t>
            </w:r>
          </w:p>
        </w:tc>
        <w:tc>
          <w:tcPr>
            <w:tcW w:w="1248" w:type="dxa"/>
            <w:vMerge w:val="restart"/>
            <w:shd w:val="clear" w:color="auto" w:fill="auto"/>
            <w:vAlign w:val="center"/>
          </w:tcPr>
          <w:p w14:paraId="794E2C75" w14:textId="77777777" w:rsidR="00F52AD6" w:rsidRPr="00010719" w:rsidRDefault="00F52AD6" w:rsidP="00CE3DCA">
            <w:pPr>
              <w:jc w:val="center"/>
              <w:rPr>
                <w:rFonts w:asciiTheme="minorHAnsi" w:eastAsia="Calibri" w:hAnsiTheme="minorHAnsi" w:cs="Arial"/>
                <w:b/>
                <w:color w:val="000000"/>
                <w:sz w:val="14"/>
                <w:szCs w:val="14"/>
              </w:rPr>
            </w:pPr>
          </w:p>
          <w:p w14:paraId="470C8E39" w14:textId="77777777" w:rsidR="00F52AD6" w:rsidRPr="00010719" w:rsidRDefault="00F52AD6" w:rsidP="00CE3DCA">
            <w:pPr>
              <w:jc w:val="center"/>
              <w:rPr>
                <w:rFonts w:asciiTheme="minorHAnsi" w:eastAsia="Calibri" w:hAnsiTheme="minorHAnsi" w:cs="Arial"/>
                <w:b/>
                <w:color w:val="000000"/>
                <w:sz w:val="14"/>
                <w:szCs w:val="14"/>
              </w:rPr>
            </w:pPr>
            <w:r w:rsidRPr="00010719">
              <w:rPr>
                <w:rFonts w:asciiTheme="minorHAnsi" w:hAnsiTheme="minorHAnsi" w:cs="Arial"/>
                <w:b/>
                <w:sz w:val="14"/>
                <w:szCs w:val="14"/>
              </w:rPr>
              <w:t>Departamento de Recursos Humanos</w:t>
            </w:r>
          </w:p>
        </w:tc>
        <w:tc>
          <w:tcPr>
            <w:tcW w:w="2476" w:type="dxa"/>
            <w:shd w:val="clear" w:color="auto" w:fill="auto"/>
            <w:vAlign w:val="center"/>
          </w:tcPr>
          <w:p w14:paraId="47B8F527" w14:textId="77777777" w:rsidR="00F52AD6" w:rsidRPr="0026760B" w:rsidRDefault="00F52AD6" w:rsidP="00CE3DCA">
            <w:pPr>
              <w:jc w:val="center"/>
              <w:rPr>
                <w:rFonts w:asciiTheme="minorHAnsi" w:hAnsiTheme="minorHAnsi" w:cs="Arial"/>
                <w:sz w:val="14"/>
                <w:szCs w:val="14"/>
              </w:rPr>
            </w:pPr>
            <w:r w:rsidRPr="0026760B">
              <w:rPr>
                <w:rFonts w:asciiTheme="minorHAnsi" w:hAnsiTheme="minorHAnsi" w:cs="Arial"/>
                <w:sz w:val="14"/>
                <w:szCs w:val="14"/>
              </w:rPr>
              <w:t xml:space="preserve">Jefa Del Departamento De Recursos Humanos </w:t>
            </w:r>
          </w:p>
          <w:p w14:paraId="1DA1A7D8" w14:textId="77777777" w:rsidR="00F52AD6" w:rsidRPr="00010719" w:rsidRDefault="00F52AD6" w:rsidP="00CE3DCA">
            <w:pPr>
              <w:jc w:val="center"/>
              <w:rPr>
                <w:rFonts w:asciiTheme="minorHAnsi" w:hAnsiTheme="minorHAnsi" w:cs="Arial"/>
                <w:b/>
                <w:sz w:val="14"/>
                <w:szCs w:val="14"/>
              </w:rPr>
            </w:pPr>
            <w:r w:rsidRPr="00010719">
              <w:rPr>
                <w:rFonts w:asciiTheme="minorHAnsi" w:hAnsiTheme="minorHAnsi" w:cs="Arial"/>
                <w:b/>
                <w:sz w:val="14"/>
                <w:szCs w:val="14"/>
              </w:rPr>
              <w:t>M.C.E.A. Sonia Araceli García Corral</w:t>
            </w:r>
          </w:p>
        </w:tc>
        <w:tc>
          <w:tcPr>
            <w:tcW w:w="2049" w:type="dxa"/>
            <w:vAlign w:val="center"/>
          </w:tcPr>
          <w:p w14:paraId="5DB0D8AB" w14:textId="77777777" w:rsidR="00F52AD6" w:rsidRPr="00010719" w:rsidRDefault="00101F64" w:rsidP="00CE3DCA">
            <w:pPr>
              <w:jc w:val="center"/>
              <w:rPr>
                <w:rFonts w:asciiTheme="minorHAnsi" w:hAnsiTheme="minorHAnsi" w:cs="Arial"/>
                <w:b/>
                <w:sz w:val="14"/>
                <w:szCs w:val="14"/>
                <w:lang w:val="es-MX"/>
              </w:rPr>
            </w:pPr>
            <w:hyperlink r:id="rId17" w:history="1">
              <w:r w:rsidR="00F52AD6" w:rsidRPr="00322356">
                <w:rPr>
                  <w:rStyle w:val="Hipervnculo"/>
                  <w:rFonts w:asciiTheme="minorHAnsi" w:hAnsiTheme="minorHAnsi" w:cs="Arial"/>
                  <w:b/>
                  <w:sz w:val="14"/>
                  <w:szCs w:val="14"/>
                  <w:lang w:val="es-MX"/>
                </w:rPr>
                <w:t>sonia.garcia@edu.uaa.mx</w:t>
              </w:r>
            </w:hyperlink>
            <w:r w:rsidR="00F52AD6" w:rsidRPr="00010719">
              <w:rPr>
                <w:rFonts w:asciiTheme="minorHAnsi" w:hAnsiTheme="minorHAnsi"/>
                <w:sz w:val="14"/>
                <w:szCs w:val="14"/>
              </w:rPr>
              <w:t xml:space="preserve"> </w:t>
            </w:r>
            <w:r w:rsidR="00F52AD6" w:rsidRPr="00010719">
              <w:rPr>
                <w:rFonts w:asciiTheme="minorHAnsi" w:hAnsiTheme="minorHAnsi" w:cs="Arial"/>
                <w:b/>
                <w:sz w:val="14"/>
                <w:szCs w:val="14"/>
                <w:lang w:val="es-MX"/>
              </w:rPr>
              <w:t xml:space="preserve">  </w:t>
            </w:r>
          </w:p>
        </w:tc>
        <w:tc>
          <w:tcPr>
            <w:tcW w:w="1391" w:type="dxa"/>
            <w:vMerge w:val="restart"/>
            <w:vAlign w:val="center"/>
          </w:tcPr>
          <w:p w14:paraId="6474F1BC" w14:textId="77777777" w:rsidR="00F52AD6" w:rsidRPr="00010719" w:rsidRDefault="00F52AD6" w:rsidP="00CE3DCA">
            <w:pPr>
              <w:jc w:val="center"/>
              <w:rPr>
                <w:rFonts w:asciiTheme="minorHAnsi" w:hAnsiTheme="minorHAnsi" w:cs="Arial"/>
                <w:b/>
                <w:sz w:val="14"/>
                <w:szCs w:val="14"/>
                <w:lang w:val="es-MX"/>
              </w:rPr>
            </w:pPr>
          </w:p>
          <w:p w14:paraId="756A9C6D" w14:textId="77777777" w:rsidR="00F52AD6" w:rsidRPr="00010719" w:rsidRDefault="00F52AD6" w:rsidP="00CE3DCA">
            <w:pPr>
              <w:jc w:val="center"/>
              <w:rPr>
                <w:rFonts w:asciiTheme="minorHAnsi" w:hAnsiTheme="minorHAnsi" w:cs="Arial"/>
                <w:b/>
                <w:sz w:val="14"/>
                <w:szCs w:val="14"/>
                <w:lang w:val="es-MX"/>
              </w:rPr>
            </w:pPr>
          </w:p>
          <w:p w14:paraId="15FFE75A" w14:textId="77777777" w:rsidR="00F52AD6" w:rsidRPr="00010719" w:rsidRDefault="00F52AD6" w:rsidP="00CE3DCA">
            <w:pPr>
              <w:jc w:val="center"/>
              <w:rPr>
                <w:rFonts w:asciiTheme="minorHAnsi" w:hAnsiTheme="minorHAnsi" w:cs="Arial"/>
                <w:b/>
                <w:sz w:val="14"/>
                <w:szCs w:val="14"/>
                <w:lang w:val="es-MX"/>
              </w:rPr>
            </w:pPr>
            <w:r>
              <w:rPr>
                <w:rFonts w:asciiTheme="minorHAnsi" w:hAnsiTheme="minorHAnsi" w:cs="Arial"/>
                <w:b/>
                <w:sz w:val="14"/>
                <w:szCs w:val="14"/>
                <w:lang w:val="es-MX"/>
              </w:rPr>
              <w:t>Suministro</w:t>
            </w:r>
          </w:p>
          <w:p w14:paraId="155B34F3" w14:textId="77777777" w:rsidR="00F52AD6" w:rsidRPr="00010719" w:rsidRDefault="00F52AD6" w:rsidP="00CE3DCA">
            <w:pPr>
              <w:jc w:val="center"/>
              <w:rPr>
                <w:rFonts w:asciiTheme="minorHAnsi" w:hAnsiTheme="minorHAnsi" w:cs="Arial"/>
                <w:b/>
                <w:sz w:val="14"/>
                <w:szCs w:val="14"/>
                <w:lang w:val="es-MX"/>
              </w:rPr>
            </w:pPr>
          </w:p>
          <w:p w14:paraId="670B0C2B" w14:textId="77777777" w:rsidR="00F52AD6" w:rsidRPr="00010719" w:rsidRDefault="00F52AD6" w:rsidP="00CE3DCA">
            <w:pPr>
              <w:jc w:val="center"/>
              <w:rPr>
                <w:rFonts w:asciiTheme="minorHAnsi" w:hAnsiTheme="minorHAnsi" w:cs="Arial"/>
                <w:b/>
                <w:sz w:val="14"/>
                <w:szCs w:val="14"/>
                <w:lang w:val="es-MX"/>
              </w:rPr>
            </w:pPr>
          </w:p>
        </w:tc>
      </w:tr>
      <w:tr w:rsidR="00F52AD6" w:rsidRPr="00010719" w14:paraId="60381E33" w14:textId="77777777" w:rsidTr="00462BF5">
        <w:trPr>
          <w:trHeight w:val="452"/>
          <w:jc w:val="center"/>
        </w:trPr>
        <w:tc>
          <w:tcPr>
            <w:tcW w:w="920" w:type="dxa"/>
            <w:shd w:val="clear" w:color="auto" w:fill="auto"/>
            <w:vAlign w:val="center"/>
          </w:tcPr>
          <w:p w14:paraId="51FEE936" w14:textId="3261BAD8" w:rsidR="00F52AD6" w:rsidRPr="00E51537" w:rsidRDefault="00F52AD6" w:rsidP="00462BF5">
            <w:pPr>
              <w:jc w:val="center"/>
              <w:rPr>
                <w:rFonts w:asciiTheme="minorHAnsi" w:hAnsiTheme="minorHAnsi" w:cs="Arial"/>
                <w:b/>
                <w:sz w:val="14"/>
                <w:szCs w:val="14"/>
                <w:lang w:val="es-MX"/>
              </w:rPr>
            </w:pPr>
            <w:r w:rsidRPr="00E51537">
              <w:rPr>
                <w:rFonts w:asciiTheme="minorHAnsi" w:hAnsiTheme="minorHAnsi" w:cs="Arial"/>
                <w:b/>
                <w:sz w:val="14"/>
                <w:szCs w:val="14"/>
                <w:lang w:val="es-MX"/>
              </w:rPr>
              <w:t xml:space="preserve">10 a </w:t>
            </w:r>
            <w:r>
              <w:rPr>
                <w:rFonts w:asciiTheme="minorHAnsi" w:hAnsiTheme="minorHAnsi" w:cs="Arial"/>
                <w:b/>
                <w:sz w:val="14"/>
                <w:szCs w:val="14"/>
                <w:lang w:val="es-MX"/>
              </w:rPr>
              <w:t>15, 19, 20, 25, 27 y 28 a 31</w:t>
            </w:r>
          </w:p>
        </w:tc>
        <w:tc>
          <w:tcPr>
            <w:tcW w:w="1655" w:type="dxa"/>
            <w:vAlign w:val="center"/>
          </w:tcPr>
          <w:p w14:paraId="3B45988E" w14:textId="0CFB61C1" w:rsidR="00F52AD6" w:rsidRPr="00010719" w:rsidRDefault="00F52AD6" w:rsidP="00CE3DCA">
            <w:pPr>
              <w:jc w:val="center"/>
              <w:rPr>
                <w:rFonts w:asciiTheme="minorHAnsi" w:eastAsia="Calibri" w:hAnsiTheme="minorHAnsi" w:cs="Arial"/>
                <w:color w:val="000000"/>
                <w:sz w:val="14"/>
                <w:szCs w:val="14"/>
              </w:rPr>
            </w:pPr>
            <w:r>
              <w:rPr>
                <w:rFonts w:asciiTheme="minorHAnsi" w:eastAsia="Calibri" w:hAnsiTheme="minorHAnsi" w:cs="Arial"/>
                <w:b/>
                <w:color w:val="000000"/>
                <w:sz w:val="14"/>
                <w:szCs w:val="14"/>
              </w:rPr>
              <w:t>45</w:t>
            </w:r>
            <w:r w:rsidRPr="00010719">
              <w:rPr>
                <w:rFonts w:asciiTheme="minorHAnsi" w:eastAsia="Calibri" w:hAnsiTheme="minorHAnsi" w:cs="Arial"/>
                <w:b/>
                <w:color w:val="000000"/>
                <w:sz w:val="14"/>
                <w:szCs w:val="14"/>
              </w:rPr>
              <w:t xml:space="preserve"> días</w:t>
            </w:r>
            <w:r w:rsidRPr="00010719">
              <w:rPr>
                <w:rFonts w:asciiTheme="minorHAnsi" w:eastAsia="Calibri" w:hAnsiTheme="minorHAnsi" w:cs="Arial"/>
                <w:color w:val="000000"/>
                <w:sz w:val="14"/>
                <w:szCs w:val="14"/>
              </w:rPr>
              <w:t xml:space="preserve"> Naturales posteriores a la fecha de </w:t>
            </w:r>
            <w:r>
              <w:rPr>
                <w:rFonts w:asciiTheme="minorHAnsi" w:eastAsia="Calibri" w:hAnsiTheme="minorHAnsi" w:cs="Arial"/>
                <w:color w:val="000000"/>
                <w:sz w:val="14"/>
                <w:szCs w:val="14"/>
              </w:rPr>
              <w:t>entrega de tallas</w:t>
            </w:r>
            <w:r w:rsidRPr="00010719">
              <w:rPr>
                <w:rFonts w:asciiTheme="minorHAnsi" w:eastAsia="Calibri" w:hAnsiTheme="minorHAnsi" w:cs="Arial"/>
                <w:color w:val="000000"/>
                <w:sz w:val="14"/>
                <w:szCs w:val="14"/>
              </w:rPr>
              <w:t>. Uniformes Industriales</w:t>
            </w:r>
          </w:p>
        </w:tc>
        <w:tc>
          <w:tcPr>
            <w:tcW w:w="1248" w:type="dxa"/>
            <w:vMerge/>
            <w:shd w:val="clear" w:color="auto" w:fill="auto"/>
            <w:vAlign w:val="center"/>
          </w:tcPr>
          <w:p w14:paraId="77FA548D" w14:textId="77777777" w:rsidR="00F52AD6" w:rsidRPr="00010719" w:rsidRDefault="00F52AD6" w:rsidP="00CE3DCA">
            <w:pPr>
              <w:jc w:val="center"/>
              <w:rPr>
                <w:rFonts w:asciiTheme="minorHAnsi" w:eastAsia="Calibri" w:hAnsiTheme="minorHAnsi" w:cs="Arial"/>
                <w:b/>
                <w:color w:val="000000"/>
                <w:sz w:val="14"/>
                <w:szCs w:val="14"/>
              </w:rPr>
            </w:pPr>
          </w:p>
        </w:tc>
        <w:tc>
          <w:tcPr>
            <w:tcW w:w="2476" w:type="dxa"/>
            <w:shd w:val="clear" w:color="auto" w:fill="auto"/>
          </w:tcPr>
          <w:p w14:paraId="598AA4AD" w14:textId="77777777" w:rsidR="00F52AD6" w:rsidRPr="009B64A2" w:rsidRDefault="00F52AD6" w:rsidP="00CE3DCA">
            <w:pPr>
              <w:pStyle w:val="Default"/>
              <w:jc w:val="center"/>
              <w:rPr>
                <w:rFonts w:asciiTheme="minorHAnsi" w:hAnsiTheme="minorHAnsi"/>
                <w:bCs/>
                <w:sz w:val="14"/>
                <w:szCs w:val="14"/>
              </w:rPr>
            </w:pPr>
            <w:r w:rsidRPr="009B64A2">
              <w:rPr>
                <w:rFonts w:asciiTheme="minorHAnsi" w:hAnsiTheme="minorHAnsi"/>
                <w:bCs/>
                <w:sz w:val="14"/>
                <w:szCs w:val="14"/>
              </w:rPr>
              <w:t>Jefa de la Sección de Seguridad y Prestaciones Sociales</w:t>
            </w:r>
          </w:p>
          <w:p w14:paraId="36DC59A3" w14:textId="77777777" w:rsidR="00F52AD6" w:rsidRPr="009B64A2" w:rsidRDefault="00F52AD6" w:rsidP="00CE3DCA">
            <w:pPr>
              <w:pStyle w:val="Default"/>
              <w:jc w:val="center"/>
              <w:rPr>
                <w:rFonts w:asciiTheme="minorHAnsi" w:hAnsiTheme="minorHAnsi"/>
                <w:b/>
                <w:bCs/>
                <w:sz w:val="14"/>
                <w:szCs w:val="14"/>
              </w:rPr>
            </w:pPr>
            <w:r w:rsidRPr="009B64A2">
              <w:rPr>
                <w:rFonts w:asciiTheme="minorHAnsi" w:hAnsiTheme="minorHAnsi"/>
                <w:b/>
                <w:bCs/>
                <w:sz w:val="14"/>
                <w:szCs w:val="14"/>
              </w:rPr>
              <w:t xml:space="preserve">C.P. Claudia Beatriz Valdez </w:t>
            </w:r>
            <w:proofErr w:type="spellStart"/>
            <w:r w:rsidRPr="009B64A2">
              <w:rPr>
                <w:rFonts w:asciiTheme="minorHAnsi" w:hAnsiTheme="minorHAnsi"/>
                <w:b/>
                <w:bCs/>
                <w:sz w:val="14"/>
                <w:szCs w:val="14"/>
              </w:rPr>
              <w:t>Aréchiga</w:t>
            </w:r>
            <w:proofErr w:type="spellEnd"/>
          </w:p>
        </w:tc>
        <w:tc>
          <w:tcPr>
            <w:tcW w:w="2049" w:type="dxa"/>
            <w:vAlign w:val="center"/>
          </w:tcPr>
          <w:p w14:paraId="3E67A56C" w14:textId="77777777" w:rsidR="00F52AD6" w:rsidRPr="00F16CE0" w:rsidRDefault="00101F64" w:rsidP="00CE3DCA">
            <w:pPr>
              <w:jc w:val="center"/>
              <w:rPr>
                <w:rStyle w:val="Hipervnculo"/>
              </w:rPr>
            </w:pPr>
            <w:hyperlink r:id="rId18" w:history="1">
              <w:r w:rsidR="00F52AD6" w:rsidRPr="00F16CE0">
                <w:rPr>
                  <w:rStyle w:val="Hipervnculo"/>
                  <w:rFonts w:asciiTheme="minorHAnsi" w:hAnsiTheme="minorHAnsi" w:cs="Arial"/>
                  <w:b/>
                  <w:sz w:val="14"/>
                  <w:szCs w:val="14"/>
                  <w:lang w:val="es-MX"/>
                </w:rPr>
                <w:t xml:space="preserve"> claudia.valdez@edu.uaa.mx</w:t>
              </w:r>
              <w:r w:rsidR="00F52AD6" w:rsidRPr="00493CAE">
                <w:rPr>
                  <w:rStyle w:val="Hipervnculo"/>
                  <w:rFonts w:asciiTheme="minorHAnsi" w:hAnsiTheme="minorHAnsi" w:cs="Arial"/>
                  <w:b/>
                  <w:sz w:val="14"/>
                  <w:szCs w:val="14"/>
                  <w:lang w:val="es-MX"/>
                </w:rPr>
                <w:t xml:space="preserve"> </w:t>
              </w:r>
            </w:hyperlink>
            <w:r w:rsidR="00F52AD6" w:rsidRPr="00F16CE0">
              <w:rPr>
                <w:rStyle w:val="Hipervnculo"/>
                <w:rFonts w:cs="Arial"/>
                <w:b/>
                <w:lang w:val="es-MX"/>
              </w:rPr>
              <w:t xml:space="preserve"> </w:t>
            </w:r>
            <w:r w:rsidR="00F52AD6" w:rsidRPr="00F16CE0">
              <w:rPr>
                <w:rStyle w:val="Hipervnculo"/>
              </w:rPr>
              <w:t xml:space="preserve">  </w:t>
            </w:r>
          </w:p>
        </w:tc>
        <w:tc>
          <w:tcPr>
            <w:tcW w:w="1391" w:type="dxa"/>
            <w:vMerge/>
          </w:tcPr>
          <w:p w14:paraId="2941E698" w14:textId="77777777" w:rsidR="00F52AD6" w:rsidRPr="00010719" w:rsidRDefault="00F52AD6" w:rsidP="00CE3DCA">
            <w:pPr>
              <w:jc w:val="center"/>
              <w:rPr>
                <w:rFonts w:asciiTheme="minorHAnsi" w:hAnsiTheme="minorHAnsi" w:cs="Arial"/>
                <w:b/>
                <w:sz w:val="14"/>
                <w:szCs w:val="14"/>
                <w:lang w:val="es-MX"/>
              </w:rPr>
            </w:pPr>
          </w:p>
        </w:tc>
      </w:tr>
    </w:tbl>
    <w:p w14:paraId="29375FE8" w14:textId="77777777" w:rsidR="00462BF5" w:rsidRPr="00010719" w:rsidRDefault="00462BF5" w:rsidP="00462BF5">
      <w:pPr>
        <w:autoSpaceDE w:val="0"/>
        <w:autoSpaceDN w:val="0"/>
        <w:adjustRightInd w:val="0"/>
        <w:jc w:val="center"/>
        <w:rPr>
          <w:rFonts w:asciiTheme="minorHAnsi" w:hAnsiTheme="minorHAnsi" w:cs="Arial"/>
          <w:b/>
          <w:sz w:val="16"/>
          <w:szCs w:val="16"/>
        </w:rPr>
      </w:pPr>
    </w:p>
    <w:p w14:paraId="6F2D57AB" w14:textId="76B5A929" w:rsidR="00B76144" w:rsidRPr="00010719" w:rsidRDefault="00462BF5" w:rsidP="00B76144">
      <w:pPr>
        <w:autoSpaceDE w:val="0"/>
        <w:autoSpaceDN w:val="0"/>
        <w:adjustRightInd w:val="0"/>
        <w:jc w:val="both"/>
        <w:rPr>
          <w:rFonts w:asciiTheme="minorHAnsi" w:hAnsiTheme="minorHAnsi" w:cs="Arial"/>
          <w:sz w:val="14"/>
          <w:szCs w:val="14"/>
        </w:rPr>
      </w:pPr>
      <w:r w:rsidRPr="00010719">
        <w:rPr>
          <w:rFonts w:asciiTheme="minorHAnsi" w:hAnsiTheme="minorHAnsi" w:cs="Arial"/>
          <w:b/>
          <w:sz w:val="14"/>
          <w:szCs w:val="14"/>
        </w:rPr>
        <w:t xml:space="preserve">La entrega de los bienes, </w:t>
      </w:r>
      <w:r w:rsidRPr="00010719">
        <w:rPr>
          <w:rFonts w:asciiTheme="minorHAnsi" w:hAnsiTheme="minorHAnsi" w:cs="Arial"/>
          <w:sz w:val="14"/>
          <w:szCs w:val="14"/>
        </w:rPr>
        <w:t xml:space="preserve">deberá </w:t>
      </w:r>
      <w:r w:rsidRPr="009B64A2">
        <w:rPr>
          <w:rFonts w:asciiTheme="minorHAnsi" w:hAnsiTheme="minorHAnsi" w:cs="Arial"/>
          <w:sz w:val="14"/>
          <w:szCs w:val="14"/>
        </w:rPr>
        <w:t>realizarse dentro de los</w:t>
      </w:r>
      <w:r w:rsidRPr="009B64A2">
        <w:rPr>
          <w:rFonts w:asciiTheme="minorHAnsi" w:hAnsiTheme="minorHAnsi" w:cs="Arial"/>
          <w:b/>
          <w:sz w:val="14"/>
          <w:szCs w:val="14"/>
        </w:rPr>
        <w:t xml:space="preserve"> 45 días naturales (para las partidas </w:t>
      </w:r>
      <w:r>
        <w:rPr>
          <w:rFonts w:asciiTheme="minorHAnsi" w:hAnsiTheme="minorHAnsi" w:cs="Arial"/>
          <w:b/>
          <w:sz w:val="14"/>
          <w:szCs w:val="14"/>
        </w:rPr>
        <w:t>7</w:t>
      </w:r>
      <w:r w:rsidRPr="009B64A2">
        <w:rPr>
          <w:rFonts w:asciiTheme="minorHAnsi" w:hAnsiTheme="minorHAnsi" w:cs="Arial"/>
          <w:b/>
          <w:sz w:val="14"/>
          <w:szCs w:val="14"/>
        </w:rPr>
        <w:t xml:space="preserve"> a la 9, de Uniformes Institucionales) y 45 días naturales (para las partidas de la </w:t>
      </w:r>
      <w:r w:rsidRPr="00E51537">
        <w:rPr>
          <w:rFonts w:asciiTheme="minorHAnsi" w:hAnsiTheme="minorHAnsi" w:cs="Arial"/>
          <w:b/>
          <w:sz w:val="14"/>
          <w:szCs w:val="14"/>
          <w:lang w:val="es-MX"/>
        </w:rPr>
        <w:t xml:space="preserve">10 a </w:t>
      </w:r>
      <w:r>
        <w:rPr>
          <w:rFonts w:asciiTheme="minorHAnsi" w:hAnsiTheme="minorHAnsi" w:cs="Arial"/>
          <w:b/>
          <w:sz w:val="14"/>
          <w:szCs w:val="14"/>
          <w:lang w:val="es-MX"/>
        </w:rPr>
        <w:t>15, 19, 20, 25, 27 y 28 a 31</w:t>
      </w:r>
      <w:r w:rsidRPr="009B64A2">
        <w:rPr>
          <w:rFonts w:asciiTheme="minorHAnsi" w:hAnsiTheme="minorHAnsi" w:cs="Arial"/>
          <w:b/>
          <w:sz w:val="14"/>
          <w:szCs w:val="14"/>
        </w:rPr>
        <w:t xml:space="preserve">, de Uniformes Industriales), </w:t>
      </w:r>
      <w:r w:rsidRPr="009B64A2">
        <w:rPr>
          <w:rFonts w:asciiTheme="minorHAnsi" w:hAnsiTheme="minorHAnsi" w:cs="Arial"/>
          <w:sz w:val="14"/>
          <w:szCs w:val="14"/>
        </w:rPr>
        <w:t xml:space="preserve">posteriores a la fecha </w:t>
      </w:r>
      <w:r>
        <w:rPr>
          <w:rFonts w:asciiTheme="minorHAnsi" w:hAnsiTheme="minorHAnsi" w:cs="Arial"/>
          <w:sz w:val="14"/>
          <w:szCs w:val="14"/>
        </w:rPr>
        <w:t xml:space="preserve">de entrega de tallas y/o </w:t>
      </w:r>
      <w:r w:rsidR="00F57AD0">
        <w:rPr>
          <w:rFonts w:asciiTheme="minorHAnsi" w:hAnsiTheme="minorHAnsi" w:cs="Arial"/>
          <w:sz w:val="14"/>
          <w:szCs w:val="14"/>
        </w:rPr>
        <w:t>de firma del Contrato</w:t>
      </w:r>
      <w:r w:rsidR="00B76144" w:rsidRPr="009B64A2">
        <w:rPr>
          <w:rFonts w:asciiTheme="minorHAnsi" w:hAnsiTheme="minorHAnsi" w:cs="Arial"/>
          <w:sz w:val="14"/>
          <w:szCs w:val="14"/>
        </w:rPr>
        <w:t>; el proveedor  será responsable de asegurar bajo su cuenta y riesgo los  bienes objeto</w:t>
      </w:r>
      <w:r w:rsidR="00B76144" w:rsidRPr="00010719">
        <w:rPr>
          <w:rFonts w:asciiTheme="minorHAnsi" w:hAnsiTheme="minorHAnsi" w:cs="Arial"/>
          <w:sz w:val="14"/>
          <w:szCs w:val="14"/>
        </w:rPr>
        <w:t xml:space="preserve"> de la </w:t>
      </w:r>
      <w:r w:rsidR="00F57AD0">
        <w:rPr>
          <w:rFonts w:asciiTheme="minorHAnsi" w:hAnsiTheme="minorHAnsi" w:cs="Arial"/>
          <w:sz w:val="14"/>
          <w:szCs w:val="14"/>
        </w:rPr>
        <w:t>Adjudicación Directa</w:t>
      </w:r>
      <w:r w:rsidR="00B76144" w:rsidRPr="00010719">
        <w:rPr>
          <w:rFonts w:asciiTheme="minorHAnsi" w:hAnsiTheme="minorHAnsi" w:cs="Arial"/>
          <w:sz w:val="14"/>
          <w:szCs w:val="14"/>
        </w:rPr>
        <w:t xml:space="preserve"> hasta la entrega y aceptación, por lo que  se obliga a cubrir todos los gastos y absorber todos los riesgos hasta los sitios de entrega señalados así como los relativos al aseguramiento de los mismos.</w:t>
      </w:r>
    </w:p>
    <w:p w14:paraId="39893794" w14:textId="77777777" w:rsidR="00B76144" w:rsidRPr="00010719" w:rsidRDefault="00B76144" w:rsidP="00B76144">
      <w:pPr>
        <w:autoSpaceDE w:val="0"/>
        <w:autoSpaceDN w:val="0"/>
        <w:adjustRightInd w:val="0"/>
        <w:jc w:val="both"/>
        <w:rPr>
          <w:rFonts w:asciiTheme="minorHAnsi" w:hAnsiTheme="minorHAnsi" w:cs="Arial"/>
          <w:sz w:val="14"/>
          <w:szCs w:val="14"/>
        </w:rPr>
      </w:pPr>
    </w:p>
    <w:p w14:paraId="6025F75D" w14:textId="77777777" w:rsidR="00B76144" w:rsidRPr="00010719" w:rsidRDefault="00B76144" w:rsidP="00B76144">
      <w:pPr>
        <w:jc w:val="both"/>
        <w:rPr>
          <w:rFonts w:asciiTheme="minorHAnsi" w:hAnsiTheme="minorHAnsi" w:cs="Arial"/>
          <w:sz w:val="14"/>
          <w:szCs w:val="14"/>
        </w:rPr>
      </w:pPr>
      <w:r w:rsidRPr="00BE47FE">
        <w:rPr>
          <w:rFonts w:asciiTheme="minorHAnsi" w:hAnsiTheme="minorHAnsi" w:cs="Arial"/>
          <w:sz w:val="14"/>
          <w:szCs w:val="14"/>
        </w:rPr>
        <w:t xml:space="preserve">Los licitantes que resulten con adjudicación favorable en alguna partida deberán recibir información por conducto del Departamento de Recursos Humanos referente a la entrega de tallas, dentro de los </w:t>
      </w:r>
      <w:r w:rsidRPr="00BE47FE">
        <w:rPr>
          <w:rFonts w:asciiTheme="minorHAnsi" w:hAnsiTheme="minorHAnsi" w:cs="Arial"/>
          <w:b/>
          <w:sz w:val="14"/>
          <w:szCs w:val="14"/>
        </w:rPr>
        <w:t>5 a 1</w:t>
      </w:r>
      <w:r>
        <w:rPr>
          <w:rFonts w:asciiTheme="minorHAnsi" w:hAnsiTheme="minorHAnsi" w:cs="Arial"/>
          <w:b/>
          <w:sz w:val="14"/>
          <w:szCs w:val="14"/>
        </w:rPr>
        <w:t>5</w:t>
      </w:r>
      <w:r w:rsidRPr="00BE47FE">
        <w:rPr>
          <w:rFonts w:asciiTheme="minorHAnsi" w:hAnsiTheme="minorHAnsi" w:cs="Arial"/>
          <w:sz w:val="14"/>
          <w:szCs w:val="14"/>
        </w:rPr>
        <w:t xml:space="preserve"> </w:t>
      </w:r>
      <w:r w:rsidRPr="00BE47FE">
        <w:rPr>
          <w:rFonts w:asciiTheme="minorHAnsi" w:hAnsiTheme="minorHAnsi" w:cs="Arial"/>
          <w:b/>
          <w:sz w:val="14"/>
          <w:szCs w:val="14"/>
        </w:rPr>
        <w:t>días hábiles posteriores a la emisión del fallo</w:t>
      </w:r>
      <w:r w:rsidRPr="00BE47FE">
        <w:rPr>
          <w:rFonts w:asciiTheme="minorHAnsi" w:hAnsiTheme="minorHAnsi" w:cs="Arial"/>
          <w:sz w:val="14"/>
          <w:szCs w:val="14"/>
        </w:rPr>
        <w:t>.</w:t>
      </w:r>
    </w:p>
    <w:p w14:paraId="2B8F9962" w14:textId="77777777" w:rsidR="00B76144" w:rsidRPr="00010719" w:rsidRDefault="00B76144" w:rsidP="00B76144">
      <w:pPr>
        <w:ind w:left="540"/>
        <w:jc w:val="both"/>
        <w:rPr>
          <w:rFonts w:asciiTheme="minorHAnsi" w:hAnsiTheme="minorHAnsi" w:cs="Arial"/>
          <w:sz w:val="14"/>
          <w:szCs w:val="14"/>
        </w:rPr>
      </w:pPr>
    </w:p>
    <w:p w14:paraId="3EFBFBF9" w14:textId="77777777" w:rsidR="00B76144" w:rsidRPr="00010719" w:rsidRDefault="00B76144" w:rsidP="00B76144">
      <w:pPr>
        <w:tabs>
          <w:tab w:val="left" w:pos="1080"/>
        </w:tabs>
        <w:jc w:val="both"/>
        <w:rPr>
          <w:rFonts w:asciiTheme="minorHAnsi" w:hAnsiTheme="minorHAnsi" w:cs="Arial"/>
          <w:sz w:val="14"/>
          <w:szCs w:val="14"/>
        </w:rPr>
      </w:pPr>
      <w:r w:rsidRPr="00010719">
        <w:rPr>
          <w:rFonts w:asciiTheme="minorHAnsi" w:hAnsiTheme="minorHAnsi" w:cs="Arial"/>
          <w:sz w:val="14"/>
          <w:szCs w:val="14"/>
        </w:rPr>
        <w:t xml:space="preserve">Los artículos presentados, deberán ostentar su marca, presentación y propiedades en el cuerpo del mismo por lo que no se aceptarán cambios por parte del licitante ganador al momento de las entregas. </w:t>
      </w:r>
    </w:p>
    <w:p w14:paraId="63FE6236" w14:textId="77777777" w:rsidR="00B76144" w:rsidRPr="00010719" w:rsidRDefault="00B76144" w:rsidP="00B76144">
      <w:pPr>
        <w:tabs>
          <w:tab w:val="left" w:pos="1080"/>
        </w:tabs>
        <w:jc w:val="both"/>
        <w:rPr>
          <w:rFonts w:asciiTheme="minorHAnsi" w:hAnsiTheme="minorHAnsi" w:cs="Arial"/>
          <w:sz w:val="14"/>
          <w:szCs w:val="14"/>
        </w:rPr>
      </w:pPr>
    </w:p>
    <w:p w14:paraId="310A9AE5" w14:textId="77777777" w:rsidR="00B76144" w:rsidRPr="00010719" w:rsidRDefault="00B76144" w:rsidP="00B76144">
      <w:pPr>
        <w:autoSpaceDE w:val="0"/>
        <w:autoSpaceDN w:val="0"/>
        <w:adjustRightInd w:val="0"/>
        <w:jc w:val="both"/>
        <w:rPr>
          <w:rFonts w:asciiTheme="minorHAnsi" w:hAnsiTheme="minorHAnsi" w:cs="Arial"/>
          <w:sz w:val="14"/>
          <w:szCs w:val="14"/>
        </w:rPr>
      </w:pPr>
      <w:r w:rsidRPr="00010719">
        <w:rPr>
          <w:rFonts w:asciiTheme="minorHAnsi" w:hAnsiTheme="minorHAnsi" w:cs="Arial"/>
          <w:sz w:val="14"/>
          <w:szCs w:val="14"/>
        </w:rPr>
        <w:t xml:space="preserve">Una vez que el Proveedor tiene la información obtenida de la corrida de tallas se realizara la firma del Contrato en donde constaran las piezas exactas de prendas y el nombre del personal al que corresponden.  </w:t>
      </w:r>
    </w:p>
    <w:p w14:paraId="7EE4FE88" w14:textId="77777777" w:rsidR="00B76144" w:rsidRPr="002658EC" w:rsidRDefault="00B76144" w:rsidP="00B76144">
      <w:pPr>
        <w:autoSpaceDE w:val="0"/>
        <w:autoSpaceDN w:val="0"/>
        <w:adjustRightInd w:val="0"/>
        <w:jc w:val="both"/>
        <w:rPr>
          <w:rFonts w:ascii="Arial" w:hAnsi="Arial" w:cs="Arial"/>
          <w:sz w:val="14"/>
          <w:szCs w:val="14"/>
          <w:lang w:val="es-MX"/>
        </w:rPr>
      </w:pPr>
    </w:p>
    <w:p w14:paraId="3205A237" w14:textId="77777777" w:rsidR="00B76144" w:rsidRPr="002658EC" w:rsidRDefault="00B76144" w:rsidP="00B76144">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14:paraId="1D2CE6BC" w14:textId="77777777" w:rsidR="00B76144" w:rsidRPr="00010719" w:rsidRDefault="00B76144" w:rsidP="00B76144">
      <w:pPr>
        <w:autoSpaceDE w:val="0"/>
        <w:autoSpaceDN w:val="0"/>
        <w:adjustRightInd w:val="0"/>
        <w:ind w:left="567" w:right="476"/>
        <w:jc w:val="both"/>
        <w:rPr>
          <w:rFonts w:asciiTheme="minorHAnsi" w:hAnsiTheme="minorHAnsi" w:cs="Arial"/>
          <w:b/>
          <w:sz w:val="14"/>
          <w:szCs w:val="14"/>
          <w:u w:val="single"/>
          <w:lang w:val="es-MX"/>
        </w:rPr>
      </w:pPr>
    </w:p>
    <w:p w14:paraId="5E9C6A19" w14:textId="77777777" w:rsidR="00B76144" w:rsidRPr="00010719" w:rsidRDefault="00B76144" w:rsidP="00B76144">
      <w:pPr>
        <w:pStyle w:val="Prrafodelista"/>
        <w:widowControl/>
        <w:numPr>
          <w:ilvl w:val="0"/>
          <w:numId w:val="29"/>
        </w:numPr>
        <w:autoSpaceDE w:val="0"/>
        <w:autoSpaceDN w:val="0"/>
        <w:adjustRightInd w:val="0"/>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Etiqueta.</w:t>
      </w:r>
    </w:p>
    <w:p w14:paraId="319F3CF1" w14:textId="77777777" w:rsidR="00B76144" w:rsidRPr="00010719" w:rsidRDefault="00B76144" w:rsidP="00B76144">
      <w:pPr>
        <w:autoSpaceDE w:val="0"/>
        <w:autoSpaceDN w:val="0"/>
        <w:adjustRightInd w:val="0"/>
        <w:ind w:right="476" w:firstLine="567"/>
        <w:jc w:val="both"/>
        <w:rPr>
          <w:rFonts w:asciiTheme="minorHAnsi" w:hAnsiTheme="minorHAnsi" w:cs="Arial"/>
          <w:sz w:val="14"/>
          <w:szCs w:val="14"/>
          <w:lang w:val="es-MX"/>
        </w:rPr>
      </w:pPr>
      <w:r w:rsidRPr="00010719">
        <w:rPr>
          <w:rFonts w:asciiTheme="minorHAnsi" w:hAnsiTheme="minorHAnsi" w:cs="Arial"/>
          <w:sz w:val="14"/>
          <w:szCs w:val="14"/>
          <w:lang w:val="es-MX"/>
        </w:rPr>
        <w:t>En la entrega de los Uniformes, cada prenda deberá contener una etiqueta impresa en la que indique:</w:t>
      </w:r>
    </w:p>
    <w:p w14:paraId="44F1A6B1" w14:textId="77777777" w:rsidR="00B76144" w:rsidRPr="00010719" w:rsidRDefault="00B76144" w:rsidP="00B76144">
      <w:pPr>
        <w:autoSpaceDE w:val="0"/>
        <w:autoSpaceDN w:val="0"/>
        <w:adjustRightInd w:val="0"/>
        <w:ind w:left="567" w:right="476"/>
        <w:jc w:val="both"/>
        <w:rPr>
          <w:rFonts w:asciiTheme="minorHAnsi" w:hAnsiTheme="minorHAnsi" w:cs="Arial"/>
          <w:sz w:val="14"/>
          <w:szCs w:val="14"/>
          <w:lang w:val="es-MX"/>
        </w:rPr>
      </w:pPr>
    </w:p>
    <w:p w14:paraId="0594B689" w14:textId="77777777" w:rsidR="00B76144" w:rsidRPr="00010719" w:rsidRDefault="00B76144" w:rsidP="00B76144">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-Nombre de la persona a la que corresponde. </w:t>
      </w:r>
    </w:p>
    <w:p w14:paraId="352B5E44" w14:textId="77777777" w:rsidR="00B76144" w:rsidRPr="00010719" w:rsidRDefault="00B76144" w:rsidP="00B76144">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-Talla.</w:t>
      </w:r>
    </w:p>
    <w:p w14:paraId="5BCC2EE4" w14:textId="77777777" w:rsidR="00B76144" w:rsidRPr="00010719" w:rsidRDefault="00B76144" w:rsidP="00B76144">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-Porcentaje del contenido de fibra con que está confeccionada cada prenda.</w:t>
      </w:r>
    </w:p>
    <w:p w14:paraId="432FD903" w14:textId="77777777" w:rsidR="00B76144" w:rsidRPr="00010719" w:rsidRDefault="00B76144" w:rsidP="00B76144">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-Instrucciones sobre el lavado y cuidado de la prenda.</w:t>
      </w:r>
    </w:p>
    <w:p w14:paraId="1DA52F6B" w14:textId="77777777" w:rsidR="00B76144" w:rsidRPr="00010719" w:rsidRDefault="00B76144" w:rsidP="00B76144">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marca.</w:t>
      </w:r>
    </w:p>
    <w:p w14:paraId="6518E1DA" w14:textId="77777777" w:rsidR="00B76144" w:rsidRPr="00010719" w:rsidRDefault="00B76144" w:rsidP="00B76144">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razón social del proveedor.</w:t>
      </w:r>
    </w:p>
    <w:p w14:paraId="069D5B10" w14:textId="77777777" w:rsidR="00B76144" w:rsidRPr="00010719" w:rsidRDefault="00B76144" w:rsidP="00B76144">
      <w:pPr>
        <w:autoSpaceDE w:val="0"/>
        <w:autoSpaceDN w:val="0"/>
        <w:adjustRightInd w:val="0"/>
        <w:ind w:right="476"/>
        <w:jc w:val="both"/>
        <w:rPr>
          <w:rFonts w:asciiTheme="minorHAnsi" w:hAnsiTheme="minorHAnsi" w:cs="Arial"/>
          <w:sz w:val="14"/>
          <w:szCs w:val="14"/>
          <w:lang w:val="es-MX"/>
        </w:rPr>
      </w:pPr>
    </w:p>
    <w:p w14:paraId="5DBB39BF" w14:textId="77777777" w:rsidR="00B76144" w:rsidRPr="00010719" w:rsidRDefault="00B76144" w:rsidP="00B76144">
      <w:pPr>
        <w:autoSpaceDE w:val="0"/>
        <w:autoSpaceDN w:val="0"/>
        <w:adjustRightInd w:val="0"/>
        <w:ind w:left="567" w:right="476"/>
        <w:jc w:val="both"/>
        <w:rPr>
          <w:rFonts w:asciiTheme="minorHAnsi" w:hAnsiTheme="minorHAnsi" w:cs="Arial"/>
          <w:sz w:val="14"/>
          <w:szCs w:val="14"/>
          <w:u w:val="single"/>
          <w:lang w:val="es-MX"/>
        </w:rPr>
      </w:pPr>
      <w:r w:rsidRPr="00010719">
        <w:rPr>
          <w:rFonts w:asciiTheme="minorHAnsi" w:hAnsiTheme="minorHAnsi" w:cs="Arial"/>
          <w:sz w:val="14"/>
          <w:szCs w:val="14"/>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14:paraId="72A3326B" w14:textId="77777777" w:rsidR="00B76144" w:rsidRPr="00010719" w:rsidRDefault="00B76144" w:rsidP="00B76144">
      <w:pPr>
        <w:tabs>
          <w:tab w:val="left" w:pos="567"/>
        </w:tabs>
        <w:ind w:left="567" w:right="476"/>
        <w:jc w:val="both"/>
        <w:rPr>
          <w:rFonts w:asciiTheme="minorHAnsi" w:hAnsiTheme="minorHAnsi" w:cs="Arial"/>
          <w:color w:val="FF0000"/>
          <w:sz w:val="14"/>
          <w:szCs w:val="14"/>
          <w:lang w:val="es-MX"/>
        </w:rPr>
      </w:pPr>
    </w:p>
    <w:p w14:paraId="79D2317F" w14:textId="77777777" w:rsidR="00B76144" w:rsidRPr="00010719" w:rsidRDefault="00B76144" w:rsidP="00B76144">
      <w:pPr>
        <w:pStyle w:val="Prrafodelista"/>
        <w:widowControl/>
        <w:numPr>
          <w:ilvl w:val="0"/>
          <w:numId w:val="29"/>
        </w:numPr>
        <w:tabs>
          <w:tab w:val="left" w:pos="567"/>
        </w:tabs>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 xml:space="preserve">Organización de los Uniformes a entregar. </w:t>
      </w:r>
    </w:p>
    <w:p w14:paraId="0FC1D471" w14:textId="77777777" w:rsidR="00B76144" w:rsidRPr="00010719" w:rsidRDefault="00B76144" w:rsidP="00B76144">
      <w:pPr>
        <w:tabs>
          <w:tab w:val="left" w:pos="567"/>
        </w:tabs>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El licitante(s) adjudicado(s), deberá realizar la entrega de los </w:t>
      </w:r>
      <w:r w:rsidRPr="00010719">
        <w:rPr>
          <w:rFonts w:asciiTheme="minorHAnsi" w:hAnsiTheme="minorHAnsi" w:cs="Arial"/>
          <w:sz w:val="14"/>
          <w:szCs w:val="14"/>
          <w:u w:val="single"/>
          <w:lang w:val="es-MX"/>
        </w:rPr>
        <w:t>Uniformes ordenados</w:t>
      </w:r>
      <w:r w:rsidRPr="00010719">
        <w:rPr>
          <w:rFonts w:asciiTheme="minorHAnsi" w:hAnsiTheme="minorHAnsi" w:cs="Arial"/>
          <w:sz w:val="14"/>
          <w:szCs w:val="14"/>
          <w:lang w:val="es-MX"/>
        </w:rPr>
        <w:t xml:space="preserve"> de la siguiente manera: </w:t>
      </w:r>
    </w:p>
    <w:p w14:paraId="19FFBDE8" w14:textId="77777777" w:rsidR="00B76144" w:rsidRPr="00010719" w:rsidRDefault="00B76144" w:rsidP="00B76144">
      <w:pPr>
        <w:tabs>
          <w:tab w:val="left" w:pos="567"/>
        </w:tabs>
        <w:ind w:left="567" w:right="476"/>
        <w:jc w:val="both"/>
        <w:rPr>
          <w:rFonts w:asciiTheme="minorHAnsi" w:hAnsiTheme="minorHAnsi" w:cs="Arial"/>
          <w:sz w:val="14"/>
          <w:szCs w:val="14"/>
          <w:highlight w:val="yellow"/>
          <w:lang w:val="es-MX"/>
        </w:rPr>
      </w:pPr>
    </w:p>
    <w:p w14:paraId="0325325F" w14:textId="77777777" w:rsidR="00B76144" w:rsidRPr="00010719" w:rsidRDefault="00B76144" w:rsidP="00B76144">
      <w:pPr>
        <w:pStyle w:val="Prrafodelista"/>
        <w:widowControl/>
        <w:numPr>
          <w:ilvl w:val="0"/>
          <w:numId w:val="30"/>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Por Centro o Dirección.</w:t>
      </w:r>
    </w:p>
    <w:p w14:paraId="450A05C2" w14:textId="77777777" w:rsidR="00B76144" w:rsidRPr="00010719" w:rsidRDefault="00B76144" w:rsidP="00B76144">
      <w:pPr>
        <w:pStyle w:val="Prrafodelista"/>
        <w:widowControl/>
        <w:numPr>
          <w:ilvl w:val="0"/>
          <w:numId w:val="30"/>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 xml:space="preserve">Por Departamento. </w:t>
      </w:r>
    </w:p>
    <w:p w14:paraId="2C8BB381" w14:textId="77777777" w:rsidR="00B76144" w:rsidRPr="00010719" w:rsidRDefault="00B76144" w:rsidP="00B76144">
      <w:pPr>
        <w:pStyle w:val="Prrafodelista"/>
        <w:widowControl/>
        <w:numPr>
          <w:ilvl w:val="0"/>
          <w:numId w:val="30"/>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4"/>
          <w:szCs w:val="14"/>
          <w:lang w:val="es-MX"/>
        </w:rPr>
        <w:t>Por orden alfabético.</w:t>
      </w:r>
    </w:p>
    <w:p w14:paraId="0672260C" w14:textId="77777777" w:rsidR="00B76144" w:rsidRPr="00010719" w:rsidRDefault="00B76144" w:rsidP="00B76144">
      <w:pPr>
        <w:autoSpaceDE w:val="0"/>
        <w:autoSpaceDN w:val="0"/>
        <w:adjustRightInd w:val="0"/>
        <w:ind w:left="567" w:right="476"/>
        <w:rPr>
          <w:rFonts w:asciiTheme="minorHAnsi" w:hAnsiTheme="minorHAnsi" w:cs="Arial"/>
          <w:sz w:val="16"/>
          <w:szCs w:val="16"/>
          <w:lang w:val="es-MX"/>
        </w:rPr>
      </w:pPr>
    </w:p>
    <w:p w14:paraId="326B6DBD" w14:textId="77777777" w:rsidR="00B76144" w:rsidRPr="00010719" w:rsidRDefault="00B76144" w:rsidP="00B76144">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7 a la 9,</w:t>
      </w:r>
      <w:r w:rsidRPr="00010719">
        <w:rPr>
          <w:rFonts w:asciiTheme="minorHAnsi" w:hAnsiTheme="minorHAnsi" w:cs="Arial"/>
          <w:sz w:val="14"/>
          <w:szCs w:val="14"/>
          <w:lang w:val="es-MX"/>
        </w:rPr>
        <w:t xml:space="preserve"> se entregarán todas las piezas del contrato en conjunto por persona y ordenado conforme a lo antes indicado (camisa, playera, pantalón).</w:t>
      </w:r>
    </w:p>
    <w:p w14:paraId="5E5DBE88" w14:textId="77777777" w:rsidR="00B76144" w:rsidRPr="00010719" w:rsidRDefault="00B76144" w:rsidP="00B76144">
      <w:pPr>
        <w:autoSpaceDE w:val="0"/>
        <w:autoSpaceDN w:val="0"/>
        <w:adjustRightInd w:val="0"/>
        <w:ind w:left="567" w:right="476"/>
        <w:rPr>
          <w:rFonts w:asciiTheme="minorHAnsi" w:hAnsiTheme="minorHAnsi" w:cs="Arial"/>
          <w:sz w:val="14"/>
          <w:szCs w:val="14"/>
          <w:lang w:val="es-MX"/>
        </w:rPr>
      </w:pPr>
    </w:p>
    <w:p w14:paraId="4D633D33" w14:textId="435C86BD" w:rsidR="00B76144" w:rsidRPr="00010719" w:rsidRDefault="00B76144" w:rsidP="00B76144">
      <w:pPr>
        <w:autoSpaceDE w:val="0"/>
        <w:autoSpaceDN w:val="0"/>
        <w:adjustRightInd w:val="0"/>
        <w:ind w:firstLine="567"/>
        <w:jc w:val="both"/>
        <w:rPr>
          <w:rFonts w:asciiTheme="minorHAnsi" w:hAnsiTheme="minorHAnsi" w:cs="Arial"/>
          <w:b/>
          <w:sz w:val="18"/>
          <w:szCs w:val="18"/>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 xml:space="preserve">10 a la </w:t>
      </w:r>
      <w:r>
        <w:rPr>
          <w:rFonts w:asciiTheme="minorHAnsi" w:hAnsiTheme="minorHAnsi" w:cs="Arial"/>
          <w:b/>
          <w:sz w:val="14"/>
          <w:szCs w:val="14"/>
          <w:lang w:val="es-MX"/>
        </w:rPr>
        <w:t>31</w:t>
      </w:r>
      <w:r w:rsidRPr="00010719">
        <w:rPr>
          <w:rFonts w:asciiTheme="minorHAnsi" w:hAnsiTheme="minorHAnsi" w:cs="Arial"/>
          <w:sz w:val="14"/>
          <w:szCs w:val="14"/>
          <w:lang w:val="es-MX"/>
        </w:rPr>
        <w:t>, se entregarán ordenado conforme a lo antes indicado de manera individual.</w:t>
      </w:r>
    </w:p>
    <w:p w14:paraId="732FA68A" w14:textId="77777777" w:rsidR="00B76144" w:rsidRPr="00010719" w:rsidRDefault="00B76144" w:rsidP="00B76144">
      <w:pPr>
        <w:tabs>
          <w:tab w:val="left" w:pos="1080"/>
        </w:tabs>
        <w:jc w:val="both"/>
        <w:rPr>
          <w:rFonts w:asciiTheme="minorHAnsi" w:hAnsiTheme="minorHAnsi" w:cs="Arial"/>
          <w:b/>
          <w:sz w:val="16"/>
          <w:szCs w:val="16"/>
          <w:lang w:val="es-MX"/>
        </w:rPr>
      </w:pPr>
    </w:p>
    <w:p w14:paraId="0614F43F" w14:textId="77777777" w:rsidR="00B76144" w:rsidRPr="00010719" w:rsidRDefault="00B76144" w:rsidP="00B76144">
      <w:pPr>
        <w:tabs>
          <w:tab w:val="left" w:pos="1080"/>
        </w:tabs>
        <w:jc w:val="both"/>
        <w:rPr>
          <w:rFonts w:asciiTheme="minorHAnsi" w:hAnsiTheme="minorHAnsi" w:cs="Arial"/>
          <w:b/>
          <w:sz w:val="14"/>
          <w:szCs w:val="14"/>
          <w:lang w:val="es-MX"/>
        </w:rPr>
      </w:pPr>
      <w:r w:rsidRPr="00010719">
        <w:rPr>
          <w:rFonts w:asciiTheme="minorHAnsi" w:hAnsiTheme="minorHAnsi" w:cs="Arial"/>
          <w:b/>
          <w:sz w:val="14"/>
          <w:szCs w:val="14"/>
          <w:lang w:val="es-MX"/>
        </w:rPr>
        <w:t>En caso de que se presente un error en las prendas entregadas por el licitante adjudicado, y que se deriven de causas imputables al mismo, se deberá considerar el servicio de ajuste, teniéndose por no entregados los uniformes en los tiempos requeridos, hasta que se realicen las modificaciones correspondientes, y siendo causa de penalización conforme a lo establecido en la convocatoria.</w:t>
      </w:r>
    </w:p>
    <w:p w14:paraId="4B2B5933" w14:textId="2B457275" w:rsidR="000826BA" w:rsidRDefault="000826BA" w:rsidP="00CA4732">
      <w:pPr>
        <w:autoSpaceDE w:val="0"/>
        <w:autoSpaceDN w:val="0"/>
        <w:adjustRightInd w:val="0"/>
        <w:jc w:val="both"/>
        <w:rPr>
          <w:rFonts w:asciiTheme="minorHAnsi" w:hAnsiTheme="minorHAnsi" w:cstheme="minorHAnsi"/>
          <w:sz w:val="17"/>
          <w:szCs w:val="17"/>
        </w:rPr>
      </w:pPr>
    </w:p>
    <w:p w14:paraId="7386BF38" w14:textId="77777777" w:rsidR="00CA4732" w:rsidRPr="006E01AF" w:rsidRDefault="00CA4732" w:rsidP="00CA4732">
      <w:pPr>
        <w:pStyle w:val="Textoindependiente"/>
        <w:rPr>
          <w:rFonts w:asciiTheme="minorHAnsi" w:hAnsiTheme="minorHAnsi" w:cstheme="minorHAnsi"/>
          <w:sz w:val="12"/>
          <w:szCs w:val="12"/>
        </w:rPr>
      </w:pPr>
    </w:p>
    <w:p w14:paraId="1362B9B0" w14:textId="77777777" w:rsidR="00CA4732" w:rsidRPr="006E01AF" w:rsidRDefault="00CA4732" w:rsidP="00CA473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A4F9B" w14:textId="77777777" w:rsidR="00CA4732" w:rsidRDefault="00CA4732" w:rsidP="00CA4732">
      <w:pPr>
        <w:pStyle w:val="Textoindependiente"/>
        <w:ind w:right="567"/>
        <w:rPr>
          <w:rFonts w:asciiTheme="minorHAnsi" w:hAnsiTheme="minorHAnsi" w:cstheme="minorHAnsi"/>
          <w:sz w:val="18"/>
          <w:szCs w:val="18"/>
        </w:rPr>
      </w:pPr>
    </w:p>
    <w:p w14:paraId="39357E4F" w14:textId="77777777" w:rsidR="001B2E64" w:rsidRDefault="001B2E64" w:rsidP="001B2E64">
      <w:pPr>
        <w:pStyle w:val="Textoindependiente"/>
        <w:ind w:right="567"/>
        <w:rPr>
          <w:rFonts w:asciiTheme="minorHAnsi" w:hAnsiTheme="minorHAnsi" w:cstheme="minorHAnsi"/>
          <w:sz w:val="18"/>
          <w:szCs w:val="18"/>
        </w:rPr>
      </w:pP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680A86D0" w:rsidR="00806D81" w:rsidRDefault="00806D81" w:rsidP="0020768D">
      <w:pPr>
        <w:pStyle w:val="Textoindependiente"/>
        <w:ind w:right="567"/>
        <w:jc w:val="center"/>
        <w:rPr>
          <w:rFonts w:asciiTheme="minorHAnsi" w:hAnsiTheme="minorHAnsi" w:cstheme="minorHAnsi"/>
          <w:sz w:val="18"/>
          <w:szCs w:val="18"/>
        </w:rPr>
      </w:pPr>
    </w:p>
    <w:p w14:paraId="76E2C6BB" w14:textId="59817403" w:rsidR="00510F20" w:rsidRDefault="00510F20" w:rsidP="0020768D">
      <w:pPr>
        <w:pStyle w:val="Textoindependiente"/>
        <w:ind w:right="567"/>
        <w:jc w:val="center"/>
        <w:rPr>
          <w:rFonts w:asciiTheme="minorHAnsi" w:hAnsiTheme="minorHAnsi" w:cstheme="minorHAnsi"/>
          <w:sz w:val="18"/>
          <w:szCs w:val="18"/>
        </w:rPr>
      </w:pPr>
    </w:p>
    <w:p w14:paraId="564C74F9" w14:textId="77777777" w:rsidR="00434ADA" w:rsidRDefault="00434ADA"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9"/>
          <w:footerReference w:type="even" r:id="rId20"/>
          <w:footerReference w:type="default" r:id="rId21"/>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AF8BAC0" w14:textId="77777777" w:rsidR="001B2E64" w:rsidRPr="006E01AF" w:rsidRDefault="001B2E64" w:rsidP="001B2E64">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3210217" w14:textId="77777777" w:rsidR="001B2E64" w:rsidRPr="006E01AF" w:rsidRDefault="001B2E64" w:rsidP="001B2E64">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459D186" w14:textId="77777777" w:rsidR="001B2E64" w:rsidRPr="006E01AF" w:rsidRDefault="001B2E64" w:rsidP="001B2E64">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24C7B8C2" w14:textId="77777777" w:rsidR="001B2E64" w:rsidRPr="006E01AF" w:rsidRDefault="001B2E64" w:rsidP="001B2E64">
      <w:pPr>
        <w:pStyle w:val="Textodebloque"/>
        <w:ind w:left="0" w:right="0"/>
        <w:jc w:val="center"/>
        <w:rPr>
          <w:rFonts w:asciiTheme="minorHAnsi" w:hAnsiTheme="minorHAnsi" w:cstheme="minorHAnsi"/>
          <w:sz w:val="18"/>
          <w:szCs w:val="18"/>
        </w:rPr>
      </w:pPr>
    </w:p>
    <w:p w14:paraId="1D07A200" w14:textId="77777777" w:rsidR="001B2E64" w:rsidRPr="006E01AF" w:rsidRDefault="001B2E64" w:rsidP="001B2E64">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8DEA454" w14:textId="77777777" w:rsidR="001B2E64" w:rsidRPr="006E01AF" w:rsidRDefault="001B2E64" w:rsidP="001B2E64">
      <w:pPr>
        <w:ind w:left="1134" w:right="617" w:hanging="1134"/>
        <w:jc w:val="both"/>
        <w:rPr>
          <w:rFonts w:asciiTheme="minorHAnsi" w:hAnsiTheme="minorHAnsi" w:cstheme="minorHAnsi"/>
          <w:sz w:val="18"/>
          <w:szCs w:val="18"/>
        </w:rPr>
      </w:pPr>
    </w:p>
    <w:p w14:paraId="20530B8D" w14:textId="77777777" w:rsidR="001B2E64" w:rsidRPr="006E01AF" w:rsidRDefault="001B2E64" w:rsidP="001B2E64">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2CEEDC51" w14:textId="77777777" w:rsidR="001B2E64" w:rsidRPr="006E01AF" w:rsidRDefault="001B2E64" w:rsidP="001B2E64">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6286DCD3" w14:textId="77777777" w:rsidR="001B2E64" w:rsidRPr="006E01AF" w:rsidRDefault="001B2E64" w:rsidP="001B2E64">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6AD27CD7" w14:textId="77777777" w:rsidR="001B2E64" w:rsidRPr="006E01AF" w:rsidRDefault="001B2E64" w:rsidP="001B2E64">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80C3D6B" w14:textId="77777777" w:rsidR="001B2E64" w:rsidRPr="006E01AF" w:rsidRDefault="001B2E64" w:rsidP="001B2E64">
      <w:pPr>
        <w:ind w:left="1134" w:right="617" w:hanging="1134"/>
        <w:jc w:val="both"/>
        <w:rPr>
          <w:rFonts w:asciiTheme="minorHAnsi" w:hAnsiTheme="minorHAnsi" w:cstheme="minorHAnsi"/>
          <w:sz w:val="18"/>
          <w:szCs w:val="18"/>
        </w:rPr>
      </w:pPr>
    </w:p>
    <w:p w14:paraId="789CE857" w14:textId="77777777" w:rsidR="001B2E64" w:rsidRPr="006E01AF" w:rsidRDefault="001B2E64" w:rsidP="001B2E64">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368A53D5" w14:textId="3661A7F2" w:rsidR="001B2E64" w:rsidRDefault="001B2E64" w:rsidP="001B2E64">
      <w:pPr>
        <w:tabs>
          <w:tab w:val="left" w:pos="6804"/>
        </w:tabs>
        <w:ind w:left="1134" w:right="617" w:hanging="1134"/>
        <w:jc w:val="both"/>
        <w:rPr>
          <w:rFonts w:asciiTheme="minorHAnsi" w:hAnsiTheme="minorHAnsi" w:cstheme="minorHAnsi"/>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10"/>
        <w:gridCol w:w="2824"/>
        <w:gridCol w:w="2506"/>
        <w:gridCol w:w="1103"/>
        <w:gridCol w:w="1274"/>
        <w:gridCol w:w="1276"/>
      </w:tblGrid>
      <w:tr w:rsidR="00510F20" w:rsidRPr="00010719" w14:paraId="75D019BA" w14:textId="77777777" w:rsidTr="00CE3DCA">
        <w:trPr>
          <w:trHeight w:val="386"/>
          <w:jc w:val="center"/>
        </w:trPr>
        <w:tc>
          <w:tcPr>
            <w:tcW w:w="318" w:type="pct"/>
            <w:shd w:val="clear" w:color="auto" w:fill="C0C0C0"/>
            <w:vAlign w:val="center"/>
          </w:tcPr>
          <w:p w14:paraId="2129B134"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472" w:type="pct"/>
            <w:shd w:val="clear" w:color="auto" w:fill="C0C0C0"/>
            <w:vAlign w:val="center"/>
          </w:tcPr>
          <w:p w14:paraId="577FD9FA"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1306" w:type="pct"/>
            <w:shd w:val="clear" w:color="auto" w:fill="C0C0C0"/>
            <w:vAlign w:val="center"/>
          </w:tcPr>
          <w:p w14:paraId="5EDA2D9A"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575" w:type="pct"/>
            <w:shd w:val="clear" w:color="auto" w:fill="C0C0C0"/>
            <w:vAlign w:val="center"/>
          </w:tcPr>
          <w:p w14:paraId="7314485B"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664" w:type="pct"/>
            <w:shd w:val="clear" w:color="auto" w:fill="C0C0C0"/>
            <w:vAlign w:val="center"/>
          </w:tcPr>
          <w:p w14:paraId="6C28BBF9"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664" w:type="pct"/>
            <w:shd w:val="clear" w:color="auto" w:fill="C0C0C0"/>
            <w:vAlign w:val="center"/>
          </w:tcPr>
          <w:p w14:paraId="71C03577"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510F20" w:rsidRPr="00010719" w14:paraId="65A87673" w14:textId="77777777" w:rsidTr="00CE3DCA">
        <w:trPr>
          <w:jc w:val="center"/>
        </w:trPr>
        <w:tc>
          <w:tcPr>
            <w:tcW w:w="318" w:type="pct"/>
            <w:tcBorders>
              <w:bottom w:val="single" w:sz="4" w:space="0" w:color="000000"/>
            </w:tcBorders>
            <w:shd w:val="clear" w:color="auto" w:fill="D9D9D9"/>
          </w:tcPr>
          <w:p w14:paraId="4B77EC61" w14:textId="77777777" w:rsidR="00510F20" w:rsidRPr="00010719" w:rsidRDefault="00510F20" w:rsidP="00CE3DCA">
            <w:pPr>
              <w:jc w:val="center"/>
              <w:rPr>
                <w:rFonts w:asciiTheme="minorHAnsi" w:hAnsiTheme="minorHAnsi" w:cs="Arial"/>
                <w:b/>
                <w:sz w:val="14"/>
                <w:szCs w:val="14"/>
              </w:rPr>
            </w:pPr>
          </w:p>
        </w:tc>
        <w:tc>
          <w:tcPr>
            <w:tcW w:w="4682" w:type="pct"/>
            <w:gridSpan w:val="5"/>
            <w:tcBorders>
              <w:bottom w:val="single" w:sz="4" w:space="0" w:color="000000"/>
            </w:tcBorders>
            <w:shd w:val="clear" w:color="auto" w:fill="D9D9D9"/>
          </w:tcPr>
          <w:p w14:paraId="52B43029" w14:textId="77777777" w:rsidR="00510F20" w:rsidRPr="00010719" w:rsidRDefault="00510F20" w:rsidP="00CE3DCA">
            <w:pPr>
              <w:jc w:val="center"/>
              <w:rPr>
                <w:rFonts w:asciiTheme="minorHAnsi" w:hAnsiTheme="minorHAnsi" w:cs="Arial"/>
                <w:color w:val="000000"/>
                <w:sz w:val="14"/>
                <w:szCs w:val="14"/>
              </w:rPr>
            </w:pPr>
            <w:r w:rsidRPr="00010719">
              <w:rPr>
                <w:rFonts w:asciiTheme="minorHAnsi" w:hAnsiTheme="minorHAnsi" w:cs="Arial"/>
                <w:b/>
                <w:sz w:val="14"/>
                <w:szCs w:val="14"/>
              </w:rPr>
              <w:t>UNIFORMES CABALLEROS</w:t>
            </w:r>
          </w:p>
        </w:tc>
      </w:tr>
      <w:tr w:rsidR="00510F20" w:rsidRPr="00010719" w14:paraId="583BD9E8" w14:textId="77777777" w:rsidTr="00CE3DCA">
        <w:trPr>
          <w:jc w:val="center"/>
        </w:trPr>
        <w:tc>
          <w:tcPr>
            <w:tcW w:w="318" w:type="pct"/>
            <w:tcBorders>
              <w:bottom w:val="single" w:sz="4" w:space="0" w:color="000000"/>
            </w:tcBorders>
          </w:tcPr>
          <w:p w14:paraId="0AD506A7" w14:textId="77777777" w:rsidR="00510F20" w:rsidRPr="00010719" w:rsidRDefault="00510F20" w:rsidP="00CE3DCA">
            <w:pPr>
              <w:jc w:val="center"/>
              <w:rPr>
                <w:rFonts w:asciiTheme="minorHAnsi" w:hAnsiTheme="minorHAnsi" w:cs="Arial"/>
                <w:sz w:val="14"/>
                <w:szCs w:val="14"/>
              </w:rPr>
            </w:pPr>
            <w:r w:rsidRPr="00010719">
              <w:rPr>
                <w:rFonts w:asciiTheme="minorHAnsi" w:hAnsiTheme="minorHAnsi" w:cs="Arial"/>
                <w:sz w:val="14"/>
                <w:szCs w:val="14"/>
              </w:rPr>
              <w:t>7</w:t>
            </w:r>
          </w:p>
        </w:tc>
        <w:tc>
          <w:tcPr>
            <w:tcW w:w="1472" w:type="pct"/>
            <w:tcBorders>
              <w:bottom w:val="single" w:sz="4" w:space="0" w:color="000000"/>
            </w:tcBorders>
          </w:tcPr>
          <w:p w14:paraId="296CE539" w14:textId="77777777" w:rsidR="00510F20" w:rsidRPr="00010719" w:rsidRDefault="00510F20" w:rsidP="00CE3DCA">
            <w:pPr>
              <w:autoSpaceDE w:val="0"/>
              <w:autoSpaceDN w:val="0"/>
              <w:adjustRightInd w:val="0"/>
              <w:jc w:val="both"/>
              <w:rPr>
                <w:rFonts w:asciiTheme="minorHAnsi" w:hAnsiTheme="minorHAnsi" w:cs="Arial"/>
                <w:b/>
                <w:sz w:val="14"/>
                <w:szCs w:val="14"/>
              </w:rPr>
            </w:pPr>
          </w:p>
        </w:tc>
        <w:tc>
          <w:tcPr>
            <w:tcW w:w="1306" w:type="pct"/>
            <w:tcBorders>
              <w:bottom w:val="single" w:sz="4" w:space="0" w:color="000000"/>
            </w:tcBorders>
          </w:tcPr>
          <w:p w14:paraId="51A28A28" w14:textId="77777777" w:rsidR="00510F20" w:rsidRPr="00010719" w:rsidRDefault="00510F20" w:rsidP="00CE3DCA">
            <w:pPr>
              <w:jc w:val="center"/>
              <w:rPr>
                <w:rFonts w:asciiTheme="minorHAnsi" w:hAnsiTheme="minorHAnsi" w:cs="Arial"/>
                <w:color w:val="000000"/>
                <w:sz w:val="14"/>
                <w:szCs w:val="14"/>
              </w:rPr>
            </w:pPr>
          </w:p>
        </w:tc>
        <w:tc>
          <w:tcPr>
            <w:tcW w:w="575" w:type="pct"/>
          </w:tcPr>
          <w:p w14:paraId="639B0130" w14:textId="77777777" w:rsidR="00510F20" w:rsidRPr="00010719" w:rsidRDefault="00510F20" w:rsidP="00CE3DCA">
            <w:pPr>
              <w:jc w:val="center"/>
              <w:rPr>
                <w:rFonts w:asciiTheme="minorHAnsi" w:hAnsiTheme="minorHAnsi" w:cs="Arial"/>
                <w:color w:val="000000"/>
                <w:sz w:val="14"/>
                <w:szCs w:val="14"/>
              </w:rPr>
            </w:pPr>
          </w:p>
        </w:tc>
        <w:tc>
          <w:tcPr>
            <w:tcW w:w="664" w:type="pct"/>
          </w:tcPr>
          <w:p w14:paraId="4C89746A" w14:textId="77777777" w:rsidR="00510F20" w:rsidRPr="00010719" w:rsidRDefault="00510F20" w:rsidP="00CE3DCA">
            <w:pPr>
              <w:jc w:val="center"/>
              <w:rPr>
                <w:rFonts w:asciiTheme="minorHAnsi" w:hAnsiTheme="minorHAnsi" w:cs="Arial"/>
                <w:color w:val="000000"/>
                <w:sz w:val="14"/>
                <w:szCs w:val="14"/>
              </w:rPr>
            </w:pPr>
          </w:p>
        </w:tc>
        <w:tc>
          <w:tcPr>
            <w:tcW w:w="664" w:type="pct"/>
          </w:tcPr>
          <w:p w14:paraId="5043E883"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538A8C1A" w14:textId="77777777" w:rsidTr="00CE3DCA">
        <w:trPr>
          <w:jc w:val="center"/>
        </w:trPr>
        <w:tc>
          <w:tcPr>
            <w:tcW w:w="318" w:type="pct"/>
            <w:tcBorders>
              <w:bottom w:val="single" w:sz="4" w:space="0" w:color="000000"/>
            </w:tcBorders>
          </w:tcPr>
          <w:p w14:paraId="0B237DD7" w14:textId="77777777" w:rsidR="00510F20" w:rsidRPr="00010719" w:rsidRDefault="00510F20" w:rsidP="00CE3DCA">
            <w:pPr>
              <w:jc w:val="center"/>
              <w:rPr>
                <w:rFonts w:asciiTheme="minorHAnsi" w:hAnsiTheme="minorHAnsi" w:cs="Arial"/>
                <w:sz w:val="14"/>
                <w:szCs w:val="14"/>
              </w:rPr>
            </w:pPr>
            <w:r w:rsidRPr="00010719">
              <w:rPr>
                <w:rFonts w:asciiTheme="minorHAnsi" w:hAnsiTheme="minorHAnsi" w:cs="Arial"/>
                <w:sz w:val="14"/>
                <w:szCs w:val="14"/>
              </w:rPr>
              <w:t>8</w:t>
            </w:r>
          </w:p>
        </w:tc>
        <w:tc>
          <w:tcPr>
            <w:tcW w:w="1472" w:type="pct"/>
            <w:tcBorders>
              <w:bottom w:val="single" w:sz="4" w:space="0" w:color="000000"/>
            </w:tcBorders>
          </w:tcPr>
          <w:p w14:paraId="6B9F4B70" w14:textId="77777777" w:rsidR="00510F20" w:rsidRPr="00010719" w:rsidRDefault="00510F20" w:rsidP="00CE3DCA">
            <w:pPr>
              <w:autoSpaceDE w:val="0"/>
              <w:autoSpaceDN w:val="0"/>
              <w:adjustRightInd w:val="0"/>
              <w:jc w:val="both"/>
              <w:rPr>
                <w:rFonts w:asciiTheme="minorHAnsi" w:hAnsiTheme="minorHAnsi" w:cs="Arial"/>
                <w:b/>
                <w:sz w:val="14"/>
                <w:szCs w:val="14"/>
              </w:rPr>
            </w:pPr>
          </w:p>
        </w:tc>
        <w:tc>
          <w:tcPr>
            <w:tcW w:w="1306" w:type="pct"/>
            <w:tcBorders>
              <w:bottom w:val="single" w:sz="4" w:space="0" w:color="000000"/>
            </w:tcBorders>
          </w:tcPr>
          <w:p w14:paraId="591DF994" w14:textId="77777777" w:rsidR="00510F20" w:rsidRPr="00010719" w:rsidRDefault="00510F20" w:rsidP="00CE3DCA">
            <w:pPr>
              <w:jc w:val="center"/>
              <w:rPr>
                <w:rFonts w:asciiTheme="minorHAnsi" w:hAnsiTheme="minorHAnsi" w:cs="Arial"/>
                <w:color w:val="000000"/>
                <w:sz w:val="14"/>
                <w:szCs w:val="14"/>
              </w:rPr>
            </w:pPr>
          </w:p>
        </w:tc>
        <w:tc>
          <w:tcPr>
            <w:tcW w:w="575" w:type="pct"/>
          </w:tcPr>
          <w:p w14:paraId="6DFC8033" w14:textId="77777777" w:rsidR="00510F20" w:rsidRPr="00010719" w:rsidRDefault="00510F20" w:rsidP="00CE3DCA">
            <w:pPr>
              <w:jc w:val="center"/>
              <w:rPr>
                <w:rFonts w:asciiTheme="minorHAnsi" w:hAnsiTheme="minorHAnsi" w:cs="Arial"/>
                <w:color w:val="000000"/>
                <w:sz w:val="14"/>
                <w:szCs w:val="14"/>
              </w:rPr>
            </w:pPr>
          </w:p>
        </w:tc>
        <w:tc>
          <w:tcPr>
            <w:tcW w:w="664" w:type="pct"/>
          </w:tcPr>
          <w:p w14:paraId="0ACF11C7" w14:textId="77777777" w:rsidR="00510F20" w:rsidRPr="00010719" w:rsidRDefault="00510F20" w:rsidP="00CE3DCA">
            <w:pPr>
              <w:jc w:val="center"/>
              <w:rPr>
                <w:rFonts w:asciiTheme="minorHAnsi" w:hAnsiTheme="minorHAnsi" w:cs="Arial"/>
                <w:color w:val="000000"/>
                <w:sz w:val="14"/>
                <w:szCs w:val="14"/>
              </w:rPr>
            </w:pPr>
          </w:p>
        </w:tc>
        <w:tc>
          <w:tcPr>
            <w:tcW w:w="664" w:type="pct"/>
          </w:tcPr>
          <w:p w14:paraId="44E9AC7A"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5368D715" w14:textId="77777777" w:rsidTr="00CE3DCA">
        <w:trPr>
          <w:jc w:val="center"/>
        </w:trPr>
        <w:tc>
          <w:tcPr>
            <w:tcW w:w="318" w:type="pct"/>
            <w:tcBorders>
              <w:bottom w:val="single" w:sz="4" w:space="0" w:color="000000"/>
            </w:tcBorders>
          </w:tcPr>
          <w:p w14:paraId="052D9BBD" w14:textId="77777777" w:rsidR="00510F20" w:rsidRPr="00010719" w:rsidRDefault="00510F20" w:rsidP="00CE3DCA">
            <w:pPr>
              <w:jc w:val="center"/>
              <w:rPr>
                <w:rFonts w:asciiTheme="minorHAnsi" w:hAnsiTheme="minorHAnsi" w:cs="Arial"/>
                <w:sz w:val="14"/>
                <w:szCs w:val="14"/>
              </w:rPr>
            </w:pPr>
            <w:r w:rsidRPr="00010719">
              <w:rPr>
                <w:rFonts w:asciiTheme="minorHAnsi" w:hAnsiTheme="minorHAnsi" w:cs="Arial"/>
                <w:sz w:val="14"/>
                <w:szCs w:val="14"/>
              </w:rPr>
              <w:t>9</w:t>
            </w:r>
          </w:p>
        </w:tc>
        <w:tc>
          <w:tcPr>
            <w:tcW w:w="1472" w:type="pct"/>
            <w:tcBorders>
              <w:bottom w:val="single" w:sz="4" w:space="0" w:color="000000"/>
            </w:tcBorders>
          </w:tcPr>
          <w:p w14:paraId="41BC506A" w14:textId="77777777" w:rsidR="00510F20" w:rsidRPr="00010719" w:rsidRDefault="00510F20" w:rsidP="00CE3DCA">
            <w:pPr>
              <w:autoSpaceDE w:val="0"/>
              <w:autoSpaceDN w:val="0"/>
              <w:adjustRightInd w:val="0"/>
              <w:jc w:val="both"/>
              <w:rPr>
                <w:rFonts w:asciiTheme="minorHAnsi" w:hAnsiTheme="minorHAnsi" w:cs="Arial"/>
                <w:b/>
                <w:sz w:val="14"/>
                <w:szCs w:val="14"/>
              </w:rPr>
            </w:pPr>
          </w:p>
        </w:tc>
        <w:tc>
          <w:tcPr>
            <w:tcW w:w="1306" w:type="pct"/>
            <w:tcBorders>
              <w:bottom w:val="single" w:sz="4" w:space="0" w:color="000000"/>
            </w:tcBorders>
          </w:tcPr>
          <w:p w14:paraId="7065D988" w14:textId="77777777" w:rsidR="00510F20" w:rsidRPr="00010719" w:rsidRDefault="00510F20" w:rsidP="00CE3DCA">
            <w:pPr>
              <w:jc w:val="center"/>
              <w:rPr>
                <w:rFonts w:asciiTheme="minorHAnsi" w:hAnsiTheme="minorHAnsi" w:cs="Arial"/>
                <w:color w:val="000000"/>
                <w:sz w:val="14"/>
                <w:szCs w:val="14"/>
              </w:rPr>
            </w:pPr>
          </w:p>
        </w:tc>
        <w:tc>
          <w:tcPr>
            <w:tcW w:w="575" w:type="pct"/>
          </w:tcPr>
          <w:p w14:paraId="0E572D3F" w14:textId="77777777" w:rsidR="00510F20" w:rsidRPr="00010719" w:rsidRDefault="00510F20" w:rsidP="00CE3DCA">
            <w:pPr>
              <w:jc w:val="center"/>
              <w:rPr>
                <w:rFonts w:asciiTheme="minorHAnsi" w:hAnsiTheme="minorHAnsi" w:cs="Arial"/>
                <w:color w:val="000000"/>
                <w:sz w:val="14"/>
                <w:szCs w:val="14"/>
              </w:rPr>
            </w:pPr>
          </w:p>
        </w:tc>
        <w:tc>
          <w:tcPr>
            <w:tcW w:w="664" w:type="pct"/>
          </w:tcPr>
          <w:p w14:paraId="416F80A9" w14:textId="77777777" w:rsidR="00510F20" w:rsidRPr="00010719" w:rsidRDefault="00510F20" w:rsidP="00CE3DCA">
            <w:pPr>
              <w:jc w:val="center"/>
              <w:rPr>
                <w:rFonts w:asciiTheme="minorHAnsi" w:hAnsiTheme="minorHAnsi" w:cs="Arial"/>
                <w:color w:val="000000"/>
                <w:sz w:val="14"/>
                <w:szCs w:val="14"/>
              </w:rPr>
            </w:pPr>
          </w:p>
        </w:tc>
        <w:tc>
          <w:tcPr>
            <w:tcW w:w="664" w:type="pct"/>
          </w:tcPr>
          <w:p w14:paraId="6DA7A4C4"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1698A829" w14:textId="77777777" w:rsidTr="00CE3DCA">
        <w:trPr>
          <w:jc w:val="center"/>
        </w:trPr>
        <w:tc>
          <w:tcPr>
            <w:tcW w:w="318" w:type="pct"/>
            <w:tcBorders>
              <w:top w:val="single" w:sz="4" w:space="0" w:color="auto"/>
              <w:left w:val="nil"/>
              <w:bottom w:val="nil"/>
              <w:right w:val="nil"/>
            </w:tcBorders>
          </w:tcPr>
          <w:p w14:paraId="78101F69" w14:textId="77777777" w:rsidR="00510F20" w:rsidRPr="00010719" w:rsidRDefault="00510F20" w:rsidP="00CE3DCA">
            <w:pPr>
              <w:jc w:val="center"/>
              <w:rPr>
                <w:rFonts w:asciiTheme="minorHAnsi" w:hAnsiTheme="minorHAnsi" w:cs="Arial"/>
                <w:color w:val="000000"/>
                <w:sz w:val="14"/>
                <w:szCs w:val="14"/>
              </w:rPr>
            </w:pPr>
          </w:p>
        </w:tc>
        <w:tc>
          <w:tcPr>
            <w:tcW w:w="1472" w:type="pct"/>
            <w:tcBorders>
              <w:top w:val="single" w:sz="4" w:space="0" w:color="auto"/>
              <w:left w:val="nil"/>
              <w:bottom w:val="nil"/>
              <w:right w:val="nil"/>
            </w:tcBorders>
          </w:tcPr>
          <w:p w14:paraId="1D91F6BC" w14:textId="77777777" w:rsidR="00510F20" w:rsidRPr="00010719" w:rsidRDefault="00510F20" w:rsidP="00CE3DCA">
            <w:pPr>
              <w:jc w:val="center"/>
              <w:rPr>
                <w:rFonts w:asciiTheme="minorHAnsi" w:hAnsiTheme="minorHAnsi" w:cs="Arial"/>
                <w:sz w:val="14"/>
                <w:szCs w:val="14"/>
              </w:rPr>
            </w:pPr>
          </w:p>
        </w:tc>
        <w:tc>
          <w:tcPr>
            <w:tcW w:w="1306" w:type="pct"/>
            <w:tcBorders>
              <w:top w:val="single" w:sz="4" w:space="0" w:color="auto"/>
              <w:left w:val="nil"/>
              <w:bottom w:val="nil"/>
              <w:right w:val="nil"/>
            </w:tcBorders>
          </w:tcPr>
          <w:p w14:paraId="03B339E1" w14:textId="77777777" w:rsidR="00510F20" w:rsidRPr="00010719" w:rsidRDefault="00510F20" w:rsidP="00CE3DCA">
            <w:pPr>
              <w:jc w:val="center"/>
              <w:rPr>
                <w:rFonts w:asciiTheme="minorHAnsi" w:hAnsiTheme="minorHAnsi" w:cs="Arial"/>
                <w:color w:val="000000"/>
                <w:sz w:val="14"/>
                <w:szCs w:val="14"/>
              </w:rPr>
            </w:pPr>
          </w:p>
        </w:tc>
        <w:tc>
          <w:tcPr>
            <w:tcW w:w="575" w:type="pct"/>
            <w:vMerge w:val="restart"/>
            <w:tcBorders>
              <w:top w:val="single" w:sz="4" w:space="0" w:color="000000"/>
              <w:left w:val="nil"/>
            </w:tcBorders>
          </w:tcPr>
          <w:p w14:paraId="0DC02D54" w14:textId="77777777" w:rsidR="00510F20" w:rsidRPr="00010719" w:rsidRDefault="00510F20" w:rsidP="00CE3DCA">
            <w:pPr>
              <w:jc w:val="center"/>
              <w:rPr>
                <w:rFonts w:asciiTheme="minorHAnsi" w:hAnsiTheme="minorHAnsi" w:cs="Arial"/>
                <w:color w:val="000000"/>
                <w:sz w:val="14"/>
                <w:szCs w:val="14"/>
              </w:rPr>
            </w:pPr>
          </w:p>
        </w:tc>
        <w:tc>
          <w:tcPr>
            <w:tcW w:w="664" w:type="pct"/>
          </w:tcPr>
          <w:p w14:paraId="2097B906" w14:textId="77777777" w:rsidR="00510F20" w:rsidRPr="00010719" w:rsidRDefault="00510F20" w:rsidP="00CE3DCA">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664" w:type="pct"/>
          </w:tcPr>
          <w:p w14:paraId="77A1D5EC"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251D145E" w14:textId="77777777" w:rsidTr="00CE3DCA">
        <w:trPr>
          <w:trHeight w:val="82"/>
          <w:jc w:val="center"/>
        </w:trPr>
        <w:tc>
          <w:tcPr>
            <w:tcW w:w="318" w:type="pct"/>
            <w:tcBorders>
              <w:top w:val="nil"/>
              <w:left w:val="nil"/>
              <w:bottom w:val="nil"/>
              <w:right w:val="nil"/>
            </w:tcBorders>
          </w:tcPr>
          <w:p w14:paraId="7977F63F" w14:textId="77777777" w:rsidR="00510F20" w:rsidRPr="00010719" w:rsidRDefault="00510F20" w:rsidP="00CE3DCA">
            <w:pPr>
              <w:jc w:val="center"/>
              <w:rPr>
                <w:rFonts w:asciiTheme="minorHAnsi" w:hAnsiTheme="minorHAnsi" w:cs="Arial"/>
                <w:color w:val="000000"/>
                <w:sz w:val="14"/>
                <w:szCs w:val="14"/>
              </w:rPr>
            </w:pPr>
          </w:p>
        </w:tc>
        <w:tc>
          <w:tcPr>
            <w:tcW w:w="1472" w:type="pct"/>
            <w:tcBorders>
              <w:top w:val="nil"/>
              <w:left w:val="nil"/>
              <w:bottom w:val="nil"/>
              <w:right w:val="nil"/>
            </w:tcBorders>
          </w:tcPr>
          <w:p w14:paraId="0A2EC86D" w14:textId="77777777" w:rsidR="00510F20" w:rsidRPr="00010719" w:rsidRDefault="00510F20" w:rsidP="00CE3DCA">
            <w:pPr>
              <w:jc w:val="center"/>
              <w:rPr>
                <w:rFonts w:asciiTheme="minorHAnsi" w:hAnsiTheme="minorHAnsi" w:cs="Arial"/>
                <w:sz w:val="14"/>
                <w:szCs w:val="14"/>
              </w:rPr>
            </w:pPr>
          </w:p>
        </w:tc>
        <w:tc>
          <w:tcPr>
            <w:tcW w:w="1306" w:type="pct"/>
            <w:tcBorders>
              <w:top w:val="nil"/>
              <w:left w:val="nil"/>
              <w:bottom w:val="nil"/>
              <w:right w:val="nil"/>
            </w:tcBorders>
          </w:tcPr>
          <w:p w14:paraId="3FCBA2B0" w14:textId="77777777" w:rsidR="00510F20" w:rsidRPr="00010719" w:rsidRDefault="00510F20" w:rsidP="00CE3DCA">
            <w:pPr>
              <w:jc w:val="center"/>
              <w:rPr>
                <w:rFonts w:asciiTheme="minorHAnsi" w:hAnsiTheme="minorHAnsi" w:cs="Arial"/>
                <w:color w:val="000000"/>
                <w:sz w:val="14"/>
                <w:szCs w:val="14"/>
              </w:rPr>
            </w:pPr>
          </w:p>
        </w:tc>
        <w:tc>
          <w:tcPr>
            <w:tcW w:w="575" w:type="pct"/>
            <w:vMerge/>
            <w:tcBorders>
              <w:left w:val="nil"/>
            </w:tcBorders>
          </w:tcPr>
          <w:p w14:paraId="022D1069" w14:textId="77777777" w:rsidR="00510F20" w:rsidRPr="00010719" w:rsidRDefault="00510F20" w:rsidP="00CE3DCA">
            <w:pPr>
              <w:jc w:val="center"/>
              <w:rPr>
                <w:rFonts w:asciiTheme="minorHAnsi" w:hAnsiTheme="minorHAnsi" w:cs="Arial"/>
                <w:color w:val="000000"/>
                <w:sz w:val="14"/>
                <w:szCs w:val="14"/>
              </w:rPr>
            </w:pPr>
          </w:p>
        </w:tc>
        <w:tc>
          <w:tcPr>
            <w:tcW w:w="664" w:type="pct"/>
          </w:tcPr>
          <w:p w14:paraId="15DB30CA" w14:textId="77777777" w:rsidR="00510F20" w:rsidRPr="00010719" w:rsidRDefault="00510F20" w:rsidP="00CE3DCA">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664" w:type="pct"/>
          </w:tcPr>
          <w:p w14:paraId="14EB620C"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2D261685" w14:textId="77777777" w:rsidTr="00CE3DCA">
        <w:trPr>
          <w:jc w:val="center"/>
        </w:trPr>
        <w:tc>
          <w:tcPr>
            <w:tcW w:w="318" w:type="pct"/>
            <w:tcBorders>
              <w:top w:val="nil"/>
              <w:left w:val="nil"/>
              <w:bottom w:val="nil"/>
              <w:right w:val="nil"/>
            </w:tcBorders>
          </w:tcPr>
          <w:p w14:paraId="67A321DA" w14:textId="77777777" w:rsidR="00510F20" w:rsidRPr="00010719" w:rsidRDefault="00510F20" w:rsidP="00CE3DCA">
            <w:pPr>
              <w:jc w:val="center"/>
              <w:rPr>
                <w:rFonts w:asciiTheme="minorHAnsi" w:hAnsiTheme="minorHAnsi" w:cs="Arial"/>
                <w:color w:val="000000"/>
                <w:sz w:val="14"/>
                <w:szCs w:val="14"/>
              </w:rPr>
            </w:pPr>
          </w:p>
        </w:tc>
        <w:tc>
          <w:tcPr>
            <w:tcW w:w="2778" w:type="pct"/>
            <w:gridSpan w:val="2"/>
            <w:tcBorders>
              <w:top w:val="nil"/>
              <w:left w:val="nil"/>
              <w:bottom w:val="nil"/>
              <w:right w:val="nil"/>
            </w:tcBorders>
          </w:tcPr>
          <w:p w14:paraId="7856A1E0" w14:textId="77777777" w:rsidR="00510F20" w:rsidRPr="004D3508" w:rsidRDefault="00510F20" w:rsidP="00CE3DCA">
            <w:pPr>
              <w:tabs>
                <w:tab w:val="left" w:pos="6804"/>
              </w:tabs>
              <w:ind w:left="1134" w:right="617" w:hanging="1134"/>
              <w:jc w:val="right"/>
              <w:rPr>
                <w:rFonts w:asciiTheme="minorHAnsi" w:hAnsiTheme="minorHAnsi" w:cstheme="minorHAnsi"/>
                <w:b/>
                <w:sz w:val="10"/>
                <w:szCs w:val="10"/>
              </w:rPr>
            </w:pPr>
            <w:r w:rsidRPr="004D3508">
              <w:rPr>
                <w:rFonts w:asciiTheme="minorHAnsi" w:hAnsiTheme="minorHAnsi" w:cstheme="minorHAnsi"/>
                <w:b/>
                <w:sz w:val="10"/>
                <w:szCs w:val="10"/>
              </w:rPr>
              <w:t>(cantidad con letra 00/100 M.N.)</w:t>
            </w:r>
          </w:p>
          <w:p w14:paraId="2E8D0DFB" w14:textId="77777777" w:rsidR="00510F20" w:rsidRPr="004D3508" w:rsidRDefault="00510F20" w:rsidP="00CE3DCA">
            <w:pPr>
              <w:jc w:val="center"/>
              <w:rPr>
                <w:rFonts w:asciiTheme="minorHAnsi" w:hAnsiTheme="minorHAnsi" w:cs="Arial"/>
                <w:color w:val="000000"/>
                <w:sz w:val="10"/>
                <w:szCs w:val="10"/>
              </w:rPr>
            </w:pPr>
          </w:p>
        </w:tc>
        <w:tc>
          <w:tcPr>
            <w:tcW w:w="575" w:type="pct"/>
            <w:vMerge/>
            <w:tcBorders>
              <w:left w:val="nil"/>
              <w:bottom w:val="nil"/>
            </w:tcBorders>
          </w:tcPr>
          <w:p w14:paraId="745E168B" w14:textId="77777777" w:rsidR="00510F20" w:rsidRPr="00010719" w:rsidRDefault="00510F20" w:rsidP="00CE3DCA">
            <w:pPr>
              <w:jc w:val="center"/>
              <w:rPr>
                <w:rFonts w:asciiTheme="minorHAnsi" w:hAnsiTheme="minorHAnsi" w:cs="Arial"/>
                <w:color w:val="000000"/>
                <w:sz w:val="14"/>
                <w:szCs w:val="14"/>
              </w:rPr>
            </w:pPr>
          </w:p>
        </w:tc>
        <w:tc>
          <w:tcPr>
            <w:tcW w:w="664" w:type="pct"/>
          </w:tcPr>
          <w:p w14:paraId="5893D3D2" w14:textId="77777777" w:rsidR="00510F20" w:rsidRPr="00010719" w:rsidRDefault="00510F20" w:rsidP="00CE3DCA">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664" w:type="pct"/>
          </w:tcPr>
          <w:p w14:paraId="3A320CE9" w14:textId="77777777" w:rsidR="00510F20" w:rsidRPr="00010719" w:rsidRDefault="00510F20" w:rsidP="00CE3DCA">
            <w:pPr>
              <w:jc w:val="center"/>
              <w:rPr>
                <w:rFonts w:asciiTheme="minorHAnsi" w:hAnsiTheme="minorHAnsi" w:cs="Arial"/>
                <w:color w:val="000000"/>
                <w:sz w:val="14"/>
                <w:szCs w:val="14"/>
              </w:rPr>
            </w:pPr>
          </w:p>
        </w:tc>
      </w:tr>
    </w:tbl>
    <w:p w14:paraId="293AB7EC" w14:textId="77777777" w:rsidR="00510F20" w:rsidRPr="00010719" w:rsidRDefault="00510F20" w:rsidP="00510F20">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5"/>
        <w:gridCol w:w="3262"/>
        <w:gridCol w:w="1046"/>
        <w:gridCol w:w="1397"/>
        <w:gridCol w:w="1567"/>
        <w:gridCol w:w="1566"/>
      </w:tblGrid>
      <w:tr w:rsidR="00510F20" w:rsidRPr="00010719" w14:paraId="25466F4D" w14:textId="77777777" w:rsidTr="00CE3DCA">
        <w:trPr>
          <w:trHeight w:val="242"/>
          <w:jc w:val="center"/>
        </w:trPr>
        <w:tc>
          <w:tcPr>
            <w:tcW w:w="394" w:type="pct"/>
            <w:shd w:val="clear" w:color="auto" w:fill="C0C0C0"/>
            <w:vAlign w:val="center"/>
          </w:tcPr>
          <w:p w14:paraId="4CAE96C6"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vAlign w:val="center"/>
          </w:tcPr>
          <w:p w14:paraId="60DB130D"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vAlign w:val="center"/>
          </w:tcPr>
          <w:p w14:paraId="4F76D3DB"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vAlign w:val="center"/>
          </w:tcPr>
          <w:p w14:paraId="1CAA553F"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vAlign w:val="center"/>
          </w:tcPr>
          <w:p w14:paraId="4D951FD0"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6" w:type="pct"/>
            <w:shd w:val="clear" w:color="auto" w:fill="C0C0C0"/>
            <w:vAlign w:val="center"/>
          </w:tcPr>
          <w:p w14:paraId="6CF244CD" w14:textId="77777777" w:rsidR="00510F20" w:rsidRPr="00010719" w:rsidRDefault="00510F20" w:rsidP="00CE3DC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510F20" w:rsidRPr="00010719" w14:paraId="14074DDC" w14:textId="77777777" w:rsidTr="00CE3DCA">
        <w:trPr>
          <w:jc w:val="center"/>
        </w:trPr>
        <w:tc>
          <w:tcPr>
            <w:tcW w:w="394" w:type="pct"/>
            <w:tcBorders>
              <w:bottom w:val="single" w:sz="4" w:space="0" w:color="000000"/>
            </w:tcBorders>
            <w:shd w:val="clear" w:color="auto" w:fill="D9D9D9"/>
          </w:tcPr>
          <w:p w14:paraId="1A289625" w14:textId="77777777" w:rsidR="00510F20" w:rsidRPr="00010719" w:rsidRDefault="00510F20" w:rsidP="00CE3DCA">
            <w:pPr>
              <w:jc w:val="center"/>
              <w:rPr>
                <w:rFonts w:asciiTheme="minorHAnsi" w:hAnsiTheme="minorHAnsi" w:cs="Arial"/>
                <w:b/>
                <w:sz w:val="14"/>
                <w:szCs w:val="14"/>
              </w:rPr>
            </w:pPr>
          </w:p>
        </w:tc>
        <w:tc>
          <w:tcPr>
            <w:tcW w:w="4606" w:type="pct"/>
            <w:gridSpan w:val="5"/>
            <w:tcBorders>
              <w:bottom w:val="single" w:sz="4" w:space="0" w:color="000000"/>
            </w:tcBorders>
            <w:shd w:val="clear" w:color="auto" w:fill="D9D9D9"/>
          </w:tcPr>
          <w:p w14:paraId="2214D39F" w14:textId="77777777" w:rsidR="00510F20" w:rsidRPr="00010719" w:rsidRDefault="00510F20" w:rsidP="00CE3DCA">
            <w:pPr>
              <w:jc w:val="center"/>
              <w:rPr>
                <w:rFonts w:asciiTheme="minorHAnsi" w:hAnsiTheme="minorHAnsi" w:cs="Arial"/>
                <w:color w:val="000000"/>
                <w:sz w:val="14"/>
                <w:szCs w:val="14"/>
              </w:rPr>
            </w:pPr>
            <w:r w:rsidRPr="00010719">
              <w:rPr>
                <w:rFonts w:asciiTheme="minorHAnsi" w:hAnsiTheme="minorHAnsi" w:cs="Arial"/>
                <w:b/>
                <w:sz w:val="14"/>
                <w:szCs w:val="14"/>
              </w:rPr>
              <w:t xml:space="preserve">UNIFORMES INDUSTRIALES </w:t>
            </w:r>
          </w:p>
        </w:tc>
      </w:tr>
      <w:tr w:rsidR="00510F20" w:rsidRPr="00010719" w14:paraId="5BC3B054" w14:textId="77777777" w:rsidTr="00CE3DCA">
        <w:trPr>
          <w:jc w:val="center"/>
        </w:trPr>
        <w:tc>
          <w:tcPr>
            <w:tcW w:w="394" w:type="pct"/>
            <w:tcBorders>
              <w:bottom w:val="single" w:sz="4" w:space="0" w:color="000000"/>
            </w:tcBorders>
          </w:tcPr>
          <w:p w14:paraId="7742B541" w14:textId="77777777" w:rsidR="00510F20" w:rsidRPr="00010719" w:rsidRDefault="00510F20" w:rsidP="00CE3DCA">
            <w:pPr>
              <w:jc w:val="center"/>
              <w:rPr>
                <w:rFonts w:asciiTheme="minorHAnsi" w:hAnsiTheme="minorHAnsi" w:cs="Arial"/>
                <w:sz w:val="14"/>
                <w:szCs w:val="14"/>
              </w:rPr>
            </w:pPr>
            <w:r w:rsidRPr="00010719">
              <w:rPr>
                <w:rFonts w:asciiTheme="minorHAnsi" w:hAnsiTheme="minorHAnsi" w:cs="Arial"/>
                <w:sz w:val="14"/>
                <w:szCs w:val="14"/>
              </w:rPr>
              <w:t>10</w:t>
            </w:r>
          </w:p>
        </w:tc>
        <w:tc>
          <w:tcPr>
            <w:tcW w:w="1700" w:type="pct"/>
            <w:tcBorders>
              <w:bottom w:val="single" w:sz="4" w:space="0" w:color="000000"/>
            </w:tcBorders>
          </w:tcPr>
          <w:p w14:paraId="553071A1" w14:textId="77777777" w:rsidR="00510F20" w:rsidRPr="00010719" w:rsidRDefault="00510F20" w:rsidP="00CE3DC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3E84006F" w14:textId="77777777" w:rsidR="00510F20" w:rsidRPr="00010719" w:rsidRDefault="00510F20" w:rsidP="00CE3DCA">
            <w:pPr>
              <w:jc w:val="center"/>
              <w:rPr>
                <w:rFonts w:asciiTheme="minorHAnsi" w:hAnsiTheme="minorHAnsi" w:cs="Arial"/>
                <w:color w:val="000000"/>
                <w:sz w:val="14"/>
                <w:szCs w:val="14"/>
              </w:rPr>
            </w:pPr>
          </w:p>
        </w:tc>
        <w:tc>
          <w:tcPr>
            <w:tcW w:w="728" w:type="pct"/>
          </w:tcPr>
          <w:p w14:paraId="69117F15" w14:textId="77777777" w:rsidR="00510F20" w:rsidRPr="00010719" w:rsidRDefault="00510F20" w:rsidP="00CE3DCA">
            <w:pPr>
              <w:jc w:val="center"/>
              <w:rPr>
                <w:rFonts w:asciiTheme="minorHAnsi" w:hAnsiTheme="minorHAnsi" w:cs="Arial"/>
                <w:color w:val="000000"/>
                <w:sz w:val="14"/>
                <w:szCs w:val="14"/>
              </w:rPr>
            </w:pPr>
          </w:p>
        </w:tc>
        <w:tc>
          <w:tcPr>
            <w:tcW w:w="817" w:type="pct"/>
          </w:tcPr>
          <w:p w14:paraId="5F4543E2" w14:textId="77777777" w:rsidR="00510F20" w:rsidRPr="00010719" w:rsidRDefault="00510F20" w:rsidP="00CE3DCA">
            <w:pPr>
              <w:jc w:val="center"/>
              <w:rPr>
                <w:rFonts w:asciiTheme="minorHAnsi" w:hAnsiTheme="minorHAnsi" w:cs="Arial"/>
                <w:color w:val="000000"/>
                <w:sz w:val="14"/>
                <w:szCs w:val="14"/>
              </w:rPr>
            </w:pPr>
          </w:p>
        </w:tc>
        <w:tc>
          <w:tcPr>
            <w:tcW w:w="816" w:type="pct"/>
          </w:tcPr>
          <w:p w14:paraId="7F4A2D95"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4DC41432" w14:textId="77777777" w:rsidTr="00CE3DCA">
        <w:trPr>
          <w:jc w:val="center"/>
        </w:trPr>
        <w:tc>
          <w:tcPr>
            <w:tcW w:w="394" w:type="pct"/>
            <w:tcBorders>
              <w:bottom w:val="single" w:sz="4" w:space="0" w:color="000000"/>
            </w:tcBorders>
          </w:tcPr>
          <w:p w14:paraId="7D506273" w14:textId="77777777" w:rsidR="00510F20" w:rsidRPr="00010719" w:rsidRDefault="00510F20" w:rsidP="00CE3DCA">
            <w:pPr>
              <w:jc w:val="center"/>
              <w:rPr>
                <w:rFonts w:asciiTheme="minorHAnsi" w:hAnsiTheme="minorHAnsi" w:cs="Arial"/>
                <w:sz w:val="14"/>
                <w:szCs w:val="14"/>
              </w:rPr>
            </w:pPr>
            <w:r w:rsidRPr="00010719">
              <w:rPr>
                <w:rFonts w:asciiTheme="minorHAnsi" w:hAnsiTheme="minorHAnsi" w:cs="Arial"/>
                <w:sz w:val="14"/>
                <w:szCs w:val="14"/>
              </w:rPr>
              <w:t>11</w:t>
            </w:r>
          </w:p>
        </w:tc>
        <w:tc>
          <w:tcPr>
            <w:tcW w:w="1700" w:type="pct"/>
            <w:tcBorders>
              <w:bottom w:val="single" w:sz="4" w:space="0" w:color="000000"/>
            </w:tcBorders>
          </w:tcPr>
          <w:p w14:paraId="0FDDD11D" w14:textId="77777777" w:rsidR="00510F20" w:rsidRPr="00010719" w:rsidRDefault="00510F20" w:rsidP="00CE3DC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4BABF869" w14:textId="77777777" w:rsidR="00510F20" w:rsidRPr="00010719" w:rsidRDefault="00510F20" w:rsidP="00CE3DCA">
            <w:pPr>
              <w:jc w:val="center"/>
              <w:rPr>
                <w:rFonts w:asciiTheme="minorHAnsi" w:hAnsiTheme="minorHAnsi" w:cs="Arial"/>
                <w:color w:val="000000"/>
                <w:sz w:val="14"/>
                <w:szCs w:val="14"/>
              </w:rPr>
            </w:pPr>
          </w:p>
        </w:tc>
        <w:tc>
          <w:tcPr>
            <w:tcW w:w="728" w:type="pct"/>
          </w:tcPr>
          <w:p w14:paraId="1F65BACC" w14:textId="77777777" w:rsidR="00510F20" w:rsidRPr="00010719" w:rsidRDefault="00510F20" w:rsidP="00CE3DCA">
            <w:pPr>
              <w:jc w:val="center"/>
              <w:rPr>
                <w:rFonts w:asciiTheme="minorHAnsi" w:hAnsiTheme="minorHAnsi" w:cs="Arial"/>
                <w:color w:val="000000"/>
                <w:sz w:val="14"/>
                <w:szCs w:val="14"/>
              </w:rPr>
            </w:pPr>
          </w:p>
        </w:tc>
        <w:tc>
          <w:tcPr>
            <w:tcW w:w="817" w:type="pct"/>
          </w:tcPr>
          <w:p w14:paraId="1CBBF81B" w14:textId="77777777" w:rsidR="00510F20" w:rsidRPr="00010719" w:rsidRDefault="00510F20" w:rsidP="00CE3DCA">
            <w:pPr>
              <w:jc w:val="center"/>
              <w:rPr>
                <w:rFonts w:asciiTheme="minorHAnsi" w:hAnsiTheme="minorHAnsi" w:cs="Arial"/>
                <w:color w:val="000000"/>
                <w:sz w:val="14"/>
                <w:szCs w:val="14"/>
              </w:rPr>
            </w:pPr>
          </w:p>
        </w:tc>
        <w:tc>
          <w:tcPr>
            <w:tcW w:w="816" w:type="pct"/>
          </w:tcPr>
          <w:p w14:paraId="7229EF09"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6AC0BE23" w14:textId="77777777" w:rsidTr="00CE3DCA">
        <w:trPr>
          <w:jc w:val="center"/>
        </w:trPr>
        <w:tc>
          <w:tcPr>
            <w:tcW w:w="394" w:type="pct"/>
            <w:tcBorders>
              <w:bottom w:val="single" w:sz="4" w:space="0" w:color="000000"/>
            </w:tcBorders>
          </w:tcPr>
          <w:p w14:paraId="7647999A" w14:textId="77777777" w:rsidR="00510F20" w:rsidRPr="00010719" w:rsidRDefault="00510F20" w:rsidP="00CE3DCA">
            <w:pPr>
              <w:jc w:val="center"/>
              <w:rPr>
                <w:rFonts w:asciiTheme="minorHAnsi" w:hAnsiTheme="minorHAnsi" w:cs="Arial"/>
                <w:sz w:val="14"/>
                <w:szCs w:val="14"/>
              </w:rPr>
            </w:pPr>
            <w:r w:rsidRPr="00010719">
              <w:rPr>
                <w:rFonts w:asciiTheme="minorHAnsi" w:hAnsiTheme="minorHAnsi" w:cs="Arial"/>
                <w:sz w:val="14"/>
                <w:szCs w:val="14"/>
              </w:rPr>
              <w:t>12</w:t>
            </w:r>
            <w:r>
              <w:rPr>
                <w:rFonts w:asciiTheme="minorHAnsi" w:hAnsiTheme="minorHAnsi" w:cs="Arial"/>
                <w:sz w:val="14"/>
                <w:szCs w:val="14"/>
              </w:rPr>
              <w:t>…</w:t>
            </w:r>
          </w:p>
        </w:tc>
        <w:tc>
          <w:tcPr>
            <w:tcW w:w="1700" w:type="pct"/>
            <w:tcBorders>
              <w:bottom w:val="single" w:sz="4" w:space="0" w:color="000000"/>
            </w:tcBorders>
          </w:tcPr>
          <w:p w14:paraId="33DCA82D" w14:textId="77777777" w:rsidR="00510F20" w:rsidRPr="00010719" w:rsidRDefault="00510F20" w:rsidP="00CE3DC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332C8A4F" w14:textId="77777777" w:rsidR="00510F20" w:rsidRPr="00010719" w:rsidRDefault="00510F20" w:rsidP="00CE3DCA">
            <w:pPr>
              <w:jc w:val="center"/>
              <w:rPr>
                <w:rFonts w:asciiTheme="minorHAnsi" w:hAnsiTheme="minorHAnsi" w:cs="Arial"/>
                <w:color w:val="000000"/>
                <w:sz w:val="14"/>
                <w:szCs w:val="14"/>
              </w:rPr>
            </w:pPr>
          </w:p>
        </w:tc>
        <w:tc>
          <w:tcPr>
            <w:tcW w:w="728" w:type="pct"/>
          </w:tcPr>
          <w:p w14:paraId="4EC2C8DF" w14:textId="77777777" w:rsidR="00510F20" w:rsidRPr="00010719" w:rsidRDefault="00510F20" w:rsidP="00CE3DCA">
            <w:pPr>
              <w:jc w:val="center"/>
              <w:rPr>
                <w:rFonts w:asciiTheme="minorHAnsi" w:hAnsiTheme="minorHAnsi" w:cs="Arial"/>
                <w:color w:val="000000"/>
                <w:sz w:val="14"/>
                <w:szCs w:val="14"/>
              </w:rPr>
            </w:pPr>
          </w:p>
        </w:tc>
        <w:tc>
          <w:tcPr>
            <w:tcW w:w="817" w:type="pct"/>
          </w:tcPr>
          <w:p w14:paraId="21A0FA7D" w14:textId="77777777" w:rsidR="00510F20" w:rsidRPr="00010719" w:rsidRDefault="00510F20" w:rsidP="00CE3DCA">
            <w:pPr>
              <w:jc w:val="center"/>
              <w:rPr>
                <w:rFonts w:asciiTheme="minorHAnsi" w:hAnsiTheme="minorHAnsi" w:cs="Arial"/>
                <w:color w:val="000000"/>
                <w:sz w:val="14"/>
                <w:szCs w:val="14"/>
              </w:rPr>
            </w:pPr>
          </w:p>
        </w:tc>
        <w:tc>
          <w:tcPr>
            <w:tcW w:w="816" w:type="pct"/>
          </w:tcPr>
          <w:p w14:paraId="37B66155"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32CFE736" w14:textId="77777777" w:rsidTr="00CE3DCA">
        <w:trPr>
          <w:jc w:val="center"/>
        </w:trPr>
        <w:tc>
          <w:tcPr>
            <w:tcW w:w="394" w:type="pct"/>
            <w:tcBorders>
              <w:top w:val="single" w:sz="4" w:space="0" w:color="auto"/>
              <w:left w:val="nil"/>
              <w:bottom w:val="nil"/>
              <w:right w:val="nil"/>
            </w:tcBorders>
          </w:tcPr>
          <w:p w14:paraId="7F4B30C2" w14:textId="77777777" w:rsidR="00510F20" w:rsidRPr="00010719" w:rsidRDefault="00510F20" w:rsidP="00CE3DCA">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14:paraId="029A7FD6" w14:textId="77777777" w:rsidR="00510F20" w:rsidRPr="00010719" w:rsidRDefault="00510F20" w:rsidP="00CE3DCA">
            <w:pPr>
              <w:jc w:val="center"/>
              <w:rPr>
                <w:rFonts w:asciiTheme="minorHAnsi" w:hAnsiTheme="minorHAnsi" w:cs="Arial"/>
                <w:sz w:val="14"/>
                <w:szCs w:val="14"/>
              </w:rPr>
            </w:pPr>
          </w:p>
        </w:tc>
        <w:tc>
          <w:tcPr>
            <w:tcW w:w="545" w:type="pct"/>
            <w:tcBorders>
              <w:top w:val="single" w:sz="4" w:space="0" w:color="auto"/>
              <w:left w:val="nil"/>
              <w:bottom w:val="nil"/>
              <w:right w:val="nil"/>
            </w:tcBorders>
          </w:tcPr>
          <w:p w14:paraId="7C26E3DE" w14:textId="77777777" w:rsidR="00510F20" w:rsidRPr="00010719" w:rsidRDefault="00510F20" w:rsidP="00CE3DCA">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14:paraId="7B00C584" w14:textId="77777777" w:rsidR="00510F20" w:rsidRPr="00010719" w:rsidRDefault="00510F20" w:rsidP="00CE3DCA">
            <w:pPr>
              <w:jc w:val="center"/>
              <w:rPr>
                <w:rFonts w:asciiTheme="minorHAnsi" w:hAnsiTheme="minorHAnsi" w:cs="Arial"/>
                <w:color w:val="000000"/>
                <w:sz w:val="14"/>
                <w:szCs w:val="14"/>
              </w:rPr>
            </w:pPr>
          </w:p>
        </w:tc>
        <w:tc>
          <w:tcPr>
            <w:tcW w:w="817" w:type="pct"/>
          </w:tcPr>
          <w:p w14:paraId="67A65243" w14:textId="77777777" w:rsidR="00510F20" w:rsidRPr="00010719" w:rsidRDefault="00510F20" w:rsidP="00CE3DCA">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6" w:type="pct"/>
          </w:tcPr>
          <w:p w14:paraId="72AEB12C"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62CA3650" w14:textId="77777777" w:rsidTr="00CE3DCA">
        <w:trPr>
          <w:trHeight w:val="82"/>
          <w:jc w:val="center"/>
        </w:trPr>
        <w:tc>
          <w:tcPr>
            <w:tcW w:w="394" w:type="pct"/>
            <w:tcBorders>
              <w:top w:val="nil"/>
              <w:left w:val="nil"/>
              <w:bottom w:val="nil"/>
              <w:right w:val="nil"/>
            </w:tcBorders>
          </w:tcPr>
          <w:p w14:paraId="6CE5D0C4" w14:textId="77777777" w:rsidR="00510F20" w:rsidRPr="00010719" w:rsidRDefault="00510F20" w:rsidP="00CE3DCA">
            <w:pPr>
              <w:jc w:val="center"/>
              <w:rPr>
                <w:rFonts w:asciiTheme="minorHAnsi" w:hAnsiTheme="minorHAnsi" w:cs="Arial"/>
                <w:color w:val="000000"/>
                <w:sz w:val="14"/>
                <w:szCs w:val="14"/>
              </w:rPr>
            </w:pPr>
          </w:p>
        </w:tc>
        <w:tc>
          <w:tcPr>
            <w:tcW w:w="1700" w:type="pct"/>
            <w:tcBorders>
              <w:top w:val="nil"/>
              <w:left w:val="nil"/>
              <w:bottom w:val="nil"/>
              <w:right w:val="nil"/>
            </w:tcBorders>
          </w:tcPr>
          <w:p w14:paraId="4786DA5A" w14:textId="77777777" w:rsidR="00510F20" w:rsidRPr="00010719" w:rsidRDefault="00510F20" w:rsidP="00CE3DCA">
            <w:pPr>
              <w:jc w:val="center"/>
              <w:rPr>
                <w:rFonts w:asciiTheme="minorHAnsi" w:hAnsiTheme="minorHAnsi" w:cs="Arial"/>
                <w:sz w:val="14"/>
                <w:szCs w:val="14"/>
              </w:rPr>
            </w:pPr>
          </w:p>
        </w:tc>
        <w:tc>
          <w:tcPr>
            <w:tcW w:w="545" w:type="pct"/>
            <w:tcBorders>
              <w:top w:val="nil"/>
              <w:left w:val="nil"/>
              <w:bottom w:val="nil"/>
              <w:right w:val="nil"/>
            </w:tcBorders>
          </w:tcPr>
          <w:p w14:paraId="1B737EF2" w14:textId="77777777" w:rsidR="00510F20" w:rsidRPr="00010719" w:rsidRDefault="00510F20" w:rsidP="00CE3DCA">
            <w:pPr>
              <w:jc w:val="center"/>
              <w:rPr>
                <w:rFonts w:asciiTheme="minorHAnsi" w:hAnsiTheme="minorHAnsi" w:cs="Arial"/>
                <w:color w:val="000000"/>
                <w:sz w:val="14"/>
                <w:szCs w:val="14"/>
              </w:rPr>
            </w:pPr>
          </w:p>
        </w:tc>
        <w:tc>
          <w:tcPr>
            <w:tcW w:w="728" w:type="pct"/>
            <w:vMerge/>
            <w:tcBorders>
              <w:left w:val="nil"/>
            </w:tcBorders>
          </w:tcPr>
          <w:p w14:paraId="38D9D1FF" w14:textId="77777777" w:rsidR="00510F20" w:rsidRPr="00010719" w:rsidRDefault="00510F20" w:rsidP="00CE3DCA">
            <w:pPr>
              <w:jc w:val="center"/>
              <w:rPr>
                <w:rFonts w:asciiTheme="minorHAnsi" w:hAnsiTheme="minorHAnsi" w:cs="Arial"/>
                <w:color w:val="000000"/>
                <w:sz w:val="14"/>
                <w:szCs w:val="14"/>
              </w:rPr>
            </w:pPr>
          </w:p>
        </w:tc>
        <w:tc>
          <w:tcPr>
            <w:tcW w:w="817" w:type="pct"/>
          </w:tcPr>
          <w:p w14:paraId="1759F370" w14:textId="77777777" w:rsidR="00510F20" w:rsidRPr="00010719" w:rsidRDefault="00510F20" w:rsidP="00CE3DCA">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6" w:type="pct"/>
          </w:tcPr>
          <w:p w14:paraId="70DCD452" w14:textId="77777777" w:rsidR="00510F20" w:rsidRPr="00010719" w:rsidRDefault="00510F20" w:rsidP="00CE3DCA">
            <w:pPr>
              <w:jc w:val="center"/>
              <w:rPr>
                <w:rFonts w:asciiTheme="minorHAnsi" w:hAnsiTheme="minorHAnsi" w:cs="Arial"/>
                <w:color w:val="000000"/>
                <w:sz w:val="14"/>
                <w:szCs w:val="14"/>
              </w:rPr>
            </w:pPr>
          </w:p>
        </w:tc>
      </w:tr>
      <w:tr w:rsidR="00510F20" w:rsidRPr="00010719" w14:paraId="4BA86C42" w14:textId="77777777" w:rsidTr="00CE3DCA">
        <w:trPr>
          <w:jc w:val="center"/>
        </w:trPr>
        <w:tc>
          <w:tcPr>
            <w:tcW w:w="394" w:type="pct"/>
            <w:tcBorders>
              <w:top w:val="nil"/>
              <w:left w:val="nil"/>
              <w:bottom w:val="nil"/>
              <w:right w:val="nil"/>
            </w:tcBorders>
          </w:tcPr>
          <w:p w14:paraId="029283E4" w14:textId="77777777" w:rsidR="00510F20" w:rsidRPr="00010719" w:rsidRDefault="00510F20" w:rsidP="00CE3DCA">
            <w:pPr>
              <w:jc w:val="center"/>
              <w:rPr>
                <w:rFonts w:asciiTheme="minorHAnsi" w:hAnsiTheme="minorHAnsi" w:cs="Arial"/>
                <w:color w:val="000000"/>
                <w:sz w:val="14"/>
                <w:szCs w:val="14"/>
              </w:rPr>
            </w:pPr>
          </w:p>
        </w:tc>
        <w:tc>
          <w:tcPr>
            <w:tcW w:w="1700" w:type="pct"/>
            <w:tcBorders>
              <w:top w:val="nil"/>
              <w:left w:val="nil"/>
              <w:bottom w:val="nil"/>
              <w:right w:val="nil"/>
            </w:tcBorders>
          </w:tcPr>
          <w:p w14:paraId="49DA79B9" w14:textId="77777777" w:rsidR="00510F20" w:rsidRPr="004D3508" w:rsidRDefault="00510F20" w:rsidP="00CE3DCA">
            <w:pPr>
              <w:tabs>
                <w:tab w:val="left" w:pos="6804"/>
              </w:tabs>
              <w:ind w:left="1134" w:right="617" w:hanging="1134"/>
              <w:jc w:val="right"/>
              <w:rPr>
                <w:rFonts w:asciiTheme="minorHAnsi" w:hAnsiTheme="minorHAnsi" w:cstheme="minorHAnsi"/>
                <w:b/>
                <w:sz w:val="10"/>
                <w:szCs w:val="10"/>
              </w:rPr>
            </w:pPr>
            <w:r w:rsidRPr="004D3508">
              <w:rPr>
                <w:rFonts w:asciiTheme="minorHAnsi" w:hAnsiTheme="minorHAnsi" w:cstheme="minorHAnsi"/>
                <w:b/>
                <w:sz w:val="10"/>
                <w:szCs w:val="10"/>
              </w:rPr>
              <w:t>(cantidad con letra 00/100 M.N.)</w:t>
            </w:r>
          </w:p>
          <w:p w14:paraId="5D7C9B61" w14:textId="77777777" w:rsidR="00510F20" w:rsidRPr="00010719" w:rsidRDefault="00510F20" w:rsidP="00CE3DCA">
            <w:pPr>
              <w:jc w:val="center"/>
              <w:rPr>
                <w:rFonts w:asciiTheme="minorHAnsi" w:hAnsiTheme="minorHAnsi" w:cs="Arial"/>
                <w:sz w:val="14"/>
                <w:szCs w:val="14"/>
              </w:rPr>
            </w:pPr>
          </w:p>
        </w:tc>
        <w:tc>
          <w:tcPr>
            <w:tcW w:w="545" w:type="pct"/>
            <w:tcBorders>
              <w:top w:val="nil"/>
              <w:left w:val="nil"/>
              <w:bottom w:val="nil"/>
              <w:right w:val="nil"/>
            </w:tcBorders>
          </w:tcPr>
          <w:p w14:paraId="1061BBAC" w14:textId="77777777" w:rsidR="00510F20" w:rsidRPr="00010719" w:rsidRDefault="00510F20" w:rsidP="00CE3DCA">
            <w:pPr>
              <w:jc w:val="center"/>
              <w:rPr>
                <w:rFonts w:asciiTheme="minorHAnsi" w:hAnsiTheme="minorHAnsi" w:cs="Arial"/>
                <w:color w:val="000000"/>
                <w:sz w:val="14"/>
                <w:szCs w:val="14"/>
              </w:rPr>
            </w:pPr>
          </w:p>
        </w:tc>
        <w:tc>
          <w:tcPr>
            <w:tcW w:w="728" w:type="pct"/>
            <w:vMerge/>
            <w:tcBorders>
              <w:left w:val="nil"/>
              <w:bottom w:val="nil"/>
            </w:tcBorders>
          </w:tcPr>
          <w:p w14:paraId="10696A63" w14:textId="77777777" w:rsidR="00510F20" w:rsidRPr="00010719" w:rsidRDefault="00510F20" w:rsidP="00CE3DCA">
            <w:pPr>
              <w:jc w:val="center"/>
              <w:rPr>
                <w:rFonts w:asciiTheme="minorHAnsi" w:hAnsiTheme="minorHAnsi" w:cs="Arial"/>
                <w:color w:val="000000"/>
                <w:sz w:val="14"/>
                <w:szCs w:val="14"/>
              </w:rPr>
            </w:pPr>
          </w:p>
        </w:tc>
        <w:tc>
          <w:tcPr>
            <w:tcW w:w="817" w:type="pct"/>
          </w:tcPr>
          <w:p w14:paraId="37231495" w14:textId="77777777" w:rsidR="00510F20" w:rsidRPr="00010719" w:rsidRDefault="00510F20" w:rsidP="00CE3DCA">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6" w:type="pct"/>
          </w:tcPr>
          <w:p w14:paraId="57D96FF2" w14:textId="77777777" w:rsidR="00510F20" w:rsidRPr="00010719" w:rsidRDefault="00510F20" w:rsidP="00CE3DCA">
            <w:pPr>
              <w:jc w:val="center"/>
              <w:rPr>
                <w:rFonts w:asciiTheme="minorHAnsi" w:hAnsiTheme="minorHAnsi" w:cs="Arial"/>
                <w:color w:val="000000"/>
                <w:sz w:val="14"/>
                <w:szCs w:val="14"/>
              </w:rPr>
            </w:pPr>
          </w:p>
        </w:tc>
      </w:tr>
    </w:tbl>
    <w:p w14:paraId="5B74B007" w14:textId="3B8113B2" w:rsidR="00510F20" w:rsidRDefault="00510F20" w:rsidP="001B2E64">
      <w:pPr>
        <w:tabs>
          <w:tab w:val="left" w:pos="6804"/>
        </w:tabs>
        <w:ind w:left="1134" w:right="617" w:hanging="1134"/>
        <w:jc w:val="both"/>
        <w:rPr>
          <w:rFonts w:asciiTheme="minorHAnsi" w:hAnsiTheme="minorHAnsi" w:cstheme="minorHAnsi"/>
          <w:b/>
          <w:sz w:val="18"/>
          <w:szCs w:val="18"/>
        </w:rPr>
      </w:pPr>
    </w:p>
    <w:p w14:paraId="61DD72E5" w14:textId="6494760B" w:rsidR="00510F20" w:rsidRDefault="00510F20" w:rsidP="001B2E64">
      <w:pPr>
        <w:tabs>
          <w:tab w:val="left" w:pos="6804"/>
        </w:tabs>
        <w:ind w:left="1134" w:right="617" w:hanging="1134"/>
        <w:jc w:val="both"/>
        <w:rPr>
          <w:rFonts w:asciiTheme="minorHAnsi" w:hAnsiTheme="minorHAnsi" w:cstheme="minorHAnsi"/>
          <w:b/>
          <w:sz w:val="18"/>
          <w:szCs w:val="18"/>
        </w:rPr>
      </w:pPr>
    </w:p>
    <w:p w14:paraId="2E817C8F" w14:textId="1268FD8F" w:rsidR="00510F20" w:rsidRDefault="00510F20" w:rsidP="001B2E64">
      <w:pPr>
        <w:tabs>
          <w:tab w:val="left" w:pos="6804"/>
        </w:tabs>
        <w:ind w:left="1134" w:right="617" w:hanging="1134"/>
        <w:jc w:val="both"/>
        <w:rPr>
          <w:rFonts w:asciiTheme="minorHAnsi" w:hAnsiTheme="minorHAnsi" w:cstheme="minorHAnsi"/>
          <w:b/>
          <w:sz w:val="18"/>
          <w:szCs w:val="18"/>
        </w:rPr>
      </w:pPr>
    </w:p>
    <w:p w14:paraId="60D42506" w14:textId="77777777" w:rsidR="00510F20" w:rsidRPr="006E01AF" w:rsidRDefault="00510F20" w:rsidP="001B2E64">
      <w:pPr>
        <w:tabs>
          <w:tab w:val="left" w:pos="6804"/>
        </w:tabs>
        <w:ind w:left="1134" w:right="617" w:hanging="1134"/>
        <w:jc w:val="both"/>
        <w:rPr>
          <w:rFonts w:asciiTheme="minorHAnsi" w:hAnsiTheme="minorHAnsi" w:cstheme="minorHAnsi"/>
          <w:b/>
          <w:sz w:val="18"/>
          <w:szCs w:val="18"/>
        </w:rPr>
      </w:pPr>
    </w:p>
    <w:p w14:paraId="1FD1B3E5"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50DE8270"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033EDF01" w14:textId="77777777" w:rsidR="001B2E64" w:rsidRPr="006E01AF" w:rsidRDefault="001B2E64" w:rsidP="001B2E64">
      <w:pPr>
        <w:ind w:right="617"/>
        <w:jc w:val="center"/>
        <w:rPr>
          <w:rFonts w:asciiTheme="minorHAnsi" w:hAnsiTheme="minorHAnsi" w:cstheme="minorHAnsi"/>
          <w:b/>
          <w:sz w:val="18"/>
          <w:szCs w:val="18"/>
        </w:rPr>
      </w:pPr>
    </w:p>
    <w:p w14:paraId="1DFDD473" w14:textId="77777777" w:rsidR="001B2E64" w:rsidRPr="006E01AF" w:rsidRDefault="001B2E64" w:rsidP="001B2E64">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39DE1AAD"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8B2383D" w14:textId="094CCC3C" w:rsidR="00144B27" w:rsidRDefault="00144B27"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8"/>
        <w:gridCol w:w="5242"/>
      </w:tblGrid>
      <w:tr w:rsidR="00144B27" w:rsidRPr="00184031" w14:paraId="64B22689" w14:textId="77777777" w:rsidTr="00144B27">
        <w:trPr>
          <w:trHeight w:val="280"/>
          <w:jc w:val="center"/>
        </w:trPr>
        <w:tc>
          <w:tcPr>
            <w:tcW w:w="3718" w:type="dxa"/>
            <w:shd w:val="clear" w:color="auto" w:fill="D9D9D9" w:themeFill="background1" w:themeFillShade="D9"/>
            <w:vAlign w:val="center"/>
          </w:tcPr>
          <w:p w14:paraId="0ED61378"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5242" w:type="dxa"/>
            <w:shd w:val="clear" w:color="auto" w:fill="D9D9D9" w:themeFill="background1" w:themeFillShade="D9"/>
            <w:vAlign w:val="center"/>
          </w:tcPr>
          <w:p w14:paraId="45B5A61B"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CF0B45" w:rsidRPr="00184031" w14:paraId="1EA91A5C" w14:textId="77777777" w:rsidTr="00144B27">
        <w:trPr>
          <w:trHeight w:val="169"/>
          <w:jc w:val="center"/>
        </w:trPr>
        <w:tc>
          <w:tcPr>
            <w:tcW w:w="3718" w:type="dxa"/>
            <w:shd w:val="clear" w:color="auto" w:fill="auto"/>
            <w:vAlign w:val="center"/>
          </w:tcPr>
          <w:p w14:paraId="217D2F9C" w14:textId="5EB92943" w:rsidR="00CF0B45" w:rsidRPr="00BB585A" w:rsidRDefault="00CF0B45" w:rsidP="00CF0B45">
            <w:pPr>
              <w:jc w:val="center"/>
              <w:rPr>
                <w:rFonts w:asciiTheme="minorHAnsi" w:hAnsiTheme="minorHAnsi" w:cstheme="minorHAnsi"/>
                <w:color w:val="000000"/>
                <w:sz w:val="14"/>
                <w:szCs w:val="14"/>
                <w:lang w:val="es-MX" w:eastAsia="es-MX"/>
              </w:rPr>
            </w:pPr>
            <w:r w:rsidRPr="00E94174">
              <w:rPr>
                <w:rFonts w:asciiTheme="minorHAnsi" w:hAnsiTheme="minorHAnsi" w:cstheme="minorHAnsi"/>
                <w:color w:val="000000"/>
                <w:sz w:val="14"/>
                <w:szCs w:val="14"/>
                <w:lang w:val="es-MX" w:eastAsia="es-MX"/>
              </w:rPr>
              <w:t>12 meses</w:t>
            </w:r>
          </w:p>
        </w:tc>
        <w:tc>
          <w:tcPr>
            <w:tcW w:w="5242" w:type="dxa"/>
            <w:shd w:val="clear" w:color="auto" w:fill="auto"/>
            <w:vAlign w:val="center"/>
          </w:tcPr>
          <w:p w14:paraId="5A984558" w14:textId="7A23F219" w:rsidR="00CF0B45" w:rsidRPr="00BB585A" w:rsidRDefault="00510F20" w:rsidP="00CF0B45">
            <w:pPr>
              <w:ind w:right="567"/>
              <w:jc w:val="center"/>
              <w:rPr>
                <w:rFonts w:asciiTheme="minorHAnsi" w:eastAsia="Calibri" w:hAnsiTheme="minorHAnsi" w:cstheme="minorHAnsi"/>
                <w:color w:val="000000"/>
                <w:sz w:val="14"/>
                <w:szCs w:val="14"/>
              </w:rPr>
            </w:pPr>
            <w:r>
              <w:rPr>
                <w:rFonts w:asciiTheme="minorHAnsi" w:eastAsia="Calibri" w:hAnsiTheme="minorHAnsi" w:cstheme="minorHAnsi"/>
                <w:sz w:val="14"/>
                <w:szCs w:val="14"/>
              </w:rPr>
              <w:t xml:space="preserve">7 a 9, </w:t>
            </w:r>
            <w:r w:rsidRPr="00510F20">
              <w:rPr>
                <w:rFonts w:asciiTheme="minorHAnsi" w:eastAsia="Calibri" w:hAnsiTheme="minorHAnsi" w:cstheme="minorHAnsi"/>
                <w:sz w:val="14"/>
                <w:szCs w:val="14"/>
              </w:rPr>
              <w:t>10 a 15, 19, 20, 25, 27 y 28 a 31</w:t>
            </w:r>
          </w:p>
        </w:tc>
      </w:tr>
    </w:tbl>
    <w:p w14:paraId="5B46B542" w14:textId="0C4F53FC" w:rsidR="00BB4BAA" w:rsidRPr="006E01AF" w:rsidRDefault="00BB4BAA" w:rsidP="00144B27">
      <w:pPr>
        <w:ind w:right="567"/>
        <w:jc w:val="both"/>
        <w:rPr>
          <w:rFonts w:asciiTheme="minorHAnsi" w:hAnsiTheme="minorHAnsi" w:cstheme="minorHAnsi"/>
          <w:color w:val="000000"/>
          <w:sz w:val="16"/>
          <w:szCs w:val="16"/>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w:t>
      </w:r>
      <w:proofErr w:type="spellStart"/>
      <w:r w:rsidRPr="006E01AF">
        <w:rPr>
          <w:rFonts w:asciiTheme="minorHAnsi" w:hAnsiTheme="minorHAnsi" w:cstheme="minorHAnsi"/>
          <w:sz w:val="16"/>
          <w:szCs w:val="16"/>
        </w:rPr>
        <w:t>comprom</w:t>
      </w:r>
      <w:r w:rsidR="008631E5">
        <w:rPr>
          <w:rFonts w:asciiTheme="minorHAnsi" w:hAnsiTheme="minorHAnsi" w:cstheme="minorHAnsi"/>
          <w:sz w:val="16"/>
          <w:szCs w:val="16"/>
        </w:rPr>
        <w:t>b</w:t>
      </w:r>
      <w:r w:rsidRPr="006E01AF">
        <w:rPr>
          <w:rFonts w:asciiTheme="minorHAnsi" w:hAnsiTheme="minorHAnsi" w:cstheme="minorHAnsi"/>
          <w:sz w:val="16"/>
          <w:szCs w:val="16"/>
        </w:rPr>
        <w:t>etiéndome</w:t>
      </w:r>
      <w:proofErr w:type="spellEnd"/>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072ECB65" w:rsidR="001A57C7" w:rsidRDefault="001A57C7" w:rsidP="001A57C7">
      <w:pPr>
        <w:pStyle w:val="Sangra3detindependiente"/>
        <w:autoSpaceDE w:val="0"/>
        <w:autoSpaceDN w:val="0"/>
        <w:ind w:left="0"/>
        <w:rPr>
          <w:rFonts w:asciiTheme="minorHAnsi" w:hAnsiTheme="minorHAnsi" w:cstheme="minorHAnsi"/>
          <w:sz w:val="18"/>
          <w:szCs w:val="18"/>
        </w:rPr>
      </w:pPr>
    </w:p>
    <w:p w14:paraId="293D90C0" w14:textId="62DA6989" w:rsidR="00006D11" w:rsidRDefault="00006D11" w:rsidP="001A57C7">
      <w:pPr>
        <w:pStyle w:val="Sangra3detindependiente"/>
        <w:autoSpaceDE w:val="0"/>
        <w:autoSpaceDN w:val="0"/>
        <w:ind w:left="0"/>
        <w:rPr>
          <w:rFonts w:asciiTheme="minorHAnsi" w:hAnsiTheme="minorHAnsi" w:cstheme="minorHAnsi"/>
          <w:sz w:val="18"/>
          <w:szCs w:val="18"/>
        </w:rPr>
      </w:pPr>
    </w:p>
    <w:p w14:paraId="700FA88C" w14:textId="77777777" w:rsidR="00510F20" w:rsidRDefault="00510F20"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2FC18012" w14:textId="57F533CB" w:rsidR="00537789" w:rsidRDefault="00537789" w:rsidP="0020768D">
      <w:pPr>
        <w:pStyle w:val="Textoindependiente"/>
        <w:ind w:right="1179"/>
        <w:jc w:val="center"/>
        <w:rPr>
          <w:rFonts w:asciiTheme="minorHAnsi" w:hAnsiTheme="minorHAnsi" w:cstheme="minorHAnsi"/>
          <w:sz w:val="18"/>
          <w:szCs w:val="18"/>
        </w:rPr>
      </w:pPr>
    </w:p>
    <w:p w14:paraId="74D0C550" w14:textId="2E809CEE" w:rsidR="00567FF1" w:rsidRDefault="00567FF1" w:rsidP="0020768D">
      <w:pPr>
        <w:pStyle w:val="Textoindependiente"/>
        <w:ind w:right="1179"/>
        <w:jc w:val="center"/>
        <w:rPr>
          <w:rFonts w:asciiTheme="minorHAnsi" w:hAnsiTheme="minorHAnsi" w:cstheme="minorHAnsi"/>
          <w:sz w:val="18"/>
          <w:szCs w:val="18"/>
        </w:rPr>
      </w:pPr>
    </w:p>
    <w:p w14:paraId="171117E0" w14:textId="4962000A" w:rsidR="00212367" w:rsidRDefault="00212367" w:rsidP="0020768D">
      <w:pPr>
        <w:pStyle w:val="Textoindependiente"/>
        <w:ind w:right="1179"/>
        <w:jc w:val="center"/>
        <w:rPr>
          <w:rFonts w:asciiTheme="minorHAnsi" w:hAnsiTheme="minorHAnsi" w:cstheme="minorHAnsi"/>
          <w:sz w:val="18"/>
          <w:szCs w:val="18"/>
        </w:rPr>
      </w:pPr>
    </w:p>
    <w:p w14:paraId="4FA84C6F" w14:textId="2A2BB0E8" w:rsidR="00212367" w:rsidRDefault="00212367" w:rsidP="0020768D">
      <w:pPr>
        <w:pStyle w:val="Textoindependiente"/>
        <w:ind w:right="1179"/>
        <w:jc w:val="center"/>
        <w:rPr>
          <w:rFonts w:asciiTheme="minorHAnsi" w:hAnsiTheme="minorHAnsi" w:cstheme="minorHAnsi"/>
          <w:sz w:val="18"/>
          <w:szCs w:val="18"/>
        </w:rPr>
      </w:pPr>
    </w:p>
    <w:p w14:paraId="692E7205" w14:textId="77777777" w:rsidR="00212367" w:rsidRDefault="00212367" w:rsidP="0020768D">
      <w:pPr>
        <w:pStyle w:val="Textoindependiente"/>
        <w:ind w:right="1179"/>
        <w:jc w:val="center"/>
        <w:rPr>
          <w:rFonts w:asciiTheme="minorHAnsi" w:hAnsiTheme="minorHAnsi" w:cstheme="minorHAnsi"/>
          <w:sz w:val="18"/>
          <w:szCs w:val="18"/>
        </w:rPr>
      </w:pPr>
    </w:p>
    <w:p w14:paraId="5C7556D4" w14:textId="77777777" w:rsidR="00567FF1" w:rsidRDefault="00567FF1"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sidRPr="006E01AF">
        <w:rPr>
          <w:rFonts w:asciiTheme="minorHAnsi" w:hAnsiTheme="minorHAnsi" w:cstheme="minorHAnsi"/>
          <w:sz w:val="16"/>
          <w:szCs w:val="16"/>
        </w:rPr>
        <w:lastRenderedPageBreak/>
        <w:t>durante la vigencia del mismo</w:t>
      </w:r>
      <w:proofErr w:type="gramStart"/>
      <w:r w:rsidRPr="006E01AF">
        <w:rPr>
          <w:rFonts w:asciiTheme="minorHAnsi" w:hAnsiTheme="minorHAnsi" w:cstheme="minorHAnsi"/>
          <w:sz w:val="16"/>
          <w:szCs w:val="16"/>
        </w:rPr>
        <w:t>. .</w:t>
      </w:r>
      <w:proofErr w:type="gramEnd"/>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276AF1">
      <w:pPr>
        <w:numPr>
          <w:ilvl w:val="0"/>
          <w:numId w:val="13"/>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276AF1">
      <w:pPr>
        <w:numPr>
          <w:ilvl w:val="0"/>
          <w:numId w:val="13"/>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385D1DF6" w14:textId="77777777" w:rsidR="00006D11" w:rsidRDefault="0093759E"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73FDCA03" w14:textId="09A920D4" w:rsidR="00C121DF" w:rsidRPr="00006D11" w:rsidRDefault="00C121DF"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sidRPr="00006D11">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2A774CF" w14:textId="77777777" w:rsidR="00AF26CE" w:rsidRPr="00DA0E6B" w:rsidRDefault="00AF26CE" w:rsidP="00AF26CE">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D3907AF" w14:textId="77777777" w:rsidR="00AF26CE" w:rsidRPr="006E01AF" w:rsidRDefault="00AF26CE" w:rsidP="00AF26C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1FE8A04A" w14:textId="77777777" w:rsidR="00AF26CE" w:rsidRPr="006E01AF" w:rsidRDefault="00AF26CE" w:rsidP="00AF26C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3A59F6F2" w14:textId="77777777" w:rsidR="00AF26CE" w:rsidRPr="006E01AF" w:rsidRDefault="00AF26CE" w:rsidP="00AF26C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2863875E" w14:textId="77777777" w:rsidR="00AF26CE" w:rsidRPr="006E01AF" w:rsidRDefault="00AF26CE" w:rsidP="00AF26C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0D4CF8BE" w14:textId="77777777" w:rsidR="00AF26CE" w:rsidRPr="006E01AF" w:rsidRDefault="00AF26CE" w:rsidP="00AF26C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CEF5176" w14:textId="77777777" w:rsidR="00AF26CE" w:rsidRPr="006E01AF" w:rsidRDefault="00AF26CE" w:rsidP="00AF26CE">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414FDCC" w14:textId="77777777" w:rsidR="00AF26CE" w:rsidRPr="006E01AF" w:rsidRDefault="00AF26CE" w:rsidP="00AF26CE">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4596476" w14:textId="77777777" w:rsidR="00AF26CE" w:rsidRPr="006E01AF" w:rsidRDefault="00AF26CE" w:rsidP="00AF26C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46FC52E" w14:textId="77777777" w:rsidR="00AF26CE" w:rsidRPr="006E01AF" w:rsidRDefault="00AF26CE" w:rsidP="00AF26CE">
      <w:pPr>
        <w:autoSpaceDE w:val="0"/>
        <w:autoSpaceDN w:val="0"/>
        <w:adjustRightInd w:val="0"/>
        <w:ind w:right="708"/>
        <w:jc w:val="center"/>
        <w:rPr>
          <w:rFonts w:asciiTheme="minorHAnsi" w:hAnsiTheme="minorHAnsi" w:cstheme="minorHAnsi"/>
          <w:b/>
          <w:color w:val="000000"/>
          <w:sz w:val="18"/>
          <w:szCs w:val="18"/>
          <w:lang w:val="es-MX"/>
        </w:rPr>
      </w:pPr>
    </w:p>
    <w:p w14:paraId="0EEC460A" w14:textId="77777777" w:rsidR="00AF26CE" w:rsidRPr="006E01AF" w:rsidRDefault="00AF26CE" w:rsidP="00AF26CE">
      <w:pPr>
        <w:autoSpaceDE w:val="0"/>
        <w:autoSpaceDN w:val="0"/>
        <w:adjustRightInd w:val="0"/>
        <w:ind w:right="708"/>
        <w:jc w:val="center"/>
        <w:rPr>
          <w:rFonts w:asciiTheme="minorHAnsi" w:hAnsiTheme="minorHAnsi" w:cstheme="minorHAnsi"/>
          <w:b/>
          <w:color w:val="000000"/>
          <w:sz w:val="18"/>
          <w:szCs w:val="18"/>
        </w:rPr>
      </w:pPr>
    </w:p>
    <w:p w14:paraId="19479652" w14:textId="77777777" w:rsidR="00AF26CE" w:rsidRPr="006E01AF" w:rsidRDefault="00AF26CE" w:rsidP="00AF26CE">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6A5E9377" w14:textId="77777777" w:rsidR="00AF26CE" w:rsidRPr="006E01AF" w:rsidRDefault="00AF26CE" w:rsidP="00AF26CE">
      <w:pPr>
        <w:autoSpaceDE w:val="0"/>
        <w:autoSpaceDN w:val="0"/>
        <w:adjustRightInd w:val="0"/>
        <w:ind w:right="708"/>
        <w:jc w:val="center"/>
        <w:rPr>
          <w:rFonts w:asciiTheme="minorHAnsi" w:hAnsiTheme="minorHAnsi" w:cstheme="minorHAnsi"/>
          <w:b/>
          <w:color w:val="000000"/>
          <w:sz w:val="18"/>
          <w:szCs w:val="18"/>
        </w:rPr>
      </w:pPr>
    </w:p>
    <w:p w14:paraId="494C279A" w14:textId="77777777" w:rsidR="00AF26CE" w:rsidRDefault="00AF26CE" w:rsidP="00AF26CE">
      <w:pPr>
        <w:autoSpaceDE w:val="0"/>
        <w:autoSpaceDN w:val="0"/>
        <w:adjustRightInd w:val="0"/>
        <w:ind w:right="708"/>
        <w:jc w:val="center"/>
        <w:rPr>
          <w:rFonts w:asciiTheme="minorHAnsi" w:hAnsiTheme="minorHAnsi" w:cstheme="minorHAnsi"/>
          <w:b/>
          <w:color w:val="000000"/>
          <w:sz w:val="18"/>
          <w:szCs w:val="18"/>
        </w:rPr>
      </w:pPr>
    </w:p>
    <w:p w14:paraId="099823F4" w14:textId="77777777" w:rsidR="00AF26CE" w:rsidRDefault="00AF26CE" w:rsidP="00AF26CE">
      <w:pPr>
        <w:autoSpaceDE w:val="0"/>
        <w:autoSpaceDN w:val="0"/>
        <w:adjustRightInd w:val="0"/>
        <w:ind w:right="708"/>
        <w:jc w:val="center"/>
        <w:rPr>
          <w:rFonts w:asciiTheme="minorHAnsi" w:hAnsiTheme="minorHAnsi" w:cstheme="minorHAnsi"/>
          <w:b/>
          <w:color w:val="000000"/>
          <w:sz w:val="18"/>
          <w:szCs w:val="18"/>
        </w:rPr>
      </w:pPr>
    </w:p>
    <w:p w14:paraId="2CA7F56C" w14:textId="77777777" w:rsidR="00AF26CE" w:rsidRDefault="00AF26CE" w:rsidP="00AF26CE">
      <w:pPr>
        <w:autoSpaceDE w:val="0"/>
        <w:autoSpaceDN w:val="0"/>
        <w:adjustRightInd w:val="0"/>
        <w:ind w:right="708"/>
        <w:jc w:val="center"/>
        <w:rPr>
          <w:rFonts w:asciiTheme="minorHAnsi" w:hAnsiTheme="minorHAnsi" w:cstheme="minorHAnsi"/>
          <w:b/>
          <w:color w:val="000000"/>
          <w:sz w:val="18"/>
          <w:szCs w:val="18"/>
        </w:rPr>
      </w:pPr>
    </w:p>
    <w:p w14:paraId="427F0966" w14:textId="77777777" w:rsidR="00AF26CE" w:rsidRDefault="00AF26CE" w:rsidP="00AF26CE">
      <w:pPr>
        <w:autoSpaceDE w:val="0"/>
        <w:autoSpaceDN w:val="0"/>
        <w:adjustRightInd w:val="0"/>
        <w:ind w:right="708"/>
        <w:jc w:val="center"/>
        <w:rPr>
          <w:rFonts w:asciiTheme="minorHAnsi" w:hAnsiTheme="minorHAnsi" w:cstheme="minorHAnsi"/>
          <w:b/>
          <w:color w:val="000000"/>
          <w:sz w:val="18"/>
          <w:szCs w:val="18"/>
        </w:rPr>
      </w:pPr>
    </w:p>
    <w:p w14:paraId="14576ECA" w14:textId="1E986DBE" w:rsidR="00AF26CE" w:rsidRDefault="00AF26CE" w:rsidP="00AF26CE">
      <w:pPr>
        <w:pStyle w:val="NormalWeb"/>
        <w:numPr>
          <w:ilvl w:val="0"/>
          <w:numId w:val="14"/>
        </w:numPr>
        <w:shd w:val="clear" w:color="auto" w:fill="FFFFFF"/>
        <w:tabs>
          <w:tab w:val="clear" w:pos="432"/>
        </w:tabs>
        <w:ind w:left="0" w:right="247" w:firstLine="0"/>
        <w:jc w:val="right"/>
        <w:rPr>
          <w:rFonts w:asciiTheme="minorHAnsi" w:hAnsiTheme="minorHAnsi" w:cstheme="minorHAnsi"/>
          <w:b/>
          <w:color w:val="333333"/>
          <w:sz w:val="18"/>
          <w:szCs w:val="18"/>
        </w:rPr>
      </w:pPr>
      <w:r>
        <w:rPr>
          <w:rFonts w:asciiTheme="minorHAnsi" w:hAnsiTheme="minorHAnsi" w:cstheme="minorHAnsi"/>
          <w:b/>
          <w:color w:val="000000"/>
          <w:sz w:val="18"/>
          <w:szCs w:val="18"/>
        </w:rPr>
        <w:t>*Se debe firmar y entregar de conocimiento, no es necesario llenar los datos.</w:t>
      </w:r>
    </w:p>
    <w:p w14:paraId="6EA5A3E8" w14:textId="77777777" w:rsidR="00AF26CE" w:rsidRDefault="00AF26CE" w:rsidP="00276AF1">
      <w:pPr>
        <w:pStyle w:val="NormalWeb"/>
        <w:numPr>
          <w:ilvl w:val="0"/>
          <w:numId w:val="14"/>
        </w:numPr>
        <w:shd w:val="clear" w:color="auto" w:fill="FFFFFF"/>
        <w:tabs>
          <w:tab w:val="clear" w:pos="432"/>
        </w:tabs>
        <w:ind w:left="0" w:right="247" w:firstLine="0"/>
        <w:jc w:val="both"/>
        <w:rPr>
          <w:rFonts w:asciiTheme="minorHAnsi" w:hAnsiTheme="minorHAnsi" w:cstheme="minorHAnsi"/>
          <w:b/>
          <w:color w:val="333333"/>
          <w:sz w:val="18"/>
          <w:szCs w:val="18"/>
        </w:rPr>
      </w:pPr>
    </w:p>
    <w:p w14:paraId="00A6D10B" w14:textId="77777777" w:rsidR="00AF26CE" w:rsidRDefault="00AF26CE" w:rsidP="00276AF1">
      <w:pPr>
        <w:pStyle w:val="NormalWeb"/>
        <w:numPr>
          <w:ilvl w:val="0"/>
          <w:numId w:val="14"/>
        </w:numPr>
        <w:shd w:val="clear" w:color="auto" w:fill="FFFFFF"/>
        <w:tabs>
          <w:tab w:val="clear" w:pos="432"/>
        </w:tabs>
        <w:ind w:left="0" w:right="247" w:firstLine="0"/>
        <w:jc w:val="both"/>
        <w:rPr>
          <w:rFonts w:asciiTheme="minorHAnsi" w:hAnsiTheme="minorHAnsi" w:cstheme="minorHAnsi"/>
          <w:b/>
          <w:color w:val="333333"/>
          <w:sz w:val="18"/>
          <w:szCs w:val="18"/>
        </w:rPr>
      </w:pPr>
    </w:p>
    <w:p w14:paraId="7CBBC39F"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276AF1">
      <w:pPr>
        <w:pStyle w:val="Prrafodelista"/>
        <w:numPr>
          <w:ilvl w:val="0"/>
          <w:numId w:val="14"/>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7E42441A" w:rsidR="00541956" w:rsidRDefault="00541956" w:rsidP="0093759E">
      <w:pPr>
        <w:ind w:right="-93" w:firstLine="708"/>
        <w:jc w:val="both"/>
        <w:rPr>
          <w:rFonts w:asciiTheme="minorHAnsi" w:hAnsiTheme="minorHAnsi" w:cstheme="minorHAnsi"/>
          <w:sz w:val="16"/>
          <w:szCs w:val="16"/>
          <w:lang w:val="es-MX"/>
        </w:rPr>
      </w:pPr>
    </w:p>
    <w:p w14:paraId="4F3B8CE9" w14:textId="0FA0497D" w:rsidR="00F62307" w:rsidRDefault="00F62307" w:rsidP="0093759E">
      <w:pPr>
        <w:ind w:right="-93" w:firstLine="708"/>
        <w:jc w:val="both"/>
        <w:rPr>
          <w:rFonts w:asciiTheme="minorHAnsi" w:hAnsiTheme="minorHAnsi" w:cstheme="minorHAnsi"/>
          <w:sz w:val="16"/>
          <w:szCs w:val="16"/>
          <w:lang w:val="es-MX"/>
        </w:rPr>
      </w:pPr>
    </w:p>
    <w:p w14:paraId="132FFEFA" w14:textId="58EDBDA0" w:rsidR="00F62307" w:rsidRDefault="00F62307" w:rsidP="0093759E">
      <w:pPr>
        <w:ind w:right="-93" w:firstLine="708"/>
        <w:jc w:val="both"/>
        <w:rPr>
          <w:rFonts w:asciiTheme="minorHAnsi" w:hAnsiTheme="minorHAnsi" w:cstheme="minorHAnsi"/>
          <w:sz w:val="16"/>
          <w:szCs w:val="16"/>
          <w:lang w:val="es-MX"/>
        </w:rPr>
      </w:pPr>
    </w:p>
    <w:p w14:paraId="3390880E" w14:textId="13BBA0D7" w:rsidR="00F62307" w:rsidRDefault="00F62307" w:rsidP="0093759E">
      <w:pPr>
        <w:ind w:right="-93" w:firstLine="708"/>
        <w:jc w:val="both"/>
        <w:rPr>
          <w:rFonts w:asciiTheme="minorHAnsi" w:hAnsiTheme="minorHAnsi" w:cstheme="minorHAnsi"/>
          <w:sz w:val="16"/>
          <w:szCs w:val="16"/>
          <w:lang w:val="es-MX"/>
        </w:rPr>
      </w:pPr>
    </w:p>
    <w:p w14:paraId="20160B6F" w14:textId="7741D906" w:rsidR="00F62307" w:rsidRDefault="00F62307" w:rsidP="0093759E">
      <w:pPr>
        <w:ind w:right="-93" w:firstLine="708"/>
        <w:jc w:val="both"/>
        <w:rPr>
          <w:rFonts w:asciiTheme="minorHAnsi" w:hAnsiTheme="minorHAnsi" w:cstheme="minorHAnsi"/>
          <w:sz w:val="16"/>
          <w:szCs w:val="16"/>
          <w:lang w:val="es-MX"/>
        </w:rPr>
      </w:pPr>
    </w:p>
    <w:p w14:paraId="342FB5D7" w14:textId="363082B1" w:rsidR="00F62307" w:rsidRDefault="00F62307" w:rsidP="0093759E">
      <w:pPr>
        <w:ind w:right="-93" w:firstLine="708"/>
        <w:jc w:val="both"/>
        <w:rPr>
          <w:rFonts w:asciiTheme="minorHAnsi" w:hAnsiTheme="minorHAnsi" w:cstheme="minorHAnsi"/>
          <w:sz w:val="16"/>
          <w:szCs w:val="16"/>
          <w:lang w:val="es-MX"/>
        </w:rPr>
      </w:pPr>
    </w:p>
    <w:p w14:paraId="7E12A17B" w14:textId="6E852F55" w:rsidR="00F62307" w:rsidRDefault="00F62307" w:rsidP="0093759E">
      <w:pPr>
        <w:ind w:right="-93" w:firstLine="708"/>
        <w:jc w:val="both"/>
        <w:rPr>
          <w:rFonts w:asciiTheme="minorHAnsi" w:hAnsiTheme="minorHAnsi" w:cstheme="minorHAnsi"/>
          <w:sz w:val="16"/>
          <w:szCs w:val="16"/>
          <w:lang w:val="es-MX"/>
        </w:rPr>
      </w:pPr>
    </w:p>
    <w:p w14:paraId="0675B3FD" w14:textId="280767E9" w:rsidR="00F62307" w:rsidRDefault="00F62307" w:rsidP="0093759E">
      <w:pPr>
        <w:ind w:right="-93" w:firstLine="708"/>
        <w:jc w:val="both"/>
        <w:rPr>
          <w:rFonts w:asciiTheme="minorHAnsi" w:hAnsiTheme="minorHAnsi" w:cstheme="minorHAnsi"/>
          <w:sz w:val="16"/>
          <w:szCs w:val="16"/>
          <w:lang w:val="es-MX"/>
        </w:rPr>
      </w:pPr>
    </w:p>
    <w:p w14:paraId="3F2A12A4" w14:textId="01A5DC1E" w:rsidR="00F62307" w:rsidRDefault="00F62307" w:rsidP="0093759E">
      <w:pPr>
        <w:ind w:right="-93" w:firstLine="708"/>
        <w:jc w:val="both"/>
        <w:rPr>
          <w:rFonts w:asciiTheme="minorHAnsi" w:hAnsiTheme="minorHAnsi" w:cstheme="minorHAnsi"/>
          <w:sz w:val="16"/>
          <w:szCs w:val="16"/>
          <w:lang w:val="es-MX"/>
        </w:rPr>
      </w:pPr>
    </w:p>
    <w:p w14:paraId="52FA2890" w14:textId="1296E27F" w:rsidR="00F62307" w:rsidRDefault="00F62307" w:rsidP="0093759E">
      <w:pPr>
        <w:ind w:right="-93" w:firstLine="708"/>
        <w:jc w:val="both"/>
        <w:rPr>
          <w:rFonts w:asciiTheme="minorHAnsi" w:hAnsiTheme="minorHAnsi" w:cstheme="minorHAnsi"/>
          <w:sz w:val="16"/>
          <w:szCs w:val="16"/>
          <w:lang w:val="es-MX"/>
        </w:rPr>
      </w:pPr>
    </w:p>
    <w:p w14:paraId="417BCB6C" w14:textId="4A6095B1" w:rsidR="00F62307" w:rsidRDefault="00F62307" w:rsidP="0093759E">
      <w:pPr>
        <w:ind w:right="-93" w:firstLine="708"/>
        <w:jc w:val="both"/>
        <w:rPr>
          <w:rFonts w:asciiTheme="minorHAnsi" w:hAnsiTheme="minorHAnsi" w:cstheme="minorHAnsi"/>
          <w:sz w:val="16"/>
          <w:szCs w:val="16"/>
          <w:lang w:val="es-MX"/>
        </w:rPr>
      </w:pPr>
    </w:p>
    <w:p w14:paraId="765B8675" w14:textId="7318741F" w:rsidR="00F62307" w:rsidRDefault="00F62307" w:rsidP="0093759E">
      <w:pPr>
        <w:ind w:right="-93" w:firstLine="708"/>
        <w:jc w:val="both"/>
        <w:rPr>
          <w:rFonts w:asciiTheme="minorHAnsi" w:hAnsiTheme="minorHAnsi" w:cstheme="minorHAnsi"/>
          <w:sz w:val="16"/>
          <w:szCs w:val="16"/>
          <w:lang w:val="es-MX"/>
        </w:rPr>
      </w:pPr>
    </w:p>
    <w:p w14:paraId="0C2BC4AC" w14:textId="77777777" w:rsidR="00F62307" w:rsidRDefault="00F62307"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52414E0D" w:rsidR="00541956" w:rsidRDefault="00541956" w:rsidP="0093759E">
      <w:pPr>
        <w:ind w:right="-93" w:firstLine="708"/>
        <w:jc w:val="both"/>
        <w:rPr>
          <w:rFonts w:asciiTheme="minorHAnsi" w:hAnsiTheme="minorHAnsi" w:cstheme="minorHAnsi"/>
          <w:sz w:val="16"/>
          <w:szCs w:val="16"/>
          <w:lang w:val="es-MX"/>
        </w:rPr>
      </w:pPr>
    </w:p>
    <w:p w14:paraId="2E5C33F2" w14:textId="77777777" w:rsidR="00EE352F" w:rsidRDefault="00EE352F"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DD092A3" w:rsidR="00541956" w:rsidRDefault="00541956" w:rsidP="0093759E">
      <w:pPr>
        <w:ind w:right="-93" w:firstLine="708"/>
        <w:jc w:val="both"/>
        <w:rPr>
          <w:rFonts w:asciiTheme="minorHAnsi" w:hAnsiTheme="minorHAnsi" w:cstheme="minorHAnsi"/>
          <w:sz w:val="16"/>
          <w:szCs w:val="16"/>
          <w:lang w:val="es-MX"/>
        </w:rPr>
      </w:pPr>
    </w:p>
    <w:p w14:paraId="059653C1" w14:textId="02881A90" w:rsidR="006F1174" w:rsidRDefault="006F1174" w:rsidP="0093759E">
      <w:pPr>
        <w:ind w:right="-93" w:firstLine="708"/>
        <w:jc w:val="both"/>
        <w:rPr>
          <w:rFonts w:asciiTheme="minorHAnsi" w:hAnsiTheme="minorHAnsi" w:cstheme="minorHAnsi"/>
          <w:sz w:val="16"/>
          <w:szCs w:val="16"/>
          <w:lang w:val="es-MX"/>
        </w:rPr>
      </w:pPr>
    </w:p>
    <w:p w14:paraId="3A6FC2A1" w14:textId="562A1DF7" w:rsidR="006F1174" w:rsidRDefault="006F1174" w:rsidP="0093759E">
      <w:pPr>
        <w:ind w:right="-93" w:firstLine="708"/>
        <w:jc w:val="both"/>
        <w:rPr>
          <w:rFonts w:asciiTheme="minorHAnsi" w:hAnsiTheme="minorHAnsi" w:cstheme="minorHAnsi"/>
          <w:sz w:val="16"/>
          <w:szCs w:val="16"/>
          <w:lang w:val="es-MX"/>
        </w:rPr>
      </w:pPr>
    </w:p>
    <w:p w14:paraId="28CC7435" w14:textId="77777777" w:rsidR="006F1174" w:rsidRDefault="006F1174" w:rsidP="0093759E">
      <w:pPr>
        <w:ind w:right="-93" w:firstLine="708"/>
        <w:jc w:val="both"/>
        <w:rPr>
          <w:rFonts w:asciiTheme="minorHAnsi" w:hAnsiTheme="minorHAnsi" w:cstheme="minorHAnsi"/>
          <w:sz w:val="16"/>
          <w:szCs w:val="16"/>
          <w:lang w:val="es-MX"/>
        </w:rPr>
      </w:pPr>
    </w:p>
    <w:p w14:paraId="77BB65AF" w14:textId="77777777" w:rsidR="007D36F4" w:rsidRPr="00434ADA" w:rsidRDefault="007D36F4" w:rsidP="007D36F4">
      <w:pPr>
        <w:pStyle w:val="Textoindependiente"/>
        <w:ind w:right="708"/>
        <w:jc w:val="center"/>
        <w:rPr>
          <w:rFonts w:asciiTheme="minorHAnsi" w:hAnsiTheme="minorHAnsi" w:cs="Arial"/>
          <w:b/>
          <w:sz w:val="18"/>
          <w:szCs w:val="18"/>
          <w:lang w:val="es-MX"/>
        </w:rPr>
      </w:pPr>
      <w:r w:rsidRPr="00434ADA">
        <w:rPr>
          <w:rFonts w:asciiTheme="minorHAnsi" w:hAnsiTheme="minorHAnsi" w:cs="Arial"/>
          <w:b/>
          <w:sz w:val="18"/>
          <w:szCs w:val="18"/>
          <w:lang w:val="es-MX"/>
        </w:rPr>
        <w:lastRenderedPageBreak/>
        <w:t xml:space="preserve">Manifiesto </w:t>
      </w:r>
    </w:p>
    <w:p w14:paraId="6B38E348" w14:textId="77777777" w:rsidR="007D36F4" w:rsidRPr="00434ADA" w:rsidRDefault="007D36F4" w:rsidP="007D36F4">
      <w:pPr>
        <w:pStyle w:val="Textoindependiente"/>
        <w:ind w:right="708"/>
        <w:jc w:val="center"/>
        <w:rPr>
          <w:rFonts w:asciiTheme="minorHAnsi" w:hAnsiTheme="minorHAnsi" w:cs="Arial"/>
          <w:b/>
          <w:sz w:val="18"/>
          <w:szCs w:val="18"/>
          <w:lang w:val="es-MX"/>
        </w:rPr>
      </w:pPr>
      <w:r w:rsidRPr="00434ADA">
        <w:rPr>
          <w:rFonts w:asciiTheme="minorHAnsi" w:hAnsiTheme="minorHAnsi" w:cs="Arial"/>
          <w:b/>
          <w:sz w:val="18"/>
          <w:szCs w:val="18"/>
          <w:lang w:val="es-MX"/>
        </w:rPr>
        <w:t>“Muestra física”</w:t>
      </w:r>
    </w:p>
    <w:p w14:paraId="007432FA" w14:textId="77777777" w:rsidR="007D36F4" w:rsidRPr="00434ADA" w:rsidRDefault="007D36F4" w:rsidP="007D36F4">
      <w:pPr>
        <w:pStyle w:val="Textoindependiente3"/>
        <w:ind w:right="708"/>
        <w:rPr>
          <w:rFonts w:asciiTheme="minorHAnsi" w:hAnsiTheme="minorHAnsi" w:cs="Arial"/>
          <w:b/>
          <w:sz w:val="18"/>
          <w:szCs w:val="18"/>
        </w:rPr>
      </w:pPr>
    </w:p>
    <w:p w14:paraId="04D45101" w14:textId="77777777" w:rsidR="007D36F4" w:rsidRPr="00010719" w:rsidRDefault="007D36F4" w:rsidP="007D36F4">
      <w:pPr>
        <w:tabs>
          <w:tab w:val="left" w:pos="284"/>
        </w:tabs>
        <w:jc w:val="both"/>
        <w:rPr>
          <w:rFonts w:asciiTheme="minorHAnsi" w:hAnsiTheme="minorHAnsi" w:cs="Arial"/>
          <w:b/>
          <w:color w:val="000000"/>
          <w:sz w:val="18"/>
          <w:szCs w:val="18"/>
        </w:rPr>
      </w:pPr>
    </w:p>
    <w:p w14:paraId="60343EF9" w14:textId="77777777" w:rsidR="007D36F4" w:rsidRPr="00010719" w:rsidRDefault="007D36F4" w:rsidP="007D36F4">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UNIVERSIDAD AUTÓNOMA DE AGUASCALIENTES.</w:t>
      </w:r>
    </w:p>
    <w:p w14:paraId="4F60B0DA" w14:textId="77777777" w:rsidR="007D36F4" w:rsidRPr="00010719" w:rsidRDefault="007D36F4" w:rsidP="007D36F4">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P R E S E N T E.</w:t>
      </w:r>
    </w:p>
    <w:p w14:paraId="4B6D8658" w14:textId="77777777" w:rsidR="007D36F4" w:rsidRPr="00010719" w:rsidRDefault="007D36F4" w:rsidP="007D36F4">
      <w:pPr>
        <w:tabs>
          <w:tab w:val="left" w:pos="284"/>
        </w:tabs>
        <w:jc w:val="both"/>
        <w:rPr>
          <w:rFonts w:asciiTheme="minorHAnsi" w:hAnsiTheme="minorHAnsi" w:cs="Arial"/>
          <w:b/>
          <w:color w:val="000000"/>
          <w:sz w:val="18"/>
          <w:szCs w:val="18"/>
        </w:rPr>
      </w:pPr>
    </w:p>
    <w:p w14:paraId="43C7AE11" w14:textId="2BAEE05B" w:rsidR="007D36F4" w:rsidRDefault="007D36F4" w:rsidP="007D36F4">
      <w:pPr>
        <w:pStyle w:val="Default"/>
        <w:tabs>
          <w:tab w:val="left" w:pos="9356"/>
        </w:tabs>
        <w:ind w:right="283"/>
        <w:jc w:val="both"/>
        <w:rPr>
          <w:rFonts w:asciiTheme="minorHAnsi" w:hAnsiTheme="minorHAnsi"/>
          <w:sz w:val="18"/>
          <w:szCs w:val="18"/>
        </w:rPr>
      </w:pPr>
      <w:r w:rsidRPr="00010719">
        <w:rPr>
          <w:rFonts w:asciiTheme="minorHAnsi" w:hAnsiTheme="minorHAnsi"/>
          <w:bCs/>
          <w:sz w:val="18"/>
          <w:szCs w:val="18"/>
        </w:rPr>
        <w:t xml:space="preserve">Declaro bajo protesta de decir verdad </w:t>
      </w:r>
      <w:r w:rsidRPr="00010719">
        <w:rPr>
          <w:rFonts w:asciiTheme="minorHAnsi" w:hAnsiTheme="minorHAnsi"/>
          <w:sz w:val="18"/>
          <w:szCs w:val="18"/>
        </w:rPr>
        <w:t xml:space="preserve">y por medio de </w:t>
      </w:r>
      <w:r>
        <w:rPr>
          <w:rFonts w:asciiTheme="minorHAnsi" w:hAnsiTheme="minorHAnsi"/>
          <w:color w:val="632423"/>
          <w:sz w:val="18"/>
          <w:szCs w:val="18"/>
          <w:u w:val="single"/>
        </w:rPr>
        <w:t>(nombre de la empresa licitante</w:t>
      </w:r>
      <w:r w:rsidRPr="00010719">
        <w:rPr>
          <w:rFonts w:asciiTheme="minorHAnsi" w:hAnsiTheme="minorHAnsi"/>
          <w:color w:val="632423"/>
          <w:sz w:val="18"/>
          <w:szCs w:val="18"/>
          <w:u w:val="single"/>
        </w:rPr>
        <w:t>)</w:t>
      </w:r>
      <w:r>
        <w:rPr>
          <w:rFonts w:asciiTheme="minorHAnsi" w:hAnsiTheme="minorHAnsi"/>
          <w:sz w:val="18"/>
          <w:szCs w:val="18"/>
        </w:rPr>
        <w:t xml:space="preserve">, que participé en el procedimiento </w:t>
      </w:r>
      <w:r w:rsidRPr="00D80C0B">
        <w:rPr>
          <w:rFonts w:asciiTheme="minorHAnsi" w:hAnsiTheme="minorHAnsi"/>
          <w:b/>
          <w:sz w:val="18"/>
          <w:szCs w:val="18"/>
        </w:rPr>
        <w:t>LPN E/901045968-0</w:t>
      </w:r>
      <w:r w:rsidR="006F1174">
        <w:rPr>
          <w:rFonts w:asciiTheme="minorHAnsi" w:hAnsiTheme="minorHAnsi"/>
          <w:b/>
          <w:sz w:val="18"/>
          <w:szCs w:val="18"/>
        </w:rPr>
        <w:t>34</w:t>
      </w:r>
      <w:r w:rsidRPr="00D80C0B">
        <w:rPr>
          <w:rFonts w:asciiTheme="minorHAnsi" w:hAnsiTheme="minorHAnsi"/>
          <w:b/>
          <w:sz w:val="18"/>
          <w:szCs w:val="18"/>
        </w:rPr>
        <w:t>-202</w:t>
      </w:r>
      <w:r w:rsidR="006F1174">
        <w:rPr>
          <w:rFonts w:asciiTheme="minorHAnsi" w:hAnsiTheme="minorHAnsi"/>
          <w:b/>
          <w:sz w:val="18"/>
          <w:szCs w:val="18"/>
        </w:rPr>
        <w:t>3</w:t>
      </w:r>
      <w:r>
        <w:rPr>
          <w:rFonts w:asciiTheme="minorHAnsi" w:hAnsiTheme="minorHAnsi"/>
          <w:b/>
          <w:sz w:val="18"/>
          <w:szCs w:val="18"/>
        </w:rPr>
        <w:t xml:space="preserve">, </w:t>
      </w:r>
      <w:r>
        <w:rPr>
          <w:rFonts w:asciiTheme="minorHAnsi" w:hAnsiTheme="minorHAnsi"/>
          <w:sz w:val="18"/>
          <w:szCs w:val="18"/>
        </w:rPr>
        <w:t>en el cual presenté muestra física para las partidas:</w:t>
      </w:r>
    </w:p>
    <w:p w14:paraId="5E6DA2AF" w14:textId="77777777" w:rsidR="007D36F4" w:rsidRPr="00674E70" w:rsidRDefault="007D36F4" w:rsidP="007D36F4">
      <w:pPr>
        <w:pStyle w:val="Default"/>
        <w:tabs>
          <w:tab w:val="left" w:pos="9356"/>
        </w:tabs>
        <w:ind w:right="283"/>
        <w:jc w:val="both"/>
        <w:rPr>
          <w:rFonts w:asciiTheme="minorHAnsi" w:hAnsiTheme="minorHAnsi"/>
          <w:i/>
          <w:color w:val="C00000"/>
          <w:sz w:val="16"/>
          <w:szCs w:val="16"/>
        </w:rPr>
      </w:pPr>
    </w:p>
    <w:p w14:paraId="2F06EB9E" w14:textId="6C6DE58D" w:rsidR="007D36F4" w:rsidRDefault="007D36F4" w:rsidP="007D36F4">
      <w:pPr>
        <w:pStyle w:val="Default"/>
        <w:tabs>
          <w:tab w:val="left" w:pos="9356"/>
        </w:tabs>
        <w:ind w:right="283"/>
        <w:jc w:val="both"/>
        <w:rPr>
          <w:rFonts w:asciiTheme="minorHAnsi" w:hAnsiTheme="minorHAnsi"/>
          <w:i/>
          <w:color w:val="C00000"/>
          <w:sz w:val="16"/>
          <w:szCs w:val="16"/>
        </w:rPr>
      </w:pPr>
      <w:r w:rsidRPr="00674E70">
        <w:rPr>
          <w:rFonts w:asciiTheme="minorHAnsi" w:hAnsiTheme="minorHAnsi"/>
          <w:i/>
          <w:color w:val="C00000"/>
          <w:sz w:val="16"/>
          <w:szCs w:val="16"/>
        </w:rPr>
        <w:t>(Eliminar las que no apliquen para su oferta)</w:t>
      </w:r>
      <w:r w:rsidR="00931FF6" w:rsidRPr="00931FF6">
        <w:rPr>
          <w:rFonts w:asciiTheme="minorHAnsi" w:hAnsiTheme="minorHAnsi" w:cstheme="minorHAnsi"/>
          <w:color w:val="632423" w:themeColor="accent2" w:themeShade="80"/>
          <w:sz w:val="14"/>
          <w:szCs w:val="14"/>
          <w:u w:val="single"/>
        </w:rPr>
        <w:t xml:space="preserve"> </w:t>
      </w:r>
    </w:p>
    <w:p w14:paraId="02704E99" w14:textId="1116F4DF" w:rsidR="00F80C96" w:rsidRDefault="00F80C96" w:rsidP="007D36F4">
      <w:pPr>
        <w:pStyle w:val="Default"/>
        <w:tabs>
          <w:tab w:val="left" w:pos="9356"/>
        </w:tabs>
        <w:ind w:right="283"/>
        <w:jc w:val="both"/>
        <w:rPr>
          <w:rFonts w:asciiTheme="minorHAnsi" w:hAnsiTheme="minorHAnsi"/>
          <w:i/>
          <w:color w:val="C0000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4"/>
        <w:gridCol w:w="2955"/>
        <w:gridCol w:w="1404"/>
        <w:gridCol w:w="1967"/>
        <w:gridCol w:w="2293"/>
      </w:tblGrid>
      <w:tr w:rsidR="00F729CF" w:rsidRPr="000327DE" w14:paraId="5E34D70A" w14:textId="77777777" w:rsidTr="00CE3DCA">
        <w:tc>
          <w:tcPr>
            <w:tcW w:w="508" w:type="pct"/>
            <w:shd w:val="clear" w:color="auto" w:fill="FDE9D9" w:themeFill="accent6" w:themeFillTint="33"/>
            <w:vAlign w:val="center"/>
          </w:tcPr>
          <w:p w14:paraId="3F6F49D9" w14:textId="77777777" w:rsidR="00F729CF" w:rsidRPr="000327DE" w:rsidRDefault="00F729CF" w:rsidP="00CE3DCA">
            <w:pPr>
              <w:jc w:val="center"/>
              <w:rPr>
                <w:rFonts w:asciiTheme="minorHAnsi" w:hAnsiTheme="minorHAnsi" w:cstheme="minorHAnsi"/>
                <w:b/>
                <w:sz w:val="12"/>
                <w:szCs w:val="12"/>
              </w:rPr>
            </w:pPr>
            <w:r w:rsidRPr="000327DE">
              <w:rPr>
                <w:rFonts w:asciiTheme="minorHAnsi" w:hAnsiTheme="minorHAnsi" w:cstheme="minorHAnsi"/>
                <w:b/>
                <w:sz w:val="12"/>
                <w:szCs w:val="12"/>
              </w:rPr>
              <w:t>Partida</w:t>
            </w:r>
          </w:p>
        </w:tc>
        <w:tc>
          <w:tcPr>
            <w:tcW w:w="1540" w:type="pct"/>
            <w:shd w:val="clear" w:color="auto" w:fill="FDE9D9" w:themeFill="accent6" w:themeFillTint="33"/>
            <w:vAlign w:val="center"/>
          </w:tcPr>
          <w:p w14:paraId="2B70DF07" w14:textId="77777777" w:rsidR="00F729CF" w:rsidRPr="000327DE" w:rsidRDefault="00F729CF" w:rsidP="00CE3DCA">
            <w:pPr>
              <w:jc w:val="center"/>
              <w:rPr>
                <w:rFonts w:asciiTheme="minorHAnsi" w:hAnsiTheme="minorHAnsi" w:cstheme="minorHAnsi"/>
                <w:b/>
                <w:sz w:val="12"/>
                <w:szCs w:val="12"/>
              </w:rPr>
            </w:pPr>
            <w:r w:rsidRPr="000327DE">
              <w:rPr>
                <w:rFonts w:asciiTheme="minorHAnsi" w:hAnsiTheme="minorHAnsi" w:cstheme="minorHAnsi"/>
                <w:b/>
                <w:sz w:val="12"/>
                <w:szCs w:val="12"/>
              </w:rPr>
              <w:t>Descripción</w:t>
            </w:r>
          </w:p>
        </w:tc>
        <w:tc>
          <w:tcPr>
            <w:tcW w:w="732" w:type="pct"/>
            <w:shd w:val="clear" w:color="auto" w:fill="FDE9D9" w:themeFill="accent6" w:themeFillTint="33"/>
            <w:vAlign w:val="center"/>
          </w:tcPr>
          <w:p w14:paraId="2428D72D" w14:textId="77777777" w:rsidR="00F729CF" w:rsidRPr="000327DE" w:rsidRDefault="00F729CF" w:rsidP="00CE3DCA">
            <w:pPr>
              <w:jc w:val="center"/>
              <w:rPr>
                <w:rFonts w:asciiTheme="minorHAnsi" w:hAnsiTheme="minorHAnsi" w:cstheme="minorHAnsi"/>
                <w:b/>
                <w:sz w:val="12"/>
                <w:szCs w:val="12"/>
              </w:rPr>
            </w:pPr>
            <w:r w:rsidRPr="000327DE">
              <w:rPr>
                <w:rFonts w:asciiTheme="minorHAnsi" w:hAnsiTheme="minorHAnsi" w:cstheme="minorHAnsi"/>
                <w:b/>
                <w:sz w:val="12"/>
                <w:szCs w:val="12"/>
              </w:rPr>
              <w:t>Conjunto de</w:t>
            </w:r>
          </w:p>
          <w:p w14:paraId="4DD3A5B3" w14:textId="77777777" w:rsidR="00F729CF" w:rsidRPr="000327DE" w:rsidRDefault="00F729CF" w:rsidP="00CE3DCA">
            <w:pPr>
              <w:jc w:val="center"/>
              <w:rPr>
                <w:rFonts w:asciiTheme="minorHAnsi" w:hAnsiTheme="minorHAnsi" w:cstheme="minorHAnsi"/>
                <w:b/>
                <w:sz w:val="12"/>
                <w:szCs w:val="12"/>
              </w:rPr>
            </w:pPr>
            <w:r w:rsidRPr="000327DE">
              <w:rPr>
                <w:rFonts w:asciiTheme="minorHAnsi" w:hAnsiTheme="minorHAnsi" w:cstheme="minorHAnsi"/>
                <w:b/>
                <w:sz w:val="12"/>
                <w:szCs w:val="12"/>
              </w:rPr>
              <w:t>Partidas</w:t>
            </w:r>
          </w:p>
        </w:tc>
        <w:tc>
          <w:tcPr>
            <w:tcW w:w="1025" w:type="pct"/>
            <w:shd w:val="clear" w:color="auto" w:fill="FDE9D9" w:themeFill="accent6" w:themeFillTint="33"/>
            <w:vAlign w:val="center"/>
          </w:tcPr>
          <w:p w14:paraId="4B88A163" w14:textId="7BF73C76" w:rsidR="00F729CF" w:rsidRPr="000327DE" w:rsidRDefault="00F729CF" w:rsidP="00CE3DCA">
            <w:pPr>
              <w:jc w:val="center"/>
              <w:rPr>
                <w:rFonts w:asciiTheme="minorHAnsi" w:hAnsiTheme="minorHAnsi" w:cstheme="minorHAnsi"/>
                <w:b/>
                <w:sz w:val="12"/>
                <w:szCs w:val="12"/>
              </w:rPr>
            </w:pPr>
            <w:r w:rsidRPr="000327DE">
              <w:rPr>
                <w:rFonts w:asciiTheme="minorHAnsi" w:hAnsiTheme="minorHAnsi" w:cstheme="minorHAnsi"/>
                <w:b/>
                <w:sz w:val="12"/>
                <w:szCs w:val="12"/>
              </w:rPr>
              <w:t>Muestra física</w:t>
            </w:r>
            <w:r>
              <w:rPr>
                <w:rFonts w:asciiTheme="minorHAnsi" w:hAnsiTheme="minorHAnsi" w:cstheme="minorHAnsi"/>
                <w:b/>
                <w:sz w:val="12"/>
                <w:szCs w:val="12"/>
              </w:rPr>
              <w:t xml:space="preserve"> </w:t>
            </w:r>
            <w:r>
              <w:rPr>
                <w:rFonts w:asciiTheme="minorHAnsi" w:hAnsiTheme="minorHAnsi" w:cs="Arial"/>
                <w:b/>
                <w:sz w:val="12"/>
                <w:szCs w:val="12"/>
                <w:lang w:val="es-MX"/>
              </w:rPr>
              <w:t xml:space="preserve">presentada </w:t>
            </w:r>
            <w:r w:rsidRPr="00F33D3D">
              <w:rPr>
                <w:rFonts w:asciiTheme="minorHAnsi" w:hAnsiTheme="minorHAnsi" w:cs="Arial"/>
                <w:b/>
                <w:sz w:val="12"/>
                <w:szCs w:val="12"/>
                <w:lang w:val="es-MX"/>
              </w:rPr>
              <w:t>para su valoración en conjunto</w:t>
            </w:r>
            <w:r>
              <w:rPr>
                <w:rFonts w:asciiTheme="minorHAnsi" w:hAnsiTheme="minorHAnsi" w:cs="Arial"/>
                <w:b/>
                <w:sz w:val="12"/>
                <w:szCs w:val="12"/>
                <w:lang w:val="es-MX"/>
              </w:rPr>
              <w:t xml:space="preserve"> o individual</w:t>
            </w:r>
          </w:p>
        </w:tc>
        <w:tc>
          <w:tcPr>
            <w:tcW w:w="1195" w:type="pct"/>
            <w:shd w:val="clear" w:color="auto" w:fill="FDE9D9" w:themeFill="accent6" w:themeFillTint="33"/>
            <w:vAlign w:val="center"/>
          </w:tcPr>
          <w:p w14:paraId="53A4393E" w14:textId="77777777" w:rsidR="00F729CF" w:rsidRPr="000327DE" w:rsidRDefault="00F729CF" w:rsidP="00CE3DCA">
            <w:pPr>
              <w:jc w:val="center"/>
              <w:rPr>
                <w:rFonts w:asciiTheme="minorHAnsi" w:hAnsiTheme="minorHAnsi" w:cstheme="minorHAnsi"/>
                <w:b/>
                <w:sz w:val="12"/>
                <w:szCs w:val="12"/>
              </w:rPr>
            </w:pPr>
            <w:r w:rsidRPr="000327DE">
              <w:rPr>
                <w:rFonts w:asciiTheme="minorHAnsi" w:hAnsiTheme="minorHAnsi" w:cstheme="minorHAnsi"/>
                <w:b/>
                <w:sz w:val="12"/>
                <w:szCs w:val="12"/>
              </w:rPr>
              <w:t>Presentación de 1 metro de tela</w:t>
            </w:r>
          </w:p>
        </w:tc>
      </w:tr>
      <w:tr w:rsidR="00F729CF" w:rsidRPr="000327DE" w14:paraId="5FABF76E" w14:textId="77777777" w:rsidTr="00CE3DCA">
        <w:tc>
          <w:tcPr>
            <w:tcW w:w="508" w:type="pct"/>
          </w:tcPr>
          <w:p w14:paraId="2C2A7A78"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7</w:t>
            </w:r>
          </w:p>
        </w:tc>
        <w:tc>
          <w:tcPr>
            <w:tcW w:w="1540" w:type="pct"/>
          </w:tcPr>
          <w:p w14:paraId="74A90D48" w14:textId="77777777" w:rsidR="00F729CF" w:rsidRPr="000327DE" w:rsidRDefault="00F729CF" w:rsidP="00CE3DCA">
            <w:pPr>
              <w:jc w:val="both"/>
              <w:rPr>
                <w:rFonts w:asciiTheme="minorHAnsi" w:hAnsiTheme="minorHAnsi" w:cstheme="minorHAnsi"/>
                <w:sz w:val="12"/>
                <w:szCs w:val="12"/>
              </w:rPr>
            </w:pPr>
            <w:r w:rsidRPr="000327DE">
              <w:rPr>
                <w:rFonts w:asciiTheme="minorHAnsi" w:hAnsiTheme="minorHAnsi" w:cstheme="minorHAnsi"/>
                <w:sz w:val="12"/>
                <w:szCs w:val="12"/>
              </w:rPr>
              <w:t>Pantalón para caballero</w:t>
            </w:r>
          </w:p>
        </w:tc>
        <w:tc>
          <w:tcPr>
            <w:tcW w:w="732" w:type="pct"/>
            <w:vMerge w:val="restart"/>
          </w:tcPr>
          <w:p w14:paraId="146F6C22"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2</w:t>
            </w:r>
          </w:p>
        </w:tc>
        <w:tc>
          <w:tcPr>
            <w:tcW w:w="1025" w:type="pct"/>
          </w:tcPr>
          <w:p w14:paraId="11941A43" w14:textId="23EE5E71" w:rsidR="00F729CF" w:rsidRPr="000327DE" w:rsidRDefault="00F729CF" w:rsidP="00CE3DCA">
            <w:pPr>
              <w:jc w:val="center"/>
              <w:rPr>
                <w:rFonts w:asciiTheme="minorHAnsi" w:hAnsiTheme="minorHAnsi"/>
                <w:sz w:val="12"/>
                <w:szCs w:val="12"/>
              </w:rPr>
            </w:pPr>
            <w:r w:rsidRPr="000327DE">
              <w:rPr>
                <w:rFonts w:asciiTheme="minorHAnsi" w:hAnsiTheme="minorHAnsi" w:cstheme="minorHAnsi"/>
                <w:sz w:val="12"/>
                <w:szCs w:val="12"/>
              </w:rPr>
              <w:t>Sí</w:t>
            </w:r>
            <w:r>
              <w:rPr>
                <w:rFonts w:asciiTheme="minorHAnsi" w:hAnsiTheme="minorHAnsi" w:cstheme="minorHAnsi"/>
                <w:sz w:val="12"/>
                <w:szCs w:val="12"/>
              </w:rPr>
              <w:t xml:space="preserve"> </w:t>
            </w:r>
            <w:r w:rsidRPr="00F729CF">
              <w:rPr>
                <w:rFonts w:asciiTheme="minorHAnsi" w:hAnsiTheme="minorHAnsi" w:cstheme="minorHAnsi"/>
                <w:b/>
                <w:sz w:val="12"/>
                <w:szCs w:val="12"/>
              </w:rPr>
              <w:t>(PRESENTADA)</w:t>
            </w:r>
          </w:p>
        </w:tc>
        <w:tc>
          <w:tcPr>
            <w:tcW w:w="1195" w:type="pct"/>
          </w:tcPr>
          <w:p w14:paraId="79C041DF" w14:textId="06D634BF"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Sí</w:t>
            </w:r>
            <w:r>
              <w:rPr>
                <w:rFonts w:asciiTheme="minorHAnsi" w:hAnsiTheme="minorHAnsi" w:cstheme="minorHAnsi"/>
                <w:sz w:val="12"/>
                <w:szCs w:val="12"/>
              </w:rPr>
              <w:t xml:space="preserve"> </w:t>
            </w:r>
            <w:r w:rsidRPr="00F729CF">
              <w:rPr>
                <w:rFonts w:asciiTheme="minorHAnsi" w:hAnsiTheme="minorHAnsi" w:cstheme="minorHAnsi"/>
                <w:b/>
                <w:sz w:val="12"/>
                <w:szCs w:val="12"/>
              </w:rPr>
              <w:t>(PRESENTADA)</w:t>
            </w:r>
          </w:p>
        </w:tc>
      </w:tr>
      <w:tr w:rsidR="00F3209F" w:rsidRPr="000327DE" w14:paraId="791DA5FF" w14:textId="77777777" w:rsidTr="00CE3DCA">
        <w:tc>
          <w:tcPr>
            <w:tcW w:w="508" w:type="pct"/>
          </w:tcPr>
          <w:p w14:paraId="634014B2" w14:textId="77777777" w:rsidR="00F3209F" w:rsidRPr="000327DE" w:rsidRDefault="00F3209F" w:rsidP="00F3209F">
            <w:pPr>
              <w:jc w:val="center"/>
              <w:rPr>
                <w:rFonts w:asciiTheme="minorHAnsi" w:hAnsiTheme="minorHAnsi" w:cstheme="minorHAnsi"/>
                <w:sz w:val="12"/>
                <w:szCs w:val="12"/>
              </w:rPr>
            </w:pPr>
            <w:r w:rsidRPr="000327DE">
              <w:rPr>
                <w:rFonts w:asciiTheme="minorHAnsi" w:hAnsiTheme="minorHAnsi" w:cstheme="minorHAnsi"/>
                <w:sz w:val="12"/>
                <w:szCs w:val="12"/>
              </w:rPr>
              <w:t>8</w:t>
            </w:r>
          </w:p>
        </w:tc>
        <w:tc>
          <w:tcPr>
            <w:tcW w:w="1540" w:type="pct"/>
          </w:tcPr>
          <w:p w14:paraId="2C66D36C" w14:textId="77777777" w:rsidR="00F3209F" w:rsidRPr="000327DE" w:rsidRDefault="00F3209F" w:rsidP="00F3209F">
            <w:pPr>
              <w:jc w:val="both"/>
              <w:rPr>
                <w:rFonts w:asciiTheme="minorHAnsi" w:hAnsiTheme="minorHAnsi" w:cstheme="minorHAnsi"/>
                <w:sz w:val="12"/>
                <w:szCs w:val="12"/>
              </w:rPr>
            </w:pPr>
            <w:r w:rsidRPr="000327DE">
              <w:rPr>
                <w:rFonts w:asciiTheme="minorHAnsi" w:hAnsiTheme="minorHAnsi" w:cstheme="minorHAnsi"/>
                <w:sz w:val="12"/>
                <w:szCs w:val="12"/>
              </w:rPr>
              <w:t xml:space="preserve">Camisa (1) para caballero </w:t>
            </w:r>
          </w:p>
        </w:tc>
        <w:tc>
          <w:tcPr>
            <w:tcW w:w="732" w:type="pct"/>
            <w:vMerge/>
          </w:tcPr>
          <w:p w14:paraId="7FC99924" w14:textId="77777777" w:rsidR="00F3209F" w:rsidRPr="000327DE" w:rsidRDefault="00F3209F" w:rsidP="00F3209F">
            <w:pPr>
              <w:jc w:val="center"/>
              <w:rPr>
                <w:rFonts w:asciiTheme="minorHAnsi" w:hAnsiTheme="minorHAnsi" w:cstheme="minorHAnsi"/>
                <w:sz w:val="12"/>
                <w:szCs w:val="12"/>
              </w:rPr>
            </w:pPr>
          </w:p>
        </w:tc>
        <w:tc>
          <w:tcPr>
            <w:tcW w:w="1025" w:type="pct"/>
          </w:tcPr>
          <w:p w14:paraId="74050225" w14:textId="23D81B02" w:rsidR="00F3209F" w:rsidRPr="000327DE" w:rsidRDefault="00F3209F" w:rsidP="00F3209F">
            <w:pPr>
              <w:jc w:val="center"/>
              <w:rPr>
                <w:rFonts w:asciiTheme="minorHAnsi" w:hAnsiTheme="minorHAnsi"/>
                <w:sz w:val="12"/>
                <w:szCs w:val="12"/>
              </w:rPr>
            </w:pPr>
            <w:r w:rsidRPr="000327DE">
              <w:rPr>
                <w:rFonts w:asciiTheme="minorHAnsi" w:hAnsiTheme="minorHAnsi" w:cstheme="minorHAnsi"/>
                <w:sz w:val="12"/>
                <w:szCs w:val="12"/>
              </w:rPr>
              <w:t>Sí</w:t>
            </w:r>
            <w:r>
              <w:rPr>
                <w:rFonts w:asciiTheme="minorHAnsi" w:hAnsiTheme="minorHAnsi" w:cstheme="minorHAnsi"/>
                <w:sz w:val="12"/>
                <w:szCs w:val="12"/>
              </w:rPr>
              <w:t xml:space="preserve"> </w:t>
            </w:r>
            <w:r w:rsidRPr="00F729CF">
              <w:rPr>
                <w:rFonts w:asciiTheme="minorHAnsi" w:hAnsiTheme="minorHAnsi" w:cstheme="minorHAnsi"/>
                <w:b/>
                <w:sz w:val="12"/>
                <w:szCs w:val="12"/>
              </w:rPr>
              <w:t>(PRESENTADA)</w:t>
            </w:r>
          </w:p>
        </w:tc>
        <w:tc>
          <w:tcPr>
            <w:tcW w:w="1195" w:type="pct"/>
          </w:tcPr>
          <w:p w14:paraId="7F30403F" w14:textId="361E64E3" w:rsidR="00F3209F" w:rsidRPr="000327DE" w:rsidRDefault="00F3209F" w:rsidP="00F3209F">
            <w:pPr>
              <w:jc w:val="center"/>
              <w:rPr>
                <w:rFonts w:asciiTheme="minorHAnsi" w:hAnsiTheme="minorHAnsi" w:cstheme="minorHAnsi"/>
                <w:sz w:val="12"/>
                <w:szCs w:val="12"/>
              </w:rPr>
            </w:pPr>
            <w:r w:rsidRPr="000327DE">
              <w:rPr>
                <w:rFonts w:asciiTheme="minorHAnsi" w:hAnsiTheme="minorHAnsi" w:cstheme="minorHAnsi"/>
                <w:sz w:val="12"/>
                <w:szCs w:val="12"/>
              </w:rPr>
              <w:t>Sí</w:t>
            </w:r>
            <w:r>
              <w:rPr>
                <w:rFonts w:asciiTheme="minorHAnsi" w:hAnsiTheme="minorHAnsi" w:cstheme="minorHAnsi"/>
                <w:sz w:val="12"/>
                <w:szCs w:val="12"/>
              </w:rPr>
              <w:t xml:space="preserve"> </w:t>
            </w:r>
            <w:r w:rsidRPr="00F729CF">
              <w:rPr>
                <w:rFonts w:asciiTheme="minorHAnsi" w:hAnsiTheme="minorHAnsi" w:cstheme="minorHAnsi"/>
                <w:b/>
                <w:sz w:val="12"/>
                <w:szCs w:val="12"/>
              </w:rPr>
              <w:t>(PRESENTADA)</w:t>
            </w:r>
          </w:p>
        </w:tc>
      </w:tr>
      <w:tr w:rsidR="00F3209F" w:rsidRPr="000327DE" w14:paraId="3AD3D4EE" w14:textId="77777777" w:rsidTr="00CE3DCA">
        <w:tc>
          <w:tcPr>
            <w:tcW w:w="508" w:type="pct"/>
          </w:tcPr>
          <w:p w14:paraId="0176243F" w14:textId="77777777" w:rsidR="00F3209F" w:rsidRPr="000327DE" w:rsidRDefault="00F3209F" w:rsidP="00F3209F">
            <w:pPr>
              <w:jc w:val="center"/>
              <w:rPr>
                <w:rFonts w:asciiTheme="minorHAnsi" w:hAnsiTheme="minorHAnsi" w:cstheme="minorHAnsi"/>
                <w:sz w:val="12"/>
                <w:szCs w:val="12"/>
              </w:rPr>
            </w:pPr>
            <w:r w:rsidRPr="000327DE">
              <w:rPr>
                <w:rFonts w:asciiTheme="minorHAnsi" w:hAnsiTheme="minorHAnsi" w:cstheme="minorHAnsi"/>
                <w:sz w:val="12"/>
                <w:szCs w:val="12"/>
              </w:rPr>
              <w:t>9</w:t>
            </w:r>
          </w:p>
        </w:tc>
        <w:tc>
          <w:tcPr>
            <w:tcW w:w="1540" w:type="pct"/>
          </w:tcPr>
          <w:p w14:paraId="2C593B10" w14:textId="77777777" w:rsidR="00F3209F" w:rsidRPr="000327DE" w:rsidRDefault="00F3209F" w:rsidP="00F3209F">
            <w:pPr>
              <w:jc w:val="both"/>
              <w:rPr>
                <w:rFonts w:asciiTheme="minorHAnsi" w:hAnsiTheme="minorHAnsi" w:cstheme="minorHAnsi"/>
                <w:sz w:val="12"/>
                <w:szCs w:val="12"/>
              </w:rPr>
            </w:pPr>
            <w:r w:rsidRPr="000327DE">
              <w:rPr>
                <w:rFonts w:asciiTheme="minorHAnsi" w:hAnsiTheme="minorHAnsi" w:cstheme="minorHAnsi"/>
                <w:sz w:val="12"/>
                <w:szCs w:val="12"/>
              </w:rPr>
              <w:t>Camisa (2) para caballero</w:t>
            </w:r>
          </w:p>
        </w:tc>
        <w:tc>
          <w:tcPr>
            <w:tcW w:w="732" w:type="pct"/>
            <w:vMerge/>
          </w:tcPr>
          <w:p w14:paraId="763B94CD" w14:textId="77777777" w:rsidR="00F3209F" w:rsidRPr="000327DE" w:rsidRDefault="00F3209F" w:rsidP="00F3209F">
            <w:pPr>
              <w:jc w:val="center"/>
              <w:rPr>
                <w:rFonts w:asciiTheme="minorHAnsi" w:hAnsiTheme="minorHAnsi" w:cstheme="minorHAnsi"/>
                <w:sz w:val="12"/>
                <w:szCs w:val="12"/>
              </w:rPr>
            </w:pPr>
          </w:p>
        </w:tc>
        <w:tc>
          <w:tcPr>
            <w:tcW w:w="1025" w:type="pct"/>
          </w:tcPr>
          <w:p w14:paraId="66C86675" w14:textId="771D4A87" w:rsidR="00F3209F" w:rsidRPr="000327DE" w:rsidRDefault="00F3209F" w:rsidP="00F3209F">
            <w:pPr>
              <w:jc w:val="center"/>
              <w:rPr>
                <w:rFonts w:asciiTheme="minorHAnsi" w:hAnsiTheme="minorHAnsi"/>
                <w:sz w:val="12"/>
                <w:szCs w:val="12"/>
              </w:rPr>
            </w:pPr>
            <w:r w:rsidRPr="000327DE">
              <w:rPr>
                <w:rFonts w:asciiTheme="minorHAnsi" w:hAnsiTheme="minorHAnsi" w:cstheme="minorHAnsi"/>
                <w:sz w:val="12"/>
                <w:szCs w:val="12"/>
              </w:rPr>
              <w:t>Sí</w:t>
            </w:r>
            <w:r>
              <w:rPr>
                <w:rFonts w:asciiTheme="minorHAnsi" w:hAnsiTheme="minorHAnsi" w:cstheme="minorHAnsi"/>
                <w:sz w:val="12"/>
                <w:szCs w:val="12"/>
              </w:rPr>
              <w:t xml:space="preserve"> </w:t>
            </w:r>
            <w:r w:rsidRPr="00F729CF">
              <w:rPr>
                <w:rFonts w:asciiTheme="minorHAnsi" w:hAnsiTheme="minorHAnsi" w:cstheme="minorHAnsi"/>
                <w:b/>
                <w:sz w:val="12"/>
                <w:szCs w:val="12"/>
              </w:rPr>
              <w:t>(PRESENTADA)</w:t>
            </w:r>
          </w:p>
        </w:tc>
        <w:tc>
          <w:tcPr>
            <w:tcW w:w="1195" w:type="pct"/>
          </w:tcPr>
          <w:p w14:paraId="310F80FA" w14:textId="3CC03759" w:rsidR="00F3209F" w:rsidRPr="000327DE" w:rsidRDefault="00F3209F" w:rsidP="00F3209F">
            <w:pPr>
              <w:jc w:val="center"/>
              <w:rPr>
                <w:rFonts w:asciiTheme="minorHAnsi" w:hAnsiTheme="minorHAnsi" w:cstheme="minorHAnsi"/>
                <w:sz w:val="12"/>
                <w:szCs w:val="12"/>
              </w:rPr>
            </w:pPr>
            <w:r w:rsidRPr="000327DE">
              <w:rPr>
                <w:rFonts w:asciiTheme="minorHAnsi" w:hAnsiTheme="minorHAnsi" w:cstheme="minorHAnsi"/>
                <w:sz w:val="12"/>
                <w:szCs w:val="12"/>
              </w:rPr>
              <w:t>Sí</w:t>
            </w:r>
            <w:r>
              <w:rPr>
                <w:rFonts w:asciiTheme="minorHAnsi" w:hAnsiTheme="minorHAnsi" w:cstheme="minorHAnsi"/>
                <w:sz w:val="12"/>
                <w:szCs w:val="12"/>
              </w:rPr>
              <w:t xml:space="preserve"> </w:t>
            </w:r>
            <w:r w:rsidRPr="00F729CF">
              <w:rPr>
                <w:rFonts w:asciiTheme="minorHAnsi" w:hAnsiTheme="minorHAnsi" w:cstheme="minorHAnsi"/>
                <w:b/>
                <w:sz w:val="12"/>
                <w:szCs w:val="12"/>
              </w:rPr>
              <w:t>(PRESENTADA)</w:t>
            </w:r>
          </w:p>
        </w:tc>
      </w:tr>
      <w:tr w:rsidR="00F729CF" w:rsidRPr="000327DE" w14:paraId="74568BD9" w14:textId="77777777" w:rsidTr="00CE3DCA">
        <w:tc>
          <w:tcPr>
            <w:tcW w:w="508" w:type="pct"/>
            <w:shd w:val="clear" w:color="auto" w:fill="auto"/>
          </w:tcPr>
          <w:p w14:paraId="6B9C8DB1" w14:textId="77777777" w:rsidR="00F729CF" w:rsidRPr="000327DE" w:rsidRDefault="00F729CF" w:rsidP="00CE3DCA">
            <w:pPr>
              <w:jc w:val="center"/>
              <w:rPr>
                <w:rFonts w:asciiTheme="minorHAnsi" w:hAnsiTheme="minorHAnsi" w:cstheme="minorHAnsi"/>
                <w:sz w:val="12"/>
                <w:szCs w:val="12"/>
              </w:rPr>
            </w:pPr>
          </w:p>
        </w:tc>
        <w:tc>
          <w:tcPr>
            <w:tcW w:w="1540" w:type="pct"/>
            <w:shd w:val="clear" w:color="auto" w:fill="auto"/>
          </w:tcPr>
          <w:p w14:paraId="6FF4BA55" w14:textId="77777777" w:rsidR="00F729CF" w:rsidRPr="000327DE" w:rsidRDefault="00F729CF" w:rsidP="00CE3DCA">
            <w:pPr>
              <w:jc w:val="both"/>
              <w:rPr>
                <w:rFonts w:asciiTheme="minorHAnsi" w:hAnsiTheme="minorHAnsi" w:cstheme="minorHAnsi"/>
                <w:b/>
                <w:sz w:val="12"/>
                <w:szCs w:val="12"/>
              </w:rPr>
            </w:pPr>
          </w:p>
        </w:tc>
        <w:tc>
          <w:tcPr>
            <w:tcW w:w="732" w:type="pct"/>
            <w:shd w:val="clear" w:color="auto" w:fill="auto"/>
          </w:tcPr>
          <w:p w14:paraId="1A9D329C" w14:textId="77777777" w:rsidR="00F729CF" w:rsidRPr="000327DE" w:rsidRDefault="00F729CF" w:rsidP="00CE3DCA">
            <w:pPr>
              <w:jc w:val="center"/>
              <w:rPr>
                <w:rFonts w:asciiTheme="minorHAnsi" w:hAnsiTheme="minorHAnsi" w:cstheme="minorHAnsi"/>
                <w:sz w:val="12"/>
                <w:szCs w:val="12"/>
              </w:rPr>
            </w:pPr>
          </w:p>
        </w:tc>
        <w:tc>
          <w:tcPr>
            <w:tcW w:w="1025" w:type="pct"/>
            <w:shd w:val="clear" w:color="auto" w:fill="auto"/>
          </w:tcPr>
          <w:p w14:paraId="1BAB5B86"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Total de piezas 3</w:t>
            </w:r>
          </w:p>
        </w:tc>
        <w:tc>
          <w:tcPr>
            <w:tcW w:w="1195" w:type="pct"/>
            <w:shd w:val="clear" w:color="auto" w:fill="auto"/>
          </w:tcPr>
          <w:p w14:paraId="17E2D6C9"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Total de metros: 3 m </w:t>
            </w:r>
          </w:p>
        </w:tc>
      </w:tr>
      <w:tr w:rsidR="00F729CF" w:rsidRPr="000327DE" w14:paraId="54A5AAF1" w14:textId="77777777" w:rsidTr="00CE3DCA">
        <w:tc>
          <w:tcPr>
            <w:tcW w:w="508" w:type="pct"/>
            <w:shd w:val="clear" w:color="auto" w:fill="F2DBDB" w:themeFill="accent2" w:themeFillTint="33"/>
          </w:tcPr>
          <w:p w14:paraId="373FF1D4" w14:textId="77777777" w:rsidR="00F729CF" w:rsidRPr="000327DE" w:rsidRDefault="00F729CF" w:rsidP="00CE3DCA">
            <w:pPr>
              <w:jc w:val="center"/>
              <w:rPr>
                <w:rFonts w:asciiTheme="minorHAnsi" w:hAnsiTheme="minorHAnsi" w:cstheme="minorHAnsi"/>
                <w:sz w:val="12"/>
                <w:szCs w:val="12"/>
              </w:rPr>
            </w:pPr>
          </w:p>
        </w:tc>
        <w:tc>
          <w:tcPr>
            <w:tcW w:w="1540" w:type="pct"/>
            <w:shd w:val="clear" w:color="auto" w:fill="F2DBDB" w:themeFill="accent2" w:themeFillTint="33"/>
          </w:tcPr>
          <w:p w14:paraId="2B2D1E5F" w14:textId="77777777" w:rsidR="00F729CF" w:rsidRPr="000327DE" w:rsidRDefault="00F729CF" w:rsidP="00CE3DCA">
            <w:pPr>
              <w:jc w:val="both"/>
              <w:rPr>
                <w:rFonts w:asciiTheme="minorHAnsi" w:hAnsiTheme="minorHAnsi" w:cstheme="minorHAnsi"/>
                <w:b/>
                <w:sz w:val="12"/>
                <w:szCs w:val="12"/>
              </w:rPr>
            </w:pPr>
          </w:p>
        </w:tc>
        <w:tc>
          <w:tcPr>
            <w:tcW w:w="732" w:type="pct"/>
            <w:shd w:val="clear" w:color="auto" w:fill="F2DBDB" w:themeFill="accent2" w:themeFillTint="33"/>
          </w:tcPr>
          <w:p w14:paraId="7CF2D981" w14:textId="77777777" w:rsidR="00F729CF" w:rsidRPr="000327DE" w:rsidRDefault="00F729CF" w:rsidP="00CE3DCA">
            <w:pPr>
              <w:jc w:val="center"/>
              <w:rPr>
                <w:rFonts w:asciiTheme="minorHAnsi" w:hAnsiTheme="minorHAnsi" w:cstheme="minorHAnsi"/>
                <w:sz w:val="12"/>
                <w:szCs w:val="12"/>
              </w:rPr>
            </w:pPr>
          </w:p>
        </w:tc>
        <w:tc>
          <w:tcPr>
            <w:tcW w:w="1025" w:type="pct"/>
            <w:shd w:val="clear" w:color="auto" w:fill="F2DBDB" w:themeFill="accent2" w:themeFillTint="33"/>
          </w:tcPr>
          <w:p w14:paraId="0B8F3682" w14:textId="77777777" w:rsidR="00F729CF" w:rsidRPr="000327DE" w:rsidRDefault="00F729CF" w:rsidP="00CE3DCA">
            <w:pPr>
              <w:jc w:val="center"/>
              <w:rPr>
                <w:rFonts w:asciiTheme="minorHAnsi" w:hAnsiTheme="minorHAnsi" w:cstheme="minorHAnsi"/>
                <w:sz w:val="12"/>
                <w:szCs w:val="12"/>
              </w:rPr>
            </w:pPr>
          </w:p>
        </w:tc>
        <w:tc>
          <w:tcPr>
            <w:tcW w:w="1195" w:type="pct"/>
            <w:shd w:val="clear" w:color="auto" w:fill="F2DBDB" w:themeFill="accent2" w:themeFillTint="33"/>
          </w:tcPr>
          <w:p w14:paraId="102ACA75" w14:textId="77777777" w:rsidR="00F729CF" w:rsidRPr="000327DE" w:rsidRDefault="00F729CF" w:rsidP="00CE3DCA">
            <w:pPr>
              <w:jc w:val="center"/>
              <w:rPr>
                <w:rFonts w:asciiTheme="minorHAnsi" w:hAnsiTheme="minorHAnsi" w:cstheme="minorHAnsi"/>
                <w:sz w:val="12"/>
                <w:szCs w:val="12"/>
              </w:rPr>
            </w:pPr>
          </w:p>
        </w:tc>
      </w:tr>
      <w:tr w:rsidR="00F729CF" w:rsidRPr="000327DE" w14:paraId="4B60E0E2" w14:textId="77777777" w:rsidTr="00CE3DCA">
        <w:tc>
          <w:tcPr>
            <w:tcW w:w="508" w:type="pct"/>
          </w:tcPr>
          <w:p w14:paraId="729BC17B"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10</w:t>
            </w:r>
          </w:p>
        </w:tc>
        <w:tc>
          <w:tcPr>
            <w:tcW w:w="1540" w:type="pct"/>
          </w:tcPr>
          <w:p w14:paraId="5C5A7508" w14:textId="77777777" w:rsidR="00F729CF" w:rsidRPr="000327DE" w:rsidRDefault="00F729CF" w:rsidP="00CE3DCA">
            <w:pPr>
              <w:jc w:val="both"/>
              <w:rPr>
                <w:rFonts w:asciiTheme="minorHAnsi" w:hAnsiTheme="minorHAnsi" w:cstheme="minorHAnsi"/>
                <w:sz w:val="12"/>
                <w:szCs w:val="12"/>
              </w:rPr>
            </w:pPr>
            <w:r w:rsidRPr="000327DE">
              <w:rPr>
                <w:rFonts w:asciiTheme="minorHAnsi" w:hAnsiTheme="minorHAnsi" w:cstheme="minorHAnsi"/>
                <w:sz w:val="12"/>
                <w:szCs w:val="12"/>
              </w:rPr>
              <w:t>Playera polo manga corta</w:t>
            </w:r>
          </w:p>
        </w:tc>
        <w:tc>
          <w:tcPr>
            <w:tcW w:w="732" w:type="pct"/>
            <w:vMerge w:val="restart"/>
          </w:tcPr>
          <w:p w14:paraId="15489CBC"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3</w:t>
            </w:r>
          </w:p>
        </w:tc>
        <w:tc>
          <w:tcPr>
            <w:tcW w:w="1025" w:type="pct"/>
          </w:tcPr>
          <w:p w14:paraId="1DB19032"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color azul marino </w:t>
            </w:r>
          </w:p>
        </w:tc>
        <w:tc>
          <w:tcPr>
            <w:tcW w:w="1195" w:type="pct"/>
          </w:tcPr>
          <w:p w14:paraId="3FF594F9"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tela partida 10 color blanco y en color gris. </w:t>
            </w:r>
          </w:p>
        </w:tc>
      </w:tr>
      <w:tr w:rsidR="00F729CF" w:rsidRPr="000327DE" w14:paraId="17E1B206" w14:textId="77777777" w:rsidTr="00CE3DCA">
        <w:tc>
          <w:tcPr>
            <w:tcW w:w="508" w:type="pct"/>
          </w:tcPr>
          <w:p w14:paraId="5EA0226E"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11</w:t>
            </w:r>
          </w:p>
        </w:tc>
        <w:tc>
          <w:tcPr>
            <w:tcW w:w="1540" w:type="pct"/>
          </w:tcPr>
          <w:p w14:paraId="4055B81E" w14:textId="77777777" w:rsidR="00F729CF" w:rsidRPr="000327DE" w:rsidRDefault="00F729CF" w:rsidP="00CE3DCA">
            <w:pPr>
              <w:rPr>
                <w:rFonts w:asciiTheme="minorHAnsi" w:hAnsiTheme="minorHAnsi" w:cstheme="minorHAnsi"/>
                <w:sz w:val="12"/>
                <w:szCs w:val="12"/>
              </w:rPr>
            </w:pPr>
            <w:r w:rsidRPr="000327DE">
              <w:rPr>
                <w:rFonts w:asciiTheme="minorHAnsi" w:hAnsiTheme="minorHAnsi" w:cstheme="minorHAnsi"/>
                <w:sz w:val="12"/>
                <w:szCs w:val="12"/>
              </w:rPr>
              <w:t xml:space="preserve">Playera polo manga corta </w:t>
            </w:r>
          </w:p>
        </w:tc>
        <w:tc>
          <w:tcPr>
            <w:tcW w:w="732" w:type="pct"/>
            <w:vMerge/>
          </w:tcPr>
          <w:p w14:paraId="33852ECA" w14:textId="77777777" w:rsidR="00F729CF" w:rsidRPr="000327DE" w:rsidRDefault="00F729CF" w:rsidP="00CE3DCA">
            <w:pPr>
              <w:jc w:val="center"/>
              <w:rPr>
                <w:rFonts w:asciiTheme="minorHAnsi" w:hAnsiTheme="minorHAnsi" w:cstheme="minorHAnsi"/>
                <w:sz w:val="12"/>
                <w:szCs w:val="12"/>
              </w:rPr>
            </w:pPr>
          </w:p>
        </w:tc>
        <w:tc>
          <w:tcPr>
            <w:tcW w:w="1025" w:type="pct"/>
          </w:tcPr>
          <w:p w14:paraId="1760D7B3"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color blanco </w:t>
            </w:r>
          </w:p>
        </w:tc>
        <w:tc>
          <w:tcPr>
            <w:tcW w:w="1195" w:type="pct"/>
          </w:tcPr>
          <w:p w14:paraId="793F991C" w14:textId="77777777" w:rsidR="00F729CF" w:rsidRPr="000327DE" w:rsidRDefault="00F729CF" w:rsidP="00CE3DCA">
            <w:pPr>
              <w:jc w:val="center"/>
              <w:rPr>
                <w:rFonts w:asciiTheme="minorHAnsi" w:hAnsiTheme="minorHAnsi"/>
                <w:sz w:val="12"/>
                <w:szCs w:val="12"/>
              </w:rPr>
            </w:pPr>
            <w:r w:rsidRPr="000327DE">
              <w:rPr>
                <w:rFonts w:asciiTheme="minorHAnsi" w:hAnsiTheme="minorHAnsi" w:cstheme="minorHAnsi"/>
                <w:sz w:val="12"/>
                <w:szCs w:val="12"/>
              </w:rPr>
              <w:t>No</w:t>
            </w:r>
          </w:p>
        </w:tc>
      </w:tr>
      <w:tr w:rsidR="00F729CF" w:rsidRPr="000327DE" w14:paraId="12701A6B" w14:textId="77777777" w:rsidTr="00CE3DCA">
        <w:tc>
          <w:tcPr>
            <w:tcW w:w="508" w:type="pct"/>
          </w:tcPr>
          <w:p w14:paraId="4877448E" w14:textId="77777777" w:rsidR="00F729CF" w:rsidRPr="000327DE" w:rsidRDefault="00F729CF" w:rsidP="00CE3DCA">
            <w:pPr>
              <w:jc w:val="center"/>
              <w:rPr>
                <w:rFonts w:asciiTheme="minorHAnsi" w:hAnsiTheme="minorHAnsi" w:cstheme="minorHAnsi"/>
                <w:sz w:val="12"/>
                <w:szCs w:val="12"/>
                <w:highlight w:val="yellow"/>
              </w:rPr>
            </w:pPr>
            <w:r w:rsidRPr="000327DE">
              <w:rPr>
                <w:rFonts w:asciiTheme="minorHAnsi" w:hAnsiTheme="minorHAnsi" w:cstheme="minorHAnsi"/>
                <w:sz w:val="12"/>
                <w:szCs w:val="12"/>
              </w:rPr>
              <w:t>12</w:t>
            </w:r>
          </w:p>
        </w:tc>
        <w:tc>
          <w:tcPr>
            <w:tcW w:w="1540" w:type="pct"/>
          </w:tcPr>
          <w:p w14:paraId="228DD427" w14:textId="77777777" w:rsidR="00F729CF" w:rsidRPr="000327DE" w:rsidRDefault="00F729CF" w:rsidP="00CE3DCA">
            <w:pPr>
              <w:jc w:val="both"/>
              <w:rPr>
                <w:rFonts w:asciiTheme="minorHAnsi" w:hAnsiTheme="minorHAnsi" w:cstheme="minorHAnsi"/>
                <w:sz w:val="12"/>
                <w:szCs w:val="12"/>
              </w:rPr>
            </w:pPr>
            <w:r w:rsidRPr="000327DE">
              <w:rPr>
                <w:rFonts w:asciiTheme="minorHAnsi" w:hAnsiTheme="minorHAnsi" w:cstheme="minorHAnsi"/>
                <w:sz w:val="12"/>
                <w:szCs w:val="12"/>
              </w:rPr>
              <w:t>Playera polo manga larga vigilancia</w:t>
            </w:r>
          </w:p>
        </w:tc>
        <w:tc>
          <w:tcPr>
            <w:tcW w:w="732" w:type="pct"/>
            <w:vMerge/>
          </w:tcPr>
          <w:p w14:paraId="3610AA78" w14:textId="77777777" w:rsidR="00F729CF" w:rsidRPr="000327DE" w:rsidRDefault="00F729CF" w:rsidP="00CE3DCA">
            <w:pPr>
              <w:jc w:val="center"/>
              <w:rPr>
                <w:rFonts w:asciiTheme="minorHAnsi" w:hAnsiTheme="minorHAnsi" w:cstheme="minorHAnsi"/>
                <w:sz w:val="12"/>
                <w:szCs w:val="12"/>
              </w:rPr>
            </w:pPr>
          </w:p>
        </w:tc>
        <w:tc>
          <w:tcPr>
            <w:tcW w:w="1025" w:type="pct"/>
          </w:tcPr>
          <w:p w14:paraId="38689051"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color gris. </w:t>
            </w:r>
          </w:p>
        </w:tc>
        <w:tc>
          <w:tcPr>
            <w:tcW w:w="1195" w:type="pct"/>
          </w:tcPr>
          <w:p w14:paraId="1E753B49" w14:textId="77777777" w:rsidR="00F729CF" w:rsidRPr="000327DE" w:rsidRDefault="00F729CF" w:rsidP="00CE3DCA">
            <w:pPr>
              <w:jc w:val="center"/>
              <w:rPr>
                <w:rFonts w:asciiTheme="minorHAnsi" w:hAnsiTheme="minorHAnsi"/>
                <w:sz w:val="12"/>
                <w:szCs w:val="12"/>
              </w:rPr>
            </w:pPr>
            <w:r w:rsidRPr="000327DE">
              <w:rPr>
                <w:rFonts w:asciiTheme="minorHAnsi" w:hAnsiTheme="minorHAnsi" w:cstheme="minorHAnsi"/>
                <w:sz w:val="12"/>
                <w:szCs w:val="12"/>
              </w:rPr>
              <w:t>No</w:t>
            </w:r>
          </w:p>
        </w:tc>
      </w:tr>
      <w:tr w:rsidR="00F729CF" w:rsidRPr="000327DE" w14:paraId="33B56271" w14:textId="77777777" w:rsidTr="00CE3DCA">
        <w:tc>
          <w:tcPr>
            <w:tcW w:w="508" w:type="pct"/>
          </w:tcPr>
          <w:p w14:paraId="71B22581" w14:textId="77777777" w:rsidR="00F729CF" w:rsidRPr="000327DE" w:rsidRDefault="00F729CF" w:rsidP="00CE3DCA">
            <w:pPr>
              <w:jc w:val="center"/>
              <w:rPr>
                <w:rFonts w:asciiTheme="minorHAnsi" w:hAnsiTheme="minorHAnsi" w:cstheme="minorHAnsi"/>
                <w:sz w:val="12"/>
                <w:szCs w:val="12"/>
                <w:highlight w:val="yellow"/>
              </w:rPr>
            </w:pPr>
            <w:r w:rsidRPr="000327DE">
              <w:rPr>
                <w:rFonts w:asciiTheme="minorHAnsi" w:hAnsiTheme="minorHAnsi" w:cstheme="minorHAnsi"/>
                <w:sz w:val="12"/>
                <w:szCs w:val="12"/>
              </w:rPr>
              <w:t>13</w:t>
            </w:r>
          </w:p>
        </w:tc>
        <w:tc>
          <w:tcPr>
            <w:tcW w:w="1540" w:type="pct"/>
          </w:tcPr>
          <w:p w14:paraId="5A55AD43" w14:textId="77777777" w:rsidR="00F729CF" w:rsidRPr="000327DE" w:rsidRDefault="00F729CF" w:rsidP="00CE3DCA">
            <w:pPr>
              <w:jc w:val="both"/>
              <w:rPr>
                <w:rFonts w:asciiTheme="minorHAnsi" w:hAnsiTheme="minorHAnsi" w:cstheme="minorHAnsi"/>
                <w:sz w:val="12"/>
                <w:szCs w:val="12"/>
              </w:rPr>
            </w:pPr>
            <w:r w:rsidRPr="000327DE">
              <w:rPr>
                <w:rFonts w:asciiTheme="minorHAnsi" w:hAnsiTheme="minorHAnsi" w:cstheme="minorHAnsi"/>
                <w:sz w:val="12"/>
                <w:szCs w:val="12"/>
              </w:rPr>
              <w:t>Playera polo manga larga vigilancia</w:t>
            </w:r>
          </w:p>
        </w:tc>
        <w:tc>
          <w:tcPr>
            <w:tcW w:w="732" w:type="pct"/>
            <w:vMerge/>
          </w:tcPr>
          <w:p w14:paraId="23E4D6A8" w14:textId="77777777" w:rsidR="00F729CF" w:rsidRPr="000327DE" w:rsidRDefault="00F729CF" w:rsidP="00CE3DCA">
            <w:pPr>
              <w:jc w:val="center"/>
              <w:rPr>
                <w:rFonts w:asciiTheme="minorHAnsi" w:hAnsiTheme="minorHAnsi" w:cstheme="minorHAnsi"/>
                <w:sz w:val="12"/>
                <w:szCs w:val="12"/>
              </w:rPr>
            </w:pPr>
          </w:p>
        </w:tc>
        <w:tc>
          <w:tcPr>
            <w:tcW w:w="1025" w:type="pct"/>
          </w:tcPr>
          <w:p w14:paraId="1D0BB36A"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64EEAED1" w14:textId="77777777" w:rsidR="00F729CF" w:rsidRPr="000327DE" w:rsidRDefault="00F729CF" w:rsidP="00CE3DCA">
            <w:pPr>
              <w:jc w:val="center"/>
              <w:rPr>
                <w:rFonts w:asciiTheme="minorHAnsi" w:hAnsiTheme="minorHAnsi"/>
                <w:sz w:val="12"/>
                <w:szCs w:val="12"/>
              </w:rPr>
            </w:pPr>
            <w:r w:rsidRPr="000327DE">
              <w:rPr>
                <w:rFonts w:asciiTheme="minorHAnsi" w:hAnsiTheme="minorHAnsi" w:cstheme="minorHAnsi"/>
                <w:sz w:val="12"/>
                <w:szCs w:val="12"/>
              </w:rPr>
              <w:t>No</w:t>
            </w:r>
          </w:p>
        </w:tc>
      </w:tr>
      <w:tr w:rsidR="00F729CF" w:rsidRPr="000327DE" w14:paraId="54D0DF89" w14:textId="77777777" w:rsidTr="00CE3DCA">
        <w:tc>
          <w:tcPr>
            <w:tcW w:w="508" w:type="pct"/>
          </w:tcPr>
          <w:p w14:paraId="508E4CB6"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14</w:t>
            </w:r>
          </w:p>
        </w:tc>
        <w:tc>
          <w:tcPr>
            <w:tcW w:w="1540" w:type="pct"/>
          </w:tcPr>
          <w:p w14:paraId="7E21BCC7" w14:textId="77777777" w:rsidR="00F729CF" w:rsidRPr="000327DE" w:rsidRDefault="00F729CF" w:rsidP="00CE3DCA">
            <w:pPr>
              <w:rPr>
                <w:rFonts w:asciiTheme="minorHAnsi" w:hAnsiTheme="minorHAnsi" w:cstheme="minorHAnsi"/>
                <w:sz w:val="12"/>
                <w:szCs w:val="12"/>
              </w:rPr>
            </w:pPr>
            <w:r w:rsidRPr="000327DE">
              <w:rPr>
                <w:rFonts w:asciiTheme="minorHAnsi" w:hAnsiTheme="minorHAnsi" w:cstheme="minorHAnsi"/>
                <w:sz w:val="12"/>
                <w:szCs w:val="12"/>
              </w:rPr>
              <w:t xml:space="preserve">Playera polo manga larga </w:t>
            </w:r>
          </w:p>
        </w:tc>
        <w:tc>
          <w:tcPr>
            <w:tcW w:w="732" w:type="pct"/>
            <w:vMerge/>
          </w:tcPr>
          <w:p w14:paraId="6F541640" w14:textId="77777777" w:rsidR="00F729CF" w:rsidRPr="000327DE" w:rsidRDefault="00F729CF" w:rsidP="00CE3DCA">
            <w:pPr>
              <w:jc w:val="center"/>
              <w:rPr>
                <w:rFonts w:asciiTheme="minorHAnsi" w:hAnsiTheme="minorHAnsi" w:cstheme="minorHAnsi"/>
                <w:sz w:val="12"/>
                <w:szCs w:val="12"/>
              </w:rPr>
            </w:pPr>
          </w:p>
        </w:tc>
        <w:tc>
          <w:tcPr>
            <w:tcW w:w="1025" w:type="pct"/>
          </w:tcPr>
          <w:p w14:paraId="07E68E1D"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32E6A190" w14:textId="77777777" w:rsidR="00F729CF" w:rsidRPr="000327DE" w:rsidRDefault="00F729CF" w:rsidP="00CE3DCA">
            <w:pPr>
              <w:jc w:val="center"/>
              <w:rPr>
                <w:rFonts w:asciiTheme="minorHAnsi" w:hAnsiTheme="minorHAnsi"/>
                <w:sz w:val="12"/>
                <w:szCs w:val="12"/>
              </w:rPr>
            </w:pPr>
            <w:r w:rsidRPr="000327DE">
              <w:rPr>
                <w:rFonts w:asciiTheme="minorHAnsi" w:hAnsiTheme="minorHAnsi" w:cstheme="minorHAnsi"/>
                <w:sz w:val="12"/>
                <w:szCs w:val="12"/>
              </w:rPr>
              <w:t>No</w:t>
            </w:r>
          </w:p>
        </w:tc>
      </w:tr>
      <w:tr w:rsidR="00F729CF" w:rsidRPr="000327DE" w14:paraId="7394F784" w14:textId="77777777" w:rsidTr="00CE3DCA">
        <w:tc>
          <w:tcPr>
            <w:tcW w:w="508" w:type="pct"/>
          </w:tcPr>
          <w:p w14:paraId="6C1C7CE2"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15</w:t>
            </w:r>
          </w:p>
        </w:tc>
        <w:tc>
          <w:tcPr>
            <w:tcW w:w="1540" w:type="pct"/>
          </w:tcPr>
          <w:p w14:paraId="1BEFDC72" w14:textId="77777777" w:rsidR="00F729CF" w:rsidRPr="000327DE" w:rsidRDefault="00F729CF" w:rsidP="00CE3DCA">
            <w:pPr>
              <w:rPr>
                <w:rFonts w:asciiTheme="minorHAnsi" w:hAnsiTheme="minorHAnsi" w:cstheme="minorHAnsi"/>
                <w:sz w:val="12"/>
                <w:szCs w:val="12"/>
              </w:rPr>
            </w:pPr>
            <w:r w:rsidRPr="000327DE">
              <w:rPr>
                <w:rFonts w:asciiTheme="minorHAnsi" w:hAnsiTheme="minorHAnsi" w:cstheme="minorHAnsi"/>
                <w:sz w:val="12"/>
                <w:szCs w:val="12"/>
              </w:rPr>
              <w:t xml:space="preserve">Playera polo manga larga </w:t>
            </w:r>
          </w:p>
        </w:tc>
        <w:tc>
          <w:tcPr>
            <w:tcW w:w="732" w:type="pct"/>
            <w:vMerge/>
          </w:tcPr>
          <w:p w14:paraId="5BE8BC15" w14:textId="77777777" w:rsidR="00F729CF" w:rsidRPr="000327DE" w:rsidRDefault="00F729CF" w:rsidP="00CE3DCA">
            <w:pPr>
              <w:jc w:val="center"/>
              <w:rPr>
                <w:rFonts w:asciiTheme="minorHAnsi" w:hAnsiTheme="minorHAnsi" w:cstheme="minorHAnsi"/>
                <w:sz w:val="12"/>
                <w:szCs w:val="12"/>
              </w:rPr>
            </w:pPr>
          </w:p>
        </w:tc>
        <w:tc>
          <w:tcPr>
            <w:tcW w:w="1025" w:type="pct"/>
          </w:tcPr>
          <w:p w14:paraId="0A845417"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119A9D65" w14:textId="77777777" w:rsidR="00F729CF" w:rsidRPr="000327DE" w:rsidRDefault="00F729CF" w:rsidP="00CE3DCA">
            <w:pPr>
              <w:jc w:val="center"/>
              <w:rPr>
                <w:rFonts w:asciiTheme="minorHAnsi" w:hAnsiTheme="minorHAnsi"/>
                <w:sz w:val="12"/>
                <w:szCs w:val="12"/>
              </w:rPr>
            </w:pPr>
            <w:r w:rsidRPr="000327DE">
              <w:rPr>
                <w:rFonts w:asciiTheme="minorHAnsi" w:hAnsiTheme="minorHAnsi" w:cstheme="minorHAnsi"/>
                <w:sz w:val="12"/>
                <w:szCs w:val="12"/>
              </w:rPr>
              <w:t>No</w:t>
            </w:r>
          </w:p>
        </w:tc>
      </w:tr>
      <w:tr w:rsidR="00F729CF" w:rsidRPr="000327DE" w14:paraId="67FF8D03" w14:textId="77777777" w:rsidTr="00CE3DCA">
        <w:tc>
          <w:tcPr>
            <w:tcW w:w="508" w:type="pct"/>
          </w:tcPr>
          <w:p w14:paraId="34E87C43" w14:textId="77777777" w:rsidR="00F729CF" w:rsidRPr="000327DE" w:rsidRDefault="00F729CF" w:rsidP="00CE3DCA">
            <w:pPr>
              <w:jc w:val="center"/>
              <w:rPr>
                <w:rFonts w:asciiTheme="minorHAnsi" w:hAnsiTheme="minorHAnsi" w:cstheme="minorHAnsi"/>
                <w:sz w:val="12"/>
                <w:szCs w:val="12"/>
              </w:rPr>
            </w:pPr>
          </w:p>
        </w:tc>
        <w:tc>
          <w:tcPr>
            <w:tcW w:w="1540" w:type="pct"/>
          </w:tcPr>
          <w:p w14:paraId="55F3F32D" w14:textId="77777777" w:rsidR="00F729CF" w:rsidRPr="000327DE" w:rsidRDefault="00F729CF" w:rsidP="00CE3DCA">
            <w:pPr>
              <w:rPr>
                <w:rFonts w:asciiTheme="minorHAnsi" w:hAnsiTheme="minorHAnsi" w:cstheme="minorHAnsi"/>
                <w:b/>
                <w:sz w:val="12"/>
                <w:szCs w:val="12"/>
              </w:rPr>
            </w:pPr>
          </w:p>
        </w:tc>
        <w:tc>
          <w:tcPr>
            <w:tcW w:w="732" w:type="pct"/>
          </w:tcPr>
          <w:p w14:paraId="0AC4E137" w14:textId="77777777" w:rsidR="00F729CF" w:rsidRPr="000327DE" w:rsidRDefault="00F729CF" w:rsidP="00CE3DCA">
            <w:pPr>
              <w:jc w:val="center"/>
              <w:rPr>
                <w:rFonts w:asciiTheme="minorHAnsi" w:hAnsiTheme="minorHAnsi" w:cstheme="minorHAnsi"/>
                <w:sz w:val="12"/>
                <w:szCs w:val="12"/>
              </w:rPr>
            </w:pPr>
          </w:p>
        </w:tc>
        <w:tc>
          <w:tcPr>
            <w:tcW w:w="1025" w:type="pct"/>
          </w:tcPr>
          <w:p w14:paraId="3E00A29E"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Total de piezas 3</w:t>
            </w:r>
          </w:p>
        </w:tc>
        <w:tc>
          <w:tcPr>
            <w:tcW w:w="1195" w:type="pct"/>
          </w:tcPr>
          <w:p w14:paraId="396B649C"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Total de metros: 2 m </w:t>
            </w:r>
          </w:p>
        </w:tc>
      </w:tr>
      <w:tr w:rsidR="00F729CF" w:rsidRPr="000327DE" w14:paraId="48025FF3" w14:textId="77777777" w:rsidTr="00CE3DCA">
        <w:tc>
          <w:tcPr>
            <w:tcW w:w="508" w:type="pct"/>
            <w:shd w:val="clear" w:color="auto" w:fill="F2DBDB" w:themeFill="accent2" w:themeFillTint="33"/>
          </w:tcPr>
          <w:p w14:paraId="51D18BD9" w14:textId="77777777" w:rsidR="00F729CF" w:rsidRPr="000327DE" w:rsidRDefault="00F729CF" w:rsidP="00CE3DCA">
            <w:pPr>
              <w:jc w:val="center"/>
              <w:rPr>
                <w:rFonts w:asciiTheme="minorHAnsi" w:hAnsiTheme="minorHAnsi" w:cstheme="minorHAnsi"/>
                <w:sz w:val="12"/>
                <w:szCs w:val="12"/>
              </w:rPr>
            </w:pPr>
          </w:p>
        </w:tc>
        <w:tc>
          <w:tcPr>
            <w:tcW w:w="1540" w:type="pct"/>
            <w:shd w:val="clear" w:color="auto" w:fill="F2DBDB" w:themeFill="accent2" w:themeFillTint="33"/>
          </w:tcPr>
          <w:p w14:paraId="6EEEE2EA" w14:textId="77777777" w:rsidR="00F729CF" w:rsidRPr="000327DE" w:rsidRDefault="00F729CF" w:rsidP="00CE3DCA">
            <w:pPr>
              <w:rPr>
                <w:rFonts w:asciiTheme="minorHAnsi" w:hAnsiTheme="minorHAnsi" w:cstheme="minorHAnsi"/>
                <w:b/>
                <w:sz w:val="12"/>
                <w:szCs w:val="12"/>
              </w:rPr>
            </w:pPr>
          </w:p>
        </w:tc>
        <w:tc>
          <w:tcPr>
            <w:tcW w:w="732" w:type="pct"/>
            <w:shd w:val="clear" w:color="auto" w:fill="F2DBDB" w:themeFill="accent2" w:themeFillTint="33"/>
          </w:tcPr>
          <w:p w14:paraId="5D84181A" w14:textId="77777777" w:rsidR="00F729CF" w:rsidRPr="000327DE" w:rsidRDefault="00F729CF" w:rsidP="00CE3DCA">
            <w:pPr>
              <w:jc w:val="center"/>
              <w:rPr>
                <w:rFonts w:asciiTheme="minorHAnsi" w:hAnsiTheme="minorHAnsi" w:cstheme="minorHAnsi"/>
                <w:sz w:val="12"/>
                <w:szCs w:val="12"/>
              </w:rPr>
            </w:pPr>
          </w:p>
        </w:tc>
        <w:tc>
          <w:tcPr>
            <w:tcW w:w="1025" w:type="pct"/>
            <w:shd w:val="clear" w:color="auto" w:fill="F2DBDB" w:themeFill="accent2" w:themeFillTint="33"/>
          </w:tcPr>
          <w:p w14:paraId="2F9D8945" w14:textId="77777777" w:rsidR="00F729CF" w:rsidRPr="000327DE" w:rsidRDefault="00F729CF" w:rsidP="00CE3DCA">
            <w:pPr>
              <w:jc w:val="center"/>
              <w:rPr>
                <w:rFonts w:asciiTheme="minorHAnsi" w:hAnsiTheme="minorHAnsi" w:cstheme="minorHAnsi"/>
                <w:sz w:val="12"/>
                <w:szCs w:val="12"/>
              </w:rPr>
            </w:pPr>
          </w:p>
        </w:tc>
        <w:tc>
          <w:tcPr>
            <w:tcW w:w="1195" w:type="pct"/>
            <w:shd w:val="clear" w:color="auto" w:fill="F2DBDB" w:themeFill="accent2" w:themeFillTint="33"/>
          </w:tcPr>
          <w:p w14:paraId="49A7DE27" w14:textId="77777777" w:rsidR="00F729CF" w:rsidRPr="000327DE" w:rsidRDefault="00F729CF" w:rsidP="00CE3DCA">
            <w:pPr>
              <w:jc w:val="center"/>
              <w:rPr>
                <w:rFonts w:asciiTheme="minorHAnsi" w:hAnsiTheme="minorHAnsi" w:cstheme="minorHAnsi"/>
                <w:sz w:val="12"/>
                <w:szCs w:val="12"/>
              </w:rPr>
            </w:pPr>
          </w:p>
        </w:tc>
      </w:tr>
      <w:tr w:rsidR="00F729CF" w:rsidRPr="000327DE" w14:paraId="3FBDA498" w14:textId="77777777" w:rsidTr="00CE3DCA">
        <w:tc>
          <w:tcPr>
            <w:tcW w:w="508" w:type="pct"/>
          </w:tcPr>
          <w:p w14:paraId="1E27C8B1"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19</w:t>
            </w:r>
          </w:p>
        </w:tc>
        <w:tc>
          <w:tcPr>
            <w:tcW w:w="1540" w:type="pct"/>
          </w:tcPr>
          <w:p w14:paraId="774AF8DA" w14:textId="77777777" w:rsidR="00F729CF" w:rsidRPr="000327DE" w:rsidRDefault="00F729CF" w:rsidP="00CE3DCA">
            <w:pPr>
              <w:rPr>
                <w:rFonts w:asciiTheme="minorHAnsi" w:hAnsiTheme="minorHAnsi" w:cstheme="minorHAnsi"/>
                <w:sz w:val="12"/>
                <w:szCs w:val="12"/>
              </w:rPr>
            </w:pPr>
            <w:r w:rsidRPr="000327DE">
              <w:rPr>
                <w:rFonts w:asciiTheme="minorHAnsi" w:hAnsiTheme="minorHAnsi" w:cstheme="minorHAnsi"/>
                <w:sz w:val="12"/>
                <w:szCs w:val="12"/>
              </w:rPr>
              <w:t xml:space="preserve">Pantalón mezclilla </w:t>
            </w:r>
          </w:p>
        </w:tc>
        <w:tc>
          <w:tcPr>
            <w:tcW w:w="732" w:type="pct"/>
            <w:vMerge w:val="restart"/>
          </w:tcPr>
          <w:p w14:paraId="1239B923"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5</w:t>
            </w:r>
          </w:p>
        </w:tc>
        <w:tc>
          <w:tcPr>
            <w:tcW w:w="1025" w:type="pct"/>
          </w:tcPr>
          <w:p w14:paraId="4B802398"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c>
          <w:tcPr>
            <w:tcW w:w="1195" w:type="pct"/>
          </w:tcPr>
          <w:p w14:paraId="0DE25AAF"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r>
      <w:tr w:rsidR="00F729CF" w:rsidRPr="000327DE" w14:paraId="0852ABF3" w14:textId="77777777" w:rsidTr="00CE3DCA">
        <w:tc>
          <w:tcPr>
            <w:tcW w:w="508" w:type="pct"/>
          </w:tcPr>
          <w:p w14:paraId="69603DD2"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20</w:t>
            </w:r>
          </w:p>
        </w:tc>
        <w:tc>
          <w:tcPr>
            <w:tcW w:w="1540" w:type="pct"/>
          </w:tcPr>
          <w:p w14:paraId="2C30A2FE" w14:textId="77777777" w:rsidR="00F729CF" w:rsidRPr="000327DE" w:rsidRDefault="00F729CF" w:rsidP="00CE3DCA">
            <w:pPr>
              <w:rPr>
                <w:rFonts w:asciiTheme="minorHAnsi" w:hAnsiTheme="minorHAnsi" w:cstheme="minorHAnsi"/>
                <w:sz w:val="12"/>
                <w:szCs w:val="12"/>
              </w:rPr>
            </w:pPr>
            <w:r w:rsidRPr="000327DE">
              <w:rPr>
                <w:rFonts w:asciiTheme="minorHAnsi" w:hAnsiTheme="minorHAnsi" w:cstheme="minorHAnsi"/>
                <w:sz w:val="12"/>
                <w:szCs w:val="12"/>
              </w:rPr>
              <w:t>Pantalón mezclilla</w:t>
            </w:r>
          </w:p>
        </w:tc>
        <w:tc>
          <w:tcPr>
            <w:tcW w:w="732" w:type="pct"/>
            <w:vMerge/>
          </w:tcPr>
          <w:p w14:paraId="60E9ADDB" w14:textId="77777777" w:rsidR="00F729CF" w:rsidRPr="000327DE" w:rsidRDefault="00F729CF" w:rsidP="00CE3DCA">
            <w:pPr>
              <w:jc w:val="center"/>
              <w:rPr>
                <w:rFonts w:asciiTheme="minorHAnsi" w:hAnsiTheme="minorHAnsi" w:cstheme="minorHAnsi"/>
                <w:sz w:val="12"/>
                <w:szCs w:val="12"/>
              </w:rPr>
            </w:pPr>
          </w:p>
        </w:tc>
        <w:tc>
          <w:tcPr>
            <w:tcW w:w="1025" w:type="pct"/>
          </w:tcPr>
          <w:p w14:paraId="7FBFA49D"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c>
          <w:tcPr>
            <w:tcW w:w="1195" w:type="pct"/>
          </w:tcPr>
          <w:p w14:paraId="761B171D"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r>
      <w:tr w:rsidR="00F729CF" w:rsidRPr="000327DE" w14:paraId="615FC26F" w14:textId="77777777" w:rsidTr="00CE3DCA">
        <w:tc>
          <w:tcPr>
            <w:tcW w:w="508" w:type="pct"/>
          </w:tcPr>
          <w:p w14:paraId="669B38DB" w14:textId="77777777" w:rsidR="00F729CF" w:rsidRPr="000327DE" w:rsidRDefault="00F729CF" w:rsidP="00CE3DCA">
            <w:pPr>
              <w:jc w:val="center"/>
              <w:rPr>
                <w:rFonts w:asciiTheme="minorHAnsi" w:hAnsiTheme="minorHAnsi" w:cstheme="minorHAnsi"/>
                <w:sz w:val="12"/>
                <w:szCs w:val="12"/>
              </w:rPr>
            </w:pPr>
          </w:p>
        </w:tc>
        <w:tc>
          <w:tcPr>
            <w:tcW w:w="1540" w:type="pct"/>
          </w:tcPr>
          <w:p w14:paraId="6BE11082" w14:textId="77777777" w:rsidR="00F729CF" w:rsidRPr="000327DE" w:rsidRDefault="00F729CF" w:rsidP="00CE3DCA">
            <w:pPr>
              <w:rPr>
                <w:rFonts w:asciiTheme="minorHAnsi" w:hAnsiTheme="minorHAnsi" w:cstheme="minorHAnsi"/>
                <w:b/>
                <w:sz w:val="12"/>
                <w:szCs w:val="12"/>
              </w:rPr>
            </w:pPr>
          </w:p>
        </w:tc>
        <w:tc>
          <w:tcPr>
            <w:tcW w:w="732" w:type="pct"/>
          </w:tcPr>
          <w:p w14:paraId="34433B18" w14:textId="77777777" w:rsidR="00F729CF" w:rsidRPr="000327DE" w:rsidRDefault="00F729CF" w:rsidP="00CE3DCA">
            <w:pPr>
              <w:jc w:val="center"/>
              <w:rPr>
                <w:rFonts w:asciiTheme="minorHAnsi" w:hAnsiTheme="minorHAnsi" w:cstheme="minorHAnsi"/>
                <w:sz w:val="12"/>
                <w:szCs w:val="12"/>
              </w:rPr>
            </w:pPr>
          </w:p>
        </w:tc>
        <w:tc>
          <w:tcPr>
            <w:tcW w:w="1025" w:type="pct"/>
          </w:tcPr>
          <w:p w14:paraId="123EE8E7"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Total de piezas 2</w:t>
            </w:r>
          </w:p>
        </w:tc>
        <w:tc>
          <w:tcPr>
            <w:tcW w:w="1195" w:type="pct"/>
          </w:tcPr>
          <w:p w14:paraId="1279AFF3"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Total de metros: 2 m </w:t>
            </w:r>
          </w:p>
        </w:tc>
      </w:tr>
      <w:tr w:rsidR="00F729CF" w:rsidRPr="000327DE" w14:paraId="052E3F8D" w14:textId="77777777" w:rsidTr="00CE3DCA">
        <w:tc>
          <w:tcPr>
            <w:tcW w:w="508" w:type="pct"/>
            <w:shd w:val="clear" w:color="auto" w:fill="F2DBDB" w:themeFill="accent2" w:themeFillTint="33"/>
          </w:tcPr>
          <w:p w14:paraId="31B30F44" w14:textId="77777777" w:rsidR="00F729CF" w:rsidRPr="000327DE" w:rsidRDefault="00F729CF" w:rsidP="00CE3DCA">
            <w:pPr>
              <w:jc w:val="center"/>
              <w:rPr>
                <w:rFonts w:asciiTheme="minorHAnsi" w:hAnsiTheme="minorHAnsi" w:cstheme="minorHAnsi"/>
                <w:sz w:val="12"/>
                <w:szCs w:val="12"/>
              </w:rPr>
            </w:pPr>
          </w:p>
        </w:tc>
        <w:tc>
          <w:tcPr>
            <w:tcW w:w="1540" w:type="pct"/>
            <w:shd w:val="clear" w:color="auto" w:fill="F2DBDB" w:themeFill="accent2" w:themeFillTint="33"/>
          </w:tcPr>
          <w:p w14:paraId="3D5D6F9B" w14:textId="77777777" w:rsidR="00F729CF" w:rsidRPr="000327DE" w:rsidRDefault="00F729CF" w:rsidP="00CE3DCA">
            <w:pPr>
              <w:rPr>
                <w:rFonts w:asciiTheme="minorHAnsi" w:hAnsiTheme="minorHAnsi" w:cstheme="minorHAnsi"/>
                <w:b/>
                <w:sz w:val="12"/>
                <w:szCs w:val="12"/>
              </w:rPr>
            </w:pPr>
          </w:p>
        </w:tc>
        <w:tc>
          <w:tcPr>
            <w:tcW w:w="732" w:type="pct"/>
            <w:shd w:val="clear" w:color="auto" w:fill="F2DBDB" w:themeFill="accent2" w:themeFillTint="33"/>
          </w:tcPr>
          <w:p w14:paraId="448F6739" w14:textId="77777777" w:rsidR="00F729CF" w:rsidRPr="000327DE" w:rsidRDefault="00F729CF" w:rsidP="00CE3DCA">
            <w:pPr>
              <w:jc w:val="center"/>
              <w:rPr>
                <w:rFonts w:asciiTheme="minorHAnsi" w:hAnsiTheme="minorHAnsi" w:cstheme="minorHAnsi"/>
                <w:sz w:val="12"/>
                <w:szCs w:val="12"/>
              </w:rPr>
            </w:pPr>
          </w:p>
        </w:tc>
        <w:tc>
          <w:tcPr>
            <w:tcW w:w="1025" w:type="pct"/>
            <w:shd w:val="clear" w:color="auto" w:fill="F2DBDB" w:themeFill="accent2" w:themeFillTint="33"/>
          </w:tcPr>
          <w:p w14:paraId="4C77CE59" w14:textId="77777777" w:rsidR="00F729CF" w:rsidRPr="000327DE" w:rsidRDefault="00F729CF" w:rsidP="00CE3DCA">
            <w:pPr>
              <w:jc w:val="center"/>
              <w:rPr>
                <w:rFonts w:asciiTheme="minorHAnsi" w:hAnsiTheme="minorHAnsi" w:cstheme="minorHAnsi"/>
                <w:sz w:val="12"/>
                <w:szCs w:val="12"/>
              </w:rPr>
            </w:pPr>
          </w:p>
        </w:tc>
        <w:tc>
          <w:tcPr>
            <w:tcW w:w="1195" w:type="pct"/>
            <w:shd w:val="clear" w:color="auto" w:fill="F2DBDB" w:themeFill="accent2" w:themeFillTint="33"/>
          </w:tcPr>
          <w:p w14:paraId="2B34019A" w14:textId="77777777" w:rsidR="00F729CF" w:rsidRPr="000327DE" w:rsidRDefault="00F729CF" w:rsidP="00CE3DCA">
            <w:pPr>
              <w:jc w:val="center"/>
              <w:rPr>
                <w:rFonts w:asciiTheme="minorHAnsi" w:hAnsiTheme="minorHAnsi" w:cstheme="minorHAnsi"/>
                <w:sz w:val="12"/>
                <w:szCs w:val="12"/>
              </w:rPr>
            </w:pPr>
          </w:p>
        </w:tc>
      </w:tr>
      <w:tr w:rsidR="00F729CF" w:rsidRPr="000327DE" w14:paraId="32600EB5" w14:textId="77777777" w:rsidTr="00CE3DCA">
        <w:tc>
          <w:tcPr>
            <w:tcW w:w="508" w:type="pct"/>
          </w:tcPr>
          <w:p w14:paraId="5A48A617"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25</w:t>
            </w:r>
          </w:p>
        </w:tc>
        <w:tc>
          <w:tcPr>
            <w:tcW w:w="1540" w:type="pct"/>
          </w:tcPr>
          <w:p w14:paraId="30189E18" w14:textId="77777777" w:rsidR="00F729CF" w:rsidRPr="000327DE" w:rsidRDefault="00F729CF" w:rsidP="00CE3DCA">
            <w:pPr>
              <w:rPr>
                <w:rFonts w:asciiTheme="minorHAnsi" w:hAnsiTheme="minorHAnsi" w:cstheme="minorHAnsi"/>
                <w:sz w:val="12"/>
                <w:szCs w:val="12"/>
              </w:rPr>
            </w:pPr>
            <w:r w:rsidRPr="000327DE">
              <w:rPr>
                <w:rFonts w:asciiTheme="minorHAnsi" w:hAnsiTheme="minorHAnsi" w:cstheme="minorHAnsi"/>
                <w:sz w:val="12"/>
                <w:szCs w:val="12"/>
              </w:rPr>
              <w:t xml:space="preserve">Bota establo </w:t>
            </w:r>
          </w:p>
        </w:tc>
        <w:tc>
          <w:tcPr>
            <w:tcW w:w="732" w:type="pct"/>
          </w:tcPr>
          <w:p w14:paraId="3B75BB1D"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Individual</w:t>
            </w:r>
          </w:p>
        </w:tc>
        <w:tc>
          <w:tcPr>
            <w:tcW w:w="1025" w:type="pct"/>
          </w:tcPr>
          <w:p w14:paraId="2E980A73"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Sí</w:t>
            </w:r>
          </w:p>
        </w:tc>
        <w:tc>
          <w:tcPr>
            <w:tcW w:w="1195" w:type="pct"/>
          </w:tcPr>
          <w:p w14:paraId="19D59920"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r>
      <w:tr w:rsidR="00F729CF" w:rsidRPr="000327DE" w14:paraId="333613AA" w14:textId="77777777" w:rsidTr="00CE3DCA">
        <w:tc>
          <w:tcPr>
            <w:tcW w:w="508" w:type="pct"/>
            <w:shd w:val="clear" w:color="auto" w:fill="F2DBDB" w:themeFill="accent2" w:themeFillTint="33"/>
          </w:tcPr>
          <w:p w14:paraId="2A21046E" w14:textId="77777777" w:rsidR="00F729CF" w:rsidRPr="000327DE" w:rsidRDefault="00F729CF" w:rsidP="00CE3DCA">
            <w:pPr>
              <w:jc w:val="center"/>
              <w:rPr>
                <w:rFonts w:asciiTheme="minorHAnsi" w:hAnsiTheme="minorHAnsi" w:cstheme="minorHAnsi"/>
                <w:sz w:val="12"/>
                <w:szCs w:val="12"/>
              </w:rPr>
            </w:pPr>
          </w:p>
        </w:tc>
        <w:tc>
          <w:tcPr>
            <w:tcW w:w="1540" w:type="pct"/>
            <w:shd w:val="clear" w:color="auto" w:fill="F2DBDB" w:themeFill="accent2" w:themeFillTint="33"/>
          </w:tcPr>
          <w:p w14:paraId="4FB3BF29" w14:textId="77777777" w:rsidR="00F729CF" w:rsidRPr="000327DE" w:rsidRDefault="00F729CF" w:rsidP="00CE3DCA">
            <w:pPr>
              <w:rPr>
                <w:rFonts w:asciiTheme="minorHAnsi" w:hAnsiTheme="minorHAnsi" w:cstheme="minorHAnsi"/>
                <w:sz w:val="12"/>
                <w:szCs w:val="12"/>
              </w:rPr>
            </w:pPr>
          </w:p>
        </w:tc>
        <w:tc>
          <w:tcPr>
            <w:tcW w:w="732" w:type="pct"/>
            <w:shd w:val="clear" w:color="auto" w:fill="F2DBDB" w:themeFill="accent2" w:themeFillTint="33"/>
          </w:tcPr>
          <w:p w14:paraId="3DB96182" w14:textId="77777777" w:rsidR="00F729CF" w:rsidRPr="000327DE" w:rsidRDefault="00F729CF" w:rsidP="00CE3DCA">
            <w:pPr>
              <w:jc w:val="center"/>
              <w:rPr>
                <w:rFonts w:asciiTheme="minorHAnsi" w:hAnsiTheme="minorHAnsi" w:cstheme="minorHAnsi"/>
                <w:sz w:val="12"/>
                <w:szCs w:val="12"/>
              </w:rPr>
            </w:pPr>
          </w:p>
        </w:tc>
        <w:tc>
          <w:tcPr>
            <w:tcW w:w="1025" w:type="pct"/>
            <w:shd w:val="clear" w:color="auto" w:fill="F2DBDB" w:themeFill="accent2" w:themeFillTint="33"/>
          </w:tcPr>
          <w:p w14:paraId="0BDE9B5C" w14:textId="77777777" w:rsidR="00F729CF" w:rsidRPr="000327DE" w:rsidRDefault="00F729CF" w:rsidP="00CE3DCA">
            <w:pPr>
              <w:jc w:val="center"/>
              <w:rPr>
                <w:rFonts w:asciiTheme="minorHAnsi" w:hAnsiTheme="minorHAnsi" w:cstheme="minorHAnsi"/>
                <w:sz w:val="12"/>
                <w:szCs w:val="12"/>
              </w:rPr>
            </w:pPr>
          </w:p>
        </w:tc>
        <w:tc>
          <w:tcPr>
            <w:tcW w:w="1195" w:type="pct"/>
            <w:shd w:val="clear" w:color="auto" w:fill="F2DBDB" w:themeFill="accent2" w:themeFillTint="33"/>
          </w:tcPr>
          <w:p w14:paraId="75FAD7CF" w14:textId="77777777" w:rsidR="00F729CF" w:rsidRPr="000327DE" w:rsidRDefault="00F729CF" w:rsidP="00CE3DCA">
            <w:pPr>
              <w:jc w:val="center"/>
              <w:rPr>
                <w:rFonts w:asciiTheme="minorHAnsi" w:hAnsiTheme="minorHAnsi" w:cstheme="minorHAnsi"/>
                <w:sz w:val="12"/>
                <w:szCs w:val="12"/>
              </w:rPr>
            </w:pPr>
          </w:p>
        </w:tc>
      </w:tr>
      <w:tr w:rsidR="00F729CF" w:rsidRPr="000327DE" w14:paraId="0AD7F4D9" w14:textId="77777777" w:rsidTr="00CE3DCA">
        <w:tc>
          <w:tcPr>
            <w:tcW w:w="508" w:type="pct"/>
          </w:tcPr>
          <w:p w14:paraId="3C9D3727"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27</w:t>
            </w:r>
          </w:p>
        </w:tc>
        <w:tc>
          <w:tcPr>
            <w:tcW w:w="1540" w:type="pct"/>
          </w:tcPr>
          <w:p w14:paraId="76599733" w14:textId="77777777" w:rsidR="00F729CF" w:rsidRPr="000327DE" w:rsidRDefault="00F729CF" w:rsidP="00CE3DCA">
            <w:pPr>
              <w:rPr>
                <w:rFonts w:asciiTheme="minorHAnsi" w:hAnsiTheme="minorHAnsi" w:cstheme="minorHAnsi"/>
                <w:sz w:val="12"/>
                <w:szCs w:val="12"/>
              </w:rPr>
            </w:pPr>
            <w:r w:rsidRPr="000327DE">
              <w:rPr>
                <w:rFonts w:asciiTheme="minorHAnsi" w:hAnsiTheme="minorHAnsi" w:cstheme="minorHAnsi"/>
                <w:sz w:val="12"/>
                <w:szCs w:val="12"/>
              </w:rPr>
              <w:t>Bota táctica</w:t>
            </w:r>
          </w:p>
        </w:tc>
        <w:tc>
          <w:tcPr>
            <w:tcW w:w="732" w:type="pct"/>
          </w:tcPr>
          <w:p w14:paraId="660A7D08"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Individual</w:t>
            </w:r>
          </w:p>
        </w:tc>
        <w:tc>
          <w:tcPr>
            <w:tcW w:w="1025" w:type="pct"/>
          </w:tcPr>
          <w:p w14:paraId="3B6B7F56"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c>
          <w:tcPr>
            <w:tcW w:w="1195" w:type="pct"/>
          </w:tcPr>
          <w:p w14:paraId="2600E182"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r>
      <w:tr w:rsidR="00F729CF" w:rsidRPr="000327DE" w14:paraId="36D2DFAB" w14:textId="77777777" w:rsidTr="00CE3DCA">
        <w:tc>
          <w:tcPr>
            <w:tcW w:w="508" w:type="pct"/>
            <w:shd w:val="clear" w:color="auto" w:fill="F2DBDB" w:themeFill="accent2" w:themeFillTint="33"/>
          </w:tcPr>
          <w:p w14:paraId="19D8DA4A" w14:textId="77777777" w:rsidR="00F729CF" w:rsidRPr="000327DE" w:rsidRDefault="00F729CF" w:rsidP="00CE3DCA">
            <w:pPr>
              <w:jc w:val="center"/>
              <w:rPr>
                <w:rFonts w:asciiTheme="minorHAnsi" w:hAnsiTheme="minorHAnsi" w:cstheme="minorHAnsi"/>
                <w:sz w:val="12"/>
                <w:szCs w:val="12"/>
              </w:rPr>
            </w:pPr>
          </w:p>
        </w:tc>
        <w:tc>
          <w:tcPr>
            <w:tcW w:w="1540" w:type="pct"/>
            <w:shd w:val="clear" w:color="auto" w:fill="F2DBDB" w:themeFill="accent2" w:themeFillTint="33"/>
          </w:tcPr>
          <w:p w14:paraId="2F3AF7DD" w14:textId="77777777" w:rsidR="00F729CF" w:rsidRPr="000327DE" w:rsidRDefault="00F729CF" w:rsidP="00CE3DCA">
            <w:pPr>
              <w:rPr>
                <w:rFonts w:asciiTheme="minorHAnsi" w:hAnsiTheme="minorHAnsi" w:cstheme="minorHAnsi"/>
                <w:b/>
                <w:sz w:val="12"/>
                <w:szCs w:val="12"/>
              </w:rPr>
            </w:pPr>
          </w:p>
        </w:tc>
        <w:tc>
          <w:tcPr>
            <w:tcW w:w="732" w:type="pct"/>
            <w:shd w:val="clear" w:color="auto" w:fill="F2DBDB" w:themeFill="accent2" w:themeFillTint="33"/>
          </w:tcPr>
          <w:p w14:paraId="0443AEDB" w14:textId="77777777" w:rsidR="00F729CF" w:rsidRPr="000327DE" w:rsidRDefault="00F729CF" w:rsidP="00CE3DCA">
            <w:pPr>
              <w:jc w:val="center"/>
              <w:rPr>
                <w:rFonts w:asciiTheme="minorHAnsi" w:hAnsiTheme="minorHAnsi" w:cstheme="minorHAnsi"/>
                <w:sz w:val="12"/>
                <w:szCs w:val="12"/>
              </w:rPr>
            </w:pPr>
          </w:p>
        </w:tc>
        <w:tc>
          <w:tcPr>
            <w:tcW w:w="1025" w:type="pct"/>
            <w:shd w:val="clear" w:color="auto" w:fill="F2DBDB" w:themeFill="accent2" w:themeFillTint="33"/>
          </w:tcPr>
          <w:p w14:paraId="3397CBAB" w14:textId="77777777" w:rsidR="00F729CF" w:rsidRPr="000327DE" w:rsidRDefault="00F729CF" w:rsidP="00CE3DCA">
            <w:pPr>
              <w:jc w:val="center"/>
              <w:rPr>
                <w:rFonts w:asciiTheme="minorHAnsi" w:hAnsiTheme="minorHAnsi" w:cstheme="minorHAnsi"/>
                <w:sz w:val="12"/>
                <w:szCs w:val="12"/>
              </w:rPr>
            </w:pPr>
          </w:p>
        </w:tc>
        <w:tc>
          <w:tcPr>
            <w:tcW w:w="1195" w:type="pct"/>
            <w:shd w:val="clear" w:color="auto" w:fill="F2DBDB" w:themeFill="accent2" w:themeFillTint="33"/>
          </w:tcPr>
          <w:p w14:paraId="616D3D3B" w14:textId="77777777" w:rsidR="00F729CF" w:rsidRPr="000327DE" w:rsidRDefault="00F729CF" w:rsidP="00CE3DCA">
            <w:pPr>
              <w:jc w:val="center"/>
              <w:rPr>
                <w:rFonts w:asciiTheme="minorHAnsi" w:hAnsiTheme="minorHAnsi" w:cstheme="minorHAnsi"/>
                <w:sz w:val="12"/>
                <w:szCs w:val="12"/>
              </w:rPr>
            </w:pPr>
          </w:p>
        </w:tc>
      </w:tr>
      <w:tr w:rsidR="00F729CF" w:rsidRPr="000327DE" w14:paraId="23F74434" w14:textId="77777777" w:rsidTr="00CE3DCA">
        <w:tc>
          <w:tcPr>
            <w:tcW w:w="508" w:type="pct"/>
          </w:tcPr>
          <w:p w14:paraId="52DB77CA"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28</w:t>
            </w:r>
          </w:p>
        </w:tc>
        <w:tc>
          <w:tcPr>
            <w:tcW w:w="1540" w:type="pct"/>
          </w:tcPr>
          <w:p w14:paraId="488F63F6" w14:textId="77777777" w:rsidR="00F729CF" w:rsidRPr="000327DE" w:rsidRDefault="00F729CF" w:rsidP="00CE3DCA">
            <w:pPr>
              <w:rPr>
                <w:rFonts w:asciiTheme="minorHAnsi" w:hAnsiTheme="minorHAnsi" w:cstheme="minorHAnsi"/>
                <w:sz w:val="12"/>
                <w:szCs w:val="12"/>
              </w:rPr>
            </w:pPr>
            <w:r w:rsidRPr="000327DE">
              <w:rPr>
                <w:rFonts w:asciiTheme="minorHAnsi" w:hAnsiTheme="minorHAnsi" w:cstheme="minorHAnsi"/>
                <w:sz w:val="12"/>
                <w:szCs w:val="12"/>
              </w:rPr>
              <w:t>Chaleco general Azul Marino</w:t>
            </w:r>
          </w:p>
        </w:tc>
        <w:tc>
          <w:tcPr>
            <w:tcW w:w="732" w:type="pct"/>
            <w:vMerge w:val="restart"/>
          </w:tcPr>
          <w:p w14:paraId="3FFABD91"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7</w:t>
            </w:r>
          </w:p>
        </w:tc>
        <w:tc>
          <w:tcPr>
            <w:tcW w:w="1025" w:type="pct"/>
          </w:tcPr>
          <w:p w14:paraId="11473E6B"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75324112"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Arial"/>
                <w:sz w:val="12"/>
                <w:szCs w:val="12"/>
                <w:lang w:val="es-MX"/>
              </w:rPr>
              <w:t>Partida 28 , 1 metro de tela exterior y 1 metro de tela forro.</w:t>
            </w:r>
          </w:p>
        </w:tc>
      </w:tr>
      <w:tr w:rsidR="00F729CF" w:rsidRPr="000327DE" w14:paraId="3364DCEC" w14:textId="77777777" w:rsidTr="00CE3DCA">
        <w:tc>
          <w:tcPr>
            <w:tcW w:w="508" w:type="pct"/>
          </w:tcPr>
          <w:p w14:paraId="600051AF"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29</w:t>
            </w:r>
          </w:p>
        </w:tc>
        <w:tc>
          <w:tcPr>
            <w:tcW w:w="1540" w:type="pct"/>
          </w:tcPr>
          <w:p w14:paraId="074A9BC4" w14:textId="77777777" w:rsidR="00F729CF" w:rsidRPr="000327DE" w:rsidRDefault="00F729CF" w:rsidP="00CE3DCA">
            <w:pPr>
              <w:jc w:val="both"/>
              <w:rPr>
                <w:rFonts w:asciiTheme="minorHAnsi" w:hAnsiTheme="minorHAnsi" w:cstheme="minorHAnsi"/>
                <w:sz w:val="12"/>
                <w:szCs w:val="12"/>
              </w:rPr>
            </w:pPr>
            <w:r w:rsidRPr="000327DE">
              <w:rPr>
                <w:rFonts w:asciiTheme="minorHAnsi" w:hAnsiTheme="minorHAnsi" w:cstheme="minorHAnsi"/>
                <w:sz w:val="12"/>
                <w:szCs w:val="12"/>
              </w:rPr>
              <w:t>Chamarra general Amarilla</w:t>
            </w:r>
          </w:p>
        </w:tc>
        <w:tc>
          <w:tcPr>
            <w:tcW w:w="732" w:type="pct"/>
            <w:vMerge/>
          </w:tcPr>
          <w:p w14:paraId="544664FA" w14:textId="77777777" w:rsidR="00F729CF" w:rsidRPr="000327DE" w:rsidRDefault="00F729CF" w:rsidP="00CE3DCA">
            <w:pPr>
              <w:jc w:val="center"/>
              <w:rPr>
                <w:rFonts w:asciiTheme="minorHAnsi" w:hAnsiTheme="minorHAnsi" w:cstheme="minorHAnsi"/>
                <w:sz w:val="12"/>
                <w:szCs w:val="12"/>
              </w:rPr>
            </w:pPr>
          </w:p>
        </w:tc>
        <w:tc>
          <w:tcPr>
            <w:tcW w:w="1025" w:type="pct"/>
          </w:tcPr>
          <w:p w14:paraId="2B9C9C32"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c>
          <w:tcPr>
            <w:tcW w:w="1195" w:type="pct"/>
          </w:tcPr>
          <w:p w14:paraId="3220E7AE"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No </w:t>
            </w:r>
          </w:p>
        </w:tc>
      </w:tr>
      <w:tr w:rsidR="00F729CF" w:rsidRPr="000327DE" w14:paraId="7B3C7B8D" w14:textId="77777777" w:rsidTr="00CE3DCA">
        <w:tc>
          <w:tcPr>
            <w:tcW w:w="508" w:type="pct"/>
          </w:tcPr>
          <w:p w14:paraId="3F7C13FD"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30</w:t>
            </w:r>
          </w:p>
        </w:tc>
        <w:tc>
          <w:tcPr>
            <w:tcW w:w="1540" w:type="pct"/>
          </w:tcPr>
          <w:p w14:paraId="1617AAFA" w14:textId="77777777" w:rsidR="00F729CF" w:rsidRPr="000327DE" w:rsidRDefault="00F729CF" w:rsidP="00CE3DCA">
            <w:pPr>
              <w:jc w:val="both"/>
              <w:rPr>
                <w:rFonts w:asciiTheme="minorHAnsi" w:hAnsiTheme="minorHAnsi" w:cstheme="minorHAnsi"/>
                <w:sz w:val="12"/>
                <w:szCs w:val="12"/>
              </w:rPr>
            </w:pPr>
            <w:r w:rsidRPr="000327DE">
              <w:rPr>
                <w:rFonts w:asciiTheme="minorHAnsi" w:hAnsiTheme="minorHAnsi" w:cstheme="minorHAnsi"/>
                <w:sz w:val="12"/>
                <w:szCs w:val="12"/>
              </w:rPr>
              <w:t>Chamarra Vigilancia</w:t>
            </w:r>
          </w:p>
        </w:tc>
        <w:tc>
          <w:tcPr>
            <w:tcW w:w="732" w:type="pct"/>
            <w:vMerge/>
          </w:tcPr>
          <w:p w14:paraId="2506F909" w14:textId="77777777" w:rsidR="00F729CF" w:rsidRPr="000327DE" w:rsidRDefault="00F729CF" w:rsidP="00CE3DCA">
            <w:pPr>
              <w:jc w:val="center"/>
              <w:rPr>
                <w:rFonts w:asciiTheme="minorHAnsi" w:hAnsiTheme="minorHAnsi" w:cstheme="minorHAnsi"/>
                <w:sz w:val="12"/>
                <w:szCs w:val="12"/>
              </w:rPr>
            </w:pPr>
          </w:p>
        </w:tc>
        <w:tc>
          <w:tcPr>
            <w:tcW w:w="1025" w:type="pct"/>
          </w:tcPr>
          <w:p w14:paraId="178C9B4C"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SÍ</w:t>
            </w:r>
          </w:p>
        </w:tc>
        <w:tc>
          <w:tcPr>
            <w:tcW w:w="1195" w:type="pct"/>
          </w:tcPr>
          <w:p w14:paraId="082E81F6"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No</w:t>
            </w:r>
          </w:p>
        </w:tc>
      </w:tr>
      <w:tr w:rsidR="00F729CF" w:rsidRPr="000327DE" w14:paraId="01AA55D9" w14:textId="77777777" w:rsidTr="00CE3DCA">
        <w:tc>
          <w:tcPr>
            <w:tcW w:w="508" w:type="pct"/>
          </w:tcPr>
          <w:p w14:paraId="5A5CD179"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31</w:t>
            </w:r>
          </w:p>
        </w:tc>
        <w:tc>
          <w:tcPr>
            <w:tcW w:w="1540" w:type="pct"/>
          </w:tcPr>
          <w:p w14:paraId="35DCF589" w14:textId="77777777" w:rsidR="00F729CF" w:rsidRPr="000327DE" w:rsidRDefault="00F729CF" w:rsidP="00CE3DCA">
            <w:pPr>
              <w:jc w:val="both"/>
              <w:rPr>
                <w:rFonts w:asciiTheme="minorHAnsi" w:hAnsiTheme="minorHAnsi" w:cstheme="minorHAnsi"/>
                <w:sz w:val="12"/>
                <w:szCs w:val="12"/>
              </w:rPr>
            </w:pPr>
            <w:r w:rsidRPr="000327DE">
              <w:rPr>
                <w:rFonts w:asciiTheme="minorHAnsi" w:hAnsiTheme="minorHAnsi" w:cstheme="minorHAnsi"/>
                <w:sz w:val="12"/>
                <w:szCs w:val="12"/>
              </w:rPr>
              <w:t>Chamarra cazadora Vigilancia</w:t>
            </w:r>
          </w:p>
        </w:tc>
        <w:tc>
          <w:tcPr>
            <w:tcW w:w="732" w:type="pct"/>
            <w:vMerge/>
          </w:tcPr>
          <w:p w14:paraId="78C455CB" w14:textId="77777777" w:rsidR="00F729CF" w:rsidRPr="000327DE" w:rsidRDefault="00F729CF" w:rsidP="00CE3DCA">
            <w:pPr>
              <w:jc w:val="center"/>
              <w:rPr>
                <w:rFonts w:asciiTheme="minorHAnsi" w:hAnsiTheme="minorHAnsi" w:cstheme="minorHAnsi"/>
                <w:sz w:val="12"/>
                <w:szCs w:val="12"/>
              </w:rPr>
            </w:pPr>
          </w:p>
        </w:tc>
        <w:tc>
          <w:tcPr>
            <w:tcW w:w="1025" w:type="pct"/>
          </w:tcPr>
          <w:p w14:paraId="1F1C4276"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SÍ </w:t>
            </w:r>
          </w:p>
        </w:tc>
        <w:tc>
          <w:tcPr>
            <w:tcW w:w="1195" w:type="pct"/>
          </w:tcPr>
          <w:p w14:paraId="1A2E6A22"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No</w:t>
            </w:r>
          </w:p>
        </w:tc>
      </w:tr>
      <w:tr w:rsidR="00F729CF" w:rsidRPr="000327DE" w14:paraId="016971B5" w14:textId="77777777" w:rsidTr="00CE3DCA">
        <w:tc>
          <w:tcPr>
            <w:tcW w:w="508" w:type="pct"/>
          </w:tcPr>
          <w:p w14:paraId="7EAC21D9" w14:textId="77777777" w:rsidR="00F729CF" w:rsidRPr="000327DE" w:rsidRDefault="00F729CF" w:rsidP="00CE3DCA">
            <w:pPr>
              <w:jc w:val="center"/>
              <w:rPr>
                <w:rFonts w:asciiTheme="minorHAnsi" w:hAnsiTheme="minorHAnsi" w:cstheme="minorHAnsi"/>
                <w:sz w:val="12"/>
                <w:szCs w:val="12"/>
              </w:rPr>
            </w:pPr>
          </w:p>
        </w:tc>
        <w:tc>
          <w:tcPr>
            <w:tcW w:w="1540" w:type="pct"/>
          </w:tcPr>
          <w:p w14:paraId="2C9B6EA1" w14:textId="77777777" w:rsidR="00F729CF" w:rsidRPr="000327DE" w:rsidRDefault="00F729CF" w:rsidP="00CE3DCA">
            <w:pPr>
              <w:jc w:val="both"/>
              <w:rPr>
                <w:rFonts w:asciiTheme="minorHAnsi" w:hAnsiTheme="minorHAnsi" w:cstheme="minorHAnsi"/>
                <w:b/>
                <w:sz w:val="12"/>
                <w:szCs w:val="12"/>
              </w:rPr>
            </w:pPr>
          </w:p>
        </w:tc>
        <w:tc>
          <w:tcPr>
            <w:tcW w:w="732" w:type="pct"/>
          </w:tcPr>
          <w:p w14:paraId="61EFF1F9" w14:textId="77777777" w:rsidR="00F729CF" w:rsidRPr="000327DE" w:rsidRDefault="00F729CF" w:rsidP="00CE3DCA">
            <w:pPr>
              <w:jc w:val="center"/>
              <w:rPr>
                <w:rFonts w:asciiTheme="minorHAnsi" w:hAnsiTheme="minorHAnsi" w:cstheme="minorHAnsi"/>
                <w:sz w:val="12"/>
                <w:szCs w:val="12"/>
              </w:rPr>
            </w:pPr>
          </w:p>
        </w:tc>
        <w:tc>
          <w:tcPr>
            <w:tcW w:w="1025" w:type="pct"/>
          </w:tcPr>
          <w:p w14:paraId="4D22D558"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Total de piezas 2</w:t>
            </w:r>
          </w:p>
        </w:tc>
        <w:tc>
          <w:tcPr>
            <w:tcW w:w="1195" w:type="pct"/>
          </w:tcPr>
          <w:p w14:paraId="4C5F5C6C" w14:textId="77777777" w:rsidR="00F729CF" w:rsidRPr="000327DE" w:rsidRDefault="00F729CF" w:rsidP="00CE3DCA">
            <w:pPr>
              <w:jc w:val="center"/>
              <w:rPr>
                <w:rFonts w:asciiTheme="minorHAnsi" w:hAnsiTheme="minorHAnsi" w:cstheme="minorHAnsi"/>
                <w:sz w:val="12"/>
                <w:szCs w:val="12"/>
              </w:rPr>
            </w:pPr>
            <w:r w:rsidRPr="000327DE">
              <w:rPr>
                <w:rFonts w:asciiTheme="minorHAnsi" w:hAnsiTheme="minorHAnsi" w:cstheme="minorHAnsi"/>
                <w:sz w:val="12"/>
                <w:szCs w:val="12"/>
              </w:rPr>
              <w:t xml:space="preserve">Total de metros: 2 m </w:t>
            </w:r>
          </w:p>
        </w:tc>
      </w:tr>
    </w:tbl>
    <w:p w14:paraId="38BCD3F2" w14:textId="77777777" w:rsidR="00F80C96" w:rsidRPr="00674E70" w:rsidRDefault="00F80C96" w:rsidP="007D36F4">
      <w:pPr>
        <w:pStyle w:val="Default"/>
        <w:tabs>
          <w:tab w:val="left" w:pos="9356"/>
        </w:tabs>
        <w:ind w:right="283"/>
        <w:jc w:val="both"/>
        <w:rPr>
          <w:rFonts w:asciiTheme="minorHAnsi" w:hAnsiTheme="minorHAnsi"/>
          <w:i/>
          <w:color w:val="C00000"/>
          <w:sz w:val="16"/>
          <w:szCs w:val="16"/>
        </w:rPr>
      </w:pPr>
    </w:p>
    <w:p w14:paraId="3789D049" w14:textId="77777777" w:rsidR="007D36F4" w:rsidRPr="00D80C0B" w:rsidRDefault="007D36F4" w:rsidP="007D36F4">
      <w:pPr>
        <w:pStyle w:val="Default"/>
        <w:tabs>
          <w:tab w:val="left" w:pos="9356"/>
        </w:tabs>
        <w:ind w:right="283"/>
        <w:jc w:val="both"/>
        <w:rPr>
          <w:rFonts w:asciiTheme="minorHAnsi" w:hAnsiTheme="minorHAnsi"/>
          <w:color w:val="C00000"/>
          <w:sz w:val="12"/>
          <w:szCs w:val="12"/>
        </w:rPr>
      </w:pPr>
    </w:p>
    <w:p w14:paraId="180AAA7F" w14:textId="527458FF" w:rsidR="007D36F4" w:rsidRPr="008C1A2A" w:rsidRDefault="007D36F4" w:rsidP="007D36F4">
      <w:pPr>
        <w:pStyle w:val="Default"/>
        <w:tabs>
          <w:tab w:val="left" w:pos="9356"/>
        </w:tabs>
        <w:ind w:right="283"/>
        <w:jc w:val="both"/>
        <w:rPr>
          <w:rFonts w:asciiTheme="minorHAnsi" w:hAnsiTheme="minorHAnsi"/>
          <w:sz w:val="18"/>
          <w:szCs w:val="18"/>
        </w:rPr>
      </w:pPr>
      <w:r>
        <w:rPr>
          <w:rFonts w:asciiTheme="minorHAnsi" w:hAnsiTheme="minorHAnsi"/>
          <w:sz w:val="18"/>
          <w:szCs w:val="18"/>
        </w:rPr>
        <w:t xml:space="preserve">Por lo que solicito sean consideradas como muestras físicas para el procedimiento </w:t>
      </w:r>
      <w:r w:rsidR="006F1174">
        <w:rPr>
          <w:rFonts w:asciiTheme="minorHAnsi" w:hAnsiTheme="minorHAnsi"/>
          <w:b/>
          <w:sz w:val="18"/>
          <w:szCs w:val="18"/>
        </w:rPr>
        <w:t>AD</w:t>
      </w:r>
      <w:r w:rsidRPr="008C1A2A">
        <w:rPr>
          <w:rFonts w:asciiTheme="minorHAnsi" w:hAnsiTheme="minorHAnsi"/>
          <w:b/>
          <w:sz w:val="18"/>
          <w:szCs w:val="18"/>
        </w:rPr>
        <w:t xml:space="preserve"> E/01</w:t>
      </w:r>
      <w:r w:rsidR="006F1174">
        <w:rPr>
          <w:rFonts w:asciiTheme="minorHAnsi" w:hAnsiTheme="minorHAnsi"/>
          <w:b/>
          <w:sz w:val="18"/>
          <w:szCs w:val="18"/>
        </w:rPr>
        <w:t>5</w:t>
      </w:r>
      <w:r w:rsidRPr="008C1A2A">
        <w:rPr>
          <w:rFonts w:asciiTheme="minorHAnsi" w:hAnsiTheme="minorHAnsi"/>
          <w:b/>
          <w:sz w:val="18"/>
          <w:szCs w:val="18"/>
        </w:rPr>
        <w:t>-202</w:t>
      </w:r>
      <w:r w:rsidR="006F1174">
        <w:rPr>
          <w:rFonts w:asciiTheme="minorHAnsi" w:hAnsiTheme="minorHAnsi"/>
          <w:b/>
          <w:sz w:val="18"/>
          <w:szCs w:val="18"/>
        </w:rPr>
        <w:t>3</w:t>
      </w:r>
      <w:r w:rsidRPr="008C1A2A">
        <w:rPr>
          <w:rFonts w:asciiTheme="minorHAnsi" w:hAnsiTheme="minorHAnsi"/>
          <w:sz w:val="18"/>
          <w:szCs w:val="18"/>
        </w:rPr>
        <w:t xml:space="preserve">, en conjunto con la oferta técnica y económica presentada para este proceso de licitación.  </w:t>
      </w:r>
    </w:p>
    <w:p w14:paraId="6C3B8E78" w14:textId="77777777" w:rsidR="007D36F4" w:rsidRDefault="007D36F4" w:rsidP="007D36F4">
      <w:pPr>
        <w:pStyle w:val="Default"/>
        <w:tabs>
          <w:tab w:val="left" w:pos="9356"/>
        </w:tabs>
        <w:ind w:right="283"/>
        <w:jc w:val="both"/>
        <w:rPr>
          <w:rFonts w:asciiTheme="minorHAnsi" w:hAnsiTheme="minorHAnsi"/>
          <w:sz w:val="18"/>
          <w:szCs w:val="18"/>
        </w:rPr>
      </w:pPr>
    </w:p>
    <w:p w14:paraId="43D5849C" w14:textId="77777777" w:rsidR="007D36F4" w:rsidRPr="00674E70" w:rsidRDefault="007D36F4" w:rsidP="007D36F4">
      <w:pPr>
        <w:pStyle w:val="Default"/>
        <w:tabs>
          <w:tab w:val="left" w:pos="9356"/>
        </w:tabs>
        <w:ind w:right="283"/>
        <w:jc w:val="both"/>
        <w:rPr>
          <w:rFonts w:asciiTheme="minorHAnsi" w:hAnsiTheme="minorHAnsi"/>
          <w:i/>
          <w:color w:val="C00000"/>
          <w:sz w:val="16"/>
          <w:szCs w:val="16"/>
        </w:rPr>
      </w:pPr>
      <w:r w:rsidRPr="00674E70">
        <w:rPr>
          <w:rFonts w:asciiTheme="minorHAnsi" w:hAnsiTheme="minorHAnsi"/>
          <w:i/>
          <w:color w:val="C00000"/>
          <w:sz w:val="16"/>
          <w:szCs w:val="16"/>
        </w:rPr>
        <w:t>(o bien en caso de aplicar, si no eliminar el enunciado que se describe a continuación</w:t>
      </w:r>
      <w:r>
        <w:rPr>
          <w:rFonts w:asciiTheme="minorHAnsi" w:hAnsiTheme="minorHAnsi"/>
          <w:i/>
          <w:color w:val="C00000"/>
          <w:sz w:val="16"/>
          <w:szCs w:val="16"/>
        </w:rPr>
        <w:t xml:space="preserve"> o eliminar las que no le apliquen</w:t>
      </w:r>
      <w:r w:rsidRPr="00674E70">
        <w:rPr>
          <w:rFonts w:asciiTheme="minorHAnsi" w:hAnsiTheme="minorHAnsi"/>
          <w:i/>
          <w:color w:val="C00000"/>
          <w:sz w:val="16"/>
          <w:szCs w:val="16"/>
        </w:rPr>
        <w:t>)</w:t>
      </w:r>
    </w:p>
    <w:p w14:paraId="714D279D" w14:textId="77777777" w:rsidR="007D36F4" w:rsidRDefault="007D36F4" w:rsidP="007D36F4">
      <w:pPr>
        <w:pStyle w:val="Default"/>
        <w:tabs>
          <w:tab w:val="left" w:pos="9356"/>
        </w:tabs>
        <w:ind w:right="283"/>
        <w:jc w:val="both"/>
        <w:rPr>
          <w:rFonts w:asciiTheme="minorHAnsi" w:hAnsiTheme="minorHAnsi"/>
          <w:sz w:val="18"/>
          <w:szCs w:val="18"/>
        </w:rPr>
      </w:pPr>
    </w:p>
    <w:p w14:paraId="37F5B529" w14:textId="34B4AEFB" w:rsidR="007D36F4" w:rsidRDefault="007D36F4" w:rsidP="007D36F4">
      <w:pPr>
        <w:pStyle w:val="Default"/>
        <w:tabs>
          <w:tab w:val="left" w:pos="9356"/>
        </w:tabs>
        <w:ind w:right="283"/>
        <w:jc w:val="both"/>
        <w:rPr>
          <w:rFonts w:asciiTheme="minorHAnsi" w:hAnsiTheme="minorHAnsi"/>
          <w:sz w:val="18"/>
          <w:szCs w:val="18"/>
        </w:rPr>
      </w:pPr>
      <w:r>
        <w:rPr>
          <w:rFonts w:asciiTheme="minorHAnsi" w:hAnsiTheme="minorHAnsi"/>
          <w:bCs/>
          <w:sz w:val="18"/>
          <w:szCs w:val="18"/>
        </w:rPr>
        <w:t xml:space="preserve">No obstante, lo anterior, para las partidas que se señalan a continuación, se está entregando nueva muestra física en el evento de </w:t>
      </w:r>
      <w:r w:rsidR="005E5769">
        <w:rPr>
          <w:rFonts w:asciiTheme="minorHAnsi" w:hAnsiTheme="minorHAnsi"/>
          <w:bCs/>
          <w:sz w:val="18"/>
          <w:szCs w:val="18"/>
        </w:rPr>
        <w:t>entrega</w:t>
      </w:r>
      <w:r>
        <w:rPr>
          <w:rFonts w:asciiTheme="minorHAnsi" w:hAnsiTheme="minorHAnsi"/>
          <w:bCs/>
          <w:sz w:val="18"/>
          <w:szCs w:val="18"/>
        </w:rPr>
        <w:t xml:space="preserve"> de propuestas de la </w:t>
      </w:r>
      <w:r w:rsidR="006F1174">
        <w:rPr>
          <w:rFonts w:asciiTheme="minorHAnsi" w:hAnsiTheme="minorHAnsi"/>
          <w:sz w:val="18"/>
          <w:szCs w:val="18"/>
        </w:rPr>
        <w:t>AD</w:t>
      </w:r>
      <w:r w:rsidRPr="00674E70">
        <w:rPr>
          <w:rFonts w:asciiTheme="minorHAnsi" w:hAnsiTheme="minorHAnsi"/>
          <w:sz w:val="18"/>
          <w:szCs w:val="18"/>
        </w:rPr>
        <w:t xml:space="preserve"> E/0</w:t>
      </w:r>
      <w:r w:rsidR="006F1174">
        <w:rPr>
          <w:rFonts w:asciiTheme="minorHAnsi" w:hAnsiTheme="minorHAnsi"/>
          <w:sz w:val="18"/>
          <w:szCs w:val="18"/>
        </w:rPr>
        <w:t>15</w:t>
      </w:r>
      <w:r w:rsidRPr="00674E70">
        <w:rPr>
          <w:rFonts w:asciiTheme="minorHAnsi" w:hAnsiTheme="minorHAnsi"/>
          <w:sz w:val="18"/>
          <w:szCs w:val="18"/>
        </w:rPr>
        <w:t>-202</w:t>
      </w:r>
      <w:r w:rsidR="006F1174">
        <w:rPr>
          <w:rFonts w:asciiTheme="minorHAnsi" w:hAnsiTheme="minorHAnsi"/>
          <w:sz w:val="18"/>
          <w:szCs w:val="18"/>
        </w:rPr>
        <w:t>3</w:t>
      </w:r>
      <w:r>
        <w:rPr>
          <w:rFonts w:asciiTheme="minorHAnsi" w:hAnsiTheme="minorHAnsi"/>
          <w:sz w:val="18"/>
          <w:szCs w:val="18"/>
        </w:rPr>
        <w:t xml:space="preserve"> de </w:t>
      </w:r>
      <w:r w:rsidRPr="009F3B64">
        <w:rPr>
          <w:rFonts w:asciiTheme="minorHAnsi" w:hAnsiTheme="minorHAnsi"/>
          <w:sz w:val="18"/>
          <w:szCs w:val="18"/>
        </w:rPr>
        <w:t xml:space="preserve">día </w:t>
      </w:r>
      <w:r w:rsidR="00F3209F" w:rsidRPr="009F3B64">
        <w:rPr>
          <w:rFonts w:asciiTheme="minorHAnsi" w:hAnsiTheme="minorHAnsi"/>
          <w:b/>
          <w:sz w:val="18"/>
          <w:szCs w:val="18"/>
        </w:rPr>
        <w:t>02</w:t>
      </w:r>
      <w:r w:rsidRPr="009F3B64">
        <w:rPr>
          <w:rFonts w:asciiTheme="minorHAnsi" w:hAnsiTheme="minorHAnsi"/>
          <w:b/>
          <w:sz w:val="18"/>
          <w:szCs w:val="18"/>
        </w:rPr>
        <w:t xml:space="preserve"> de </w:t>
      </w:r>
      <w:r w:rsidR="00F3209F" w:rsidRPr="009F3B64">
        <w:rPr>
          <w:rFonts w:asciiTheme="minorHAnsi" w:hAnsiTheme="minorHAnsi"/>
          <w:b/>
          <w:sz w:val="18"/>
          <w:szCs w:val="18"/>
        </w:rPr>
        <w:t>octubre</w:t>
      </w:r>
      <w:r w:rsidRPr="009F3B64">
        <w:rPr>
          <w:rFonts w:asciiTheme="minorHAnsi" w:hAnsiTheme="minorHAnsi"/>
          <w:b/>
          <w:sz w:val="18"/>
          <w:szCs w:val="18"/>
        </w:rPr>
        <w:t xml:space="preserve"> de 202</w:t>
      </w:r>
      <w:r w:rsidR="00F80C96" w:rsidRPr="009F3B64">
        <w:rPr>
          <w:rFonts w:asciiTheme="minorHAnsi" w:hAnsiTheme="minorHAnsi"/>
          <w:b/>
          <w:sz w:val="18"/>
          <w:szCs w:val="18"/>
        </w:rPr>
        <w:t>3</w:t>
      </w:r>
      <w:r w:rsidRPr="009F3B64">
        <w:rPr>
          <w:rFonts w:asciiTheme="minorHAnsi" w:hAnsiTheme="minorHAnsi"/>
          <w:sz w:val="18"/>
          <w:szCs w:val="18"/>
        </w:rPr>
        <w:t>:</w:t>
      </w:r>
    </w:p>
    <w:p w14:paraId="6833BAF0" w14:textId="77777777" w:rsidR="007D36F4" w:rsidRDefault="007D36F4" w:rsidP="007D36F4">
      <w:pPr>
        <w:pStyle w:val="Default"/>
        <w:tabs>
          <w:tab w:val="left" w:pos="9356"/>
        </w:tabs>
        <w:ind w:right="283"/>
        <w:jc w:val="both"/>
        <w:rPr>
          <w:rFonts w:asciiTheme="minorHAnsi" w:hAnsiTheme="minorHAnsi"/>
          <w:color w:val="C00000"/>
          <w:sz w:val="12"/>
          <w:szCs w:val="12"/>
        </w:rPr>
      </w:pPr>
    </w:p>
    <w:tbl>
      <w:tblPr>
        <w:tblStyle w:val="Tablaconcuadrcula"/>
        <w:tblW w:w="0" w:type="auto"/>
        <w:tblLook w:val="04A0" w:firstRow="1" w:lastRow="0" w:firstColumn="1" w:lastColumn="0" w:noHBand="0" w:noVBand="1"/>
      </w:tblPr>
      <w:tblGrid>
        <w:gridCol w:w="2263"/>
        <w:gridCol w:w="1276"/>
      </w:tblGrid>
      <w:tr w:rsidR="007D36F4" w:rsidRPr="00F33D3D" w14:paraId="51DACD4B" w14:textId="77777777" w:rsidTr="00CE3DCA">
        <w:tc>
          <w:tcPr>
            <w:tcW w:w="2263" w:type="dxa"/>
            <w:shd w:val="clear" w:color="auto" w:fill="D9D9D9" w:themeFill="background1" w:themeFillShade="D9"/>
          </w:tcPr>
          <w:p w14:paraId="2397693F" w14:textId="77777777" w:rsidR="007D36F4" w:rsidRPr="00674E70" w:rsidRDefault="007D36F4" w:rsidP="00CE3DCA">
            <w:pPr>
              <w:jc w:val="center"/>
              <w:rPr>
                <w:rFonts w:asciiTheme="minorHAnsi" w:hAnsiTheme="minorHAnsi" w:cs="Arial"/>
                <w:sz w:val="14"/>
                <w:szCs w:val="14"/>
                <w:lang w:val="es-MX"/>
              </w:rPr>
            </w:pPr>
            <w:r w:rsidRPr="00674E70">
              <w:rPr>
                <w:rFonts w:asciiTheme="minorHAnsi" w:hAnsiTheme="minorHAnsi" w:cs="Arial"/>
                <w:b/>
                <w:sz w:val="14"/>
                <w:szCs w:val="14"/>
                <w:lang w:val="es-MX"/>
              </w:rPr>
              <w:t>Nueva Muestra física presentada para su valoración en conjunto</w:t>
            </w:r>
          </w:p>
        </w:tc>
        <w:tc>
          <w:tcPr>
            <w:tcW w:w="1276" w:type="dxa"/>
            <w:shd w:val="clear" w:color="auto" w:fill="D9D9D9" w:themeFill="background1" w:themeFillShade="D9"/>
          </w:tcPr>
          <w:p w14:paraId="02AD6A7C" w14:textId="77777777" w:rsidR="007D36F4" w:rsidRPr="00674E70" w:rsidRDefault="007D36F4" w:rsidP="00CE3DCA">
            <w:pPr>
              <w:jc w:val="center"/>
              <w:rPr>
                <w:rFonts w:asciiTheme="minorHAnsi" w:hAnsiTheme="minorHAnsi" w:cs="Arial"/>
                <w:b/>
                <w:sz w:val="14"/>
                <w:szCs w:val="14"/>
                <w:lang w:val="es-MX"/>
              </w:rPr>
            </w:pPr>
            <w:r w:rsidRPr="00674E70">
              <w:rPr>
                <w:rFonts w:asciiTheme="minorHAnsi" w:hAnsiTheme="minorHAnsi" w:cs="Arial"/>
                <w:b/>
                <w:sz w:val="14"/>
                <w:szCs w:val="14"/>
                <w:lang w:val="es-MX"/>
              </w:rPr>
              <w:t xml:space="preserve">Tela </w:t>
            </w:r>
          </w:p>
        </w:tc>
      </w:tr>
      <w:tr w:rsidR="007D36F4" w:rsidRPr="00F33D3D" w14:paraId="2F05B52A" w14:textId="77777777" w:rsidTr="00CE3DCA">
        <w:tc>
          <w:tcPr>
            <w:tcW w:w="2263" w:type="dxa"/>
          </w:tcPr>
          <w:p w14:paraId="7A485ED4" w14:textId="77777777" w:rsidR="007D36F4" w:rsidRPr="00D80C0B" w:rsidRDefault="007D36F4" w:rsidP="00CE3DCA">
            <w:pPr>
              <w:jc w:val="center"/>
              <w:rPr>
                <w:rFonts w:asciiTheme="minorHAnsi" w:hAnsiTheme="minorHAnsi" w:cs="Arial"/>
                <w:sz w:val="12"/>
                <w:szCs w:val="12"/>
                <w:lang w:val="es-MX"/>
              </w:rPr>
            </w:pPr>
            <w:r w:rsidRPr="00D80C0B">
              <w:rPr>
                <w:rFonts w:asciiTheme="minorHAnsi" w:hAnsiTheme="minorHAnsi" w:cs="Arial"/>
                <w:sz w:val="12"/>
                <w:szCs w:val="12"/>
                <w:lang w:val="es-MX"/>
              </w:rPr>
              <w:t>10 y 11</w:t>
            </w:r>
          </w:p>
        </w:tc>
        <w:tc>
          <w:tcPr>
            <w:tcW w:w="1276" w:type="dxa"/>
          </w:tcPr>
          <w:p w14:paraId="456AD8A3" w14:textId="484281B9" w:rsidR="007D36F4" w:rsidRPr="00D80C0B" w:rsidRDefault="007D36F4" w:rsidP="00CE3DCA">
            <w:pPr>
              <w:jc w:val="center"/>
              <w:rPr>
                <w:rFonts w:asciiTheme="minorHAnsi" w:hAnsiTheme="minorHAnsi" w:cs="Arial"/>
                <w:sz w:val="12"/>
                <w:szCs w:val="12"/>
                <w:lang w:val="es-MX"/>
              </w:rPr>
            </w:pPr>
            <w:r>
              <w:rPr>
                <w:rFonts w:asciiTheme="minorHAnsi" w:hAnsiTheme="minorHAnsi" w:cs="Arial"/>
                <w:sz w:val="12"/>
                <w:szCs w:val="12"/>
                <w:lang w:val="es-MX"/>
              </w:rPr>
              <w:t xml:space="preserve">10 </w:t>
            </w:r>
            <w:r w:rsidRPr="00D80C0B">
              <w:rPr>
                <w:rFonts w:asciiTheme="minorHAnsi" w:hAnsiTheme="minorHAnsi" w:cs="Arial"/>
                <w:sz w:val="12"/>
                <w:szCs w:val="12"/>
                <w:lang w:val="es-MX"/>
              </w:rPr>
              <w:t xml:space="preserve"> </w:t>
            </w:r>
            <w:r w:rsidR="0026312C">
              <w:rPr>
                <w:rFonts w:asciiTheme="minorHAnsi" w:hAnsiTheme="minorHAnsi" w:cs="Arial"/>
                <w:sz w:val="12"/>
                <w:szCs w:val="12"/>
                <w:lang w:val="es-MX"/>
              </w:rPr>
              <w:t>color gris</w:t>
            </w:r>
          </w:p>
        </w:tc>
      </w:tr>
      <w:tr w:rsidR="007D36F4" w:rsidRPr="00F33D3D" w14:paraId="2E217FC2" w14:textId="77777777" w:rsidTr="00CE3DCA">
        <w:tc>
          <w:tcPr>
            <w:tcW w:w="2263" w:type="dxa"/>
          </w:tcPr>
          <w:p w14:paraId="0C4901B5" w14:textId="256F0F13" w:rsidR="007D36F4" w:rsidRPr="00D80C0B" w:rsidRDefault="0026312C" w:rsidP="00CE3DCA">
            <w:pPr>
              <w:jc w:val="center"/>
              <w:rPr>
                <w:rFonts w:asciiTheme="minorHAnsi" w:hAnsiTheme="minorHAnsi" w:cs="Arial"/>
                <w:sz w:val="12"/>
                <w:szCs w:val="12"/>
                <w:lang w:val="es-MX"/>
              </w:rPr>
            </w:pPr>
            <w:r>
              <w:rPr>
                <w:rFonts w:asciiTheme="minorHAnsi" w:hAnsiTheme="minorHAnsi" w:cs="Arial"/>
                <w:sz w:val="12"/>
                <w:szCs w:val="12"/>
                <w:lang w:val="es-MX"/>
              </w:rPr>
              <w:t>19</w:t>
            </w:r>
          </w:p>
        </w:tc>
        <w:tc>
          <w:tcPr>
            <w:tcW w:w="1276" w:type="dxa"/>
          </w:tcPr>
          <w:p w14:paraId="67D33EEA" w14:textId="258E979D" w:rsidR="007D36F4" w:rsidRPr="00D80C0B" w:rsidRDefault="0026312C" w:rsidP="00CE3DCA">
            <w:pPr>
              <w:jc w:val="center"/>
              <w:rPr>
                <w:rFonts w:asciiTheme="minorHAnsi" w:hAnsiTheme="minorHAnsi" w:cs="Arial"/>
                <w:sz w:val="12"/>
                <w:szCs w:val="12"/>
                <w:lang w:val="es-MX"/>
              </w:rPr>
            </w:pPr>
            <w:r>
              <w:rPr>
                <w:rFonts w:asciiTheme="minorHAnsi" w:hAnsiTheme="minorHAnsi" w:cs="Arial"/>
                <w:sz w:val="12"/>
                <w:szCs w:val="12"/>
                <w:lang w:val="es-MX"/>
              </w:rPr>
              <w:t>19</w:t>
            </w:r>
          </w:p>
        </w:tc>
      </w:tr>
      <w:tr w:rsidR="007D36F4" w:rsidRPr="00F33D3D" w14:paraId="1C2B5031" w14:textId="77777777" w:rsidTr="00CE3DCA">
        <w:tc>
          <w:tcPr>
            <w:tcW w:w="2263" w:type="dxa"/>
          </w:tcPr>
          <w:p w14:paraId="562F0CC4" w14:textId="6C397533" w:rsidR="007D36F4" w:rsidRPr="00D80C0B" w:rsidRDefault="0026312C" w:rsidP="00CE3DCA">
            <w:pPr>
              <w:jc w:val="center"/>
              <w:rPr>
                <w:rFonts w:asciiTheme="minorHAnsi" w:hAnsiTheme="minorHAnsi" w:cs="Arial"/>
                <w:sz w:val="12"/>
                <w:szCs w:val="12"/>
                <w:lang w:val="es-MX"/>
              </w:rPr>
            </w:pPr>
            <w:r w:rsidRPr="00D80C0B">
              <w:rPr>
                <w:rFonts w:asciiTheme="minorHAnsi" w:hAnsiTheme="minorHAnsi" w:cs="Arial"/>
                <w:sz w:val="12"/>
                <w:szCs w:val="12"/>
                <w:lang w:val="es-MX"/>
              </w:rPr>
              <w:t>20</w:t>
            </w:r>
          </w:p>
        </w:tc>
        <w:tc>
          <w:tcPr>
            <w:tcW w:w="1276" w:type="dxa"/>
          </w:tcPr>
          <w:p w14:paraId="6609AC7E" w14:textId="4C543B43" w:rsidR="007D36F4" w:rsidRPr="00D80C0B" w:rsidRDefault="0026312C" w:rsidP="00CE3DCA">
            <w:pPr>
              <w:jc w:val="center"/>
              <w:rPr>
                <w:rFonts w:asciiTheme="minorHAnsi" w:hAnsiTheme="minorHAnsi" w:cs="Arial"/>
                <w:sz w:val="12"/>
                <w:szCs w:val="12"/>
                <w:lang w:val="es-MX"/>
              </w:rPr>
            </w:pPr>
            <w:r>
              <w:rPr>
                <w:rFonts w:asciiTheme="minorHAnsi" w:hAnsiTheme="minorHAnsi" w:cs="Arial"/>
                <w:sz w:val="12"/>
                <w:szCs w:val="12"/>
                <w:lang w:val="es-MX"/>
              </w:rPr>
              <w:t>20</w:t>
            </w:r>
            <w:r w:rsidR="007D36F4" w:rsidRPr="00D80C0B">
              <w:rPr>
                <w:rFonts w:asciiTheme="minorHAnsi" w:hAnsiTheme="minorHAnsi" w:cs="Arial"/>
                <w:sz w:val="12"/>
                <w:szCs w:val="12"/>
                <w:lang w:val="es-MX"/>
              </w:rPr>
              <w:t xml:space="preserve"> </w:t>
            </w:r>
          </w:p>
        </w:tc>
      </w:tr>
      <w:tr w:rsidR="007D36F4" w:rsidRPr="00F33D3D" w14:paraId="3C623964" w14:textId="77777777" w:rsidTr="00CE3DCA">
        <w:tc>
          <w:tcPr>
            <w:tcW w:w="2263" w:type="dxa"/>
          </w:tcPr>
          <w:p w14:paraId="7B30D1E7" w14:textId="77777777" w:rsidR="007D36F4" w:rsidRPr="00D80C0B" w:rsidRDefault="007D36F4" w:rsidP="00CE3DCA">
            <w:pPr>
              <w:jc w:val="center"/>
              <w:rPr>
                <w:rFonts w:asciiTheme="minorHAnsi" w:hAnsiTheme="minorHAnsi" w:cs="Arial"/>
                <w:sz w:val="12"/>
                <w:szCs w:val="12"/>
                <w:lang w:val="es-MX"/>
              </w:rPr>
            </w:pPr>
            <w:r w:rsidRPr="00D80C0B">
              <w:rPr>
                <w:rFonts w:asciiTheme="minorHAnsi" w:hAnsiTheme="minorHAnsi" w:cs="Arial"/>
                <w:sz w:val="12"/>
                <w:szCs w:val="12"/>
                <w:lang w:val="es-MX"/>
              </w:rPr>
              <w:t>25</w:t>
            </w:r>
          </w:p>
        </w:tc>
        <w:tc>
          <w:tcPr>
            <w:tcW w:w="1276" w:type="dxa"/>
          </w:tcPr>
          <w:p w14:paraId="1AF176AB" w14:textId="77777777" w:rsidR="007D36F4" w:rsidRPr="00D80C0B" w:rsidRDefault="007D36F4" w:rsidP="00CE3DCA">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7D36F4" w:rsidRPr="00F33D3D" w14:paraId="1EF350AE" w14:textId="77777777" w:rsidTr="00CE3DCA">
        <w:tc>
          <w:tcPr>
            <w:tcW w:w="2263" w:type="dxa"/>
          </w:tcPr>
          <w:p w14:paraId="1F407ECE" w14:textId="15AEEB5A" w:rsidR="007D36F4" w:rsidRPr="00D80C0B" w:rsidRDefault="007D36F4" w:rsidP="00CE3DCA">
            <w:pPr>
              <w:jc w:val="center"/>
              <w:rPr>
                <w:rFonts w:asciiTheme="minorHAnsi" w:hAnsiTheme="minorHAnsi" w:cs="Arial"/>
                <w:sz w:val="12"/>
                <w:szCs w:val="12"/>
                <w:lang w:val="es-MX"/>
              </w:rPr>
            </w:pPr>
            <w:r w:rsidRPr="00D80C0B">
              <w:rPr>
                <w:rFonts w:asciiTheme="minorHAnsi" w:hAnsiTheme="minorHAnsi" w:cs="Arial"/>
                <w:sz w:val="12"/>
                <w:szCs w:val="12"/>
                <w:lang w:val="es-MX"/>
              </w:rPr>
              <w:t>27</w:t>
            </w:r>
          </w:p>
        </w:tc>
        <w:tc>
          <w:tcPr>
            <w:tcW w:w="1276" w:type="dxa"/>
          </w:tcPr>
          <w:p w14:paraId="084D77A3" w14:textId="77777777" w:rsidR="007D36F4" w:rsidRPr="00D80C0B" w:rsidRDefault="007D36F4" w:rsidP="00CE3DCA">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7D36F4" w:rsidRPr="00F33D3D" w14:paraId="0AA14067" w14:textId="77777777" w:rsidTr="00CE3DCA">
        <w:tc>
          <w:tcPr>
            <w:tcW w:w="2263" w:type="dxa"/>
          </w:tcPr>
          <w:p w14:paraId="776AD9FB" w14:textId="6501EA2C" w:rsidR="007D36F4" w:rsidRPr="00D80C0B" w:rsidRDefault="0026312C" w:rsidP="00CE3DCA">
            <w:pPr>
              <w:jc w:val="center"/>
              <w:rPr>
                <w:rFonts w:asciiTheme="minorHAnsi" w:hAnsiTheme="minorHAnsi" w:cs="Arial"/>
                <w:sz w:val="12"/>
                <w:szCs w:val="12"/>
                <w:lang w:val="es-MX"/>
              </w:rPr>
            </w:pPr>
            <w:r>
              <w:rPr>
                <w:rFonts w:asciiTheme="minorHAnsi" w:hAnsiTheme="minorHAnsi" w:cs="Arial"/>
                <w:sz w:val="12"/>
                <w:szCs w:val="12"/>
                <w:lang w:val="es-MX"/>
              </w:rPr>
              <w:t>31</w:t>
            </w:r>
          </w:p>
        </w:tc>
        <w:tc>
          <w:tcPr>
            <w:tcW w:w="1276" w:type="dxa"/>
          </w:tcPr>
          <w:p w14:paraId="593969EB" w14:textId="33C60ECD" w:rsidR="007D36F4" w:rsidRPr="00D80C0B" w:rsidRDefault="0026312C" w:rsidP="00CE3DCA">
            <w:pPr>
              <w:jc w:val="center"/>
              <w:rPr>
                <w:rFonts w:asciiTheme="minorHAnsi" w:hAnsiTheme="minorHAnsi" w:cs="Arial"/>
                <w:sz w:val="12"/>
                <w:szCs w:val="12"/>
                <w:lang w:val="es-MX"/>
              </w:rPr>
            </w:pPr>
            <w:r>
              <w:rPr>
                <w:rFonts w:asciiTheme="minorHAnsi" w:hAnsiTheme="minorHAnsi" w:cs="Arial"/>
                <w:sz w:val="12"/>
                <w:szCs w:val="12"/>
                <w:lang w:val="es-MX"/>
              </w:rPr>
              <w:t>31</w:t>
            </w:r>
            <w:r w:rsidR="007D36F4">
              <w:rPr>
                <w:rFonts w:asciiTheme="minorHAnsi" w:hAnsiTheme="minorHAnsi" w:cs="Arial"/>
                <w:sz w:val="12"/>
                <w:szCs w:val="12"/>
                <w:lang w:val="es-MX"/>
              </w:rPr>
              <w:t xml:space="preserve"> </w:t>
            </w:r>
          </w:p>
        </w:tc>
      </w:tr>
    </w:tbl>
    <w:p w14:paraId="21F3B4F8" w14:textId="5F83BB37" w:rsidR="007D36F4" w:rsidRDefault="007D36F4" w:rsidP="007D36F4">
      <w:pPr>
        <w:ind w:right="617"/>
        <w:jc w:val="center"/>
        <w:rPr>
          <w:rFonts w:asciiTheme="minorHAnsi" w:hAnsiTheme="minorHAnsi" w:cs="Arial"/>
          <w:b/>
          <w:sz w:val="18"/>
          <w:szCs w:val="18"/>
        </w:rPr>
      </w:pPr>
    </w:p>
    <w:p w14:paraId="5BB2138E" w14:textId="77777777" w:rsidR="00F729CF" w:rsidRDefault="00F729CF" w:rsidP="007D36F4">
      <w:pPr>
        <w:ind w:right="617"/>
        <w:jc w:val="center"/>
        <w:rPr>
          <w:rFonts w:asciiTheme="minorHAnsi" w:hAnsiTheme="minorHAnsi" w:cs="Arial"/>
          <w:b/>
          <w:sz w:val="18"/>
          <w:szCs w:val="18"/>
        </w:rPr>
      </w:pPr>
    </w:p>
    <w:p w14:paraId="1EAD9525" w14:textId="1D72585A" w:rsidR="00541956" w:rsidRDefault="007D36F4" w:rsidP="007D36F4">
      <w:pPr>
        <w:ind w:right="-93" w:firstLine="708"/>
        <w:jc w:val="both"/>
        <w:rPr>
          <w:rFonts w:asciiTheme="minorHAnsi" w:hAnsiTheme="minorHAnsi" w:cstheme="minorHAnsi"/>
          <w:sz w:val="16"/>
          <w:szCs w:val="16"/>
          <w:lang w:val="es-MX"/>
        </w:rPr>
      </w:pPr>
      <w:r w:rsidRPr="00010719">
        <w:rPr>
          <w:rFonts w:asciiTheme="minorHAnsi" w:hAnsiTheme="minorHAnsi" w:cs="Arial"/>
          <w:b/>
          <w:sz w:val="14"/>
          <w:szCs w:val="14"/>
        </w:rPr>
        <w:t>(Nombre y firma de la persona física o representante legal de la persona física o moral o representante común de la agrupación de personas)</w:t>
      </w: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67C4CE64" w:rsidR="00541956" w:rsidRDefault="00541956" w:rsidP="0093759E">
      <w:pPr>
        <w:ind w:right="-93" w:firstLine="708"/>
        <w:jc w:val="both"/>
        <w:rPr>
          <w:rFonts w:asciiTheme="minorHAnsi" w:hAnsiTheme="minorHAnsi" w:cstheme="minorHAnsi"/>
          <w:sz w:val="16"/>
          <w:szCs w:val="16"/>
          <w:lang w:val="es-MX"/>
        </w:rPr>
      </w:pPr>
    </w:p>
    <w:p w14:paraId="042EC75F" w14:textId="77777777" w:rsidR="00F3209F" w:rsidRDefault="00F3209F"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C905E99" w14:textId="77777777" w:rsidR="0020768D"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1FDB79EF" w14:textId="2375B7FC" w:rsidR="00814C1A" w:rsidRPr="00C13F91" w:rsidRDefault="00C13F91" w:rsidP="0020768D">
            <w:pPr>
              <w:ind w:right="567"/>
              <w:jc w:val="both"/>
              <w:rPr>
                <w:rFonts w:asciiTheme="minorHAnsi" w:eastAsia="Calibri" w:hAnsiTheme="minorHAnsi" w:cstheme="minorHAnsi"/>
                <w:color w:val="000000"/>
                <w:sz w:val="12"/>
                <w:szCs w:val="12"/>
              </w:rPr>
            </w:pPr>
            <w:r w:rsidRPr="00C13F91">
              <w:rPr>
                <w:rFonts w:asciiTheme="minorHAnsi" w:eastAsia="Calibri" w:hAnsiTheme="minorHAnsi" w:cstheme="minorHAnsi"/>
                <w:b/>
                <w:color w:val="000000"/>
                <w:sz w:val="12"/>
                <w:szCs w:val="12"/>
              </w:rPr>
              <w:t>RFC o CURP:</w:t>
            </w:r>
            <w:r w:rsidRPr="00C13F91">
              <w:rPr>
                <w:rFonts w:asciiTheme="minorHAnsi" w:eastAsia="Calibri" w:hAnsiTheme="minorHAnsi" w:cstheme="minorHAnsi"/>
                <w:color w:val="000000"/>
                <w:sz w:val="12"/>
                <w:szCs w:val="12"/>
              </w:rPr>
              <w:t xml:space="preserve"> Registro Federal de Contribuyentes o CURP </w:t>
            </w:r>
            <w:r w:rsidRPr="00C13F91">
              <w:rPr>
                <w:rFonts w:asciiTheme="minorHAnsi" w:eastAsia="Calibri" w:hAnsiTheme="minorHAnsi" w:cstheme="minorHAnsi"/>
                <w:color w:val="000000"/>
                <w:sz w:val="12"/>
                <w:szCs w:val="12"/>
                <w:u w:val="single"/>
              </w:rPr>
              <w:t>del Representante Legal o apoderado de la empresa</w:t>
            </w:r>
            <w:r w:rsidRPr="00C13F91">
              <w:rPr>
                <w:rFonts w:asciiTheme="minorHAnsi" w:eastAsia="Calibri" w:hAnsiTheme="minorHAnsi" w:cstheme="minorHAnsi"/>
                <w:color w:val="000000"/>
                <w:sz w:val="12"/>
                <w:szCs w:val="12"/>
              </w:rPr>
              <w:t xml:space="preserve"> que participe en el procedimiento de licitación (En caso de personas morales).</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86597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86597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43F5A8E2" w:rsidR="0020768D" w:rsidRPr="00865974" w:rsidRDefault="0020768D" w:rsidP="00F3209F">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865974">
              <w:rPr>
                <w:rFonts w:asciiTheme="minorHAnsi" w:eastAsia="Calibri" w:hAnsiTheme="minorHAnsi" w:cstheme="minorHAnsi"/>
                <w:color w:val="000000"/>
                <w:sz w:val="12"/>
                <w:szCs w:val="12"/>
              </w:rPr>
              <w:t>Opinión del Cumplimiento de Obligaciones fiscales</w:t>
            </w:r>
            <w:r w:rsidR="00BE5020" w:rsidRPr="00865974">
              <w:rPr>
                <w:rFonts w:asciiTheme="minorHAnsi" w:eastAsia="Calibri" w:hAnsiTheme="minorHAnsi" w:cstheme="minorHAnsi"/>
                <w:color w:val="000000"/>
                <w:sz w:val="12"/>
                <w:szCs w:val="12"/>
              </w:rPr>
              <w:t xml:space="preserve"> en materia de Seguridad Social</w:t>
            </w:r>
            <w:r w:rsidR="002468E9" w:rsidRPr="00865974">
              <w:rPr>
                <w:rFonts w:asciiTheme="minorHAnsi" w:eastAsia="Calibri" w:hAnsiTheme="minorHAnsi" w:cstheme="minorHAnsi"/>
                <w:color w:val="000000"/>
                <w:sz w:val="12"/>
                <w:szCs w:val="12"/>
              </w:rPr>
              <w:t xml:space="preserve"> (deberá presentarse de fecha </w:t>
            </w:r>
            <w:r w:rsidR="00144B27" w:rsidRPr="00865974">
              <w:rPr>
                <w:rFonts w:asciiTheme="minorHAnsi" w:eastAsia="Calibri" w:hAnsiTheme="minorHAnsi" w:cstheme="minorHAnsi"/>
                <w:color w:val="000000"/>
                <w:sz w:val="12"/>
                <w:szCs w:val="12"/>
              </w:rPr>
              <w:t xml:space="preserve">del </w:t>
            </w:r>
            <w:r w:rsidR="0008020C" w:rsidRPr="00865974">
              <w:rPr>
                <w:rFonts w:asciiTheme="minorHAnsi" w:eastAsia="Calibri" w:hAnsiTheme="minorHAnsi" w:cstheme="minorHAnsi"/>
                <w:b/>
                <w:color w:val="000000"/>
                <w:sz w:val="12"/>
                <w:szCs w:val="12"/>
              </w:rPr>
              <w:t>2</w:t>
            </w:r>
            <w:r w:rsidR="001A67BB" w:rsidRPr="00865974">
              <w:rPr>
                <w:rFonts w:asciiTheme="minorHAnsi" w:eastAsia="Calibri" w:hAnsiTheme="minorHAnsi" w:cstheme="minorHAnsi"/>
                <w:b/>
                <w:color w:val="000000"/>
                <w:sz w:val="12"/>
                <w:szCs w:val="12"/>
              </w:rPr>
              <w:t>6</w:t>
            </w:r>
            <w:r w:rsidR="00EE2554" w:rsidRPr="00865974">
              <w:rPr>
                <w:rFonts w:asciiTheme="minorHAnsi" w:eastAsia="Calibri" w:hAnsiTheme="minorHAnsi" w:cstheme="minorHAnsi"/>
                <w:b/>
                <w:color w:val="000000"/>
                <w:sz w:val="12"/>
                <w:szCs w:val="12"/>
              </w:rPr>
              <w:t xml:space="preserve"> de </w:t>
            </w:r>
            <w:r w:rsidR="00144B27" w:rsidRPr="00865974">
              <w:rPr>
                <w:rFonts w:asciiTheme="minorHAnsi" w:eastAsia="Calibri" w:hAnsiTheme="minorHAnsi" w:cstheme="minorHAnsi"/>
                <w:b/>
                <w:color w:val="000000"/>
                <w:sz w:val="12"/>
                <w:szCs w:val="12"/>
              </w:rPr>
              <w:t>septiembre</w:t>
            </w:r>
            <w:r w:rsidR="00EE2554" w:rsidRPr="00865974">
              <w:rPr>
                <w:rFonts w:asciiTheme="minorHAnsi" w:eastAsia="Calibri" w:hAnsiTheme="minorHAnsi" w:cstheme="minorHAnsi"/>
                <w:b/>
                <w:color w:val="000000"/>
                <w:sz w:val="12"/>
                <w:szCs w:val="12"/>
              </w:rPr>
              <w:t xml:space="preserve"> al </w:t>
            </w:r>
            <w:r w:rsidR="00F3209F" w:rsidRPr="00865974">
              <w:rPr>
                <w:rFonts w:asciiTheme="minorHAnsi" w:eastAsia="Calibri" w:hAnsiTheme="minorHAnsi" w:cstheme="minorHAnsi"/>
                <w:b/>
                <w:color w:val="000000"/>
                <w:sz w:val="12"/>
                <w:szCs w:val="12"/>
              </w:rPr>
              <w:t>02</w:t>
            </w:r>
            <w:r w:rsidR="00706676" w:rsidRPr="00865974">
              <w:rPr>
                <w:rFonts w:asciiTheme="minorHAnsi" w:eastAsia="Calibri" w:hAnsiTheme="minorHAnsi" w:cstheme="minorHAnsi"/>
                <w:b/>
                <w:color w:val="000000"/>
                <w:sz w:val="12"/>
                <w:szCs w:val="12"/>
              </w:rPr>
              <w:t xml:space="preserve"> de </w:t>
            </w:r>
            <w:r w:rsidR="00F3209F" w:rsidRPr="00865974">
              <w:rPr>
                <w:rFonts w:asciiTheme="minorHAnsi" w:eastAsia="Calibri" w:hAnsiTheme="minorHAnsi" w:cstheme="minorHAnsi"/>
                <w:b/>
                <w:color w:val="000000"/>
                <w:sz w:val="12"/>
                <w:szCs w:val="12"/>
              </w:rPr>
              <w:t>octubre</w:t>
            </w:r>
            <w:r w:rsidR="00706676" w:rsidRPr="00865974">
              <w:rPr>
                <w:rFonts w:asciiTheme="minorHAnsi" w:eastAsia="Calibri" w:hAnsiTheme="minorHAnsi" w:cstheme="minorHAnsi"/>
                <w:b/>
                <w:color w:val="000000"/>
                <w:sz w:val="12"/>
                <w:szCs w:val="12"/>
              </w:rPr>
              <w:t xml:space="preserve"> </w:t>
            </w:r>
            <w:r w:rsidR="001A57C7" w:rsidRPr="00865974">
              <w:rPr>
                <w:rFonts w:asciiTheme="minorHAnsi" w:eastAsia="Calibri" w:hAnsiTheme="minorHAnsi" w:cstheme="minorHAnsi"/>
                <w:b/>
                <w:color w:val="000000"/>
                <w:sz w:val="12"/>
                <w:szCs w:val="12"/>
              </w:rPr>
              <w:t>202</w:t>
            </w:r>
            <w:r w:rsidR="00055445" w:rsidRPr="00865974">
              <w:rPr>
                <w:rFonts w:asciiTheme="minorHAnsi" w:eastAsia="Calibri" w:hAnsiTheme="minorHAnsi" w:cstheme="minorHAnsi"/>
                <w:b/>
                <w:color w:val="000000"/>
                <w:sz w:val="12"/>
                <w:szCs w:val="12"/>
              </w:rPr>
              <w:t>3</w:t>
            </w:r>
            <w:r w:rsidR="00BE5020" w:rsidRPr="00865974">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865974"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865974">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86597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865974">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607ADF94" w:rsidR="0020768D" w:rsidRPr="00865974" w:rsidRDefault="0020768D" w:rsidP="00F3209F">
            <w:pPr>
              <w:jc w:val="both"/>
              <w:rPr>
                <w:rFonts w:asciiTheme="minorHAnsi" w:eastAsia="Calibri" w:hAnsiTheme="minorHAnsi" w:cstheme="minorHAnsi"/>
                <w:b/>
                <w:color w:val="000000"/>
                <w:sz w:val="10"/>
                <w:szCs w:val="10"/>
              </w:rPr>
            </w:pPr>
            <w:r w:rsidRPr="00865974">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F3209F" w:rsidRPr="00865974">
              <w:rPr>
                <w:rFonts w:asciiTheme="minorHAnsi" w:eastAsia="Calibri" w:hAnsiTheme="minorHAnsi" w:cstheme="minorHAnsi"/>
                <w:b/>
                <w:color w:val="000000"/>
                <w:sz w:val="10"/>
                <w:szCs w:val="10"/>
              </w:rPr>
              <w:t>02</w:t>
            </w:r>
            <w:r w:rsidR="00706676" w:rsidRPr="00865974">
              <w:rPr>
                <w:rFonts w:asciiTheme="minorHAnsi" w:eastAsia="Calibri" w:hAnsiTheme="minorHAnsi" w:cstheme="minorHAnsi"/>
                <w:b/>
                <w:color w:val="000000"/>
                <w:sz w:val="10"/>
                <w:szCs w:val="10"/>
              </w:rPr>
              <w:t xml:space="preserve"> de </w:t>
            </w:r>
            <w:r w:rsidR="00F3209F" w:rsidRPr="00865974">
              <w:rPr>
                <w:rFonts w:asciiTheme="minorHAnsi" w:eastAsia="Calibri" w:hAnsiTheme="minorHAnsi" w:cstheme="minorHAnsi"/>
                <w:b/>
                <w:color w:val="000000"/>
                <w:sz w:val="10"/>
                <w:szCs w:val="10"/>
              </w:rPr>
              <w:t>septiembre</w:t>
            </w:r>
            <w:r w:rsidR="00706676" w:rsidRPr="00865974">
              <w:rPr>
                <w:rFonts w:asciiTheme="minorHAnsi" w:eastAsia="Calibri" w:hAnsiTheme="minorHAnsi" w:cstheme="minorHAnsi"/>
                <w:b/>
                <w:color w:val="000000"/>
                <w:sz w:val="10"/>
                <w:szCs w:val="10"/>
              </w:rPr>
              <w:t xml:space="preserve"> al </w:t>
            </w:r>
            <w:r w:rsidR="00F3209F" w:rsidRPr="00865974">
              <w:rPr>
                <w:rFonts w:asciiTheme="minorHAnsi" w:eastAsia="Calibri" w:hAnsiTheme="minorHAnsi" w:cstheme="minorHAnsi"/>
                <w:b/>
                <w:color w:val="000000"/>
                <w:sz w:val="10"/>
                <w:szCs w:val="10"/>
              </w:rPr>
              <w:t>02</w:t>
            </w:r>
            <w:r w:rsidR="00706676" w:rsidRPr="00865974">
              <w:rPr>
                <w:rFonts w:asciiTheme="minorHAnsi" w:eastAsia="Calibri" w:hAnsiTheme="minorHAnsi" w:cstheme="minorHAnsi"/>
                <w:b/>
                <w:color w:val="000000"/>
                <w:sz w:val="10"/>
                <w:szCs w:val="10"/>
              </w:rPr>
              <w:t xml:space="preserve"> de </w:t>
            </w:r>
            <w:r w:rsidR="00F3209F" w:rsidRPr="00865974">
              <w:rPr>
                <w:rFonts w:asciiTheme="minorHAnsi" w:eastAsia="Calibri" w:hAnsiTheme="minorHAnsi" w:cstheme="minorHAnsi"/>
                <w:b/>
                <w:color w:val="000000"/>
                <w:sz w:val="10"/>
                <w:szCs w:val="10"/>
              </w:rPr>
              <w:t>octubre</w:t>
            </w:r>
            <w:r w:rsidR="00706676" w:rsidRPr="00865974">
              <w:rPr>
                <w:rFonts w:asciiTheme="minorHAnsi" w:eastAsia="Calibri" w:hAnsiTheme="minorHAnsi" w:cstheme="minorHAnsi"/>
                <w:b/>
                <w:color w:val="000000"/>
                <w:sz w:val="10"/>
                <w:szCs w:val="10"/>
              </w:rPr>
              <w:t xml:space="preserve"> de 2023</w:t>
            </w:r>
            <w:r w:rsidRPr="00865974">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1A4119" w:rsidRDefault="0020768D" w:rsidP="0020768D">
            <w:pPr>
              <w:jc w:val="both"/>
              <w:rPr>
                <w:rFonts w:asciiTheme="minorHAnsi" w:eastAsia="Calibri" w:hAnsiTheme="minorHAnsi" w:cstheme="minorHAnsi"/>
                <w:color w:val="000000"/>
                <w:sz w:val="12"/>
                <w:szCs w:val="12"/>
              </w:rPr>
            </w:pPr>
            <w:r w:rsidRPr="001A4119">
              <w:rPr>
                <w:rFonts w:asciiTheme="minorHAnsi" w:eastAsia="Calibri" w:hAnsiTheme="minorHAnsi" w:cstheme="minorHAnsi"/>
                <w:b/>
                <w:color w:val="000000"/>
                <w:sz w:val="12"/>
                <w:szCs w:val="12"/>
              </w:rPr>
              <w:t xml:space="preserve">Manifiesto: </w:t>
            </w:r>
            <w:r w:rsidRPr="001A41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1A4119">
              <w:rPr>
                <w:rFonts w:asciiTheme="minorHAnsi" w:eastAsia="Calibri" w:hAnsiTheme="minorHAnsi" w:cstheme="minorHAnsi"/>
                <w:b/>
                <w:color w:val="000000"/>
                <w:sz w:val="12"/>
                <w:szCs w:val="12"/>
              </w:rPr>
              <w:t>Anexo “5”</w:t>
            </w:r>
            <w:r w:rsidRPr="001A4119">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08020C" w:rsidRPr="00CF7B54" w14:paraId="52EEDA5D" w14:textId="77777777" w:rsidTr="0020768D">
        <w:trPr>
          <w:jc w:val="center"/>
        </w:trPr>
        <w:tc>
          <w:tcPr>
            <w:tcW w:w="384" w:type="pct"/>
            <w:shd w:val="clear" w:color="auto" w:fill="auto"/>
          </w:tcPr>
          <w:p w14:paraId="54129909" w14:textId="3C5C9388" w:rsidR="0008020C" w:rsidRPr="0002644A" w:rsidRDefault="0008020C" w:rsidP="0008020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w:t>
            </w:r>
          </w:p>
        </w:tc>
        <w:tc>
          <w:tcPr>
            <w:tcW w:w="3202" w:type="pct"/>
            <w:shd w:val="clear" w:color="auto" w:fill="auto"/>
          </w:tcPr>
          <w:p w14:paraId="6885DECF" w14:textId="11EBD9C5" w:rsidR="0008020C" w:rsidRPr="0008020C" w:rsidRDefault="0008020C" w:rsidP="0008020C">
            <w:pPr>
              <w:jc w:val="both"/>
              <w:rPr>
                <w:rFonts w:asciiTheme="minorHAnsi" w:eastAsia="Calibri" w:hAnsiTheme="minorHAnsi" w:cstheme="minorHAnsi"/>
                <w:b/>
                <w:color w:val="000000"/>
                <w:sz w:val="12"/>
                <w:szCs w:val="12"/>
              </w:rPr>
            </w:pPr>
            <w:r w:rsidRPr="0008020C">
              <w:rPr>
                <w:rFonts w:asciiTheme="minorHAnsi" w:eastAsia="Calibri" w:hAnsiTheme="minorHAnsi" w:cstheme="minorHAnsi"/>
                <w:b/>
                <w:bCs/>
                <w:sz w:val="12"/>
                <w:szCs w:val="12"/>
              </w:rPr>
              <w:t>Formato de Fianza Anexo “8”</w:t>
            </w:r>
          </w:p>
        </w:tc>
        <w:tc>
          <w:tcPr>
            <w:tcW w:w="593" w:type="pct"/>
            <w:shd w:val="clear" w:color="auto" w:fill="auto"/>
          </w:tcPr>
          <w:p w14:paraId="72C1A4A8" w14:textId="69868F7C"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09D6ABBC"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0B86F197"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r w:rsidR="0008020C" w:rsidRPr="00CF7B54" w14:paraId="6F19AE27" w14:textId="77777777" w:rsidTr="0020768D">
        <w:trPr>
          <w:jc w:val="center"/>
        </w:trPr>
        <w:tc>
          <w:tcPr>
            <w:tcW w:w="384" w:type="pct"/>
            <w:shd w:val="clear" w:color="auto" w:fill="D9D9D9"/>
            <w:vAlign w:val="center"/>
          </w:tcPr>
          <w:p w14:paraId="16F1B7A3" w14:textId="77777777" w:rsidR="0008020C" w:rsidRPr="0002644A" w:rsidRDefault="0008020C" w:rsidP="0008020C">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08020C" w:rsidRPr="0002644A" w:rsidRDefault="0008020C" w:rsidP="0008020C">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08020C" w:rsidRPr="0002644A" w:rsidRDefault="0008020C" w:rsidP="0008020C">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08020C" w:rsidRPr="00CF7B54" w:rsidRDefault="0008020C" w:rsidP="0008020C">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08020C" w:rsidRPr="00CF7B54" w:rsidRDefault="0008020C" w:rsidP="0008020C">
            <w:pPr>
              <w:ind w:right="-91"/>
              <w:rPr>
                <w:rFonts w:asciiTheme="minorHAnsi" w:eastAsia="Calibri" w:hAnsiTheme="minorHAnsi" w:cstheme="minorHAnsi"/>
                <w:b/>
                <w:color w:val="000000"/>
                <w:sz w:val="14"/>
                <w:szCs w:val="14"/>
              </w:rPr>
            </w:pPr>
          </w:p>
        </w:tc>
      </w:tr>
      <w:tr w:rsidR="0008020C" w:rsidRPr="00CF7B54" w14:paraId="049C52D1" w14:textId="77777777" w:rsidTr="0020768D">
        <w:trPr>
          <w:jc w:val="center"/>
        </w:trPr>
        <w:tc>
          <w:tcPr>
            <w:tcW w:w="384" w:type="pct"/>
            <w:shd w:val="clear" w:color="auto" w:fill="auto"/>
          </w:tcPr>
          <w:p w14:paraId="473B0AC6" w14:textId="6CBEB473" w:rsidR="0008020C" w:rsidRPr="0002644A" w:rsidRDefault="0008020C" w:rsidP="0008020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02" w:type="pct"/>
            <w:shd w:val="clear" w:color="auto" w:fill="auto"/>
          </w:tcPr>
          <w:p w14:paraId="3F192A77" w14:textId="0BC974CA" w:rsidR="0008020C" w:rsidRPr="0002644A" w:rsidRDefault="0008020C" w:rsidP="0008020C">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32D731C0"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r w:rsidR="008A27F1" w:rsidRPr="00CF7B54" w14:paraId="6E77C6CF" w14:textId="77777777" w:rsidTr="0020768D">
        <w:trPr>
          <w:jc w:val="center"/>
        </w:trPr>
        <w:tc>
          <w:tcPr>
            <w:tcW w:w="384" w:type="pct"/>
            <w:vMerge w:val="restart"/>
            <w:shd w:val="clear" w:color="auto" w:fill="auto"/>
          </w:tcPr>
          <w:p w14:paraId="27D2D7C7" w14:textId="7410BA40" w:rsidR="008A27F1" w:rsidRDefault="008A27F1" w:rsidP="008A27F1">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5.1</w:t>
            </w:r>
          </w:p>
        </w:tc>
        <w:tc>
          <w:tcPr>
            <w:tcW w:w="3202" w:type="pct"/>
            <w:shd w:val="clear" w:color="auto" w:fill="auto"/>
          </w:tcPr>
          <w:p w14:paraId="5EACA9C2" w14:textId="248713F9" w:rsidR="008A27F1" w:rsidRPr="008A27F1" w:rsidRDefault="008A27F1" w:rsidP="008A27F1">
            <w:pPr>
              <w:autoSpaceDE w:val="0"/>
              <w:autoSpaceDN w:val="0"/>
              <w:adjustRightInd w:val="0"/>
              <w:jc w:val="both"/>
              <w:rPr>
                <w:rFonts w:asciiTheme="minorHAnsi" w:eastAsia="Calibri" w:hAnsiTheme="minorHAnsi" w:cstheme="minorHAnsi"/>
                <w:sz w:val="12"/>
                <w:szCs w:val="12"/>
              </w:rPr>
            </w:pPr>
            <w:r w:rsidRPr="008A27F1">
              <w:rPr>
                <w:rFonts w:asciiTheme="minorHAnsi" w:hAnsiTheme="minorHAnsi" w:cstheme="minorHAnsi"/>
                <w:b/>
                <w:sz w:val="12"/>
                <w:szCs w:val="12"/>
              </w:rPr>
              <w:t>Entrega de Muestra física confeccionada completa de la partida que oferta o manifiesto bajo protesta de decir verdad</w:t>
            </w:r>
            <w:r>
              <w:rPr>
                <w:rFonts w:asciiTheme="minorHAnsi" w:hAnsiTheme="minorHAnsi" w:cstheme="minorHAnsi"/>
                <w:b/>
                <w:sz w:val="12"/>
                <w:szCs w:val="12"/>
              </w:rPr>
              <w:t xml:space="preserve">, o </w:t>
            </w:r>
            <w:r w:rsidRPr="008A27F1">
              <w:rPr>
                <w:rFonts w:asciiTheme="minorHAnsi" w:hAnsiTheme="minorHAnsi" w:cstheme="minorHAnsi"/>
                <w:color w:val="632423" w:themeColor="accent2" w:themeShade="80"/>
                <w:sz w:val="12"/>
                <w:szCs w:val="12"/>
                <w:u w:val="single"/>
              </w:rPr>
              <w:t>Conforme al Anexo “Muestra Física”.</w:t>
            </w:r>
          </w:p>
        </w:tc>
        <w:tc>
          <w:tcPr>
            <w:tcW w:w="593" w:type="pct"/>
            <w:shd w:val="clear" w:color="auto" w:fill="auto"/>
          </w:tcPr>
          <w:p w14:paraId="20F967B9" w14:textId="5E862315" w:rsidR="008A27F1" w:rsidRPr="0002644A" w:rsidRDefault="008A27F1" w:rsidP="008A27F1">
            <w:pPr>
              <w:ind w:right="-91"/>
              <w:jc w:val="center"/>
              <w:rPr>
                <w:rFonts w:asciiTheme="minorHAnsi" w:eastAsia="Calibri" w:hAnsiTheme="minorHAnsi" w:cstheme="minorHAnsi"/>
                <w:b/>
                <w:color w:val="000000"/>
                <w:sz w:val="12"/>
                <w:szCs w:val="12"/>
              </w:rPr>
            </w:pPr>
            <w:r w:rsidRPr="00AB2181">
              <w:rPr>
                <w:rFonts w:asciiTheme="minorHAnsi" w:eastAsia="Calibri" w:hAnsiTheme="minorHAnsi" w:cstheme="minorHAnsi"/>
                <w:b/>
                <w:color w:val="000000"/>
                <w:sz w:val="12"/>
                <w:szCs w:val="12"/>
              </w:rPr>
              <w:t>Si</w:t>
            </w:r>
          </w:p>
        </w:tc>
        <w:tc>
          <w:tcPr>
            <w:tcW w:w="411" w:type="pct"/>
          </w:tcPr>
          <w:p w14:paraId="1B0CDB6F" w14:textId="77777777" w:rsidR="008A27F1" w:rsidRPr="00CF7B54" w:rsidRDefault="008A27F1" w:rsidP="008A27F1">
            <w:pPr>
              <w:ind w:right="-91"/>
              <w:jc w:val="center"/>
              <w:rPr>
                <w:rFonts w:asciiTheme="minorHAnsi" w:eastAsia="Calibri" w:hAnsiTheme="minorHAnsi" w:cstheme="minorHAnsi"/>
                <w:b/>
                <w:color w:val="000000"/>
                <w:sz w:val="14"/>
                <w:szCs w:val="14"/>
              </w:rPr>
            </w:pPr>
          </w:p>
        </w:tc>
        <w:tc>
          <w:tcPr>
            <w:tcW w:w="410" w:type="pct"/>
          </w:tcPr>
          <w:p w14:paraId="574ADFC7" w14:textId="77777777" w:rsidR="008A27F1" w:rsidRPr="00CF7B54" w:rsidRDefault="008A27F1" w:rsidP="008A27F1">
            <w:pPr>
              <w:ind w:right="-91"/>
              <w:jc w:val="center"/>
              <w:rPr>
                <w:rFonts w:asciiTheme="minorHAnsi" w:eastAsia="Calibri" w:hAnsiTheme="minorHAnsi" w:cstheme="minorHAnsi"/>
                <w:b/>
                <w:color w:val="000000"/>
                <w:sz w:val="14"/>
                <w:szCs w:val="14"/>
              </w:rPr>
            </w:pPr>
          </w:p>
        </w:tc>
      </w:tr>
      <w:tr w:rsidR="008A27F1" w:rsidRPr="00CF7B54" w14:paraId="6293432D" w14:textId="77777777" w:rsidTr="0020768D">
        <w:trPr>
          <w:jc w:val="center"/>
        </w:trPr>
        <w:tc>
          <w:tcPr>
            <w:tcW w:w="384" w:type="pct"/>
            <w:vMerge/>
            <w:shd w:val="clear" w:color="auto" w:fill="auto"/>
          </w:tcPr>
          <w:p w14:paraId="5AD526A7" w14:textId="77777777" w:rsidR="008A27F1" w:rsidRDefault="008A27F1" w:rsidP="008A27F1">
            <w:pPr>
              <w:ind w:right="-91"/>
              <w:jc w:val="center"/>
              <w:rPr>
                <w:rFonts w:asciiTheme="minorHAnsi" w:eastAsia="Calibri" w:hAnsiTheme="minorHAnsi" w:cstheme="minorHAnsi"/>
                <w:b/>
                <w:color w:val="000000"/>
                <w:sz w:val="12"/>
                <w:szCs w:val="12"/>
              </w:rPr>
            </w:pPr>
          </w:p>
        </w:tc>
        <w:tc>
          <w:tcPr>
            <w:tcW w:w="3202" w:type="pct"/>
            <w:shd w:val="clear" w:color="auto" w:fill="auto"/>
          </w:tcPr>
          <w:p w14:paraId="12E53B4D" w14:textId="77777777" w:rsidR="008A27F1" w:rsidRPr="008A27F1" w:rsidRDefault="008A27F1" w:rsidP="008A27F1">
            <w:pPr>
              <w:autoSpaceDE w:val="0"/>
              <w:autoSpaceDN w:val="0"/>
              <w:adjustRightInd w:val="0"/>
              <w:jc w:val="both"/>
              <w:rPr>
                <w:rFonts w:asciiTheme="minorHAnsi" w:hAnsiTheme="minorHAnsi" w:cstheme="minorHAnsi"/>
                <w:b/>
                <w:sz w:val="12"/>
                <w:szCs w:val="12"/>
              </w:rPr>
            </w:pPr>
            <w:r w:rsidRPr="008A27F1">
              <w:rPr>
                <w:rFonts w:asciiTheme="minorHAnsi" w:hAnsiTheme="minorHAnsi" w:cstheme="minorHAnsi"/>
                <w:b/>
                <w:sz w:val="12"/>
                <w:szCs w:val="12"/>
              </w:rPr>
              <w:t>Catálogo y muestras de las telas, diseños, colores.</w:t>
            </w:r>
          </w:p>
          <w:p w14:paraId="3E38CE0D" w14:textId="42ADEC60" w:rsidR="008A27F1" w:rsidRPr="008A27F1" w:rsidRDefault="008A27F1" w:rsidP="00F3209F">
            <w:pPr>
              <w:autoSpaceDE w:val="0"/>
              <w:autoSpaceDN w:val="0"/>
              <w:adjustRightInd w:val="0"/>
              <w:jc w:val="both"/>
              <w:rPr>
                <w:rFonts w:asciiTheme="minorHAnsi" w:hAnsiTheme="minorHAnsi" w:cstheme="minorHAnsi"/>
                <w:b/>
                <w:sz w:val="12"/>
                <w:szCs w:val="12"/>
              </w:rPr>
            </w:pPr>
            <w:r w:rsidRPr="008A27F1">
              <w:rPr>
                <w:rFonts w:asciiTheme="minorHAnsi" w:hAnsiTheme="minorHAnsi" w:cstheme="minorHAnsi"/>
                <w:sz w:val="12"/>
                <w:szCs w:val="12"/>
              </w:rPr>
              <w:t>En el caso de las tela</w:t>
            </w:r>
            <w:r w:rsidR="00F3209F">
              <w:rPr>
                <w:rFonts w:asciiTheme="minorHAnsi" w:hAnsiTheme="minorHAnsi" w:cstheme="minorHAnsi"/>
                <w:sz w:val="12"/>
                <w:szCs w:val="12"/>
              </w:rPr>
              <w:t>s de mezclilla (partidas 19 y 20</w:t>
            </w:r>
            <w:r w:rsidRPr="008A27F1">
              <w:rPr>
                <w:rFonts w:asciiTheme="minorHAnsi" w:hAnsiTheme="minorHAnsi" w:cstheme="minorHAnsi"/>
                <w:sz w:val="12"/>
                <w:szCs w:val="12"/>
              </w:rPr>
              <w:t>), se solicita presentar los targets de suavizado.</w:t>
            </w:r>
          </w:p>
        </w:tc>
        <w:tc>
          <w:tcPr>
            <w:tcW w:w="593" w:type="pct"/>
            <w:shd w:val="clear" w:color="auto" w:fill="auto"/>
          </w:tcPr>
          <w:p w14:paraId="2445AC74" w14:textId="5AFCBF88" w:rsidR="008A27F1" w:rsidRPr="0002644A" w:rsidRDefault="008A27F1" w:rsidP="008A27F1">
            <w:pPr>
              <w:ind w:right="-91"/>
              <w:jc w:val="center"/>
              <w:rPr>
                <w:rFonts w:asciiTheme="minorHAnsi" w:eastAsia="Calibri" w:hAnsiTheme="minorHAnsi" w:cstheme="minorHAnsi"/>
                <w:b/>
                <w:color w:val="000000"/>
                <w:sz w:val="12"/>
                <w:szCs w:val="12"/>
              </w:rPr>
            </w:pPr>
            <w:r w:rsidRPr="00AB2181">
              <w:rPr>
                <w:rFonts w:asciiTheme="minorHAnsi" w:eastAsia="Calibri" w:hAnsiTheme="minorHAnsi" w:cstheme="minorHAnsi"/>
                <w:b/>
                <w:color w:val="000000"/>
                <w:sz w:val="12"/>
                <w:szCs w:val="12"/>
              </w:rPr>
              <w:t>Si</w:t>
            </w:r>
          </w:p>
        </w:tc>
        <w:tc>
          <w:tcPr>
            <w:tcW w:w="411" w:type="pct"/>
          </w:tcPr>
          <w:p w14:paraId="1FF5AEEA" w14:textId="77777777" w:rsidR="008A27F1" w:rsidRPr="00CF7B54" w:rsidRDefault="008A27F1" w:rsidP="008A27F1">
            <w:pPr>
              <w:ind w:right="-91"/>
              <w:jc w:val="center"/>
              <w:rPr>
                <w:rFonts w:asciiTheme="minorHAnsi" w:eastAsia="Calibri" w:hAnsiTheme="minorHAnsi" w:cstheme="minorHAnsi"/>
                <w:b/>
                <w:color w:val="000000"/>
                <w:sz w:val="14"/>
                <w:szCs w:val="14"/>
              </w:rPr>
            </w:pPr>
          </w:p>
        </w:tc>
        <w:tc>
          <w:tcPr>
            <w:tcW w:w="410" w:type="pct"/>
          </w:tcPr>
          <w:p w14:paraId="2F441981" w14:textId="77777777" w:rsidR="008A27F1" w:rsidRPr="00CF7B54" w:rsidRDefault="008A27F1" w:rsidP="008A27F1">
            <w:pPr>
              <w:ind w:right="-91"/>
              <w:jc w:val="center"/>
              <w:rPr>
                <w:rFonts w:asciiTheme="minorHAnsi" w:eastAsia="Calibri" w:hAnsiTheme="minorHAnsi" w:cstheme="minorHAnsi"/>
                <w:b/>
                <w:color w:val="000000"/>
                <w:sz w:val="14"/>
                <w:szCs w:val="14"/>
              </w:rPr>
            </w:pPr>
          </w:p>
        </w:tc>
      </w:tr>
      <w:tr w:rsidR="008A27F1" w:rsidRPr="00CF7B54" w14:paraId="60DC430B" w14:textId="77777777" w:rsidTr="0020768D">
        <w:trPr>
          <w:jc w:val="center"/>
        </w:trPr>
        <w:tc>
          <w:tcPr>
            <w:tcW w:w="384" w:type="pct"/>
            <w:vMerge/>
            <w:shd w:val="clear" w:color="auto" w:fill="auto"/>
          </w:tcPr>
          <w:p w14:paraId="3C157CDD" w14:textId="77777777" w:rsidR="008A27F1" w:rsidRDefault="008A27F1" w:rsidP="008A27F1">
            <w:pPr>
              <w:ind w:right="-91"/>
              <w:jc w:val="center"/>
              <w:rPr>
                <w:rFonts w:asciiTheme="minorHAnsi" w:eastAsia="Calibri" w:hAnsiTheme="minorHAnsi" w:cstheme="minorHAnsi"/>
                <w:b/>
                <w:color w:val="000000"/>
                <w:sz w:val="12"/>
                <w:szCs w:val="12"/>
              </w:rPr>
            </w:pPr>
          </w:p>
        </w:tc>
        <w:tc>
          <w:tcPr>
            <w:tcW w:w="3202" w:type="pct"/>
            <w:shd w:val="clear" w:color="auto" w:fill="auto"/>
          </w:tcPr>
          <w:p w14:paraId="1F63F7FD" w14:textId="2478DE75" w:rsidR="008A27F1" w:rsidRPr="008A27F1" w:rsidRDefault="008A27F1" w:rsidP="008A27F1">
            <w:pPr>
              <w:autoSpaceDE w:val="0"/>
              <w:autoSpaceDN w:val="0"/>
              <w:adjustRightInd w:val="0"/>
              <w:jc w:val="both"/>
              <w:rPr>
                <w:rFonts w:asciiTheme="minorHAnsi" w:hAnsiTheme="minorHAnsi" w:cstheme="minorHAnsi"/>
                <w:b/>
                <w:sz w:val="12"/>
                <w:szCs w:val="12"/>
              </w:rPr>
            </w:pPr>
            <w:r w:rsidRPr="008A27F1">
              <w:rPr>
                <w:rFonts w:asciiTheme="minorHAnsi" w:hAnsiTheme="minorHAnsi" w:cstheme="minorHAnsi"/>
                <w:b/>
                <w:sz w:val="12"/>
                <w:szCs w:val="12"/>
              </w:rPr>
              <w:t xml:space="preserve">Para las partidas que se indican: </w:t>
            </w:r>
            <w:r w:rsidRPr="008A27F1">
              <w:rPr>
                <w:rFonts w:asciiTheme="minorHAnsi" w:hAnsiTheme="minorHAnsi" w:cstheme="minorHAnsi"/>
                <w:sz w:val="12"/>
                <w:szCs w:val="12"/>
              </w:rPr>
              <w:t xml:space="preserve">1 metro de cada una de las telas que conforman el uniforme </w:t>
            </w:r>
          </w:p>
        </w:tc>
        <w:tc>
          <w:tcPr>
            <w:tcW w:w="593" w:type="pct"/>
            <w:shd w:val="clear" w:color="auto" w:fill="auto"/>
          </w:tcPr>
          <w:p w14:paraId="592D663F" w14:textId="2D4CBB9E" w:rsidR="008A27F1" w:rsidRPr="0002644A" w:rsidRDefault="008A27F1" w:rsidP="008A27F1">
            <w:pPr>
              <w:ind w:right="-91"/>
              <w:jc w:val="center"/>
              <w:rPr>
                <w:rFonts w:asciiTheme="minorHAnsi" w:eastAsia="Calibri" w:hAnsiTheme="minorHAnsi" w:cstheme="minorHAnsi"/>
                <w:b/>
                <w:color w:val="000000"/>
                <w:sz w:val="12"/>
                <w:szCs w:val="12"/>
              </w:rPr>
            </w:pPr>
            <w:r w:rsidRPr="00AB2181">
              <w:rPr>
                <w:rFonts w:asciiTheme="minorHAnsi" w:eastAsia="Calibri" w:hAnsiTheme="minorHAnsi" w:cstheme="minorHAnsi"/>
                <w:b/>
                <w:color w:val="000000"/>
                <w:sz w:val="12"/>
                <w:szCs w:val="12"/>
              </w:rPr>
              <w:t>Si</w:t>
            </w:r>
          </w:p>
        </w:tc>
        <w:tc>
          <w:tcPr>
            <w:tcW w:w="411" w:type="pct"/>
          </w:tcPr>
          <w:p w14:paraId="3DB867B6" w14:textId="77777777" w:rsidR="008A27F1" w:rsidRPr="00CF7B54" w:rsidRDefault="008A27F1" w:rsidP="008A27F1">
            <w:pPr>
              <w:ind w:right="-91"/>
              <w:jc w:val="center"/>
              <w:rPr>
                <w:rFonts w:asciiTheme="minorHAnsi" w:eastAsia="Calibri" w:hAnsiTheme="minorHAnsi" w:cstheme="minorHAnsi"/>
                <w:b/>
                <w:color w:val="000000"/>
                <w:sz w:val="14"/>
                <w:szCs w:val="14"/>
              </w:rPr>
            </w:pPr>
          </w:p>
        </w:tc>
        <w:tc>
          <w:tcPr>
            <w:tcW w:w="410" w:type="pct"/>
          </w:tcPr>
          <w:p w14:paraId="666F8F60" w14:textId="77777777" w:rsidR="008A27F1" w:rsidRPr="00CF7B54" w:rsidRDefault="008A27F1" w:rsidP="008A27F1">
            <w:pPr>
              <w:ind w:right="-91"/>
              <w:jc w:val="center"/>
              <w:rPr>
                <w:rFonts w:asciiTheme="minorHAnsi" w:eastAsia="Calibri" w:hAnsiTheme="minorHAnsi" w:cstheme="minorHAnsi"/>
                <w:b/>
                <w:color w:val="000000"/>
                <w:sz w:val="14"/>
                <w:szCs w:val="14"/>
              </w:rPr>
            </w:pPr>
          </w:p>
        </w:tc>
      </w:tr>
      <w:tr w:rsidR="0008020C" w:rsidRPr="00CF7B54" w14:paraId="7AC00799" w14:textId="77777777" w:rsidTr="0020768D">
        <w:trPr>
          <w:jc w:val="center"/>
        </w:trPr>
        <w:tc>
          <w:tcPr>
            <w:tcW w:w="384" w:type="pct"/>
            <w:shd w:val="clear" w:color="auto" w:fill="auto"/>
          </w:tcPr>
          <w:p w14:paraId="245B087D" w14:textId="0907519F" w:rsidR="0008020C" w:rsidRPr="0002644A" w:rsidRDefault="006C6557" w:rsidP="0008020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02" w:type="pct"/>
            <w:shd w:val="clear" w:color="auto" w:fill="auto"/>
          </w:tcPr>
          <w:p w14:paraId="58BC4F39" w14:textId="5ECDB9EB" w:rsidR="0008020C" w:rsidRPr="006C6557" w:rsidRDefault="006C6557" w:rsidP="0008020C">
            <w:pPr>
              <w:autoSpaceDE w:val="0"/>
              <w:autoSpaceDN w:val="0"/>
              <w:adjustRightInd w:val="0"/>
              <w:jc w:val="both"/>
              <w:rPr>
                <w:rFonts w:asciiTheme="minorHAnsi" w:eastAsia="Calibri" w:hAnsiTheme="minorHAnsi" w:cstheme="minorHAnsi"/>
                <w:b/>
                <w:sz w:val="12"/>
                <w:szCs w:val="12"/>
              </w:rPr>
            </w:pPr>
            <w:r w:rsidRPr="006C6557">
              <w:rPr>
                <w:rFonts w:asciiTheme="minorHAnsi" w:hAnsiTheme="minorHAnsi" w:cstheme="minorHAnsi"/>
                <w:b/>
                <w:sz w:val="12"/>
                <w:szCs w:val="12"/>
              </w:rPr>
              <w:t>Tabla de tallas y medidas</w:t>
            </w:r>
          </w:p>
        </w:tc>
        <w:tc>
          <w:tcPr>
            <w:tcW w:w="593" w:type="pct"/>
            <w:shd w:val="clear" w:color="auto" w:fill="auto"/>
          </w:tcPr>
          <w:p w14:paraId="4B3813F3" w14:textId="77777777"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6E818B0B"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r w:rsidR="0008020C" w:rsidRPr="00CF7B54" w14:paraId="5BEB7495" w14:textId="77777777" w:rsidTr="0020768D">
        <w:trPr>
          <w:jc w:val="center"/>
        </w:trPr>
        <w:tc>
          <w:tcPr>
            <w:tcW w:w="384" w:type="pct"/>
            <w:shd w:val="clear" w:color="auto" w:fill="auto"/>
          </w:tcPr>
          <w:p w14:paraId="33F07A49" w14:textId="4BD71842" w:rsidR="0008020C" w:rsidRPr="0002644A" w:rsidRDefault="006C6557" w:rsidP="0008020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7</w:t>
            </w:r>
          </w:p>
        </w:tc>
        <w:tc>
          <w:tcPr>
            <w:tcW w:w="3202" w:type="pct"/>
            <w:shd w:val="clear" w:color="auto" w:fill="auto"/>
          </w:tcPr>
          <w:p w14:paraId="2B90062E" w14:textId="77777777" w:rsidR="0008020C" w:rsidRPr="0002644A" w:rsidRDefault="0008020C" w:rsidP="0008020C">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25BCED61"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r w:rsidR="006C6557" w:rsidRPr="00CF7B54" w14:paraId="4014E3EA" w14:textId="77777777" w:rsidTr="0020768D">
        <w:trPr>
          <w:jc w:val="center"/>
        </w:trPr>
        <w:tc>
          <w:tcPr>
            <w:tcW w:w="384" w:type="pct"/>
            <w:shd w:val="clear" w:color="auto" w:fill="auto"/>
          </w:tcPr>
          <w:p w14:paraId="67E5FBA4" w14:textId="51F4A0A4" w:rsidR="006C6557" w:rsidRDefault="006C6557" w:rsidP="0008020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202" w:type="pct"/>
            <w:shd w:val="clear" w:color="auto" w:fill="auto"/>
          </w:tcPr>
          <w:p w14:paraId="7CF3BA3C" w14:textId="336E4D13" w:rsidR="006C6557" w:rsidRPr="0054666E" w:rsidRDefault="0054666E" w:rsidP="0008020C">
            <w:pPr>
              <w:autoSpaceDE w:val="0"/>
              <w:autoSpaceDN w:val="0"/>
              <w:adjustRightInd w:val="0"/>
              <w:jc w:val="both"/>
              <w:rPr>
                <w:rFonts w:asciiTheme="minorHAnsi" w:eastAsia="Calibri" w:hAnsiTheme="minorHAnsi" w:cstheme="minorHAnsi"/>
                <w:b/>
                <w:color w:val="000000"/>
                <w:sz w:val="12"/>
                <w:szCs w:val="12"/>
              </w:rPr>
            </w:pPr>
            <w:r w:rsidRPr="0054666E">
              <w:rPr>
                <w:rFonts w:asciiTheme="minorHAnsi" w:hAnsiTheme="minorHAnsi" w:cstheme="minorHAnsi"/>
                <w:sz w:val="12"/>
                <w:szCs w:val="12"/>
              </w:rPr>
              <w:t xml:space="preserve">Calidad: Partidas 7 a 9, 10 a 15, 19, 20 y 28 a 31. </w:t>
            </w:r>
            <w:r w:rsidRPr="0054666E">
              <w:rPr>
                <w:rFonts w:asciiTheme="minorHAnsi" w:hAnsiTheme="minorHAnsi" w:cstheme="minorHAnsi"/>
                <w:sz w:val="10"/>
                <w:szCs w:val="10"/>
              </w:rPr>
              <w:t>Manifiesto bajo protesta de decir verdad, que los bienes que oferte cumplen con las normas oficiales mexicanas, las normas mexicanas.</w:t>
            </w:r>
          </w:p>
        </w:tc>
        <w:tc>
          <w:tcPr>
            <w:tcW w:w="593" w:type="pct"/>
            <w:shd w:val="clear" w:color="auto" w:fill="auto"/>
          </w:tcPr>
          <w:p w14:paraId="2D3C9313" w14:textId="77777777" w:rsidR="006C6557" w:rsidRPr="0002644A" w:rsidRDefault="006C6557" w:rsidP="0008020C">
            <w:pPr>
              <w:ind w:right="-91"/>
              <w:jc w:val="center"/>
              <w:rPr>
                <w:rFonts w:asciiTheme="minorHAnsi" w:eastAsia="Calibri" w:hAnsiTheme="minorHAnsi" w:cstheme="minorHAnsi"/>
                <w:b/>
                <w:color w:val="000000"/>
                <w:sz w:val="12"/>
                <w:szCs w:val="12"/>
              </w:rPr>
            </w:pPr>
          </w:p>
        </w:tc>
        <w:tc>
          <w:tcPr>
            <w:tcW w:w="411" w:type="pct"/>
          </w:tcPr>
          <w:p w14:paraId="07E2FC60" w14:textId="77777777" w:rsidR="006C6557" w:rsidRPr="00CF7B54" w:rsidRDefault="006C6557" w:rsidP="0008020C">
            <w:pPr>
              <w:ind w:right="-91"/>
              <w:jc w:val="center"/>
              <w:rPr>
                <w:rFonts w:asciiTheme="minorHAnsi" w:eastAsia="Calibri" w:hAnsiTheme="minorHAnsi" w:cstheme="minorHAnsi"/>
                <w:b/>
                <w:color w:val="000000"/>
                <w:sz w:val="14"/>
                <w:szCs w:val="14"/>
              </w:rPr>
            </w:pPr>
          </w:p>
        </w:tc>
        <w:tc>
          <w:tcPr>
            <w:tcW w:w="410" w:type="pct"/>
          </w:tcPr>
          <w:p w14:paraId="29F89265" w14:textId="77777777" w:rsidR="006C6557" w:rsidRPr="00CF7B54" w:rsidRDefault="006C6557" w:rsidP="0008020C">
            <w:pPr>
              <w:ind w:right="-91"/>
              <w:jc w:val="center"/>
              <w:rPr>
                <w:rFonts w:asciiTheme="minorHAnsi" w:eastAsia="Calibri" w:hAnsiTheme="minorHAnsi" w:cstheme="minorHAnsi"/>
                <w:b/>
                <w:color w:val="000000"/>
                <w:sz w:val="14"/>
                <w:szCs w:val="14"/>
              </w:rPr>
            </w:pPr>
          </w:p>
        </w:tc>
      </w:tr>
      <w:tr w:rsidR="0008020C" w:rsidRPr="00CF7B54" w14:paraId="5037A6F5" w14:textId="77777777" w:rsidTr="0020768D">
        <w:trPr>
          <w:jc w:val="center"/>
        </w:trPr>
        <w:tc>
          <w:tcPr>
            <w:tcW w:w="384" w:type="pct"/>
            <w:shd w:val="clear" w:color="auto" w:fill="auto"/>
          </w:tcPr>
          <w:p w14:paraId="72E469DE" w14:textId="763092C4" w:rsidR="0008020C" w:rsidRPr="0002644A" w:rsidRDefault="0054666E" w:rsidP="0008020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9</w:t>
            </w:r>
          </w:p>
        </w:tc>
        <w:tc>
          <w:tcPr>
            <w:tcW w:w="3202" w:type="pct"/>
            <w:shd w:val="clear" w:color="auto" w:fill="auto"/>
          </w:tcPr>
          <w:p w14:paraId="3FBE5F83" w14:textId="1A06C3FA" w:rsidR="0008020C" w:rsidRPr="0002644A" w:rsidRDefault="0008020C" w:rsidP="0008020C">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Pr>
                <w:rFonts w:asciiTheme="minorHAnsi" w:hAnsiTheme="minorHAnsi" w:cstheme="minorHAnsi"/>
                <w:color w:val="000000"/>
                <w:sz w:val="12"/>
                <w:szCs w:val="12"/>
              </w:rPr>
              <w:t xml:space="preserve"> </w:t>
            </w:r>
            <w:r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7568CAC4"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r w:rsidR="0008020C" w:rsidRPr="00CF7B54" w14:paraId="44D32E0B" w14:textId="77777777" w:rsidTr="0020768D">
        <w:trPr>
          <w:jc w:val="center"/>
        </w:trPr>
        <w:tc>
          <w:tcPr>
            <w:tcW w:w="384" w:type="pct"/>
            <w:shd w:val="clear" w:color="auto" w:fill="auto"/>
          </w:tcPr>
          <w:p w14:paraId="099DE23F" w14:textId="3BB11478" w:rsidR="0008020C" w:rsidRPr="0002644A" w:rsidRDefault="0054666E" w:rsidP="0008020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10</w:t>
            </w:r>
          </w:p>
        </w:tc>
        <w:tc>
          <w:tcPr>
            <w:tcW w:w="3202" w:type="pct"/>
            <w:shd w:val="clear" w:color="auto" w:fill="auto"/>
          </w:tcPr>
          <w:p w14:paraId="08FD41E3" w14:textId="67C773F3" w:rsidR="0008020C" w:rsidRPr="0002644A" w:rsidRDefault="0008020C" w:rsidP="0008020C">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3981D4F3"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r w:rsidR="0008020C" w:rsidRPr="00CF7B54" w14:paraId="21BA8DA1" w14:textId="77777777" w:rsidTr="0020768D">
        <w:trPr>
          <w:jc w:val="center"/>
        </w:trPr>
        <w:tc>
          <w:tcPr>
            <w:tcW w:w="384" w:type="pct"/>
            <w:shd w:val="clear" w:color="auto" w:fill="auto"/>
          </w:tcPr>
          <w:p w14:paraId="749A2593" w14:textId="091BC1E5" w:rsidR="0008020C" w:rsidRPr="0002644A" w:rsidRDefault="0008020C" w:rsidP="0054666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r w:rsidR="0054666E">
              <w:rPr>
                <w:rFonts w:asciiTheme="minorHAnsi" w:eastAsia="Calibri" w:hAnsiTheme="minorHAnsi" w:cstheme="minorHAnsi"/>
                <w:b/>
                <w:color w:val="000000"/>
                <w:sz w:val="12"/>
                <w:szCs w:val="12"/>
              </w:rPr>
              <w:t>1</w:t>
            </w:r>
          </w:p>
        </w:tc>
        <w:tc>
          <w:tcPr>
            <w:tcW w:w="3202" w:type="pct"/>
            <w:shd w:val="clear" w:color="auto" w:fill="auto"/>
          </w:tcPr>
          <w:p w14:paraId="58A0607A" w14:textId="77777777" w:rsidR="0008020C" w:rsidRPr="0002644A" w:rsidRDefault="0008020C" w:rsidP="0008020C">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6393373A"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r w:rsidR="0008020C" w:rsidRPr="00CF7B54" w14:paraId="746FC6A2" w14:textId="77777777" w:rsidTr="0020768D">
        <w:trPr>
          <w:jc w:val="center"/>
        </w:trPr>
        <w:tc>
          <w:tcPr>
            <w:tcW w:w="384" w:type="pct"/>
            <w:shd w:val="clear" w:color="auto" w:fill="auto"/>
          </w:tcPr>
          <w:p w14:paraId="265EA39A" w14:textId="00ECF22A"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08020C" w:rsidRPr="0002644A" w:rsidRDefault="0008020C" w:rsidP="0008020C">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5E2960B4"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r w:rsidR="0008020C" w:rsidRPr="00CF7B54" w14:paraId="7DEE0894" w14:textId="77777777" w:rsidTr="0020768D">
        <w:trPr>
          <w:jc w:val="center"/>
        </w:trPr>
        <w:tc>
          <w:tcPr>
            <w:tcW w:w="384" w:type="pct"/>
            <w:vMerge w:val="restart"/>
            <w:shd w:val="clear" w:color="auto" w:fill="auto"/>
          </w:tcPr>
          <w:p w14:paraId="7F242E9B" w14:textId="77777777" w:rsidR="0008020C" w:rsidRPr="0002644A" w:rsidRDefault="0008020C" w:rsidP="0008020C">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08020C" w:rsidRPr="0002644A" w:rsidRDefault="0008020C" w:rsidP="0008020C">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2E86A17D"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r w:rsidR="0008020C" w:rsidRPr="00CF7B54" w14:paraId="6352D3F0" w14:textId="77777777" w:rsidTr="0020768D">
        <w:trPr>
          <w:jc w:val="center"/>
        </w:trPr>
        <w:tc>
          <w:tcPr>
            <w:tcW w:w="384" w:type="pct"/>
            <w:vMerge/>
            <w:shd w:val="clear" w:color="auto" w:fill="auto"/>
          </w:tcPr>
          <w:p w14:paraId="2FCC239B" w14:textId="77777777" w:rsidR="0008020C" w:rsidRPr="0002644A" w:rsidRDefault="0008020C" w:rsidP="0008020C">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08020C" w:rsidRPr="0002644A" w:rsidRDefault="0008020C" w:rsidP="0008020C">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08020C" w:rsidRPr="0002644A" w:rsidRDefault="0008020C" w:rsidP="0008020C">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08020C" w:rsidRPr="00CF7B54" w:rsidRDefault="0008020C" w:rsidP="0008020C">
            <w:pPr>
              <w:ind w:right="-91"/>
              <w:jc w:val="center"/>
              <w:rPr>
                <w:rFonts w:asciiTheme="minorHAnsi" w:eastAsia="Calibri" w:hAnsiTheme="minorHAnsi" w:cstheme="minorHAnsi"/>
                <w:b/>
                <w:color w:val="000000"/>
                <w:sz w:val="14"/>
                <w:szCs w:val="14"/>
              </w:rPr>
            </w:pPr>
          </w:p>
        </w:tc>
        <w:tc>
          <w:tcPr>
            <w:tcW w:w="410" w:type="pct"/>
          </w:tcPr>
          <w:p w14:paraId="776E7386" w14:textId="77777777" w:rsidR="0008020C" w:rsidRPr="00CF7B54" w:rsidRDefault="0008020C" w:rsidP="0008020C">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786646B2" w:rsidR="0020768D" w:rsidRPr="006E01AF" w:rsidRDefault="009F3B64" w:rsidP="00AF5342">
      <w:pPr>
        <w:ind w:right="617"/>
        <w:rPr>
          <w:rFonts w:asciiTheme="minorHAnsi" w:hAnsiTheme="minorHAnsi" w:cstheme="minorHAnsi"/>
        </w:rPr>
      </w:pPr>
      <w:bookmarkStart w:id="14"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2.05pt" o:bullet="t">
            <v:imagedata r:id="rId22" o:title="BD14565_"/>
          </v:shape>
        </w:pict>
      </w:r>
      <w:bookmarkEnd w:id="14"/>
    </w:p>
    <w:sectPr w:rsidR="0020768D" w:rsidRPr="006E01AF" w:rsidSect="00B56C6D">
      <w:headerReference w:type="default" r:id="rId23"/>
      <w:footerReference w:type="even" r:id="rId24"/>
      <w:footerReference w:type="default" r:id="rId25"/>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CE3DCA" w:rsidRDefault="00CE3DCA" w:rsidP="00FF2D76">
      <w:r>
        <w:separator/>
      </w:r>
    </w:p>
  </w:endnote>
  <w:endnote w:type="continuationSeparator" w:id="0">
    <w:p w14:paraId="36B73491" w14:textId="77777777" w:rsidR="00CE3DCA" w:rsidRDefault="00CE3DCA"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CE3DCA" w:rsidRDefault="00CE3DCA"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CE3DCA" w:rsidRDefault="00CE3DCA"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CE3DCA" w14:paraId="71E112A1" w14:textId="77777777" w:rsidTr="00F56F6E">
      <w:tc>
        <w:tcPr>
          <w:tcW w:w="1134" w:type="dxa"/>
        </w:tcPr>
        <w:p w14:paraId="727FE24C" w14:textId="75F0E197" w:rsidR="00CE3DCA" w:rsidRPr="00FD12E4" w:rsidRDefault="00CE3DCA"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01F64">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01F64">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CE3DCA" w:rsidRPr="00FD12E4" w:rsidRDefault="00CE3DCA"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CE3DCA" w:rsidRPr="00FD12E4" w:rsidRDefault="00CE3DCA"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xml:space="preserve">, Aguascalientes, </w:t>
          </w:r>
          <w:proofErr w:type="spellStart"/>
          <w:r w:rsidRPr="00FD12E4">
            <w:rPr>
              <w:rFonts w:ascii="Arial" w:hAnsi="Arial" w:cs="Arial"/>
              <w:sz w:val="14"/>
              <w:szCs w:val="14"/>
            </w:rPr>
            <w:t>Ags</w:t>
          </w:r>
          <w:proofErr w:type="spellEnd"/>
        </w:p>
      </w:tc>
    </w:tr>
  </w:tbl>
  <w:p w14:paraId="37AFF3C0" w14:textId="77777777" w:rsidR="00CE3DCA" w:rsidRDefault="00CE3DCA"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CE3DCA" w:rsidRDefault="00CE3DC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CE3DCA" w:rsidRDefault="00CE3DCA">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CE3DCA" w14:paraId="3E8C7083" w14:textId="77777777" w:rsidTr="004F1B09">
      <w:tc>
        <w:tcPr>
          <w:tcW w:w="1134" w:type="dxa"/>
        </w:tcPr>
        <w:p w14:paraId="1FC5045A" w14:textId="5F3E8707" w:rsidR="00CE3DCA" w:rsidRPr="00FD12E4" w:rsidRDefault="00CE3DCA"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01F64">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01F64">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CE3DCA" w:rsidRPr="00FD12E4" w:rsidRDefault="00CE3DCA"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CE3DCA" w:rsidRPr="00FD12E4" w:rsidRDefault="00CE3DCA"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xml:space="preserve">, Aguascalientes, </w:t>
          </w:r>
          <w:proofErr w:type="spellStart"/>
          <w:r w:rsidRPr="00FD12E4">
            <w:rPr>
              <w:rFonts w:ascii="Arial" w:hAnsi="Arial" w:cs="Arial"/>
              <w:sz w:val="14"/>
              <w:szCs w:val="14"/>
            </w:rPr>
            <w:t>Ags</w:t>
          </w:r>
          <w:proofErr w:type="spellEnd"/>
        </w:p>
      </w:tc>
    </w:tr>
  </w:tbl>
  <w:p w14:paraId="2CC51D7E" w14:textId="77777777" w:rsidR="00CE3DCA" w:rsidRDefault="00CE3DCA"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CE3DCA" w:rsidRDefault="00CE3DCA" w:rsidP="00FF2D76">
      <w:r>
        <w:separator/>
      </w:r>
    </w:p>
  </w:footnote>
  <w:footnote w:type="continuationSeparator" w:id="0">
    <w:p w14:paraId="3237394F" w14:textId="77777777" w:rsidR="00CE3DCA" w:rsidRDefault="00CE3DCA"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CE3DCA" w:rsidRDefault="00CE3DCA"/>
  <w:p w14:paraId="345D21A8" w14:textId="00C5785E" w:rsidR="00CE3DCA" w:rsidRDefault="00CE3DCA"/>
  <w:p w14:paraId="73E0F6FB" w14:textId="77777777" w:rsidR="00CE3DCA" w:rsidRDefault="00CE3DCA"/>
  <w:p w14:paraId="186FE9EE" w14:textId="77777777" w:rsidR="00CE3DCA" w:rsidRDefault="00CE3DCA"/>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CE3DCA"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13929C2F" w:rsidR="00CE3DCA" w:rsidRPr="00671E4D" w:rsidRDefault="00CE3DCA" w:rsidP="00FE1618">
              <w:pPr>
                <w:pStyle w:val="Encabezado"/>
                <w:tabs>
                  <w:tab w:val="clear" w:pos="4419"/>
                </w:tabs>
                <w:ind w:left="2007"/>
                <w:jc w:val="right"/>
                <w:rPr>
                  <w:rFonts w:asciiTheme="minorHAnsi" w:eastAsiaTheme="majorEastAsia" w:hAnsiTheme="minorHAnsi" w:cstheme="minorHAnsi"/>
                  <w:sz w:val="14"/>
                  <w:szCs w:val="14"/>
                </w:rPr>
              </w:pPr>
              <w:r w:rsidRPr="005A7F40">
                <w:rPr>
                  <w:rFonts w:asciiTheme="minorHAnsi" w:hAnsiTheme="minorHAnsi" w:cstheme="minorHAnsi"/>
                  <w:b/>
                  <w:sz w:val="14"/>
                  <w:szCs w:val="14"/>
                </w:rPr>
                <w:t xml:space="preserve">AD E/015-2023.                                                                                                                                                                                                                                                                                      </w:t>
              </w:r>
              <w:r w:rsidRPr="005A7F40">
                <w:rPr>
                  <w:rFonts w:asciiTheme="minorHAnsi" w:hAnsiTheme="minorHAnsi" w:cstheme="minorHAnsi"/>
                  <w:b/>
                  <w:sz w:val="14"/>
                  <w:szCs w:val="14"/>
                </w:rPr>
                <w:tab/>
                <w:t>Adquisición de Uniformes y Prestaciones del Personal de la Institución, a contratar por el Departamento de Recursos Humanos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CE3DCA" w:rsidRPr="00E415FF" w:rsidRDefault="00CE3DCA"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CE3DCA" w:rsidRPr="00A755C3" w:rsidRDefault="00CE3DCA" w:rsidP="001A57C7">
    <w:pPr>
      <w:pStyle w:val="Encabezado"/>
      <w:rPr>
        <w:rFonts w:asciiTheme="minorHAnsi" w:hAnsiTheme="minorHAnsi" w:cstheme="minorHAnsi"/>
        <w:b/>
        <w:sz w:val="14"/>
        <w:szCs w:val="14"/>
      </w:rPr>
    </w:pPr>
    <w:r>
      <w:rPr>
        <w:noProof/>
        <w:lang w:val="es-MX" w:eastAsia="es-MX"/>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CE3DCA"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7AA6285A" w:rsidR="00CE3DCA" w:rsidRPr="00671E4D" w:rsidRDefault="00CE3DCA"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E/015-2023.                                                                                                                                                                                                                                                                                      </w:t>
              </w:r>
              <w:r>
                <w:rPr>
                  <w:rFonts w:asciiTheme="minorHAnsi" w:hAnsiTheme="minorHAnsi" w:cstheme="minorHAnsi"/>
                  <w:noProof/>
                  <w:sz w:val="14"/>
                  <w:szCs w:val="14"/>
                  <w:lang w:val="es-MX" w:eastAsia="es-MX"/>
                </w:rPr>
                <w:tab/>
                <w:t>Adquisición de Uniformes y Prestaciones del Personal de la Institución, a contratar por el Departamento de Recursos Humanos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CE3DCA" w:rsidRPr="00E415FF" w:rsidRDefault="00CE3DCA"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CE3DCA" w:rsidRPr="00DC5924" w:rsidRDefault="00CE3DCA" w:rsidP="00E415FF">
    <w:pPr>
      <w:pStyle w:val="Encabezado"/>
    </w:pPr>
    <w:r>
      <w:rPr>
        <w:noProof/>
        <w:lang w:val="es-MX" w:eastAsia="es-MX"/>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EA18D7"/>
    <w:multiLevelType w:val="hybridMultilevel"/>
    <w:tmpl w:val="3EA6B4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3A44D0B"/>
    <w:multiLevelType w:val="hybridMultilevel"/>
    <w:tmpl w:val="D798866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55409A0"/>
    <w:multiLevelType w:val="hybridMultilevel"/>
    <w:tmpl w:val="CFAA69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2B232A3"/>
    <w:multiLevelType w:val="hybridMultilevel"/>
    <w:tmpl w:val="951E3684"/>
    <w:lvl w:ilvl="0" w:tplc="BFD62A2C">
      <w:start w:val="1"/>
      <w:numFmt w:val="bullet"/>
      <w:lvlText w:val=""/>
      <w:lvlJc w:val="left"/>
      <w:pPr>
        <w:ind w:left="1517" w:hanging="360"/>
      </w:pPr>
      <w:rPr>
        <w:rFonts w:ascii="Symbol" w:hAnsi="Symbol" w:hint="default"/>
      </w:rPr>
    </w:lvl>
    <w:lvl w:ilvl="1" w:tplc="080A0003" w:tentative="1">
      <w:start w:val="1"/>
      <w:numFmt w:val="bullet"/>
      <w:lvlText w:val="o"/>
      <w:lvlJc w:val="left"/>
      <w:pPr>
        <w:ind w:left="2237" w:hanging="360"/>
      </w:pPr>
      <w:rPr>
        <w:rFonts w:ascii="Courier New" w:hAnsi="Courier New" w:cs="Courier New" w:hint="default"/>
      </w:rPr>
    </w:lvl>
    <w:lvl w:ilvl="2" w:tplc="080A0005" w:tentative="1">
      <w:start w:val="1"/>
      <w:numFmt w:val="bullet"/>
      <w:lvlText w:val=""/>
      <w:lvlJc w:val="left"/>
      <w:pPr>
        <w:ind w:left="2957" w:hanging="360"/>
      </w:pPr>
      <w:rPr>
        <w:rFonts w:ascii="Wingdings" w:hAnsi="Wingdings" w:hint="default"/>
      </w:rPr>
    </w:lvl>
    <w:lvl w:ilvl="3" w:tplc="080A0001" w:tentative="1">
      <w:start w:val="1"/>
      <w:numFmt w:val="bullet"/>
      <w:lvlText w:val=""/>
      <w:lvlJc w:val="left"/>
      <w:pPr>
        <w:ind w:left="3677" w:hanging="360"/>
      </w:pPr>
      <w:rPr>
        <w:rFonts w:ascii="Symbol" w:hAnsi="Symbol" w:hint="default"/>
      </w:rPr>
    </w:lvl>
    <w:lvl w:ilvl="4" w:tplc="080A0003" w:tentative="1">
      <w:start w:val="1"/>
      <w:numFmt w:val="bullet"/>
      <w:lvlText w:val="o"/>
      <w:lvlJc w:val="left"/>
      <w:pPr>
        <w:ind w:left="4397" w:hanging="360"/>
      </w:pPr>
      <w:rPr>
        <w:rFonts w:ascii="Courier New" w:hAnsi="Courier New" w:cs="Courier New" w:hint="default"/>
      </w:rPr>
    </w:lvl>
    <w:lvl w:ilvl="5" w:tplc="080A0005" w:tentative="1">
      <w:start w:val="1"/>
      <w:numFmt w:val="bullet"/>
      <w:lvlText w:val=""/>
      <w:lvlJc w:val="left"/>
      <w:pPr>
        <w:ind w:left="5117" w:hanging="360"/>
      </w:pPr>
      <w:rPr>
        <w:rFonts w:ascii="Wingdings" w:hAnsi="Wingdings" w:hint="default"/>
      </w:rPr>
    </w:lvl>
    <w:lvl w:ilvl="6" w:tplc="080A0001" w:tentative="1">
      <w:start w:val="1"/>
      <w:numFmt w:val="bullet"/>
      <w:lvlText w:val=""/>
      <w:lvlJc w:val="left"/>
      <w:pPr>
        <w:ind w:left="5837" w:hanging="360"/>
      </w:pPr>
      <w:rPr>
        <w:rFonts w:ascii="Symbol" w:hAnsi="Symbol" w:hint="default"/>
      </w:rPr>
    </w:lvl>
    <w:lvl w:ilvl="7" w:tplc="080A0003" w:tentative="1">
      <w:start w:val="1"/>
      <w:numFmt w:val="bullet"/>
      <w:lvlText w:val="o"/>
      <w:lvlJc w:val="left"/>
      <w:pPr>
        <w:ind w:left="6557" w:hanging="360"/>
      </w:pPr>
      <w:rPr>
        <w:rFonts w:ascii="Courier New" w:hAnsi="Courier New" w:cs="Courier New" w:hint="default"/>
      </w:rPr>
    </w:lvl>
    <w:lvl w:ilvl="8" w:tplc="080A0005" w:tentative="1">
      <w:start w:val="1"/>
      <w:numFmt w:val="bullet"/>
      <w:lvlText w:val=""/>
      <w:lvlJc w:val="left"/>
      <w:pPr>
        <w:ind w:left="7277" w:hanging="360"/>
      </w:pPr>
      <w:rPr>
        <w:rFonts w:ascii="Wingdings" w:hAnsi="Wingdings" w:hint="default"/>
      </w:rPr>
    </w:lvl>
  </w:abstractNum>
  <w:abstractNum w:abstractNumId="16" w15:restartNumberingAfterBreak="0">
    <w:nsid w:val="2FB6217C"/>
    <w:multiLevelType w:val="hybridMultilevel"/>
    <w:tmpl w:val="9AC04ED0"/>
    <w:lvl w:ilvl="0" w:tplc="BFD62A2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8A519D"/>
    <w:multiLevelType w:val="hybridMultilevel"/>
    <w:tmpl w:val="DD6C18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E96525"/>
    <w:multiLevelType w:val="hybridMultilevel"/>
    <w:tmpl w:val="F0B6F6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417F03"/>
    <w:multiLevelType w:val="hybridMultilevel"/>
    <w:tmpl w:val="D9040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D6E6625"/>
    <w:multiLevelType w:val="hybridMultilevel"/>
    <w:tmpl w:val="26E68D0A"/>
    <w:lvl w:ilvl="0" w:tplc="5008BFEA">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9657F"/>
    <w:multiLevelType w:val="hybridMultilevel"/>
    <w:tmpl w:val="F6246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AA69CE"/>
    <w:multiLevelType w:val="hybridMultilevel"/>
    <w:tmpl w:val="9DDA2C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981F5E"/>
    <w:multiLevelType w:val="hybridMultilevel"/>
    <w:tmpl w:val="CD22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D3B13"/>
    <w:multiLevelType w:val="hybridMultilevel"/>
    <w:tmpl w:val="EFFE9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6"/>
  </w:num>
  <w:num w:numId="5">
    <w:abstractNumId w:val="29"/>
  </w:num>
  <w:num w:numId="6">
    <w:abstractNumId w:val="12"/>
  </w:num>
  <w:num w:numId="7">
    <w:abstractNumId w:val="11"/>
  </w:num>
  <w:num w:numId="8">
    <w:abstractNumId w:val="25"/>
  </w:num>
  <w:num w:numId="9">
    <w:abstractNumId w:val="6"/>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2"/>
  </w:num>
  <w:num w:numId="12">
    <w:abstractNumId w:val="28"/>
  </w:num>
  <w:num w:numId="13">
    <w:abstractNumId w:val="24"/>
  </w:num>
  <w:num w:numId="14">
    <w:abstractNumId w:val="4"/>
  </w:num>
  <w:num w:numId="15">
    <w:abstractNumId w:val="13"/>
  </w:num>
  <w:num w:numId="16">
    <w:abstractNumId w:val="14"/>
  </w:num>
  <w:num w:numId="17">
    <w:abstractNumId w:val="7"/>
  </w:num>
  <w:num w:numId="18">
    <w:abstractNumId w:val="8"/>
  </w:num>
  <w:num w:numId="19">
    <w:abstractNumId w:val="21"/>
  </w:num>
  <w:num w:numId="20">
    <w:abstractNumId w:val="30"/>
  </w:num>
  <w:num w:numId="21">
    <w:abstractNumId w:val="19"/>
  </w:num>
  <w:num w:numId="22">
    <w:abstractNumId w:val="16"/>
  </w:num>
  <w:num w:numId="23">
    <w:abstractNumId w:val="23"/>
  </w:num>
  <w:num w:numId="24">
    <w:abstractNumId w:val="15"/>
  </w:num>
  <w:num w:numId="25">
    <w:abstractNumId w:val="9"/>
  </w:num>
  <w:num w:numId="26">
    <w:abstractNumId w:val="18"/>
  </w:num>
  <w:num w:numId="27">
    <w:abstractNumId w:val="27"/>
  </w:num>
  <w:num w:numId="28">
    <w:abstractNumId w:val="17"/>
  </w:num>
  <w:num w:numId="29">
    <w:abstractNumId w:val="20"/>
  </w:num>
  <w:num w:numId="3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CD2"/>
    <w:rsid w:val="00005F19"/>
    <w:rsid w:val="00006D11"/>
    <w:rsid w:val="000073D5"/>
    <w:rsid w:val="00015C32"/>
    <w:rsid w:val="000179EC"/>
    <w:rsid w:val="000201A6"/>
    <w:rsid w:val="00023BC8"/>
    <w:rsid w:val="00024039"/>
    <w:rsid w:val="0002644A"/>
    <w:rsid w:val="0002791B"/>
    <w:rsid w:val="00027B80"/>
    <w:rsid w:val="00027BA6"/>
    <w:rsid w:val="000300FC"/>
    <w:rsid w:val="00030918"/>
    <w:rsid w:val="000327DE"/>
    <w:rsid w:val="00034EFD"/>
    <w:rsid w:val="00035C2E"/>
    <w:rsid w:val="0003730E"/>
    <w:rsid w:val="00041876"/>
    <w:rsid w:val="00044B4F"/>
    <w:rsid w:val="00053DFA"/>
    <w:rsid w:val="000543D8"/>
    <w:rsid w:val="00055445"/>
    <w:rsid w:val="000602DE"/>
    <w:rsid w:val="00060B29"/>
    <w:rsid w:val="000622D7"/>
    <w:rsid w:val="00062DB0"/>
    <w:rsid w:val="00063CE3"/>
    <w:rsid w:val="000640B6"/>
    <w:rsid w:val="000644CF"/>
    <w:rsid w:val="00066804"/>
    <w:rsid w:val="00066BD5"/>
    <w:rsid w:val="00066E5D"/>
    <w:rsid w:val="000741D6"/>
    <w:rsid w:val="00074A69"/>
    <w:rsid w:val="00076088"/>
    <w:rsid w:val="00077010"/>
    <w:rsid w:val="0008020C"/>
    <w:rsid w:val="000812C5"/>
    <w:rsid w:val="00081B71"/>
    <w:rsid w:val="00081E57"/>
    <w:rsid w:val="00081F66"/>
    <w:rsid w:val="000826BA"/>
    <w:rsid w:val="00083F6F"/>
    <w:rsid w:val="0008414A"/>
    <w:rsid w:val="00087553"/>
    <w:rsid w:val="00087636"/>
    <w:rsid w:val="000945BE"/>
    <w:rsid w:val="00095279"/>
    <w:rsid w:val="000A33E9"/>
    <w:rsid w:val="000A4090"/>
    <w:rsid w:val="000A63C0"/>
    <w:rsid w:val="000A6677"/>
    <w:rsid w:val="000A67C1"/>
    <w:rsid w:val="000B0704"/>
    <w:rsid w:val="000B1873"/>
    <w:rsid w:val="000B2170"/>
    <w:rsid w:val="000B5936"/>
    <w:rsid w:val="000B6E66"/>
    <w:rsid w:val="000C6AEE"/>
    <w:rsid w:val="000D1E63"/>
    <w:rsid w:val="000D6720"/>
    <w:rsid w:val="000E06F0"/>
    <w:rsid w:val="000E5D72"/>
    <w:rsid w:val="000F0C15"/>
    <w:rsid w:val="000F3DCD"/>
    <w:rsid w:val="000F5125"/>
    <w:rsid w:val="000F6A29"/>
    <w:rsid w:val="000F7EB3"/>
    <w:rsid w:val="00101AA4"/>
    <w:rsid w:val="00101F64"/>
    <w:rsid w:val="00103187"/>
    <w:rsid w:val="0011127F"/>
    <w:rsid w:val="00112311"/>
    <w:rsid w:val="001160F3"/>
    <w:rsid w:val="00116E2F"/>
    <w:rsid w:val="00121E26"/>
    <w:rsid w:val="00126122"/>
    <w:rsid w:val="0013077E"/>
    <w:rsid w:val="001311E1"/>
    <w:rsid w:val="0013174D"/>
    <w:rsid w:val="00134A27"/>
    <w:rsid w:val="00140199"/>
    <w:rsid w:val="00140A88"/>
    <w:rsid w:val="00141D02"/>
    <w:rsid w:val="00144B27"/>
    <w:rsid w:val="00151570"/>
    <w:rsid w:val="0015197D"/>
    <w:rsid w:val="001539F0"/>
    <w:rsid w:val="00155193"/>
    <w:rsid w:val="00163F06"/>
    <w:rsid w:val="00173EEC"/>
    <w:rsid w:val="0017733A"/>
    <w:rsid w:val="00182E04"/>
    <w:rsid w:val="00185058"/>
    <w:rsid w:val="00190CAA"/>
    <w:rsid w:val="0019325C"/>
    <w:rsid w:val="00194633"/>
    <w:rsid w:val="00194DA6"/>
    <w:rsid w:val="00195918"/>
    <w:rsid w:val="00195EB1"/>
    <w:rsid w:val="001A06D2"/>
    <w:rsid w:val="001A1E50"/>
    <w:rsid w:val="001A4119"/>
    <w:rsid w:val="001A57C7"/>
    <w:rsid w:val="001A67BB"/>
    <w:rsid w:val="001A7E4B"/>
    <w:rsid w:val="001B1600"/>
    <w:rsid w:val="001B212E"/>
    <w:rsid w:val="001B279A"/>
    <w:rsid w:val="001B2E64"/>
    <w:rsid w:val="001B4935"/>
    <w:rsid w:val="001B72CB"/>
    <w:rsid w:val="001C3C82"/>
    <w:rsid w:val="001C4782"/>
    <w:rsid w:val="001C6609"/>
    <w:rsid w:val="001D3E54"/>
    <w:rsid w:val="001D443A"/>
    <w:rsid w:val="001D5F7E"/>
    <w:rsid w:val="001D638F"/>
    <w:rsid w:val="001D79C6"/>
    <w:rsid w:val="001E441E"/>
    <w:rsid w:val="001E46BA"/>
    <w:rsid w:val="001E516D"/>
    <w:rsid w:val="001E7BB6"/>
    <w:rsid w:val="001E7DBE"/>
    <w:rsid w:val="001F10C7"/>
    <w:rsid w:val="001F12C7"/>
    <w:rsid w:val="001F2C89"/>
    <w:rsid w:val="001F3E2F"/>
    <w:rsid w:val="001F5888"/>
    <w:rsid w:val="00201F46"/>
    <w:rsid w:val="00204776"/>
    <w:rsid w:val="002048D6"/>
    <w:rsid w:val="0020768D"/>
    <w:rsid w:val="0021020C"/>
    <w:rsid w:val="00212367"/>
    <w:rsid w:val="002127DF"/>
    <w:rsid w:val="002159F0"/>
    <w:rsid w:val="002224BB"/>
    <w:rsid w:val="002273F1"/>
    <w:rsid w:val="0022781E"/>
    <w:rsid w:val="0023092F"/>
    <w:rsid w:val="00230CAA"/>
    <w:rsid w:val="00231B2C"/>
    <w:rsid w:val="002331DC"/>
    <w:rsid w:val="00234239"/>
    <w:rsid w:val="00236B4E"/>
    <w:rsid w:val="00245F5E"/>
    <w:rsid w:val="002468E9"/>
    <w:rsid w:val="00246BF8"/>
    <w:rsid w:val="002509BA"/>
    <w:rsid w:val="00252E1A"/>
    <w:rsid w:val="002535F3"/>
    <w:rsid w:val="00253D6A"/>
    <w:rsid w:val="00253E90"/>
    <w:rsid w:val="002561F1"/>
    <w:rsid w:val="0025777D"/>
    <w:rsid w:val="002600F1"/>
    <w:rsid w:val="00262F04"/>
    <w:rsid w:val="0026312C"/>
    <w:rsid w:val="00263513"/>
    <w:rsid w:val="00263A9B"/>
    <w:rsid w:val="00267024"/>
    <w:rsid w:val="00271168"/>
    <w:rsid w:val="00273A85"/>
    <w:rsid w:val="00275BA3"/>
    <w:rsid w:val="0027628D"/>
    <w:rsid w:val="002763BF"/>
    <w:rsid w:val="00276AF1"/>
    <w:rsid w:val="00277D09"/>
    <w:rsid w:val="00284A13"/>
    <w:rsid w:val="0029029D"/>
    <w:rsid w:val="00290875"/>
    <w:rsid w:val="00291454"/>
    <w:rsid w:val="0029224C"/>
    <w:rsid w:val="002A1A4A"/>
    <w:rsid w:val="002A6003"/>
    <w:rsid w:val="002B106B"/>
    <w:rsid w:val="002B28E9"/>
    <w:rsid w:val="002B3CBC"/>
    <w:rsid w:val="002C0815"/>
    <w:rsid w:val="002C23B9"/>
    <w:rsid w:val="002C24EB"/>
    <w:rsid w:val="002C4A08"/>
    <w:rsid w:val="002D2A4F"/>
    <w:rsid w:val="002D3951"/>
    <w:rsid w:val="002D4506"/>
    <w:rsid w:val="002E3268"/>
    <w:rsid w:val="002E478D"/>
    <w:rsid w:val="002E682B"/>
    <w:rsid w:val="002E6B8D"/>
    <w:rsid w:val="002E716B"/>
    <w:rsid w:val="002F024A"/>
    <w:rsid w:val="002F1472"/>
    <w:rsid w:val="002F2BB4"/>
    <w:rsid w:val="002F7825"/>
    <w:rsid w:val="00301BAA"/>
    <w:rsid w:val="003067D3"/>
    <w:rsid w:val="00307CEC"/>
    <w:rsid w:val="00313FB7"/>
    <w:rsid w:val="003154AF"/>
    <w:rsid w:val="003226D7"/>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5DF9"/>
    <w:rsid w:val="003B73B2"/>
    <w:rsid w:val="003C0EE5"/>
    <w:rsid w:val="003C45EB"/>
    <w:rsid w:val="003C5107"/>
    <w:rsid w:val="003C53C9"/>
    <w:rsid w:val="003C5F01"/>
    <w:rsid w:val="003D0C3A"/>
    <w:rsid w:val="003D2891"/>
    <w:rsid w:val="003D328D"/>
    <w:rsid w:val="003D400B"/>
    <w:rsid w:val="003E0882"/>
    <w:rsid w:val="003E1403"/>
    <w:rsid w:val="003E5035"/>
    <w:rsid w:val="003F15F8"/>
    <w:rsid w:val="003F4734"/>
    <w:rsid w:val="003F4BA4"/>
    <w:rsid w:val="003F52FC"/>
    <w:rsid w:val="003F65D4"/>
    <w:rsid w:val="004013A8"/>
    <w:rsid w:val="004058D4"/>
    <w:rsid w:val="00412E26"/>
    <w:rsid w:val="00416C62"/>
    <w:rsid w:val="00426A50"/>
    <w:rsid w:val="00427B2B"/>
    <w:rsid w:val="00431619"/>
    <w:rsid w:val="00431DE9"/>
    <w:rsid w:val="00433F10"/>
    <w:rsid w:val="00434ADA"/>
    <w:rsid w:val="00434D9E"/>
    <w:rsid w:val="0043615B"/>
    <w:rsid w:val="00436A46"/>
    <w:rsid w:val="0043785A"/>
    <w:rsid w:val="004419D0"/>
    <w:rsid w:val="00443B4E"/>
    <w:rsid w:val="00447651"/>
    <w:rsid w:val="0044770E"/>
    <w:rsid w:val="00450CEC"/>
    <w:rsid w:val="00452E29"/>
    <w:rsid w:val="00453575"/>
    <w:rsid w:val="00461634"/>
    <w:rsid w:val="00462BF5"/>
    <w:rsid w:val="00466748"/>
    <w:rsid w:val="004863A7"/>
    <w:rsid w:val="00487E75"/>
    <w:rsid w:val="004905DF"/>
    <w:rsid w:val="004935D2"/>
    <w:rsid w:val="004961B2"/>
    <w:rsid w:val="004A01A5"/>
    <w:rsid w:val="004A0FC3"/>
    <w:rsid w:val="004A4938"/>
    <w:rsid w:val="004B28F3"/>
    <w:rsid w:val="004C00CB"/>
    <w:rsid w:val="004C1DC9"/>
    <w:rsid w:val="004C2452"/>
    <w:rsid w:val="004C3B25"/>
    <w:rsid w:val="004D2B22"/>
    <w:rsid w:val="004E03A8"/>
    <w:rsid w:val="004E478C"/>
    <w:rsid w:val="004E77A0"/>
    <w:rsid w:val="004E7F21"/>
    <w:rsid w:val="004F104D"/>
    <w:rsid w:val="004F1B09"/>
    <w:rsid w:val="004F2BC3"/>
    <w:rsid w:val="004F3E69"/>
    <w:rsid w:val="004F5CD7"/>
    <w:rsid w:val="004F7118"/>
    <w:rsid w:val="00500509"/>
    <w:rsid w:val="005006B7"/>
    <w:rsid w:val="00500842"/>
    <w:rsid w:val="00501D86"/>
    <w:rsid w:val="00510433"/>
    <w:rsid w:val="00510F20"/>
    <w:rsid w:val="005110D2"/>
    <w:rsid w:val="00511CC6"/>
    <w:rsid w:val="005135CC"/>
    <w:rsid w:val="005145B8"/>
    <w:rsid w:val="00520160"/>
    <w:rsid w:val="00520168"/>
    <w:rsid w:val="00521042"/>
    <w:rsid w:val="00522212"/>
    <w:rsid w:val="0052236E"/>
    <w:rsid w:val="0052542A"/>
    <w:rsid w:val="00527ECB"/>
    <w:rsid w:val="005305FA"/>
    <w:rsid w:val="005338E8"/>
    <w:rsid w:val="00534B30"/>
    <w:rsid w:val="00537789"/>
    <w:rsid w:val="00541956"/>
    <w:rsid w:val="00544311"/>
    <w:rsid w:val="00545EFD"/>
    <w:rsid w:val="0054666E"/>
    <w:rsid w:val="00547961"/>
    <w:rsid w:val="00547CE7"/>
    <w:rsid w:val="0055009D"/>
    <w:rsid w:val="005505E3"/>
    <w:rsid w:val="00552DA1"/>
    <w:rsid w:val="00553744"/>
    <w:rsid w:val="00556AAA"/>
    <w:rsid w:val="00560E14"/>
    <w:rsid w:val="005674BB"/>
    <w:rsid w:val="00567FF1"/>
    <w:rsid w:val="005762CC"/>
    <w:rsid w:val="00576EC1"/>
    <w:rsid w:val="00584371"/>
    <w:rsid w:val="005873A2"/>
    <w:rsid w:val="005908FA"/>
    <w:rsid w:val="005921AB"/>
    <w:rsid w:val="0059549F"/>
    <w:rsid w:val="005A28B6"/>
    <w:rsid w:val="005A7A8A"/>
    <w:rsid w:val="005A7F40"/>
    <w:rsid w:val="005B089B"/>
    <w:rsid w:val="005B533C"/>
    <w:rsid w:val="005C2853"/>
    <w:rsid w:val="005C3506"/>
    <w:rsid w:val="005C4CD5"/>
    <w:rsid w:val="005D1AF0"/>
    <w:rsid w:val="005E02AB"/>
    <w:rsid w:val="005E117E"/>
    <w:rsid w:val="005E17A8"/>
    <w:rsid w:val="005E4821"/>
    <w:rsid w:val="005E555B"/>
    <w:rsid w:val="005E5769"/>
    <w:rsid w:val="005E7035"/>
    <w:rsid w:val="005E7AC5"/>
    <w:rsid w:val="005E7D7E"/>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217A"/>
    <w:rsid w:val="0065532F"/>
    <w:rsid w:val="00656301"/>
    <w:rsid w:val="00660DB9"/>
    <w:rsid w:val="0066123E"/>
    <w:rsid w:val="0066190F"/>
    <w:rsid w:val="00661B49"/>
    <w:rsid w:val="0066281F"/>
    <w:rsid w:val="00663641"/>
    <w:rsid w:val="00667BEE"/>
    <w:rsid w:val="00671E4D"/>
    <w:rsid w:val="00674D0A"/>
    <w:rsid w:val="00683885"/>
    <w:rsid w:val="00691907"/>
    <w:rsid w:val="00693F42"/>
    <w:rsid w:val="00695DAF"/>
    <w:rsid w:val="0069633F"/>
    <w:rsid w:val="0069751E"/>
    <w:rsid w:val="006A4434"/>
    <w:rsid w:val="006A5A79"/>
    <w:rsid w:val="006B0B9A"/>
    <w:rsid w:val="006B20F4"/>
    <w:rsid w:val="006B2F79"/>
    <w:rsid w:val="006B5740"/>
    <w:rsid w:val="006B70F2"/>
    <w:rsid w:val="006B784A"/>
    <w:rsid w:val="006C1339"/>
    <w:rsid w:val="006C34FD"/>
    <w:rsid w:val="006C6557"/>
    <w:rsid w:val="006C6F89"/>
    <w:rsid w:val="006D0DFF"/>
    <w:rsid w:val="006D298E"/>
    <w:rsid w:val="006D2ADB"/>
    <w:rsid w:val="006D3FA3"/>
    <w:rsid w:val="006D6A66"/>
    <w:rsid w:val="006D6C39"/>
    <w:rsid w:val="006D7CAC"/>
    <w:rsid w:val="006F0211"/>
    <w:rsid w:val="006F1174"/>
    <w:rsid w:val="006F1E50"/>
    <w:rsid w:val="006F2182"/>
    <w:rsid w:val="006F3B98"/>
    <w:rsid w:val="006F500A"/>
    <w:rsid w:val="006F63BF"/>
    <w:rsid w:val="006F7445"/>
    <w:rsid w:val="007026FA"/>
    <w:rsid w:val="00706676"/>
    <w:rsid w:val="00710FB8"/>
    <w:rsid w:val="00713523"/>
    <w:rsid w:val="00722C61"/>
    <w:rsid w:val="007251BF"/>
    <w:rsid w:val="007264F8"/>
    <w:rsid w:val="0073272C"/>
    <w:rsid w:val="00737D08"/>
    <w:rsid w:val="00741E1A"/>
    <w:rsid w:val="00742CE3"/>
    <w:rsid w:val="0074411F"/>
    <w:rsid w:val="0074445E"/>
    <w:rsid w:val="007468F5"/>
    <w:rsid w:val="00751467"/>
    <w:rsid w:val="00751D9A"/>
    <w:rsid w:val="007536B9"/>
    <w:rsid w:val="00753F31"/>
    <w:rsid w:val="007549AC"/>
    <w:rsid w:val="007652E4"/>
    <w:rsid w:val="00766870"/>
    <w:rsid w:val="0076734E"/>
    <w:rsid w:val="007740D1"/>
    <w:rsid w:val="00775E05"/>
    <w:rsid w:val="00782349"/>
    <w:rsid w:val="0078287D"/>
    <w:rsid w:val="007844EE"/>
    <w:rsid w:val="00785744"/>
    <w:rsid w:val="00790AC3"/>
    <w:rsid w:val="0079288F"/>
    <w:rsid w:val="0079327A"/>
    <w:rsid w:val="00793D72"/>
    <w:rsid w:val="007951AA"/>
    <w:rsid w:val="007A0428"/>
    <w:rsid w:val="007A132B"/>
    <w:rsid w:val="007A1661"/>
    <w:rsid w:val="007A3C77"/>
    <w:rsid w:val="007A48C9"/>
    <w:rsid w:val="007A4D26"/>
    <w:rsid w:val="007A6A5C"/>
    <w:rsid w:val="007B2F5D"/>
    <w:rsid w:val="007B3572"/>
    <w:rsid w:val="007B41DA"/>
    <w:rsid w:val="007B4548"/>
    <w:rsid w:val="007C2EC3"/>
    <w:rsid w:val="007C2F55"/>
    <w:rsid w:val="007C393A"/>
    <w:rsid w:val="007C50FD"/>
    <w:rsid w:val="007C71DD"/>
    <w:rsid w:val="007D36F4"/>
    <w:rsid w:val="007D6B84"/>
    <w:rsid w:val="007E115C"/>
    <w:rsid w:val="007F0AC2"/>
    <w:rsid w:val="007F58D9"/>
    <w:rsid w:val="007F7430"/>
    <w:rsid w:val="007F76CA"/>
    <w:rsid w:val="00800EC1"/>
    <w:rsid w:val="008018EF"/>
    <w:rsid w:val="0080199C"/>
    <w:rsid w:val="00801E22"/>
    <w:rsid w:val="00802F15"/>
    <w:rsid w:val="00803DED"/>
    <w:rsid w:val="00803F10"/>
    <w:rsid w:val="00804D47"/>
    <w:rsid w:val="00806D81"/>
    <w:rsid w:val="00810765"/>
    <w:rsid w:val="00811700"/>
    <w:rsid w:val="00814C1A"/>
    <w:rsid w:val="00815CCC"/>
    <w:rsid w:val="00816D9E"/>
    <w:rsid w:val="0081727A"/>
    <w:rsid w:val="008210CF"/>
    <w:rsid w:val="00822F88"/>
    <w:rsid w:val="00824A38"/>
    <w:rsid w:val="00824C84"/>
    <w:rsid w:val="00835693"/>
    <w:rsid w:val="00836A9C"/>
    <w:rsid w:val="00837AF2"/>
    <w:rsid w:val="00841CAD"/>
    <w:rsid w:val="00843D78"/>
    <w:rsid w:val="008444A8"/>
    <w:rsid w:val="008458AB"/>
    <w:rsid w:val="00845D78"/>
    <w:rsid w:val="00847B65"/>
    <w:rsid w:val="00853DEB"/>
    <w:rsid w:val="00853F4B"/>
    <w:rsid w:val="00857AD8"/>
    <w:rsid w:val="008631E5"/>
    <w:rsid w:val="00863FBA"/>
    <w:rsid w:val="008658FB"/>
    <w:rsid w:val="00865974"/>
    <w:rsid w:val="00870978"/>
    <w:rsid w:val="008709EE"/>
    <w:rsid w:val="00873292"/>
    <w:rsid w:val="00874109"/>
    <w:rsid w:val="0087551F"/>
    <w:rsid w:val="00876584"/>
    <w:rsid w:val="00876FA1"/>
    <w:rsid w:val="008820C8"/>
    <w:rsid w:val="008849CF"/>
    <w:rsid w:val="0088533E"/>
    <w:rsid w:val="0088782F"/>
    <w:rsid w:val="00890A6B"/>
    <w:rsid w:val="008913E6"/>
    <w:rsid w:val="00893DB5"/>
    <w:rsid w:val="0089533F"/>
    <w:rsid w:val="0089684E"/>
    <w:rsid w:val="00897500"/>
    <w:rsid w:val="008A27F1"/>
    <w:rsid w:val="008A42CA"/>
    <w:rsid w:val="008A6588"/>
    <w:rsid w:val="008A67DA"/>
    <w:rsid w:val="008A73D4"/>
    <w:rsid w:val="008B1F29"/>
    <w:rsid w:val="008B20C1"/>
    <w:rsid w:val="008B300D"/>
    <w:rsid w:val="008B4F3C"/>
    <w:rsid w:val="008B7F82"/>
    <w:rsid w:val="008C092A"/>
    <w:rsid w:val="008C2E3A"/>
    <w:rsid w:val="008C4130"/>
    <w:rsid w:val="008C6C95"/>
    <w:rsid w:val="008D0D86"/>
    <w:rsid w:val="008D188F"/>
    <w:rsid w:val="008D5FDC"/>
    <w:rsid w:val="008D7703"/>
    <w:rsid w:val="008E26C5"/>
    <w:rsid w:val="008F0E04"/>
    <w:rsid w:val="008F2700"/>
    <w:rsid w:val="008F3177"/>
    <w:rsid w:val="008F3496"/>
    <w:rsid w:val="008F4D4A"/>
    <w:rsid w:val="008F5F0F"/>
    <w:rsid w:val="009024EA"/>
    <w:rsid w:val="00902A11"/>
    <w:rsid w:val="0090494D"/>
    <w:rsid w:val="009069B5"/>
    <w:rsid w:val="00906A08"/>
    <w:rsid w:val="00907727"/>
    <w:rsid w:val="00915D32"/>
    <w:rsid w:val="00916341"/>
    <w:rsid w:val="00920CAA"/>
    <w:rsid w:val="009238D2"/>
    <w:rsid w:val="009251B1"/>
    <w:rsid w:val="00925CDC"/>
    <w:rsid w:val="00926522"/>
    <w:rsid w:val="00931FF6"/>
    <w:rsid w:val="009322CE"/>
    <w:rsid w:val="00933CD3"/>
    <w:rsid w:val="00934923"/>
    <w:rsid w:val="0093759E"/>
    <w:rsid w:val="0094406C"/>
    <w:rsid w:val="00944A2F"/>
    <w:rsid w:val="00944E8B"/>
    <w:rsid w:val="009502E0"/>
    <w:rsid w:val="0095069C"/>
    <w:rsid w:val="0095258B"/>
    <w:rsid w:val="009527EA"/>
    <w:rsid w:val="0095394E"/>
    <w:rsid w:val="009566A1"/>
    <w:rsid w:val="0095741A"/>
    <w:rsid w:val="00957952"/>
    <w:rsid w:val="00961C71"/>
    <w:rsid w:val="00962417"/>
    <w:rsid w:val="00965BAA"/>
    <w:rsid w:val="009664F5"/>
    <w:rsid w:val="00973A8A"/>
    <w:rsid w:val="00974E51"/>
    <w:rsid w:val="00974FD7"/>
    <w:rsid w:val="00977C2E"/>
    <w:rsid w:val="00991B5F"/>
    <w:rsid w:val="00995A0E"/>
    <w:rsid w:val="009A20DD"/>
    <w:rsid w:val="009A7D2B"/>
    <w:rsid w:val="009B049E"/>
    <w:rsid w:val="009B36D0"/>
    <w:rsid w:val="009B3B73"/>
    <w:rsid w:val="009C1A28"/>
    <w:rsid w:val="009C2C55"/>
    <w:rsid w:val="009C4F7F"/>
    <w:rsid w:val="009C613D"/>
    <w:rsid w:val="009C6F0A"/>
    <w:rsid w:val="009D179F"/>
    <w:rsid w:val="009D4893"/>
    <w:rsid w:val="009D70D7"/>
    <w:rsid w:val="009E4C0B"/>
    <w:rsid w:val="009F0722"/>
    <w:rsid w:val="009F0DD6"/>
    <w:rsid w:val="009F154A"/>
    <w:rsid w:val="009F1C14"/>
    <w:rsid w:val="009F3B64"/>
    <w:rsid w:val="00A03E46"/>
    <w:rsid w:val="00A06A1B"/>
    <w:rsid w:val="00A06ED6"/>
    <w:rsid w:val="00A11A74"/>
    <w:rsid w:val="00A13635"/>
    <w:rsid w:val="00A16E30"/>
    <w:rsid w:val="00A27757"/>
    <w:rsid w:val="00A30A9E"/>
    <w:rsid w:val="00A30EC1"/>
    <w:rsid w:val="00A3118D"/>
    <w:rsid w:val="00A33DA8"/>
    <w:rsid w:val="00A33EAE"/>
    <w:rsid w:val="00A33F24"/>
    <w:rsid w:val="00A34DD0"/>
    <w:rsid w:val="00A35BDC"/>
    <w:rsid w:val="00A36949"/>
    <w:rsid w:val="00A37ED4"/>
    <w:rsid w:val="00A40F81"/>
    <w:rsid w:val="00A43104"/>
    <w:rsid w:val="00A44E66"/>
    <w:rsid w:val="00A52B8F"/>
    <w:rsid w:val="00A54351"/>
    <w:rsid w:val="00A56E21"/>
    <w:rsid w:val="00A62C4F"/>
    <w:rsid w:val="00A6387B"/>
    <w:rsid w:val="00A64030"/>
    <w:rsid w:val="00A64E2C"/>
    <w:rsid w:val="00A651A4"/>
    <w:rsid w:val="00A65EA7"/>
    <w:rsid w:val="00A70BF5"/>
    <w:rsid w:val="00A724E4"/>
    <w:rsid w:val="00A730AA"/>
    <w:rsid w:val="00A7322D"/>
    <w:rsid w:val="00A800D3"/>
    <w:rsid w:val="00A831B6"/>
    <w:rsid w:val="00A85DDB"/>
    <w:rsid w:val="00A90F7A"/>
    <w:rsid w:val="00AA48D6"/>
    <w:rsid w:val="00AA548F"/>
    <w:rsid w:val="00AA5D34"/>
    <w:rsid w:val="00AB3C0D"/>
    <w:rsid w:val="00AC2C37"/>
    <w:rsid w:val="00AC36F3"/>
    <w:rsid w:val="00AC3C38"/>
    <w:rsid w:val="00AC41EC"/>
    <w:rsid w:val="00AC4668"/>
    <w:rsid w:val="00AC6913"/>
    <w:rsid w:val="00AC75E0"/>
    <w:rsid w:val="00AD56B0"/>
    <w:rsid w:val="00AD61FD"/>
    <w:rsid w:val="00AD65C3"/>
    <w:rsid w:val="00AE012F"/>
    <w:rsid w:val="00AE2611"/>
    <w:rsid w:val="00AE511F"/>
    <w:rsid w:val="00AE5AF8"/>
    <w:rsid w:val="00AF1DE2"/>
    <w:rsid w:val="00AF26CE"/>
    <w:rsid w:val="00AF2AC3"/>
    <w:rsid w:val="00AF2CF0"/>
    <w:rsid w:val="00AF360E"/>
    <w:rsid w:val="00AF4DD2"/>
    <w:rsid w:val="00AF5342"/>
    <w:rsid w:val="00AF7357"/>
    <w:rsid w:val="00B01ADD"/>
    <w:rsid w:val="00B0410A"/>
    <w:rsid w:val="00B071A3"/>
    <w:rsid w:val="00B10017"/>
    <w:rsid w:val="00B10C08"/>
    <w:rsid w:val="00B13551"/>
    <w:rsid w:val="00B21BF2"/>
    <w:rsid w:val="00B2309B"/>
    <w:rsid w:val="00B25B5D"/>
    <w:rsid w:val="00B3079B"/>
    <w:rsid w:val="00B33734"/>
    <w:rsid w:val="00B35559"/>
    <w:rsid w:val="00B3782D"/>
    <w:rsid w:val="00B37F5E"/>
    <w:rsid w:val="00B4094A"/>
    <w:rsid w:val="00B41A77"/>
    <w:rsid w:val="00B42E5D"/>
    <w:rsid w:val="00B43093"/>
    <w:rsid w:val="00B475A8"/>
    <w:rsid w:val="00B47938"/>
    <w:rsid w:val="00B51EE6"/>
    <w:rsid w:val="00B52A94"/>
    <w:rsid w:val="00B53B0A"/>
    <w:rsid w:val="00B53C8F"/>
    <w:rsid w:val="00B53D4B"/>
    <w:rsid w:val="00B56C6D"/>
    <w:rsid w:val="00B56D62"/>
    <w:rsid w:val="00B62624"/>
    <w:rsid w:val="00B629E2"/>
    <w:rsid w:val="00B63647"/>
    <w:rsid w:val="00B652B5"/>
    <w:rsid w:val="00B668DB"/>
    <w:rsid w:val="00B6712B"/>
    <w:rsid w:val="00B67957"/>
    <w:rsid w:val="00B67F05"/>
    <w:rsid w:val="00B76144"/>
    <w:rsid w:val="00B766E5"/>
    <w:rsid w:val="00B768A9"/>
    <w:rsid w:val="00B77C47"/>
    <w:rsid w:val="00B8123C"/>
    <w:rsid w:val="00B878E6"/>
    <w:rsid w:val="00B8794F"/>
    <w:rsid w:val="00B90541"/>
    <w:rsid w:val="00B90E6E"/>
    <w:rsid w:val="00B91118"/>
    <w:rsid w:val="00B91632"/>
    <w:rsid w:val="00B93138"/>
    <w:rsid w:val="00B950DF"/>
    <w:rsid w:val="00B9586A"/>
    <w:rsid w:val="00B95F5B"/>
    <w:rsid w:val="00BA0506"/>
    <w:rsid w:val="00BA0690"/>
    <w:rsid w:val="00BA7A1F"/>
    <w:rsid w:val="00BB1462"/>
    <w:rsid w:val="00BB2870"/>
    <w:rsid w:val="00BB3BBC"/>
    <w:rsid w:val="00BB4BAA"/>
    <w:rsid w:val="00BC5875"/>
    <w:rsid w:val="00BC5F70"/>
    <w:rsid w:val="00BC75C8"/>
    <w:rsid w:val="00BD1705"/>
    <w:rsid w:val="00BD1EFE"/>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13F91"/>
    <w:rsid w:val="00C236C0"/>
    <w:rsid w:val="00C26CBE"/>
    <w:rsid w:val="00C30163"/>
    <w:rsid w:val="00C31D6B"/>
    <w:rsid w:val="00C325EB"/>
    <w:rsid w:val="00C3526B"/>
    <w:rsid w:val="00C36A1F"/>
    <w:rsid w:val="00C37848"/>
    <w:rsid w:val="00C446CF"/>
    <w:rsid w:val="00C5082E"/>
    <w:rsid w:val="00C529DA"/>
    <w:rsid w:val="00C57DFD"/>
    <w:rsid w:val="00C623DD"/>
    <w:rsid w:val="00C67A74"/>
    <w:rsid w:val="00C7207C"/>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4732"/>
    <w:rsid w:val="00CA69B7"/>
    <w:rsid w:val="00CB24D1"/>
    <w:rsid w:val="00CB25E7"/>
    <w:rsid w:val="00CB3746"/>
    <w:rsid w:val="00CB5250"/>
    <w:rsid w:val="00CB5EBE"/>
    <w:rsid w:val="00CB63E3"/>
    <w:rsid w:val="00CB71F2"/>
    <w:rsid w:val="00CB7697"/>
    <w:rsid w:val="00CC2D82"/>
    <w:rsid w:val="00CC46AC"/>
    <w:rsid w:val="00CC79CE"/>
    <w:rsid w:val="00CD0438"/>
    <w:rsid w:val="00CD55D0"/>
    <w:rsid w:val="00CD55D7"/>
    <w:rsid w:val="00CD6180"/>
    <w:rsid w:val="00CD64B8"/>
    <w:rsid w:val="00CD719B"/>
    <w:rsid w:val="00CE176A"/>
    <w:rsid w:val="00CE1B46"/>
    <w:rsid w:val="00CE32C3"/>
    <w:rsid w:val="00CE3DCA"/>
    <w:rsid w:val="00CE7192"/>
    <w:rsid w:val="00CF0B45"/>
    <w:rsid w:val="00CF5AE8"/>
    <w:rsid w:val="00CF5CAE"/>
    <w:rsid w:val="00D02D9B"/>
    <w:rsid w:val="00D056C8"/>
    <w:rsid w:val="00D07260"/>
    <w:rsid w:val="00D1436D"/>
    <w:rsid w:val="00D17E3B"/>
    <w:rsid w:val="00D2065E"/>
    <w:rsid w:val="00D21970"/>
    <w:rsid w:val="00D22FC1"/>
    <w:rsid w:val="00D249CB"/>
    <w:rsid w:val="00D26144"/>
    <w:rsid w:val="00D272AD"/>
    <w:rsid w:val="00D30AB3"/>
    <w:rsid w:val="00D41ADE"/>
    <w:rsid w:val="00D4356B"/>
    <w:rsid w:val="00D45DF1"/>
    <w:rsid w:val="00D4684B"/>
    <w:rsid w:val="00D469E1"/>
    <w:rsid w:val="00D501AE"/>
    <w:rsid w:val="00D53860"/>
    <w:rsid w:val="00D5413B"/>
    <w:rsid w:val="00D6024B"/>
    <w:rsid w:val="00D619E0"/>
    <w:rsid w:val="00D72E97"/>
    <w:rsid w:val="00D744C8"/>
    <w:rsid w:val="00D847DD"/>
    <w:rsid w:val="00D9347C"/>
    <w:rsid w:val="00DA02CA"/>
    <w:rsid w:val="00DA2287"/>
    <w:rsid w:val="00DA25A8"/>
    <w:rsid w:val="00DA2FA4"/>
    <w:rsid w:val="00DA4D89"/>
    <w:rsid w:val="00DA5793"/>
    <w:rsid w:val="00DB088B"/>
    <w:rsid w:val="00DB2B58"/>
    <w:rsid w:val="00DB45EA"/>
    <w:rsid w:val="00DB4C02"/>
    <w:rsid w:val="00DB5D93"/>
    <w:rsid w:val="00DC10C7"/>
    <w:rsid w:val="00DC275C"/>
    <w:rsid w:val="00DC51DF"/>
    <w:rsid w:val="00DC6DC2"/>
    <w:rsid w:val="00DC7D66"/>
    <w:rsid w:val="00DD1BE3"/>
    <w:rsid w:val="00DD4A0C"/>
    <w:rsid w:val="00DD4BDA"/>
    <w:rsid w:val="00DD5DFC"/>
    <w:rsid w:val="00DD6076"/>
    <w:rsid w:val="00DD7251"/>
    <w:rsid w:val="00DE416B"/>
    <w:rsid w:val="00DE5570"/>
    <w:rsid w:val="00DE7DDC"/>
    <w:rsid w:val="00DF1088"/>
    <w:rsid w:val="00DF7096"/>
    <w:rsid w:val="00E0045B"/>
    <w:rsid w:val="00E00A89"/>
    <w:rsid w:val="00E035EE"/>
    <w:rsid w:val="00E03710"/>
    <w:rsid w:val="00E04403"/>
    <w:rsid w:val="00E07372"/>
    <w:rsid w:val="00E109A0"/>
    <w:rsid w:val="00E10A52"/>
    <w:rsid w:val="00E11C49"/>
    <w:rsid w:val="00E141E9"/>
    <w:rsid w:val="00E145AC"/>
    <w:rsid w:val="00E14EA0"/>
    <w:rsid w:val="00E16364"/>
    <w:rsid w:val="00E21FD8"/>
    <w:rsid w:val="00E22579"/>
    <w:rsid w:val="00E22D8B"/>
    <w:rsid w:val="00E253D4"/>
    <w:rsid w:val="00E32983"/>
    <w:rsid w:val="00E33822"/>
    <w:rsid w:val="00E35094"/>
    <w:rsid w:val="00E36ADB"/>
    <w:rsid w:val="00E415FF"/>
    <w:rsid w:val="00E4692D"/>
    <w:rsid w:val="00E46CDB"/>
    <w:rsid w:val="00E471DD"/>
    <w:rsid w:val="00E519B1"/>
    <w:rsid w:val="00E51FD0"/>
    <w:rsid w:val="00E603E6"/>
    <w:rsid w:val="00E6081F"/>
    <w:rsid w:val="00E67E51"/>
    <w:rsid w:val="00E702A2"/>
    <w:rsid w:val="00E70A1C"/>
    <w:rsid w:val="00E725E8"/>
    <w:rsid w:val="00E73989"/>
    <w:rsid w:val="00E73D6C"/>
    <w:rsid w:val="00E8518E"/>
    <w:rsid w:val="00E85688"/>
    <w:rsid w:val="00E86135"/>
    <w:rsid w:val="00E9008A"/>
    <w:rsid w:val="00E903E3"/>
    <w:rsid w:val="00E90AE7"/>
    <w:rsid w:val="00E946B8"/>
    <w:rsid w:val="00E95171"/>
    <w:rsid w:val="00E95523"/>
    <w:rsid w:val="00E974E0"/>
    <w:rsid w:val="00EA00D3"/>
    <w:rsid w:val="00EA35DD"/>
    <w:rsid w:val="00EA4C90"/>
    <w:rsid w:val="00EA7116"/>
    <w:rsid w:val="00EB00AE"/>
    <w:rsid w:val="00EB29A4"/>
    <w:rsid w:val="00EB6CF3"/>
    <w:rsid w:val="00EB707F"/>
    <w:rsid w:val="00EB7363"/>
    <w:rsid w:val="00EC08AA"/>
    <w:rsid w:val="00EC2B84"/>
    <w:rsid w:val="00EC4B24"/>
    <w:rsid w:val="00EC5BDF"/>
    <w:rsid w:val="00ED0049"/>
    <w:rsid w:val="00ED1806"/>
    <w:rsid w:val="00ED24D9"/>
    <w:rsid w:val="00ED3AD0"/>
    <w:rsid w:val="00EE1215"/>
    <w:rsid w:val="00EE2554"/>
    <w:rsid w:val="00EE352F"/>
    <w:rsid w:val="00EE37B3"/>
    <w:rsid w:val="00EE7917"/>
    <w:rsid w:val="00EF4C58"/>
    <w:rsid w:val="00EF63ED"/>
    <w:rsid w:val="00EF6A59"/>
    <w:rsid w:val="00EF7DDB"/>
    <w:rsid w:val="00F02086"/>
    <w:rsid w:val="00F14E15"/>
    <w:rsid w:val="00F218C1"/>
    <w:rsid w:val="00F21B24"/>
    <w:rsid w:val="00F2232E"/>
    <w:rsid w:val="00F26480"/>
    <w:rsid w:val="00F27A09"/>
    <w:rsid w:val="00F30A48"/>
    <w:rsid w:val="00F315FB"/>
    <w:rsid w:val="00F31A35"/>
    <w:rsid w:val="00F3209F"/>
    <w:rsid w:val="00F32706"/>
    <w:rsid w:val="00F34EA2"/>
    <w:rsid w:val="00F372D3"/>
    <w:rsid w:val="00F37E5E"/>
    <w:rsid w:val="00F41361"/>
    <w:rsid w:val="00F430F4"/>
    <w:rsid w:val="00F47186"/>
    <w:rsid w:val="00F52AD6"/>
    <w:rsid w:val="00F56008"/>
    <w:rsid w:val="00F56F6E"/>
    <w:rsid w:val="00F57AD0"/>
    <w:rsid w:val="00F62307"/>
    <w:rsid w:val="00F66678"/>
    <w:rsid w:val="00F67119"/>
    <w:rsid w:val="00F7071E"/>
    <w:rsid w:val="00F729CF"/>
    <w:rsid w:val="00F74B6A"/>
    <w:rsid w:val="00F775CB"/>
    <w:rsid w:val="00F80B9A"/>
    <w:rsid w:val="00F80C96"/>
    <w:rsid w:val="00F84ED1"/>
    <w:rsid w:val="00F86105"/>
    <w:rsid w:val="00F866CA"/>
    <w:rsid w:val="00F92FCE"/>
    <w:rsid w:val="00F93C71"/>
    <w:rsid w:val="00F946D2"/>
    <w:rsid w:val="00F96D56"/>
    <w:rsid w:val="00FA0741"/>
    <w:rsid w:val="00FA7922"/>
    <w:rsid w:val="00FB40F7"/>
    <w:rsid w:val="00FB4837"/>
    <w:rsid w:val="00FB4B66"/>
    <w:rsid w:val="00FB6815"/>
    <w:rsid w:val="00FB77CC"/>
    <w:rsid w:val="00FB7C1B"/>
    <w:rsid w:val="00FB7C39"/>
    <w:rsid w:val="00FC10A8"/>
    <w:rsid w:val="00FC32B9"/>
    <w:rsid w:val="00FC34F4"/>
    <w:rsid w:val="00FC6E55"/>
    <w:rsid w:val="00FD12E4"/>
    <w:rsid w:val="00FD568C"/>
    <w:rsid w:val="00FD5E4C"/>
    <w:rsid w:val="00FD716C"/>
    <w:rsid w:val="00FD7DEA"/>
    <w:rsid w:val="00FE0272"/>
    <w:rsid w:val="00FE0702"/>
    <w:rsid w:val="00FE1618"/>
    <w:rsid w:val="00FE6FB8"/>
    <w:rsid w:val="00FF2D76"/>
    <w:rsid w:val="00FF378A"/>
    <w:rsid w:val="00FF3B13"/>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uiPriority w:val="10"/>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uiPriority w:val="10"/>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character" w:customStyle="1" w:styleId="normaltextrun">
    <w:name w:val="normaltextrun"/>
    <w:basedOn w:val="Fuentedeprrafopredeter"/>
    <w:rsid w:val="00276AF1"/>
  </w:style>
  <w:style w:type="character" w:customStyle="1" w:styleId="eop">
    <w:name w:val="eop"/>
    <w:basedOn w:val="Fuentedeprrafopredeter"/>
    <w:rsid w:val="00276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ervicios2.aguascalientes.gob.mx/contribuciones/" TargetMode="External"/><Relationship Id="rId18" Type="http://schemas.openxmlformats.org/officeDocument/2006/relationships/hyperlink" Target="mailto:%20claudia.valdez@edu.uaa.mx%2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servicios2.aguascalientes.gob.mx/sefi/obligacionesrfc/login.aspx" TargetMode="External"/><Relationship Id="rId17" Type="http://schemas.openxmlformats.org/officeDocument/2006/relationships/hyperlink" Target="mailto:sonia.garcia@edu.uaa.mx"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claudia.valdez@edu.uaa.mx%2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sonia.garcia@edu.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aa.mx/informacionpublica/?page_id=8918" TargetMode="External"/><Relationship Id="rId14" Type="http://schemas.openxmlformats.org/officeDocument/2006/relationships/image" Target="media/image1.jpg"/><Relationship Id="rId22" Type="http://schemas.openxmlformats.org/officeDocument/2006/relationships/image" Target="media/image5.gif"/><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23449"/>
    <w:rsid w:val="003653A5"/>
    <w:rsid w:val="00391B5F"/>
    <w:rsid w:val="0039370D"/>
    <w:rsid w:val="003E70C9"/>
    <w:rsid w:val="004403CF"/>
    <w:rsid w:val="004567BA"/>
    <w:rsid w:val="004A44B0"/>
    <w:rsid w:val="004A6242"/>
    <w:rsid w:val="004D0B5B"/>
    <w:rsid w:val="004E309A"/>
    <w:rsid w:val="005331A2"/>
    <w:rsid w:val="00581FD1"/>
    <w:rsid w:val="0061273E"/>
    <w:rsid w:val="00616DC7"/>
    <w:rsid w:val="00674F3B"/>
    <w:rsid w:val="00676B2B"/>
    <w:rsid w:val="00681C62"/>
    <w:rsid w:val="006D6384"/>
    <w:rsid w:val="007235EE"/>
    <w:rsid w:val="007B7F54"/>
    <w:rsid w:val="007F1C8B"/>
    <w:rsid w:val="00814A73"/>
    <w:rsid w:val="00887913"/>
    <w:rsid w:val="00896220"/>
    <w:rsid w:val="008E4BF0"/>
    <w:rsid w:val="00951A07"/>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A4B08"/>
    <w:rsid w:val="00EC5FA1"/>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EF79AF-B378-4E45-B3C4-C22A24DC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24</Pages>
  <Words>13982</Words>
  <Characters>76901</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AD E/015-2023.                                                                                                                                                                                                                                                 </vt:lpstr>
    </vt:vector>
  </TitlesOfParts>
  <Company/>
  <LinksUpToDate>false</LinksUpToDate>
  <CharactersWithSpaces>90702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E/015-2023.                                                                                                                                                                                                                                                                                      	Adquisición de Uniformes y Prestaciones del Personal de la Institución, a contratar por el Departamento de Recursos Humanos de la Universidad Autónoma de Aguascalientes.</dc:title>
  <dc:creator>FINANZAS</dc:creator>
  <cp:lastModifiedBy>angelica</cp:lastModifiedBy>
  <cp:revision>188</cp:revision>
  <cp:lastPrinted>2023-09-26T20:39:00Z</cp:lastPrinted>
  <dcterms:created xsi:type="dcterms:W3CDTF">2023-09-06T21:53:00Z</dcterms:created>
  <dcterms:modified xsi:type="dcterms:W3CDTF">2023-09-26T20:39:00Z</dcterms:modified>
</cp:coreProperties>
</file>