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00EB9" w14:textId="77777777" w:rsidR="006E5341" w:rsidRPr="00712A7E" w:rsidRDefault="006E5341" w:rsidP="00002FB2">
      <w:pPr>
        <w:pStyle w:val="Ttulo"/>
        <w:jc w:val="both"/>
        <w:rPr>
          <w:rFonts w:ascii="Arial" w:hAnsi="Arial" w:cs="Arial"/>
          <w:b w:val="0"/>
          <w:sz w:val="18"/>
          <w:szCs w:val="18"/>
          <w:lang w:val="es-MX"/>
        </w:rPr>
      </w:pPr>
      <w:bookmarkStart w:id="0" w:name="_GoBack"/>
      <w:bookmarkEnd w:id="0"/>
    </w:p>
    <w:p w14:paraId="20142C95" w14:textId="1FF71BFF" w:rsidR="006E5341" w:rsidRPr="00712A7E" w:rsidRDefault="006E5341" w:rsidP="006E5341">
      <w:pPr>
        <w:pStyle w:val="Ttulo"/>
        <w:jc w:val="both"/>
        <w:rPr>
          <w:rFonts w:ascii="Arial" w:hAnsi="Arial" w:cs="Arial"/>
          <w:color w:val="000000"/>
          <w:sz w:val="18"/>
          <w:szCs w:val="18"/>
        </w:rPr>
      </w:pPr>
      <w:r w:rsidRPr="00712A7E">
        <w:rPr>
          <w:rFonts w:ascii="Arial" w:hAnsi="Arial" w:cs="Arial"/>
          <w:b w:val="0"/>
          <w:sz w:val="18"/>
          <w:szCs w:val="18"/>
          <w:lang w:val="es-MX"/>
        </w:rPr>
        <w:t xml:space="preserve">En la ciudad de Aguascalientes, Ags., siendo las </w:t>
      </w:r>
      <w:r w:rsidRPr="00712A7E">
        <w:rPr>
          <w:rFonts w:ascii="Arial" w:hAnsi="Arial" w:cs="Arial"/>
          <w:sz w:val="18"/>
          <w:szCs w:val="18"/>
          <w:lang w:val="es-MX"/>
        </w:rPr>
        <w:t>1</w:t>
      </w:r>
      <w:r w:rsidR="002E77D7" w:rsidRPr="00712A7E">
        <w:rPr>
          <w:rFonts w:ascii="Arial" w:hAnsi="Arial" w:cs="Arial"/>
          <w:sz w:val="18"/>
          <w:szCs w:val="18"/>
          <w:lang w:val="es-MX"/>
        </w:rPr>
        <w:t>4</w:t>
      </w:r>
      <w:r w:rsidRPr="00712A7E">
        <w:rPr>
          <w:rFonts w:ascii="Arial" w:hAnsi="Arial" w:cs="Arial"/>
          <w:sz w:val="18"/>
          <w:szCs w:val="18"/>
          <w:lang w:val="es-MX"/>
        </w:rPr>
        <w:t>:00 (</w:t>
      </w:r>
      <w:r w:rsidR="002E77D7" w:rsidRPr="00712A7E">
        <w:rPr>
          <w:rFonts w:ascii="Arial" w:hAnsi="Arial" w:cs="Arial"/>
          <w:sz w:val="18"/>
          <w:szCs w:val="18"/>
          <w:lang w:val="es-MX"/>
        </w:rPr>
        <w:t>catorce</w:t>
      </w:r>
      <w:r w:rsidRPr="00712A7E">
        <w:rPr>
          <w:rFonts w:ascii="Arial" w:hAnsi="Arial" w:cs="Arial"/>
          <w:sz w:val="18"/>
          <w:szCs w:val="18"/>
          <w:lang w:val="es-MX"/>
        </w:rPr>
        <w:t>)</w:t>
      </w:r>
      <w:r w:rsidRPr="00712A7E">
        <w:rPr>
          <w:rFonts w:ascii="Arial" w:hAnsi="Arial" w:cs="Arial"/>
          <w:b w:val="0"/>
          <w:sz w:val="18"/>
          <w:szCs w:val="18"/>
          <w:lang w:val="es-MX"/>
        </w:rPr>
        <w:t xml:space="preserve"> horas del día </w:t>
      </w:r>
      <w:r w:rsidR="003B36E6" w:rsidRPr="00712A7E">
        <w:rPr>
          <w:rFonts w:ascii="Arial" w:hAnsi="Arial" w:cs="Arial"/>
          <w:sz w:val="18"/>
          <w:szCs w:val="18"/>
          <w:lang w:val="es-MX"/>
        </w:rPr>
        <w:t>04</w:t>
      </w:r>
      <w:r w:rsidRPr="00712A7E">
        <w:rPr>
          <w:rFonts w:ascii="Arial" w:hAnsi="Arial" w:cs="Arial"/>
          <w:sz w:val="18"/>
          <w:szCs w:val="18"/>
          <w:lang w:val="es-MX"/>
        </w:rPr>
        <w:t xml:space="preserve"> de </w:t>
      </w:r>
      <w:r w:rsidR="003B36E6" w:rsidRPr="00712A7E">
        <w:rPr>
          <w:rFonts w:ascii="Arial" w:hAnsi="Arial" w:cs="Arial"/>
          <w:sz w:val="18"/>
          <w:szCs w:val="18"/>
          <w:lang w:val="es-MX"/>
        </w:rPr>
        <w:t>octu</w:t>
      </w:r>
      <w:r w:rsidRPr="00712A7E">
        <w:rPr>
          <w:rFonts w:ascii="Arial" w:hAnsi="Arial" w:cs="Arial"/>
          <w:sz w:val="18"/>
          <w:szCs w:val="18"/>
          <w:lang w:val="es-MX"/>
        </w:rPr>
        <w:t>bre de 2023</w:t>
      </w:r>
      <w:r w:rsidRPr="00712A7E">
        <w:rPr>
          <w:rFonts w:ascii="Arial" w:hAnsi="Arial" w:cs="Arial"/>
          <w:b w:val="0"/>
          <w:sz w:val="18"/>
          <w:szCs w:val="18"/>
          <w:lang w:val="es-MX"/>
        </w:rPr>
        <w:t xml:space="preserve">, conforme a los antecedentes, al haberse realizado los procedimientos </w:t>
      </w:r>
      <w:r w:rsidRPr="00712A7E">
        <w:rPr>
          <w:rFonts w:ascii="Arial" w:hAnsi="Arial" w:cs="Arial"/>
          <w:sz w:val="18"/>
          <w:szCs w:val="18"/>
          <w:lang w:val="es-MX"/>
        </w:rPr>
        <w:t xml:space="preserve">LPN N° </w:t>
      </w:r>
      <w:r w:rsidR="008D63F6" w:rsidRPr="00712A7E">
        <w:rPr>
          <w:rFonts w:ascii="Arial" w:hAnsi="Arial" w:cs="Arial"/>
          <w:sz w:val="18"/>
          <w:szCs w:val="18"/>
          <w:lang w:val="es-MX"/>
        </w:rPr>
        <w:t>E/901045968-03</w:t>
      </w:r>
      <w:r w:rsidR="003B36E6" w:rsidRPr="00712A7E">
        <w:rPr>
          <w:rFonts w:ascii="Arial" w:hAnsi="Arial" w:cs="Arial"/>
          <w:sz w:val="18"/>
          <w:szCs w:val="18"/>
          <w:lang w:val="es-MX"/>
        </w:rPr>
        <w:t>4</w:t>
      </w:r>
      <w:r w:rsidR="008D63F6" w:rsidRPr="00712A7E">
        <w:rPr>
          <w:rFonts w:ascii="Arial" w:hAnsi="Arial" w:cs="Arial"/>
          <w:sz w:val="18"/>
          <w:szCs w:val="18"/>
          <w:lang w:val="es-MX"/>
        </w:rPr>
        <w:t xml:space="preserve">-2023 </w:t>
      </w:r>
      <w:r w:rsidRPr="00712A7E">
        <w:rPr>
          <w:rFonts w:ascii="Arial" w:hAnsi="Arial" w:cs="Arial"/>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Ley de Adquisiciones, Arrendamientos y Servicios del Estado de Aguascalientes y sus Municipios, esto está establecido en la Convocatoria </w:t>
      </w:r>
      <w:r w:rsidRPr="00712A7E">
        <w:rPr>
          <w:rFonts w:ascii="Arial" w:hAnsi="Arial" w:cs="Arial"/>
          <w:sz w:val="18"/>
          <w:szCs w:val="18"/>
          <w:lang w:val="es-MX"/>
        </w:rPr>
        <w:t xml:space="preserve">AD </w:t>
      </w:r>
      <w:r w:rsidR="008D63F6" w:rsidRPr="00712A7E">
        <w:rPr>
          <w:rFonts w:ascii="Arial" w:hAnsi="Arial" w:cs="Arial"/>
          <w:sz w:val="18"/>
          <w:szCs w:val="18"/>
          <w:lang w:val="es-MX"/>
        </w:rPr>
        <w:t>E/01</w:t>
      </w:r>
      <w:r w:rsidR="003B36E6" w:rsidRPr="00712A7E">
        <w:rPr>
          <w:rFonts w:ascii="Arial" w:hAnsi="Arial" w:cs="Arial"/>
          <w:sz w:val="18"/>
          <w:szCs w:val="18"/>
          <w:lang w:val="es-MX"/>
        </w:rPr>
        <w:t>5</w:t>
      </w:r>
      <w:r w:rsidRPr="00712A7E">
        <w:rPr>
          <w:rFonts w:ascii="Arial" w:hAnsi="Arial" w:cs="Arial"/>
          <w:sz w:val="18"/>
          <w:szCs w:val="18"/>
          <w:lang w:val="es-MX"/>
        </w:rPr>
        <w:t>-2023</w:t>
      </w:r>
      <w:r w:rsidRPr="00712A7E">
        <w:rPr>
          <w:rFonts w:ascii="Arial" w:hAnsi="Arial" w:cs="Arial"/>
          <w:b w:val="0"/>
          <w:sz w:val="18"/>
          <w:szCs w:val="18"/>
          <w:lang w:val="es-MX"/>
        </w:rPr>
        <w:t xml:space="preserve">,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 y 20 del Manual Único de Adquisiciones, Arrendamientos 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Pr="00712A7E">
        <w:rPr>
          <w:rFonts w:ascii="Arial" w:hAnsi="Arial" w:cs="Arial"/>
          <w:sz w:val="18"/>
          <w:szCs w:val="18"/>
          <w:lang w:val="es-MX"/>
        </w:rPr>
        <w:t>AD E/0</w:t>
      </w:r>
      <w:r w:rsidR="008D63F6" w:rsidRPr="00712A7E">
        <w:rPr>
          <w:rFonts w:ascii="Arial" w:hAnsi="Arial" w:cs="Arial"/>
          <w:sz w:val="18"/>
          <w:szCs w:val="18"/>
          <w:lang w:val="es-MX"/>
        </w:rPr>
        <w:t>1</w:t>
      </w:r>
      <w:r w:rsidR="003B36E6" w:rsidRPr="00712A7E">
        <w:rPr>
          <w:rFonts w:ascii="Arial" w:hAnsi="Arial" w:cs="Arial"/>
          <w:sz w:val="18"/>
          <w:szCs w:val="18"/>
          <w:lang w:val="es-MX"/>
        </w:rPr>
        <w:t>5</w:t>
      </w:r>
      <w:r w:rsidRPr="00712A7E">
        <w:rPr>
          <w:rFonts w:ascii="Arial" w:hAnsi="Arial" w:cs="Arial"/>
          <w:sz w:val="18"/>
          <w:szCs w:val="18"/>
          <w:lang w:val="es-MX"/>
        </w:rPr>
        <w:t xml:space="preserve">-2023, </w:t>
      </w:r>
      <w:r w:rsidR="008D63F6" w:rsidRPr="00712A7E">
        <w:rPr>
          <w:rFonts w:ascii="Arial" w:hAnsi="Arial" w:cs="Arial"/>
          <w:sz w:val="18"/>
          <w:szCs w:val="18"/>
          <w:lang w:val="es-MX"/>
        </w:rPr>
        <w:t xml:space="preserve">Adquisición </w:t>
      </w:r>
      <w:r w:rsidR="00502960" w:rsidRPr="00712A7E">
        <w:rPr>
          <w:rFonts w:ascii="Arial" w:hAnsi="Arial" w:cs="Arial"/>
          <w:sz w:val="18"/>
          <w:szCs w:val="18"/>
          <w:lang w:val="es-MX"/>
        </w:rPr>
        <w:t>d</w:t>
      </w:r>
      <w:r w:rsidR="008D63F6" w:rsidRPr="00712A7E">
        <w:rPr>
          <w:rFonts w:ascii="Arial" w:hAnsi="Arial" w:cs="Arial"/>
          <w:sz w:val="18"/>
          <w:szCs w:val="18"/>
          <w:lang w:val="es-MX"/>
        </w:rPr>
        <w:t xml:space="preserve">e </w:t>
      </w:r>
      <w:r w:rsidR="00502960" w:rsidRPr="00712A7E">
        <w:rPr>
          <w:rFonts w:ascii="Arial" w:hAnsi="Arial" w:cs="Arial"/>
          <w:sz w:val="18"/>
          <w:szCs w:val="18"/>
          <w:lang w:val="es-MX"/>
        </w:rPr>
        <w:t>Uniformes y Prestaciones del Personal de la Institución, a Contratar por el Departamento de Recursos Humanos</w:t>
      </w:r>
      <w:r w:rsidR="008D63F6" w:rsidRPr="00712A7E">
        <w:rPr>
          <w:rFonts w:ascii="Arial" w:hAnsi="Arial" w:cs="Arial"/>
          <w:sz w:val="18"/>
          <w:szCs w:val="18"/>
          <w:lang w:val="es-MX"/>
        </w:rPr>
        <w:t xml:space="preserve"> de la Universidad Autónoma de Aguascalientes</w:t>
      </w:r>
      <w:r w:rsidRPr="00712A7E">
        <w:rPr>
          <w:rFonts w:ascii="Arial" w:hAnsi="Arial" w:cs="Arial"/>
          <w:sz w:val="18"/>
          <w:szCs w:val="18"/>
          <w:lang w:val="es-MX"/>
        </w:rPr>
        <w:t xml:space="preserve">, </w:t>
      </w:r>
      <w:r w:rsidR="00CE1AA8" w:rsidRPr="00712A7E">
        <w:rPr>
          <w:rFonts w:ascii="Arial" w:hAnsi="Arial" w:cs="Arial"/>
          <w:sz w:val="18"/>
          <w:szCs w:val="18"/>
          <w:lang w:val="es-MX"/>
        </w:rPr>
        <w:t xml:space="preserve">con </w:t>
      </w:r>
      <w:r w:rsidR="001B6362" w:rsidRPr="00712A7E">
        <w:rPr>
          <w:rFonts w:ascii="Arial" w:hAnsi="Arial" w:cs="Arial"/>
          <w:sz w:val="18"/>
          <w:szCs w:val="18"/>
          <w:lang w:val="es-MX"/>
        </w:rPr>
        <w:t>Fondo Ordinario Propios, conforme a los oficios DGF/DPAF-231/2023, DGF/DPAF-236/2023 y DGF/DPAF-237/2023.</w:t>
      </w:r>
      <w:r w:rsidRPr="00712A7E">
        <w:rPr>
          <w:rFonts w:ascii="Arial" w:hAnsi="Arial" w:cs="Arial"/>
          <w:b w:val="0"/>
          <w:color w:val="000000"/>
          <w:sz w:val="18"/>
          <w:szCs w:val="18"/>
        </w:rPr>
        <w:t>----------------------------------------------------------------------------------------------------------------------------------------------------------------------------------------------------------------------------------------------------------------------</w:t>
      </w:r>
      <w:r w:rsidR="008D63F6" w:rsidRPr="00712A7E">
        <w:rPr>
          <w:rFonts w:ascii="Arial" w:hAnsi="Arial" w:cs="Arial"/>
          <w:b w:val="0"/>
          <w:color w:val="000000"/>
          <w:sz w:val="18"/>
          <w:szCs w:val="18"/>
        </w:rPr>
        <w:t>-------------------</w:t>
      </w:r>
    </w:p>
    <w:p w14:paraId="40FF19C9" w14:textId="34D6C5E0" w:rsidR="006E5341" w:rsidRPr="00712A7E" w:rsidRDefault="006E5341" w:rsidP="006E5341">
      <w:pPr>
        <w:pStyle w:val="Sangradetextonormal"/>
        <w:ind w:left="0" w:right="48"/>
        <w:jc w:val="both"/>
        <w:rPr>
          <w:rFonts w:ascii="Arial" w:hAnsi="Arial" w:cs="Arial"/>
          <w:sz w:val="18"/>
          <w:szCs w:val="18"/>
        </w:rPr>
      </w:pPr>
      <w:r w:rsidRPr="00712A7E">
        <w:rPr>
          <w:rFonts w:ascii="Arial" w:hAnsi="Arial" w:cs="Arial"/>
          <w:color w:val="000000"/>
          <w:sz w:val="18"/>
          <w:szCs w:val="18"/>
        </w:rPr>
        <w:t xml:space="preserve">De conformidad con lo establecido en el artículo 57 de la Ley, así como la fracción I del artículo 2 y artículo 12 del Manual Único de Adquisiciones, Arrendamientos y Servicios de la Universidad Autónoma de Aguascalientes, se informa que el </w:t>
      </w:r>
      <w:r w:rsidR="0079092E" w:rsidRPr="00712A7E">
        <w:rPr>
          <w:rFonts w:ascii="Arial" w:hAnsi="Arial" w:cs="Arial"/>
          <w:sz w:val="18"/>
          <w:szCs w:val="18"/>
        </w:rPr>
        <w:t>área requirente es</w:t>
      </w:r>
      <w:r w:rsidRPr="00712A7E">
        <w:rPr>
          <w:rFonts w:ascii="Arial" w:hAnsi="Arial" w:cs="Arial"/>
          <w:sz w:val="18"/>
          <w:szCs w:val="18"/>
        </w:rPr>
        <w:t xml:space="preserve">: </w:t>
      </w:r>
      <w:r w:rsidR="0079092E" w:rsidRPr="00712A7E">
        <w:rPr>
          <w:rFonts w:ascii="Arial" w:hAnsi="Arial" w:cs="Arial"/>
          <w:b/>
          <w:sz w:val="18"/>
          <w:szCs w:val="18"/>
        </w:rPr>
        <w:t xml:space="preserve"> </w:t>
      </w:r>
      <w:r w:rsidR="004C0FC6" w:rsidRPr="00712A7E">
        <w:rPr>
          <w:rFonts w:ascii="Arial" w:hAnsi="Arial" w:cs="Arial"/>
          <w:b/>
          <w:sz w:val="18"/>
          <w:szCs w:val="18"/>
        </w:rPr>
        <w:t>Departamento de Recursos Humanos</w:t>
      </w:r>
      <w:r w:rsidRPr="00712A7E">
        <w:rPr>
          <w:rFonts w:ascii="Arial" w:hAnsi="Arial" w:cs="Arial"/>
          <w:b/>
          <w:sz w:val="18"/>
          <w:szCs w:val="18"/>
        </w:rPr>
        <w:t>, quienes emite el dictamen técnico que se anexa al presente.</w:t>
      </w:r>
      <w:r w:rsidRPr="00712A7E">
        <w:rPr>
          <w:rFonts w:ascii="Arial" w:hAnsi="Arial" w:cs="Arial"/>
          <w:sz w:val="18"/>
          <w:szCs w:val="18"/>
        </w:rPr>
        <w:t>-------------------------------------------------------------</w:t>
      </w:r>
      <w:r w:rsidR="00CE1AA8" w:rsidRPr="00712A7E">
        <w:rPr>
          <w:rFonts w:ascii="Arial" w:hAnsi="Arial" w:cs="Arial"/>
          <w:sz w:val="18"/>
          <w:szCs w:val="18"/>
        </w:rPr>
        <w:t>--------------------------------------------</w:t>
      </w:r>
      <w:r w:rsidR="0079092E"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4C0FC6" w:rsidRPr="00712A7E">
        <w:rPr>
          <w:rFonts w:ascii="Arial" w:hAnsi="Arial" w:cs="Arial"/>
          <w:sz w:val="18"/>
          <w:szCs w:val="18"/>
        </w:rPr>
        <w:t>--------------------</w:t>
      </w:r>
    </w:p>
    <w:p w14:paraId="7C952431" w14:textId="77777777" w:rsidR="00363A44" w:rsidRPr="00712A7E" w:rsidRDefault="00363A44" w:rsidP="00363A44">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Antecedentes</w:t>
      </w:r>
      <w:r w:rsidRPr="00712A7E">
        <w:rPr>
          <w:rFonts w:ascii="Arial" w:hAnsi="Arial" w:cs="Arial"/>
          <w:sz w:val="18"/>
          <w:szCs w:val="18"/>
        </w:rPr>
        <w:t xml:space="preserve">---------------------------------------------------------------------------------------------------------------------------------------------------------------------------------------------------------------- </w:t>
      </w:r>
    </w:p>
    <w:p w14:paraId="009A602B" w14:textId="4F52B2A1" w:rsidR="00363A44" w:rsidRPr="00712A7E" w:rsidRDefault="00363A44" w:rsidP="00363A44">
      <w:pPr>
        <w:pStyle w:val="Sangradetextonormal"/>
        <w:ind w:left="0" w:right="48"/>
        <w:jc w:val="both"/>
        <w:rPr>
          <w:rFonts w:ascii="Arial" w:hAnsi="Arial" w:cs="Arial"/>
        </w:rPr>
      </w:pPr>
      <w:r w:rsidRPr="00712A7E">
        <w:rPr>
          <w:rFonts w:ascii="Arial" w:hAnsi="Arial" w:cs="Arial"/>
          <w:color w:val="000000"/>
          <w:sz w:val="18"/>
          <w:szCs w:val="18"/>
        </w:rPr>
        <w:t xml:space="preserve">De conformidad al calendario la convocante realizó </w:t>
      </w:r>
      <w:r w:rsidR="00CE1AA8" w:rsidRPr="00712A7E">
        <w:rPr>
          <w:rFonts w:ascii="Arial" w:hAnsi="Arial" w:cs="Arial"/>
          <w:color w:val="000000"/>
          <w:sz w:val="18"/>
          <w:szCs w:val="18"/>
        </w:rPr>
        <w:t>a</w:t>
      </w:r>
      <w:r w:rsidRPr="00712A7E">
        <w:rPr>
          <w:rFonts w:ascii="Arial" w:hAnsi="Arial" w:cs="Arial"/>
          <w:color w:val="000000"/>
          <w:sz w:val="18"/>
          <w:szCs w:val="18"/>
        </w:rPr>
        <w:t xml:space="preserve">l día </w:t>
      </w:r>
      <w:r w:rsidR="00F778DA" w:rsidRPr="00712A7E">
        <w:rPr>
          <w:rFonts w:ascii="Arial" w:hAnsi="Arial" w:cs="Arial"/>
          <w:b/>
          <w:color w:val="000000"/>
          <w:sz w:val="18"/>
          <w:szCs w:val="18"/>
        </w:rPr>
        <w:t>26</w:t>
      </w:r>
      <w:r w:rsidRPr="00712A7E">
        <w:rPr>
          <w:rFonts w:ascii="Arial" w:hAnsi="Arial" w:cs="Arial"/>
          <w:b/>
          <w:color w:val="000000"/>
          <w:sz w:val="18"/>
          <w:szCs w:val="18"/>
        </w:rPr>
        <w:t xml:space="preserve"> de septiembre de 2023</w:t>
      </w:r>
      <w:r w:rsidRPr="00712A7E">
        <w:rPr>
          <w:rFonts w:ascii="Arial" w:hAnsi="Arial" w:cs="Arial"/>
          <w:sz w:val="18"/>
          <w:szCs w:val="18"/>
        </w:rPr>
        <w:t xml:space="preserve"> </w:t>
      </w:r>
      <w:r w:rsidRPr="00712A7E">
        <w:rPr>
          <w:rFonts w:ascii="Arial" w:hAnsi="Arial" w:cs="Arial"/>
          <w:color w:val="000000"/>
          <w:sz w:val="18"/>
          <w:szCs w:val="18"/>
        </w:rPr>
        <w:t xml:space="preserve">la inscripción de </w:t>
      </w:r>
      <w:r w:rsidR="003C0149" w:rsidRPr="00712A7E">
        <w:rPr>
          <w:rFonts w:ascii="Arial" w:hAnsi="Arial" w:cs="Arial"/>
          <w:b/>
          <w:color w:val="000000"/>
          <w:sz w:val="18"/>
          <w:szCs w:val="18"/>
        </w:rPr>
        <w:t>2</w:t>
      </w:r>
      <w:r w:rsidRPr="00712A7E">
        <w:rPr>
          <w:rFonts w:ascii="Arial" w:hAnsi="Arial" w:cs="Arial"/>
          <w:b/>
          <w:sz w:val="18"/>
          <w:szCs w:val="18"/>
        </w:rPr>
        <w:t xml:space="preserve"> (</w:t>
      </w:r>
      <w:r w:rsidR="003C0149" w:rsidRPr="00712A7E">
        <w:rPr>
          <w:rFonts w:ascii="Arial" w:hAnsi="Arial" w:cs="Arial"/>
          <w:b/>
          <w:sz w:val="18"/>
          <w:szCs w:val="18"/>
        </w:rPr>
        <w:t>dos</w:t>
      </w:r>
      <w:r w:rsidRPr="00712A7E">
        <w:rPr>
          <w:rFonts w:ascii="Arial" w:hAnsi="Arial" w:cs="Arial"/>
          <w:b/>
          <w:sz w:val="18"/>
          <w:szCs w:val="18"/>
        </w:rPr>
        <w:t>)</w:t>
      </w:r>
      <w:r w:rsidR="00F778DA" w:rsidRPr="00712A7E">
        <w:rPr>
          <w:rFonts w:ascii="Arial" w:hAnsi="Arial" w:cs="Arial"/>
          <w:b/>
          <w:sz w:val="18"/>
          <w:szCs w:val="18"/>
        </w:rPr>
        <w:t xml:space="preserve"> </w:t>
      </w:r>
      <w:r w:rsidRPr="00712A7E">
        <w:rPr>
          <w:rFonts w:ascii="Arial" w:hAnsi="Arial" w:cs="Arial"/>
          <w:b/>
          <w:sz w:val="18"/>
          <w:szCs w:val="18"/>
        </w:rPr>
        <w:t>propuesta</w:t>
      </w:r>
      <w:r w:rsidR="003C0149" w:rsidRPr="00712A7E">
        <w:rPr>
          <w:rFonts w:ascii="Arial" w:hAnsi="Arial" w:cs="Arial"/>
          <w:b/>
          <w:sz w:val="18"/>
          <w:szCs w:val="18"/>
        </w:rPr>
        <w:t>s</w:t>
      </w:r>
      <w:r w:rsidRPr="00712A7E">
        <w:rPr>
          <w:rFonts w:ascii="Arial" w:hAnsi="Arial" w:cs="Arial"/>
          <w:sz w:val="18"/>
          <w:szCs w:val="18"/>
        </w:rPr>
        <w:t xml:space="preserve"> </w:t>
      </w:r>
      <w:r w:rsidRPr="00712A7E">
        <w:rPr>
          <w:rFonts w:ascii="Arial" w:hAnsi="Arial" w:cs="Arial"/>
          <w:color w:val="000000"/>
          <w:sz w:val="18"/>
          <w:szCs w:val="18"/>
        </w:rPr>
        <w:t>presentada</w:t>
      </w:r>
      <w:r w:rsidR="003C0149" w:rsidRPr="00712A7E">
        <w:rPr>
          <w:rFonts w:ascii="Arial" w:hAnsi="Arial" w:cs="Arial"/>
          <w:color w:val="000000"/>
          <w:sz w:val="18"/>
          <w:szCs w:val="18"/>
        </w:rPr>
        <w:t>s</w:t>
      </w:r>
      <w:r w:rsidRPr="00712A7E">
        <w:rPr>
          <w:rFonts w:ascii="Arial" w:hAnsi="Arial" w:cs="Arial"/>
          <w:color w:val="000000"/>
          <w:sz w:val="18"/>
          <w:szCs w:val="18"/>
        </w:rPr>
        <w:t xml:space="preserve"> en forma y tiempo por el correspondiente invitado, siendo:-</w:t>
      </w:r>
      <w:r w:rsidRPr="00712A7E">
        <w:rPr>
          <w:rFonts w:ascii="Arial" w:hAnsi="Arial" w:cs="Arial"/>
          <w:sz w:val="18"/>
          <w:szCs w:val="18"/>
        </w:rPr>
        <w:t>---------------------------------</w:t>
      </w:r>
      <w:r w:rsidR="003C0149" w:rsidRPr="00712A7E">
        <w:rPr>
          <w:rFonts w:ascii="Arial" w:hAnsi="Arial" w:cs="Arial"/>
          <w:sz w:val="18"/>
          <w:szCs w:val="18"/>
        </w:rPr>
        <w:t>----------------------------</w:t>
      </w:r>
      <w:r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F778DA" w:rsidRPr="00712A7E">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363A44" w:rsidRPr="00712A7E" w14:paraId="739214EF" w14:textId="77777777" w:rsidTr="00B54D4A">
        <w:trPr>
          <w:trHeight w:val="246"/>
        </w:trPr>
        <w:tc>
          <w:tcPr>
            <w:tcW w:w="154" w:type="pct"/>
            <w:shd w:val="clear" w:color="auto" w:fill="D9D9D9"/>
            <w:noWrap/>
            <w:hideMark/>
          </w:tcPr>
          <w:p w14:paraId="3D68088B" w14:textId="77777777" w:rsidR="00363A44" w:rsidRPr="00712A7E" w:rsidRDefault="00363A44" w:rsidP="00B54D4A">
            <w:pPr>
              <w:jc w:val="center"/>
              <w:rPr>
                <w:rFonts w:ascii="Arial" w:hAnsi="Arial" w:cs="Arial"/>
                <w:b/>
                <w:sz w:val="18"/>
                <w:szCs w:val="18"/>
              </w:rPr>
            </w:pPr>
          </w:p>
        </w:tc>
        <w:tc>
          <w:tcPr>
            <w:tcW w:w="4846" w:type="pct"/>
            <w:shd w:val="clear" w:color="auto" w:fill="D9D9D9"/>
            <w:noWrap/>
            <w:hideMark/>
          </w:tcPr>
          <w:p w14:paraId="5B1C9BCE" w14:textId="77777777" w:rsidR="00363A44" w:rsidRPr="00712A7E" w:rsidRDefault="00363A44" w:rsidP="00B54D4A">
            <w:pPr>
              <w:jc w:val="center"/>
              <w:rPr>
                <w:rFonts w:ascii="Arial" w:hAnsi="Arial" w:cs="Arial"/>
                <w:b/>
                <w:sz w:val="18"/>
                <w:szCs w:val="18"/>
              </w:rPr>
            </w:pPr>
            <w:r w:rsidRPr="00712A7E">
              <w:rPr>
                <w:rFonts w:ascii="Arial" w:hAnsi="Arial" w:cs="Arial"/>
                <w:b/>
                <w:sz w:val="18"/>
                <w:szCs w:val="18"/>
              </w:rPr>
              <w:t>LICITANTE</w:t>
            </w:r>
          </w:p>
        </w:tc>
      </w:tr>
      <w:tr w:rsidR="00363A44" w:rsidRPr="00712A7E" w14:paraId="6563DDBD" w14:textId="77777777" w:rsidTr="00B54D4A">
        <w:trPr>
          <w:trHeight w:val="246"/>
        </w:trPr>
        <w:tc>
          <w:tcPr>
            <w:tcW w:w="154" w:type="pct"/>
            <w:shd w:val="clear" w:color="auto" w:fill="auto"/>
            <w:noWrap/>
          </w:tcPr>
          <w:p w14:paraId="463A12A1" w14:textId="77777777" w:rsidR="00363A44" w:rsidRPr="00712A7E" w:rsidRDefault="00363A44" w:rsidP="00B54D4A">
            <w:pPr>
              <w:rPr>
                <w:rFonts w:ascii="Arial" w:hAnsi="Arial" w:cs="Arial"/>
                <w:b/>
                <w:sz w:val="16"/>
                <w:szCs w:val="16"/>
              </w:rPr>
            </w:pPr>
            <w:r w:rsidRPr="00712A7E">
              <w:rPr>
                <w:rFonts w:ascii="Arial" w:hAnsi="Arial" w:cs="Arial"/>
                <w:b/>
                <w:sz w:val="16"/>
                <w:szCs w:val="16"/>
              </w:rPr>
              <w:t>1</w:t>
            </w:r>
          </w:p>
        </w:tc>
        <w:tc>
          <w:tcPr>
            <w:tcW w:w="4846" w:type="pct"/>
            <w:shd w:val="clear" w:color="auto" w:fill="auto"/>
            <w:noWrap/>
          </w:tcPr>
          <w:p w14:paraId="3CE9836E" w14:textId="0E6DFB94" w:rsidR="00363A44" w:rsidRPr="00712A7E" w:rsidRDefault="00F778DA" w:rsidP="00B54D4A">
            <w:pPr>
              <w:rPr>
                <w:rFonts w:ascii="Arial" w:hAnsi="Arial" w:cs="Arial"/>
                <w:b/>
                <w:sz w:val="16"/>
                <w:szCs w:val="16"/>
              </w:rPr>
            </w:pPr>
            <w:r w:rsidRPr="00712A7E">
              <w:rPr>
                <w:rFonts w:ascii="Arial" w:hAnsi="Arial" w:cs="Arial"/>
                <w:b/>
                <w:sz w:val="16"/>
                <w:szCs w:val="16"/>
              </w:rPr>
              <w:t>LUIS ALFONSO CHALITA KAIM</w:t>
            </w:r>
          </w:p>
        </w:tc>
      </w:tr>
      <w:tr w:rsidR="001A66AD" w:rsidRPr="00712A7E" w14:paraId="75726DFB" w14:textId="77777777" w:rsidTr="00B54D4A">
        <w:trPr>
          <w:trHeight w:val="246"/>
        </w:trPr>
        <w:tc>
          <w:tcPr>
            <w:tcW w:w="154" w:type="pct"/>
            <w:shd w:val="clear" w:color="auto" w:fill="auto"/>
            <w:noWrap/>
          </w:tcPr>
          <w:p w14:paraId="69271F01" w14:textId="78BF3CC2" w:rsidR="001A66AD" w:rsidRPr="00712A7E" w:rsidRDefault="001A66AD" w:rsidP="00B54D4A">
            <w:pPr>
              <w:rPr>
                <w:rFonts w:ascii="Arial" w:hAnsi="Arial" w:cs="Arial"/>
                <w:b/>
                <w:sz w:val="16"/>
                <w:szCs w:val="16"/>
              </w:rPr>
            </w:pPr>
            <w:r w:rsidRPr="00712A7E">
              <w:rPr>
                <w:rFonts w:ascii="Arial" w:hAnsi="Arial" w:cs="Arial"/>
                <w:b/>
                <w:sz w:val="16"/>
                <w:szCs w:val="16"/>
              </w:rPr>
              <w:t>2</w:t>
            </w:r>
          </w:p>
        </w:tc>
        <w:tc>
          <w:tcPr>
            <w:tcW w:w="4846" w:type="pct"/>
            <w:shd w:val="clear" w:color="auto" w:fill="auto"/>
            <w:noWrap/>
          </w:tcPr>
          <w:p w14:paraId="1CDD6B84" w14:textId="0DB2F187" w:rsidR="001A66AD" w:rsidRPr="00712A7E" w:rsidRDefault="00F778DA" w:rsidP="00B54D4A">
            <w:pPr>
              <w:rPr>
                <w:rFonts w:ascii="Arial" w:hAnsi="Arial" w:cs="Arial"/>
                <w:b/>
                <w:sz w:val="16"/>
                <w:szCs w:val="16"/>
              </w:rPr>
            </w:pPr>
            <w:r w:rsidRPr="00712A7E">
              <w:rPr>
                <w:rFonts w:ascii="Arial" w:hAnsi="Arial" w:cs="Arial"/>
                <w:b/>
                <w:sz w:val="16"/>
                <w:szCs w:val="16"/>
              </w:rPr>
              <w:t>UNIFORMES ALAMAN,</w:t>
            </w:r>
            <w:r w:rsidR="002B7859" w:rsidRPr="00712A7E">
              <w:rPr>
                <w:rFonts w:ascii="Arial" w:hAnsi="Arial" w:cs="Arial"/>
                <w:b/>
                <w:sz w:val="16"/>
                <w:szCs w:val="16"/>
              </w:rPr>
              <w:t xml:space="preserve"> S.A. DE C.V.</w:t>
            </w:r>
          </w:p>
        </w:tc>
      </w:tr>
    </w:tbl>
    <w:p w14:paraId="1F0603E5" w14:textId="77777777" w:rsidR="00363A44" w:rsidRPr="00712A7E" w:rsidRDefault="00363A44" w:rsidP="00363A44">
      <w:pPr>
        <w:pStyle w:val="Sangradetextonormal"/>
        <w:ind w:left="0"/>
        <w:jc w:val="both"/>
        <w:rPr>
          <w:rFonts w:ascii="Arial" w:hAnsi="Arial" w:cs="Arial"/>
          <w:b/>
        </w:rPr>
      </w:pPr>
      <w:r w:rsidRPr="00712A7E">
        <w:rPr>
          <w:rFonts w:ascii="Arial" w:hAnsi="Arial" w:cs="Arial"/>
          <w:sz w:val="18"/>
          <w:szCs w:val="18"/>
        </w:rPr>
        <w:t>--------------------------------------------------------------------------------------------------------------------------------------------------</w:t>
      </w:r>
    </w:p>
    <w:p w14:paraId="44D03298" w14:textId="493C00B9" w:rsidR="00363A44" w:rsidRPr="00712A7E" w:rsidRDefault="00363A44" w:rsidP="00363A44">
      <w:pPr>
        <w:pStyle w:val="Sangradetextonormal"/>
        <w:ind w:left="0"/>
        <w:jc w:val="both"/>
        <w:rPr>
          <w:rFonts w:ascii="Arial" w:hAnsi="Arial" w:cs="Arial"/>
          <w:sz w:val="18"/>
          <w:szCs w:val="18"/>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III de la Convocatoria, </w:t>
      </w:r>
      <w:r w:rsidRPr="00712A7E">
        <w:rPr>
          <w:rFonts w:ascii="Arial" w:hAnsi="Arial" w:cs="Arial"/>
          <w:i/>
          <w:sz w:val="18"/>
          <w:szCs w:val="18"/>
        </w:rPr>
        <w:t xml:space="preserve">“La adjudicación en esta licitación será por </w:t>
      </w:r>
      <w:r w:rsidR="009238AD" w:rsidRPr="00712A7E">
        <w:rPr>
          <w:rFonts w:ascii="Arial" w:hAnsi="Arial" w:cs="Arial"/>
          <w:i/>
          <w:sz w:val="18"/>
          <w:szCs w:val="18"/>
        </w:rPr>
        <w:t xml:space="preserve">conjunto de partidas y por </w:t>
      </w:r>
      <w:r w:rsidRPr="00712A7E">
        <w:rPr>
          <w:rFonts w:ascii="Arial" w:hAnsi="Arial" w:cs="Arial"/>
          <w:i/>
          <w:sz w:val="18"/>
          <w:szCs w:val="18"/>
        </w:rPr>
        <w:t>partida individual total a un solo participante</w:t>
      </w:r>
      <w:r w:rsidRPr="00712A7E">
        <w:rPr>
          <w:rFonts w:ascii="Arial" w:hAnsi="Arial" w:cs="Arial"/>
          <w:b/>
          <w:i/>
          <w:sz w:val="18"/>
          <w:szCs w:val="18"/>
        </w:rPr>
        <w:t>.</w:t>
      </w:r>
      <w:r w:rsidRPr="00712A7E">
        <w:rPr>
          <w:rFonts w:ascii="Arial" w:hAnsi="Arial" w:cs="Arial"/>
          <w:i/>
          <w:sz w:val="18"/>
          <w:szCs w:val="18"/>
        </w:rPr>
        <w:t>-</w:t>
      </w:r>
    </w:p>
    <w:p w14:paraId="0231D939" w14:textId="0265C1F3" w:rsidR="00363A44" w:rsidRPr="00712A7E" w:rsidRDefault="00363A44" w:rsidP="00363A44">
      <w:pPr>
        <w:tabs>
          <w:tab w:val="left" w:pos="142"/>
        </w:tabs>
        <w:ind w:right="49"/>
        <w:jc w:val="both"/>
        <w:rPr>
          <w:rFonts w:ascii="Arial" w:hAnsi="Arial" w:cs="Arial"/>
          <w:sz w:val="18"/>
          <w:szCs w:val="18"/>
        </w:rPr>
      </w:pPr>
      <w:r w:rsidRPr="00712A7E">
        <w:rPr>
          <w:rFonts w:ascii="Arial" w:hAnsi="Arial" w:cs="Arial"/>
          <w:sz w:val="18"/>
          <w:szCs w:val="18"/>
        </w:rPr>
        <w:t xml:space="preserve">--------------------------------------------------------------------------------------------------------------------------------------------------Los precios que </w:t>
      </w:r>
      <w:r w:rsidR="009238AD" w:rsidRPr="00712A7E">
        <w:rPr>
          <w:rFonts w:ascii="Arial" w:hAnsi="Arial" w:cs="Arial"/>
          <w:sz w:val="18"/>
          <w:szCs w:val="18"/>
        </w:rPr>
        <w:t>los</w:t>
      </w:r>
      <w:r w:rsidRPr="00712A7E">
        <w:rPr>
          <w:rFonts w:ascii="Arial" w:hAnsi="Arial" w:cs="Arial"/>
          <w:sz w:val="18"/>
          <w:szCs w:val="18"/>
        </w:rPr>
        <w:t xml:space="preserve"> invitado</w:t>
      </w:r>
      <w:r w:rsidR="009238AD" w:rsidRPr="00712A7E">
        <w:rPr>
          <w:rFonts w:ascii="Arial" w:hAnsi="Arial" w:cs="Arial"/>
          <w:sz w:val="18"/>
          <w:szCs w:val="18"/>
        </w:rPr>
        <w:t>s ofertaron</w:t>
      </w:r>
      <w:r w:rsidRPr="00712A7E">
        <w:rPr>
          <w:rFonts w:ascii="Arial" w:hAnsi="Arial" w:cs="Arial"/>
          <w:sz w:val="18"/>
          <w:szCs w:val="18"/>
        </w:rPr>
        <w:t xml:space="preserve"> para las partidas en la</w:t>
      </w:r>
      <w:r w:rsidR="009238AD" w:rsidRPr="00712A7E">
        <w:rPr>
          <w:rFonts w:ascii="Arial" w:hAnsi="Arial" w:cs="Arial"/>
          <w:sz w:val="18"/>
          <w:szCs w:val="18"/>
        </w:rPr>
        <w:t>s</w:t>
      </w:r>
      <w:r w:rsidRPr="00712A7E">
        <w:rPr>
          <w:rFonts w:ascii="Arial" w:hAnsi="Arial" w:cs="Arial"/>
          <w:sz w:val="18"/>
          <w:szCs w:val="18"/>
        </w:rPr>
        <w:t xml:space="preserve"> que participa</w:t>
      </w:r>
      <w:r w:rsidR="009238AD" w:rsidRPr="00712A7E">
        <w:rPr>
          <w:rFonts w:ascii="Arial" w:hAnsi="Arial" w:cs="Arial"/>
          <w:sz w:val="18"/>
          <w:szCs w:val="18"/>
        </w:rPr>
        <w:t>n</w:t>
      </w:r>
      <w:r w:rsidRPr="00712A7E">
        <w:rPr>
          <w:rFonts w:ascii="Arial" w:hAnsi="Arial" w:cs="Arial"/>
          <w:sz w:val="18"/>
          <w:szCs w:val="18"/>
        </w:rPr>
        <w:t>, constan a continuación</w:t>
      </w:r>
      <w:r w:rsidR="009238AD" w:rsidRPr="00712A7E">
        <w:rPr>
          <w:rFonts w:ascii="Arial" w:hAnsi="Arial" w:cs="Arial"/>
          <w:sz w:val="18"/>
          <w:szCs w:val="18"/>
        </w:rPr>
        <w:t>:</w:t>
      </w:r>
      <w:r w:rsidRPr="00712A7E">
        <w:rPr>
          <w:rFonts w:ascii="Arial" w:hAnsi="Arial" w:cs="Arial"/>
          <w:sz w:val="18"/>
          <w:szCs w:val="18"/>
        </w:rPr>
        <w:t>-----------------------------------------------------------------------------------------------------------------------------</w:t>
      </w:r>
      <w:r w:rsidR="009238AD" w:rsidRPr="00712A7E">
        <w:rPr>
          <w:rFonts w:ascii="Arial" w:hAnsi="Arial" w:cs="Arial"/>
          <w:sz w:val="18"/>
          <w:szCs w:val="18"/>
        </w:rPr>
        <w:t>-------------------------------</w:t>
      </w:r>
    </w:p>
    <w:p w14:paraId="4E005788" w14:textId="0E36CDCE"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7821D38" w14:textId="2367EE0A"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523CD4C" w14:textId="7C376DBC"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579CA24" w14:textId="39FEA8F3"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9A45302" w14:textId="2553EA57"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F51C0E2" w14:textId="260702ED"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60807AD" w14:textId="3CAE96D8"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0DDA2FB" w14:textId="48E528B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A56E6F2" w14:textId="0E5FF2B2"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1EE56A8" w14:textId="21CA642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C700839" w14:textId="04BFF76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4D6717AE" w14:textId="0568FC46" w:rsidR="00363A44" w:rsidRPr="00712A7E" w:rsidRDefault="00363A44" w:rsidP="00052BC7">
      <w:pPr>
        <w:tabs>
          <w:tab w:val="left" w:pos="142"/>
        </w:tabs>
        <w:ind w:right="49"/>
        <w:jc w:val="center"/>
        <w:rPr>
          <w:rFonts w:ascii="Arial" w:hAnsi="Arial" w:cs="Arial"/>
          <w:noProof/>
          <w:lang w:val="en-US" w:eastAsia="en-US"/>
        </w:rPr>
      </w:pPr>
    </w:p>
    <w:p w14:paraId="7346B41B" w14:textId="77777777" w:rsidR="00646121" w:rsidRPr="00712A7E" w:rsidRDefault="00646121" w:rsidP="00363A44">
      <w:pPr>
        <w:pStyle w:val="Sangradetextonormal"/>
        <w:ind w:left="0"/>
        <w:jc w:val="center"/>
        <w:rPr>
          <w:rFonts w:ascii="Arial" w:hAnsi="Arial" w:cs="Arial"/>
          <w:sz w:val="16"/>
          <w:szCs w:val="16"/>
        </w:rPr>
      </w:pPr>
    </w:p>
    <w:p w14:paraId="1BE1830A" w14:textId="0D9197FA" w:rsidR="00646121" w:rsidRPr="00712A7E" w:rsidRDefault="00646121" w:rsidP="00363A44">
      <w:pPr>
        <w:pStyle w:val="Sangradetextonormal"/>
        <w:ind w:left="0"/>
        <w:jc w:val="center"/>
        <w:rPr>
          <w:rFonts w:ascii="Arial" w:hAnsi="Arial" w:cs="Arial"/>
          <w:sz w:val="16"/>
          <w:szCs w:val="16"/>
        </w:rPr>
      </w:pPr>
      <w:r w:rsidRPr="00712A7E">
        <w:rPr>
          <w:rFonts w:ascii="Arial" w:hAnsi="Arial" w:cs="Arial"/>
          <w:noProof/>
          <w:lang w:val="en-US" w:eastAsia="en-US"/>
        </w:rPr>
        <w:drawing>
          <wp:inline distT="0" distB="0" distL="0" distR="0" wp14:anchorId="492F7A9C" wp14:editId="37853415">
            <wp:extent cx="5611494" cy="321945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069" cy="3222075"/>
                    </a:xfrm>
                    <a:prstGeom prst="rect">
                      <a:avLst/>
                    </a:prstGeom>
                    <a:noFill/>
                    <a:ln>
                      <a:noFill/>
                    </a:ln>
                  </pic:spPr>
                </pic:pic>
              </a:graphicData>
            </a:graphic>
          </wp:inline>
        </w:drawing>
      </w:r>
    </w:p>
    <w:p w14:paraId="487E3838" w14:textId="77777777" w:rsidR="00363A44" w:rsidRPr="00712A7E" w:rsidRDefault="00363A44" w:rsidP="00363A44">
      <w:pPr>
        <w:pStyle w:val="Sangradetextonormal"/>
        <w:ind w:left="0"/>
        <w:jc w:val="center"/>
        <w:rPr>
          <w:rFonts w:ascii="Arial" w:hAnsi="Arial" w:cs="Arial"/>
          <w:noProof/>
          <w:lang w:val="es-ES" w:eastAsia="en-US"/>
        </w:rPr>
      </w:pPr>
      <w:bookmarkStart w:id="1" w:name="RANGE!A1:J12"/>
      <w:bookmarkEnd w:id="1"/>
      <w:r w:rsidRPr="00712A7E">
        <w:rPr>
          <w:rFonts w:ascii="Arial" w:hAnsi="Arial" w:cs="Arial"/>
          <w:sz w:val="16"/>
          <w:szCs w:val="16"/>
        </w:rPr>
        <w:t>---------------------------------------------------------------------------------------------------------------------------------------------------------------------</w:t>
      </w:r>
    </w:p>
    <w:p w14:paraId="2D3F97FC" w14:textId="4474F7F6"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Pr="00712A7E">
        <w:rPr>
          <w:rFonts w:ascii="Arial" w:hAnsi="Arial" w:cs="Arial"/>
          <w:b/>
          <w:sz w:val="16"/>
          <w:szCs w:val="16"/>
        </w:rPr>
        <w:t>ANÁLISIS</w:t>
      </w:r>
      <w:r w:rsidRPr="00712A7E">
        <w:rPr>
          <w:rFonts w:ascii="Arial" w:hAnsi="Arial" w:cs="Arial"/>
          <w:sz w:val="16"/>
          <w:szCs w:val="16"/>
        </w:rPr>
        <w:t xml:space="preserve"> ----------------------------------------------------------------------</w:t>
      </w:r>
    </w:p>
    <w:p w14:paraId="7BB657A4" w14:textId="77777777"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w:t>
      </w:r>
    </w:p>
    <w:p w14:paraId="1D4D1828" w14:textId="12826BDE" w:rsidR="00363A44" w:rsidRPr="00712A7E" w:rsidRDefault="00363A44" w:rsidP="00363A44">
      <w:pPr>
        <w:ind w:right="-93"/>
        <w:jc w:val="both"/>
        <w:rPr>
          <w:rFonts w:ascii="Arial" w:hAnsi="Arial" w:cs="Arial"/>
          <w:sz w:val="16"/>
          <w:szCs w:val="16"/>
        </w:rPr>
      </w:pPr>
      <w:r w:rsidRPr="00712A7E">
        <w:rPr>
          <w:rFonts w:ascii="Arial" w:hAnsi="Arial" w:cs="Arial"/>
          <w:color w:val="000000"/>
          <w:sz w:val="16"/>
          <w:szCs w:val="16"/>
        </w:rPr>
        <w:t>Se hace constar que de la</w:t>
      </w:r>
      <w:r w:rsidR="00D960E6" w:rsidRPr="00712A7E">
        <w:rPr>
          <w:rFonts w:ascii="Arial" w:hAnsi="Arial" w:cs="Arial"/>
          <w:color w:val="000000"/>
          <w:sz w:val="16"/>
          <w:szCs w:val="16"/>
        </w:rPr>
        <w:t>s</w:t>
      </w:r>
      <w:r w:rsidRPr="00712A7E">
        <w:rPr>
          <w:rFonts w:ascii="Arial" w:hAnsi="Arial" w:cs="Arial"/>
          <w:color w:val="000000"/>
          <w:sz w:val="16"/>
          <w:szCs w:val="16"/>
        </w:rPr>
        <w:t xml:space="preserve"> propuesta</w:t>
      </w:r>
      <w:r w:rsidR="00D960E6" w:rsidRPr="00712A7E">
        <w:rPr>
          <w:rFonts w:ascii="Arial" w:hAnsi="Arial" w:cs="Arial"/>
          <w:color w:val="000000"/>
          <w:sz w:val="16"/>
          <w:szCs w:val="16"/>
        </w:rPr>
        <w:t>s</w:t>
      </w:r>
      <w:r w:rsidRPr="00712A7E">
        <w:rPr>
          <w:rFonts w:ascii="Arial" w:hAnsi="Arial" w:cs="Arial"/>
          <w:color w:val="000000"/>
          <w:sz w:val="16"/>
          <w:szCs w:val="16"/>
        </w:rPr>
        <w:t xml:space="preserve"> presentada</w:t>
      </w:r>
      <w:r w:rsidR="00D960E6" w:rsidRPr="00712A7E">
        <w:rPr>
          <w:rFonts w:ascii="Arial" w:hAnsi="Arial" w:cs="Arial"/>
          <w:color w:val="000000"/>
          <w:sz w:val="16"/>
          <w:szCs w:val="16"/>
        </w:rPr>
        <w:t>s</w:t>
      </w:r>
      <w:r w:rsidRPr="00712A7E">
        <w:rPr>
          <w:rFonts w:ascii="Arial" w:hAnsi="Arial" w:cs="Arial"/>
          <w:color w:val="000000"/>
          <w:sz w:val="16"/>
          <w:szCs w:val="16"/>
        </w:rPr>
        <w:t xml:space="preserve"> conforme al artículo </w:t>
      </w:r>
      <w:r w:rsidRPr="00712A7E">
        <w:rPr>
          <w:rFonts w:ascii="Arial" w:hAnsi="Arial" w:cs="Arial"/>
          <w:sz w:val="16"/>
          <w:szCs w:val="16"/>
        </w:rPr>
        <w:t xml:space="preserve">55 de la Ley de Adquisiciones, Arrendamientos y Servicios del Estado de Aguascalientes y sus Municipios y lo establecido en el numeral </w:t>
      </w:r>
      <w:r w:rsidRPr="00712A7E">
        <w:rPr>
          <w:rFonts w:ascii="Arial" w:hAnsi="Arial" w:cs="Arial"/>
          <w:b/>
          <w:sz w:val="16"/>
          <w:szCs w:val="16"/>
        </w:rPr>
        <w:t>II y III</w:t>
      </w:r>
      <w:r w:rsidRPr="00712A7E">
        <w:rPr>
          <w:rFonts w:ascii="Arial" w:hAnsi="Arial" w:cs="Arial"/>
          <w:sz w:val="16"/>
          <w:szCs w:val="16"/>
        </w:rPr>
        <w:t xml:space="preserve"> de la Convocatoria señalada al rubro, la convocante verifica que la</w:t>
      </w:r>
      <w:r w:rsidR="00D960E6" w:rsidRPr="00712A7E">
        <w:rPr>
          <w:rFonts w:ascii="Arial" w:hAnsi="Arial" w:cs="Arial"/>
          <w:sz w:val="16"/>
          <w:szCs w:val="16"/>
        </w:rPr>
        <w:t>s proposicio</w:t>
      </w:r>
      <w:r w:rsidRPr="00712A7E">
        <w:rPr>
          <w:rFonts w:ascii="Arial" w:hAnsi="Arial" w:cs="Arial"/>
          <w:sz w:val="16"/>
          <w:szCs w:val="16"/>
        </w:rPr>
        <w:t>n</w:t>
      </w:r>
      <w:r w:rsidR="00D960E6" w:rsidRPr="00712A7E">
        <w:rPr>
          <w:rFonts w:ascii="Arial" w:hAnsi="Arial" w:cs="Arial"/>
          <w:sz w:val="16"/>
          <w:szCs w:val="16"/>
        </w:rPr>
        <w:t>es</w:t>
      </w:r>
      <w:r w:rsidRPr="00712A7E">
        <w:rPr>
          <w:rFonts w:ascii="Arial" w:hAnsi="Arial" w:cs="Arial"/>
          <w:sz w:val="16"/>
          <w:szCs w:val="16"/>
        </w:rPr>
        <w:t xml:space="preserve"> cumpla</w:t>
      </w:r>
      <w:r w:rsidR="00D960E6" w:rsidRPr="00712A7E">
        <w:rPr>
          <w:rFonts w:ascii="Arial" w:hAnsi="Arial" w:cs="Arial"/>
          <w:sz w:val="16"/>
          <w:szCs w:val="16"/>
        </w:rPr>
        <w:t>n</w:t>
      </w:r>
      <w:r w:rsidRPr="00712A7E">
        <w:rPr>
          <w:rFonts w:ascii="Arial" w:hAnsi="Arial" w:cs="Arial"/>
          <w:sz w:val="16"/>
          <w:szCs w:val="16"/>
        </w:rPr>
        <w:t xml:space="preserve"> con los requisitos solicitados en la convocatoria, haciéndose constar la revisión técnica y administrativa en los anexos de la presente acta</w:t>
      </w:r>
      <w:r w:rsidRPr="00712A7E">
        <w:rPr>
          <w:rFonts w:ascii="Arial" w:hAnsi="Arial" w:cs="Arial"/>
          <w:color w:val="000000"/>
          <w:sz w:val="16"/>
          <w:szCs w:val="16"/>
        </w:rPr>
        <w:t>: ----------------------------------------------------------------</w:t>
      </w:r>
    </w:p>
    <w:p w14:paraId="3F49F3C0" w14:textId="55382508" w:rsidR="001A6951" w:rsidRPr="00712A7E" w:rsidRDefault="001A6951" w:rsidP="001A6951">
      <w:pPr>
        <w:pStyle w:val="Sangradetextonormal"/>
        <w:ind w:left="0" w:right="48"/>
        <w:jc w:val="both"/>
        <w:rPr>
          <w:rFonts w:ascii="Arial" w:hAnsi="Arial" w:cs="Arial"/>
          <w:sz w:val="18"/>
          <w:szCs w:val="18"/>
        </w:rPr>
      </w:pPr>
      <w:r w:rsidRPr="00712A7E">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12A7E" w14:paraId="3B212908" w14:textId="77777777" w:rsidTr="00FF1C9B">
        <w:trPr>
          <w:trHeight w:val="454"/>
          <w:jc w:val="center"/>
        </w:trPr>
        <w:tc>
          <w:tcPr>
            <w:tcW w:w="231" w:type="pct"/>
            <w:shd w:val="clear" w:color="auto" w:fill="D9D9D9"/>
            <w:noWrap/>
            <w:vAlign w:val="center"/>
            <w:hideMark/>
          </w:tcPr>
          <w:p w14:paraId="1DE3CB15" w14:textId="77777777" w:rsidR="000C0A30" w:rsidRPr="00712A7E"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712A7E" w:rsidRDefault="000C0A30" w:rsidP="00395409">
            <w:pPr>
              <w:jc w:val="center"/>
              <w:rPr>
                <w:rFonts w:ascii="Arial" w:hAnsi="Arial" w:cs="Arial"/>
                <w:b/>
                <w:bCs/>
                <w:sz w:val="16"/>
                <w:szCs w:val="16"/>
              </w:rPr>
            </w:pPr>
            <w:r w:rsidRPr="00712A7E">
              <w:rPr>
                <w:rFonts w:ascii="Arial" w:hAnsi="Arial" w:cs="Arial"/>
                <w:b/>
                <w:bCs/>
                <w:sz w:val="16"/>
                <w:szCs w:val="16"/>
              </w:rPr>
              <w:t>Licitante</w:t>
            </w:r>
          </w:p>
        </w:tc>
        <w:tc>
          <w:tcPr>
            <w:tcW w:w="3756" w:type="pct"/>
            <w:shd w:val="clear" w:color="auto" w:fill="D9D9D9"/>
            <w:vAlign w:val="center"/>
          </w:tcPr>
          <w:p w14:paraId="659C6024" w14:textId="77777777" w:rsidR="000C0A30" w:rsidRPr="00712A7E" w:rsidRDefault="000C0A30" w:rsidP="00395409">
            <w:pPr>
              <w:jc w:val="center"/>
              <w:rPr>
                <w:rFonts w:ascii="Arial" w:hAnsi="Arial" w:cs="Arial"/>
                <w:b/>
                <w:bCs/>
                <w:sz w:val="14"/>
                <w:szCs w:val="16"/>
              </w:rPr>
            </w:pPr>
            <w:r w:rsidRPr="00712A7E">
              <w:rPr>
                <w:rFonts w:ascii="Arial" w:hAnsi="Arial" w:cs="Arial"/>
                <w:b/>
                <w:bCs/>
                <w:sz w:val="14"/>
                <w:szCs w:val="16"/>
              </w:rPr>
              <w:t>Partidas ofertadas  y revisión técnica</w:t>
            </w:r>
          </w:p>
        </w:tc>
      </w:tr>
      <w:tr w:rsidR="001D32F9" w:rsidRPr="00712A7E" w14:paraId="53AB1C90" w14:textId="77777777" w:rsidTr="00FF1C9B">
        <w:trPr>
          <w:trHeight w:val="434"/>
          <w:jc w:val="center"/>
        </w:trPr>
        <w:tc>
          <w:tcPr>
            <w:tcW w:w="231" w:type="pct"/>
            <w:noWrap/>
          </w:tcPr>
          <w:p w14:paraId="6B8294D7" w14:textId="6229554C" w:rsidR="001D32F9" w:rsidRPr="00712A7E" w:rsidRDefault="001D32F9" w:rsidP="001D32F9">
            <w:pPr>
              <w:jc w:val="center"/>
              <w:rPr>
                <w:rFonts w:ascii="Arial" w:hAnsi="Arial" w:cs="Arial"/>
                <w:sz w:val="12"/>
                <w:szCs w:val="12"/>
              </w:rPr>
            </w:pPr>
            <w:r w:rsidRPr="00712A7E">
              <w:rPr>
                <w:rFonts w:ascii="Arial" w:hAnsi="Arial" w:cs="Arial"/>
                <w:sz w:val="12"/>
                <w:szCs w:val="12"/>
              </w:rPr>
              <w:t>1</w:t>
            </w:r>
          </w:p>
        </w:tc>
        <w:tc>
          <w:tcPr>
            <w:tcW w:w="1013" w:type="pct"/>
            <w:noWrap/>
          </w:tcPr>
          <w:p w14:paraId="0B94F8F1" w14:textId="48EA1FF1" w:rsidR="001D32F9" w:rsidRPr="00712A7E" w:rsidRDefault="00512A82" w:rsidP="001D32F9">
            <w:pPr>
              <w:pStyle w:val="Sangradetextonormal"/>
              <w:ind w:left="0"/>
              <w:jc w:val="center"/>
              <w:rPr>
                <w:rFonts w:ascii="Arial" w:hAnsi="Arial" w:cs="Arial"/>
                <w:sz w:val="14"/>
                <w:szCs w:val="14"/>
                <w:lang w:val="es-ES"/>
              </w:rPr>
            </w:pPr>
            <w:r w:rsidRPr="00712A7E">
              <w:rPr>
                <w:rFonts w:ascii="Arial" w:hAnsi="Arial" w:cs="Arial"/>
                <w:sz w:val="16"/>
                <w:szCs w:val="16"/>
              </w:rPr>
              <w:t>LUIS ALFONSO CHALITA KAIM</w:t>
            </w:r>
          </w:p>
        </w:tc>
        <w:tc>
          <w:tcPr>
            <w:tcW w:w="3756" w:type="pct"/>
          </w:tcPr>
          <w:p w14:paraId="6AD99CE8" w14:textId="03678912" w:rsidR="001D32F9" w:rsidRPr="00712A7E" w:rsidRDefault="001D32F9" w:rsidP="001D32F9">
            <w:pPr>
              <w:spacing w:line="276" w:lineRule="auto"/>
              <w:jc w:val="both"/>
              <w:rPr>
                <w:rFonts w:ascii="Arial" w:hAnsi="Arial" w:cs="Arial"/>
                <w:b/>
                <w:sz w:val="16"/>
                <w:szCs w:val="16"/>
              </w:rPr>
            </w:pPr>
            <w:r w:rsidRPr="00712A7E">
              <w:rPr>
                <w:rFonts w:ascii="Arial" w:hAnsi="Arial" w:cs="Arial"/>
                <w:b/>
                <w:sz w:val="16"/>
                <w:szCs w:val="16"/>
              </w:rPr>
              <w:t xml:space="preserve">Oferta en las partidas: </w:t>
            </w:r>
            <w:r w:rsidR="00423370" w:rsidRPr="00712A7E">
              <w:rPr>
                <w:rFonts w:ascii="Arial" w:hAnsi="Arial" w:cs="Arial"/>
                <w:b/>
                <w:sz w:val="16"/>
                <w:szCs w:val="16"/>
              </w:rPr>
              <w:t>7 a la 15, 19, 20 y 28 a la 31.</w:t>
            </w:r>
          </w:p>
          <w:p w14:paraId="396567DE" w14:textId="77777777" w:rsidR="001D32F9" w:rsidRPr="00712A7E" w:rsidRDefault="001D32F9" w:rsidP="001D32F9">
            <w:pPr>
              <w:spacing w:line="276" w:lineRule="auto"/>
              <w:jc w:val="both"/>
              <w:rPr>
                <w:rFonts w:ascii="Arial" w:hAnsi="Arial" w:cs="Arial"/>
                <w:b/>
                <w:sz w:val="16"/>
                <w:szCs w:val="16"/>
              </w:rPr>
            </w:pPr>
          </w:p>
          <w:p w14:paraId="55CA3852" w14:textId="77777777" w:rsidR="009C5826" w:rsidRPr="00712A7E" w:rsidRDefault="001D32F9" w:rsidP="009C5826">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sidR="006411C9" w:rsidRPr="00712A7E">
              <w:rPr>
                <w:rFonts w:ascii="Arial" w:hAnsi="Arial" w:cs="Arial"/>
                <w:sz w:val="16"/>
                <w:szCs w:val="16"/>
              </w:rPr>
              <w:t>parcial</w:t>
            </w:r>
            <w:r w:rsidRPr="00712A7E">
              <w:rPr>
                <w:rFonts w:ascii="Arial" w:hAnsi="Arial" w:cs="Arial"/>
                <w:sz w:val="16"/>
                <w:szCs w:val="16"/>
              </w:rPr>
              <w:t xml:space="preserve">, </w:t>
            </w:r>
            <w:r w:rsidR="009C5826" w:rsidRPr="00712A7E">
              <w:rPr>
                <w:rFonts w:ascii="Arial" w:hAnsi="Arial" w:cs="Arial"/>
                <w:sz w:val="16"/>
                <w:szCs w:val="16"/>
              </w:rPr>
              <w:t xml:space="preserve">conforme lo establecido y detallado en los Anexos 1 y 2, sin embargo, se presentan los siguientes incumplimientos: </w:t>
            </w:r>
          </w:p>
          <w:p w14:paraId="49DF7376" w14:textId="77777777" w:rsidR="009C5826" w:rsidRPr="00712A7E" w:rsidRDefault="009C5826" w:rsidP="009C5826">
            <w:pPr>
              <w:ind w:right="567"/>
              <w:jc w:val="both"/>
              <w:rPr>
                <w:rFonts w:ascii="Arial" w:eastAsia="Calibri" w:hAnsi="Arial" w:cs="Arial"/>
                <w:b/>
                <w:color w:val="000000"/>
                <w:sz w:val="14"/>
                <w:szCs w:val="14"/>
              </w:rPr>
            </w:pPr>
          </w:p>
          <w:p w14:paraId="0138253A" w14:textId="4B1FC8A5" w:rsidR="00CA2C3C" w:rsidRPr="00712A7E" w:rsidRDefault="00CA2C3C" w:rsidP="00CA2C3C">
            <w:pPr>
              <w:spacing w:line="276" w:lineRule="auto"/>
              <w:jc w:val="both"/>
              <w:rPr>
                <w:rFonts w:ascii="Arial" w:hAnsi="Arial" w:cs="Arial"/>
                <w:b/>
                <w:sz w:val="16"/>
                <w:szCs w:val="16"/>
              </w:rPr>
            </w:pPr>
            <w:r w:rsidRPr="00712A7E">
              <w:rPr>
                <w:rFonts w:ascii="Arial" w:hAnsi="Arial" w:cs="Arial"/>
                <w:sz w:val="16"/>
                <w:szCs w:val="16"/>
              </w:rPr>
              <w:t>Conforme a la revisión realizada por el Departamento de Recursos Humanos (área requirente), a la documentación técnica y económica presentada por el licitante “LUIS ALFONSO CHALITA KAIM”,</w:t>
            </w:r>
            <w:r w:rsidRPr="00712A7E">
              <w:rPr>
                <w:rFonts w:ascii="Arial" w:hAnsi="Arial" w:cs="Arial"/>
                <w:b/>
                <w:i/>
                <w:sz w:val="16"/>
                <w:szCs w:val="16"/>
              </w:rPr>
              <w:t xml:space="preserve"> </w:t>
            </w:r>
            <w:r w:rsidRPr="00712A7E">
              <w:rPr>
                <w:rFonts w:ascii="Arial" w:hAnsi="Arial" w:cs="Arial"/>
                <w:color w:val="000000"/>
                <w:sz w:val="16"/>
                <w:szCs w:val="16"/>
              </w:rPr>
              <w:t>se hace constar lo siguiente:</w:t>
            </w:r>
          </w:p>
          <w:p w14:paraId="61F8CB94" w14:textId="77777777" w:rsidR="00CA2C3C" w:rsidRPr="00712A7E" w:rsidRDefault="00CA2C3C" w:rsidP="00CA2C3C">
            <w:pPr>
              <w:spacing w:line="276" w:lineRule="auto"/>
              <w:jc w:val="both"/>
              <w:rPr>
                <w:rFonts w:ascii="Arial" w:hAnsi="Arial" w:cs="Arial"/>
                <w:b/>
                <w:sz w:val="16"/>
                <w:szCs w:val="16"/>
              </w:rPr>
            </w:pPr>
          </w:p>
          <w:p w14:paraId="20A6DEBC" w14:textId="6EC37D43" w:rsidR="00CA2C3C" w:rsidRPr="00712A7E" w:rsidRDefault="00CA2C3C" w:rsidP="00CA2C3C">
            <w:pPr>
              <w:spacing w:line="276" w:lineRule="auto"/>
              <w:jc w:val="both"/>
              <w:rPr>
                <w:rFonts w:ascii="Arial" w:hAnsi="Arial" w:cs="Arial"/>
                <w:b/>
                <w:sz w:val="16"/>
                <w:szCs w:val="16"/>
              </w:rPr>
            </w:pPr>
            <w:r w:rsidRPr="00712A7E">
              <w:rPr>
                <w:rFonts w:ascii="Arial" w:hAnsi="Arial" w:cs="Arial"/>
                <w:b/>
                <w:sz w:val="16"/>
                <w:szCs w:val="16"/>
              </w:rPr>
              <w:t xml:space="preserve">En la partida 28 se solicitó: </w:t>
            </w:r>
          </w:p>
          <w:p w14:paraId="3CBB9BCD" w14:textId="77777777" w:rsidR="00CA2C3C" w:rsidRPr="00712A7E" w:rsidRDefault="00CA2C3C" w:rsidP="00CA2C3C">
            <w:pPr>
              <w:spacing w:after="160" w:line="259" w:lineRule="auto"/>
              <w:contextualSpacing/>
              <w:jc w:val="both"/>
              <w:rPr>
                <w:rFonts w:ascii="Arial" w:hAnsi="Arial" w:cs="Arial"/>
                <w:i/>
                <w:sz w:val="12"/>
                <w:szCs w:val="12"/>
              </w:rPr>
            </w:pPr>
          </w:p>
          <w:p w14:paraId="4C2B7559"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“28. Chamarra general</w:t>
            </w:r>
          </w:p>
          <w:p w14:paraId="3A41ACE7"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Corte:  unisex</w:t>
            </w:r>
          </w:p>
          <w:p w14:paraId="0492DE08"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Color: azul marino</w:t>
            </w:r>
          </w:p>
          <w:p w14:paraId="115C90A8"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Chamarra con corte a la cintura, manga larga con puño elástico para ajuste, 2 bolsas diagonales al frente con cierre.</w:t>
            </w:r>
          </w:p>
          <w:p w14:paraId="272635E7"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2 cintas anti reflejantes en color gris de 1” de ancho a la altura del pecho y colocar la segunda cinta en la costura de la espalda.</w:t>
            </w:r>
          </w:p>
          <w:p w14:paraId="7FEEB395"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lastRenderedPageBreak/>
              <w:t>LOGOTIPO BORDADO: UNIVERSIDAD AUTÓNOMA DE AGUASCALIENTES, del lado superior izquierdo (letras en blanco)</w:t>
            </w:r>
          </w:p>
          <w:p w14:paraId="036C6513"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 xml:space="preserve">Tela exterior:  neopreno color azul marino, 96% poliéster y 4% spandex. </w:t>
            </w:r>
          </w:p>
          <w:p w14:paraId="706E4CD0"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Forro: 100% poliéster polar.</w:t>
            </w:r>
          </w:p>
          <w:p w14:paraId="058B0A22" w14:textId="5285A945" w:rsidR="00CA2C3C" w:rsidRPr="00712A7E" w:rsidRDefault="00CA2C3C" w:rsidP="00CA2C3C">
            <w:pPr>
              <w:spacing w:after="160" w:line="259" w:lineRule="auto"/>
              <w:contextualSpacing/>
              <w:jc w:val="both"/>
              <w:rPr>
                <w:rFonts w:ascii="Arial" w:hAnsi="Arial" w:cs="Arial"/>
                <w:i/>
                <w:sz w:val="12"/>
                <w:szCs w:val="12"/>
              </w:rPr>
            </w:pPr>
            <w:r w:rsidRPr="00712A7E">
              <w:rPr>
                <w:rFonts w:ascii="Arial" w:hAnsi="Arial" w:cs="Arial"/>
                <w:i/>
                <w:sz w:val="12"/>
                <w:szCs w:val="12"/>
              </w:rPr>
              <w:t>Considerar tallas extra grandes: 3X, 4X, 5X y 6X.”</w:t>
            </w:r>
          </w:p>
          <w:p w14:paraId="42105E51" w14:textId="77777777" w:rsidR="00CA2C3C" w:rsidRPr="00712A7E" w:rsidRDefault="00CA2C3C" w:rsidP="0017100B">
            <w:pPr>
              <w:pStyle w:val="Ttulo7"/>
              <w:jc w:val="both"/>
              <w:rPr>
                <w:rFonts w:ascii="Arial" w:hAnsi="Arial" w:cs="Arial"/>
                <w:sz w:val="14"/>
                <w:szCs w:val="14"/>
              </w:rPr>
            </w:pPr>
            <w:r w:rsidRPr="00712A7E">
              <w:rPr>
                <w:rFonts w:ascii="Arial" w:hAnsi="Arial" w:cs="Arial"/>
                <w:sz w:val="14"/>
                <w:szCs w:val="14"/>
              </w:rPr>
              <w:t xml:space="preserve">Relacionado con lo anterior en el numeral </w:t>
            </w:r>
            <w:r w:rsidRPr="00712A7E">
              <w:rPr>
                <w:rFonts w:ascii="Arial" w:hAnsi="Arial" w:cs="Arial"/>
                <w:b/>
                <w:sz w:val="14"/>
                <w:szCs w:val="14"/>
              </w:rPr>
              <w:t xml:space="preserve">III.- EVALUACIÓN DE LAS PROPOSICIONES TÉCNICAS </w:t>
            </w:r>
            <w:r w:rsidRPr="00712A7E">
              <w:rPr>
                <w:rFonts w:ascii="Arial" w:hAnsi="Arial" w:cs="Arial"/>
                <w:sz w:val="14"/>
                <w:szCs w:val="14"/>
              </w:rPr>
              <w:t>se indicó lo siguiente:</w:t>
            </w:r>
            <w:r w:rsidRPr="00712A7E">
              <w:rPr>
                <w:rFonts w:ascii="Arial" w:hAnsi="Arial" w:cs="Arial"/>
                <w:b/>
                <w:sz w:val="14"/>
                <w:szCs w:val="14"/>
              </w:rPr>
              <w:t xml:space="preserve"> </w:t>
            </w:r>
          </w:p>
          <w:p w14:paraId="08FF2A76" w14:textId="77777777" w:rsidR="00CA2C3C" w:rsidRPr="00712A7E" w:rsidRDefault="00CA2C3C" w:rsidP="00CA2C3C">
            <w:pPr>
              <w:tabs>
                <w:tab w:val="left" w:pos="567"/>
              </w:tabs>
              <w:ind w:right="567"/>
              <w:jc w:val="both"/>
              <w:rPr>
                <w:rFonts w:ascii="Arial" w:hAnsi="Arial" w:cs="Arial"/>
                <w:i/>
                <w:sz w:val="12"/>
                <w:szCs w:val="12"/>
                <w:u w:val="single"/>
                <w:lang w:val="es-MX"/>
              </w:rPr>
            </w:pPr>
            <w:r w:rsidRPr="00712A7E">
              <w:rPr>
                <w:rFonts w:ascii="Arial" w:hAnsi="Arial" w:cs="Arial"/>
                <w:i/>
                <w:sz w:val="12"/>
                <w:szCs w:val="12"/>
                <w:lang w:val="es-MX"/>
              </w:rPr>
              <w:t xml:space="preserve">“Los bienes objeto de la licitación serán </w:t>
            </w:r>
            <w:r w:rsidRPr="00712A7E">
              <w:rPr>
                <w:rFonts w:ascii="Arial" w:hAnsi="Arial" w:cs="Arial"/>
                <w:i/>
                <w:sz w:val="12"/>
                <w:szCs w:val="12"/>
                <w:u w:val="single"/>
                <w:lang w:val="es-MX"/>
              </w:rPr>
              <w:t>adjudicados de la siguiente manera:</w:t>
            </w:r>
          </w:p>
          <w:p w14:paraId="400CACF6" w14:textId="77777777" w:rsidR="00CA2C3C" w:rsidRPr="00712A7E" w:rsidRDefault="00CA2C3C" w:rsidP="00CA2C3C">
            <w:pPr>
              <w:tabs>
                <w:tab w:val="left" w:pos="567"/>
              </w:tabs>
              <w:ind w:left="567" w:right="567"/>
              <w:jc w:val="both"/>
              <w:rPr>
                <w:rFonts w:ascii="Arial" w:hAnsi="Arial" w:cs="Arial"/>
                <w:i/>
                <w:sz w:val="12"/>
                <w:szCs w:val="12"/>
                <w:lang w:val="es-MX"/>
              </w:rPr>
            </w:pPr>
          </w:p>
          <w:p w14:paraId="415426C5" w14:textId="77777777" w:rsidR="00CA2C3C" w:rsidRPr="00712A7E" w:rsidRDefault="00CA2C3C" w:rsidP="00CA2C3C">
            <w:pPr>
              <w:tabs>
                <w:tab w:val="left" w:pos="567"/>
              </w:tabs>
              <w:ind w:right="84"/>
              <w:jc w:val="both"/>
              <w:rPr>
                <w:rFonts w:ascii="Arial" w:hAnsi="Arial" w:cs="Arial"/>
                <w:i/>
                <w:sz w:val="12"/>
                <w:szCs w:val="12"/>
                <w:lang w:val="es-MX"/>
              </w:rPr>
            </w:pPr>
            <w:r w:rsidRPr="00712A7E">
              <w:rPr>
                <w:rFonts w:ascii="Arial" w:hAnsi="Arial" w:cs="Arial"/>
                <w:i/>
                <w:color w:val="632423"/>
                <w:sz w:val="12"/>
                <w:szCs w:val="12"/>
                <w:lang w:val="es-MX"/>
              </w:rPr>
              <w:t>*Se adjudicarán en conjunto al licitante que, por la totalidad de las prendas, presente la propuesta solvente con precio más bajo y que cumpla en todas las partidas con las características técnicas solicitadas.</w:t>
            </w:r>
          </w:p>
          <w:p w14:paraId="54601F65" w14:textId="77777777" w:rsidR="00CA2C3C" w:rsidRPr="00712A7E" w:rsidRDefault="00CA2C3C" w:rsidP="00CA2C3C">
            <w:pPr>
              <w:tabs>
                <w:tab w:val="left" w:pos="567"/>
              </w:tabs>
              <w:ind w:left="567" w:right="567"/>
              <w:jc w:val="both"/>
              <w:rPr>
                <w:rFonts w:ascii="Arial" w:hAnsi="Arial" w:cs="Arial"/>
                <w:b/>
                <w:i/>
                <w:sz w:val="12"/>
                <w:szCs w:val="12"/>
                <w:lang w:val="es-MX"/>
              </w:rPr>
            </w:pPr>
          </w:p>
          <w:p w14:paraId="06A138A4" w14:textId="77777777" w:rsidR="00CA2C3C" w:rsidRPr="00712A7E" w:rsidRDefault="00CA2C3C" w:rsidP="00CA2C3C">
            <w:pPr>
              <w:tabs>
                <w:tab w:val="left" w:pos="567"/>
              </w:tabs>
              <w:ind w:right="567"/>
              <w:jc w:val="both"/>
              <w:rPr>
                <w:rFonts w:ascii="Arial" w:hAnsi="Arial" w:cs="Arial"/>
                <w:i/>
                <w:color w:val="632423"/>
                <w:sz w:val="12"/>
                <w:szCs w:val="12"/>
                <w:lang w:val="es-MX"/>
              </w:rPr>
            </w:pPr>
            <w:r w:rsidRPr="00712A7E">
              <w:rPr>
                <w:rFonts w:ascii="Arial" w:hAnsi="Arial" w:cs="Arial"/>
                <w:i/>
                <w:sz w:val="12"/>
                <w:szCs w:val="12"/>
                <w:lang w:val="es-MX"/>
              </w:rPr>
              <w:t>-Partida 25 y 27, se adjudicarán por partida individual al licitante con propuesta solvente y precio más bajo.</w:t>
            </w:r>
          </w:p>
          <w:p w14:paraId="7206A1F9" w14:textId="77777777" w:rsidR="00CA2C3C" w:rsidRPr="00712A7E" w:rsidRDefault="00CA2C3C" w:rsidP="00CA2C3C">
            <w:pPr>
              <w:tabs>
                <w:tab w:val="left" w:pos="567"/>
              </w:tabs>
              <w:ind w:left="567" w:right="567"/>
              <w:jc w:val="both"/>
              <w:rPr>
                <w:rFonts w:ascii="Arial" w:hAnsi="Arial" w:cs="Arial"/>
                <w:b/>
                <w:i/>
                <w:sz w:val="12"/>
                <w:szCs w:val="12"/>
                <w:lang w:val="es-MX"/>
              </w:rPr>
            </w:pPr>
          </w:p>
          <w:p w14:paraId="0380C8B8" w14:textId="77777777" w:rsidR="00CA2C3C" w:rsidRPr="00712A7E" w:rsidRDefault="00CA2C3C" w:rsidP="00CA2C3C">
            <w:pPr>
              <w:tabs>
                <w:tab w:val="left" w:pos="567"/>
              </w:tabs>
              <w:ind w:right="84"/>
              <w:jc w:val="both"/>
              <w:rPr>
                <w:rFonts w:ascii="Arial" w:hAnsi="Arial" w:cs="Arial"/>
                <w:i/>
                <w:sz w:val="12"/>
                <w:szCs w:val="12"/>
                <w:lang w:val="es-MX"/>
              </w:rPr>
            </w:pPr>
            <w:r w:rsidRPr="00712A7E">
              <w:rPr>
                <w:rFonts w:ascii="Arial" w:hAnsi="Arial" w:cs="Arial"/>
                <w:i/>
                <w:sz w:val="12"/>
                <w:szCs w:val="12"/>
                <w:lang w:val="es-MX"/>
              </w:rPr>
              <w:t xml:space="preserve">Conjunto de partidas a quien en conjunto presente el precio solvente más bajo: Partida </w:t>
            </w:r>
            <w:r w:rsidRPr="00712A7E">
              <w:rPr>
                <w:rFonts w:ascii="Arial" w:hAnsi="Arial" w:cs="Arial"/>
                <w:b/>
                <w:i/>
                <w:sz w:val="12"/>
                <w:szCs w:val="12"/>
                <w:lang w:val="es-MX"/>
              </w:rPr>
              <w:t xml:space="preserve">7 a 9, </w:t>
            </w:r>
            <w:r w:rsidRPr="00712A7E">
              <w:rPr>
                <w:rFonts w:ascii="Arial" w:hAnsi="Arial" w:cs="Arial"/>
                <w:i/>
                <w:sz w:val="12"/>
                <w:szCs w:val="12"/>
                <w:lang w:val="es-MX"/>
              </w:rPr>
              <w:t xml:space="preserve">en conjunto a un solo licitante; Partida </w:t>
            </w:r>
            <w:r w:rsidRPr="00712A7E">
              <w:rPr>
                <w:rFonts w:ascii="Arial" w:hAnsi="Arial" w:cs="Arial"/>
                <w:b/>
                <w:i/>
                <w:sz w:val="12"/>
                <w:szCs w:val="12"/>
                <w:lang w:val="es-MX"/>
              </w:rPr>
              <w:t xml:space="preserve">10 a 15, </w:t>
            </w:r>
            <w:r w:rsidRPr="00712A7E">
              <w:rPr>
                <w:rFonts w:ascii="Arial" w:hAnsi="Arial" w:cs="Arial"/>
                <w:i/>
                <w:sz w:val="12"/>
                <w:szCs w:val="12"/>
                <w:lang w:val="es-MX"/>
              </w:rPr>
              <w:t xml:space="preserve">en conjunto a un solo licitante; Partida </w:t>
            </w:r>
            <w:r w:rsidRPr="00712A7E">
              <w:rPr>
                <w:rFonts w:ascii="Arial" w:hAnsi="Arial" w:cs="Arial"/>
                <w:b/>
                <w:i/>
                <w:sz w:val="12"/>
                <w:szCs w:val="12"/>
                <w:lang w:val="es-MX"/>
              </w:rPr>
              <w:t xml:space="preserve">19 y 20, </w:t>
            </w:r>
            <w:r w:rsidRPr="00712A7E">
              <w:rPr>
                <w:rFonts w:ascii="Arial" w:hAnsi="Arial" w:cs="Arial"/>
                <w:i/>
                <w:sz w:val="12"/>
                <w:szCs w:val="12"/>
                <w:lang w:val="es-MX"/>
              </w:rPr>
              <w:t xml:space="preserve">en conjunto a un solo licitante; Partida </w:t>
            </w:r>
            <w:r w:rsidRPr="00712A7E">
              <w:rPr>
                <w:rFonts w:ascii="Arial" w:hAnsi="Arial" w:cs="Arial"/>
                <w:b/>
                <w:i/>
                <w:sz w:val="12"/>
                <w:szCs w:val="12"/>
                <w:lang w:val="es-MX"/>
              </w:rPr>
              <w:t xml:space="preserve">28, 29, 30 y 31 </w:t>
            </w:r>
            <w:r w:rsidRPr="00712A7E">
              <w:rPr>
                <w:rFonts w:ascii="Arial" w:hAnsi="Arial" w:cs="Arial"/>
                <w:i/>
                <w:sz w:val="12"/>
                <w:szCs w:val="12"/>
                <w:lang w:val="es-MX"/>
              </w:rPr>
              <w:t>en conjunto a un solo licitante, conforme a como se señala en el siguiente esquema.</w:t>
            </w:r>
          </w:p>
          <w:p w14:paraId="7EA0E6AC" w14:textId="77777777" w:rsidR="00CA2C3C" w:rsidRPr="00712A7E" w:rsidRDefault="00CA2C3C" w:rsidP="00CA2C3C">
            <w:pPr>
              <w:tabs>
                <w:tab w:val="left" w:pos="567"/>
              </w:tabs>
              <w:ind w:right="567"/>
              <w:jc w:val="both"/>
              <w:rPr>
                <w:rFonts w:ascii="Arial" w:hAnsi="Arial" w:cs="Arial"/>
                <w:i/>
                <w:color w:val="632423"/>
                <w:sz w:val="12"/>
                <w:szCs w:val="12"/>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72"/>
              <w:gridCol w:w="2040"/>
              <w:gridCol w:w="970"/>
              <w:gridCol w:w="1358"/>
              <w:gridCol w:w="1583"/>
            </w:tblGrid>
            <w:tr w:rsidR="00CA2C3C" w:rsidRPr="00712A7E" w14:paraId="2C9DCD21" w14:textId="77777777" w:rsidTr="000D47A6">
              <w:tc>
                <w:tcPr>
                  <w:tcW w:w="508" w:type="pct"/>
                  <w:shd w:val="clear" w:color="auto" w:fill="FDE9D9" w:themeFill="accent6" w:themeFillTint="33"/>
                  <w:vAlign w:val="center"/>
                </w:tcPr>
                <w:p w14:paraId="7DBE5EA6" w14:textId="77777777" w:rsidR="00CA2C3C" w:rsidRPr="00712A7E" w:rsidRDefault="00CA2C3C" w:rsidP="00CA2C3C">
                  <w:pPr>
                    <w:jc w:val="center"/>
                    <w:rPr>
                      <w:rFonts w:ascii="Arial" w:hAnsi="Arial" w:cs="Arial"/>
                      <w:b/>
                      <w:sz w:val="10"/>
                      <w:szCs w:val="10"/>
                    </w:rPr>
                  </w:pPr>
                  <w:r w:rsidRPr="00712A7E">
                    <w:rPr>
                      <w:rFonts w:ascii="Arial" w:hAnsi="Arial" w:cs="Arial"/>
                      <w:b/>
                      <w:sz w:val="10"/>
                      <w:szCs w:val="10"/>
                    </w:rPr>
                    <w:t>Partida</w:t>
                  </w:r>
                </w:p>
              </w:tc>
              <w:tc>
                <w:tcPr>
                  <w:tcW w:w="1540" w:type="pct"/>
                  <w:shd w:val="clear" w:color="auto" w:fill="FDE9D9" w:themeFill="accent6" w:themeFillTint="33"/>
                  <w:vAlign w:val="center"/>
                </w:tcPr>
                <w:p w14:paraId="0B42046A" w14:textId="77777777" w:rsidR="00CA2C3C" w:rsidRPr="00712A7E" w:rsidRDefault="00CA2C3C" w:rsidP="00CA2C3C">
                  <w:pPr>
                    <w:jc w:val="center"/>
                    <w:rPr>
                      <w:rFonts w:ascii="Arial" w:hAnsi="Arial" w:cs="Arial"/>
                      <w:b/>
                      <w:sz w:val="10"/>
                      <w:szCs w:val="10"/>
                    </w:rPr>
                  </w:pPr>
                  <w:r w:rsidRPr="00712A7E">
                    <w:rPr>
                      <w:rFonts w:ascii="Arial" w:hAnsi="Arial" w:cs="Arial"/>
                      <w:b/>
                      <w:sz w:val="10"/>
                      <w:szCs w:val="10"/>
                    </w:rPr>
                    <w:t>Descripción</w:t>
                  </w:r>
                </w:p>
              </w:tc>
              <w:tc>
                <w:tcPr>
                  <w:tcW w:w="732" w:type="pct"/>
                  <w:shd w:val="clear" w:color="auto" w:fill="FDE9D9" w:themeFill="accent6" w:themeFillTint="33"/>
                  <w:vAlign w:val="center"/>
                </w:tcPr>
                <w:p w14:paraId="7EAFFE97" w14:textId="77777777" w:rsidR="00CA2C3C" w:rsidRPr="00712A7E" w:rsidRDefault="00CA2C3C" w:rsidP="00CA2C3C">
                  <w:pPr>
                    <w:jc w:val="center"/>
                    <w:rPr>
                      <w:rFonts w:ascii="Arial" w:hAnsi="Arial" w:cs="Arial"/>
                      <w:b/>
                      <w:sz w:val="10"/>
                      <w:szCs w:val="10"/>
                    </w:rPr>
                  </w:pPr>
                  <w:r w:rsidRPr="00712A7E">
                    <w:rPr>
                      <w:rFonts w:ascii="Arial" w:hAnsi="Arial" w:cs="Arial"/>
                      <w:b/>
                      <w:sz w:val="10"/>
                      <w:szCs w:val="10"/>
                    </w:rPr>
                    <w:t>Conjunto de</w:t>
                  </w:r>
                </w:p>
                <w:p w14:paraId="40C6EDE0" w14:textId="77777777" w:rsidR="00CA2C3C" w:rsidRPr="00712A7E" w:rsidRDefault="00CA2C3C" w:rsidP="00CA2C3C">
                  <w:pPr>
                    <w:jc w:val="center"/>
                    <w:rPr>
                      <w:rFonts w:ascii="Arial" w:hAnsi="Arial" w:cs="Arial"/>
                      <w:b/>
                      <w:sz w:val="10"/>
                      <w:szCs w:val="10"/>
                    </w:rPr>
                  </w:pPr>
                  <w:r w:rsidRPr="00712A7E">
                    <w:rPr>
                      <w:rFonts w:ascii="Arial" w:hAnsi="Arial" w:cs="Arial"/>
                      <w:b/>
                      <w:sz w:val="10"/>
                      <w:szCs w:val="10"/>
                    </w:rPr>
                    <w:t>Partidas</w:t>
                  </w:r>
                </w:p>
              </w:tc>
              <w:tc>
                <w:tcPr>
                  <w:tcW w:w="1025" w:type="pct"/>
                  <w:shd w:val="clear" w:color="auto" w:fill="FDE9D9" w:themeFill="accent6" w:themeFillTint="33"/>
                  <w:vAlign w:val="center"/>
                </w:tcPr>
                <w:p w14:paraId="2AA09081" w14:textId="77777777" w:rsidR="00CA2C3C" w:rsidRPr="00712A7E" w:rsidRDefault="00CA2C3C" w:rsidP="00CA2C3C">
                  <w:pPr>
                    <w:jc w:val="center"/>
                    <w:rPr>
                      <w:rFonts w:ascii="Arial" w:hAnsi="Arial" w:cs="Arial"/>
                      <w:b/>
                      <w:sz w:val="10"/>
                      <w:szCs w:val="10"/>
                    </w:rPr>
                  </w:pPr>
                  <w:r w:rsidRPr="00712A7E">
                    <w:rPr>
                      <w:rFonts w:ascii="Arial" w:hAnsi="Arial" w:cs="Arial"/>
                      <w:b/>
                      <w:sz w:val="10"/>
                      <w:szCs w:val="10"/>
                    </w:rPr>
                    <w:t>Muestra física</w:t>
                  </w:r>
                </w:p>
              </w:tc>
              <w:tc>
                <w:tcPr>
                  <w:tcW w:w="1195" w:type="pct"/>
                  <w:shd w:val="clear" w:color="auto" w:fill="FDE9D9" w:themeFill="accent6" w:themeFillTint="33"/>
                  <w:vAlign w:val="center"/>
                </w:tcPr>
                <w:p w14:paraId="6CD46E71" w14:textId="77777777" w:rsidR="00CA2C3C" w:rsidRPr="00712A7E" w:rsidRDefault="00CA2C3C" w:rsidP="00CA2C3C">
                  <w:pPr>
                    <w:jc w:val="center"/>
                    <w:rPr>
                      <w:rFonts w:ascii="Arial" w:hAnsi="Arial" w:cs="Arial"/>
                      <w:b/>
                      <w:sz w:val="10"/>
                      <w:szCs w:val="10"/>
                    </w:rPr>
                  </w:pPr>
                  <w:r w:rsidRPr="00712A7E">
                    <w:rPr>
                      <w:rFonts w:ascii="Arial" w:hAnsi="Arial" w:cs="Arial"/>
                      <w:b/>
                      <w:sz w:val="10"/>
                      <w:szCs w:val="10"/>
                    </w:rPr>
                    <w:t>Presentación de 1 metro de tela</w:t>
                  </w:r>
                </w:p>
              </w:tc>
            </w:tr>
            <w:tr w:rsidR="00CA2C3C" w:rsidRPr="00712A7E" w14:paraId="3094CCC4" w14:textId="77777777" w:rsidTr="000D47A6">
              <w:tc>
                <w:tcPr>
                  <w:tcW w:w="508" w:type="pct"/>
                </w:tcPr>
                <w:p w14:paraId="3CD32A01"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7</w:t>
                  </w:r>
                </w:p>
              </w:tc>
              <w:tc>
                <w:tcPr>
                  <w:tcW w:w="1540" w:type="pct"/>
                </w:tcPr>
                <w:p w14:paraId="0BFF38FD" w14:textId="77777777" w:rsidR="00CA2C3C" w:rsidRPr="00712A7E" w:rsidRDefault="00CA2C3C" w:rsidP="00CA2C3C">
                  <w:pPr>
                    <w:jc w:val="both"/>
                    <w:rPr>
                      <w:rFonts w:ascii="Arial" w:hAnsi="Arial" w:cs="Arial"/>
                      <w:sz w:val="10"/>
                      <w:szCs w:val="10"/>
                    </w:rPr>
                  </w:pPr>
                  <w:r w:rsidRPr="00712A7E">
                    <w:rPr>
                      <w:rFonts w:ascii="Arial" w:hAnsi="Arial" w:cs="Arial"/>
                      <w:sz w:val="10"/>
                      <w:szCs w:val="10"/>
                    </w:rPr>
                    <w:t>Pantalón para caballero</w:t>
                  </w:r>
                </w:p>
              </w:tc>
              <w:tc>
                <w:tcPr>
                  <w:tcW w:w="732" w:type="pct"/>
                  <w:vMerge w:val="restart"/>
                </w:tcPr>
                <w:p w14:paraId="593A0678"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2</w:t>
                  </w:r>
                </w:p>
              </w:tc>
              <w:tc>
                <w:tcPr>
                  <w:tcW w:w="1025" w:type="pct"/>
                </w:tcPr>
                <w:p w14:paraId="22170B27"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Sí</w:t>
                  </w:r>
                </w:p>
              </w:tc>
              <w:tc>
                <w:tcPr>
                  <w:tcW w:w="1195" w:type="pct"/>
                </w:tcPr>
                <w:p w14:paraId="69139DAC"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Sí</w:t>
                  </w:r>
                </w:p>
              </w:tc>
            </w:tr>
            <w:tr w:rsidR="00CA2C3C" w:rsidRPr="00712A7E" w14:paraId="27AA543F" w14:textId="77777777" w:rsidTr="000D47A6">
              <w:tc>
                <w:tcPr>
                  <w:tcW w:w="508" w:type="pct"/>
                </w:tcPr>
                <w:p w14:paraId="578049A7"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8</w:t>
                  </w:r>
                </w:p>
              </w:tc>
              <w:tc>
                <w:tcPr>
                  <w:tcW w:w="1540" w:type="pct"/>
                </w:tcPr>
                <w:p w14:paraId="6F966C53" w14:textId="77777777" w:rsidR="00CA2C3C" w:rsidRPr="00712A7E" w:rsidRDefault="00CA2C3C" w:rsidP="00CA2C3C">
                  <w:pPr>
                    <w:jc w:val="both"/>
                    <w:rPr>
                      <w:rFonts w:ascii="Arial" w:hAnsi="Arial" w:cs="Arial"/>
                      <w:sz w:val="10"/>
                      <w:szCs w:val="10"/>
                    </w:rPr>
                  </w:pPr>
                  <w:r w:rsidRPr="00712A7E">
                    <w:rPr>
                      <w:rFonts w:ascii="Arial" w:hAnsi="Arial" w:cs="Arial"/>
                      <w:sz w:val="10"/>
                      <w:szCs w:val="10"/>
                    </w:rPr>
                    <w:t xml:space="preserve">Camisa (1) para caballero </w:t>
                  </w:r>
                </w:p>
              </w:tc>
              <w:tc>
                <w:tcPr>
                  <w:tcW w:w="732" w:type="pct"/>
                  <w:vMerge/>
                </w:tcPr>
                <w:p w14:paraId="78C69220" w14:textId="77777777" w:rsidR="00CA2C3C" w:rsidRPr="00712A7E" w:rsidRDefault="00CA2C3C" w:rsidP="00CA2C3C">
                  <w:pPr>
                    <w:jc w:val="center"/>
                    <w:rPr>
                      <w:rFonts w:ascii="Arial" w:hAnsi="Arial" w:cs="Arial"/>
                      <w:sz w:val="10"/>
                      <w:szCs w:val="10"/>
                    </w:rPr>
                  </w:pPr>
                </w:p>
              </w:tc>
              <w:tc>
                <w:tcPr>
                  <w:tcW w:w="1025" w:type="pct"/>
                </w:tcPr>
                <w:p w14:paraId="74E0DE11"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Sí</w:t>
                  </w:r>
                </w:p>
              </w:tc>
              <w:tc>
                <w:tcPr>
                  <w:tcW w:w="1195" w:type="pct"/>
                </w:tcPr>
                <w:p w14:paraId="71B42989"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Sí</w:t>
                  </w:r>
                </w:p>
              </w:tc>
            </w:tr>
            <w:tr w:rsidR="00CA2C3C" w:rsidRPr="00712A7E" w14:paraId="2D0B4C51" w14:textId="77777777" w:rsidTr="000D47A6">
              <w:tc>
                <w:tcPr>
                  <w:tcW w:w="508" w:type="pct"/>
                </w:tcPr>
                <w:p w14:paraId="4C6EC8E2"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9</w:t>
                  </w:r>
                </w:p>
              </w:tc>
              <w:tc>
                <w:tcPr>
                  <w:tcW w:w="1540" w:type="pct"/>
                </w:tcPr>
                <w:p w14:paraId="511D5154" w14:textId="77777777" w:rsidR="00CA2C3C" w:rsidRPr="00712A7E" w:rsidRDefault="00CA2C3C" w:rsidP="00CA2C3C">
                  <w:pPr>
                    <w:jc w:val="both"/>
                    <w:rPr>
                      <w:rFonts w:ascii="Arial" w:hAnsi="Arial" w:cs="Arial"/>
                      <w:sz w:val="10"/>
                      <w:szCs w:val="10"/>
                    </w:rPr>
                  </w:pPr>
                  <w:r w:rsidRPr="00712A7E">
                    <w:rPr>
                      <w:rFonts w:ascii="Arial" w:hAnsi="Arial" w:cs="Arial"/>
                      <w:sz w:val="10"/>
                      <w:szCs w:val="10"/>
                    </w:rPr>
                    <w:t>Camisa (2) para caballero</w:t>
                  </w:r>
                </w:p>
              </w:tc>
              <w:tc>
                <w:tcPr>
                  <w:tcW w:w="732" w:type="pct"/>
                  <w:vMerge/>
                </w:tcPr>
                <w:p w14:paraId="6CC5EB70" w14:textId="77777777" w:rsidR="00CA2C3C" w:rsidRPr="00712A7E" w:rsidRDefault="00CA2C3C" w:rsidP="00CA2C3C">
                  <w:pPr>
                    <w:jc w:val="center"/>
                    <w:rPr>
                      <w:rFonts w:ascii="Arial" w:hAnsi="Arial" w:cs="Arial"/>
                      <w:sz w:val="10"/>
                      <w:szCs w:val="10"/>
                    </w:rPr>
                  </w:pPr>
                </w:p>
              </w:tc>
              <w:tc>
                <w:tcPr>
                  <w:tcW w:w="1025" w:type="pct"/>
                </w:tcPr>
                <w:p w14:paraId="7FE6256A"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Sí</w:t>
                  </w:r>
                </w:p>
              </w:tc>
              <w:tc>
                <w:tcPr>
                  <w:tcW w:w="1195" w:type="pct"/>
                </w:tcPr>
                <w:p w14:paraId="3B364BEB"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Sí</w:t>
                  </w:r>
                </w:p>
              </w:tc>
            </w:tr>
            <w:tr w:rsidR="00CA2C3C" w:rsidRPr="00712A7E" w14:paraId="76F0B57C" w14:textId="77777777" w:rsidTr="000D47A6">
              <w:tc>
                <w:tcPr>
                  <w:tcW w:w="508" w:type="pct"/>
                  <w:shd w:val="clear" w:color="auto" w:fill="auto"/>
                </w:tcPr>
                <w:p w14:paraId="257B8004" w14:textId="77777777" w:rsidR="00CA2C3C" w:rsidRPr="00712A7E" w:rsidRDefault="00CA2C3C" w:rsidP="00CA2C3C">
                  <w:pPr>
                    <w:jc w:val="center"/>
                    <w:rPr>
                      <w:rFonts w:ascii="Arial" w:hAnsi="Arial" w:cs="Arial"/>
                      <w:sz w:val="10"/>
                      <w:szCs w:val="10"/>
                    </w:rPr>
                  </w:pPr>
                </w:p>
              </w:tc>
              <w:tc>
                <w:tcPr>
                  <w:tcW w:w="1540" w:type="pct"/>
                  <w:shd w:val="clear" w:color="auto" w:fill="auto"/>
                </w:tcPr>
                <w:p w14:paraId="0DEAE2F6" w14:textId="77777777" w:rsidR="00CA2C3C" w:rsidRPr="00712A7E" w:rsidRDefault="00CA2C3C" w:rsidP="00CA2C3C">
                  <w:pPr>
                    <w:jc w:val="both"/>
                    <w:rPr>
                      <w:rFonts w:ascii="Arial" w:hAnsi="Arial" w:cs="Arial"/>
                      <w:b/>
                      <w:sz w:val="10"/>
                      <w:szCs w:val="10"/>
                    </w:rPr>
                  </w:pPr>
                </w:p>
              </w:tc>
              <w:tc>
                <w:tcPr>
                  <w:tcW w:w="732" w:type="pct"/>
                  <w:shd w:val="clear" w:color="auto" w:fill="auto"/>
                </w:tcPr>
                <w:p w14:paraId="0711B21D" w14:textId="77777777" w:rsidR="00CA2C3C" w:rsidRPr="00712A7E" w:rsidRDefault="00CA2C3C" w:rsidP="00CA2C3C">
                  <w:pPr>
                    <w:jc w:val="center"/>
                    <w:rPr>
                      <w:rFonts w:ascii="Arial" w:hAnsi="Arial" w:cs="Arial"/>
                      <w:sz w:val="10"/>
                      <w:szCs w:val="10"/>
                    </w:rPr>
                  </w:pPr>
                </w:p>
              </w:tc>
              <w:tc>
                <w:tcPr>
                  <w:tcW w:w="1025" w:type="pct"/>
                  <w:shd w:val="clear" w:color="auto" w:fill="auto"/>
                </w:tcPr>
                <w:p w14:paraId="4CEAC598"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Total de piezas 3</w:t>
                  </w:r>
                </w:p>
              </w:tc>
              <w:tc>
                <w:tcPr>
                  <w:tcW w:w="1195" w:type="pct"/>
                  <w:shd w:val="clear" w:color="auto" w:fill="auto"/>
                </w:tcPr>
                <w:p w14:paraId="65AB47DC"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Total de metros: 3 m </w:t>
                  </w:r>
                </w:p>
              </w:tc>
            </w:tr>
            <w:tr w:rsidR="00CA2C3C" w:rsidRPr="00712A7E" w14:paraId="46BF7A42" w14:textId="77777777" w:rsidTr="000D47A6">
              <w:tc>
                <w:tcPr>
                  <w:tcW w:w="508" w:type="pct"/>
                  <w:shd w:val="clear" w:color="auto" w:fill="F2DBDB" w:themeFill="accent2" w:themeFillTint="33"/>
                </w:tcPr>
                <w:p w14:paraId="0B6F4BD6" w14:textId="77777777" w:rsidR="00CA2C3C" w:rsidRPr="00712A7E" w:rsidRDefault="00CA2C3C" w:rsidP="00CA2C3C">
                  <w:pPr>
                    <w:jc w:val="center"/>
                    <w:rPr>
                      <w:rFonts w:ascii="Arial" w:hAnsi="Arial" w:cs="Arial"/>
                      <w:sz w:val="10"/>
                      <w:szCs w:val="10"/>
                    </w:rPr>
                  </w:pPr>
                </w:p>
              </w:tc>
              <w:tc>
                <w:tcPr>
                  <w:tcW w:w="1540" w:type="pct"/>
                  <w:shd w:val="clear" w:color="auto" w:fill="F2DBDB" w:themeFill="accent2" w:themeFillTint="33"/>
                </w:tcPr>
                <w:p w14:paraId="47BD18E6" w14:textId="77777777" w:rsidR="00CA2C3C" w:rsidRPr="00712A7E" w:rsidRDefault="00CA2C3C" w:rsidP="00CA2C3C">
                  <w:pPr>
                    <w:jc w:val="both"/>
                    <w:rPr>
                      <w:rFonts w:ascii="Arial" w:hAnsi="Arial" w:cs="Arial"/>
                      <w:b/>
                      <w:sz w:val="10"/>
                      <w:szCs w:val="10"/>
                    </w:rPr>
                  </w:pPr>
                </w:p>
              </w:tc>
              <w:tc>
                <w:tcPr>
                  <w:tcW w:w="732" w:type="pct"/>
                  <w:shd w:val="clear" w:color="auto" w:fill="F2DBDB" w:themeFill="accent2" w:themeFillTint="33"/>
                </w:tcPr>
                <w:p w14:paraId="3C710652" w14:textId="77777777" w:rsidR="00CA2C3C" w:rsidRPr="00712A7E" w:rsidRDefault="00CA2C3C" w:rsidP="00CA2C3C">
                  <w:pPr>
                    <w:jc w:val="center"/>
                    <w:rPr>
                      <w:rFonts w:ascii="Arial" w:hAnsi="Arial" w:cs="Arial"/>
                      <w:sz w:val="10"/>
                      <w:szCs w:val="10"/>
                    </w:rPr>
                  </w:pPr>
                </w:p>
              </w:tc>
              <w:tc>
                <w:tcPr>
                  <w:tcW w:w="1025" w:type="pct"/>
                  <w:shd w:val="clear" w:color="auto" w:fill="F2DBDB" w:themeFill="accent2" w:themeFillTint="33"/>
                </w:tcPr>
                <w:p w14:paraId="570C5EAA" w14:textId="77777777" w:rsidR="00CA2C3C" w:rsidRPr="00712A7E" w:rsidRDefault="00CA2C3C" w:rsidP="00CA2C3C">
                  <w:pPr>
                    <w:jc w:val="center"/>
                    <w:rPr>
                      <w:rFonts w:ascii="Arial" w:hAnsi="Arial" w:cs="Arial"/>
                      <w:sz w:val="10"/>
                      <w:szCs w:val="10"/>
                    </w:rPr>
                  </w:pPr>
                </w:p>
              </w:tc>
              <w:tc>
                <w:tcPr>
                  <w:tcW w:w="1195" w:type="pct"/>
                  <w:shd w:val="clear" w:color="auto" w:fill="F2DBDB" w:themeFill="accent2" w:themeFillTint="33"/>
                </w:tcPr>
                <w:p w14:paraId="109888A9" w14:textId="77777777" w:rsidR="00CA2C3C" w:rsidRPr="00712A7E" w:rsidRDefault="00CA2C3C" w:rsidP="00CA2C3C">
                  <w:pPr>
                    <w:jc w:val="center"/>
                    <w:rPr>
                      <w:rFonts w:ascii="Arial" w:hAnsi="Arial" w:cs="Arial"/>
                      <w:sz w:val="10"/>
                      <w:szCs w:val="10"/>
                    </w:rPr>
                  </w:pPr>
                </w:p>
              </w:tc>
            </w:tr>
            <w:tr w:rsidR="00CA2C3C" w:rsidRPr="00712A7E" w14:paraId="00C72381" w14:textId="77777777" w:rsidTr="000D47A6">
              <w:tc>
                <w:tcPr>
                  <w:tcW w:w="508" w:type="pct"/>
                </w:tcPr>
                <w:p w14:paraId="3AC21F07"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10</w:t>
                  </w:r>
                </w:p>
              </w:tc>
              <w:tc>
                <w:tcPr>
                  <w:tcW w:w="1540" w:type="pct"/>
                </w:tcPr>
                <w:p w14:paraId="442D1C58" w14:textId="77777777" w:rsidR="00CA2C3C" w:rsidRPr="00712A7E" w:rsidRDefault="00CA2C3C" w:rsidP="00CA2C3C">
                  <w:pPr>
                    <w:jc w:val="both"/>
                    <w:rPr>
                      <w:rFonts w:ascii="Arial" w:hAnsi="Arial" w:cs="Arial"/>
                      <w:sz w:val="10"/>
                      <w:szCs w:val="10"/>
                    </w:rPr>
                  </w:pPr>
                  <w:r w:rsidRPr="00712A7E">
                    <w:rPr>
                      <w:rFonts w:ascii="Arial" w:hAnsi="Arial" w:cs="Arial"/>
                      <w:sz w:val="10"/>
                      <w:szCs w:val="10"/>
                    </w:rPr>
                    <w:t>Playera polo manga corta</w:t>
                  </w:r>
                </w:p>
              </w:tc>
              <w:tc>
                <w:tcPr>
                  <w:tcW w:w="732" w:type="pct"/>
                  <w:vMerge w:val="restart"/>
                </w:tcPr>
                <w:p w14:paraId="11A53CC7"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3</w:t>
                  </w:r>
                </w:p>
              </w:tc>
              <w:tc>
                <w:tcPr>
                  <w:tcW w:w="1025" w:type="pct"/>
                </w:tcPr>
                <w:p w14:paraId="0B196BD9"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Sí, color azul marino </w:t>
                  </w:r>
                </w:p>
              </w:tc>
              <w:tc>
                <w:tcPr>
                  <w:tcW w:w="1195" w:type="pct"/>
                </w:tcPr>
                <w:p w14:paraId="694B173B"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Sí, tela partida 10 color blanco y en color gris. </w:t>
                  </w:r>
                </w:p>
              </w:tc>
            </w:tr>
            <w:tr w:rsidR="00CA2C3C" w:rsidRPr="00712A7E" w14:paraId="1A35C449" w14:textId="77777777" w:rsidTr="000D47A6">
              <w:tc>
                <w:tcPr>
                  <w:tcW w:w="508" w:type="pct"/>
                </w:tcPr>
                <w:p w14:paraId="72A9C302"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11</w:t>
                  </w:r>
                </w:p>
              </w:tc>
              <w:tc>
                <w:tcPr>
                  <w:tcW w:w="1540" w:type="pct"/>
                </w:tcPr>
                <w:p w14:paraId="75AB17F0" w14:textId="77777777" w:rsidR="00CA2C3C" w:rsidRPr="00712A7E" w:rsidRDefault="00CA2C3C" w:rsidP="00CA2C3C">
                  <w:pPr>
                    <w:rPr>
                      <w:rFonts w:ascii="Arial" w:hAnsi="Arial" w:cs="Arial"/>
                      <w:sz w:val="10"/>
                      <w:szCs w:val="10"/>
                    </w:rPr>
                  </w:pPr>
                  <w:r w:rsidRPr="00712A7E">
                    <w:rPr>
                      <w:rFonts w:ascii="Arial" w:hAnsi="Arial" w:cs="Arial"/>
                      <w:sz w:val="10"/>
                      <w:szCs w:val="10"/>
                    </w:rPr>
                    <w:t xml:space="preserve">Playera polo manga corta </w:t>
                  </w:r>
                </w:p>
              </w:tc>
              <w:tc>
                <w:tcPr>
                  <w:tcW w:w="732" w:type="pct"/>
                  <w:vMerge/>
                </w:tcPr>
                <w:p w14:paraId="3FC25370" w14:textId="77777777" w:rsidR="00CA2C3C" w:rsidRPr="00712A7E" w:rsidRDefault="00CA2C3C" w:rsidP="00CA2C3C">
                  <w:pPr>
                    <w:jc w:val="center"/>
                    <w:rPr>
                      <w:rFonts w:ascii="Arial" w:hAnsi="Arial" w:cs="Arial"/>
                      <w:sz w:val="10"/>
                      <w:szCs w:val="10"/>
                    </w:rPr>
                  </w:pPr>
                </w:p>
              </w:tc>
              <w:tc>
                <w:tcPr>
                  <w:tcW w:w="1025" w:type="pct"/>
                </w:tcPr>
                <w:p w14:paraId="1D07D644"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Sí, color blanco </w:t>
                  </w:r>
                </w:p>
              </w:tc>
              <w:tc>
                <w:tcPr>
                  <w:tcW w:w="1195" w:type="pct"/>
                </w:tcPr>
                <w:p w14:paraId="50B3BBBB"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No</w:t>
                  </w:r>
                </w:p>
              </w:tc>
            </w:tr>
            <w:tr w:rsidR="00CA2C3C" w:rsidRPr="00712A7E" w14:paraId="589A03F5" w14:textId="77777777" w:rsidTr="000D47A6">
              <w:tc>
                <w:tcPr>
                  <w:tcW w:w="508" w:type="pct"/>
                </w:tcPr>
                <w:p w14:paraId="1BB7E5B6" w14:textId="77777777" w:rsidR="00CA2C3C" w:rsidRPr="00712A7E" w:rsidRDefault="00CA2C3C" w:rsidP="00CA2C3C">
                  <w:pPr>
                    <w:jc w:val="center"/>
                    <w:rPr>
                      <w:rFonts w:ascii="Arial" w:hAnsi="Arial" w:cs="Arial"/>
                      <w:sz w:val="10"/>
                      <w:szCs w:val="10"/>
                      <w:highlight w:val="yellow"/>
                    </w:rPr>
                  </w:pPr>
                  <w:r w:rsidRPr="00712A7E">
                    <w:rPr>
                      <w:rFonts w:ascii="Arial" w:hAnsi="Arial" w:cs="Arial"/>
                      <w:sz w:val="10"/>
                      <w:szCs w:val="10"/>
                    </w:rPr>
                    <w:t>12</w:t>
                  </w:r>
                </w:p>
              </w:tc>
              <w:tc>
                <w:tcPr>
                  <w:tcW w:w="1540" w:type="pct"/>
                </w:tcPr>
                <w:p w14:paraId="78F42BA4" w14:textId="77777777" w:rsidR="00CA2C3C" w:rsidRPr="00712A7E" w:rsidRDefault="00CA2C3C" w:rsidP="00CA2C3C">
                  <w:pPr>
                    <w:jc w:val="both"/>
                    <w:rPr>
                      <w:rFonts w:ascii="Arial" w:hAnsi="Arial" w:cs="Arial"/>
                      <w:sz w:val="10"/>
                      <w:szCs w:val="10"/>
                    </w:rPr>
                  </w:pPr>
                  <w:r w:rsidRPr="00712A7E">
                    <w:rPr>
                      <w:rFonts w:ascii="Arial" w:hAnsi="Arial" w:cs="Arial"/>
                      <w:sz w:val="10"/>
                      <w:szCs w:val="10"/>
                    </w:rPr>
                    <w:t>Playera polo manga larga vigilancia</w:t>
                  </w:r>
                </w:p>
              </w:tc>
              <w:tc>
                <w:tcPr>
                  <w:tcW w:w="732" w:type="pct"/>
                  <w:vMerge/>
                </w:tcPr>
                <w:p w14:paraId="4A3B1914" w14:textId="77777777" w:rsidR="00CA2C3C" w:rsidRPr="00712A7E" w:rsidRDefault="00CA2C3C" w:rsidP="00CA2C3C">
                  <w:pPr>
                    <w:jc w:val="center"/>
                    <w:rPr>
                      <w:rFonts w:ascii="Arial" w:hAnsi="Arial" w:cs="Arial"/>
                      <w:sz w:val="10"/>
                      <w:szCs w:val="10"/>
                    </w:rPr>
                  </w:pPr>
                </w:p>
              </w:tc>
              <w:tc>
                <w:tcPr>
                  <w:tcW w:w="1025" w:type="pct"/>
                </w:tcPr>
                <w:p w14:paraId="583E00B0"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Sí, color gris. </w:t>
                  </w:r>
                </w:p>
              </w:tc>
              <w:tc>
                <w:tcPr>
                  <w:tcW w:w="1195" w:type="pct"/>
                </w:tcPr>
                <w:p w14:paraId="5DAD3368"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No</w:t>
                  </w:r>
                </w:p>
              </w:tc>
            </w:tr>
            <w:tr w:rsidR="00CA2C3C" w:rsidRPr="00712A7E" w14:paraId="5445E944" w14:textId="77777777" w:rsidTr="000D47A6">
              <w:tc>
                <w:tcPr>
                  <w:tcW w:w="508" w:type="pct"/>
                </w:tcPr>
                <w:p w14:paraId="2796AC6A" w14:textId="77777777" w:rsidR="00CA2C3C" w:rsidRPr="00712A7E" w:rsidRDefault="00CA2C3C" w:rsidP="00CA2C3C">
                  <w:pPr>
                    <w:jc w:val="center"/>
                    <w:rPr>
                      <w:rFonts w:ascii="Arial" w:hAnsi="Arial" w:cs="Arial"/>
                      <w:sz w:val="10"/>
                      <w:szCs w:val="10"/>
                      <w:highlight w:val="yellow"/>
                    </w:rPr>
                  </w:pPr>
                  <w:r w:rsidRPr="00712A7E">
                    <w:rPr>
                      <w:rFonts w:ascii="Arial" w:hAnsi="Arial" w:cs="Arial"/>
                      <w:sz w:val="10"/>
                      <w:szCs w:val="10"/>
                    </w:rPr>
                    <w:t>13</w:t>
                  </w:r>
                </w:p>
              </w:tc>
              <w:tc>
                <w:tcPr>
                  <w:tcW w:w="1540" w:type="pct"/>
                </w:tcPr>
                <w:p w14:paraId="5A613340" w14:textId="77777777" w:rsidR="00CA2C3C" w:rsidRPr="00712A7E" w:rsidRDefault="00CA2C3C" w:rsidP="00CA2C3C">
                  <w:pPr>
                    <w:jc w:val="both"/>
                    <w:rPr>
                      <w:rFonts w:ascii="Arial" w:hAnsi="Arial" w:cs="Arial"/>
                      <w:sz w:val="10"/>
                      <w:szCs w:val="10"/>
                    </w:rPr>
                  </w:pPr>
                  <w:r w:rsidRPr="00712A7E">
                    <w:rPr>
                      <w:rFonts w:ascii="Arial" w:hAnsi="Arial" w:cs="Arial"/>
                      <w:sz w:val="10"/>
                      <w:szCs w:val="10"/>
                    </w:rPr>
                    <w:t>Playera polo manga larga vigilancia</w:t>
                  </w:r>
                </w:p>
              </w:tc>
              <w:tc>
                <w:tcPr>
                  <w:tcW w:w="732" w:type="pct"/>
                  <w:vMerge/>
                </w:tcPr>
                <w:p w14:paraId="5DF808CC" w14:textId="77777777" w:rsidR="00CA2C3C" w:rsidRPr="00712A7E" w:rsidRDefault="00CA2C3C" w:rsidP="00CA2C3C">
                  <w:pPr>
                    <w:jc w:val="center"/>
                    <w:rPr>
                      <w:rFonts w:ascii="Arial" w:hAnsi="Arial" w:cs="Arial"/>
                      <w:sz w:val="10"/>
                      <w:szCs w:val="10"/>
                    </w:rPr>
                  </w:pPr>
                </w:p>
              </w:tc>
              <w:tc>
                <w:tcPr>
                  <w:tcW w:w="1025" w:type="pct"/>
                </w:tcPr>
                <w:p w14:paraId="0F765F31"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No </w:t>
                  </w:r>
                </w:p>
              </w:tc>
              <w:tc>
                <w:tcPr>
                  <w:tcW w:w="1195" w:type="pct"/>
                </w:tcPr>
                <w:p w14:paraId="4B2E8F8D"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No</w:t>
                  </w:r>
                </w:p>
              </w:tc>
            </w:tr>
            <w:tr w:rsidR="00CA2C3C" w:rsidRPr="00712A7E" w14:paraId="61343DEC" w14:textId="77777777" w:rsidTr="000D47A6">
              <w:tc>
                <w:tcPr>
                  <w:tcW w:w="508" w:type="pct"/>
                </w:tcPr>
                <w:p w14:paraId="1912B5C4"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14</w:t>
                  </w:r>
                </w:p>
              </w:tc>
              <w:tc>
                <w:tcPr>
                  <w:tcW w:w="1540" w:type="pct"/>
                </w:tcPr>
                <w:p w14:paraId="7DD3CE6E" w14:textId="77777777" w:rsidR="00CA2C3C" w:rsidRPr="00712A7E" w:rsidRDefault="00CA2C3C" w:rsidP="00CA2C3C">
                  <w:pPr>
                    <w:rPr>
                      <w:rFonts w:ascii="Arial" w:hAnsi="Arial" w:cs="Arial"/>
                      <w:sz w:val="10"/>
                      <w:szCs w:val="10"/>
                    </w:rPr>
                  </w:pPr>
                  <w:r w:rsidRPr="00712A7E">
                    <w:rPr>
                      <w:rFonts w:ascii="Arial" w:hAnsi="Arial" w:cs="Arial"/>
                      <w:sz w:val="10"/>
                      <w:szCs w:val="10"/>
                    </w:rPr>
                    <w:t xml:space="preserve">Playera polo manga larga </w:t>
                  </w:r>
                </w:p>
              </w:tc>
              <w:tc>
                <w:tcPr>
                  <w:tcW w:w="732" w:type="pct"/>
                  <w:vMerge/>
                </w:tcPr>
                <w:p w14:paraId="41A354F0" w14:textId="77777777" w:rsidR="00CA2C3C" w:rsidRPr="00712A7E" w:rsidRDefault="00CA2C3C" w:rsidP="00CA2C3C">
                  <w:pPr>
                    <w:jc w:val="center"/>
                    <w:rPr>
                      <w:rFonts w:ascii="Arial" w:hAnsi="Arial" w:cs="Arial"/>
                      <w:sz w:val="10"/>
                      <w:szCs w:val="10"/>
                    </w:rPr>
                  </w:pPr>
                </w:p>
              </w:tc>
              <w:tc>
                <w:tcPr>
                  <w:tcW w:w="1025" w:type="pct"/>
                </w:tcPr>
                <w:p w14:paraId="31FE4225"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No </w:t>
                  </w:r>
                </w:p>
              </w:tc>
              <w:tc>
                <w:tcPr>
                  <w:tcW w:w="1195" w:type="pct"/>
                </w:tcPr>
                <w:p w14:paraId="023C5FCF"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No</w:t>
                  </w:r>
                </w:p>
              </w:tc>
            </w:tr>
            <w:tr w:rsidR="00CA2C3C" w:rsidRPr="00712A7E" w14:paraId="569B370E" w14:textId="77777777" w:rsidTr="000D47A6">
              <w:tc>
                <w:tcPr>
                  <w:tcW w:w="508" w:type="pct"/>
                </w:tcPr>
                <w:p w14:paraId="2C3869A5"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15</w:t>
                  </w:r>
                </w:p>
              </w:tc>
              <w:tc>
                <w:tcPr>
                  <w:tcW w:w="1540" w:type="pct"/>
                </w:tcPr>
                <w:p w14:paraId="0B39A06F" w14:textId="77777777" w:rsidR="00CA2C3C" w:rsidRPr="00712A7E" w:rsidRDefault="00CA2C3C" w:rsidP="00CA2C3C">
                  <w:pPr>
                    <w:rPr>
                      <w:rFonts w:ascii="Arial" w:hAnsi="Arial" w:cs="Arial"/>
                      <w:sz w:val="10"/>
                      <w:szCs w:val="10"/>
                    </w:rPr>
                  </w:pPr>
                  <w:r w:rsidRPr="00712A7E">
                    <w:rPr>
                      <w:rFonts w:ascii="Arial" w:hAnsi="Arial" w:cs="Arial"/>
                      <w:sz w:val="10"/>
                      <w:szCs w:val="10"/>
                    </w:rPr>
                    <w:t xml:space="preserve">Playera polo manga larga </w:t>
                  </w:r>
                </w:p>
              </w:tc>
              <w:tc>
                <w:tcPr>
                  <w:tcW w:w="732" w:type="pct"/>
                  <w:vMerge/>
                </w:tcPr>
                <w:p w14:paraId="3CCC6C5C" w14:textId="77777777" w:rsidR="00CA2C3C" w:rsidRPr="00712A7E" w:rsidRDefault="00CA2C3C" w:rsidP="00CA2C3C">
                  <w:pPr>
                    <w:jc w:val="center"/>
                    <w:rPr>
                      <w:rFonts w:ascii="Arial" w:hAnsi="Arial" w:cs="Arial"/>
                      <w:sz w:val="10"/>
                      <w:szCs w:val="10"/>
                    </w:rPr>
                  </w:pPr>
                </w:p>
              </w:tc>
              <w:tc>
                <w:tcPr>
                  <w:tcW w:w="1025" w:type="pct"/>
                </w:tcPr>
                <w:p w14:paraId="0965DB71"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No </w:t>
                  </w:r>
                </w:p>
              </w:tc>
              <w:tc>
                <w:tcPr>
                  <w:tcW w:w="1195" w:type="pct"/>
                </w:tcPr>
                <w:p w14:paraId="23A0459C"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No</w:t>
                  </w:r>
                </w:p>
              </w:tc>
            </w:tr>
            <w:tr w:rsidR="00CA2C3C" w:rsidRPr="00712A7E" w14:paraId="2C45EDE0" w14:textId="77777777" w:rsidTr="000D47A6">
              <w:tc>
                <w:tcPr>
                  <w:tcW w:w="508" w:type="pct"/>
                </w:tcPr>
                <w:p w14:paraId="1B9BF592" w14:textId="77777777" w:rsidR="00CA2C3C" w:rsidRPr="00712A7E" w:rsidRDefault="00CA2C3C" w:rsidP="00CA2C3C">
                  <w:pPr>
                    <w:jc w:val="center"/>
                    <w:rPr>
                      <w:rFonts w:ascii="Arial" w:hAnsi="Arial" w:cs="Arial"/>
                      <w:sz w:val="10"/>
                      <w:szCs w:val="10"/>
                    </w:rPr>
                  </w:pPr>
                </w:p>
              </w:tc>
              <w:tc>
                <w:tcPr>
                  <w:tcW w:w="1540" w:type="pct"/>
                </w:tcPr>
                <w:p w14:paraId="4928A194" w14:textId="77777777" w:rsidR="00CA2C3C" w:rsidRPr="00712A7E" w:rsidRDefault="00CA2C3C" w:rsidP="00CA2C3C">
                  <w:pPr>
                    <w:rPr>
                      <w:rFonts w:ascii="Arial" w:hAnsi="Arial" w:cs="Arial"/>
                      <w:b/>
                      <w:sz w:val="10"/>
                      <w:szCs w:val="10"/>
                    </w:rPr>
                  </w:pPr>
                </w:p>
              </w:tc>
              <w:tc>
                <w:tcPr>
                  <w:tcW w:w="732" w:type="pct"/>
                </w:tcPr>
                <w:p w14:paraId="36CB85CE" w14:textId="77777777" w:rsidR="00CA2C3C" w:rsidRPr="00712A7E" w:rsidRDefault="00CA2C3C" w:rsidP="00CA2C3C">
                  <w:pPr>
                    <w:jc w:val="center"/>
                    <w:rPr>
                      <w:rFonts w:ascii="Arial" w:hAnsi="Arial" w:cs="Arial"/>
                      <w:sz w:val="10"/>
                      <w:szCs w:val="10"/>
                    </w:rPr>
                  </w:pPr>
                </w:p>
              </w:tc>
              <w:tc>
                <w:tcPr>
                  <w:tcW w:w="1025" w:type="pct"/>
                </w:tcPr>
                <w:p w14:paraId="38D8FDE9"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Total de piezas 3</w:t>
                  </w:r>
                </w:p>
              </w:tc>
              <w:tc>
                <w:tcPr>
                  <w:tcW w:w="1195" w:type="pct"/>
                </w:tcPr>
                <w:p w14:paraId="7791B7D2"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Total de metros: 2 m </w:t>
                  </w:r>
                </w:p>
              </w:tc>
            </w:tr>
            <w:tr w:rsidR="00CA2C3C" w:rsidRPr="00712A7E" w14:paraId="2DDFE40B" w14:textId="77777777" w:rsidTr="000D47A6">
              <w:tc>
                <w:tcPr>
                  <w:tcW w:w="508" w:type="pct"/>
                  <w:shd w:val="clear" w:color="auto" w:fill="F2DBDB" w:themeFill="accent2" w:themeFillTint="33"/>
                </w:tcPr>
                <w:p w14:paraId="11C36426" w14:textId="77777777" w:rsidR="00CA2C3C" w:rsidRPr="00712A7E" w:rsidRDefault="00CA2C3C" w:rsidP="00CA2C3C">
                  <w:pPr>
                    <w:jc w:val="center"/>
                    <w:rPr>
                      <w:rFonts w:ascii="Arial" w:hAnsi="Arial" w:cs="Arial"/>
                      <w:sz w:val="10"/>
                      <w:szCs w:val="10"/>
                    </w:rPr>
                  </w:pPr>
                </w:p>
              </w:tc>
              <w:tc>
                <w:tcPr>
                  <w:tcW w:w="1540" w:type="pct"/>
                  <w:shd w:val="clear" w:color="auto" w:fill="F2DBDB" w:themeFill="accent2" w:themeFillTint="33"/>
                </w:tcPr>
                <w:p w14:paraId="0FE5BB02" w14:textId="77777777" w:rsidR="00CA2C3C" w:rsidRPr="00712A7E" w:rsidRDefault="00CA2C3C" w:rsidP="00CA2C3C">
                  <w:pPr>
                    <w:rPr>
                      <w:rFonts w:ascii="Arial" w:hAnsi="Arial" w:cs="Arial"/>
                      <w:b/>
                      <w:sz w:val="10"/>
                      <w:szCs w:val="10"/>
                    </w:rPr>
                  </w:pPr>
                </w:p>
              </w:tc>
              <w:tc>
                <w:tcPr>
                  <w:tcW w:w="732" w:type="pct"/>
                  <w:shd w:val="clear" w:color="auto" w:fill="F2DBDB" w:themeFill="accent2" w:themeFillTint="33"/>
                </w:tcPr>
                <w:p w14:paraId="7B43EDDA" w14:textId="77777777" w:rsidR="00CA2C3C" w:rsidRPr="00712A7E" w:rsidRDefault="00CA2C3C" w:rsidP="00CA2C3C">
                  <w:pPr>
                    <w:jc w:val="center"/>
                    <w:rPr>
                      <w:rFonts w:ascii="Arial" w:hAnsi="Arial" w:cs="Arial"/>
                      <w:sz w:val="10"/>
                      <w:szCs w:val="10"/>
                    </w:rPr>
                  </w:pPr>
                </w:p>
              </w:tc>
              <w:tc>
                <w:tcPr>
                  <w:tcW w:w="1025" w:type="pct"/>
                  <w:shd w:val="clear" w:color="auto" w:fill="F2DBDB" w:themeFill="accent2" w:themeFillTint="33"/>
                </w:tcPr>
                <w:p w14:paraId="7808B1E3" w14:textId="77777777" w:rsidR="00CA2C3C" w:rsidRPr="00712A7E" w:rsidRDefault="00CA2C3C" w:rsidP="00CA2C3C">
                  <w:pPr>
                    <w:jc w:val="center"/>
                    <w:rPr>
                      <w:rFonts w:ascii="Arial" w:hAnsi="Arial" w:cs="Arial"/>
                      <w:sz w:val="10"/>
                      <w:szCs w:val="10"/>
                    </w:rPr>
                  </w:pPr>
                </w:p>
              </w:tc>
              <w:tc>
                <w:tcPr>
                  <w:tcW w:w="1195" w:type="pct"/>
                  <w:shd w:val="clear" w:color="auto" w:fill="F2DBDB" w:themeFill="accent2" w:themeFillTint="33"/>
                </w:tcPr>
                <w:p w14:paraId="009D4EAD" w14:textId="77777777" w:rsidR="00CA2C3C" w:rsidRPr="00712A7E" w:rsidRDefault="00CA2C3C" w:rsidP="00CA2C3C">
                  <w:pPr>
                    <w:jc w:val="center"/>
                    <w:rPr>
                      <w:rFonts w:ascii="Arial" w:hAnsi="Arial" w:cs="Arial"/>
                      <w:sz w:val="10"/>
                      <w:szCs w:val="10"/>
                    </w:rPr>
                  </w:pPr>
                </w:p>
              </w:tc>
            </w:tr>
            <w:tr w:rsidR="00CA2C3C" w:rsidRPr="00712A7E" w14:paraId="73204BC8" w14:textId="77777777" w:rsidTr="000D47A6">
              <w:tc>
                <w:tcPr>
                  <w:tcW w:w="508" w:type="pct"/>
                </w:tcPr>
                <w:p w14:paraId="013C3F63"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19</w:t>
                  </w:r>
                </w:p>
              </w:tc>
              <w:tc>
                <w:tcPr>
                  <w:tcW w:w="1540" w:type="pct"/>
                </w:tcPr>
                <w:p w14:paraId="7F585938" w14:textId="77777777" w:rsidR="00CA2C3C" w:rsidRPr="00712A7E" w:rsidRDefault="00CA2C3C" w:rsidP="00CA2C3C">
                  <w:pPr>
                    <w:rPr>
                      <w:rFonts w:ascii="Arial" w:hAnsi="Arial" w:cs="Arial"/>
                      <w:sz w:val="10"/>
                      <w:szCs w:val="10"/>
                    </w:rPr>
                  </w:pPr>
                  <w:r w:rsidRPr="00712A7E">
                    <w:rPr>
                      <w:rFonts w:ascii="Arial" w:hAnsi="Arial" w:cs="Arial"/>
                      <w:sz w:val="10"/>
                      <w:szCs w:val="10"/>
                    </w:rPr>
                    <w:t xml:space="preserve">Pantalón mezclilla </w:t>
                  </w:r>
                </w:p>
              </w:tc>
              <w:tc>
                <w:tcPr>
                  <w:tcW w:w="732" w:type="pct"/>
                  <w:vMerge w:val="restart"/>
                </w:tcPr>
                <w:p w14:paraId="7B63ADE5"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5</w:t>
                  </w:r>
                </w:p>
              </w:tc>
              <w:tc>
                <w:tcPr>
                  <w:tcW w:w="1025" w:type="pct"/>
                </w:tcPr>
                <w:p w14:paraId="3A131138"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Sí </w:t>
                  </w:r>
                </w:p>
              </w:tc>
              <w:tc>
                <w:tcPr>
                  <w:tcW w:w="1195" w:type="pct"/>
                </w:tcPr>
                <w:p w14:paraId="088861E5"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Sí </w:t>
                  </w:r>
                </w:p>
              </w:tc>
            </w:tr>
            <w:tr w:rsidR="00CA2C3C" w:rsidRPr="00712A7E" w14:paraId="6FBD8E2A" w14:textId="77777777" w:rsidTr="000D47A6">
              <w:tc>
                <w:tcPr>
                  <w:tcW w:w="508" w:type="pct"/>
                </w:tcPr>
                <w:p w14:paraId="39081D56"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20</w:t>
                  </w:r>
                </w:p>
              </w:tc>
              <w:tc>
                <w:tcPr>
                  <w:tcW w:w="1540" w:type="pct"/>
                </w:tcPr>
                <w:p w14:paraId="075A3274" w14:textId="77777777" w:rsidR="00CA2C3C" w:rsidRPr="00712A7E" w:rsidRDefault="00CA2C3C" w:rsidP="00CA2C3C">
                  <w:pPr>
                    <w:rPr>
                      <w:rFonts w:ascii="Arial" w:hAnsi="Arial" w:cs="Arial"/>
                      <w:sz w:val="10"/>
                      <w:szCs w:val="10"/>
                    </w:rPr>
                  </w:pPr>
                  <w:r w:rsidRPr="00712A7E">
                    <w:rPr>
                      <w:rFonts w:ascii="Arial" w:hAnsi="Arial" w:cs="Arial"/>
                      <w:sz w:val="10"/>
                      <w:szCs w:val="10"/>
                    </w:rPr>
                    <w:t>Pantalón mezclilla</w:t>
                  </w:r>
                </w:p>
              </w:tc>
              <w:tc>
                <w:tcPr>
                  <w:tcW w:w="732" w:type="pct"/>
                  <w:vMerge/>
                </w:tcPr>
                <w:p w14:paraId="2A4E4730" w14:textId="77777777" w:rsidR="00CA2C3C" w:rsidRPr="00712A7E" w:rsidRDefault="00CA2C3C" w:rsidP="00CA2C3C">
                  <w:pPr>
                    <w:jc w:val="center"/>
                    <w:rPr>
                      <w:rFonts w:ascii="Arial" w:hAnsi="Arial" w:cs="Arial"/>
                      <w:sz w:val="10"/>
                      <w:szCs w:val="10"/>
                    </w:rPr>
                  </w:pPr>
                </w:p>
              </w:tc>
              <w:tc>
                <w:tcPr>
                  <w:tcW w:w="1025" w:type="pct"/>
                </w:tcPr>
                <w:p w14:paraId="180DB503"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Sí </w:t>
                  </w:r>
                </w:p>
              </w:tc>
              <w:tc>
                <w:tcPr>
                  <w:tcW w:w="1195" w:type="pct"/>
                </w:tcPr>
                <w:p w14:paraId="60E5ECE2"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Sí </w:t>
                  </w:r>
                </w:p>
              </w:tc>
            </w:tr>
            <w:tr w:rsidR="00CA2C3C" w:rsidRPr="00712A7E" w14:paraId="121AE0D8" w14:textId="77777777" w:rsidTr="000D47A6">
              <w:tc>
                <w:tcPr>
                  <w:tcW w:w="508" w:type="pct"/>
                </w:tcPr>
                <w:p w14:paraId="5603C8F5" w14:textId="77777777" w:rsidR="00CA2C3C" w:rsidRPr="00712A7E" w:rsidRDefault="00CA2C3C" w:rsidP="00CA2C3C">
                  <w:pPr>
                    <w:jc w:val="center"/>
                    <w:rPr>
                      <w:rFonts w:ascii="Arial" w:hAnsi="Arial" w:cs="Arial"/>
                      <w:sz w:val="10"/>
                      <w:szCs w:val="10"/>
                    </w:rPr>
                  </w:pPr>
                </w:p>
              </w:tc>
              <w:tc>
                <w:tcPr>
                  <w:tcW w:w="1540" w:type="pct"/>
                </w:tcPr>
                <w:p w14:paraId="6A4147D4" w14:textId="77777777" w:rsidR="00CA2C3C" w:rsidRPr="00712A7E" w:rsidRDefault="00CA2C3C" w:rsidP="00CA2C3C">
                  <w:pPr>
                    <w:rPr>
                      <w:rFonts w:ascii="Arial" w:hAnsi="Arial" w:cs="Arial"/>
                      <w:b/>
                      <w:sz w:val="10"/>
                      <w:szCs w:val="10"/>
                    </w:rPr>
                  </w:pPr>
                </w:p>
              </w:tc>
              <w:tc>
                <w:tcPr>
                  <w:tcW w:w="732" w:type="pct"/>
                </w:tcPr>
                <w:p w14:paraId="656D6E46" w14:textId="77777777" w:rsidR="00CA2C3C" w:rsidRPr="00712A7E" w:rsidRDefault="00CA2C3C" w:rsidP="00CA2C3C">
                  <w:pPr>
                    <w:jc w:val="center"/>
                    <w:rPr>
                      <w:rFonts w:ascii="Arial" w:hAnsi="Arial" w:cs="Arial"/>
                      <w:sz w:val="10"/>
                      <w:szCs w:val="10"/>
                    </w:rPr>
                  </w:pPr>
                </w:p>
              </w:tc>
              <w:tc>
                <w:tcPr>
                  <w:tcW w:w="1025" w:type="pct"/>
                </w:tcPr>
                <w:p w14:paraId="322C609A"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Total de piezas 2</w:t>
                  </w:r>
                </w:p>
              </w:tc>
              <w:tc>
                <w:tcPr>
                  <w:tcW w:w="1195" w:type="pct"/>
                </w:tcPr>
                <w:p w14:paraId="6B82C05F"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Total de metros: 2 m </w:t>
                  </w:r>
                </w:p>
              </w:tc>
            </w:tr>
            <w:tr w:rsidR="00CA2C3C" w:rsidRPr="00712A7E" w14:paraId="6B1C6F90" w14:textId="77777777" w:rsidTr="000D47A6">
              <w:tc>
                <w:tcPr>
                  <w:tcW w:w="508" w:type="pct"/>
                  <w:shd w:val="clear" w:color="auto" w:fill="F2DBDB" w:themeFill="accent2" w:themeFillTint="33"/>
                </w:tcPr>
                <w:p w14:paraId="2C307A57" w14:textId="77777777" w:rsidR="00CA2C3C" w:rsidRPr="00712A7E" w:rsidRDefault="00CA2C3C" w:rsidP="00CA2C3C">
                  <w:pPr>
                    <w:jc w:val="center"/>
                    <w:rPr>
                      <w:rFonts w:ascii="Arial" w:hAnsi="Arial" w:cs="Arial"/>
                      <w:sz w:val="10"/>
                      <w:szCs w:val="10"/>
                    </w:rPr>
                  </w:pPr>
                </w:p>
              </w:tc>
              <w:tc>
                <w:tcPr>
                  <w:tcW w:w="1540" w:type="pct"/>
                  <w:shd w:val="clear" w:color="auto" w:fill="F2DBDB" w:themeFill="accent2" w:themeFillTint="33"/>
                </w:tcPr>
                <w:p w14:paraId="5AD2141A" w14:textId="77777777" w:rsidR="00CA2C3C" w:rsidRPr="00712A7E" w:rsidRDefault="00CA2C3C" w:rsidP="00CA2C3C">
                  <w:pPr>
                    <w:rPr>
                      <w:rFonts w:ascii="Arial" w:hAnsi="Arial" w:cs="Arial"/>
                      <w:b/>
                      <w:sz w:val="10"/>
                      <w:szCs w:val="10"/>
                    </w:rPr>
                  </w:pPr>
                </w:p>
              </w:tc>
              <w:tc>
                <w:tcPr>
                  <w:tcW w:w="732" w:type="pct"/>
                  <w:shd w:val="clear" w:color="auto" w:fill="F2DBDB" w:themeFill="accent2" w:themeFillTint="33"/>
                </w:tcPr>
                <w:p w14:paraId="485A01A3" w14:textId="77777777" w:rsidR="00CA2C3C" w:rsidRPr="00712A7E" w:rsidRDefault="00CA2C3C" w:rsidP="00CA2C3C">
                  <w:pPr>
                    <w:jc w:val="center"/>
                    <w:rPr>
                      <w:rFonts w:ascii="Arial" w:hAnsi="Arial" w:cs="Arial"/>
                      <w:sz w:val="10"/>
                      <w:szCs w:val="10"/>
                    </w:rPr>
                  </w:pPr>
                </w:p>
              </w:tc>
              <w:tc>
                <w:tcPr>
                  <w:tcW w:w="1025" w:type="pct"/>
                  <w:shd w:val="clear" w:color="auto" w:fill="F2DBDB" w:themeFill="accent2" w:themeFillTint="33"/>
                </w:tcPr>
                <w:p w14:paraId="3FFD9C09" w14:textId="77777777" w:rsidR="00CA2C3C" w:rsidRPr="00712A7E" w:rsidRDefault="00CA2C3C" w:rsidP="00CA2C3C">
                  <w:pPr>
                    <w:jc w:val="center"/>
                    <w:rPr>
                      <w:rFonts w:ascii="Arial" w:hAnsi="Arial" w:cs="Arial"/>
                      <w:sz w:val="10"/>
                      <w:szCs w:val="10"/>
                    </w:rPr>
                  </w:pPr>
                </w:p>
              </w:tc>
              <w:tc>
                <w:tcPr>
                  <w:tcW w:w="1195" w:type="pct"/>
                  <w:shd w:val="clear" w:color="auto" w:fill="F2DBDB" w:themeFill="accent2" w:themeFillTint="33"/>
                </w:tcPr>
                <w:p w14:paraId="7F57EC98" w14:textId="77777777" w:rsidR="00CA2C3C" w:rsidRPr="00712A7E" w:rsidRDefault="00CA2C3C" w:rsidP="00CA2C3C">
                  <w:pPr>
                    <w:jc w:val="center"/>
                    <w:rPr>
                      <w:rFonts w:ascii="Arial" w:hAnsi="Arial" w:cs="Arial"/>
                      <w:sz w:val="10"/>
                      <w:szCs w:val="10"/>
                    </w:rPr>
                  </w:pPr>
                </w:p>
              </w:tc>
            </w:tr>
            <w:tr w:rsidR="00CA2C3C" w:rsidRPr="00712A7E" w14:paraId="2EFEE5D3" w14:textId="77777777" w:rsidTr="000D47A6">
              <w:tc>
                <w:tcPr>
                  <w:tcW w:w="508" w:type="pct"/>
                </w:tcPr>
                <w:p w14:paraId="3CF0DA54"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25</w:t>
                  </w:r>
                </w:p>
              </w:tc>
              <w:tc>
                <w:tcPr>
                  <w:tcW w:w="1540" w:type="pct"/>
                </w:tcPr>
                <w:p w14:paraId="7EF49B75" w14:textId="77777777" w:rsidR="00CA2C3C" w:rsidRPr="00712A7E" w:rsidRDefault="00CA2C3C" w:rsidP="00CA2C3C">
                  <w:pPr>
                    <w:rPr>
                      <w:rFonts w:ascii="Arial" w:hAnsi="Arial" w:cs="Arial"/>
                      <w:sz w:val="10"/>
                      <w:szCs w:val="10"/>
                    </w:rPr>
                  </w:pPr>
                  <w:r w:rsidRPr="00712A7E">
                    <w:rPr>
                      <w:rFonts w:ascii="Arial" w:hAnsi="Arial" w:cs="Arial"/>
                      <w:sz w:val="10"/>
                      <w:szCs w:val="10"/>
                    </w:rPr>
                    <w:t xml:space="preserve">Bota establo </w:t>
                  </w:r>
                </w:p>
              </w:tc>
              <w:tc>
                <w:tcPr>
                  <w:tcW w:w="732" w:type="pct"/>
                </w:tcPr>
                <w:p w14:paraId="08FCDAA2"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Individual</w:t>
                  </w:r>
                </w:p>
              </w:tc>
              <w:tc>
                <w:tcPr>
                  <w:tcW w:w="1025" w:type="pct"/>
                </w:tcPr>
                <w:p w14:paraId="675C2788"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Sí</w:t>
                  </w:r>
                </w:p>
              </w:tc>
              <w:tc>
                <w:tcPr>
                  <w:tcW w:w="1195" w:type="pct"/>
                </w:tcPr>
                <w:p w14:paraId="55656C77"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No </w:t>
                  </w:r>
                </w:p>
              </w:tc>
            </w:tr>
            <w:tr w:rsidR="00CA2C3C" w:rsidRPr="00712A7E" w14:paraId="32641231" w14:textId="77777777" w:rsidTr="000D47A6">
              <w:tc>
                <w:tcPr>
                  <w:tcW w:w="508" w:type="pct"/>
                  <w:shd w:val="clear" w:color="auto" w:fill="F2DBDB" w:themeFill="accent2" w:themeFillTint="33"/>
                </w:tcPr>
                <w:p w14:paraId="03C3AC45" w14:textId="77777777" w:rsidR="00CA2C3C" w:rsidRPr="00712A7E" w:rsidRDefault="00CA2C3C" w:rsidP="00CA2C3C">
                  <w:pPr>
                    <w:jc w:val="center"/>
                    <w:rPr>
                      <w:rFonts w:ascii="Arial" w:hAnsi="Arial" w:cs="Arial"/>
                      <w:sz w:val="10"/>
                      <w:szCs w:val="10"/>
                    </w:rPr>
                  </w:pPr>
                </w:p>
              </w:tc>
              <w:tc>
                <w:tcPr>
                  <w:tcW w:w="1540" w:type="pct"/>
                  <w:shd w:val="clear" w:color="auto" w:fill="F2DBDB" w:themeFill="accent2" w:themeFillTint="33"/>
                </w:tcPr>
                <w:p w14:paraId="04B473AA" w14:textId="77777777" w:rsidR="00CA2C3C" w:rsidRPr="00712A7E" w:rsidRDefault="00CA2C3C" w:rsidP="00CA2C3C">
                  <w:pPr>
                    <w:rPr>
                      <w:rFonts w:ascii="Arial" w:hAnsi="Arial" w:cs="Arial"/>
                      <w:sz w:val="10"/>
                      <w:szCs w:val="10"/>
                    </w:rPr>
                  </w:pPr>
                </w:p>
              </w:tc>
              <w:tc>
                <w:tcPr>
                  <w:tcW w:w="732" w:type="pct"/>
                  <w:shd w:val="clear" w:color="auto" w:fill="F2DBDB" w:themeFill="accent2" w:themeFillTint="33"/>
                </w:tcPr>
                <w:p w14:paraId="19C5F4C3" w14:textId="77777777" w:rsidR="00CA2C3C" w:rsidRPr="00712A7E" w:rsidRDefault="00CA2C3C" w:rsidP="00CA2C3C">
                  <w:pPr>
                    <w:jc w:val="center"/>
                    <w:rPr>
                      <w:rFonts w:ascii="Arial" w:hAnsi="Arial" w:cs="Arial"/>
                      <w:sz w:val="10"/>
                      <w:szCs w:val="10"/>
                    </w:rPr>
                  </w:pPr>
                </w:p>
              </w:tc>
              <w:tc>
                <w:tcPr>
                  <w:tcW w:w="1025" w:type="pct"/>
                  <w:shd w:val="clear" w:color="auto" w:fill="F2DBDB" w:themeFill="accent2" w:themeFillTint="33"/>
                </w:tcPr>
                <w:p w14:paraId="5A4B9290" w14:textId="77777777" w:rsidR="00CA2C3C" w:rsidRPr="00712A7E" w:rsidRDefault="00CA2C3C" w:rsidP="00CA2C3C">
                  <w:pPr>
                    <w:jc w:val="center"/>
                    <w:rPr>
                      <w:rFonts w:ascii="Arial" w:hAnsi="Arial" w:cs="Arial"/>
                      <w:sz w:val="10"/>
                      <w:szCs w:val="10"/>
                    </w:rPr>
                  </w:pPr>
                </w:p>
              </w:tc>
              <w:tc>
                <w:tcPr>
                  <w:tcW w:w="1195" w:type="pct"/>
                  <w:shd w:val="clear" w:color="auto" w:fill="F2DBDB" w:themeFill="accent2" w:themeFillTint="33"/>
                </w:tcPr>
                <w:p w14:paraId="20428138" w14:textId="77777777" w:rsidR="00CA2C3C" w:rsidRPr="00712A7E" w:rsidRDefault="00CA2C3C" w:rsidP="00CA2C3C">
                  <w:pPr>
                    <w:jc w:val="center"/>
                    <w:rPr>
                      <w:rFonts w:ascii="Arial" w:hAnsi="Arial" w:cs="Arial"/>
                      <w:sz w:val="10"/>
                      <w:szCs w:val="10"/>
                    </w:rPr>
                  </w:pPr>
                </w:p>
              </w:tc>
            </w:tr>
            <w:tr w:rsidR="00CA2C3C" w:rsidRPr="00712A7E" w14:paraId="4F60CD4D" w14:textId="77777777" w:rsidTr="000D47A6">
              <w:tc>
                <w:tcPr>
                  <w:tcW w:w="508" w:type="pct"/>
                </w:tcPr>
                <w:p w14:paraId="441ABB44"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27</w:t>
                  </w:r>
                </w:p>
              </w:tc>
              <w:tc>
                <w:tcPr>
                  <w:tcW w:w="1540" w:type="pct"/>
                </w:tcPr>
                <w:p w14:paraId="508EF4E5" w14:textId="77777777" w:rsidR="00CA2C3C" w:rsidRPr="00712A7E" w:rsidRDefault="00CA2C3C" w:rsidP="00CA2C3C">
                  <w:pPr>
                    <w:rPr>
                      <w:rFonts w:ascii="Arial" w:hAnsi="Arial" w:cs="Arial"/>
                      <w:sz w:val="10"/>
                      <w:szCs w:val="10"/>
                    </w:rPr>
                  </w:pPr>
                  <w:r w:rsidRPr="00712A7E">
                    <w:rPr>
                      <w:rFonts w:ascii="Arial" w:hAnsi="Arial" w:cs="Arial"/>
                      <w:sz w:val="10"/>
                      <w:szCs w:val="10"/>
                    </w:rPr>
                    <w:t>Bota táctica</w:t>
                  </w:r>
                </w:p>
              </w:tc>
              <w:tc>
                <w:tcPr>
                  <w:tcW w:w="732" w:type="pct"/>
                </w:tcPr>
                <w:p w14:paraId="1755E330"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Individual</w:t>
                  </w:r>
                </w:p>
              </w:tc>
              <w:tc>
                <w:tcPr>
                  <w:tcW w:w="1025" w:type="pct"/>
                </w:tcPr>
                <w:p w14:paraId="54F974CA"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Sí </w:t>
                  </w:r>
                </w:p>
              </w:tc>
              <w:tc>
                <w:tcPr>
                  <w:tcW w:w="1195" w:type="pct"/>
                </w:tcPr>
                <w:p w14:paraId="010246BF"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No </w:t>
                  </w:r>
                </w:p>
              </w:tc>
            </w:tr>
            <w:tr w:rsidR="00CA2C3C" w:rsidRPr="00712A7E" w14:paraId="1D657EAB" w14:textId="77777777" w:rsidTr="000D47A6">
              <w:tc>
                <w:tcPr>
                  <w:tcW w:w="508" w:type="pct"/>
                  <w:shd w:val="clear" w:color="auto" w:fill="F2DBDB" w:themeFill="accent2" w:themeFillTint="33"/>
                </w:tcPr>
                <w:p w14:paraId="4FB0DA7D" w14:textId="77777777" w:rsidR="00CA2C3C" w:rsidRPr="00712A7E" w:rsidRDefault="00CA2C3C" w:rsidP="00CA2C3C">
                  <w:pPr>
                    <w:jc w:val="center"/>
                    <w:rPr>
                      <w:rFonts w:ascii="Arial" w:hAnsi="Arial" w:cs="Arial"/>
                      <w:sz w:val="10"/>
                      <w:szCs w:val="10"/>
                    </w:rPr>
                  </w:pPr>
                </w:p>
              </w:tc>
              <w:tc>
                <w:tcPr>
                  <w:tcW w:w="1540" w:type="pct"/>
                  <w:shd w:val="clear" w:color="auto" w:fill="F2DBDB" w:themeFill="accent2" w:themeFillTint="33"/>
                </w:tcPr>
                <w:p w14:paraId="4EBAD8B5" w14:textId="77777777" w:rsidR="00CA2C3C" w:rsidRPr="00712A7E" w:rsidRDefault="00CA2C3C" w:rsidP="00CA2C3C">
                  <w:pPr>
                    <w:rPr>
                      <w:rFonts w:ascii="Arial" w:hAnsi="Arial" w:cs="Arial"/>
                      <w:b/>
                      <w:sz w:val="10"/>
                      <w:szCs w:val="10"/>
                    </w:rPr>
                  </w:pPr>
                </w:p>
              </w:tc>
              <w:tc>
                <w:tcPr>
                  <w:tcW w:w="732" w:type="pct"/>
                  <w:shd w:val="clear" w:color="auto" w:fill="F2DBDB" w:themeFill="accent2" w:themeFillTint="33"/>
                </w:tcPr>
                <w:p w14:paraId="711875C9" w14:textId="77777777" w:rsidR="00CA2C3C" w:rsidRPr="00712A7E" w:rsidRDefault="00CA2C3C" w:rsidP="00CA2C3C">
                  <w:pPr>
                    <w:jc w:val="center"/>
                    <w:rPr>
                      <w:rFonts w:ascii="Arial" w:hAnsi="Arial" w:cs="Arial"/>
                      <w:sz w:val="10"/>
                      <w:szCs w:val="10"/>
                    </w:rPr>
                  </w:pPr>
                </w:p>
              </w:tc>
              <w:tc>
                <w:tcPr>
                  <w:tcW w:w="1025" w:type="pct"/>
                  <w:shd w:val="clear" w:color="auto" w:fill="F2DBDB" w:themeFill="accent2" w:themeFillTint="33"/>
                </w:tcPr>
                <w:p w14:paraId="526B9EA6" w14:textId="77777777" w:rsidR="00CA2C3C" w:rsidRPr="00712A7E" w:rsidRDefault="00CA2C3C" w:rsidP="00CA2C3C">
                  <w:pPr>
                    <w:jc w:val="center"/>
                    <w:rPr>
                      <w:rFonts w:ascii="Arial" w:hAnsi="Arial" w:cs="Arial"/>
                      <w:sz w:val="10"/>
                      <w:szCs w:val="10"/>
                    </w:rPr>
                  </w:pPr>
                </w:p>
              </w:tc>
              <w:tc>
                <w:tcPr>
                  <w:tcW w:w="1195" w:type="pct"/>
                  <w:shd w:val="clear" w:color="auto" w:fill="F2DBDB" w:themeFill="accent2" w:themeFillTint="33"/>
                </w:tcPr>
                <w:p w14:paraId="05B21F40" w14:textId="77777777" w:rsidR="00CA2C3C" w:rsidRPr="00712A7E" w:rsidRDefault="00CA2C3C" w:rsidP="00CA2C3C">
                  <w:pPr>
                    <w:jc w:val="center"/>
                    <w:rPr>
                      <w:rFonts w:ascii="Arial" w:hAnsi="Arial" w:cs="Arial"/>
                      <w:sz w:val="10"/>
                      <w:szCs w:val="10"/>
                    </w:rPr>
                  </w:pPr>
                </w:p>
              </w:tc>
            </w:tr>
            <w:tr w:rsidR="00CA2C3C" w:rsidRPr="00712A7E" w14:paraId="443C205D" w14:textId="77777777" w:rsidTr="000D47A6">
              <w:tc>
                <w:tcPr>
                  <w:tcW w:w="508" w:type="pct"/>
                </w:tcPr>
                <w:p w14:paraId="59B9243C"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28</w:t>
                  </w:r>
                </w:p>
              </w:tc>
              <w:tc>
                <w:tcPr>
                  <w:tcW w:w="1540" w:type="pct"/>
                </w:tcPr>
                <w:p w14:paraId="2EB001E4" w14:textId="77777777" w:rsidR="00CA2C3C" w:rsidRPr="00712A7E" w:rsidRDefault="00CA2C3C" w:rsidP="00CA2C3C">
                  <w:pPr>
                    <w:rPr>
                      <w:rFonts w:ascii="Arial" w:hAnsi="Arial" w:cs="Arial"/>
                      <w:sz w:val="10"/>
                      <w:szCs w:val="10"/>
                    </w:rPr>
                  </w:pPr>
                  <w:r w:rsidRPr="00712A7E">
                    <w:rPr>
                      <w:rFonts w:ascii="Arial" w:hAnsi="Arial" w:cs="Arial"/>
                      <w:sz w:val="10"/>
                      <w:szCs w:val="10"/>
                    </w:rPr>
                    <w:t>Chaleco general Azul Marino</w:t>
                  </w:r>
                </w:p>
              </w:tc>
              <w:tc>
                <w:tcPr>
                  <w:tcW w:w="732" w:type="pct"/>
                  <w:vMerge w:val="restart"/>
                </w:tcPr>
                <w:p w14:paraId="3145577A"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7</w:t>
                  </w:r>
                </w:p>
              </w:tc>
              <w:tc>
                <w:tcPr>
                  <w:tcW w:w="1025" w:type="pct"/>
                </w:tcPr>
                <w:p w14:paraId="4C39C061"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No </w:t>
                  </w:r>
                </w:p>
              </w:tc>
              <w:tc>
                <w:tcPr>
                  <w:tcW w:w="1195" w:type="pct"/>
                </w:tcPr>
                <w:p w14:paraId="5E963A01" w14:textId="77777777" w:rsidR="00CA2C3C" w:rsidRPr="00712A7E" w:rsidRDefault="00CA2C3C" w:rsidP="00CA2C3C">
                  <w:pPr>
                    <w:jc w:val="center"/>
                    <w:rPr>
                      <w:rFonts w:ascii="Arial" w:hAnsi="Arial" w:cs="Arial"/>
                      <w:sz w:val="10"/>
                      <w:szCs w:val="10"/>
                    </w:rPr>
                  </w:pPr>
                  <w:r w:rsidRPr="00712A7E">
                    <w:rPr>
                      <w:rFonts w:ascii="Arial" w:hAnsi="Arial" w:cs="Arial"/>
                      <w:sz w:val="10"/>
                      <w:szCs w:val="10"/>
                      <w:lang w:val="es-MX"/>
                    </w:rPr>
                    <w:t>Partida 28 , 1 metro de tela exterior y 1 metro de tela forro.</w:t>
                  </w:r>
                </w:p>
              </w:tc>
            </w:tr>
            <w:tr w:rsidR="00CA2C3C" w:rsidRPr="00712A7E" w14:paraId="67D0EC84" w14:textId="77777777" w:rsidTr="000D47A6">
              <w:tc>
                <w:tcPr>
                  <w:tcW w:w="508" w:type="pct"/>
                </w:tcPr>
                <w:p w14:paraId="51B26E1E"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29</w:t>
                  </w:r>
                </w:p>
              </w:tc>
              <w:tc>
                <w:tcPr>
                  <w:tcW w:w="1540" w:type="pct"/>
                </w:tcPr>
                <w:p w14:paraId="4537690A" w14:textId="77777777" w:rsidR="00CA2C3C" w:rsidRPr="00712A7E" w:rsidRDefault="00CA2C3C" w:rsidP="00CA2C3C">
                  <w:pPr>
                    <w:jc w:val="both"/>
                    <w:rPr>
                      <w:rFonts w:ascii="Arial" w:hAnsi="Arial" w:cs="Arial"/>
                      <w:sz w:val="10"/>
                      <w:szCs w:val="10"/>
                    </w:rPr>
                  </w:pPr>
                  <w:r w:rsidRPr="00712A7E">
                    <w:rPr>
                      <w:rFonts w:ascii="Arial" w:hAnsi="Arial" w:cs="Arial"/>
                      <w:sz w:val="10"/>
                      <w:szCs w:val="10"/>
                    </w:rPr>
                    <w:t>Chamarra general Amarilla</w:t>
                  </w:r>
                </w:p>
              </w:tc>
              <w:tc>
                <w:tcPr>
                  <w:tcW w:w="732" w:type="pct"/>
                  <w:vMerge/>
                </w:tcPr>
                <w:p w14:paraId="79C56CEF" w14:textId="77777777" w:rsidR="00CA2C3C" w:rsidRPr="00712A7E" w:rsidRDefault="00CA2C3C" w:rsidP="00CA2C3C">
                  <w:pPr>
                    <w:jc w:val="center"/>
                    <w:rPr>
                      <w:rFonts w:ascii="Arial" w:hAnsi="Arial" w:cs="Arial"/>
                      <w:sz w:val="10"/>
                      <w:szCs w:val="10"/>
                    </w:rPr>
                  </w:pPr>
                </w:p>
              </w:tc>
              <w:tc>
                <w:tcPr>
                  <w:tcW w:w="1025" w:type="pct"/>
                </w:tcPr>
                <w:p w14:paraId="25F117E5"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No </w:t>
                  </w:r>
                </w:p>
              </w:tc>
              <w:tc>
                <w:tcPr>
                  <w:tcW w:w="1195" w:type="pct"/>
                </w:tcPr>
                <w:p w14:paraId="2D2E6477"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No </w:t>
                  </w:r>
                </w:p>
              </w:tc>
            </w:tr>
            <w:tr w:rsidR="00CA2C3C" w:rsidRPr="00712A7E" w14:paraId="5AAF0683" w14:textId="77777777" w:rsidTr="000D47A6">
              <w:tc>
                <w:tcPr>
                  <w:tcW w:w="508" w:type="pct"/>
                </w:tcPr>
                <w:p w14:paraId="550E6223"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30</w:t>
                  </w:r>
                </w:p>
              </w:tc>
              <w:tc>
                <w:tcPr>
                  <w:tcW w:w="1540" w:type="pct"/>
                </w:tcPr>
                <w:p w14:paraId="23D7BEEB" w14:textId="77777777" w:rsidR="00CA2C3C" w:rsidRPr="00712A7E" w:rsidRDefault="00CA2C3C" w:rsidP="00CA2C3C">
                  <w:pPr>
                    <w:jc w:val="both"/>
                    <w:rPr>
                      <w:rFonts w:ascii="Arial" w:hAnsi="Arial" w:cs="Arial"/>
                      <w:sz w:val="10"/>
                      <w:szCs w:val="10"/>
                    </w:rPr>
                  </w:pPr>
                  <w:r w:rsidRPr="00712A7E">
                    <w:rPr>
                      <w:rFonts w:ascii="Arial" w:hAnsi="Arial" w:cs="Arial"/>
                      <w:sz w:val="10"/>
                      <w:szCs w:val="10"/>
                    </w:rPr>
                    <w:t>Chamarra Vigilancia</w:t>
                  </w:r>
                </w:p>
              </w:tc>
              <w:tc>
                <w:tcPr>
                  <w:tcW w:w="732" w:type="pct"/>
                  <w:vMerge/>
                </w:tcPr>
                <w:p w14:paraId="26C40DEC" w14:textId="77777777" w:rsidR="00CA2C3C" w:rsidRPr="00712A7E" w:rsidRDefault="00CA2C3C" w:rsidP="00CA2C3C">
                  <w:pPr>
                    <w:jc w:val="center"/>
                    <w:rPr>
                      <w:rFonts w:ascii="Arial" w:hAnsi="Arial" w:cs="Arial"/>
                      <w:sz w:val="10"/>
                      <w:szCs w:val="10"/>
                    </w:rPr>
                  </w:pPr>
                </w:p>
              </w:tc>
              <w:tc>
                <w:tcPr>
                  <w:tcW w:w="1025" w:type="pct"/>
                </w:tcPr>
                <w:p w14:paraId="4A56D453"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SÍ</w:t>
                  </w:r>
                </w:p>
              </w:tc>
              <w:tc>
                <w:tcPr>
                  <w:tcW w:w="1195" w:type="pct"/>
                </w:tcPr>
                <w:p w14:paraId="001C59D6"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No</w:t>
                  </w:r>
                </w:p>
              </w:tc>
            </w:tr>
            <w:tr w:rsidR="00CA2C3C" w:rsidRPr="00712A7E" w14:paraId="11A235F1" w14:textId="77777777" w:rsidTr="000D47A6">
              <w:tc>
                <w:tcPr>
                  <w:tcW w:w="508" w:type="pct"/>
                </w:tcPr>
                <w:p w14:paraId="0799AA09"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31</w:t>
                  </w:r>
                </w:p>
              </w:tc>
              <w:tc>
                <w:tcPr>
                  <w:tcW w:w="1540" w:type="pct"/>
                </w:tcPr>
                <w:p w14:paraId="2D1CBFFC" w14:textId="77777777" w:rsidR="00CA2C3C" w:rsidRPr="00712A7E" w:rsidRDefault="00CA2C3C" w:rsidP="00CA2C3C">
                  <w:pPr>
                    <w:jc w:val="both"/>
                    <w:rPr>
                      <w:rFonts w:ascii="Arial" w:hAnsi="Arial" w:cs="Arial"/>
                      <w:sz w:val="10"/>
                      <w:szCs w:val="10"/>
                    </w:rPr>
                  </w:pPr>
                  <w:r w:rsidRPr="00712A7E">
                    <w:rPr>
                      <w:rFonts w:ascii="Arial" w:hAnsi="Arial" w:cs="Arial"/>
                      <w:sz w:val="10"/>
                      <w:szCs w:val="10"/>
                    </w:rPr>
                    <w:t>Chamarra cazadora Vigilancia</w:t>
                  </w:r>
                </w:p>
              </w:tc>
              <w:tc>
                <w:tcPr>
                  <w:tcW w:w="732" w:type="pct"/>
                  <w:vMerge/>
                </w:tcPr>
                <w:p w14:paraId="42FE0089" w14:textId="77777777" w:rsidR="00CA2C3C" w:rsidRPr="00712A7E" w:rsidRDefault="00CA2C3C" w:rsidP="00CA2C3C">
                  <w:pPr>
                    <w:jc w:val="center"/>
                    <w:rPr>
                      <w:rFonts w:ascii="Arial" w:hAnsi="Arial" w:cs="Arial"/>
                      <w:sz w:val="10"/>
                      <w:szCs w:val="10"/>
                    </w:rPr>
                  </w:pPr>
                </w:p>
              </w:tc>
              <w:tc>
                <w:tcPr>
                  <w:tcW w:w="1025" w:type="pct"/>
                </w:tcPr>
                <w:p w14:paraId="25676761"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SÍ </w:t>
                  </w:r>
                </w:p>
              </w:tc>
              <w:tc>
                <w:tcPr>
                  <w:tcW w:w="1195" w:type="pct"/>
                </w:tcPr>
                <w:p w14:paraId="0AF5C564"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No</w:t>
                  </w:r>
                </w:p>
              </w:tc>
            </w:tr>
            <w:tr w:rsidR="00CA2C3C" w:rsidRPr="00712A7E" w14:paraId="5597E5F7" w14:textId="77777777" w:rsidTr="000D47A6">
              <w:tc>
                <w:tcPr>
                  <w:tcW w:w="508" w:type="pct"/>
                </w:tcPr>
                <w:p w14:paraId="16FC2343" w14:textId="77777777" w:rsidR="00CA2C3C" w:rsidRPr="00712A7E" w:rsidRDefault="00CA2C3C" w:rsidP="00CA2C3C">
                  <w:pPr>
                    <w:jc w:val="center"/>
                    <w:rPr>
                      <w:rFonts w:ascii="Arial" w:hAnsi="Arial" w:cs="Arial"/>
                      <w:sz w:val="10"/>
                      <w:szCs w:val="10"/>
                    </w:rPr>
                  </w:pPr>
                </w:p>
              </w:tc>
              <w:tc>
                <w:tcPr>
                  <w:tcW w:w="1540" w:type="pct"/>
                </w:tcPr>
                <w:p w14:paraId="61E18A78" w14:textId="77777777" w:rsidR="00CA2C3C" w:rsidRPr="00712A7E" w:rsidRDefault="00CA2C3C" w:rsidP="00CA2C3C">
                  <w:pPr>
                    <w:jc w:val="both"/>
                    <w:rPr>
                      <w:rFonts w:ascii="Arial" w:hAnsi="Arial" w:cs="Arial"/>
                      <w:b/>
                      <w:sz w:val="10"/>
                      <w:szCs w:val="10"/>
                    </w:rPr>
                  </w:pPr>
                </w:p>
              </w:tc>
              <w:tc>
                <w:tcPr>
                  <w:tcW w:w="732" w:type="pct"/>
                </w:tcPr>
                <w:p w14:paraId="248A0239" w14:textId="77777777" w:rsidR="00CA2C3C" w:rsidRPr="00712A7E" w:rsidRDefault="00CA2C3C" w:rsidP="00CA2C3C">
                  <w:pPr>
                    <w:jc w:val="center"/>
                    <w:rPr>
                      <w:rFonts w:ascii="Arial" w:hAnsi="Arial" w:cs="Arial"/>
                      <w:sz w:val="10"/>
                      <w:szCs w:val="10"/>
                    </w:rPr>
                  </w:pPr>
                </w:p>
              </w:tc>
              <w:tc>
                <w:tcPr>
                  <w:tcW w:w="1025" w:type="pct"/>
                </w:tcPr>
                <w:p w14:paraId="5D841C5F"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Total de piezas 2</w:t>
                  </w:r>
                </w:p>
              </w:tc>
              <w:tc>
                <w:tcPr>
                  <w:tcW w:w="1195" w:type="pct"/>
                </w:tcPr>
                <w:p w14:paraId="30415648" w14:textId="77777777" w:rsidR="00CA2C3C" w:rsidRPr="00712A7E" w:rsidRDefault="00CA2C3C" w:rsidP="00CA2C3C">
                  <w:pPr>
                    <w:jc w:val="center"/>
                    <w:rPr>
                      <w:rFonts w:ascii="Arial" w:hAnsi="Arial" w:cs="Arial"/>
                      <w:sz w:val="10"/>
                      <w:szCs w:val="10"/>
                    </w:rPr>
                  </w:pPr>
                  <w:r w:rsidRPr="00712A7E">
                    <w:rPr>
                      <w:rFonts w:ascii="Arial" w:hAnsi="Arial" w:cs="Arial"/>
                      <w:sz w:val="10"/>
                      <w:szCs w:val="10"/>
                    </w:rPr>
                    <w:t xml:space="preserve">Total de metros: 2 m </w:t>
                  </w:r>
                </w:p>
              </w:tc>
            </w:tr>
          </w:tbl>
          <w:p w14:paraId="3F5E1E74" w14:textId="77777777" w:rsidR="00CA2C3C" w:rsidRPr="00712A7E" w:rsidRDefault="00CA2C3C" w:rsidP="00CA2C3C">
            <w:pPr>
              <w:tabs>
                <w:tab w:val="left" w:pos="567"/>
              </w:tabs>
              <w:ind w:right="84"/>
              <w:jc w:val="both"/>
              <w:rPr>
                <w:rFonts w:ascii="Arial" w:hAnsi="Arial" w:cs="Arial"/>
                <w:i/>
                <w:sz w:val="12"/>
                <w:szCs w:val="12"/>
                <w:lang w:val="es-MX"/>
              </w:rPr>
            </w:pPr>
          </w:p>
          <w:p w14:paraId="3A3BD63C" w14:textId="77777777" w:rsidR="0017100B" w:rsidRPr="00712A7E" w:rsidRDefault="0017100B" w:rsidP="00CA2C3C">
            <w:pPr>
              <w:tabs>
                <w:tab w:val="left" w:pos="567"/>
              </w:tabs>
              <w:ind w:right="150"/>
              <w:jc w:val="both"/>
              <w:rPr>
                <w:rFonts w:ascii="Arial" w:hAnsi="Arial" w:cs="Arial"/>
                <w:i/>
                <w:sz w:val="12"/>
                <w:szCs w:val="12"/>
                <w:lang w:val="es-MX"/>
              </w:rPr>
            </w:pPr>
          </w:p>
          <w:p w14:paraId="7C6D4C1E" w14:textId="2F827128" w:rsidR="00CA2C3C" w:rsidRPr="00712A7E" w:rsidRDefault="00CA2C3C" w:rsidP="00CA2C3C">
            <w:pPr>
              <w:tabs>
                <w:tab w:val="left" w:pos="567"/>
              </w:tabs>
              <w:ind w:right="150"/>
              <w:jc w:val="both"/>
              <w:rPr>
                <w:rFonts w:ascii="Arial" w:hAnsi="Arial" w:cs="Arial"/>
                <w:i/>
                <w:sz w:val="12"/>
                <w:szCs w:val="12"/>
                <w:lang w:val="es-MX"/>
              </w:rPr>
            </w:pPr>
            <w:r w:rsidRPr="00712A7E">
              <w:rPr>
                <w:rFonts w:ascii="Arial" w:hAnsi="Arial" w:cs="Arial"/>
                <w:i/>
                <w:sz w:val="12"/>
                <w:szCs w:val="12"/>
                <w:lang w:val="es-MX"/>
              </w:rPr>
              <w:t>En caso de participación de cada conjunto de partidas, se deberán presentar muestras físicas de la partida indicada para su valoración en cada conjunto, así como el metro de tela solicitada. Así mismo se verificará que la propuesta técnica de los bienes ofertados coincida con la Muestra física entregada el día de la apertura técnica.</w:t>
            </w:r>
            <w:r w:rsidRPr="00712A7E">
              <w:rPr>
                <w:rFonts w:ascii="Arial" w:hAnsi="Arial" w:cs="Arial"/>
                <w:b/>
                <w:i/>
                <w:sz w:val="12"/>
                <w:szCs w:val="12"/>
                <w:lang w:val="es-MX"/>
              </w:rPr>
              <w:t xml:space="preserve"> </w:t>
            </w:r>
            <w:r w:rsidRPr="00712A7E">
              <w:rPr>
                <w:rFonts w:ascii="Arial" w:hAnsi="Arial" w:cs="Arial"/>
                <w:i/>
                <w:sz w:val="12"/>
                <w:szCs w:val="12"/>
                <w:lang w:val="es-MX"/>
              </w:rPr>
              <w:t xml:space="preserve">Deberá identificarse cada muestra claramente con su número de partida y nombre del licitante que presenta. </w:t>
            </w:r>
          </w:p>
          <w:p w14:paraId="080E1256" w14:textId="77777777" w:rsidR="00CA2C3C" w:rsidRPr="00712A7E" w:rsidRDefault="00CA2C3C" w:rsidP="00CA2C3C">
            <w:pPr>
              <w:tabs>
                <w:tab w:val="left" w:pos="567"/>
              </w:tabs>
              <w:ind w:left="567" w:right="567"/>
              <w:jc w:val="both"/>
              <w:rPr>
                <w:rFonts w:ascii="Arial" w:hAnsi="Arial" w:cs="Arial"/>
                <w:i/>
                <w:sz w:val="12"/>
                <w:szCs w:val="12"/>
                <w:lang w:val="es-MX"/>
              </w:rPr>
            </w:pPr>
          </w:p>
          <w:p w14:paraId="1EE23567" w14:textId="77777777" w:rsidR="00CA2C3C" w:rsidRPr="00712A7E" w:rsidRDefault="00CA2C3C" w:rsidP="00CA2C3C">
            <w:pPr>
              <w:tabs>
                <w:tab w:val="left" w:pos="567"/>
              </w:tabs>
              <w:ind w:right="84"/>
              <w:jc w:val="both"/>
              <w:rPr>
                <w:rFonts w:ascii="Arial" w:hAnsi="Arial" w:cs="Arial"/>
                <w:i/>
                <w:sz w:val="12"/>
                <w:szCs w:val="12"/>
                <w:lang w:val="es-MX"/>
              </w:rPr>
            </w:pPr>
            <w:r w:rsidRPr="00712A7E">
              <w:rPr>
                <w:rFonts w:ascii="Arial" w:hAnsi="Arial" w:cs="Arial"/>
                <w:i/>
                <w:sz w:val="12"/>
                <w:szCs w:val="12"/>
                <w:lang w:val="es-MX"/>
              </w:rPr>
              <w:t xml:space="preserve">Para esta licitación se están solicitando muestras físicas que evalúan grupos de prendas, por lo que es importante se puedan corroborar las características de calidad en la confección, calidad de telas y terminados. No es necesario presentar prendas bordados con el logo de la Universidad, se podrán presentar con bordados de un logo distinto.  </w:t>
            </w:r>
            <w:r w:rsidRPr="00712A7E">
              <w:rPr>
                <w:rFonts w:ascii="Arial" w:hAnsi="Arial" w:cs="Arial"/>
                <w:i/>
                <w:sz w:val="12"/>
                <w:szCs w:val="12"/>
              </w:rPr>
              <w:t>Las muestras físicas solicitadas se podrán entregar en cualquier talla y es 1 (una) pieza conforme muestra solicitada.</w:t>
            </w:r>
          </w:p>
          <w:p w14:paraId="672760D2" w14:textId="77777777" w:rsidR="00CA2C3C" w:rsidRPr="00712A7E" w:rsidRDefault="00CA2C3C" w:rsidP="00CA2C3C">
            <w:pPr>
              <w:tabs>
                <w:tab w:val="left" w:pos="567"/>
              </w:tabs>
              <w:ind w:right="84"/>
              <w:jc w:val="both"/>
              <w:rPr>
                <w:rFonts w:ascii="Arial" w:hAnsi="Arial" w:cs="Arial"/>
                <w:i/>
                <w:sz w:val="12"/>
                <w:szCs w:val="12"/>
                <w:lang w:val="es-MX"/>
              </w:rPr>
            </w:pPr>
          </w:p>
          <w:p w14:paraId="6CBA3F2A" w14:textId="77777777" w:rsidR="00CA2C3C" w:rsidRPr="00712A7E" w:rsidRDefault="00CA2C3C" w:rsidP="00CA2C3C">
            <w:pPr>
              <w:tabs>
                <w:tab w:val="left" w:pos="567"/>
              </w:tabs>
              <w:ind w:right="84"/>
              <w:jc w:val="both"/>
              <w:rPr>
                <w:rFonts w:ascii="Arial" w:hAnsi="Arial" w:cs="Arial"/>
                <w:i/>
                <w:sz w:val="12"/>
                <w:szCs w:val="12"/>
                <w:lang w:val="es-MX"/>
              </w:rPr>
            </w:pPr>
            <w:r w:rsidRPr="00712A7E">
              <w:rPr>
                <w:rFonts w:ascii="Arial" w:hAnsi="Arial" w:cs="Arial"/>
                <w:i/>
                <w:sz w:val="12"/>
                <w:szCs w:val="12"/>
                <w:lang w:val="es-MX"/>
              </w:rPr>
              <w:t>Así mismo,  en caso de participación participación de cada conjunto de partidas, se deberán presentar muestras físicas de la partida indicada para su valoración en cada conjunto, así como el metro de tela solicitada. Así mismo se verificará que la propuesta técnica de los bienes ofertados coincida con la Muestra física entregada el día de la apertura técnica. Deberá identificarse cada muestra claramente con su número de partida y nombre del licitante que presenta.</w:t>
            </w:r>
          </w:p>
          <w:p w14:paraId="40161728" w14:textId="77777777" w:rsidR="00CA2C3C" w:rsidRPr="00712A7E" w:rsidRDefault="00CA2C3C" w:rsidP="00CA2C3C">
            <w:pPr>
              <w:tabs>
                <w:tab w:val="left" w:pos="567"/>
              </w:tabs>
              <w:ind w:right="567"/>
              <w:jc w:val="both"/>
              <w:rPr>
                <w:rFonts w:ascii="Arial" w:hAnsi="Arial" w:cs="Arial"/>
                <w:b/>
                <w:sz w:val="12"/>
                <w:szCs w:val="12"/>
                <w:lang w:val="es-MX"/>
              </w:rPr>
            </w:pPr>
          </w:p>
          <w:p w14:paraId="2A833EC3" w14:textId="77777777" w:rsidR="00CA2C3C" w:rsidRPr="00712A7E" w:rsidRDefault="00CA2C3C" w:rsidP="00CA2C3C">
            <w:pPr>
              <w:tabs>
                <w:tab w:val="left" w:pos="567"/>
              </w:tabs>
              <w:ind w:right="567"/>
              <w:jc w:val="both"/>
              <w:rPr>
                <w:rFonts w:ascii="Arial" w:hAnsi="Arial" w:cs="Arial"/>
                <w:i/>
                <w:sz w:val="12"/>
                <w:szCs w:val="12"/>
                <w:lang w:val="es-MX"/>
              </w:rPr>
            </w:pPr>
            <w:r w:rsidRPr="00712A7E">
              <w:rPr>
                <w:rFonts w:ascii="Arial" w:hAnsi="Arial" w:cs="Arial"/>
                <w:b/>
                <w:i/>
                <w:sz w:val="12"/>
                <w:szCs w:val="12"/>
                <w:lang w:val="es-MX"/>
              </w:rPr>
              <w:t>Partidas que requieren muestra física para revisión:</w:t>
            </w:r>
            <w:r w:rsidRPr="00712A7E">
              <w:rPr>
                <w:rFonts w:ascii="Arial" w:hAnsi="Arial" w:cs="Arial"/>
                <w:i/>
                <w:sz w:val="12"/>
                <w:szCs w:val="12"/>
                <w:lang w:val="es-MX"/>
              </w:rPr>
              <w:t xml:space="preserve"> </w:t>
            </w:r>
          </w:p>
          <w:p w14:paraId="080B8188" w14:textId="77777777" w:rsidR="00CA2C3C" w:rsidRPr="00712A7E" w:rsidRDefault="00CA2C3C" w:rsidP="00CA2C3C">
            <w:pPr>
              <w:tabs>
                <w:tab w:val="left" w:pos="567"/>
              </w:tabs>
              <w:ind w:right="567"/>
              <w:jc w:val="both"/>
              <w:rPr>
                <w:rFonts w:ascii="Arial" w:hAnsi="Arial" w:cs="Arial"/>
                <w:i/>
                <w:sz w:val="12"/>
                <w:szCs w:val="12"/>
                <w:lang w:val="es-MX"/>
              </w:rPr>
            </w:pPr>
          </w:p>
          <w:p w14:paraId="3C74E4D8" w14:textId="77777777" w:rsidR="00CA2C3C" w:rsidRPr="00712A7E" w:rsidRDefault="00CA2C3C" w:rsidP="00CA2C3C">
            <w:pPr>
              <w:tabs>
                <w:tab w:val="left" w:pos="567"/>
              </w:tabs>
              <w:ind w:right="84"/>
              <w:jc w:val="both"/>
              <w:rPr>
                <w:rFonts w:ascii="Arial" w:hAnsi="Arial" w:cs="Arial"/>
                <w:b/>
                <w:i/>
                <w:sz w:val="12"/>
                <w:szCs w:val="12"/>
                <w:lang w:val="es-MX"/>
              </w:rPr>
            </w:pPr>
            <w:r w:rsidRPr="00712A7E">
              <w:rPr>
                <w:rFonts w:ascii="Arial" w:hAnsi="Arial" w:cs="Arial"/>
                <w:i/>
                <w:sz w:val="12"/>
                <w:szCs w:val="12"/>
                <w:lang w:val="es-MX"/>
              </w:rPr>
              <w:t xml:space="preserve">En caso de participar en el conjunto 3 de partidas </w:t>
            </w:r>
            <w:r w:rsidRPr="00712A7E">
              <w:rPr>
                <w:rFonts w:ascii="Arial" w:hAnsi="Arial" w:cs="Arial"/>
                <w:b/>
                <w:i/>
                <w:sz w:val="12"/>
                <w:szCs w:val="12"/>
                <w:lang w:val="es-MX"/>
              </w:rPr>
              <w:t>10 a 15</w:t>
            </w:r>
            <w:r w:rsidRPr="00712A7E">
              <w:rPr>
                <w:rFonts w:ascii="Arial" w:hAnsi="Arial" w:cs="Arial"/>
                <w:i/>
                <w:sz w:val="12"/>
                <w:szCs w:val="12"/>
                <w:lang w:val="es-MX"/>
              </w:rPr>
              <w:t>, deberá entregarse para su valoración muestra física de las partidas</w:t>
            </w:r>
            <w:r w:rsidRPr="00712A7E">
              <w:rPr>
                <w:rFonts w:ascii="Arial" w:hAnsi="Arial" w:cs="Arial"/>
                <w:b/>
                <w:i/>
                <w:sz w:val="12"/>
                <w:szCs w:val="12"/>
                <w:lang w:val="es-MX"/>
              </w:rPr>
              <w:t xml:space="preserve"> 10 en color azul marino, 11 en color blanco y en color gris 12; así como 1 metro de tela para la partida 10 en color blanco y gris. </w:t>
            </w:r>
          </w:p>
          <w:p w14:paraId="6B7C1346" w14:textId="77777777" w:rsidR="00CA2C3C" w:rsidRPr="00712A7E" w:rsidRDefault="00CA2C3C" w:rsidP="00CA2C3C">
            <w:pPr>
              <w:tabs>
                <w:tab w:val="left" w:pos="567"/>
              </w:tabs>
              <w:ind w:right="567"/>
              <w:jc w:val="both"/>
              <w:rPr>
                <w:rFonts w:ascii="Arial" w:hAnsi="Arial" w:cs="Arial"/>
                <w:b/>
                <w:i/>
                <w:sz w:val="12"/>
                <w:szCs w:val="12"/>
                <w:lang w:val="es-MX"/>
              </w:rPr>
            </w:pPr>
          </w:p>
          <w:p w14:paraId="11FC5859" w14:textId="77777777" w:rsidR="00CA2C3C" w:rsidRPr="00712A7E" w:rsidRDefault="00CA2C3C" w:rsidP="00CA2C3C">
            <w:pPr>
              <w:tabs>
                <w:tab w:val="left" w:pos="567"/>
              </w:tabs>
              <w:ind w:right="84"/>
              <w:jc w:val="both"/>
              <w:rPr>
                <w:rFonts w:ascii="Arial" w:hAnsi="Arial" w:cs="Arial"/>
                <w:i/>
                <w:sz w:val="12"/>
                <w:szCs w:val="12"/>
                <w:lang w:val="es-MX"/>
              </w:rPr>
            </w:pPr>
            <w:r w:rsidRPr="00712A7E">
              <w:rPr>
                <w:rFonts w:ascii="Arial" w:hAnsi="Arial" w:cs="Arial"/>
                <w:b/>
                <w:i/>
                <w:sz w:val="12"/>
                <w:szCs w:val="12"/>
                <w:lang w:val="es-MX"/>
              </w:rPr>
              <w:t xml:space="preserve">Muestra física que deberá presentar para su valoración en conjunto 3: partida 10, 11 y 12  </w:t>
            </w:r>
            <w:r w:rsidRPr="00712A7E">
              <w:rPr>
                <w:rFonts w:ascii="Arial" w:hAnsi="Arial" w:cs="Arial"/>
                <w:i/>
                <w:sz w:val="12"/>
                <w:szCs w:val="12"/>
                <w:lang w:val="es-MX"/>
              </w:rPr>
              <w:t>(Playera polo manga corta, corte caballero, color azul marino, tela partida 10 color blanco y en color gris, partida 11 Playera polo manga corta corte dama, color blanco y partida 12 Playera polo manga larga vigilancia, color gris.). Su omisión es causa de desechamiento”</w:t>
            </w:r>
          </w:p>
          <w:p w14:paraId="18D601CF" w14:textId="77777777" w:rsidR="00CA2C3C" w:rsidRPr="00712A7E" w:rsidRDefault="00CA2C3C" w:rsidP="00CA2C3C">
            <w:pPr>
              <w:jc w:val="center"/>
              <w:rPr>
                <w:rFonts w:ascii="Arial" w:hAnsi="Arial" w:cs="Arial"/>
                <w:sz w:val="12"/>
                <w:szCs w:val="12"/>
                <w:lang w:val="es-MX"/>
              </w:rPr>
            </w:pPr>
          </w:p>
          <w:p w14:paraId="651033DE" w14:textId="77777777" w:rsidR="00CA2C3C" w:rsidRPr="00712A7E" w:rsidRDefault="00CA2C3C" w:rsidP="00CA2C3C">
            <w:pPr>
              <w:spacing w:line="276" w:lineRule="auto"/>
              <w:jc w:val="both"/>
              <w:rPr>
                <w:rFonts w:ascii="Arial" w:hAnsi="Arial" w:cs="Arial"/>
                <w:b/>
                <w:sz w:val="14"/>
                <w:szCs w:val="14"/>
                <w:lang w:val="es-MX"/>
              </w:rPr>
            </w:pPr>
            <w:r w:rsidRPr="00712A7E">
              <w:rPr>
                <w:rFonts w:ascii="Arial" w:hAnsi="Arial" w:cs="Arial"/>
                <w:b/>
                <w:sz w:val="14"/>
                <w:szCs w:val="14"/>
                <w:lang w:val="es-MX"/>
              </w:rPr>
              <w:t>Asimismo y conforme a lo antes señalado en el numeral II 5.1, se solicitó:</w:t>
            </w:r>
          </w:p>
          <w:p w14:paraId="39A2CB67" w14:textId="77777777" w:rsidR="00CA2C3C" w:rsidRPr="00712A7E" w:rsidRDefault="00CA2C3C" w:rsidP="00CA2C3C">
            <w:pPr>
              <w:pStyle w:val="Textoindependiente"/>
              <w:jc w:val="both"/>
              <w:rPr>
                <w:rFonts w:ascii="Arial" w:hAnsi="Arial" w:cs="Arial"/>
                <w:i/>
                <w:color w:val="000000"/>
                <w:sz w:val="10"/>
                <w:szCs w:val="10"/>
              </w:rPr>
            </w:pPr>
            <w:r w:rsidRPr="00712A7E">
              <w:rPr>
                <w:rFonts w:ascii="Arial" w:hAnsi="Arial" w:cs="Arial"/>
                <w:i/>
                <w:color w:val="000000"/>
                <w:sz w:val="10"/>
                <w:szCs w:val="10"/>
              </w:rPr>
              <w:t xml:space="preserve">“Muestra física: Para llevar a cabo con mayor precisión la evaluación de las propuestas el día de la presentación y apertura de propuestas técnicas. Se deberá </w:t>
            </w:r>
            <w:r w:rsidRPr="00712A7E">
              <w:rPr>
                <w:rFonts w:ascii="Arial" w:hAnsi="Arial" w:cs="Arial"/>
                <w:i/>
                <w:color w:val="000000"/>
                <w:sz w:val="10"/>
                <w:szCs w:val="10"/>
                <w:u w:val="single"/>
              </w:rPr>
              <w:t>presentar muestra física confeccionada completa</w:t>
            </w:r>
            <w:r w:rsidRPr="00712A7E">
              <w:rPr>
                <w:rFonts w:ascii="Arial" w:hAnsi="Arial" w:cs="Arial"/>
                <w:i/>
                <w:color w:val="000000"/>
                <w:sz w:val="10"/>
                <w:szCs w:val="10"/>
              </w:rPr>
              <w:t xml:space="preserve"> de la partida que ofrece, conforme a lo establecido en el numeral III, además presentar catálogo y muestras de las telas, diseños, colores y deberán contener una etiqueta con el contenido de fibras, talla, composición de la tela y cuidado </w:t>
            </w:r>
            <w:r w:rsidRPr="00712A7E">
              <w:rPr>
                <w:rFonts w:ascii="Arial" w:hAnsi="Arial" w:cs="Arial"/>
                <w:i/>
                <w:color w:val="000000"/>
                <w:sz w:val="10"/>
                <w:szCs w:val="10"/>
              </w:rPr>
              <w:lastRenderedPageBreak/>
              <w:t>de la misma. En el caso de las telas de mezclilla (partidas 19 y 20), se solicita presentar los targets de suavizado</w:t>
            </w:r>
            <w:r w:rsidRPr="00712A7E">
              <w:rPr>
                <w:rFonts w:ascii="Arial" w:hAnsi="Arial" w:cs="Arial"/>
              </w:rPr>
              <w:t xml:space="preserve"> </w:t>
            </w:r>
            <w:r w:rsidRPr="00712A7E">
              <w:rPr>
                <w:rFonts w:ascii="Arial" w:hAnsi="Arial" w:cs="Arial"/>
                <w:i/>
                <w:color w:val="000000"/>
                <w:sz w:val="10"/>
                <w:szCs w:val="10"/>
              </w:rPr>
              <w:t xml:space="preserve">Sí no presentan muestras, catálogo, certificados o no están etiquetadas correctamente, no podrán ser evaluadas y será motivo de descalificación. Identificación de las muestras. </w:t>
            </w:r>
          </w:p>
          <w:p w14:paraId="3561FCA5" w14:textId="77777777" w:rsidR="00CA2C3C" w:rsidRPr="00712A7E" w:rsidRDefault="00CA2C3C" w:rsidP="00CA2C3C">
            <w:pPr>
              <w:pStyle w:val="Textoindependiente"/>
              <w:jc w:val="both"/>
              <w:rPr>
                <w:rFonts w:ascii="Arial" w:hAnsi="Arial" w:cs="Arial"/>
                <w:b/>
                <w:i/>
                <w:color w:val="000000"/>
                <w:sz w:val="10"/>
                <w:szCs w:val="10"/>
              </w:rPr>
            </w:pPr>
            <w:r w:rsidRPr="00712A7E">
              <w:rPr>
                <w:rFonts w:ascii="Arial" w:hAnsi="Arial" w:cs="Arial"/>
                <w:i/>
                <w:color w:val="000000"/>
                <w:sz w:val="10"/>
                <w:szCs w:val="10"/>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tbl>
            <w:tblPr>
              <w:tblStyle w:val="Tablaconcuadrcula"/>
              <w:tblW w:w="0" w:type="auto"/>
              <w:tblLayout w:type="fixed"/>
              <w:tblLook w:val="04A0" w:firstRow="1" w:lastRow="0" w:firstColumn="1" w:lastColumn="0" w:noHBand="0" w:noVBand="1"/>
            </w:tblPr>
            <w:tblGrid>
              <w:gridCol w:w="1630"/>
            </w:tblGrid>
            <w:tr w:rsidR="00CA2C3C" w:rsidRPr="00712A7E" w14:paraId="65D51ED3" w14:textId="77777777" w:rsidTr="000D47A6">
              <w:trPr>
                <w:trHeight w:val="319"/>
              </w:trPr>
              <w:tc>
                <w:tcPr>
                  <w:tcW w:w="1630" w:type="dxa"/>
                </w:tcPr>
                <w:p w14:paraId="0B2611B3" w14:textId="77777777" w:rsidR="00CA2C3C" w:rsidRPr="00712A7E" w:rsidRDefault="00CA2C3C" w:rsidP="00CA2C3C">
                  <w:pPr>
                    <w:pStyle w:val="Textoindependiente"/>
                    <w:spacing w:after="0"/>
                    <w:jc w:val="both"/>
                    <w:rPr>
                      <w:rFonts w:ascii="Arial" w:hAnsi="Arial" w:cs="Arial"/>
                      <w:b/>
                      <w:i/>
                      <w:color w:val="000000"/>
                      <w:sz w:val="10"/>
                      <w:szCs w:val="10"/>
                    </w:rPr>
                  </w:pPr>
                  <w:r w:rsidRPr="00712A7E">
                    <w:rPr>
                      <w:rFonts w:ascii="Arial" w:hAnsi="Arial" w:cs="Arial"/>
                      <w:b/>
                      <w:i/>
                      <w:color w:val="000000"/>
                      <w:sz w:val="10"/>
                      <w:szCs w:val="10"/>
                    </w:rPr>
                    <w:t xml:space="preserve">Prenda Confeccionada. </w:t>
                  </w:r>
                </w:p>
                <w:p w14:paraId="4E81A5A4" w14:textId="77777777" w:rsidR="00CA2C3C" w:rsidRPr="00712A7E" w:rsidRDefault="00CA2C3C" w:rsidP="00CA2C3C">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Nombre del Licitante:</w:t>
                  </w:r>
                </w:p>
                <w:p w14:paraId="5EBC6575" w14:textId="77777777" w:rsidR="00CA2C3C" w:rsidRPr="00712A7E" w:rsidRDefault="00CA2C3C" w:rsidP="00CA2C3C">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Número de partida:</w:t>
                  </w:r>
                </w:p>
                <w:p w14:paraId="7C8D3462" w14:textId="77777777" w:rsidR="00CA2C3C" w:rsidRPr="00712A7E" w:rsidRDefault="00CA2C3C" w:rsidP="00CA2C3C">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Conjunto de partida:</w:t>
                  </w:r>
                </w:p>
                <w:p w14:paraId="501F8F9B" w14:textId="77777777" w:rsidR="00CA2C3C" w:rsidRPr="00712A7E" w:rsidRDefault="00CA2C3C" w:rsidP="00CA2C3C">
                  <w:pPr>
                    <w:pStyle w:val="Textoindependiente"/>
                    <w:spacing w:after="0"/>
                    <w:jc w:val="both"/>
                    <w:rPr>
                      <w:rFonts w:ascii="Arial" w:hAnsi="Arial" w:cs="Arial"/>
                      <w:b/>
                      <w:i/>
                      <w:color w:val="000000"/>
                      <w:sz w:val="10"/>
                      <w:szCs w:val="10"/>
                    </w:rPr>
                  </w:pPr>
                </w:p>
              </w:tc>
            </w:tr>
          </w:tbl>
          <w:p w14:paraId="3C0C659C" w14:textId="77777777" w:rsidR="00CA2C3C" w:rsidRPr="00712A7E" w:rsidRDefault="00CA2C3C" w:rsidP="00CA2C3C">
            <w:pPr>
              <w:pStyle w:val="Textoindependiente"/>
              <w:jc w:val="both"/>
              <w:rPr>
                <w:rFonts w:ascii="Arial" w:hAnsi="Arial" w:cs="Arial"/>
                <w:i/>
                <w:color w:val="000000"/>
                <w:sz w:val="10"/>
                <w:szCs w:val="10"/>
              </w:rPr>
            </w:pPr>
          </w:p>
          <w:p w14:paraId="42A2ED29" w14:textId="77777777" w:rsidR="00CA2C3C" w:rsidRPr="00712A7E" w:rsidRDefault="00CA2C3C" w:rsidP="00CA2C3C">
            <w:pPr>
              <w:pStyle w:val="Textoindependiente"/>
              <w:jc w:val="both"/>
              <w:rPr>
                <w:rFonts w:ascii="Arial" w:hAnsi="Arial" w:cs="Arial"/>
                <w:b/>
                <w:i/>
                <w:color w:val="000000"/>
                <w:sz w:val="10"/>
                <w:szCs w:val="10"/>
              </w:rPr>
            </w:pPr>
            <w:r w:rsidRPr="00712A7E">
              <w:rPr>
                <w:rFonts w:ascii="Arial" w:hAnsi="Arial" w:cs="Arial"/>
                <w:i/>
                <w:color w:val="000000"/>
                <w:sz w:val="10"/>
                <w:szCs w:val="10"/>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7F710F6A" w14:textId="77777777" w:rsidR="00CA2C3C" w:rsidRPr="00712A7E" w:rsidRDefault="00CA2C3C" w:rsidP="00CA2C3C">
            <w:pPr>
              <w:pStyle w:val="Textoindependiente"/>
              <w:jc w:val="both"/>
              <w:rPr>
                <w:rFonts w:ascii="Arial" w:hAnsi="Arial" w:cs="Arial"/>
                <w:i/>
                <w:color w:val="000000"/>
                <w:sz w:val="10"/>
                <w:szCs w:val="10"/>
              </w:rPr>
            </w:pPr>
            <w:r w:rsidRPr="00712A7E">
              <w:rPr>
                <w:rFonts w:ascii="Arial" w:hAnsi="Arial" w:cs="Arial"/>
                <w:i/>
                <w:color w:val="000000"/>
                <w:sz w:val="10"/>
                <w:szCs w:val="10"/>
                <w:u w:val="single"/>
              </w:rPr>
              <w:t>Las muestras físicas que presenten los invitados para su evaluación serán consideradas los siguientes puntos entre otros: •Color, diseño y textura de la tela. •Modelo y diseño. •Terminado del producto, forro (en el caso que se tenga pinzas, dobladillo, remate de costuras, que no existan hebras sueltas o botones mal cosidos o rotos</w:t>
            </w:r>
            <w:r w:rsidRPr="00712A7E">
              <w:rPr>
                <w:rFonts w:ascii="Arial" w:hAnsi="Arial" w:cs="Arial"/>
                <w:i/>
                <w:color w:val="000000"/>
                <w:sz w:val="10"/>
                <w:szCs w:val="10"/>
              </w:rPr>
              <w:t>).•En el certificado de la tela se verificará la composición de acorde a lo solicitado en el Anexo “1”. Las prendas deberán contener una etiqueta cosida con la talla, composición de la tela e indicaciones del cuidado de la prenda. Sí no presentan muestras, catálogo, certificados o no están etiquetadas correctamente, no podrán ser evaluadas y será motivo de descalificación.</w:t>
            </w:r>
          </w:p>
          <w:p w14:paraId="2F694753" w14:textId="77777777" w:rsidR="00CA2C3C" w:rsidRPr="00712A7E" w:rsidRDefault="00CA2C3C" w:rsidP="00CA2C3C">
            <w:pPr>
              <w:pStyle w:val="Textoindependiente"/>
              <w:jc w:val="both"/>
              <w:rPr>
                <w:rFonts w:ascii="Arial" w:hAnsi="Arial" w:cs="Arial"/>
                <w:i/>
                <w:color w:val="000000"/>
                <w:sz w:val="10"/>
                <w:szCs w:val="10"/>
              </w:rPr>
            </w:pPr>
            <w:r w:rsidRPr="00712A7E">
              <w:rPr>
                <w:rFonts w:ascii="Arial" w:hAnsi="Arial" w:cs="Arial"/>
                <w:i/>
                <w:color w:val="000000"/>
                <w:sz w:val="10"/>
                <w:szCs w:val="10"/>
              </w:rPr>
              <w:t>Conforme a lo establecido en el numeral IX de esta Convocatoria. * Será necesario presentar muestra de 1 metro de cada una de las telas que conforman el uniforme (con el que se está participando), para la realización de los análisis que pudieran resultar necesarios, así como los análisis de las telas por parte del licitante.</w:t>
            </w:r>
          </w:p>
          <w:p w14:paraId="74E211B1" w14:textId="77777777" w:rsidR="00CA2C3C" w:rsidRPr="00712A7E" w:rsidRDefault="00CA2C3C" w:rsidP="00CA2C3C">
            <w:pPr>
              <w:pStyle w:val="Textoindependiente"/>
              <w:jc w:val="both"/>
              <w:rPr>
                <w:rFonts w:ascii="Arial" w:hAnsi="Arial" w:cs="Arial"/>
                <w:i/>
                <w:color w:val="000000"/>
                <w:sz w:val="10"/>
                <w:szCs w:val="10"/>
              </w:rPr>
            </w:pPr>
            <w:r w:rsidRPr="00712A7E">
              <w:rPr>
                <w:rFonts w:ascii="Arial" w:hAnsi="Arial" w:cs="Arial"/>
                <w:i/>
                <w:color w:val="000000"/>
                <w:sz w:val="10"/>
                <w:szCs w:val="10"/>
              </w:rPr>
              <w:t>Se deberá identificar de la siguiente manera:</w:t>
            </w:r>
          </w:p>
          <w:tbl>
            <w:tblPr>
              <w:tblStyle w:val="Tablaconcuadrcula"/>
              <w:tblW w:w="0" w:type="auto"/>
              <w:tblLayout w:type="fixed"/>
              <w:tblLook w:val="04A0" w:firstRow="1" w:lastRow="0" w:firstColumn="1" w:lastColumn="0" w:noHBand="0" w:noVBand="1"/>
            </w:tblPr>
            <w:tblGrid>
              <w:gridCol w:w="1630"/>
            </w:tblGrid>
            <w:tr w:rsidR="00CA2C3C" w:rsidRPr="00712A7E" w14:paraId="7C9C1CFD" w14:textId="77777777" w:rsidTr="000D47A6">
              <w:trPr>
                <w:trHeight w:val="319"/>
              </w:trPr>
              <w:tc>
                <w:tcPr>
                  <w:tcW w:w="1630" w:type="dxa"/>
                </w:tcPr>
                <w:p w14:paraId="1FCDABA3" w14:textId="77777777" w:rsidR="00CA2C3C" w:rsidRPr="00712A7E" w:rsidRDefault="00CA2C3C" w:rsidP="00CA2C3C">
                  <w:pPr>
                    <w:pStyle w:val="Textoindependiente"/>
                    <w:spacing w:after="0"/>
                    <w:jc w:val="both"/>
                    <w:rPr>
                      <w:rFonts w:ascii="Arial" w:hAnsi="Arial" w:cs="Arial"/>
                      <w:b/>
                      <w:i/>
                      <w:color w:val="000000"/>
                      <w:sz w:val="10"/>
                      <w:szCs w:val="10"/>
                    </w:rPr>
                  </w:pPr>
                  <w:r w:rsidRPr="00712A7E">
                    <w:rPr>
                      <w:rFonts w:ascii="Arial" w:hAnsi="Arial" w:cs="Arial"/>
                      <w:b/>
                      <w:i/>
                      <w:color w:val="000000"/>
                      <w:sz w:val="10"/>
                      <w:szCs w:val="10"/>
                    </w:rPr>
                    <w:t xml:space="preserve">Tela. </w:t>
                  </w:r>
                </w:p>
                <w:p w14:paraId="303E5B44" w14:textId="77777777" w:rsidR="00CA2C3C" w:rsidRPr="00712A7E" w:rsidRDefault="00CA2C3C" w:rsidP="00CA2C3C">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Nombre del Licitante:</w:t>
                  </w:r>
                </w:p>
                <w:p w14:paraId="63400B61" w14:textId="77777777" w:rsidR="00CA2C3C" w:rsidRPr="00712A7E" w:rsidRDefault="00CA2C3C" w:rsidP="00CA2C3C">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Número de partida:</w:t>
                  </w:r>
                </w:p>
                <w:p w14:paraId="2B01739D" w14:textId="77777777" w:rsidR="00CA2C3C" w:rsidRPr="00712A7E" w:rsidRDefault="00CA2C3C" w:rsidP="00CA2C3C">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Conjunto de partida:</w:t>
                  </w:r>
                </w:p>
                <w:p w14:paraId="71BD0CAC" w14:textId="77777777" w:rsidR="00CA2C3C" w:rsidRPr="00712A7E" w:rsidRDefault="00CA2C3C" w:rsidP="00CA2C3C">
                  <w:pPr>
                    <w:pStyle w:val="Textoindependiente"/>
                    <w:spacing w:after="0"/>
                    <w:jc w:val="both"/>
                    <w:rPr>
                      <w:rFonts w:ascii="Arial" w:hAnsi="Arial" w:cs="Arial"/>
                      <w:b/>
                      <w:i/>
                      <w:color w:val="000000"/>
                      <w:sz w:val="10"/>
                      <w:szCs w:val="10"/>
                    </w:rPr>
                  </w:pPr>
                </w:p>
              </w:tc>
            </w:tr>
          </w:tbl>
          <w:p w14:paraId="0C111584" w14:textId="77777777" w:rsidR="00CA2C3C" w:rsidRPr="00712A7E" w:rsidRDefault="00CA2C3C" w:rsidP="00CA2C3C">
            <w:pPr>
              <w:spacing w:line="276" w:lineRule="auto"/>
              <w:jc w:val="both"/>
              <w:rPr>
                <w:rFonts w:ascii="Arial" w:hAnsi="Arial" w:cs="Arial"/>
                <w:sz w:val="14"/>
                <w:szCs w:val="14"/>
                <w:lang w:val="es-MX"/>
              </w:rPr>
            </w:pPr>
          </w:p>
          <w:p w14:paraId="06732952" w14:textId="5C5C0227" w:rsidR="00CA2C3C" w:rsidRPr="00712A7E" w:rsidRDefault="00CA2C3C" w:rsidP="00CA2C3C">
            <w:pPr>
              <w:spacing w:line="276" w:lineRule="auto"/>
              <w:jc w:val="both"/>
              <w:rPr>
                <w:rFonts w:ascii="Arial" w:hAnsi="Arial" w:cs="Arial"/>
                <w:sz w:val="14"/>
                <w:szCs w:val="14"/>
                <w:lang w:val="es-MX"/>
              </w:rPr>
            </w:pPr>
            <w:r w:rsidRPr="00712A7E">
              <w:rPr>
                <w:rFonts w:ascii="Arial" w:hAnsi="Arial" w:cs="Arial"/>
                <w:sz w:val="14"/>
                <w:szCs w:val="14"/>
                <w:lang w:val="es-MX"/>
              </w:rPr>
              <w:t>En este sentido el día 02 de octubre de 2023, se presentó muestra física de la partida 10 color azul marino, 11 color blanco y 12 color gris; un metro de tela de las partidas 10</w:t>
            </w:r>
            <w:r w:rsidR="0017100B" w:rsidRPr="00712A7E">
              <w:rPr>
                <w:rFonts w:ascii="Arial" w:hAnsi="Arial" w:cs="Arial"/>
                <w:sz w:val="14"/>
                <w:szCs w:val="14"/>
                <w:lang w:val="es-MX"/>
              </w:rPr>
              <w:t xml:space="preserve"> color blanco y color gris. El conjunto de partidas a evaluar con estas muestras físicas son las partidas 10 a 15; Así mismo presenta muestra física de la partida </w:t>
            </w:r>
            <w:r w:rsidRPr="00712A7E">
              <w:rPr>
                <w:rFonts w:ascii="Arial" w:hAnsi="Arial" w:cs="Arial"/>
                <w:sz w:val="14"/>
                <w:szCs w:val="14"/>
                <w:lang w:val="es-MX"/>
              </w:rPr>
              <w:t xml:space="preserve"> </w:t>
            </w:r>
            <w:r w:rsidR="0017100B" w:rsidRPr="00712A7E">
              <w:rPr>
                <w:rFonts w:ascii="Arial" w:hAnsi="Arial" w:cs="Arial"/>
                <w:sz w:val="14"/>
                <w:szCs w:val="14"/>
                <w:lang w:val="es-MX"/>
              </w:rPr>
              <w:t xml:space="preserve">28 y 31; un metro de tela de la partida 28. El conjunto de partidas a evaluar con estas muestras físicas son las partidas 28 a 31; </w:t>
            </w:r>
            <w:r w:rsidRPr="00712A7E">
              <w:rPr>
                <w:rFonts w:ascii="Arial" w:hAnsi="Arial" w:cs="Arial"/>
                <w:sz w:val="14"/>
                <w:szCs w:val="14"/>
                <w:lang w:val="es-MX"/>
              </w:rPr>
              <w:t>y demás, conforme a lo solicitado en la convocatoria.</w:t>
            </w:r>
          </w:p>
          <w:p w14:paraId="0B04E364" w14:textId="77777777" w:rsidR="00CA2C3C" w:rsidRPr="00712A7E" w:rsidRDefault="00CA2C3C" w:rsidP="00CA2C3C">
            <w:pPr>
              <w:spacing w:line="276" w:lineRule="auto"/>
              <w:jc w:val="both"/>
              <w:rPr>
                <w:rFonts w:ascii="Arial" w:hAnsi="Arial" w:cs="Arial"/>
                <w:sz w:val="14"/>
                <w:szCs w:val="14"/>
                <w:lang w:val="es-MX"/>
              </w:rPr>
            </w:pPr>
          </w:p>
          <w:p w14:paraId="55943A6F" w14:textId="354CA75A" w:rsidR="00CA2C3C" w:rsidRPr="00712A7E" w:rsidRDefault="00CA2C3C" w:rsidP="00CA2C3C">
            <w:pPr>
              <w:spacing w:line="276" w:lineRule="auto"/>
              <w:jc w:val="both"/>
              <w:rPr>
                <w:rFonts w:ascii="Arial" w:hAnsi="Arial" w:cs="Arial"/>
                <w:b/>
                <w:sz w:val="16"/>
                <w:szCs w:val="16"/>
              </w:rPr>
            </w:pPr>
            <w:r w:rsidRPr="00712A7E">
              <w:rPr>
                <w:rFonts w:ascii="Arial" w:hAnsi="Arial" w:cs="Arial"/>
                <w:b/>
                <w:sz w:val="16"/>
                <w:szCs w:val="16"/>
              </w:rPr>
              <w:t xml:space="preserve">En la partida 28 se solicitó: </w:t>
            </w:r>
          </w:p>
          <w:p w14:paraId="32929CA0" w14:textId="77777777" w:rsidR="00CA2C3C" w:rsidRPr="00712A7E" w:rsidRDefault="00CA2C3C" w:rsidP="00CA2C3C">
            <w:pPr>
              <w:spacing w:line="276" w:lineRule="auto"/>
              <w:jc w:val="both"/>
              <w:rPr>
                <w:rFonts w:ascii="Arial" w:hAnsi="Arial" w:cs="Arial"/>
                <w:b/>
                <w:sz w:val="14"/>
                <w:szCs w:val="14"/>
              </w:rPr>
            </w:pPr>
          </w:p>
          <w:p w14:paraId="4333112D"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“28. Chamarra general</w:t>
            </w:r>
          </w:p>
          <w:p w14:paraId="1926BE85"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Corte:  unisex</w:t>
            </w:r>
          </w:p>
          <w:p w14:paraId="7E67BF9E"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Color: azul marino</w:t>
            </w:r>
          </w:p>
          <w:p w14:paraId="6D2EFF4A"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Chamarra con corte a la cintura, manga larga con puño elástico para ajuste, 2 bolsas diagonales al frente con cierre.</w:t>
            </w:r>
          </w:p>
          <w:p w14:paraId="3F04B37E"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2 cintas anti reflejantes en color gris de 1” de ancho a la altura del pecho y colocar la segunda cinta en la costura de la espalda.</w:t>
            </w:r>
          </w:p>
          <w:p w14:paraId="3266BB1F"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LOGOTIPO BORDADO: UNIVERSIDAD AUTÓNOMA DE AGUASCALIENTES, del lado superior izquierdo (letras en blanco)</w:t>
            </w:r>
          </w:p>
          <w:p w14:paraId="2A255FA4"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 xml:space="preserve">Tela exterior:  neopreno color azul marino, 96% poliéster y 4% spandex. </w:t>
            </w:r>
          </w:p>
          <w:p w14:paraId="76D2E613" w14:textId="77777777" w:rsidR="00CA2C3C" w:rsidRPr="00712A7E" w:rsidRDefault="00CA2C3C" w:rsidP="00CA2C3C">
            <w:pPr>
              <w:jc w:val="both"/>
              <w:rPr>
                <w:rFonts w:ascii="Arial" w:hAnsi="Arial" w:cs="Arial"/>
                <w:i/>
                <w:sz w:val="12"/>
                <w:szCs w:val="12"/>
              </w:rPr>
            </w:pPr>
            <w:r w:rsidRPr="00712A7E">
              <w:rPr>
                <w:rFonts w:ascii="Arial" w:hAnsi="Arial" w:cs="Arial"/>
                <w:i/>
                <w:sz w:val="12"/>
                <w:szCs w:val="12"/>
              </w:rPr>
              <w:t>Forro: 100% poliéster polar.</w:t>
            </w:r>
          </w:p>
          <w:p w14:paraId="0219D6F1" w14:textId="13D15C65" w:rsidR="00CA2C3C" w:rsidRPr="00712A7E" w:rsidRDefault="00CA2C3C" w:rsidP="00CA2C3C">
            <w:pPr>
              <w:spacing w:line="276" w:lineRule="auto"/>
              <w:jc w:val="both"/>
              <w:rPr>
                <w:rFonts w:ascii="Arial" w:hAnsi="Arial" w:cs="Arial"/>
                <w:i/>
                <w:sz w:val="12"/>
                <w:szCs w:val="12"/>
                <w:lang w:val="es-MX"/>
              </w:rPr>
            </w:pPr>
            <w:r w:rsidRPr="00712A7E">
              <w:rPr>
                <w:rFonts w:ascii="Arial" w:hAnsi="Arial" w:cs="Arial"/>
                <w:i/>
                <w:sz w:val="12"/>
                <w:szCs w:val="12"/>
              </w:rPr>
              <w:t>Considerar tallas extra grandes: 3X, 4X, 5X y 6X.”</w:t>
            </w:r>
          </w:p>
          <w:p w14:paraId="34579240" w14:textId="77777777" w:rsidR="00CA2C3C" w:rsidRPr="00712A7E" w:rsidRDefault="00CA2C3C" w:rsidP="00CA2C3C">
            <w:pPr>
              <w:spacing w:line="276" w:lineRule="auto"/>
              <w:jc w:val="both"/>
              <w:rPr>
                <w:rFonts w:ascii="Arial" w:hAnsi="Arial" w:cs="Arial"/>
                <w:sz w:val="14"/>
                <w:szCs w:val="14"/>
                <w:lang w:val="es-MX"/>
              </w:rPr>
            </w:pPr>
          </w:p>
          <w:p w14:paraId="1E926BA9" w14:textId="77777777" w:rsidR="00CA2C3C" w:rsidRPr="00712A7E" w:rsidRDefault="00CA2C3C" w:rsidP="00CA2C3C">
            <w:pPr>
              <w:spacing w:line="276" w:lineRule="auto"/>
              <w:jc w:val="both"/>
              <w:rPr>
                <w:rFonts w:ascii="Arial" w:hAnsi="Arial" w:cs="Arial"/>
                <w:b/>
                <w:sz w:val="14"/>
                <w:szCs w:val="14"/>
                <w:lang w:val="es-MX"/>
              </w:rPr>
            </w:pPr>
            <w:r w:rsidRPr="00712A7E">
              <w:rPr>
                <w:rFonts w:ascii="Arial" w:hAnsi="Arial" w:cs="Arial"/>
                <w:b/>
                <w:sz w:val="14"/>
                <w:szCs w:val="14"/>
                <w:lang w:val="es-MX"/>
              </w:rPr>
              <w:t>Incumplimiento</w:t>
            </w:r>
          </w:p>
          <w:p w14:paraId="7238E4AB" w14:textId="77777777" w:rsidR="00CA2C3C" w:rsidRPr="00712A7E" w:rsidRDefault="00CA2C3C" w:rsidP="00CA2C3C">
            <w:pPr>
              <w:spacing w:line="276" w:lineRule="auto"/>
              <w:jc w:val="both"/>
              <w:rPr>
                <w:rFonts w:ascii="Arial" w:hAnsi="Arial" w:cs="Arial"/>
                <w:sz w:val="14"/>
                <w:szCs w:val="14"/>
                <w:lang w:val="es-MX"/>
              </w:rPr>
            </w:pPr>
          </w:p>
          <w:p w14:paraId="0BA96FC2" w14:textId="115BA011" w:rsidR="00CA2C3C" w:rsidRPr="00712A7E" w:rsidRDefault="00CA2C3C" w:rsidP="00CA2C3C">
            <w:pPr>
              <w:jc w:val="both"/>
              <w:rPr>
                <w:rFonts w:ascii="Arial" w:hAnsi="Arial" w:cs="Arial"/>
                <w:sz w:val="14"/>
                <w:szCs w:val="14"/>
                <w:lang w:val="es-MX"/>
              </w:rPr>
            </w:pPr>
            <w:r w:rsidRPr="00712A7E">
              <w:rPr>
                <w:rFonts w:ascii="Arial" w:hAnsi="Arial" w:cs="Arial"/>
                <w:sz w:val="14"/>
                <w:szCs w:val="14"/>
                <w:lang w:val="es-MX"/>
              </w:rPr>
              <w:t xml:space="preserve">La descripción de la muestra física para la </w:t>
            </w:r>
            <w:r w:rsidRPr="00712A7E">
              <w:rPr>
                <w:rFonts w:ascii="Arial" w:hAnsi="Arial" w:cs="Arial"/>
                <w:b/>
                <w:sz w:val="14"/>
                <w:szCs w:val="14"/>
                <w:lang w:val="es-MX"/>
              </w:rPr>
              <w:t xml:space="preserve">partida 28 </w:t>
            </w:r>
            <w:r w:rsidRPr="00712A7E">
              <w:rPr>
                <w:rFonts w:ascii="Arial" w:hAnsi="Arial" w:cs="Arial"/>
                <w:sz w:val="14"/>
                <w:szCs w:val="14"/>
                <w:lang w:val="es-MX"/>
              </w:rPr>
              <w:t xml:space="preserve">corresponde a una </w:t>
            </w:r>
            <w:r w:rsidRPr="00712A7E">
              <w:rPr>
                <w:rFonts w:ascii="Arial" w:hAnsi="Arial" w:cs="Arial"/>
                <w:b/>
                <w:sz w:val="14"/>
                <w:szCs w:val="14"/>
              </w:rPr>
              <w:t xml:space="preserve">Chamarra general. </w:t>
            </w:r>
            <w:r w:rsidRPr="00712A7E">
              <w:rPr>
                <w:rFonts w:ascii="Arial" w:hAnsi="Arial" w:cs="Arial"/>
                <w:sz w:val="14"/>
                <w:szCs w:val="14"/>
              </w:rPr>
              <w:t xml:space="preserve">Corte:  unisex. Color: azul marino. Chamarra con corte a la cintura, manga larga con puño elástico para ajuste, 2 bolsas diagonales al frente con cierre. 2 cintas anti reflejantes en color gris de 1” de ancho a la altura del pecho y colocar la segunda cinta en la costura de la espalda. </w:t>
            </w:r>
            <w:r w:rsidRPr="00712A7E">
              <w:rPr>
                <w:rFonts w:ascii="Arial" w:hAnsi="Arial" w:cs="Arial"/>
                <w:b/>
                <w:sz w:val="14"/>
                <w:szCs w:val="14"/>
              </w:rPr>
              <w:t>LOGOTIPO BORDADO:</w:t>
            </w:r>
            <w:r w:rsidRPr="00712A7E">
              <w:rPr>
                <w:rFonts w:ascii="Arial" w:hAnsi="Arial" w:cs="Arial"/>
                <w:sz w:val="14"/>
                <w:szCs w:val="14"/>
              </w:rPr>
              <w:t xml:space="preserve"> UNIVERSIDAD AUTÓNOMA DE AGUASCALIENTES, del lado superior izquierdo (letras en blanco). </w:t>
            </w:r>
            <w:r w:rsidRPr="00712A7E">
              <w:rPr>
                <w:rFonts w:ascii="Arial" w:hAnsi="Arial" w:cs="Arial"/>
                <w:b/>
                <w:sz w:val="14"/>
                <w:szCs w:val="14"/>
              </w:rPr>
              <w:t>Tela exterior:</w:t>
            </w:r>
            <w:r w:rsidRPr="00712A7E">
              <w:rPr>
                <w:rFonts w:ascii="Arial" w:hAnsi="Arial" w:cs="Arial"/>
                <w:sz w:val="14"/>
                <w:szCs w:val="14"/>
              </w:rPr>
              <w:t xml:space="preserve">  neopreno color azul marino, 96% poliéster y 4% spandex.  </w:t>
            </w:r>
            <w:r w:rsidRPr="00712A7E">
              <w:rPr>
                <w:rFonts w:ascii="Arial" w:hAnsi="Arial" w:cs="Arial"/>
                <w:b/>
                <w:sz w:val="14"/>
                <w:szCs w:val="14"/>
              </w:rPr>
              <w:t>Forro:</w:t>
            </w:r>
            <w:r w:rsidRPr="00712A7E">
              <w:rPr>
                <w:rFonts w:ascii="Arial" w:hAnsi="Arial" w:cs="Arial"/>
                <w:sz w:val="14"/>
                <w:szCs w:val="14"/>
              </w:rPr>
              <w:t xml:space="preserve"> 100% poliéster polar. Considerar tallas extra grandes: 3X, 4X, 5X y 6X.</w:t>
            </w:r>
            <w:r w:rsidRPr="00712A7E">
              <w:rPr>
                <w:rFonts w:ascii="Arial" w:hAnsi="Arial" w:cs="Arial"/>
                <w:sz w:val="14"/>
                <w:szCs w:val="14"/>
                <w:lang w:val="es-MX"/>
              </w:rPr>
              <w:t xml:space="preserve"> MARCA: AIRMAN”. </w:t>
            </w:r>
          </w:p>
          <w:p w14:paraId="7E310DDC" w14:textId="77777777" w:rsidR="00CA2C3C" w:rsidRPr="00712A7E" w:rsidRDefault="00CA2C3C" w:rsidP="00CA2C3C">
            <w:pPr>
              <w:spacing w:line="276" w:lineRule="auto"/>
              <w:jc w:val="both"/>
              <w:rPr>
                <w:rFonts w:ascii="Arial" w:hAnsi="Arial" w:cs="Arial"/>
                <w:sz w:val="14"/>
                <w:szCs w:val="14"/>
                <w:u w:val="single"/>
                <w:lang w:val="es-MX"/>
              </w:rPr>
            </w:pPr>
          </w:p>
          <w:p w14:paraId="3AEDAD74" w14:textId="77777777" w:rsidR="00CA2C3C" w:rsidRPr="00712A7E" w:rsidRDefault="00CA2C3C" w:rsidP="00CA2C3C">
            <w:pPr>
              <w:spacing w:line="276" w:lineRule="auto"/>
              <w:jc w:val="both"/>
              <w:rPr>
                <w:rFonts w:ascii="Arial" w:hAnsi="Arial" w:cs="Arial"/>
                <w:b/>
                <w:sz w:val="14"/>
                <w:szCs w:val="14"/>
                <w:lang w:val="es-MX"/>
              </w:rPr>
            </w:pPr>
            <w:r w:rsidRPr="00712A7E">
              <w:rPr>
                <w:rFonts w:ascii="Arial" w:hAnsi="Arial" w:cs="Arial"/>
                <w:b/>
                <w:sz w:val="14"/>
                <w:szCs w:val="14"/>
                <w:lang w:val="es-MX"/>
              </w:rPr>
              <w:t xml:space="preserve">Resolución del Dictamén Técnico: </w:t>
            </w:r>
          </w:p>
          <w:p w14:paraId="4B2410C9" w14:textId="77777777" w:rsidR="00CA2C3C" w:rsidRPr="00712A7E" w:rsidRDefault="00CA2C3C" w:rsidP="00CA2C3C">
            <w:pPr>
              <w:spacing w:line="276" w:lineRule="auto"/>
              <w:jc w:val="both"/>
              <w:rPr>
                <w:rFonts w:ascii="Arial" w:hAnsi="Arial" w:cs="Arial"/>
                <w:sz w:val="14"/>
                <w:szCs w:val="14"/>
                <w:u w:val="single"/>
                <w:lang w:val="es-MX"/>
              </w:rPr>
            </w:pPr>
          </w:p>
          <w:p w14:paraId="024E8598" w14:textId="315DD580" w:rsidR="001D32F9" w:rsidRPr="00712A7E" w:rsidRDefault="00CA2C3C" w:rsidP="00CA2C3C">
            <w:pPr>
              <w:jc w:val="both"/>
              <w:rPr>
                <w:rFonts w:ascii="Arial" w:hAnsi="Arial" w:cs="Arial"/>
                <w:sz w:val="16"/>
                <w:szCs w:val="16"/>
              </w:rPr>
            </w:pPr>
            <w:r w:rsidRPr="00712A7E">
              <w:rPr>
                <w:rFonts w:ascii="Arial" w:hAnsi="Arial" w:cs="Arial"/>
                <w:sz w:val="14"/>
                <w:szCs w:val="14"/>
                <w:u w:val="single"/>
                <w:lang w:val="es-MX"/>
              </w:rPr>
              <w:t xml:space="preserve">De acuerdo al analisis  de confección en prendas y telas, se determina lo siguiente: Partida </w:t>
            </w:r>
            <w:r w:rsidR="00DF60E2" w:rsidRPr="00712A7E">
              <w:rPr>
                <w:rFonts w:ascii="Arial" w:hAnsi="Arial" w:cs="Arial"/>
                <w:sz w:val="14"/>
                <w:szCs w:val="14"/>
                <w:u w:val="single"/>
                <w:lang w:val="es-MX"/>
              </w:rPr>
              <w:t>28</w:t>
            </w:r>
            <w:r w:rsidRPr="00712A7E">
              <w:rPr>
                <w:rFonts w:ascii="Arial" w:hAnsi="Arial" w:cs="Arial"/>
                <w:sz w:val="14"/>
                <w:szCs w:val="14"/>
                <w:u w:val="single"/>
                <w:lang w:val="es-MX"/>
              </w:rPr>
              <w:t xml:space="preserve">,  </w:t>
            </w:r>
            <w:r w:rsidR="00F3595F" w:rsidRPr="00712A7E">
              <w:rPr>
                <w:rFonts w:ascii="Arial" w:hAnsi="Arial" w:cs="Arial"/>
                <w:sz w:val="14"/>
                <w:szCs w:val="14"/>
                <w:u w:val="single"/>
                <w:lang w:val="es-MX"/>
              </w:rPr>
              <w:t>conforme al dictamen de confeccion de prenda, se muestra baja calidad en confeccion de cuello, bies, costuras irregulares, algunos lados doble, cinta reflejante lado izquierdo pegado sobre el forro, así como la muestra de tela no corresponde con la muestra fisica presentada en color</w:t>
            </w:r>
            <w:r w:rsidRPr="00712A7E">
              <w:rPr>
                <w:rFonts w:ascii="Arial" w:hAnsi="Arial" w:cs="Arial"/>
                <w:sz w:val="14"/>
                <w:szCs w:val="14"/>
                <w:u w:val="single"/>
                <w:lang w:val="es-MX"/>
              </w:rPr>
              <w:t>,</w:t>
            </w:r>
            <w:r w:rsidRPr="00712A7E">
              <w:rPr>
                <w:rFonts w:ascii="Arial" w:hAnsi="Arial" w:cs="Arial"/>
                <w:sz w:val="14"/>
                <w:szCs w:val="14"/>
                <w:lang w:val="es-MX"/>
              </w:rPr>
              <w:t xml:space="preserve"> por lo que no cumple con lo requerido para esta partida, y por el </w:t>
            </w:r>
            <w:r w:rsidRPr="00712A7E">
              <w:rPr>
                <w:rFonts w:ascii="Arial" w:hAnsi="Arial" w:cs="Arial"/>
                <w:b/>
                <w:sz w:val="14"/>
                <w:szCs w:val="14"/>
                <w:lang w:val="es-MX"/>
              </w:rPr>
              <w:t xml:space="preserve">conjunto </w:t>
            </w:r>
            <w:r w:rsidR="00DF42FF" w:rsidRPr="00712A7E">
              <w:rPr>
                <w:rFonts w:ascii="Arial" w:hAnsi="Arial" w:cs="Arial"/>
                <w:b/>
                <w:sz w:val="14"/>
                <w:szCs w:val="14"/>
                <w:lang w:val="es-MX"/>
              </w:rPr>
              <w:t>7</w:t>
            </w:r>
            <w:r w:rsidRPr="00712A7E">
              <w:rPr>
                <w:rFonts w:ascii="Arial" w:hAnsi="Arial" w:cs="Arial"/>
                <w:b/>
                <w:sz w:val="14"/>
                <w:szCs w:val="14"/>
                <w:lang w:val="es-MX"/>
              </w:rPr>
              <w:t xml:space="preserve"> de las partidas </w:t>
            </w:r>
            <w:r w:rsidR="00DF42FF" w:rsidRPr="00712A7E">
              <w:rPr>
                <w:rFonts w:ascii="Arial" w:hAnsi="Arial" w:cs="Arial"/>
                <w:b/>
                <w:sz w:val="14"/>
                <w:szCs w:val="14"/>
                <w:lang w:val="es-MX"/>
              </w:rPr>
              <w:t>28</w:t>
            </w:r>
            <w:r w:rsidRPr="00712A7E">
              <w:rPr>
                <w:rFonts w:ascii="Arial" w:hAnsi="Arial" w:cs="Arial"/>
                <w:b/>
                <w:sz w:val="14"/>
                <w:szCs w:val="14"/>
                <w:lang w:val="es-MX"/>
              </w:rPr>
              <w:t xml:space="preserve"> a </w:t>
            </w:r>
            <w:r w:rsidR="00DF42FF" w:rsidRPr="00712A7E">
              <w:rPr>
                <w:rFonts w:ascii="Arial" w:hAnsi="Arial" w:cs="Arial"/>
                <w:b/>
                <w:sz w:val="14"/>
                <w:szCs w:val="14"/>
                <w:lang w:val="es-MX"/>
              </w:rPr>
              <w:t>31</w:t>
            </w:r>
            <w:r w:rsidRPr="00712A7E">
              <w:rPr>
                <w:rFonts w:ascii="Arial" w:hAnsi="Arial" w:cs="Arial"/>
                <w:b/>
                <w:sz w:val="14"/>
                <w:szCs w:val="14"/>
                <w:lang w:val="es-MX"/>
              </w:rPr>
              <w:t>.</w:t>
            </w:r>
          </w:p>
          <w:p w14:paraId="1967D8CF" w14:textId="77777777" w:rsidR="001D32F9" w:rsidRPr="00712A7E" w:rsidRDefault="001D32F9" w:rsidP="001D32F9">
            <w:pPr>
              <w:ind w:right="567"/>
              <w:jc w:val="both"/>
              <w:rPr>
                <w:rFonts w:ascii="Arial" w:eastAsia="Calibri" w:hAnsi="Arial" w:cs="Arial"/>
                <w:b/>
                <w:color w:val="000000"/>
                <w:sz w:val="14"/>
                <w:szCs w:val="14"/>
              </w:rPr>
            </w:pPr>
          </w:p>
          <w:p w14:paraId="02328510" w14:textId="2A9C666E" w:rsidR="00475A35" w:rsidRPr="00712A7E" w:rsidRDefault="00475A35" w:rsidP="00475A35">
            <w:pPr>
              <w:spacing w:line="276" w:lineRule="auto"/>
              <w:jc w:val="both"/>
              <w:rPr>
                <w:rFonts w:ascii="Arial" w:hAnsi="Arial" w:cs="Arial"/>
                <w:b/>
                <w:sz w:val="16"/>
                <w:szCs w:val="16"/>
              </w:rPr>
            </w:pPr>
            <w:r w:rsidRPr="00712A7E">
              <w:rPr>
                <w:rFonts w:ascii="Arial" w:hAnsi="Arial" w:cs="Arial"/>
                <w:b/>
                <w:sz w:val="16"/>
                <w:szCs w:val="16"/>
              </w:rPr>
              <w:t xml:space="preserve">En la partida 31 se solicitó: </w:t>
            </w:r>
          </w:p>
          <w:p w14:paraId="6727639E" w14:textId="77777777" w:rsidR="00475A35" w:rsidRPr="00712A7E" w:rsidRDefault="00475A35" w:rsidP="00475A35">
            <w:pPr>
              <w:spacing w:line="276" w:lineRule="auto"/>
              <w:jc w:val="both"/>
              <w:rPr>
                <w:rFonts w:ascii="Arial" w:hAnsi="Arial" w:cs="Arial"/>
                <w:b/>
                <w:sz w:val="14"/>
                <w:szCs w:val="14"/>
              </w:rPr>
            </w:pPr>
          </w:p>
          <w:p w14:paraId="405A527C" w14:textId="77777777" w:rsidR="00475A35" w:rsidRPr="00712A7E" w:rsidRDefault="00475A35" w:rsidP="00475A35">
            <w:pPr>
              <w:jc w:val="both"/>
              <w:rPr>
                <w:rFonts w:ascii="Arial" w:hAnsi="Arial" w:cs="Arial"/>
                <w:i/>
                <w:sz w:val="12"/>
                <w:szCs w:val="12"/>
              </w:rPr>
            </w:pPr>
            <w:r w:rsidRPr="00712A7E">
              <w:rPr>
                <w:rFonts w:ascii="Arial" w:hAnsi="Arial" w:cs="Arial"/>
                <w:i/>
                <w:sz w:val="12"/>
                <w:szCs w:val="12"/>
              </w:rPr>
              <w:t>“31. Chamarra cazadora</w:t>
            </w:r>
          </w:p>
          <w:p w14:paraId="641B41F3" w14:textId="77777777" w:rsidR="00475A35" w:rsidRPr="00712A7E" w:rsidRDefault="00475A35" w:rsidP="00475A35">
            <w:pPr>
              <w:jc w:val="both"/>
              <w:rPr>
                <w:rFonts w:ascii="Arial" w:hAnsi="Arial" w:cs="Arial"/>
                <w:i/>
                <w:sz w:val="12"/>
                <w:szCs w:val="12"/>
              </w:rPr>
            </w:pPr>
            <w:r w:rsidRPr="00712A7E">
              <w:rPr>
                <w:rFonts w:ascii="Arial" w:hAnsi="Arial" w:cs="Arial"/>
                <w:i/>
                <w:sz w:val="12"/>
                <w:szCs w:val="12"/>
              </w:rPr>
              <w:t>Corte: caballero</w:t>
            </w:r>
          </w:p>
          <w:p w14:paraId="04BDFE7E" w14:textId="77777777" w:rsidR="00475A35" w:rsidRPr="00712A7E" w:rsidRDefault="00475A35" w:rsidP="00475A35">
            <w:pPr>
              <w:jc w:val="both"/>
              <w:rPr>
                <w:rFonts w:ascii="Arial" w:hAnsi="Arial" w:cs="Arial"/>
                <w:i/>
                <w:sz w:val="12"/>
                <w:szCs w:val="12"/>
              </w:rPr>
            </w:pPr>
            <w:r w:rsidRPr="00712A7E">
              <w:rPr>
                <w:rFonts w:ascii="Arial" w:hAnsi="Arial" w:cs="Arial"/>
                <w:i/>
                <w:sz w:val="12"/>
                <w:szCs w:val="12"/>
              </w:rPr>
              <w:t>Azul marino</w:t>
            </w:r>
          </w:p>
          <w:p w14:paraId="07D8DAE1" w14:textId="77777777" w:rsidR="00475A35" w:rsidRPr="00712A7E" w:rsidRDefault="00475A35" w:rsidP="00475A35">
            <w:pPr>
              <w:jc w:val="both"/>
              <w:rPr>
                <w:rFonts w:ascii="Arial" w:hAnsi="Arial" w:cs="Arial"/>
                <w:i/>
                <w:sz w:val="12"/>
                <w:szCs w:val="12"/>
              </w:rPr>
            </w:pPr>
            <w:r w:rsidRPr="00712A7E">
              <w:rPr>
                <w:rFonts w:ascii="Arial" w:hAnsi="Arial" w:cs="Arial"/>
                <w:i/>
                <w:sz w:val="12"/>
                <w:szCs w:val="12"/>
              </w:rPr>
              <w:t>Chamarra cazadora, manga larga con puño elástico, 2 bolsas diagonales al frente con cierre.</w:t>
            </w:r>
          </w:p>
          <w:p w14:paraId="25519892" w14:textId="77777777" w:rsidR="00475A35" w:rsidRPr="00712A7E" w:rsidRDefault="00475A35" w:rsidP="00475A35">
            <w:pPr>
              <w:jc w:val="both"/>
              <w:rPr>
                <w:rFonts w:ascii="Arial" w:hAnsi="Arial" w:cs="Arial"/>
                <w:i/>
                <w:sz w:val="12"/>
                <w:szCs w:val="12"/>
              </w:rPr>
            </w:pPr>
            <w:r w:rsidRPr="00712A7E">
              <w:rPr>
                <w:rFonts w:ascii="Arial" w:hAnsi="Arial" w:cs="Arial"/>
                <w:i/>
                <w:sz w:val="12"/>
                <w:szCs w:val="12"/>
              </w:rPr>
              <w:t>2 cintas anti reflejantes en color gris de 1” de ancho a la altura del pecho y colocar la segunda cinta en la costura de la espalda.</w:t>
            </w:r>
          </w:p>
          <w:p w14:paraId="4656E0AC" w14:textId="77777777" w:rsidR="00475A35" w:rsidRPr="00712A7E" w:rsidRDefault="00475A35" w:rsidP="00475A35">
            <w:pPr>
              <w:jc w:val="both"/>
              <w:rPr>
                <w:rFonts w:ascii="Arial" w:hAnsi="Arial" w:cs="Arial"/>
                <w:i/>
                <w:sz w:val="12"/>
                <w:szCs w:val="12"/>
              </w:rPr>
            </w:pPr>
            <w:r w:rsidRPr="00712A7E">
              <w:rPr>
                <w:rFonts w:ascii="Arial" w:hAnsi="Arial" w:cs="Arial"/>
                <w:i/>
                <w:sz w:val="12"/>
                <w:szCs w:val="12"/>
              </w:rPr>
              <w:t>LOGOTIPO BORDADO: UNIVERSIDAD AUTÓNOMA DE AGUASCALIENTES, lado superior izquierdo y bordado con DEPTO. DE VIGILANCIA.  (letras en blanco).</w:t>
            </w:r>
          </w:p>
          <w:p w14:paraId="0DF5F2D7" w14:textId="77777777" w:rsidR="00475A35" w:rsidRPr="00712A7E" w:rsidRDefault="00475A35" w:rsidP="00475A35">
            <w:pPr>
              <w:jc w:val="both"/>
              <w:rPr>
                <w:rFonts w:ascii="Arial" w:hAnsi="Arial" w:cs="Arial"/>
                <w:i/>
                <w:sz w:val="12"/>
                <w:szCs w:val="12"/>
              </w:rPr>
            </w:pPr>
            <w:r w:rsidRPr="00712A7E">
              <w:rPr>
                <w:rFonts w:ascii="Arial" w:hAnsi="Arial" w:cs="Arial"/>
                <w:i/>
                <w:sz w:val="12"/>
                <w:szCs w:val="12"/>
              </w:rPr>
              <w:t>Tela exterior:  neopreno 96% poliéster y 4% spandex.</w:t>
            </w:r>
          </w:p>
          <w:p w14:paraId="2F71D91B" w14:textId="77777777" w:rsidR="00475A35" w:rsidRPr="00712A7E" w:rsidRDefault="00475A35" w:rsidP="00475A35">
            <w:pPr>
              <w:jc w:val="both"/>
              <w:rPr>
                <w:rFonts w:ascii="Arial" w:hAnsi="Arial" w:cs="Arial"/>
                <w:i/>
                <w:sz w:val="12"/>
                <w:szCs w:val="12"/>
              </w:rPr>
            </w:pPr>
            <w:r w:rsidRPr="00712A7E">
              <w:rPr>
                <w:rFonts w:ascii="Arial" w:hAnsi="Arial" w:cs="Arial"/>
                <w:i/>
                <w:sz w:val="12"/>
                <w:szCs w:val="12"/>
              </w:rPr>
              <w:t>Forro: 100% poliéster polar.</w:t>
            </w:r>
          </w:p>
          <w:p w14:paraId="7C0F3079" w14:textId="3DA2A0B9" w:rsidR="00475A35" w:rsidRPr="00712A7E" w:rsidRDefault="00475A35" w:rsidP="00475A35">
            <w:pPr>
              <w:spacing w:line="276" w:lineRule="auto"/>
              <w:jc w:val="both"/>
              <w:rPr>
                <w:rFonts w:ascii="Arial" w:hAnsi="Arial" w:cs="Arial"/>
                <w:i/>
                <w:sz w:val="12"/>
                <w:szCs w:val="12"/>
                <w:lang w:val="es-MX"/>
              </w:rPr>
            </w:pPr>
            <w:r w:rsidRPr="00712A7E">
              <w:rPr>
                <w:rFonts w:ascii="Arial" w:hAnsi="Arial" w:cs="Arial"/>
                <w:i/>
                <w:sz w:val="12"/>
                <w:szCs w:val="12"/>
              </w:rPr>
              <w:t>Se solicitan tallas extra grandes: 3X, 4X, 5X y 6X.”</w:t>
            </w:r>
          </w:p>
          <w:p w14:paraId="6DC39EBF" w14:textId="77777777" w:rsidR="00475A35" w:rsidRPr="00712A7E" w:rsidRDefault="00475A35" w:rsidP="00475A35">
            <w:pPr>
              <w:spacing w:line="276" w:lineRule="auto"/>
              <w:jc w:val="both"/>
              <w:rPr>
                <w:rFonts w:ascii="Arial" w:hAnsi="Arial" w:cs="Arial"/>
                <w:sz w:val="14"/>
                <w:szCs w:val="14"/>
                <w:lang w:val="es-MX"/>
              </w:rPr>
            </w:pPr>
          </w:p>
          <w:p w14:paraId="04ADEAEB" w14:textId="77777777" w:rsidR="00475A35" w:rsidRPr="00712A7E" w:rsidRDefault="00475A35" w:rsidP="00475A35">
            <w:pPr>
              <w:spacing w:line="276" w:lineRule="auto"/>
              <w:jc w:val="both"/>
              <w:rPr>
                <w:rFonts w:ascii="Arial" w:hAnsi="Arial" w:cs="Arial"/>
                <w:b/>
                <w:sz w:val="14"/>
                <w:szCs w:val="14"/>
                <w:lang w:val="es-MX"/>
              </w:rPr>
            </w:pPr>
            <w:r w:rsidRPr="00712A7E">
              <w:rPr>
                <w:rFonts w:ascii="Arial" w:hAnsi="Arial" w:cs="Arial"/>
                <w:b/>
                <w:sz w:val="14"/>
                <w:szCs w:val="14"/>
                <w:lang w:val="es-MX"/>
              </w:rPr>
              <w:t>Incumplimiento</w:t>
            </w:r>
          </w:p>
          <w:p w14:paraId="1F19F1A5" w14:textId="77777777" w:rsidR="00475A35" w:rsidRPr="00712A7E" w:rsidRDefault="00475A35" w:rsidP="00475A35">
            <w:pPr>
              <w:spacing w:line="276" w:lineRule="auto"/>
              <w:jc w:val="both"/>
              <w:rPr>
                <w:rFonts w:ascii="Arial" w:hAnsi="Arial" w:cs="Arial"/>
                <w:sz w:val="14"/>
                <w:szCs w:val="14"/>
                <w:lang w:val="es-MX"/>
              </w:rPr>
            </w:pPr>
          </w:p>
          <w:p w14:paraId="41580A3A" w14:textId="3A47B248" w:rsidR="00475A35" w:rsidRPr="00712A7E" w:rsidRDefault="00475A35" w:rsidP="00475A35">
            <w:pPr>
              <w:jc w:val="both"/>
              <w:rPr>
                <w:rFonts w:ascii="Arial" w:hAnsi="Arial" w:cs="Arial"/>
                <w:sz w:val="14"/>
                <w:szCs w:val="14"/>
                <w:lang w:val="es-MX"/>
              </w:rPr>
            </w:pPr>
            <w:r w:rsidRPr="00712A7E">
              <w:rPr>
                <w:rFonts w:ascii="Arial" w:hAnsi="Arial" w:cs="Arial"/>
                <w:sz w:val="14"/>
                <w:szCs w:val="14"/>
                <w:lang w:val="es-MX"/>
              </w:rPr>
              <w:t xml:space="preserve">La descripción de la muestra física para la </w:t>
            </w:r>
            <w:r w:rsidRPr="00712A7E">
              <w:rPr>
                <w:rFonts w:ascii="Arial" w:hAnsi="Arial" w:cs="Arial"/>
                <w:b/>
                <w:sz w:val="14"/>
                <w:szCs w:val="14"/>
                <w:lang w:val="es-MX"/>
              </w:rPr>
              <w:t xml:space="preserve">partida 31 </w:t>
            </w:r>
            <w:r w:rsidRPr="00712A7E">
              <w:rPr>
                <w:rFonts w:ascii="Arial" w:hAnsi="Arial" w:cs="Arial"/>
                <w:sz w:val="14"/>
                <w:szCs w:val="14"/>
                <w:lang w:val="es-MX"/>
              </w:rPr>
              <w:t xml:space="preserve">corresponde a una </w:t>
            </w:r>
            <w:r w:rsidRPr="00712A7E">
              <w:rPr>
                <w:rFonts w:ascii="Arial" w:hAnsi="Arial" w:cs="Arial"/>
                <w:b/>
                <w:sz w:val="14"/>
                <w:szCs w:val="14"/>
              </w:rPr>
              <w:t xml:space="preserve">Chamarra cazadora. </w:t>
            </w:r>
            <w:r w:rsidRPr="00712A7E">
              <w:rPr>
                <w:rFonts w:ascii="Arial" w:hAnsi="Arial" w:cs="Arial"/>
                <w:sz w:val="14"/>
                <w:szCs w:val="14"/>
              </w:rPr>
              <w:t>Corte: caballero. Azul marino. Chamarra cazadora, manga larga con puño elástico, 2 bolsas diagonales al frente con cierre. 2 cintas anti reflejantes en color gris de 1” de ancho a la altura del pecho y colocar la segunda cinta en la costura de la espalda.</w:t>
            </w:r>
            <w:r w:rsidR="006C0A66" w:rsidRPr="00712A7E">
              <w:rPr>
                <w:rFonts w:ascii="Arial" w:hAnsi="Arial" w:cs="Arial"/>
                <w:sz w:val="14"/>
                <w:szCs w:val="14"/>
              </w:rPr>
              <w:t xml:space="preserve"> </w:t>
            </w:r>
            <w:r w:rsidRPr="00712A7E">
              <w:rPr>
                <w:rFonts w:ascii="Arial" w:hAnsi="Arial" w:cs="Arial"/>
                <w:b/>
                <w:sz w:val="14"/>
                <w:szCs w:val="14"/>
              </w:rPr>
              <w:t>LOGOTIPO BORDADO:</w:t>
            </w:r>
            <w:r w:rsidRPr="00712A7E">
              <w:rPr>
                <w:rFonts w:ascii="Arial" w:hAnsi="Arial" w:cs="Arial"/>
                <w:sz w:val="14"/>
                <w:szCs w:val="14"/>
              </w:rPr>
              <w:t xml:space="preserve"> UNIVERSIDAD AUTÓNOMA DE AGUASCALIENTES, lado superior izquierdo y bordado con DEPTO. DE VIGILANCIA.  (letras en blanco). </w:t>
            </w:r>
            <w:r w:rsidRPr="00712A7E">
              <w:rPr>
                <w:rFonts w:ascii="Arial" w:hAnsi="Arial" w:cs="Arial"/>
                <w:b/>
                <w:sz w:val="14"/>
                <w:szCs w:val="14"/>
              </w:rPr>
              <w:t>Tela exterior:</w:t>
            </w:r>
            <w:r w:rsidRPr="00712A7E">
              <w:rPr>
                <w:rFonts w:ascii="Arial" w:hAnsi="Arial" w:cs="Arial"/>
                <w:sz w:val="14"/>
                <w:szCs w:val="14"/>
              </w:rPr>
              <w:t xml:space="preserve">  neopreno 96% poliéster y 4% spandex. </w:t>
            </w:r>
            <w:r w:rsidRPr="00712A7E">
              <w:rPr>
                <w:rFonts w:ascii="Arial" w:hAnsi="Arial" w:cs="Arial"/>
                <w:b/>
                <w:sz w:val="14"/>
                <w:szCs w:val="14"/>
              </w:rPr>
              <w:t>Forro:</w:t>
            </w:r>
            <w:r w:rsidRPr="00712A7E">
              <w:rPr>
                <w:rFonts w:ascii="Arial" w:hAnsi="Arial" w:cs="Arial"/>
                <w:sz w:val="14"/>
                <w:szCs w:val="14"/>
              </w:rPr>
              <w:t xml:space="preserve"> 100% poliéster polar. Se solicitan tallas extra grandes: 3X, 4X, 5X y 6X.</w:t>
            </w:r>
            <w:r w:rsidRPr="00712A7E">
              <w:rPr>
                <w:rFonts w:ascii="Arial" w:hAnsi="Arial" w:cs="Arial"/>
                <w:sz w:val="14"/>
                <w:szCs w:val="14"/>
                <w:lang w:val="es-MX"/>
              </w:rPr>
              <w:t xml:space="preserve"> MARCA: AIRMAN”. </w:t>
            </w:r>
          </w:p>
          <w:p w14:paraId="698D3141" w14:textId="77777777" w:rsidR="00475A35" w:rsidRPr="00712A7E" w:rsidRDefault="00475A35" w:rsidP="00475A35">
            <w:pPr>
              <w:spacing w:line="276" w:lineRule="auto"/>
              <w:jc w:val="both"/>
              <w:rPr>
                <w:rFonts w:ascii="Arial" w:hAnsi="Arial" w:cs="Arial"/>
                <w:sz w:val="14"/>
                <w:szCs w:val="14"/>
                <w:u w:val="single"/>
                <w:lang w:val="es-MX"/>
              </w:rPr>
            </w:pPr>
          </w:p>
          <w:p w14:paraId="68A770D0" w14:textId="77777777" w:rsidR="00475A35" w:rsidRPr="00712A7E" w:rsidRDefault="00475A35" w:rsidP="00475A35">
            <w:pPr>
              <w:spacing w:line="276" w:lineRule="auto"/>
              <w:jc w:val="both"/>
              <w:rPr>
                <w:rFonts w:ascii="Arial" w:hAnsi="Arial" w:cs="Arial"/>
                <w:b/>
                <w:sz w:val="14"/>
                <w:szCs w:val="14"/>
                <w:lang w:val="es-MX"/>
              </w:rPr>
            </w:pPr>
            <w:r w:rsidRPr="00712A7E">
              <w:rPr>
                <w:rFonts w:ascii="Arial" w:hAnsi="Arial" w:cs="Arial"/>
                <w:b/>
                <w:sz w:val="14"/>
                <w:szCs w:val="14"/>
                <w:lang w:val="es-MX"/>
              </w:rPr>
              <w:t xml:space="preserve">Resolución del Dictamén Técnico: </w:t>
            </w:r>
          </w:p>
          <w:p w14:paraId="7A9FD278" w14:textId="77777777" w:rsidR="00475A35" w:rsidRPr="00712A7E" w:rsidRDefault="00475A35" w:rsidP="00475A35">
            <w:pPr>
              <w:spacing w:line="276" w:lineRule="auto"/>
              <w:jc w:val="both"/>
              <w:rPr>
                <w:rFonts w:ascii="Arial" w:hAnsi="Arial" w:cs="Arial"/>
                <w:sz w:val="14"/>
                <w:szCs w:val="14"/>
                <w:u w:val="single"/>
                <w:lang w:val="es-MX"/>
              </w:rPr>
            </w:pPr>
          </w:p>
          <w:p w14:paraId="6CAA91DB" w14:textId="5391EC30" w:rsidR="001D32F9" w:rsidRPr="00712A7E" w:rsidRDefault="00475A35" w:rsidP="00475A35">
            <w:pPr>
              <w:jc w:val="both"/>
              <w:rPr>
                <w:rFonts w:ascii="Arial" w:hAnsi="Arial" w:cs="Arial"/>
                <w:sz w:val="14"/>
                <w:szCs w:val="14"/>
              </w:rPr>
            </w:pPr>
            <w:r w:rsidRPr="00712A7E">
              <w:rPr>
                <w:rFonts w:ascii="Arial" w:hAnsi="Arial" w:cs="Arial"/>
                <w:sz w:val="14"/>
                <w:szCs w:val="14"/>
                <w:u w:val="single"/>
                <w:lang w:val="es-MX"/>
              </w:rPr>
              <w:t xml:space="preserve">De acuerdo al analisis  de confección en prendas y telas, se determina lo siguiente: Partida 31,  </w:t>
            </w:r>
            <w:r w:rsidR="00227B1B" w:rsidRPr="00712A7E">
              <w:rPr>
                <w:rFonts w:ascii="Arial" w:hAnsi="Arial" w:cs="Arial"/>
                <w:sz w:val="14"/>
                <w:szCs w:val="14"/>
                <w:u w:val="single"/>
                <w:lang w:val="es-MX"/>
              </w:rPr>
              <w:t>conforme al dictamen de confeccion de prenda, se presenta color de forro diferente al tono de la base, en bolsas no se oculta el remache final o grapa del cierre, confección deficiente en cuello y encuadre de sisas, así como la muestra de tela no corresponde con la muestra fisica presentada en color</w:t>
            </w:r>
            <w:r w:rsidRPr="00712A7E">
              <w:rPr>
                <w:rFonts w:ascii="Arial" w:hAnsi="Arial" w:cs="Arial"/>
                <w:sz w:val="14"/>
                <w:szCs w:val="14"/>
                <w:u w:val="single"/>
                <w:lang w:val="es-MX"/>
              </w:rPr>
              <w:t>,</w:t>
            </w:r>
            <w:r w:rsidRPr="00712A7E">
              <w:rPr>
                <w:rFonts w:ascii="Arial" w:hAnsi="Arial" w:cs="Arial"/>
                <w:sz w:val="14"/>
                <w:szCs w:val="14"/>
                <w:lang w:val="es-MX"/>
              </w:rPr>
              <w:t xml:space="preserve"> por lo que no cumple con lo requerido para esta partida, y por el </w:t>
            </w:r>
            <w:r w:rsidRPr="00712A7E">
              <w:rPr>
                <w:rFonts w:ascii="Arial" w:hAnsi="Arial" w:cs="Arial"/>
                <w:b/>
                <w:sz w:val="14"/>
                <w:szCs w:val="14"/>
                <w:lang w:val="es-MX"/>
              </w:rPr>
              <w:t>conjunto 7 de las partidas 28 a 31.</w:t>
            </w:r>
          </w:p>
          <w:p w14:paraId="0C5B6EAE" w14:textId="0E77BCED" w:rsidR="006411C9" w:rsidRPr="00712A7E" w:rsidRDefault="006411C9" w:rsidP="001D32F9">
            <w:pPr>
              <w:jc w:val="both"/>
              <w:rPr>
                <w:rFonts w:ascii="Arial" w:hAnsi="Arial" w:cs="Arial"/>
                <w:sz w:val="14"/>
                <w:szCs w:val="14"/>
              </w:rPr>
            </w:pPr>
          </w:p>
          <w:p w14:paraId="5D66CB2E" w14:textId="77777777" w:rsidR="002B1D38" w:rsidRPr="00712A7E" w:rsidRDefault="002B1D38" w:rsidP="002B1D38">
            <w:pPr>
              <w:jc w:val="both"/>
              <w:rPr>
                <w:rFonts w:ascii="Arial" w:hAnsi="Arial" w:cs="Arial"/>
                <w:color w:val="000000"/>
                <w:sz w:val="14"/>
                <w:szCs w:val="14"/>
              </w:rPr>
            </w:pPr>
            <w:r w:rsidRPr="00712A7E">
              <w:rPr>
                <w:rFonts w:ascii="Arial" w:hAnsi="Arial" w:cs="Arial"/>
                <w:color w:val="000000"/>
                <w:sz w:val="14"/>
                <w:szCs w:val="14"/>
              </w:rPr>
              <w:t xml:space="preserve">Se hace constar en el </w:t>
            </w:r>
            <w:r w:rsidRPr="00712A7E">
              <w:rPr>
                <w:rFonts w:ascii="Arial" w:hAnsi="Arial" w:cs="Arial"/>
                <w:b/>
                <w:color w:val="000000"/>
                <w:sz w:val="14"/>
                <w:szCs w:val="14"/>
              </w:rPr>
              <w:t>Anexo “1” Dictamen técnico</w:t>
            </w:r>
            <w:r w:rsidRPr="00712A7E">
              <w:rPr>
                <w:rFonts w:ascii="Arial" w:hAnsi="Arial" w:cs="Arial"/>
                <w:color w:val="000000"/>
                <w:sz w:val="14"/>
                <w:szCs w:val="14"/>
              </w:rPr>
              <w:t xml:space="preserve"> los incumplimientos presentados por el licitante en cada una de las partidas.</w:t>
            </w:r>
          </w:p>
          <w:p w14:paraId="4B8D98D3" w14:textId="77777777" w:rsidR="002B1D38" w:rsidRPr="00712A7E" w:rsidRDefault="002B1D38" w:rsidP="002B1D38">
            <w:pPr>
              <w:jc w:val="both"/>
              <w:rPr>
                <w:rFonts w:ascii="Arial" w:hAnsi="Arial" w:cs="Arial"/>
                <w:color w:val="000000"/>
                <w:sz w:val="14"/>
                <w:szCs w:val="14"/>
              </w:rPr>
            </w:pPr>
          </w:p>
          <w:p w14:paraId="229776B0" w14:textId="6FFCD9CA" w:rsidR="006411C9" w:rsidRPr="00712A7E" w:rsidRDefault="002B1D38" w:rsidP="002B1D38">
            <w:pPr>
              <w:jc w:val="both"/>
              <w:rPr>
                <w:rFonts w:ascii="Arial" w:hAnsi="Arial" w:cs="Arial"/>
                <w:sz w:val="14"/>
                <w:szCs w:val="14"/>
              </w:rPr>
            </w:pPr>
            <w:r w:rsidRPr="00712A7E">
              <w:rPr>
                <w:rFonts w:ascii="Arial" w:hAnsi="Arial" w:cs="Arial"/>
                <w:color w:val="000000"/>
                <w:sz w:val="14"/>
                <w:szCs w:val="14"/>
              </w:rPr>
              <w:t>Conforme a lo establecido en las Bases de la Convocatoria en el apartado “</w:t>
            </w:r>
            <w:r w:rsidRPr="00712A7E">
              <w:rPr>
                <w:rFonts w:ascii="Arial" w:hAnsi="Arial" w:cs="Arial"/>
                <w:b/>
                <w:i/>
                <w:color w:val="000000"/>
                <w:sz w:val="14"/>
                <w:szCs w:val="14"/>
              </w:rPr>
              <w:t xml:space="preserve">III.- DESECHAMIENTO DE PROPUESTAS, </w:t>
            </w:r>
            <w:r w:rsidRPr="00712A7E">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712A7E">
              <w:rPr>
                <w:rFonts w:ascii="Arial" w:hAnsi="Arial" w:cs="Arial"/>
                <w:color w:val="000000"/>
                <w:sz w:val="14"/>
                <w:szCs w:val="14"/>
              </w:rPr>
              <w:t xml:space="preserve">7. No presentar la Muestra Física de la partida, catálogos y/o certificados o manifiesto, de conformidad a las </w:t>
            </w:r>
            <w:r w:rsidRPr="00712A7E">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712A7E">
              <w:rPr>
                <w:rFonts w:ascii="Arial" w:hAnsi="Arial" w:cs="Arial"/>
                <w:b/>
                <w:sz w:val="14"/>
                <w:szCs w:val="14"/>
              </w:rPr>
              <w:t xml:space="preserve">se realiza el desechamiento de la propuesta en la partida 28 y 31; y por lo tanto, para el conjunto de partidas 7 (incluye las partidas </w:t>
            </w:r>
            <w:r w:rsidR="00253395" w:rsidRPr="00712A7E">
              <w:rPr>
                <w:rFonts w:ascii="Arial" w:hAnsi="Arial" w:cs="Arial"/>
                <w:b/>
                <w:sz w:val="14"/>
                <w:szCs w:val="14"/>
              </w:rPr>
              <w:t>28</w:t>
            </w:r>
            <w:r w:rsidRPr="00712A7E">
              <w:rPr>
                <w:rFonts w:ascii="Arial" w:hAnsi="Arial" w:cs="Arial"/>
                <w:b/>
                <w:sz w:val="14"/>
                <w:szCs w:val="14"/>
              </w:rPr>
              <w:t xml:space="preserve"> a </w:t>
            </w:r>
            <w:r w:rsidR="00253395" w:rsidRPr="00712A7E">
              <w:rPr>
                <w:rFonts w:ascii="Arial" w:hAnsi="Arial" w:cs="Arial"/>
                <w:b/>
                <w:sz w:val="14"/>
                <w:szCs w:val="14"/>
              </w:rPr>
              <w:t xml:space="preserve">31), </w:t>
            </w:r>
            <w:r w:rsidRPr="00712A7E">
              <w:rPr>
                <w:rFonts w:ascii="Arial" w:hAnsi="Arial" w:cs="Arial"/>
                <w:b/>
                <w:sz w:val="14"/>
                <w:szCs w:val="14"/>
              </w:rPr>
              <w:t xml:space="preserve">de la propuesta presentada por </w:t>
            </w:r>
            <w:r w:rsidR="00253395" w:rsidRPr="00712A7E">
              <w:rPr>
                <w:rFonts w:ascii="Arial" w:hAnsi="Arial" w:cs="Arial"/>
                <w:b/>
                <w:sz w:val="14"/>
                <w:szCs w:val="14"/>
              </w:rPr>
              <w:t>el</w:t>
            </w:r>
            <w:r w:rsidRPr="00712A7E">
              <w:rPr>
                <w:rFonts w:ascii="Arial" w:hAnsi="Arial" w:cs="Arial"/>
                <w:b/>
                <w:sz w:val="14"/>
                <w:szCs w:val="14"/>
              </w:rPr>
              <w:t xml:space="preserve"> </w:t>
            </w:r>
            <w:r w:rsidR="00253395" w:rsidRPr="00712A7E">
              <w:rPr>
                <w:rFonts w:ascii="Arial" w:hAnsi="Arial" w:cs="Arial"/>
                <w:b/>
                <w:sz w:val="14"/>
                <w:szCs w:val="14"/>
              </w:rPr>
              <w:t>invitado</w:t>
            </w:r>
            <w:r w:rsidR="00CD7722" w:rsidRPr="00712A7E">
              <w:rPr>
                <w:rFonts w:ascii="Arial" w:hAnsi="Arial" w:cs="Arial"/>
                <w:b/>
                <w:sz w:val="14"/>
                <w:szCs w:val="14"/>
              </w:rPr>
              <w:t>,</w:t>
            </w:r>
            <w:r w:rsidRPr="00712A7E">
              <w:rPr>
                <w:rFonts w:ascii="Arial" w:hAnsi="Arial" w:cs="Arial"/>
                <w:b/>
                <w:sz w:val="14"/>
                <w:szCs w:val="14"/>
              </w:rPr>
              <w:t xml:space="preserve"> LUIS ALFONSO CHALITA KAIM</w:t>
            </w:r>
            <w:r w:rsidR="00A25590" w:rsidRPr="00712A7E">
              <w:rPr>
                <w:rFonts w:ascii="Arial" w:hAnsi="Arial" w:cs="Arial"/>
                <w:b/>
                <w:sz w:val="14"/>
                <w:szCs w:val="14"/>
              </w:rPr>
              <w:t>.</w:t>
            </w:r>
          </w:p>
          <w:p w14:paraId="3FB521BE" w14:textId="77777777" w:rsidR="006411C9" w:rsidRPr="00712A7E" w:rsidRDefault="006411C9" w:rsidP="001D32F9">
            <w:pPr>
              <w:jc w:val="both"/>
              <w:rPr>
                <w:rFonts w:ascii="Arial" w:hAnsi="Arial" w:cs="Arial"/>
                <w:sz w:val="14"/>
                <w:szCs w:val="14"/>
              </w:rPr>
            </w:pPr>
          </w:p>
          <w:p w14:paraId="7361ADAF" w14:textId="61F18D07" w:rsidR="00423370" w:rsidRPr="00712A7E" w:rsidRDefault="00423370" w:rsidP="001D32F9">
            <w:pPr>
              <w:jc w:val="both"/>
              <w:rPr>
                <w:rFonts w:ascii="Arial" w:hAnsi="Arial" w:cs="Arial"/>
                <w:sz w:val="14"/>
                <w:szCs w:val="14"/>
              </w:rPr>
            </w:pPr>
            <w:r w:rsidRPr="00712A7E">
              <w:rPr>
                <w:rFonts w:ascii="Arial" w:hAnsi="Arial" w:cs="Arial"/>
                <w:sz w:val="14"/>
                <w:szCs w:val="14"/>
              </w:rPr>
              <w:t xml:space="preserve">Revisión Técnica realizada por la Jefa Del Departamento De Recursos Humanos, M.C.E.A. Sonia Araceli García Corral; la Jefa de la Sección de Seguridad y Prestaciones Sociales, C.P. Claudia Beatriz Valdez Aréchiga, conforme a los anexos de la </w:t>
            </w:r>
            <w:r w:rsidRPr="00712A7E">
              <w:rPr>
                <w:rFonts w:ascii="Arial" w:hAnsi="Arial" w:cs="Arial"/>
                <w:b/>
                <w:sz w:val="14"/>
                <w:szCs w:val="14"/>
              </w:rPr>
              <w:t>Convocatoria AD E/015-2023</w:t>
            </w:r>
            <w:r w:rsidRPr="00712A7E">
              <w:rPr>
                <w:rFonts w:ascii="Arial" w:hAnsi="Arial" w:cs="Arial"/>
                <w:sz w:val="14"/>
                <w:szCs w:val="14"/>
              </w:rPr>
              <w:t>.</w:t>
            </w:r>
          </w:p>
          <w:p w14:paraId="2781E4AB" w14:textId="77777777" w:rsidR="00423370" w:rsidRPr="00712A7E" w:rsidRDefault="00423370" w:rsidP="001D32F9">
            <w:pPr>
              <w:jc w:val="both"/>
              <w:rPr>
                <w:rFonts w:ascii="Arial" w:hAnsi="Arial" w:cs="Arial"/>
                <w:sz w:val="14"/>
                <w:szCs w:val="14"/>
              </w:rPr>
            </w:pPr>
          </w:p>
          <w:p w14:paraId="6FB77007" w14:textId="77777777" w:rsidR="001D32F9" w:rsidRPr="00712A7E" w:rsidRDefault="001D32F9" w:rsidP="001D32F9">
            <w:pPr>
              <w:jc w:val="both"/>
              <w:rPr>
                <w:rFonts w:ascii="Arial" w:hAnsi="Arial" w:cs="Arial"/>
                <w:sz w:val="14"/>
                <w:szCs w:val="14"/>
              </w:rPr>
            </w:pPr>
            <w:r w:rsidRPr="00712A7E">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w:t>
            </w:r>
          </w:p>
          <w:p w14:paraId="6D1EDA57" w14:textId="6B8BDD58" w:rsidR="00256CCF" w:rsidRPr="00712A7E" w:rsidRDefault="00256CCF" w:rsidP="001D32F9">
            <w:pPr>
              <w:jc w:val="both"/>
              <w:rPr>
                <w:rFonts w:ascii="Arial" w:hAnsi="Arial" w:cs="Arial"/>
                <w:b/>
                <w:sz w:val="16"/>
                <w:szCs w:val="16"/>
              </w:rPr>
            </w:pPr>
          </w:p>
        </w:tc>
      </w:tr>
      <w:tr w:rsidR="001D32F9" w:rsidRPr="00712A7E" w14:paraId="2278DAF5" w14:textId="77777777" w:rsidTr="00FF1C9B">
        <w:trPr>
          <w:trHeight w:val="434"/>
          <w:jc w:val="center"/>
        </w:trPr>
        <w:tc>
          <w:tcPr>
            <w:tcW w:w="231" w:type="pct"/>
            <w:noWrap/>
          </w:tcPr>
          <w:p w14:paraId="0D6EEA34" w14:textId="35BD6681" w:rsidR="001D32F9" w:rsidRPr="00712A7E" w:rsidRDefault="001D32F9" w:rsidP="001D32F9">
            <w:pPr>
              <w:jc w:val="center"/>
              <w:rPr>
                <w:rFonts w:ascii="Arial" w:hAnsi="Arial" w:cs="Arial"/>
                <w:sz w:val="12"/>
                <w:szCs w:val="12"/>
              </w:rPr>
            </w:pPr>
            <w:r w:rsidRPr="00712A7E">
              <w:rPr>
                <w:rFonts w:ascii="Arial" w:hAnsi="Arial" w:cs="Arial"/>
                <w:sz w:val="12"/>
                <w:szCs w:val="12"/>
              </w:rPr>
              <w:lastRenderedPageBreak/>
              <w:t>2</w:t>
            </w:r>
          </w:p>
        </w:tc>
        <w:tc>
          <w:tcPr>
            <w:tcW w:w="1013" w:type="pct"/>
            <w:noWrap/>
          </w:tcPr>
          <w:p w14:paraId="731B7952" w14:textId="223A0F15" w:rsidR="001D32F9" w:rsidRPr="00712A7E" w:rsidRDefault="00512A82" w:rsidP="001D32F9">
            <w:pPr>
              <w:pStyle w:val="Sangradetextonormal"/>
              <w:ind w:left="0"/>
              <w:jc w:val="center"/>
              <w:rPr>
                <w:rFonts w:ascii="Arial" w:hAnsi="Arial" w:cs="Arial"/>
              </w:rPr>
            </w:pPr>
            <w:r w:rsidRPr="00712A7E">
              <w:rPr>
                <w:rFonts w:ascii="Arial" w:hAnsi="Arial" w:cs="Arial"/>
                <w:sz w:val="16"/>
                <w:szCs w:val="16"/>
              </w:rPr>
              <w:t>UNIFORMES ALAMAN,</w:t>
            </w:r>
            <w:r w:rsidR="001D32F9" w:rsidRPr="00712A7E">
              <w:rPr>
                <w:rFonts w:ascii="Arial" w:hAnsi="Arial" w:cs="Arial"/>
                <w:sz w:val="16"/>
                <w:szCs w:val="16"/>
              </w:rPr>
              <w:t xml:space="preserve"> S.A. DE C.V.</w:t>
            </w:r>
          </w:p>
        </w:tc>
        <w:tc>
          <w:tcPr>
            <w:tcW w:w="3756" w:type="pct"/>
          </w:tcPr>
          <w:p w14:paraId="4039FED7" w14:textId="50478964" w:rsidR="00283CF1" w:rsidRPr="00712A7E" w:rsidRDefault="00283CF1" w:rsidP="00283CF1">
            <w:pPr>
              <w:spacing w:line="276" w:lineRule="auto"/>
              <w:jc w:val="both"/>
              <w:rPr>
                <w:rFonts w:ascii="Arial" w:hAnsi="Arial" w:cs="Arial"/>
                <w:b/>
                <w:sz w:val="16"/>
                <w:szCs w:val="16"/>
              </w:rPr>
            </w:pPr>
            <w:r w:rsidRPr="00712A7E">
              <w:rPr>
                <w:rFonts w:ascii="Arial" w:hAnsi="Arial" w:cs="Arial"/>
                <w:b/>
                <w:sz w:val="16"/>
                <w:szCs w:val="16"/>
              </w:rPr>
              <w:t xml:space="preserve">Oferta en las partidas: </w:t>
            </w:r>
            <w:r w:rsidR="0060314A" w:rsidRPr="00712A7E">
              <w:rPr>
                <w:rFonts w:ascii="Arial" w:hAnsi="Arial" w:cs="Arial"/>
                <w:b/>
                <w:sz w:val="16"/>
                <w:szCs w:val="16"/>
              </w:rPr>
              <w:t xml:space="preserve">10 a la </w:t>
            </w:r>
            <w:r w:rsidR="00F3664E" w:rsidRPr="00712A7E">
              <w:rPr>
                <w:rFonts w:ascii="Arial" w:hAnsi="Arial" w:cs="Arial"/>
                <w:b/>
                <w:sz w:val="16"/>
                <w:szCs w:val="16"/>
              </w:rPr>
              <w:t>15, 19, 20</w:t>
            </w:r>
            <w:r w:rsidR="0060314A" w:rsidRPr="00712A7E">
              <w:rPr>
                <w:rFonts w:ascii="Arial" w:hAnsi="Arial" w:cs="Arial"/>
                <w:b/>
                <w:sz w:val="16"/>
                <w:szCs w:val="16"/>
              </w:rPr>
              <w:t xml:space="preserve"> y 28 a la </w:t>
            </w:r>
            <w:r w:rsidR="00F3664E" w:rsidRPr="00712A7E">
              <w:rPr>
                <w:rFonts w:ascii="Arial" w:hAnsi="Arial" w:cs="Arial"/>
                <w:b/>
                <w:sz w:val="16"/>
                <w:szCs w:val="16"/>
              </w:rPr>
              <w:t>31</w:t>
            </w:r>
            <w:r w:rsidR="0060314A" w:rsidRPr="00712A7E">
              <w:rPr>
                <w:rFonts w:ascii="Arial" w:hAnsi="Arial" w:cs="Arial"/>
                <w:b/>
                <w:sz w:val="16"/>
                <w:szCs w:val="16"/>
              </w:rPr>
              <w:t>.</w:t>
            </w:r>
          </w:p>
          <w:p w14:paraId="0BF266C9" w14:textId="77777777" w:rsidR="00283CF1" w:rsidRPr="00712A7E" w:rsidRDefault="00283CF1" w:rsidP="00283CF1">
            <w:pPr>
              <w:spacing w:line="276" w:lineRule="auto"/>
              <w:jc w:val="both"/>
              <w:rPr>
                <w:rFonts w:ascii="Arial" w:hAnsi="Arial" w:cs="Arial"/>
                <w:b/>
                <w:sz w:val="16"/>
                <w:szCs w:val="16"/>
              </w:rPr>
            </w:pPr>
          </w:p>
          <w:p w14:paraId="3DC7D93C" w14:textId="234C5776" w:rsidR="009C5826" w:rsidRPr="00712A7E" w:rsidRDefault="00283CF1" w:rsidP="009C5826">
            <w:pPr>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sidR="009C5826" w:rsidRPr="00712A7E">
              <w:rPr>
                <w:rFonts w:ascii="Arial" w:hAnsi="Arial" w:cs="Arial"/>
                <w:sz w:val="16"/>
                <w:szCs w:val="16"/>
              </w:rPr>
              <w:t>parcial</w:t>
            </w:r>
            <w:r w:rsidRPr="00712A7E">
              <w:rPr>
                <w:rFonts w:ascii="Arial" w:hAnsi="Arial" w:cs="Arial"/>
                <w:sz w:val="16"/>
                <w:szCs w:val="16"/>
              </w:rPr>
              <w:t xml:space="preserve">, </w:t>
            </w:r>
            <w:r w:rsidR="009C5826" w:rsidRPr="00712A7E">
              <w:rPr>
                <w:rFonts w:ascii="Arial" w:hAnsi="Arial" w:cs="Arial"/>
                <w:sz w:val="16"/>
                <w:szCs w:val="16"/>
              </w:rPr>
              <w:t xml:space="preserve">conforme lo establecido y detallado en los Anexos 1 y 2, sin embargo, se presentan los siguientes incumplimientos: </w:t>
            </w:r>
          </w:p>
          <w:p w14:paraId="6D5DD6FA" w14:textId="26F2D092" w:rsidR="00283CF1" w:rsidRPr="00712A7E" w:rsidRDefault="00283CF1" w:rsidP="00283CF1">
            <w:pPr>
              <w:jc w:val="both"/>
              <w:rPr>
                <w:rFonts w:ascii="Arial" w:hAnsi="Arial" w:cs="Arial"/>
                <w:sz w:val="16"/>
                <w:szCs w:val="16"/>
              </w:rPr>
            </w:pPr>
            <w:r w:rsidRPr="00712A7E">
              <w:rPr>
                <w:rFonts w:ascii="Arial" w:hAnsi="Arial" w:cs="Arial"/>
                <w:sz w:val="16"/>
                <w:szCs w:val="16"/>
              </w:rPr>
              <w:t xml:space="preserve"> </w:t>
            </w:r>
          </w:p>
          <w:p w14:paraId="3470E6ED" w14:textId="77777777" w:rsidR="004F73F1" w:rsidRPr="00712A7E" w:rsidRDefault="004F73F1" w:rsidP="004F73F1">
            <w:pPr>
              <w:spacing w:line="276" w:lineRule="auto"/>
              <w:jc w:val="both"/>
              <w:rPr>
                <w:rFonts w:ascii="Arial" w:hAnsi="Arial" w:cs="Arial"/>
                <w:b/>
                <w:sz w:val="16"/>
                <w:szCs w:val="16"/>
              </w:rPr>
            </w:pPr>
            <w:r w:rsidRPr="00712A7E">
              <w:rPr>
                <w:rFonts w:ascii="Arial" w:hAnsi="Arial" w:cs="Arial"/>
                <w:sz w:val="16"/>
                <w:szCs w:val="16"/>
              </w:rPr>
              <w:t>Conforme a la revisión realizada por el Departamento de Recursos Humanos (área requirente), a la documentación técnica y económica presentada por el licitante “UNIFORMES ALAMAN, S.A. DE C.V.”,</w:t>
            </w:r>
            <w:r w:rsidRPr="00712A7E">
              <w:rPr>
                <w:rFonts w:ascii="Arial" w:hAnsi="Arial" w:cs="Arial"/>
                <w:b/>
                <w:i/>
                <w:sz w:val="16"/>
                <w:szCs w:val="16"/>
              </w:rPr>
              <w:t xml:space="preserve"> </w:t>
            </w:r>
            <w:r w:rsidRPr="00712A7E">
              <w:rPr>
                <w:rFonts w:ascii="Arial" w:hAnsi="Arial" w:cs="Arial"/>
                <w:color w:val="000000"/>
                <w:sz w:val="16"/>
                <w:szCs w:val="16"/>
              </w:rPr>
              <w:t>se hace constar lo siguiente:</w:t>
            </w:r>
          </w:p>
          <w:p w14:paraId="6A57DC6D" w14:textId="77777777" w:rsidR="004F73F1" w:rsidRPr="00712A7E" w:rsidRDefault="004F73F1" w:rsidP="004F73F1">
            <w:pPr>
              <w:spacing w:line="276" w:lineRule="auto"/>
              <w:jc w:val="both"/>
              <w:rPr>
                <w:rFonts w:ascii="Arial" w:hAnsi="Arial" w:cs="Arial"/>
                <w:b/>
                <w:sz w:val="16"/>
                <w:szCs w:val="16"/>
              </w:rPr>
            </w:pPr>
          </w:p>
          <w:p w14:paraId="47B022A1" w14:textId="680C26F2" w:rsidR="004F73F1" w:rsidRPr="00712A7E" w:rsidRDefault="004F73F1" w:rsidP="004F73F1">
            <w:pPr>
              <w:spacing w:line="276" w:lineRule="auto"/>
              <w:jc w:val="both"/>
              <w:rPr>
                <w:rFonts w:ascii="Arial" w:hAnsi="Arial" w:cs="Arial"/>
                <w:b/>
                <w:sz w:val="16"/>
                <w:szCs w:val="16"/>
              </w:rPr>
            </w:pPr>
            <w:r w:rsidRPr="00712A7E">
              <w:rPr>
                <w:rFonts w:ascii="Arial" w:hAnsi="Arial" w:cs="Arial"/>
                <w:b/>
                <w:sz w:val="16"/>
                <w:szCs w:val="16"/>
              </w:rPr>
              <w:t>En la partida 1</w:t>
            </w:r>
            <w:r w:rsidR="00C3771C" w:rsidRPr="00712A7E">
              <w:rPr>
                <w:rFonts w:ascii="Arial" w:hAnsi="Arial" w:cs="Arial"/>
                <w:b/>
                <w:sz w:val="16"/>
                <w:szCs w:val="16"/>
              </w:rPr>
              <w:t>1</w:t>
            </w:r>
            <w:r w:rsidRPr="00712A7E">
              <w:rPr>
                <w:rFonts w:ascii="Arial" w:hAnsi="Arial" w:cs="Arial"/>
                <w:b/>
                <w:sz w:val="16"/>
                <w:szCs w:val="16"/>
              </w:rPr>
              <w:t xml:space="preserve"> se solicitó: </w:t>
            </w:r>
          </w:p>
          <w:p w14:paraId="4B2D5CF2" w14:textId="77777777" w:rsidR="004F73F1" w:rsidRPr="00712A7E" w:rsidRDefault="004F73F1" w:rsidP="004F73F1">
            <w:pPr>
              <w:spacing w:after="160" w:line="259" w:lineRule="auto"/>
              <w:contextualSpacing/>
              <w:jc w:val="both"/>
              <w:rPr>
                <w:rFonts w:ascii="Arial" w:hAnsi="Arial" w:cs="Arial"/>
                <w:i/>
                <w:sz w:val="12"/>
                <w:szCs w:val="12"/>
              </w:rPr>
            </w:pPr>
          </w:p>
          <w:p w14:paraId="2C5D8925" w14:textId="04A76ACD" w:rsidR="00E948B0" w:rsidRPr="00712A7E" w:rsidRDefault="00E948B0" w:rsidP="00E948B0">
            <w:pPr>
              <w:jc w:val="both"/>
              <w:rPr>
                <w:rFonts w:ascii="Arial" w:hAnsi="Arial" w:cs="Arial"/>
                <w:i/>
                <w:sz w:val="12"/>
                <w:szCs w:val="12"/>
              </w:rPr>
            </w:pPr>
            <w:r w:rsidRPr="00712A7E">
              <w:rPr>
                <w:rFonts w:ascii="Arial" w:hAnsi="Arial" w:cs="Arial"/>
                <w:i/>
                <w:sz w:val="12"/>
                <w:szCs w:val="12"/>
              </w:rPr>
              <w:t>“</w:t>
            </w:r>
            <w:r w:rsidR="00C3771C" w:rsidRPr="00712A7E">
              <w:rPr>
                <w:rFonts w:ascii="Arial" w:hAnsi="Arial" w:cs="Arial"/>
                <w:i/>
                <w:sz w:val="12"/>
                <w:szCs w:val="12"/>
              </w:rPr>
              <w:t>11</w:t>
            </w:r>
            <w:r w:rsidR="004F73F1" w:rsidRPr="00712A7E">
              <w:rPr>
                <w:rFonts w:ascii="Arial" w:hAnsi="Arial" w:cs="Arial"/>
                <w:i/>
                <w:sz w:val="12"/>
                <w:szCs w:val="12"/>
              </w:rPr>
              <w:t xml:space="preserve">. </w:t>
            </w:r>
            <w:r w:rsidRPr="00712A7E">
              <w:rPr>
                <w:rFonts w:ascii="Arial" w:hAnsi="Arial" w:cs="Arial"/>
                <w:i/>
                <w:sz w:val="12"/>
                <w:szCs w:val="12"/>
              </w:rPr>
              <w:t xml:space="preserve">Playera polo manga corta </w:t>
            </w:r>
          </w:p>
          <w:p w14:paraId="1B632E41" w14:textId="77777777" w:rsidR="00E948B0" w:rsidRPr="00712A7E" w:rsidRDefault="00E948B0" w:rsidP="00E948B0">
            <w:pPr>
              <w:jc w:val="both"/>
              <w:rPr>
                <w:rFonts w:ascii="Arial" w:hAnsi="Arial" w:cs="Arial"/>
                <w:i/>
                <w:sz w:val="12"/>
                <w:szCs w:val="12"/>
              </w:rPr>
            </w:pPr>
            <w:r w:rsidRPr="00712A7E">
              <w:rPr>
                <w:rFonts w:ascii="Arial" w:hAnsi="Arial" w:cs="Arial"/>
                <w:i/>
                <w:sz w:val="12"/>
                <w:szCs w:val="12"/>
              </w:rPr>
              <w:t>Corte: dama</w:t>
            </w:r>
          </w:p>
          <w:p w14:paraId="46F236F9" w14:textId="77777777" w:rsidR="00E948B0" w:rsidRPr="00712A7E" w:rsidRDefault="00E948B0" w:rsidP="00E948B0">
            <w:pPr>
              <w:jc w:val="both"/>
              <w:rPr>
                <w:rFonts w:ascii="Arial" w:hAnsi="Arial" w:cs="Arial"/>
                <w:i/>
                <w:sz w:val="12"/>
                <w:szCs w:val="12"/>
              </w:rPr>
            </w:pPr>
            <w:r w:rsidRPr="00712A7E">
              <w:rPr>
                <w:rFonts w:ascii="Arial" w:hAnsi="Arial" w:cs="Arial"/>
                <w:i/>
                <w:sz w:val="12"/>
                <w:szCs w:val="12"/>
              </w:rPr>
              <w:t xml:space="preserve">Azul marino </w:t>
            </w:r>
          </w:p>
          <w:p w14:paraId="5533D39C" w14:textId="77777777" w:rsidR="00E948B0" w:rsidRPr="00712A7E" w:rsidRDefault="00E948B0" w:rsidP="00E948B0">
            <w:pPr>
              <w:jc w:val="both"/>
              <w:rPr>
                <w:rFonts w:ascii="Arial" w:hAnsi="Arial" w:cs="Arial"/>
                <w:i/>
                <w:sz w:val="12"/>
                <w:szCs w:val="12"/>
              </w:rPr>
            </w:pPr>
            <w:r w:rsidRPr="00712A7E">
              <w:rPr>
                <w:rFonts w:ascii="Arial" w:hAnsi="Arial" w:cs="Arial"/>
                <w:i/>
                <w:sz w:val="12"/>
                <w:szCs w:val="12"/>
              </w:rPr>
              <w:t xml:space="preserve">Blanca </w:t>
            </w:r>
          </w:p>
          <w:p w14:paraId="4049E9C1" w14:textId="77777777" w:rsidR="00E948B0" w:rsidRPr="00712A7E" w:rsidRDefault="00E948B0" w:rsidP="00E948B0">
            <w:pPr>
              <w:jc w:val="both"/>
              <w:rPr>
                <w:rFonts w:ascii="Arial" w:hAnsi="Arial" w:cs="Arial"/>
                <w:i/>
                <w:sz w:val="12"/>
                <w:szCs w:val="12"/>
              </w:rPr>
            </w:pPr>
            <w:r w:rsidRPr="00712A7E">
              <w:rPr>
                <w:rFonts w:ascii="Arial" w:hAnsi="Arial" w:cs="Arial"/>
                <w:i/>
                <w:sz w:val="12"/>
                <w:szCs w:val="12"/>
              </w:rPr>
              <w:t xml:space="preserve">Gris </w:t>
            </w:r>
          </w:p>
          <w:p w14:paraId="6E996209" w14:textId="77777777" w:rsidR="00E948B0" w:rsidRPr="00712A7E" w:rsidRDefault="00E948B0" w:rsidP="00E948B0">
            <w:pPr>
              <w:jc w:val="both"/>
              <w:rPr>
                <w:rFonts w:ascii="Arial" w:hAnsi="Arial" w:cs="Arial"/>
                <w:i/>
                <w:sz w:val="12"/>
                <w:szCs w:val="12"/>
              </w:rPr>
            </w:pPr>
            <w:r w:rsidRPr="00712A7E">
              <w:rPr>
                <w:rFonts w:ascii="Arial" w:hAnsi="Arial" w:cs="Arial"/>
                <w:i/>
                <w:sz w:val="12"/>
                <w:szCs w:val="12"/>
              </w:rPr>
              <w:lastRenderedPageBreak/>
              <w:t>Morado</w:t>
            </w:r>
          </w:p>
          <w:p w14:paraId="0D52D3B5" w14:textId="77777777" w:rsidR="00E948B0" w:rsidRPr="00712A7E" w:rsidRDefault="00E948B0" w:rsidP="00E948B0">
            <w:pPr>
              <w:jc w:val="both"/>
              <w:rPr>
                <w:rFonts w:ascii="Arial" w:hAnsi="Arial" w:cs="Arial"/>
                <w:i/>
                <w:sz w:val="12"/>
                <w:szCs w:val="12"/>
              </w:rPr>
            </w:pPr>
            <w:r w:rsidRPr="00712A7E">
              <w:rPr>
                <w:rFonts w:ascii="Arial" w:hAnsi="Arial" w:cs="Arial"/>
                <w:i/>
                <w:sz w:val="12"/>
                <w:szCs w:val="12"/>
              </w:rPr>
              <w:t xml:space="preserve">Playera tipo Polo para dama con 3 botones, puños y cuello en cárdigan (100% algodón) con hilo de costura 100% algodón y abertura en la parte inferior de los laterales. </w:t>
            </w:r>
          </w:p>
          <w:p w14:paraId="3D90718A" w14:textId="77777777" w:rsidR="00E948B0" w:rsidRPr="00712A7E" w:rsidRDefault="00E948B0" w:rsidP="00E948B0">
            <w:pPr>
              <w:jc w:val="both"/>
              <w:rPr>
                <w:rFonts w:ascii="Arial" w:hAnsi="Arial" w:cs="Arial"/>
                <w:i/>
                <w:sz w:val="12"/>
                <w:szCs w:val="12"/>
              </w:rPr>
            </w:pPr>
            <w:r w:rsidRPr="00712A7E">
              <w:rPr>
                <w:rFonts w:ascii="Arial" w:hAnsi="Arial" w:cs="Arial"/>
                <w:i/>
                <w:sz w:val="12"/>
                <w:szCs w:val="12"/>
              </w:rPr>
              <w:t>LOGOTIPO BORDADO: UNIVERSIDAD AUTÓNOMA DE AGUASCALIENTES, del lado superior izquierdo, en color azul marino con excepción de la playera azul marino y rey que deben ser en color blanco.</w:t>
            </w:r>
          </w:p>
          <w:p w14:paraId="5001401A" w14:textId="4F9A5362" w:rsidR="004F73F1" w:rsidRPr="00712A7E" w:rsidRDefault="00E948B0" w:rsidP="00E948B0">
            <w:pPr>
              <w:spacing w:after="160" w:line="259" w:lineRule="auto"/>
              <w:contextualSpacing/>
              <w:jc w:val="both"/>
              <w:rPr>
                <w:rFonts w:ascii="Arial" w:hAnsi="Arial" w:cs="Arial"/>
                <w:i/>
                <w:sz w:val="12"/>
                <w:szCs w:val="12"/>
              </w:rPr>
            </w:pPr>
            <w:r w:rsidRPr="00712A7E">
              <w:rPr>
                <w:rFonts w:ascii="Arial" w:hAnsi="Arial" w:cs="Arial"/>
                <w:i/>
                <w:sz w:val="12"/>
                <w:szCs w:val="12"/>
              </w:rPr>
              <w:t>Tela: 60% algodón y 40% poliéster +-5.”</w:t>
            </w:r>
          </w:p>
          <w:p w14:paraId="5B0502BB" w14:textId="11A41173" w:rsidR="004F73F1" w:rsidRPr="00712A7E" w:rsidRDefault="004F73F1" w:rsidP="004F73F1">
            <w:pPr>
              <w:pStyle w:val="Ttulo7"/>
              <w:rPr>
                <w:rFonts w:ascii="Arial" w:hAnsi="Arial" w:cs="Arial"/>
                <w:sz w:val="14"/>
                <w:szCs w:val="14"/>
              </w:rPr>
            </w:pPr>
            <w:r w:rsidRPr="00712A7E">
              <w:rPr>
                <w:rFonts w:ascii="Arial" w:hAnsi="Arial" w:cs="Arial"/>
                <w:sz w:val="14"/>
                <w:szCs w:val="14"/>
              </w:rPr>
              <w:t xml:space="preserve">Relacionado con lo anterior en el numeral </w:t>
            </w:r>
            <w:r w:rsidR="00394303" w:rsidRPr="00712A7E">
              <w:rPr>
                <w:rFonts w:ascii="Arial" w:hAnsi="Arial" w:cs="Arial"/>
                <w:b/>
                <w:sz w:val="14"/>
                <w:szCs w:val="14"/>
              </w:rPr>
              <w:t>III</w:t>
            </w:r>
            <w:r w:rsidRPr="00712A7E">
              <w:rPr>
                <w:rFonts w:ascii="Arial" w:hAnsi="Arial" w:cs="Arial"/>
                <w:b/>
                <w:sz w:val="14"/>
                <w:szCs w:val="14"/>
              </w:rPr>
              <w:t>.- EVALUACIÓN DE LAS PRO</w:t>
            </w:r>
            <w:r w:rsidR="00394303" w:rsidRPr="00712A7E">
              <w:rPr>
                <w:rFonts w:ascii="Arial" w:hAnsi="Arial" w:cs="Arial"/>
                <w:b/>
                <w:sz w:val="14"/>
                <w:szCs w:val="14"/>
              </w:rPr>
              <w:t>POSICIONES TÉCNICAS</w:t>
            </w:r>
            <w:r w:rsidRPr="00712A7E">
              <w:rPr>
                <w:rFonts w:ascii="Arial" w:hAnsi="Arial" w:cs="Arial"/>
                <w:b/>
                <w:sz w:val="14"/>
                <w:szCs w:val="14"/>
              </w:rPr>
              <w:t xml:space="preserve"> </w:t>
            </w:r>
            <w:r w:rsidRPr="00712A7E">
              <w:rPr>
                <w:rFonts w:ascii="Arial" w:hAnsi="Arial" w:cs="Arial"/>
                <w:sz w:val="14"/>
                <w:szCs w:val="14"/>
              </w:rPr>
              <w:t>se indicó lo siguiente:</w:t>
            </w:r>
            <w:r w:rsidRPr="00712A7E">
              <w:rPr>
                <w:rFonts w:ascii="Arial" w:hAnsi="Arial" w:cs="Arial"/>
                <w:b/>
                <w:sz w:val="14"/>
                <w:szCs w:val="14"/>
              </w:rPr>
              <w:t xml:space="preserve"> </w:t>
            </w:r>
          </w:p>
          <w:p w14:paraId="6A469F3D" w14:textId="77777777" w:rsidR="004F73F1" w:rsidRPr="00712A7E" w:rsidRDefault="004F73F1" w:rsidP="004F73F1">
            <w:pPr>
              <w:tabs>
                <w:tab w:val="left" w:pos="567"/>
              </w:tabs>
              <w:ind w:right="567"/>
              <w:jc w:val="both"/>
              <w:rPr>
                <w:rFonts w:ascii="Arial" w:hAnsi="Arial" w:cs="Arial"/>
                <w:i/>
                <w:sz w:val="12"/>
                <w:szCs w:val="12"/>
                <w:u w:val="single"/>
                <w:lang w:val="es-MX"/>
              </w:rPr>
            </w:pPr>
            <w:r w:rsidRPr="00712A7E">
              <w:rPr>
                <w:rFonts w:ascii="Arial" w:hAnsi="Arial" w:cs="Arial"/>
                <w:i/>
                <w:sz w:val="12"/>
                <w:szCs w:val="12"/>
                <w:lang w:val="es-MX"/>
              </w:rPr>
              <w:t xml:space="preserve">“Los bienes objeto de la licitación serán </w:t>
            </w:r>
            <w:r w:rsidRPr="00712A7E">
              <w:rPr>
                <w:rFonts w:ascii="Arial" w:hAnsi="Arial" w:cs="Arial"/>
                <w:i/>
                <w:sz w:val="12"/>
                <w:szCs w:val="12"/>
                <w:u w:val="single"/>
                <w:lang w:val="es-MX"/>
              </w:rPr>
              <w:t>adjudicados de la siguiente manera:</w:t>
            </w:r>
          </w:p>
          <w:p w14:paraId="3257E929" w14:textId="77777777" w:rsidR="004F73F1" w:rsidRPr="00712A7E" w:rsidRDefault="004F73F1" w:rsidP="004F73F1">
            <w:pPr>
              <w:tabs>
                <w:tab w:val="left" w:pos="567"/>
              </w:tabs>
              <w:ind w:left="567" w:right="567"/>
              <w:jc w:val="both"/>
              <w:rPr>
                <w:rFonts w:ascii="Arial" w:hAnsi="Arial" w:cs="Arial"/>
                <w:i/>
                <w:sz w:val="12"/>
                <w:szCs w:val="12"/>
                <w:lang w:val="es-MX"/>
              </w:rPr>
            </w:pPr>
          </w:p>
          <w:p w14:paraId="7198A95A" w14:textId="7690AF87" w:rsidR="004F73F1" w:rsidRPr="00712A7E" w:rsidRDefault="00F3642A" w:rsidP="004F73F1">
            <w:pPr>
              <w:tabs>
                <w:tab w:val="left" w:pos="567"/>
              </w:tabs>
              <w:ind w:right="84"/>
              <w:jc w:val="both"/>
              <w:rPr>
                <w:rFonts w:ascii="Arial" w:hAnsi="Arial" w:cs="Arial"/>
                <w:i/>
                <w:sz w:val="12"/>
                <w:szCs w:val="12"/>
                <w:lang w:val="es-MX"/>
              </w:rPr>
            </w:pPr>
            <w:r w:rsidRPr="00712A7E">
              <w:rPr>
                <w:rFonts w:ascii="Arial" w:hAnsi="Arial" w:cs="Arial"/>
                <w:i/>
                <w:color w:val="632423"/>
                <w:sz w:val="12"/>
                <w:szCs w:val="12"/>
                <w:lang w:val="es-MX"/>
              </w:rPr>
              <w:t>*Se adjudicarán en conjunto al licitante que, por la totalidad de las prendas, presente la propuesta solvente con precio más bajo y que cumpla en todas las partidas con las características técnicas solicitadas.</w:t>
            </w:r>
          </w:p>
          <w:p w14:paraId="08A5CB46" w14:textId="77777777" w:rsidR="004F73F1" w:rsidRPr="00712A7E" w:rsidRDefault="004F73F1" w:rsidP="004F73F1">
            <w:pPr>
              <w:tabs>
                <w:tab w:val="left" w:pos="567"/>
              </w:tabs>
              <w:ind w:left="567" w:right="567"/>
              <w:jc w:val="both"/>
              <w:rPr>
                <w:rFonts w:ascii="Arial" w:hAnsi="Arial" w:cs="Arial"/>
                <w:b/>
                <w:i/>
                <w:sz w:val="12"/>
                <w:szCs w:val="12"/>
                <w:lang w:val="es-MX"/>
              </w:rPr>
            </w:pPr>
          </w:p>
          <w:p w14:paraId="5B73ED5B" w14:textId="0D5CD4A1" w:rsidR="004F73F1" w:rsidRPr="00712A7E" w:rsidRDefault="00F3642A" w:rsidP="004F73F1">
            <w:pPr>
              <w:tabs>
                <w:tab w:val="left" w:pos="567"/>
              </w:tabs>
              <w:ind w:right="567"/>
              <w:jc w:val="both"/>
              <w:rPr>
                <w:rFonts w:ascii="Arial" w:hAnsi="Arial" w:cs="Arial"/>
                <w:i/>
                <w:color w:val="632423"/>
                <w:sz w:val="12"/>
                <w:szCs w:val="12"/>
                <w:lang w:val="es-MX"/>
              </w:rPr>
            </w:pPr>
            <w:r w:rsidRPr="00712A7E">
              <w:rPr>
                <w:rFonts w:ascii="Arial" w:hAnsi="Arial" w:cs="Arial"/>
                <w:i/>
                <w:sz w:val="12"/>
                <w:szCs w:val="12"/>
                <w:lang w:val="es-MX"/>
              </w:rPr>
              <w:t>-Partida 25 y 27, se adjudicarán por partida individual al licitante con propuesta solvente y precio más bajo.</w:t>
            </w:r>
          </w:p>
          <w:p w14:paraId="0965AD5B" w14:textId="77777777" w:rsidR="004F73F1" w:rsidRPr="00712A7E" w:rsidRDefault="004F73F1" w:rsidP="004F73F1">
            <w:pPr>
              <w:tabs>
                <w:tab w:val="left" w:pos="567"/>
              </w:tabs>
              <w:ind w:left="567" w:right="567"/>
              <w:jc w:val="both"/>
              <w:rPr>
                <w:rFonts w:ascii="Arial" w:hAnsi="Arial" w:cs="Arial"/>
                <w:b/>
                <w:i/>
                <w:sz w:val="12"/>
                <w:szCs w:val="12"/>
                <w:lang w:val="es-MX"/>
              </w:rPr>
            </w:pPr>
          </w:p>
          <w:p w14:paraId="1CB821C0" w14:textId="4D837D0A" w:rsidR="004F73F1" w:rsidRPr="00712A7E" w:rsidRDefault="00F3642A" w:rsidP="004F73F1">
            <w:pPr>
              <w:tabs>
                <w:tab w:val="left" w:pos="567"/>
              </w:tabs>
              <w:ind w:right="84"/>
              <w:jc w:val="both"/>
              <w:rPr>
                <w:rFonts w:ascii="Arial" w:hAnsi="Arial" w:cs="Arial"/>
                <w:i/>
                <w:sz w:val="12"/>
                <w:szCs w:val="12"/>
                <w:lang w:val="es-MX"/>
              </w:rPr>
            </w:pPr>
            <w:r w:rsidRPr="00712A7E">
              <w:rPr>
                <w:rFonts w:ascii="Arial" w:hAnsi="Arial" w:cs="Arial"/>
                <w:i/>
                <w:sz w:val="12"/>
                <w:szCs w:val="12"/>
                <w:lang w:val="es-MX"/>
              </w:rPr>
              <w:t xml:space="preserve">Conjunto de partidas a quien en conjunto presente el precio solvente más bajo: Partida </w:t>
            </w:r>
            <w:r w:rsidRPr="00712A7E">
              <w:rPr>
                <w:rFonts w:ascii="Arial" w:hAnsi="Arial" w:cs="Arial"/>
                <w:b/>
                <w:i/>
                <w:sz w:val="12"/>
                <w:szCs w:val="12"/>
                <w:lang w:val="es-MX"/>
              </w:rPr>
              <w:t xml:space="preserve">7 a 9, </w:t>
            </w:r>
            <w:r w:rsidRPr="00712A7E">
              <w:rPr>
                <w:rFonts w:ascii="Arial" w:hAnsi="Arial" w:cs="Arial"/>
                <w:i/>
                <w:sz w:val="12"/>
                <w:szCs w:val="12"/>
                <w:lang w:val="es-MX"/>
              </w:rPr>
              <w:t xml:space="preserve">en conjunto a un solo licitante; Partida </w:t>
            </w:r>
            <w:r w:rsidRPr="00712A7E">
              <w:rPr>
                <w:rFonts w:ascii="Arial" w:hAnsi="Arial" w:cs="Arial"/>
                <w:b/>
                <w:i/>
                <w:sz w:val="12"/>
                <w:szCs w:val="12"/>
                <w:lang w:val="es-MX"/>
              </w:rPr>
              <w:t xml:space="preserve">10 a 15, </w:t>
            </w:r>
            <w:r w:rsidRPr="00712A7E">
              <w:rPr>
                <w:rFonts w:ascii="Arial" w:hAnsi="Arial" w:cs="Arial"/>
                <w:i/>
                <w:sz w:val="12"/>
                <w:szCs w:val="12"/>
                <w:lang w:val="es-MX"/>
              </w:rPr>
              <w:t xml:space="preserve">en conjunto a un solo licitante; Partida </w:t>
            </w:r>
            <w:r w:rsidRPr="00712A7E">
              <w:rPr>
                <w:rFonts w:ascii="Arial" w:hAnsi="Arial" w:cs="Arial"/>
                <w:b/>
                <w:i/>
                <w:sz w:val="12"/>
                <w:szCs w:val="12"/>
                <w:lang w:val="es-MX"/>
              </w:rPr>
              <w:t xml:space="preserve">19 y 20, </w:t>
            </w:r>
            <w:r w:rsidRPr="00712A7E">
              <w:rPr>
                <w:rFonts w:ascii="Arial" w:hAnsi="Arial" w:cs="Arial"/>
                <w:i/>
                <w:sz w:val="12"/>
                <w:szCs w:val="12"/>
                <w:lang w:val="es-MX"/>
              </w:rPr>
              <w:t xml:space="preserve">en conjunto a un solo licitante; Partida </w:t>
            </w:r>
            <w:r w:rsidRPr="00712A7E">
              <w:rPr>
                <w:rFonts w:ascii="Arial" w:hAnsi="Arial" w:cs="Arial"/>
                <w:b/>
                <w:i/>
                <w:sz w:val="12"/>
                <w:szCs w:val="12"/>
                <w:lang w:val="es-MX"/>
              </w:rPr>
              <w:t xml:space="preserve">28, 29, 30 y 31 </w:t>
            </w:r>
            <w:r w:rsidRPr="00712A7E">
              <w:rPr>
                <w:rFonts w:ascii="Arial" w:hAnsi="Arial" w:cs="Arial"/>
                <w:i/>
                <w:sz w:val="12"/>
                <w:szCs w:val="12"/>
                <w:lang w:val="es-MX"/>
              </w:rPr>
              <w:t>en conjunto a un solo licitante, conforme a como se señala en el siguiente esquema.</w:t>
            </w:r>
          </w:p>
          <w:p w14:paraId="5EF3843C" w14:textId="77777777" w:rsidR="004F73F1" w:rsidRPr="00712A7E" w:rsidRDefault="004F73F1" w:rsidP="004F73F1">
            <w:pPr>
              <w:tabs>
                <w:tab w:val="left" w:pos="567"/>
              </w:tabs>
              <w:ind w:right="567"/>
              <w:jc w:val="both"/>
              <w:rPr>
                <w:rFonts w:ascii="Arial" w:hAnsi="Arial" w:cs="Arial"/>
                <w:i/>
                <w:color w:val="632423"/>
                <w:sz w:val="12"/>
                <w:szCs w:val="12"/>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72"/>
              <w:gridCol w:w="2040"/>
              <w:gridCol w:w="970"/>
              <w:gridCol w:w="1358"/>
              <w:gridCol w:w="1583"/>
            </w:tblGrid>
            <w:tr w:rsidR="00E223AD" w:rsidRPr="00712A7E" w14:paraId="79122DCD" w14:textId="77777777" w:rsidTr="00B54D4A">
              <w:tc>
                <w:tcPr>
                  <w:tcW w:w="508" w:type="pct"/>
                  <w:shd w:val="clear" w:color="auto" w:fill="FDE9D9" w:themeFill="accent6" w:themeFillTint="33"/>
                  <w:vAlign w:val="center"/>
                </w:tcPr>
                <w:p w14:paraId="46C0A418" w14:textId="77777777" w:rsidR="00E223AD" w:rsidRPr="00712A7E" w:rsidRDefault="00E223AD" w:rsidP="00E223AD">
                  <w:pPr>
                    <w:jc w:val="center"/>
                    <w:rPr>
                      <w:rFonts w:ascii="Arial" w:hAnsi="Arial" w:cs="Arial"/>
                      <w:b/>
                      <w:sz w:val="10"/>
                      <w:szCs w:val="10"/>
                    </w:rPr>
                  </w:pPr>
                  <w:r w:rsidRPr="00712A7E">
                    <w:rPr>
                      <w:rFonts w:ascii="Arial" w:hAnsi="Arial" w:cs="Arial"/>
                      <w:b/>
                      <w:sz w:val="10"/>
                      <w:szCs w:val="10"/>
                    </w:rPr>
                    <w:t>Partida</w:t>
                  </w:r>
                </w:p>
              </w:tc>
              <w:tc>
                <w:tcPr>
                  <w:tcW w:w="1540" w:type="pct"/>
                  <w:shd w:val="clear" w:color="auto" w:fill="FDE9D9" w:themeFill="accent6" w:themeFillTint="33"/>
                  <w:vAlign w:val="center"/>
                </w:tcPr>
                <w:p w14:paraId="676414A4" w14:textId="77777777" w:rsidR="00E223AD" w:rsidRPr="00712A7E" w:rsidRDefault="00E223AD" w:rsidP="00E223AD">
                  <w:pPr>
                    <w:jc w:val="center"/>
                    <w:rPr>
                      <w:rFonts w:ascii="Arial" w:hAnsi="Arial" w:cs="Arial"/>
                      <w:b/>
                      <w:sz w:val="10"/>
                      <w:szCs w:val="10"/>
                    </w:rPr>
                  </w:pPr>
                  <w:r w:rsidRPr="00712A7E">
                    <w:rPr>
                      <w:rFonts w:ascii="Arial" w:hAnsi="Arial" w:cs="Arial"/>
                      <w:b/>
                      <w:sz w:val="10"/>
                      <w:szCs w:val="10"/>
                    </w:rPr>
                    <w:t>Descripción</w:t>
                  </w:r>
                </w:p>
              </w:tc>
              <w:tc>
                <w:tcPr>
                  <w:tcW w:w="732" w:type="pct"/>
                  <w:shd w:val="clear" w:color="auto" w:fill="FDE9D9" w:themeFill="accent6" w:themeFillTint="33"/>
                  <w:vAlign w:val="center"/>
                </w:tcPr>
                <w:p w14:paraId="0578D550" w14:textId="77777777" w:rsidR="00E223AD" w:rsidRPr="00712A7E" w:rsidRDefault="00E223AD" w:rsidP="00E223AD">
                  <w:pPr>
                    <w:jc w:val="center"/>
                    <w:rPr>
                      <w:rFonts w:ascii="Arial" w:hAnsi="Arial" w:cs="Arial"/>
                      <w:b/>
                      <w:sz w:val="10"/>
                      <w:szCs w:val="10"/>
                    </w:rPr>
                  </w:pPr>
                  <w:r w:rsidRPr="00712A7E">
                    <w:rPr>
                      <w:rFonts w:ascii="Arial" w:hAnsi="Arial" w:cs="Arial"/>
                      <w:b/>
                      <w:sz w:val="10"/>
                      <w:szCs w:val="10"/>
                    </w:rPr>
                    <w:t>Conjunto de</w:t>
                  </w:r>
                </w:p>
                <w:p w14:paraId="079C099A" w14:textId="77777777" w:rsidR="00E223AD" w:rsidRPr="00712A7E" w:rsidRDefault="00E223AD" w:rsidP="00E223AD">
                  <w:pPr>
                    <w:jc w:val="center"/>
                    <w:rPr>
                      <w:rFonts w:ascii="Arial" w:hAnsi="Arial" w:cs="Arial"/>
                      <w:b/>
                      <w:sz w:val="10"/>
                      <w:szCs w:val="10"/>
                    </w:rPr>
                  </w:pPr>
                  <w:r w:rsidRPr="00712A7E">
                    <w:rPr>
                      <w:rFonts w:ascii="Arial" w:hAnsi="Arial" w:cs="Arial"/>
                      <w:b/>
                      <w:sz w:val="10"/>
                      <w:szCs w:val="10"/>
                    </w:rPr>
                    <w:t>Partidas</w:t>
                  </w:r>
                </w:p>
              </w:tc>
              <w:tc>
                <w:tcPr>
                  <w:tcW w:w="1025" w:type="pct"/>
                  <w:shd w:val="clear" w:color="auto" w:fill="FDE9D9" w:themeFill="accent6" w:themeFillTint="33"/>
                  <w:vAlign w:val="center"/>
                </w:tcPr>
                <w:p w14:paraId="0828FA84" w14:textId="77777777" w:rsidR="00E223AD" w:rsidRPr="00712A7E" w:rsidRDefault="00E223AD" w:rsidP="00E223AD">
                  <w:pPr>
                    <w:jc w:val="center"/>
                    <w:rPr>
                      <w:rFonts w:ascii="Arial" w:hAnsi="Arial" w:cs="Arial"/>
                      <w:b/>
                      <w:sz w:val="10"/>
                      <w:szCs w:val="10"/>
                    </w:rPr>
                  </w:pPr>
                  <w:r w:rsidRPr="00712A7E">
                    <w:rPr>
                      <w:rFonts w:ascii="Arial" w:hAnsi="Arial" w:cs="Arial"/>
                      <w:b/>
                      <w:sz w:val="10"/>
                      <w:szCs w:val="10"/>
                    </w:rPr>
                    <w:t>Muestra física</w:t>
                  </w:r>
                </w:p>
              </w:tc>
              <w:tc>
                <w:tcPr>
                  <w:tcW w:w="1195" w:type="pct"/>
                  <w:shd w:val="clear" w:color="auto" w:fill="FDE9D9" w:themeFill="accent6" w:themeFillTint="33"/>
                  <w:vAlign w:val="center"/>
                </w:tcPr>
                <w:p w14:paraId="271F5BD1" w14:textId="77777777" w:rsidR="00E223AD" w:rsidRPr="00712A7E" w:rsidRDefault="00E223AD" w:rsidP="00E223AD">
                  <w:pPr>
                    <w:jc w:val="center"/>
                    <w:rPr>
                      <w:rFonts w:ascii="Arial" w:hAnsi="Arial" w:cs="Arial"/>
                      <w:b/>
                      <w:sz w:val="10"/>
                      <w:szCs w:val="10"/>
                    </w:rPr>
                  </w:pPr>
                  <w:r w:rsidRPr="00712A7E">
                    <w:rPr>
                      <w:rFonts w:ascii="Arial" w:hAnsi="Arial" w:cs="Arial"/>
                      <w:b/>
                      <w:sz w:val="10"/>
                      <w:szCs w:val="10"/>
                    </w:rPr>
                    <w:t>Presentación de 1 metro de tela</w:t>
                  </w:r>
                </w:p>
              </w:tc>
            </w:tr>
            <w:tr w:rsidR="00E223AD" w:rsidRPr="00712A7E" w14:paraId="6180CE3F" w14:textId="77777777" w:rsidTr="00B54D4A">
              <w:tc>
                <w:tcPr>
                  <w:tcW w:w="508" w:type="pct"/>
                </w:tcPr>
                <w:p w14:paraId="4973F940"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7</w:t>
                  </w:r>
                </w:p>
              </w:tc>
              <w:tc>
                <w:tcPr>
                  <w:tcW w:w="1540" w:type="pct"/>
                </w:tcPr>
                <w:p w14:paraId="012DD5C2" w14:textId="77777777" w:rsidR="00E223AD" w:rsidRPr="00712A7E" w:rsidRDefault="00E223AD" w:rsidP="00E223AD">
                  <w:pPr>
                    <w:jc w:val="both"/>
                    <w:rPr>
                      <w:rFonts w:ascii="Arial" w:hAnsi="Arial" w:cs="Arial"/>
                      <w:sz w:val="10"/>
                      <w:szCs w:val="10"/>
                    </w:rPr>
                  </w:pPr>
                  <w:r w:rsidRPr="00712A7E">
                    <w:rPr>
                      <w:rFonts w:ascii="Arial" w:hAnsi="Arial" w:cs="Arial"/>
                      <w:sz w:val="10"/>
                      <w:szCs w:val="10"/>
                    </w:rPr>
                    <w:t>Pantalón para caballero</w:t>
                  </w:r>
                </w:p>
              </w:tc>
              <w:tc>
                <w:tcPr>
                  <w:tcW w:w="732" w:type="pct"/>
                  <w:vMerge w:val="restart"/>
                </w:tcPr>
                <w:p w14:paraId="566E2E38"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2</w:t>
                  </w:r>
                </w:p>
              </w:tc>
              <w:tc>
                <w:tcPr>
                  <w:tcW w:w="1025" w:type="pct"/>
                </w:tcPr>
                <w:p w14:paraId="5BF003C5"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Sí</w:t>
                  </w:r>
                </w:p>
              </w:tc>
              <w:tc>
                <w:tcPr>
                  <w:tcW w:w="1195" w:type="pct"/>
                </w:tcPr>
                <w:p w14:paraId="21CD7150"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Sí</w:t>
                  </w:r>
                </w:p>
              </w:tc>
            </w:tr>
            <w:tr w:rsidR="00E223AD" w:rsidRPr="00712A7E" w14:paraId="732B0D2A" w14:textId="77777777" w:rsidTr="00B54D4A">
              <w:tc>
                <w:tcPr>
                  <w:tcW w:w="508" w:type="pct"/>
                </w:tcPr>
                <w:p w14:paraId="25752BF8"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8</w:t>
                  </w:r>
                </w:p>
              </w:tc>
              <w:tc>
                <w:tcPr>
                  <w:tcW w:w="1540" w:type="pct"/>
                </w:tcPr>
                <w:p w14:paraId="1B247DD9" w14:textId="77777777" w:rsidR="00E223AD" w:rsidRPr="00712A7E" w:rsidRDefault="00E223AD" w:rsidP="00E223AD">
                  <w:pPr>
                    <w:jc w:val="both"/>
                    <w:rPr>
                      <w:rFonts w:ascii="Arial" w:hAnsi="Arial" w:cs="Arial"/>
                      <w:sz w:val="10"/>
                      <w:szCs w:val="10"/>
                    </w:rPr>
                  </w:pPr>
                  <w:r w:rsidRPr="00712A7E">
                    <w:rPr>
                      <w:rFonts w:ascii="Arial" w:hAnsi="Arial" w:cs="Arial"/>
                      <w:sz w:val="10"/>
                      <w:szCs w:val="10"/>
                    </w:rPr>
                    <w:t xml:space="preserve">Camisa (1) para caballero </w:t>
                  </w:r>
                </w:p>
              </w:tc>
              <w:tc>
                <w:tcPr>
                  <w:tcW w:w="732" w:type="pct"/>
                  <w:vMerge/>
                </w:tcPr>
                <w:p w14:paraId="61FC9C83" w14:textId="77777777" w:rsidR="00E223AD" w:rsidRPr="00712A7E" w:rsidRDefault="00E223AD" w:rsidP="00E223AD">
                  <w:pPr>
                    <w:jc w:val="center"/>
                    <w:rPr>
                      <w:rFonts w:ascii="Arial" w:hAnsi="Arial" w:cs="Arial"/>
                      <w:sz w:val="10"/>
                      <w:szCs w:val="10"/>
                    </w:rPr>
                  </w:pPr>
                </w:p>
              </w:tc>
              <w:tc>
                <w:tcPr>
                  <w:tcW w:w="1025" w:type="pct"/>
                </w:tcPr>
                <w:p w14:paraId="330D2DA6"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Sí</w:t>
                  </w:r>
                </w:p>
              </w:tc>
              <w:tc>
                <w:tcPr>
                  <w:tcW w:w="1195" w:type="pct"/>
                </w:tcPr>
                <w:p w14:paraId="1B9D0DE7"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Sí</w:t>
                  </w:r>
                </w:p>
              </w:tc>
            </w:tr>
            <w:tr w:rsidR="00E223AD" w:rsidRPr="00712A7E" w14:paraId="16959911" w14:textId="77777777" w:rsidTr="00B54D4A">
              <w:tc>
                <w:tcPr>
                  <w:tcW w:w="508" w:type="pct"/>
                </w:tcPr>
                <w:p w14:paraId="55A4F194"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9</w:t>
                  </w:r>
                </w:p>
              </w:tc>
              <w:tc>
                <w:tcPr>
                  <w:tcW w:w="1540" w:type="pct"/>
                </w:tcPr>
                <w:p w14:paraId="33D49535" w14:textId="77777777" w:rsidR="00E223AD" w:rsidRPr="00712A7E" w:rsidRDefault="00E223AD" w:rsidP="00E223AD">
                  <w:pPr>
                    <w:jc w:val="both"/>
                    <w:rPr>
                      <w:rFonts w:ascii="Arial" w:hAnsi="Arial" w:cs="Arial"/>
                      <w:sz w:val="10"/>
                      <w:szCs w:val="10"/>
                    </w:rPr>
                  </w:pPr>
                  <w:r w:rsidRPr="00712A7E">
                    <w:rPr>
                      <w:rFonts w:ascii="Arial" w:hAnsi="Arial" w:cs="Arial"/>
                      <w:sz w:val="10"/>
                      <w:szCs w:val="10"/>
                    </w:rPr>
                    <w:t>Camisa (2) para caballero</w:t>
                  </w:r>
                </w:p>
              </w:tc>
              <w:tc>
                <w:tcPr>
                  <w:tcW w:w="732" w:type="pct"/>
                  <w:vMerge/>
                </w:tcPr>
                <w:p w14:paraId="7D6CCEF1" w14:textId="77777777" w:rsidR="00E223AD" w:rsidRPr="00712A7E" w:rsidRDefault="00E223AD" w:rsidP="00E223AD">
                  <w:pPr>
                    <w:jc w:val="center"/>
                    <w:rPr>
                      <w:rFonts w:ascii="Arial" w:hAnsi="Arial" w:cs="Arial"/>
                      <w:sz w:val="10"/>
                      <w:szCs w:val="10"/>
                    </w:rPr>
                  </w:pPr>
                </w:p>
              </w:tc>
              <w:tc>
                <w:tcPr>
                  <w:tcW w:w="1025" w:type="pct"/>
                </w:tcPr>
                <w:p w14:paraId="524BF8B3"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Sí</w:t>
                  </w:r>
                </w:p>
              </w:tc>
              <w:tc>
                <w:tcPr>
                  <w:tcW w:w="1195" w:type="pct"/>
                </w:tcPr>
                <w:p w14:paraId="4790BC53"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Sí</w:t>
                  </w:r>
                </w:p>
              </w:tc>
            </w:tr>
            <w:tr w:rsidR="00E223AD" w:rsidRPr="00712A7E" w14:paraId="7595D461" w14:textId="77777777" w:rsidTr="00B54D4A">
              <w:tc>
                <w:tcPr>
                  <w:tcW w:w="508" w:type="pct"/>
                  <w:shd w:val="clear" w:color="auto" w:fill="auto"/>
                </w:tcPr>
                <w:p w14:paraId="041DDDA6" w14:textId="77777777" w:rsidR="00E223AD" w:rsidRPr="00712A7E" w:rsidRDefault="00E223AD" w:rsidP="00E223AD">
                  <w:pPr>
                    <w:jc w:val="center"/>
                    <w:rPr>
                      <w:rFonts w:ascii="Arial" w:hAnsi="Arial" w:cs="Arial"/>
                      <w:sz w:val="10"/>
                      <w:szCs w:val="10"/>
                    </w:rPr>
                  </w:pPr>
                </w:p>
              </w:tc>
              <w:tc>
                <w:tcPr>
                  <w:tcW w:w="1540" w:type="pct"/>
                  <w:shd w:val="clear" w:color="auto" w:fill="auto"/>
                </w:tcPr>
                <w:p w14:paraId="08CCCCD3" w14:textId="77777777" w:rsidR="00E223AD" w:rsidRPr="00712A7E" w:rsidRDefault="00E223AD" w:rsidP="00E223AD">
                  <w:pPr>
                    <w:jc w:val="both"/>
                    <w:rPr>
                      <w:rFonts w:ascii="Arial" w:hAnsi="Arial" w:cs="Arial"/>
                      <w:b/>
                      <w:sz w:val="10"/>
                      <w:szCs w:val="10"/>
                    </w:rPr>
                  </w:pPr>
                </w:p>
              </w:tc>
              <w:tc>
                <w:tcPr>
                  <w:tcW w:w="732" w:type="pct"/>
                  <w:shd w:val="clear" w:color="auto" w:fill="auto"/>
                </w:tcPr>
                <w:p w14:paraId="33DA71E0" w14:textId="77777777" w:rsidR="00E223AD" w:rsidRPr="00712A7E" w:rsidRDefault="00E223AD" w:rsidP="00E223AD">
                  <w:pPr>
                    <w:jc w:val="center"/>
                    <w:rPr>
                      <w:rFonts w:ascii="Arial" w:hAnsi="Arial" w:cs="Arial"/>
                      <w:sz w:val="10"/>
                      <w:szCs w:val="10"/>
                    </w:rPr>
                  </w:pPr>
                </w:p>
              </w:tc>
              <w:tc>
                <w:tcPr>
                  <w:tcW w:w="1025" w:type="pct"/>
                  <w:shd w:val="clear" w:color="auto" w:fill="auto"/>
                </w:tcPr>
                <w:p w14:paraId="5E4F7331"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Total de piezas 3</w:t>
                  </w:r>
                </w:p>
              </w:tc>
              <w:tc>
                <w:tcPr>
                  <w:tcW w:w="1195" w:type="pct"/>
                  <w:shd w:val="clear" w:color="auto" w:fill="auto"/>
                </w:tcPr>
                <w:p w14:paraId="29031052"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Total de metros: 3 m </w:t>
                  </w:r>
                </w:p>
              </w:tc>
            </w:tr>
            <w:tr w:rsidR="00E223AD" w:rsidRPr="00712A7E" w14:paraId="65E37A14" w14:textId="77777777" w:rsidTr="00B54D4A">
              <w:tc>
                <w:tcPr>
                  <w:tcW w:w="508" w:type="pct"/>
                  <w:shd w:val="clear" w:color="auto" w:fill="F2DBDB" w:themeFill="accent2" w:themeFillTint="33"/>
                </w:tcPr>
                <w:p w14:paraId="10018F18" w14:textId="77777777" w:rsidR="00E223AD" w:rsidRPr="00712A7E" w:rsidRDefault="00E223AD" w:rsidP="00E223AD">
                  <w:pPr>
                    <w:jc w:val="center"/>
                    <w:rPr>
                      <w:rFonts w:ascii="Arial" w:hAnsi="Arial" w:cs="Arial"/>
                      <w:sz w:val="10"/>
                      <w:szCs w:val="10"/>
                    </w:rPr>
                  </w:pPr>
                </w:p>
              </w:tc>
              <w:tc>
                <w:tcPr>
                  <w:tcW w:w="1540" w:type="pct"/>
                  <w:shd w:val="clear" w:color="auto" w:fill="F2DBDB" w:themeFill="accent2" w:themeFillTint="33"/>
                </w:tcPr>
                <w:p w14:paraId="26DB36F4" w14:textId="77777777" w:rsidR="00E223AD" w:rsidRPr="00712A7E" w:rsidRDefault="00E223AD" w:rsidP="00E223AD">
                  <w:pPr>
                    <w:jc w:val="both"/>
                    <w:rPr>
                      <w:rFonts w:ascii="Arial" w:hAnsi="Arial" w:cs="Arial"/>
                      <w:b/>
                      <w:sz w:val="10"/>
                      <w:szCs w:val="10"/>
                    </w:rPr>
                  </w:pPr>
                </w:p>
              </w:tc>
              <w:tc>
                <w:tcPr>
                  <w:tcW w:w="732" w:type="pct"/>
                  <w:shd w:val="clear" w:color="auto" w:fill="F2DBDB" w:themeFill="accent2" w:themeFillTint="33"/>
                </w:tcPr>
                <w:p w14:paraId="42D80110" w14:textId="77777777" w:rsidR="00E223AD" w:rsidRPr="00712A7E" w:rsidRDefault="00E223AD" w:rsidP="00E223AD">
                  <w:pPr>
                    <w:jc w:val="center"/>
                    <w:rPr>
                      <w:rFonts w:ascii="Arial" w:hAnsi="Arial" w:cs="Arial"/>
                      <w:sz w:val="10"/>
                      <w:szCs w:val="10"/>
                    </w:rPr>
                  </w:pPr>
                </w:p>
              </w:tc>
              <w:tc>
                <w:tcPr>
                  <w:tcW w:w="1025" w:type="pct"/>
                  <w:shd w:val="clear" w:color="auto" w:fill="F2DBDB" w:themeFill="accent2" w:themeFillTint="33"/>
                </w:tcPr>
                <w:p w14:paraId="73AD9528" w14:textId="77777777" w:rsidR="00E223AD" w:rsidRPr="00712A7E" w:rsidRDefault="00E223AD" w:rsidP="00E223AD">
                  <w:pPr>
                    <w:jc w:val="center"/>
                    <w:rPr>
                      <w:rFonts w:ascii="Arial" w:hAnsi="Arial" w:cs="Arial"/>
                      <w:sz w:val="10"/>
                      <w:szCs w:val="10"/>
                    </w:rPr>
                  </w:pPr>
                </w:p>
              </w:tc>
              <w:tc>
                <w:tcPr>
                  <w:tcW w:w="1195" w:type="pct"/>
                  <w:shd w:val="clear" w:color="auto" w:fill="F2DBDB" w:themeFill="accent2" w:themeFillTint="33"/>
                </w:tcPr>
                <w:p w14:paraId="65401145" w14:textId="77777777" w:rsidR="00E223AD" w:rsidRPr="00712A7E" w:rsidRDefault="00E223AD" w:rsidP="00E223AD">
                  <w:pPr>
                    <w:jc w:val="center"/>
                    <w:rPr>
                      <w:rFonts w:ascii="Arial" w:hAnsi="Arial" w:cs="Arial"/>
                      <w:sz w:val="10"/>
                      <w:szCs w:val="10"/>
                    </w:rPr>
                  </w:pPr>
                </w:p>
              </w:tc>
            </w:tr>
            <w:tr w:rsidR="00E223AD" w:rsidRPr="00712A7E" w14:paraId="4B55EE21" w14:textId="77777777" w:rsidTr="00B54D4A">
              <w:tc>
                <w:tcPr>
                  <w:tcW w:w="508" w:type="pct"/>
                </w:tcPr>
                <w:p w14:paraId="62CF2E53"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10</w:t>
                  </w:r>
                </w:p>
              </w:tc>
              <w:tc>
                <w:tcPr>
                  <w:tcW w:w="1540" w:type="pct"/>
                </w:tcPr>
                <w:p w14:paraId="413116EB" w14:textId="77777777" w:rsidR="00E223AD" w:rsidRPr="00712A7E" w:rsidRDefault="00E223AD" w:rsidP="00E223AD">
                  <w:pPr>
                    <w:jc w:val="both"/>
                    <w:rPr>
                      <w:rFonts w:ascii="Arial" w:hAnsi="Arial" w:cs="Arial"/>
                      <w:sz w:val="10"/>
                      <w:szCs w:val="10"/>
                    </w:rPr>
                  </w:pPr>
                  <w:r w:rsidRPr="00712A7E">
                    <w:rPr>
                      <w:rFonts w:ascii="Arial" w:hAnsi="Arial" w:cs="Arial"/>
                      <w:sz w:val="10"/>
                      <w:szCs w:val="10"/>
                    </w:rPr>
                    <w:t>Playera polo manga corta</w:t>
                  </w:r>
                </w:p>
              </w:tc>
              <w:tc>
                <w:tcPr>
                  <w:tcW w:w="732" w:type="pct"/>
                  <w:vMerge w:val="restart"/>
                </w:tcPr>
                <w:p w14:paraId="13491D60"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3</w:t>
                  </w:r>
                </w:p>
              </w:tc>
              <w:tc>
                <w:tcPr>
                  <w:tcW w:w="1025" w:type="pct"/>
                </w:tcPr>
                <w:p w14:paraId="76F8A3D8"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Sí, color azul marino </w:t>
                  </w:r>
                </w:p>
              </w:tc>
              <w:tc>
                <w:tcPr>
                  <w:tcW w:w="1195" w:type="pct"/>
                </w:tcPr>
                <w:p w14:paraId="3BB2899C"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Sí, tela partida 10 color blanco y en color gris. </w:t>
                  </w:r>
                </w:p>
              </w:tc>
            </w:tr>
            <w:tr w:rsidR="00E223AD" w:rsidRPr="00712A7E" w14:paraId="7F144833" w14:textId="77777777" w:rsidTr="00B54D4A">
              <w:tc>
                <w:tcPr>
                  <w:tcW w:w="508" w:type="pct"/>
                </w:tcPr>
                <w:p w14:paraId="3A9D3444"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11</w:t>
                  </w:r>
                </w:p>
              </w:tc>
              <w:tc>
                <w:tcPr>
                  <w:tcW w:w="1540" w:type="pct"/>
                </w:tcPr>
                <w:p w14:paraId="3BEAEB19" w14:textId="77777777" w:rsidR="00E223AD" w:rsidRPr="00712A7E" w:rsidRDefault="00E223AD" w:rsidP="00E223AD">
                  <w:pPr>
                    <w:rPr>
                      <w:rFonts w:ascii="Arial" w:hAnsi="Arial" w:cs="Arial"/>
                      <w:sz w:val="10"/>
                      <w:szCs w:val="10"/>
                    </w:rPr>
                  </w:pPr>
                  <w:r w:rsidRPr="00712A7E">
                    <w:rPr>
                      <w:rFonts w:ascii="Arial" w:hAnsi="Arial" w:cs="Arial"/>
                      <w:sz w:val="10"/>
                      <w:szCs w:val="10"/>
                    </w:rPr>
                    <w:t xml:space="preserve">Playera polo manga corta </w:t>
                  </w:r>
                </w:p>
              </w:tc>
              <w:tc>
                <w:tcPr>
                  <w:tcW w:w="732" w:type="pct"/>
                  <w:vMerge/>
                </w:tcPr>
                <w:p w14:paraId="3E49E21E" w14:textId="77777777" w:rsidR="00E223AD" w:rsidRPr="00712A7E" w:rsidRDefault="00E223AD" w:rsidP="00E223AD">
                  <w:pPr>
                    <w:jc w:val="center"/>
                    <w:rPr>
                      <w:rFonts w:ascii="Arial" w:hAnsi="Arial" w:cs="Arial"/>
                      <w:sz w:val="10"/>
                      <w:szCs w:val="10"/>
                    </w:rPr>
                  </w:pPr>
                </w:p>
              </w:tc>
              <w:tc>
                <w:tcPr>
                  <w:tcW w:w="1025" w:type="pct"/>
                </w:tcPr>
                <w:p w14:paraId="3374700B"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Sí, color blanco </w:t>
                  </w:r>
                </w:p>
              </w:tc>
              <w:tc>
                <w:tcPr>
                  <w:tcW w:w="1195" w:type="pct"/>
                </w:tcPr>
                <w:p w14:paraId="14FB12FE"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No</w:t>
                  </w:r>
                </w:p>
              </w:tc>
            </w:tr>
            <w:tr w:rsidR="00E223AD" w:rsidRPr="00712A7E" w14:paraId="4147E859" w14:textId="77777777" w:rsidTr="00B54D4A">
              <w:tc>
                <w:tcPr>
                  <w:tcW w:w="508" w:type="pct"/>
                </w:tcPr>
                <w:p w14:paraId="4822D9FE" w14:textId="77777777" w:rsidR="00E223AD" w:rsidRPr="00712A7E" w:rsidRDefault="00E223AD" w:rsidP="00E223AD">
                  <w:pPr>
                    <w:jc w:val="center"/>
                    <w:rPr>
                      <w:rFonts w:ascii="Arial" w:hAnsi="Arial" w:cs="Arial"/>
                      <w:sz w:val="10"/>
                      <w:szCs w:val="10"/>
                      <w:highlight w:val="yellow"/>
                    </w:rPr>
                  </w:pPr>
                  <w:r w:rsidRPr="00712A7E">
                    <w:rPr>
                      <w:rFonts w:ascii="Arial" w:hAnsi="Arial" w:cs="Arial"/>
                      <w:sz w:val="10"/>
                      <w:szCs w:val="10"/>
                    </w:rPr>
                    <w:t>12</w:t>
                  </w:r>
                </w:p>
              </w:tc>
              <w:tc>
                <w:tcPr>
                  <w:tcW w:w="1540" w:type="pct"/>
                </w:tcPr>
                <w:p w14:paraId="7C11BCB6" w14:textId="77777777" w:rsidR="00E223AD" w:rsidRPr="00712A7E" w:rsidRDefault="00E223AD" w:rsidP="00E223AD">
                  <w:pPr>
                    <w:jc w:val="both"/>
                    <w:rPr>
                      <w:rFonts w:ascii="Arial" w:hAnsi="Arial" w:cs="Arial"/>
                      <w:sz w:val="10"/>
                      <w:szCs w:val="10"/>
                    </w:rPr>
                  </w:pPr>
                  <w:r w:rsidRPr="00712A7E">
                    <w:rPr>
                      <w:rFonts w:ascii="Arial" w:hAnsi="Arial" w:cs="Arial"/>
                      <w:sz w:val="10"/>
                      <w:szCs w:val="10"/>
                    </w:rPr>
                    <w:t>Playera polo manga larga vigilancia</w:t>
                  </w:r>
                </w:p>
              </w:tc>
              <w:tc>
                <w:tcPr>
                  <w:tcW w:w="732" w:type="pct"/>
                  <w:vMerge/>
                </w:tcPr>
                <w:p w14:paraId="4F819158" w14:textId="77777777" w:rsidR="00E223AD" w:rsidRPr="00712A7E" w:rsidRDefault="00E223AD" w:rsidP="00E223AD">
                  <w:pPr>
                    <w:jc w:val="center"/>
                    <w:rPr>
                      <w:rFonts w:ascii="Arial" w:hAnsi="Arial" w:cs="Arial"/>
                      <w:sz w:val="10"/>
                      <w:szCs w:val="10"/>
                    </w:rPr>
                  </w:pPr>
                </w:p>
              </w:tc>
              <w:tc>
                <w:tcPr>
                  <w:tcW w:w="1025" w:type="pct"/>
                </w:tcPr>
                <w:p w14:paraId="38B1C74B"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Sí, color gris. </w:t>
                  </w:r>
                </w:p>
              </w:tc>
              <w:tc>
                <w:tcPr>
                  <w:tcW w:w="1195" w:type="pct"/>
                </w:tcPr>
                <w:p w14:paraId="1737586C"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No</w:t>
                  </w:r>
                </w:p>
              </w:tc>
            </w:tr>
            <w:tr w:rsidR="00E223AD" w:rsidRPr="00712A7E" w14:paraId="1A263056" w14:textId="77777777" w:rsidTr="00B54D4A">
              <w:tc>
                <w:tcPr>
                  <w:tcW w:w="508" w:type="pct"/>
                </w:tcPr>
                <w:p w14:paraId="7EA97240" w14:textId="77777777" w:rsidR="00E223AD" w:rsidRPr="00712A7E" w:rsidRDefault="00E223AD" w:rsidP="00E223AD">
                  <w:pPr>
                    <w:jc w:val="center"/>
                    <w:rPr>
                      <w:rFonts w:ascii="Arial" w:hAnsi="Arial" w:cs="Arial"/>
                      <w:sz w:val="10"/>
                      <w:szCs w:val="10"/>
                      <w:highlight w:val="yellow"/>
                    </w:rPr>
                  </w:pPr>
                  <w:r w:rsidRPr="00712A7E">
                    <w:rPr>
                      <w:rFonts w:ascii="Arial" w:hAnsi="Arial" w:cs="Arial"/>
                      <w:sz w:val="10"/>
                      <w:szCs w:val="10"/>
                    </w:rPr>
                    <w:t>13</w:t>
                  </w:r>
                </w:p>
              </w:tc>
              <w:tc>
                <w:tcPr>
                  <w:tcW w:w="1540" w:type="pct"/>
                </w:tcPr>
                <w:p w14:paraId="4590EBDF" w14:textId="77777777" w:rsidR="00E223AD" w:rsidRPr="00712A7E" w:rsidRDefault="00E223AD" w:rsidP="00E223AD">
                  <w:pPr>
                    <w:jc w:val="both"/>
                    <w:rPr>
                      <w:rFonts w:ascii="Arial" w:hAnsi="Arial" w:cs="Arial"/>
                      <w:sz w:val="10"/>
                      <w:szCs w:val="10"/>
                    </w:rPr>
                  </w:pPr>
                  <w:r w:rsidRPr="00712A7E">
                    <w:rPr>
                      <w:rFonts w:ascii="Arial" w:hAnsi="Arial" w:cs="Arial"/>
                      <w:sz w:val="10"/>
                      <w:szCs w:val="10"/>
                    </w:rPr>
                    <w:t>Playera polo manga larga vigilancia</w:t>
                  </w:r>
                </w:p>
              </w:tc>
              <w:tc>
                <w:tcPr>
                  <w:tcW w:w="732" w:type="pct"/>
                  <w:vMerge/>
                </w:tcPr>
                <w:p w14:paraId="63B5B622" w14:textId="77777777" w:rsidR="00E223AD" w:rsidRPr="00712A7E" w:rsidRDefault="00E223AD" w:rsidP="00E223AD">
                  <w:pPr>
                    <w:jc w:val="center"/>
                    <w:rPr>
                      <w:rFonts w:ascii="Arial" w:hAnsi="Arial" w:cs="Arial"/>
                      <w:sz w:val="10"/>
                      <w:szCs w:val="10"/>
                    </w:rPr>
                  </w:pPr>
                </w:p>
              </w:tc>
              <w:tc>
                <w:tcPr>
                  <w:tcW w:w="1025" w:type="pct"/>
                </w:tcPr>
                <w:p w14:paraId="4D191450"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No </w:t>
                  </w:r>
                </w:p>
              </w:tc>
              <w:tc>
                <w:tcPr>
                  <w:tcW w:w="1195" w:type="pct"/>
                </w:tcPr>
                <w:p w14:paraId="562D125C"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No</w:t>
                  </w:r>
                </w:p>
              </w:tc>
            </w:tr>
            <w:tr w:rsidR="00E223AD" w:rsidRPr="00712A7E" w14:paraId="5C75AA32" w14:textId="77777777" w:rsidTr="00B54D4A">
              <w:tc>
                <w:tcPr>
                  <w:tcW w:w="508" w:type="pct"/>
                </w:tcPr>
                <w:p w14:paraId="46190FB6"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14</w:t>
                  </w:r>
                </w:p>
              </w:tc>
              <w:tc>
                <w:tcPr>
                  <w:tcW w:w="1540" w:type="pct"/>
                </w:tcPr>
                <w:p w14:paraId="4A7C82FF" w14:textId="77777777" w:rsidR="00E223AD" w:rsidRPr="00712A7E" w:rsidRDefault="00E223AD" w:rsidP="00E223AD">
                  <w:pPr>
                    <w:rPr>
                      <w:rFonts w:ascii="Arial" w:hAnsi="Arial" w:cs="Arial"/>
                      <w:sz w:val="10"/>
                      <w:szCs w:val="10"/>
                    </w:rPr>
                  </w:pPr>
                  <w:r w:rsidRPr="00712A7E">
                    <w:rPr>
                      <w:rFonts w:ascii="Arial" w:hAnsi="Arial" w:cs="Arial"/>
                      <w:sz w:val="10"/>
                      <w:szCs w:val="10"/>
                    </w:rPr>
                    <w:t xml:space="preserve">Playera polo manga larga </w:t>
                  </w:r>
                </w:p>
              </w:tc>
              <w:tc>
                <w:tcPr>
                  <w:tcW w:w="732" w:type="pct"/>
                  <w:vMerge/>
                </w:tcPr>
                <w:p w14:paraId="25BA4E39" w14:textId="77777777" w:rsidR="00E223AD" w:rsidRPr="00712A7E" w:rsidRDefault="00E223AD" w:rsidP="00E223AD">
                  <w:pPr>
                    <w:jc w:val="center"/>
                    <w:rPr>
                      <w:rFonts w:ascii="Arial" w:hAnsi="Arial" w:cs="Arial"/>
                      <w:sz w:val="10"/>
                      <w:szCs w:val="10"/>
                    </w:rPr>
                  </w:pPr>
                </w:p>
              </w:tc>
              <w:tc>
                <w:tcPr>
                  <w:tcW w:w="1025" w:type="pct"/>
                </w:tcPr>
                <w:p w14:paraId="7757B586"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No </w:t>
                  </w:r>
                </w:p>
              </w:tc>
              <w:tc>
                <w:tcPr>
                  <w:tcW w:w="1195" w:type="pct"/>
                </w:tcPr>
                <w:p w14:paraId="7ADBC731"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No</w:t>
                  </w:r>
                </w:p>
              </w:tc>
            </w:tr>
            <w:tr w:rsidR="00E223AD" w:rsidRPr="00712A7E" w14:paraId="33741514" w14:textId="77777777" w:rsidTr="00B54D4A">
              <w:tc>
                <w:tcPr>
                  <w:tcW w:w="508" w:type="pct"/>
                </w:tcPr>
                <w:p w14:paraId="290F22B2"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15</w:t>
                  </w:r>
                </w:p>
              </w:tc>
              <w:tc>
                <w:tcPr>
                  <w:tcW w:w="1540" w:type="pct"/>
                </w:tcPr>
                <w:p w14:paraId="44B2DB09" w14:textId="77777777" w:rsidR="00E223AD" w:rsidRPr="00712A7E" w:rsidRDefault="00E223AD" w:rsidP="00E223AD">
                  <w:pPr>
                    <w:rPr>
                      <w:rFonts w:ascii="Arial" w:hAnsi="Arial" w:cs="Arial"/>
                      <w:sz w:val="10"/>
                      <w:szCs w:val="10"/>
                    </w:rPr>
                  </w:pPr>
                  <w:r w:rsidRPr="00712A7E">
                    <w:rPr>
                      <w:rFonts w:ascii="Arial" w:hAnsi="Arial" w:cs="Arial"/>
                      <w:sz w:val="10"/>
                      <w:szCs w:val="10"/>
                    </w:rPr>
                    <w:t xml:space="preserve">Playera polo manga larga </w:t>
                  </w:r>
                </w:p>
              </w:tc>
              <w:tc>
                <w:tcPr>
                  <w:tcW w:w="732" w:type="pct"/>
                  <w:vMerge/>
                </w:tcPr>
                <w:p w14:paraId="1C89AFFA" w14:textId="77777777" w:rsidR="00E223AD" w:rsidRPr="00712A7E" w:rsidRDefault="00E223AD" w:rsidP="00E223AD">
                  <w:pPr>
                    <w:jc w:val="center"/>
                    <w:rPr>
                      <w:rFonts w:ascii="Arial" w:hAnsi="Arial" w:cs="Arial"/>
                      <w:sz w:val="10"/>
                      <w:szCs w:val="10"/>
                    </w:rPr>
                  </w:pPr>
                </w:p>
              </w:tc>
              <w:tc>
                <w:tcPr>
                  <w:tcW w:w="1025" w:type="pct"/>
                </w:tcPr>
                <w:p w14:paraId="6930DD23"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No </w:t>
                  </w:r>
                </w:p>
              </w:tc>
              <w:tc>
                <w:tcPr>
                  <w:tcW w:w="1195" w:type="pct"/>
                </w:tcPr>
                <w:p w14:paraId="12A08752"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No</w:t>
                  </w:r>
                </w:p>
              </w:tc>
            </w:tr>
            <w:tr w:rsidR="00E223AD" w:rsidRPr="00712A7E" w14:paraId="2B0F714D" w14:textId="77777777" w:rsidTr="00B54D4A">
              <w:tc>
                <w:tcPr>
                  <w:tcW w:w="508" w:type="pct"/>
                </w:tcPr>
                <w:p w14:paraId="07597444" w14:textId="77777777" w:rsidR="00E223AD" w:rsidRPr="00712A7E" w:rsidRDefault="00E223AD" w:rsidP="00E223AD">
                  <w:pPr>
                    <w:jc w:val="center"/>
                    <w:rPr>
                      <w:rFonts w:ascii="Arial" w:hAnsi="Arial" w:cs="Arial"/>
                      <w:sz w:val="10"/>
                      <w:szCs w:val="10"/>
                    </w:rPr>
                  </w:pPr>
                </w:p>
              </w:tc>
              <w:tc>
                <w:tcPr>
                  <w:tcW w:w="1540" w:type="pct"/>
                </w:tcPr>
                <w:p w14:paraId="0DCDF992" w14:textId="77777777" w:rsidR="00E223AD" w:rsidRPr="00712A7E" w:rsidRDefault="00E223AD" w:rsidP="00E223AD">
                  <w:pPr>
                    <w:rPr>
                      <w:rFonts w:ascii="Arial" w:hAnsi="Arial" w:cs="Arial"/>
                      <w:b/>
                      <w:sz w:val="10"/>
                      <w:szCs w:val="10"/>
                    </w:rPr>
                  </w:pPr>
                </w:p>
              </w:tc>
              <w:tc>
                <w:tcPr>
                  <w:tcW w:w="732" w:type="pct"/>
                </w:tcPr>
                <w:p w14:paraId="31EC179A" w14:textId="77777777" w:rsidR="00E223AD" w:rsidRPr="00712A7E" w:rsidRDefault="00E223AD" w:rsidP="00E223AD">
                  <w:pPr>
                    <w:jc w:val="center"/>
                    <w:rPr>
                      <w:rFonts w:ascii="Arial" w:hAnsi="Arial" w:cs="Arial"/>
                      <w:sz w:val="10"/>
                      <w:szCs w:val="10"/>
                    </w:rPr>
                  </w:pPr>
                </w:p>
              </w:tc>
              <w:tc>
                <w:tcPr>
                  <w:tcW w:w="1025" w:type="pct"/>
                </w:tcPr>
                <w:p w14:paraId="49524650"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Total de piezas 3</w:t>
                  </w:r>
                </w:p>
              </w:tc>
              <w:tc>
                <w:tcPr>
                  <w:tcW w:w="1195" w:type="pct"/>
                </w:tcPr>
                <w:p w14:paraId="74603CF5"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Total de metros: 2 m </w:t>
                  </w:r>
                </w:p>
              </w:tc>
            </w:tr>
            <w:tr w:rsidR="00E223AD" w:rsidRPr="00712A7E" w14:paraId="791B8381" w14:textId="77777777" w:rsidTr="00B54D4A">
              <w:tc>
                <w:tcPr>
                  <w:tcW w:w="508" w:type="pct"/>
                  <w:shd w:val="clear" w:color="auto" w:fill="F2DBDB" w:themeFill="accent2" w:themeFillTint="33"/>
                </w:tcPr>
                <w:p w14:paraId="0A7A58D7" w14:textId="77777777" w:rsidR="00E223AD" w:rsidRPr="00712A7E" w:rsidRDefault="00E223AD" w:rsidP="00E223AD">
                  <w:pPr>
                    <w:jc w:val="center"/>
                    <w:rPr>
                      <w:rFonts w:ascii="Arial" w:hAnsi="Arial" w:cs="Arial"/>
                      <w:sz w:val="10"/>
                      <w:szCs w:val="10"/>
                    </w:rPr>
                  </w:pPr>
                </w:p>
              </w:tc>
              <w:tc>
                <w:tcPr>
                  <w:tcW w:w="1540" w:type="pct"/>
                  <w:shd w:val="clear" w:color="auto" w:fill="F2DBDB" w:themeFill="accent2" w:themeFillTint="33"/>
                </w:tcPr>
                <w:p w14:paraId="12AED69F" w14:textId="77777777" w:rsidR="00E223AD" w:rsidRPr="00712A7E" w:rsidRDefault="00E223AD" w:rsidP="00E223AD">
                  <w:pPr>
                    <w:rPr>
                      <w:rFonts w:ascii="Arial" w:hAnsi="Arial" w:cs="Arial"/>
                      <w:b/>
                      <w:sz w:val="10"/>
                      <w:szCs w:val="10"/>
                    </w:rPr>
                  </w:pPr>
                </w:p>
              </w:tc>
              <w:tc>
                <w:tcPr>
                  <w:tcW w:w="732" w:type="pct"/>
                  <w:shd w:val="clear" w:color="auto" w:fill="F2DBDB" w:themeFill="accent2" w:themeFillTint="33"/>
                </w:tcPr>
                <w:p w14:paraId="586C532C" w14:textId="77777777" w:rsidR="00E223AD" w:rsidRPr="00712A7E" w:rsidRDefault="00E223AD" w:rsidP="00E223AD">
                  <w:pPr>
                    <w:jc w:val="center"/>
                    <w:rPr>
                      <w:rFonts w:ascii="Arial" w:hAnsi="Arial" w:cs="Arial"/>
                      <w:sz w:val="10"/>
                      <w:szCs w:val="10"/>
                    </w:rPr>
                  </w:pPr>
                </w:p>
              </w:tc>
              <w:tc>
                <w:tcPr>
                  <w:tcW w:w="1025" w:type="pct"/>
                  <w:shd w:val="clear" w:color="auto" w:fill="F2DBDB" w:themeFill="accent2" w:themeFillTint="33"/>
                </w:tcPr>
                <w:p w14:paraId="4EBFAEC7" w14:textId="77777777" w:rsidR="00E223AD" w:rsidRPr="00712A7E" w:rsidRDefault="00E223AD" w:rsidP="00E223AD">
                  <w:pPr>
                    <w:jc w:val="center"/>
                    <w:rPr>
                      <w:rFonts w:ascii="Arial" w:hAnsi="Arial" w:cs="Arial"/>
                      <w:sz w:val="10"/>
                      <w:szCs w:val="10"/>
                    </w:rPr>
                  </w:pPr>
                </w:p>
              </w:tc>
              <w:tc>
                <w:tcPr>
                  <w:tcW w:w="1195" w:type="pct"/>
                  <w:shd w:val="clear" w:color="auto" w:fill="F2DBDB" w:themeFill="accent2" w:themeFillTint="33"/>
                </w:tcPr>
                <w:p w14:paraId="2AA0E26F" w14:textId="77777777" w:rsidR="00E223AD" w:rsidRPr="00712A7E" w:rsidRDefault="00E223AD" w:rsidP="00E223AD">
                  <w:pPr>
                    <w:jc w:val="center"/>
                    <w:rPr>
                      <w:rFonts w:ascii="Arial" w:hAnsi="Arial" w:cs="Arial"/>
                      <w:sz w:val="10"/>
                      <w:szCs w:val="10"/>
                    </w:rPr>
                  </w:pPr>
                </w:p>
              </w:tc>
            </w:tr>
            <w:tr w:rsidR="00E223AD" w:rsidRPr="00712A7E" w14:paraId="34CAC342" w14:textId="77777777" w:rsidTr="00B54D4A">
              <w:tc>
                <w:tcPr>
                  <w:tcW w:w="508" w:type="pct"/>
                </w:tcPr>
                <w:p w14:paraId="2F90DB22"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19</w:t>
                  </w:r>
                </w:p>
              </w:tc>
              <w:tc>
                <w:tcPr>
                  <w:tcW w:w="1540" w:type="pct"/>
                </w:tcPr>
                <w:p w14:paraId="63337726" w14:textId="77777777" w:rsidR="00E223AD" w:rsidRPr="00712A7E" w:rsidRDefault="00E223AD" w:rsidP="00E223AD">
                  <w:pPr>
                    <w:rPr>
                      <w:rFonts w:ascii="Arial" w:hAnsi="Arial" w:cs="Arial"/>
                      <w:sz w:val="10"/>
                      <w:szCs w:val="10"/>
                    </w:rPr>
                  </w:pPr>
                  <w:r w:rsidRPr="00712A7E">
                    <w:rPr>
                      <w:rFonts w:ascii="Arial" w:hAnsi="Arial" w:cs="Arial"/>
                      <w:sz w:val="10"/>
                      <w:szCs w:val="10"/>
                    </w:rPr>
                    <w:t xml:space="preserve">Pantalón mezclilla </w:t>
                  </w:r>
                </w:p>
              </w:tc>
              <w:tc>
                <w:tcPr>
                  <w:tcW w:w="732" w:type="pct"/>
                  <w:vMerge w:val="restart"/>
                </w:tcPr>
                <w:p w14:paraId="486ED7CD"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5</w:t>
                  </w:r>
                </w:p>
              </w:tc>
              <w:tc>
                <w:tcPr>
                  <w:tcW w:w="1025" w:type="pct"/>
                </w:tcPr>
                <w:p w14:paraId="5F59BBFF"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Sí </w:t>
                  </w:r>
                </w:p>
              </w:tc>
              <w:tc>
                <w:tcPr>
                  <w:tcW w:w="1195" w:type="pct"/>
                </w:tcPr>
                <w:p w14:paraId="108E0E64"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Sí </w:t>
                  </w:r>
                </w:p>
              </w:tc>
            </w:tr>
            <w:tr w:rsidR="00E223AD" w:rsidRPr="00712A7E" w14:paraId="042907E6" w14:textId="77777777" w:rsidTr="00B54D4A">
              <w:tc>
                <w:tcPr>
                  <w:tcW w:w="508" w:type="pct"/>
                </w:tcPr>
                <w:p w14:paraId="61B185E7"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20</w:t>
                  </w:r>
                </w:p>
              </w:tc>
              <w:tc>
                <w:tcPr>
                  <w:tcW w:w="1540" w:type="pct"/>
                </w:tcPr>
                <w:p w14:paraId="726AE155" w14:textId="77777777" w:rsidR="00E223AD" w:rsidRPr="00712A7E" w:rsidRDefault="00E223AD" w:rsidP="00E223AD">
                  <w:pPr>
                    <w:rPr>
                      <w:rFonts w:ascii="Arial" w:hAnsi="Arial" w:cs="Arial"/>
                      <w:sz w:val="10"/>
                      <w:szCs w:val="10"/>
                    </w:rPr>
                  </w:pPr>
                  <w:r w:rsidRPr="00712A7E">
                    <w:rPr>
                      <w:rFonts w:ascii="Arial" w:hAnsi="Arial" w:cs="Arial"/>
                      <w:sz w:val="10"/>
                      <w:szCs w:val="10"/>
                    </w:rPr>
                    <w:t>Pantalón mezclilla</w:t>
                  </w:r>
                </w:p>
              </w:tc>
              <w:tc>
                <w:tcPr>
                  <w:tcW w:w="732" w:type="pct"/>
                  <w:vMerge/>
                </w:tcPr>
                <w:p w14:paraId="095361BC" w14:textId="77777777" w:rsidR="00E223AD" w:rsidRPr="00712A7E" w:rsidRDefault="00E223AD" w:rsidP="00E223AD">
                  <w:pPr>
                    <w:jc w:val="center"/>
                    <w:rPr>
                      <w:rFonts w:ascii="Arial" w:hAnsi="Arial" w:cs="Arial"/>
                      <w:sz w:val="10"/>
                      <w:szCs w:val="10"/>
                    </w:rPr>
                  </w:pPr>
                </w:p>
              </w:tc>
              <w:tc>
                <w:tcPr>
                  <w:tcW w:w="1025" w:type="pct"/>
                </w:tcPr>
                <w:p w14:paraId="5ED9137B"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Sí </w:t>
                  </w:r>
                </w:p>
              </w:tc>
              <w:tc>
                <w:tcPr>
                  <w:tcW w:w="1195" w:type="pct"/>
                </w:tcPr>
                <w:p w14:paraId="48CD39A3"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Sí </w:t>
                  </w:r>
                </w:p>
              </w:tc>
            </w:tr>
            <w:tr w:rsidR="00E223AD" w:rsidRPr="00712A7E" w14:paraId="72B39E04" w14:textId="77777777" w:rsidTr="00B54D4A">
              <w:tc>
                <w:tcPr>
                  <w:tcW w:w="508" w:type="pct"/>
                </w:tcPr>
                <w:p w14:paraId="3520A253" w14:textId="77777777" w:rsidR="00E223AD" w:rsidRPr="00712A7E" w:rsidRDefault="00E223AD" w:rsidP="00E223AD">
                  <w:pPr>
                    <w:jc w:val="center"/>
                    <w:rPr>
                      <w:rFonts w:ascii="Arial" w:hAnsi="Arial" w:cs="Arial"/>
                      <w:sz w:val="10"/>
                      <w:szCs w:val="10"/>
                    </w:rPr>
                  </w:pPr>
                </w:p>
              </w:tc>
              <w:tc>
                <w:tcPr>
                  <w:tcW w:w="1540" w:type="pct"/>
                </w:tcPr>
                <w:p w14:paraId="40002497" w14:textId="77777777" w:rsidR="00E223AD" w:rsidRPr="00712A7E" w:rsidRDefault="00E223AD" w:rsidP="00E223AD">
                  <w:pPr>
                    <w:rPr>
                      <w:rFonts w:ascii="Arial" w:hAnsi="Arial" w:cs="Arial"/>
                      <w:b/>
                      <w:sz w:val="10"/>
                      <w:szCs w:val="10"/>
                    </w:rPr>
                  </w:pPr>
                </w:p>
              </w:tc>
              <w:tc>
                <w:tcPr>
                  <w:tcW w:w="732" w:type="pct"/>
                </w:tcPr>
                <w:p w14:paraId="608897E9" w14:textId="77777777" w:rsidR="00E223AD" w:rsidRPr="00712A7E" w:rsidRDefault="00E223AD" w:rsidP="00E223AD">
                  <w:pPr>
                    <w:jc w:val="center"/>
                    <w:rPr>
                      <w:rFonts w:ascii="Arial" w:hAnsi="Arial" w:cs="Arial"/>
                      <w:sz w:val="10"/>
                      <w:szCs w:val="10"/>
                    </w:rPr>
                  </w:pPr>
                </w:p>
              </w:tc>
              <w:tc>
                <w:tcPr>
                  <w:tcW w:w="1025" w:type="pct"/>
                </w:tcPr>
                <w:p w14:paraId="7338A46D"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Total de piezas 2</w:t>
                  </w:r>
                </w:p>
              </w:tc>
              <w:tc>
                <w:tcPr>
                  <w:tcW w:w="1195" w:type="pct"/>
                </w:tcPr>
                <w:p w14:paraId="5F08E12E"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Total de metros: 2 m </w:t>
                  </w:r>
                </w:p>
              </w:tc>
            </w:tr>
            <w:tr w:rsidR="00E223AD" w:rsidRPr="00712A7E" w14:paraId="681B58E5" w14:textId="77777777" w:rsidTr="00B54D4A">
              <w:tc>
                <w:tcPr>
                  <w:tcW w:w="508" w:type="pct"/>
                  <w:shd w:val="clear" w:color="auto" w:fill="F2DBDB" w:themeFill="accent2" w:themeFillTint="33"/>
                </w:tcPr>
                <w:p w14:paraId="6FC1E667" w14:textId="77777777" w:rsidR="00E223AD" w:rsidRPr="00712A7E" w:rsidRDefault="00E223AD" w:rsidP="00E223AD">
                  <w:pPr>
                    <w:jc w:val="center"/>
                    <w:rPr>
                      <w:rFonts w:ascii="Arial" w:hAnsi="Arial" w:cs="Arial"/>
                      <w:sz w:val="10"/>
                      <w:szCs w:val="10"/>
                    </w:rPr>
                  </w:pPr>
                </w:p>
              </w:tc>
              <w:tc>
                <w:tcPr>
                  <w:tcW w:w="1540" w:type="pct"/>
                  <w:shd w:val="clear" w:color="auto" w:fill="F2DBDB" w:themeFill="accent2" w:themeFillTint="33"/>
                </w:tcPr>
                <w:p w14:paraId="7CB0ED6F" w14:textId="77777777" w:rsidR="00E223AD" w:rsidRPr="00712A7E" w:rsidRDefault="00E223AD" w:rsidP="00E223AD">
                  <w:pPr>
                    <w:rPr>
                      <w:rFonts w:ascii="Arial" w:hAnsi="Arial" w:cs="Arial"/>
                      <w:b/>
                      <w:sz w:val="10"/>
                      <w:szCs w:val="10"/>
                    </w:rPr>
                  </w:pPr>
                </w:p>
              </w:tc>
              <w:tc>
                <w:tcPr>
                  <w:tcW w:w="732" w:type="pct"/>
                  <w:shd w:val="clear" w:color="auto" w:fill="F2DBDB" w:themeFill="accent2" w:themeFillTint="33"/>
                </w:tcPr>
                <w:p w14:paraId="2A91AA72" w14:textId="77777777" w:rsidR="00E223AD" w:rsidRPr="00712A7E" w:rsidRDefault="00E223AD" w:rsidP="00E223AD">
                  <w:pPr>
                    <w:jc w:val="center"/>
                    <w:rPr>
                      <w:rFonts w:ascii="Arial" w:hAnsi="Arial" w:cs="Arial"/>
                      <w:sz w:val="10"/>
                      <w:szCs w:val="10"/>
                    </w:rPr>
                  </w:pPr>
                </w:p>
              </w:tc>
              <w:tc>
                <w:tcPr>
                  <w:tcW w:w="1025" w:type="pct"/>
                  <w:shd w:val="clear" w:color="auto" w:fill="F2DBDB" w:themeFill="accent2" w:themeFillTint="33"/>
                </w:tcPr>
                <w:p w14:paraId="31449947" w14:textId="77777777" w:rsidR="00E223AD" w:rsidRPr="00712A7E" w:rsidRDefault="00E223AD" w:rsidP="00E223AD">
                  <w:pPr>
                    <w:jc w:val="center"/>
                    <w:rPr>
                      <w:rFonts w:ascii="Arial" w:hAnsi="Arial" w:cs="Arial"/>
                      <w:sz w:val="10"/>
                      <w:szCs w:val="10"/>
                    </w:rPr>
                  </w:pPr>
                </w:p>
              </w:tc>
              <w:tc>
                <w:tcPr>
                  <w:tcW w:w="1195" w:type="pct"/>
                  <w:shd w:val="clear" w:color="auto" w:fill="F2DBDB" w:themeFill="accent2" w:themeFillTint="33"/>
                </w:tcPr>
                <w:p w14:paraId="2FB905AC" w14:textId="77777777" w:rsidR="00E223AD" w:rsidRPr="00712A7E" w:rsidRDefault="00E223AD" w:rsidP="00E223AD">
                  <w:pPr>
                    <w:jc w:val="center"/>
                    <w:rPr>
                      <w:rFonts w:ascii="Arial" w:hAnsi="Arial" w:cs="Arial"/>
                      <w:sz w:val="10"/>
                      <w:szCs w:val="10"/>
                    </w:rPr>
                  </w:pPr>
                </w:p>
              </w:tc>
            </w:tr>
            <w:tr w:rsidR="00E223AD" w:rsidRPr="00712A7E" w14:paraId="6D932733" w14:textId="77777777" w:rsidTr="00B54D4A">
              <w:tc>
                <w:tcPr>
                  <w:tcW w:w="508" w:type="pct"/>
                </w:tcPr>
                <w:p w14:paraId="7C2E38FB"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25</w:t>
                  </w:r>
                </w:p>
              </w:tc>
              <w:tc>
                <w:tcPr>
                  <w:tcW w:w="1540" w:type="pct"/>
                </w:tcPr>
                <w:p w14:paraId="144CF5B0" w14:textId="77777777" w:rsidR="00E223AD" w:rsidRPr="00712A7E" w:rsidRDefault="00E223AD" w:rsidP="00E223AD">
                  <w:pPr>
                    <w:rPr>
                      <w:rFonts w:ascii="Arial" w:hAnsi="Arial" w:cs="Arial"/>
                      <w:sz w:val="10"/>
                      <w:szCs w:val="10"/>
                    </w:rPr>
                  </w:pPr>
                  <w:r w:rsidRPr="00712A7E">
                    <w:rPr>
                      <w:rFonts w:ascii="Arial" w:hAnsi="Arial" w:cs="Arial"/>
                      <w:sz w:val="10"/>
                      <w:szCs w:val="10"/>
                    </w:rPr>
                    <w:t xml:space="preserve">Bota establo </w:t>
                  </w:r>
                </w:p>
              </w:tc>
              <w:tc>
                <w:tcPr>
                  <w:tcW w:w="732" w:type="pct"/>
                </w:tcPr>
                <w:p w14:paraId="677A2831"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Individual</w:t>
                  </w:r>
                </w:p>
              </w:tc>
              <w:tc>
                <w:tcPr>
                  <w:tcW w:w="1025" w:type="pct"/>
                </w:tcPr>
                <w:p w14:paraId="5464D609"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Sí</w:t>
                  </w:r>
                </w:p>
              </w:tc>
              <w:tc>
                <w:tcPr>
                  <w:tcW w:w="1195" w:type="pct"/>
                </w:tcPr>
                <w:p w14:paraId="3B74093C"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No </w:t>
                  </w:r>
                </w:p>
              </w:tc>
            </w:tr>
            <w:tr w:rsidR="00E223AD" w:rsidRPr="00712A7E" w14:paraId="7C35D12E" w14:textId="77777777" w:rsidTr="00B54D4A">
              <w:tc>
                <w:tcPr>
                  <w:tcW w:w="508" w:type="pct"/>
                  <w:shd w:val="clear" w:color="auto" w:fill="F2DBDB" w:themeFill="accent2" w:themeFillTint="33"/>
                </w:tcPr>
                <w:p w14:paraId="4153B8A7" w14:textId="77777777" w:rsidR="00E223AD" w:rsidRPr="00712A7E" w:rsidRDefault="00E223AD" w:rsidP="00E223AD">
                  <w:pPr>
                    <w:jc w:val="center"/>
                    <w:rPr>
                      <w:rFonts w:ascii="Arial" w:hAnsi="Arial" w:cs="Arial"/>
                      <w:sz w:val="10"/>
                      <w:szCs w:val="10"/>
                    </w:rPr>
                  </w:pPr>
                </w:p>
              </w:tc>
              <w:tc>
                <w:tcPr>
                  <w:tcW w:w="1540" w:type="pct"/>
                  <w:shd w:val="clear" w:color="auto" w:fill="F2DBDB" w:themeFill="accent2" w:themeFillTint="33"/>
                </w:tcPr>
                <w:p w14:paraId="43DFB283" w14:textId="77777777" w:rsidR="00E223AD" w:rsidRPr="00712A7E" w:rsidRDefault="00E223AD" w:rsidP="00E223AD">
                  <w:pPr>
                    <w:rPr>
                      <w:rFonts w:ascii="Arial" w:hAnsi="Arial" w:cs="Arial"/>
                      <w:sz w:val="10"/>
                      <w:szCs w:val="10"/>
                    </w:rPr>
                  </w:pPr>
                </w:p>
              </w:tc>
              <w:tc>
                <w:tcPr>
                  <w:tcW w:w="732" w:type="pct"/>
                  <w:shd w:val="clear" w:color="auto" w:fill="F2DBDB" w:themeFill="accent2" w:themeFillTint="33"/>
                </w:tcPr>
                <w:p w14:paraId="77D02F3E" w14:textId="77777777" w:rsidR="00E223AD" w:rsidRPr="00712A7E" w:rsidRDefault="00E223AD" w:rsidP="00E223AD">
                  <w:pPr>
                    <w:jc w:val="center"/>
                    <w:rPr>
                      <w:rFonts w:ascii="Arial" w:hAnsi="Arial" w:cs="Arial"/>
                      <w:sz w:val="10"/>
                      <w:szCs w:val="10"/>
                    </w:rPr>
                  </w:pPr>
                </w:p>
              </w:tc>
              <w:tc>
                <w:tcPr>
                  <w:tcW w:w="1025" w:type="pct"/>
                  <w:shd w:val="clear" w:color="auto" w:fill="F2DBDB" w:themeFill="accent2" w:themeFillTint="33"/>
                </w:tcPr>
                <w:p w14:paraId="08B14DB2" w14:textId="77777777" w:rsidR="00E223AD" w:rsidRPr="00712A7E" w:rsidRDefault="00E223AD" w:rsidP="00E223AD">
                  <w:pPr>
                    <w:jc w:val="center"/>
                    <w:rPr>
                      <w:rFonts w:ascii="Arial" w:hAnsi="Arial" w:cs="Arial"/>
                      <w:sz w:val="10"/>
                      <w:szCs w:val="10"/>
                    </w:rPr>
                  </w:pPr>
                </w:p>
              </w:tc>
              <w:tc>
                <w:tcPr>
                  <w:tcW w:w="1195" w:type="pct"/>
                  <w:shd w:val="clear" w:color="auto" w:fill="F2DBDB" w:themeFill="accent2" w:themeFillTint="33"/>
                </w:tcPr>
                <w:p w14:paraId="14FE55FF" w14:textId="77777777" w:rsidR="00E223AD" w:rsidRPr="00712A7E" w:rsidRDefault="00E223AD" w:rsidP="00E223AD">
                  <w:pPr>
                    <w:jc w:val="center"/>
                    <w:rPr>
                      <w:rFonts w:ascii="Arial" w:hAnsi="Arial" w:cs="Arial"/>
                      <w:sz w:val="10"/>
                      <w:szCs w:val="10"/>
                    </w:rPr>
                  </w:pPr>
                </w:p>
              </w:tc>
            </w:tr>
            <w:tr w:rsidR="00E223AD" w:rsidRPr="00712A7E" w14:paraId="1C5E11F6" w14:textId="77777777" w:rsidTr="00B54D4A">
              <w:tc>
                <w:tcPr>
                  <w:tcW w:w="508" w:type="pct"/>
                </w:tcPr>
                <w:p w14:paraId="37A6BEBC"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27</w:t>
                  </w:r>
                </w:p>
              </w:tc>
              <w:tc>
                <w:tcPr>
                  <w:tcW w:w="1540" w:type="pct"/>
                </w:tcPr>
                <w:p w14:paraId="12EFF0DD" w14:textId="77777777" w:rsidR="00E223AD" w:rsidRPr="00712A7E" w:rsidRDefault="00E223AD" w:rsidP="00E223AD">
                  <w:pPr>
                    <w:rPr>
                      <w:rFonts w:ascii="Arial" w:hAnsi="Arial" w:cs="Arial"/>
                      <w:sz w:val="10"/>
                      <w:szCs w:val="10"/>
                    </w:rPr>
                  </w:pPr>
                  <w:r w:rsidRPr="00712A7E">
                    <w:rPr>
                      <w:rFonts w:ascii="Arial" w:hAnsi="Arial" w:cs="Arial"/>
                      <w:sz w:val="10"/>
                      <w:szCs w:val="10"/>
                    </w:rPr>
                    <w:t>Bota táctica</w:t>
                  </w:r>
                </w:p>
              </w:tc>
              <w:tc>
                <w:tcPr>
                  <w:tcW w:w="732" w:type="pct"/>
                </w:tcPr>
                <w:p w14:paraId="19F81B77"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Individual</w:t>
                  </w:r>
                </w:p>
              </w:tc>
              <w:tc>
                <w:tcPr>
                  <w:tcW w:w="1025" w:type="pct"/>
                </w:tcPr>
                <w:p w14:paraId="5E425B27"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Sí </w:t>
                  </w:r>
                </w:p>
              </w:tc>
              <w:tc>
                <w:tcPr>
                  <w:tcW w:w="1195" w:type="pct"/>
                </w:tcPr>
                <w:p w14:paraId="32AFC67A"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No </w:t>
                  </w:r>
                </w:p>
              </w:tc>
            </w:tr>
            <w:tr w:rsidR="00E223AD" w:rsidRPr="00712A7E" w14:paraId="7965CFD3" w14:textId="77777777" w:rsidTr="00B54D4A">
              <w:tc>
                <w:tcPr>
                  <w:tcW w:w="508" w:type="pct"/>
                  <w:shd w:val="clear" w:color="auto" w:fill="F2DBDB" w:themeFill="accent2" w:themeFillTint="33"/>
                </w:tcPr>
                <w:p w14:paraId="5FE3C376" w14:textId="77777777" w:rsidR="00E223AD" w:rsidRPr="00712A7E" w:rsidRDefault="00E223AD" w:rsidP="00E223AD">
                  <w:pPr>
                    <w:jc w:val="center"/>
                    <w:rPr>
                      <w:rFonts w:ascii="Arial" w:hAnsi="Arial" w:cs="Arial"/>
                      <w:sz w:val="10"/>
                      <w:szCs w:val="10"/>
                    </w:rPr>
                  </w:pPr>
                </w:p>
              </w:tc>
              <w:tc>
                <w:tcPr>
                  <w:tcW w:w="1540" w:type="pct"/>
                  <w:shd w:val="clear" w:color="auto" w:fill="F2DBDB" w:themeFill="accent2" w:themeFillTint="33"/>
                </w:tcPr>
                <w:p w14:paraId="3FCE6F71" w14:textId="77777777" w:rsidR="00E223AD" w:rsidRPr="00712A7E" w:rsidRDefault="00E223AD" w:rsidP="00E223AD">
                  <w:pPr>
                    <w:rPr>
                      <w:rFonts w:ascii="Arial" w:hAnsi="Arial" w:cs="Arial"/>
                      <w:b/>
                      <w:sz w:val="10"/>
                      <w:szCs w:val="10"/>
                    </w:rPr>
                  </w:pPr>
                </w:p>
              </w:tc>
              <w:tc>
                <w:tcPr>
                  <w:tcW w:w="732" w:type="pct"/>
                  <w:shd w:val="clear" w:color="auto" w:fill="F2DBDB" w:themeFill="accent2" w:themeFillTint="33"/>
                </w:tcPr>
                <w:p w14:paraId="6D961944" w14:textId="77777777" w:rsidR="00E223AD" w:rsidRPr="00712A7E" w:rsidRDefault="00E223AD" w:rsidP="00E223AD">
                  <w:pPr>
                    <w:jc w:val="center"/>
                    <w:rPr>
                      <w:rFonts w:ascii="Arial" w:hAnsi="Arial" w:cs="Arial"/>
                      <w:sz w:val="10"/>
                      <w:szCs w:val="10"/>
                    </w:rPr>
                  </w:pPr>
                </w:p>
              </w:tc>
              <w:tc>
                <w:tcPr>
                  <w:tcW w:w="1025" w:type="pct"/>
                  <w:shd w:val="clear" w:color="auto" w:fill="F2DBDB" w:themeFill="accent2" w:themeFillTint="33"/>
                </w:tcPr>
                <w:p w14:paraId="32543007" w14:textId="77777777" w:rsidR="00E223AD" w:rsidRPr="00712A7E" w:rsidRDefault="00E223AD" w:rsidP="00E223AD">
                  <w:pPr>
                    <w:jc w:val="center"/>
                    <w:rPr>
                      <w:rFonts w:ascii="Arial" w:hAnsi="Arial" w:cs="Arial"/>
                      <w:sz w:val="10"/>
                      <w:szCs w:val="10"/>
                    </w:rPr>
                  </w:pPr>
                </w:p>
              </w:tc>
              <w:tc>
                <w:tcPr>
                  <w:tcW w:w="1195" w:type="pct"/>
                  <w:shd w:val="clear" w:color="auto" w:fill="F2DBDB" w:themeFill="accent2" w:themeFillTint="33"/>
                </w:tcPr>
                <w:p w14:paraId="62C34CCA" w14:textId="77777777" w:rsidR="00E223AD" w:rsidRPr="00712A7E" w:rsidRDefault="00E223AD" w:rsidP="00E223AD">
                  <w:pPr>
                    <w:jc w:val="center"/>
                    <w:rPr>
                      <w:rFonts w:ascii="Arial" w:hAnsi="Arial" w:cs="Arial"/>
                      <w:sz w:val="10"/>
                      <w:szCs w:val="10"/>
                    </w:rPr>
                  </w:pPr>
                </w:p>
              </w:tc>
            </w:tr>
            <w:tr w:rsidR="00E223AD" w:rsidRPr="00712A7E" w14:paraId="1D68E2A9" w14:textId="77777777" w:rsidTr="00B54D4A">
              <w:tc>
                <w:tcPr>
                  <w:tcW w:w="508" w:type="pct"/>
                </w:tcPr>
                <w:p w14:paraId="51E2C7D0"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28</w:t>
                  </w:r>
                </w:p>
              </w:tc>
              <w:tc>
                <w:tcPr>
                  <w:tcW w:w="1540" w:type="pct"/>
                </w:tcPr>
                <w:p w14:paraId="041861A4" w14:textId="77777777" w:rsidR="00E223AD" w:rsidRPr="00712A7E" w:rsidRDefault="00E223AD" w:rsidP="00E223AD">
                  <w:pPr>
                    <w:rPr>
                      <w:rFonts w:ascii="Arial" w:hAnsi="Arial" w:cs="Arial"/>
                      <w:sz w:val="10"/>
                      <w:szCs w:val="10"/>
                    </w:rPr>
                  </w:pPr>
                  <w:r w:rsidRPr="00712A7E">
                    <w:rPr>
                      <w:rFonts w:ascii="Arial" w:hAnsi="Arial" w:cs="Arial"/>
                      <w:sz w:val="10"/>
                      <w:szCs w:val="10"/>
                    </w:rPr>
                    <w:t>Chaleco general Azul Marino</w:t>
                  </w:r>
                </w:p>
              </w:tc>
              <w:tc>
                <w:tcPr>
                  <w:tcW w:w="732" w:type="pct"/>
                  <w:vMerge w:val="restart"/>
                </w:tcPr>
                <w:p w14:paraId="36667359"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7</w:t>
                  </w:r>
                </w:p>
              </w:tc>
              <w:tc>
                <w:tcPr>
                  <w:tcW w:w="1025" w:type="pct"/>
                </w:tcPr>
                <w:p w14:paraId="1363DB9A"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No </w:t>
                  </w:r>
                </w:p>
              </w:tc>
              <w:tc>
                <w:tcPr>
                  <w:tcW w:w="1195" w:type="pct"/>
                </w:tcPr>
                <w:p w14:paraId="78EC543F" w14:textId="77777777" w:rsidR="00E223AD" w:rsidRPr="00712A7E" w:rsidRDefault="00E223AD" w:rsidP="00E223AD">
                  <w:pPr>
                    <w:jc w:val="center"/>
                    <w:rPr>
                      <w:rFonts w:ascii="Arial" w:hAnsi="Arial" w:cs="Arial"/>
                      <w:sz w:val="10"/>
                      <w:szCs w:val="10"/>
                    </w:rPr>
                  </w:pPr>
                  <w:r w:rsidRPr="00712A7E">
                    <w:rPr>
                      <w:rFonts w:ascii="Arial" w:hAnsi="Arial" w:cs="Arial"/>
                      <w:sz w:val="10"/>
                      <w:szCs w:val="10"/>
                      <w:lang w:val="es-MX"/>
                    </w:rPr>
                    <w:t>Partida 28 , 1 metro de tela exterior y 1 metro de tela forro.</w:t>
                  </w:r>
                </w:p>
              </w:tc>
            </w:tr>
            <w:tr w:rsidR="00E223AD" w:rsidRPr="00712A7E" w14:paraId="7D9E4466" w14:textId="77777777" w:rsidTr="00B54D4A">
              <w:tc>
                <w:tcPr>
                  <w:tcW w:w="508" w:type="pct"/>
                </w:tcPr>
                <w:p w14:paraId="5BCC24EA"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29</w:t>
                  </w:r>
                </w:p>
              </w:tc>
              <w:tc>
                <w:tcPr>
                  <w:tcW w:w="1540" w:type="pct"/>
                </w:tcPr>
                <w:p w14:paraId="41B115B3" w14:textId="77777777" w:rsidR="00E223AD" w:rsidRPr="00712A7E" w:rsidRDefault="00E223AD" w:rsidP="00E223AD">
                  <w:pPr>
                    <w:jc w:val="both"/>
                    <w:rPr>
                      <w:rFonts w:ascii="Arial" w:hAnsi="Arial" w:cs="Arial"/>
                      <w:sz w:val="10"/>
                      <w:szCs w:val="10"/>
                    </w:rPr>
                  </w:pPr>
                  <w:r w:rsidRPr="00712A7E">
                    <w:rPr>
                      <w:rFonts w:ascii="Arial" w:hAnsi="Arial" w:cs="Arial"/>
                      <w:sz w:val="10"/>
                      <w:szCs w:val="10"/>
                    </w:rPr>
                    <w:t>Chamarra general Amarilla</w:t>
                  </w:r>
                </w:p>
              </w:tc>
              <w:tc>
                <w:tcPr>
                  <w:tcW w:w="732" w:type="pct"/>
                  <w:vMerge/>
                </w:tcPr>
                <w:p w14:paraId="419A550F" w14:textId="77777777" w:rsidR="00E223AD" w:rsidRPr="00712A7E" w:rsidRDefault="00E223AD" w:rsidP="00E223AD">
                  <w:pPr>
                    <w:jc w:val="center"/>
                    <w:rPr>
                      <w:rFonts w:ascii="Arial" w:hAnsi="Arial" w:cs="Arial"/>
                      <w:sz w:val="10"/>
                      <w:szCs w:val="10"/>
                    </w:rPr>
                  </w:pPr>
                </w:p>
              </w:tc>
              <w:tc>
                <w:tcPr>
                  <w:tcW w:w="1025" w:type="pct"/>
                </w:tcPr>
                <w:p w14:paraId="58BE02E7"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No </w:t>
                  </w:r>
                </w:p>
              </w:tc>
              <w:tc>
                <w:tcPr>
                  <w:tcW w:w="1195" w:type="pct"/>
                </w:tcPr>
                <w:p w14:paraId="0C824BB0"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No </w:t>
                  </w:r>
                </w:p>
              </w:tc>
            </w:tr>
            <w:tr w:rsidR="00E223AD" w:rsidRPr="00712A7E" w14:paraId="7ACC8F06" w14:textId="77777777" w:rsidTr="00B54D4A">
              <w:tc>
                <w:tcPr>
                  <w:tcW w:w="508" w:type="pct"/>
                </w:tcPr>
                <w:p w14:paraId="3BB2F65D"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30</w:t>
                  </w:r>
                </w:p>
              </w:tc>
              <w:tc>
                <w:tcPr>
                  <w:tcW w:w="1540" w:type="pct"/>
                </w:tcPr>
                <w:p w14:paraId="5BA22A9F" w14:textId="77777777" w:rsidR="00E223AD" w:rsidRPr="00712A7E" w:rsidRDefault="00E223AD" w:rsidP="00E223AD">
                  <w:pPr>
                    <w:jc w:val="both"/>
                    <w:rPr>
                      <w:rFonts w:ascii="Arial" w:hAnsi="Arial" w:cs="Arial"/>
                      <w:sz w:val="10"/>
                      <w:szCs w:val="10"/>
                    </w:rPr>
                  </w:pPr>
                  <w:r w:rsidRPr="00712A7E">
                    <w:rPr>
                      <w:rFonts w:ascii="Arial" w:hAnsi="Arial" w:cs="Arial"/>
                      <w:sz w:val="10"/>
                      <w:szCs w:val="10"/>
                    </w:rPr>
                    <w:t>Chamarra Vigilancia</w:t>
                  </w:r>
                </w:p>
              </w:tc>
              <w:tc>
                <w:tcPr>
                  <w:tcW w:w="732" w:type="pct"/>
                  <w:vMerge/>
                </w:tcPr>
                <w:p w14:paraId="7749F19F" w14:textId="77777777" w:rsidR="00E223AD" w:rsidRPr="00712A7E" w:rsidRDefault="00E223AD" w:rsidP="00E223AD">
                  <w:pPr>
                    <w:jc w:val="center"/>
                    <w:rPr>
                      <w:rFonts w:ascii="Arial" w:hAnsi="Arial" w:cs="Arial"/>
                      <w:sz w:val="10"/>
                      <w:szCs w:val="10"/>
                    </w:rPr>
                  </w:pPr>
                </w:p>
              </w:tc>
              <w:tc>
                <w:tcPr>
                  <w:tcW w:w="1025" w:type="pct"/>
                </w:tcPr>
                <w:p w14:paraId="6AC75520"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SÍ</w:t>
                  </w:r>
                </w:p>
              </w:tc>
              <w:tc>
                <w:tcPr>
                  <w:tcW w:w="1195" w:type="pct"/>
                </w:tcPr>
                <w:p w14:paraId="7C1989E8"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No</w:t>
                  </w:r>
                </w:p>
              </w:tc>
            </w:tr>
            <w:tr w:rsidR="00E223AD" w:rsidRPr="00712A7E" w14:paraId="79F3DB0F" w14:textId="77777777" w:rsidTr="00B54D4A">
              <w:tc>
                <w:tcPr>
                  <w:tcW w:w="508" w:type="pct"/>
                </w:tcPr>
                <w:p w14:paraId="1497E23A"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31</w:t>
                  </w:r>
                </w:p>
              </w:tc>
              <w:tc>
                <w:tcPr>
                  <w:tcW w:w="1540" w:type="pct"/>
                </w:tcPr>
                <w:p w14:paraId="21CE8717" w14:textId="77777777" w:rsidR="00E223AD" w:rsidRPr="00712A7E" w:rsidRDefault="00E223AD" w:rsidP="00E223AD">
                  <w:pPr>
                    <w:jc w:val="both"/>
                    <w:rPr>
                      <w:rFonts w:ascii="Arial" w:hAnsi="Arial" w:cs="Arial"/>
                      <w:sz w:val="10"/>
                      <w:szCs w:val="10"/>
                    </w:rPr>
                  </w:pPr>
                  <w:r w:rsidRPr="00712A7E">
                    <w:rPr>
                      <w:rFonts w:ascii="Arial" w:hAnsi="Arial" w:cs="Arial"/>
                      <w:sz w:val="10"/>
                      <w:szCs w:val="10"/>
                    </w:rPr>
                    <w:t>Chamarra cazadora Vigilancia</w:t>
                  </w:r>
                </w:p>
              </w:tc>
              <w:tc>
                <w:tcPr>
                  <w:tcW w:w="732" w:type="pct"/>
                  <w:vMerge/>
                </w:tcPr>
                <w:p w14:paraId="0B2143CB" w14:textId="77777777" w:rsidR="00E223AD" w:rsidRPr="00712A7E" w:rsidRDefault="00E223AD" w:rsidP="00E223AD">
                  <w:pPr>
                    <w:jc w:val="center"/>
                    <w:rPr>
                      <w:rFonts w:ascii="Arial" w:hAnsi="Arial" w:cs="Arial"/>
                      <w:sz w:val="10"/>
                      <w:szCs w:val="10"/>
                    </w:rPr>
                  </w:pPr>
                </w:p>
              </w:tc>
              <w:tc>
                <w:tcPr>
                  <w:tcW w:w="1025" w:type="pct"/>
                </w:tcPr>
                <w:p w14:paraId="16326C56"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SÍ </w:t>
                  </w:r>
                </w:p>
              </w:tc>
              <w:tc>
                <w:tcPr>
                  <w:tcW w:w="1195" w:type="pct"/>
                </w:tcPr>
                <w:p w14:paraId="2772CB74"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No</w:t>
                  </w:r>
                </w:p>
              </w:tc>
            </w:tr>
            <w:tr w:rsidR="00E223AD" w:rsidRPr="00712A7E" w14:paraId="687498D4" w14:textId="77777777" w:rsidTr="00B54D4A">
              <w:tc>
                <w:tcPr>
                  <w:tcW w:w="508" w:type="pct"/>
                </w:tcPr>
                <w:p w14:paraId="1B27B7F3" w14:textId="77777777" w:rsidR="00E223AD" w:rsidRPr="00712A7E" w:rsidRDefault="00E223AD" w:rsidP="00E223AD">
                  <w:pPr>
                    <w:jc w:val="center"/>
                    <w:rPr>
                      <w:rFonts w:ascii="Arial" w:hAnsi="Arial" w:cs="Arial"/>
                      <w:sz w:val="10"/>
                      <w:szCs w:val="10"/>
                    </w:rPr>
                  </w:pPr>
                </w:p>
              </w:tc>
              <w:tc>
                <w:tcPr>
                  <w:tcW w:w="1540" w:type="pct"/>
                </w:tcPr>
                <w:p w14:paraId="5DC8B586" w14:textId="77777777" w:rsidR="00E223AD" w:rsidRPr="00712A7E" w:rsidRDefault="00E223AD" w:rsidP="00E223AD">
                  <w:pPr>
                    <w:jc w:val="both"/>
                    <w:rPr>
                      <w:rFonts w:ascii="Arial" w:hAnsi="Arial" w:cs="Arial"/>
                      <w:b/>
                      <w:sz w:val="10"/>
                      <w:szCs w:val="10"/>
                    </w:rPr>
                  </w:pPr>
                </w:p>
              </w:tc>
              <w:tc>
                <w:tcPr>
                  <w:tcW w:w="732" w:type="pct"/>
                </w:tcPr>
                <w:p w14:paraId="77E8C41F" w14:textId="77777777" w:rsidR="00E223AD" w:rsidRPr="00712A7E" w:rsidRDefault="00E223AD" w:rsidP="00E223AD">
                  <w:pPr>
                    <w:jc w:val="center"/>
                    <w:rPr>
                      <w:rFonts w:ascii="Arial" w:hAnsi="Arial" w:cs="Arial"/>
                      <w:sz w:val="10"/>
                      <w:szCs w:val="10"/>
                    </w:rPr>
                  </w:pPr>
                </w:p>
              </w:tc>
              <w:tc>
                <w:tcPr>
                  <w:tcW w:w="1025" w:type="pct"/>
                </w:tcPr>
                <w:p w14:paraId="37B8CF6D"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Total de piezas 2</w:t>
                  </w:r>
                </w:p>
              </w:tc>
              <w:tc>
                <w:tcPr>
                  <w:tcW w:w="1195" w:type="pct"/>
                </w:tcPr>
                <w:p w14:paraId="47FA4D4F" w14:textId="77777777" w:rsidR="00E223AD" w:rsidRPr="00712A7E" w:rsidRDefault="00E223AD" w:rsidP="00E223AD">
                  <w:pPr>
                    <w:jc w:val="center"/>
                    <w:rPr>
                      <w:rFonts w:ascii="Arial" w:hAnsi="Arial" w:cs="Arial"/>
                      <w:sz w:val="10"/>
                      <w:szCs w:val="10"/>
                    </w:rPr>
                  </w:pPr>
                  <w:r w:rsidRPr="00712A7E">
                    <w:rPr>
                      <w:rFonts w:ascii="Arial" w:hAnsi="Arial" w:cs="Arial"/>
                      <w:sz w:val="10"/>
                      <w:szCs w:val="10"/>
                    </w:rPr>
                    <w:t xml:space="preserve">Total de metros: 2 m </w:t>
                  </w:r>
                </w:p>
              </w:tc>
            </w:tr>
          </w:tbl>
          <w:p w14:paraId="4704EC77" w14:textId="77777777" w:rsidR="00E223AD" w:rsidRPr="00712A7E" w:rsidRDefault="00E223AD" w:rsidP="004F73F1">
            <w:pPr>
              <w:tabs>
                <w:tab w:val="left" w:pos="567"/>
              </w:tabs>
              <w:ind w:right="84"/>
              <w:jc w:val="both"/>
              <w:rPr>
                <w:rFonts w:ascii="Arial" w:hAnsi="Arial" w:cs="Arial"/>
                <w:i/>
                <w:sz w:val="12"/>
                <w:szCs w:val="12"/>
                <w:lang w:val="es-MX"/>
              </w:rPr>
            </w:pPr>
          </w:p>
          <w:p w14:paraId="6F9EA94F" w14:textId="77777777" w:rsidR="00E223AD" w:rsidRPr="00712A7E" w:rsidRDefault="00E223AD" w:rsidP="00E223AD">
            <w:pPr>
              <w:tabs>
                <w:tab w:val="left" w:pos="567"/>
              </w:tabs>
              <w:ind w:right="150"/>
              <w:jc w:val="both"/>
              <w:rPr>
                <w:rFonts w:ascii="Arial" w:hAnsi="Arial" w:cs="Arial"/>
                <w:i/>
                <w:sz w:val="12"/>
                <w:szCs w:val="12"/>
                <w:lang w:val="es-MX"/>
              </w:rPr>
            </w:pPr>
            <w:r w:rsidRPr="00712A7E">
              <w:rPr>
                <w:rFonts w:ascii="Arial" w:hAnsi="Arial" w:cs="Arial"/>
                <w:i/>
                <w:sz w:val="12"/>
                <w:szCs w:val="12"/>
                <w:lang w:val="es-MX"/>
              </w:rPr>
              <w:t>En caso de participación de cada conjunto de partidas, se deberán presentar muestras físicas de la partida indicada para su valoración en cada conjunto, así como el metro de tela solicitada. Así mismo se verificará que la propuesta técnica de los bienes ofertados coincida con la Muestra física entregada el día de la apertura técnica.</w:t>
            </w:r>
            <w:r w:rsidRPr="00712A7E">
              <w:rPr>
                <w:rFonts w:ascii="Arial" w:hAnsi="Arial" w:cs="Arial"/>
                <w:b/>
                <w:i/>
                <w:sz w:val="12"/>
                <w:szCs w:val="12"/>
                <w:lang w:val="es-MX"/>
              </w:rPr>
              <w:t xml:space="preserve"> </w:t>
            </w:r>
            <w:r w:rsidRPr="00712A7E">
              <w:rPr>
                <w:rFonts w:ascii="Arial" w:hAnsi="Arial" w:cs="Arial"/>
                <w:i/>
                <w:sz w:val="12"/>
                <w:szCs w:val="12"/>
                <w:lang w:val="es-MX"/>
              </w:rPr>
              <w:t xml:space="preserve">Deberá identificarse cada muestra claramente con su número de partida y nombre del licitante que presenta. </w:t>
            </w:r>
          </w:p>
          <w:p w14:paraId="34D23CF4" w14:textId="77777777" w:rsidR="00E223AD" w:rsidRPr="00712A7E" w:rsidRDefault="00E223AD" w:rsidP="00E223AD">
            <w:pPr>
              <w:tabs>
                <w:tab w:val="left" w:pos="567"/>
              </w:tabs>
              <w:ind w:left="567" w:right="567"/>
              <w:jc w:val="both"/>
              <w:rPr>
                <w:rFonts w:ascii="Arial" w:hAnsi="Arial" w:cs="Arial"/>
                <w:i/>
                <w:sz w:val="12"/>
                <w:szCs w:val="12"/>
                <w:lang w:val="es-MX"/>
              </w:rPr>
            </w:pPr>
          </w:p>
          <w:p w14:paraId="12A793E8" w14:textId="00791CDC" w:rsidR="00E223AD" w:rsidRPr="00712A7E" w:rsidRDefault="00E223AD" w:rsidP="00E223AD">
            <w:pPr>
              <w:tabs>
                <w:tab w:val="left" w:pos="567"/>
              </w:tabs>
              <w:ind w:right="84"/>
              <w:jc w:val="both"/>
              <w:rPr>
                <w:rFonts w:ascii="Arial" w:hAnsi="Arial" w:cs="Arial"/>
                <w:i/>
                <w:sz w:val="12"/>
                <w:szCs w:val="12"/>
                <w:lang w:val="es-MX"/>
              </w:rPr>
            </w:pPr>
            <w:r w:rsidRPr="00712A7E">
              <w:rPr>
                <w:rFonts w:ascii="Arial" w:hAnsi="Arial" w:cs="Arial"/>
                <w:i/>
                <w:sz w:val="12"/>
                <w:szCs w:val="12"/>
                <w:lang w:val="es-MX"/>
              </w:rPr>
              <w:t xml:space="preserve">Para esta licitación se están solicitando muestras físicas que evalúan grupos de prendas, por lo que es importante se puedan corroborar las características de calidad en la confección, calidad de telas y terminados. No es necesario presentar prendas bordados con el logo de la Universidad, se podrán presentar con bordados de un logo distinto.  </w:t>
            </w:r>
            <w:r w:rsidRPr="00712A7E">
              <w:rPr>
                <w:rFonts w:ascii="Arial" w:hAnsi="Arial" w:cs="Arial"/>
                <w:i/>
                <w:sz w:val="12"/>
                <w:szCs w:val="12"/>
              </w:rPr>
              <w:t>Las muestras físicas solicitadas se podrán entregar en cualquier talla y es 1 (una) pieza conforme muestra solicitada.</w:t>
            </w:r>
          </w:p>
          <w:p w14:paraId="16D99B0A" w14:textId="77777777" w:rsidR="00E223AD" w:rsidRPr="00712A7E" w:rsidRDefault="00E223AD" w:rsidP="004F73F1">
            <w:pPr>
              <w:tabs>
                <w:tab w:val="left" w:pos="567"/>
              </w:tabs>
              <w:ind w:right="84"/>
              <w:jc w:val="both"/>
              <w:rPr>
                <w:rFonts w:ascii="Arial" w:hAnsi="Arial" w:cs="Arial"/>
                <w:i/>
                <w:sz w:val="12"/>
                <w:szCs w:val="12"/>
                <w:lang w:val="es-MX"/>
              </w:rPr>
            </w:pPr>
          </w:p>
          <w:p w14:paraId="3F24E88F" w14:textId="6D0FCFE6" w:rsidR="004F73F1" w:rsidRPr="00712A7E" w:rsidRDefault="004F73F1" w:rsidP="004F73F1">
            <w:pPr>
              <w:tabs>
                <w:tab w:val="left" w:pos="567"/>
              </w:tabs>
              <w:ind w:right="84"/>
              <w:jc w:val="both"/>
              <w:rPr>
                <w:rFonts w:ascii="Arial" w:hAnsi="Arial" w:cs="Arial"/>
                <w:i/>
                <w:sz w:val="12"/>
                <w:szCs w:val="12"/>
                <w:lang w:val="es-MX"/>
              </w:rPr>
            </w:pPr>
            <w:r w:rsidRPr="00712A7E">
              <w:rPr>
                <w:rFonts w:ascii="Arial" w:hAnsi="Arial" w:cs="Arial"/>
                <w:i/>
                <w:sz w:val="12"/>
                <w:szCs w:val="12"/>
                <w:lang w:val="es-MX"/>
              </w:rPr>
              <w:t>Así mismo,  en caso de participación participación de cada conjunto de partidas, se deberán presentar muestras físicas de la partida indicada para su valoración en cada conjunto, así como el metro de tela solicitada. Así mismo se verificará que la propuesta técnica de los bienes ofertados coincida con la Muestra física entregada el día de la apertura técnica. Deberá identificarse cada muestra claramente con su número de partida y nombre del licitante que presenta.</w:t>
            </w:r>
          </w:p>
          <w:p w14:paraId="05FA8BF9" w14:textId="77777777" w:rsidR="004F73F1" w:rsidRPr="00712A7E" w:rsidRDefault="004F73F1" w:rsidP="004F73F1">
            <w:pPr>
              <w:tabs>
                <w:tab w:val="left" w:pos="567"/>
              </w:tabs>
              <w:ind w:right="567"/>
              <w:jc w:val="both"/>
              <w:rPr>
                <w:rFonts w:ascii="Arial" w:hAnsi="Arial" w:cs="Arial"/>
                <w:b/>
                <w:sz w:val="12"/>
                <w:szCs w:val="12"/>
                <w:lang w:val="es-MX"/>
              </w:rPr>
            </w:pPr>
          </w:p>
          <w:p w14:paraId="77D870A6" w14:textId="77777777" w:rsidR="004F73F1" w:rsidRPr="00712A7E" w:rsidRDefault="004F73F1" w:rsidP="004F73F1">
            <w:pPr>
              <w:tabs>
                <w:tab w:val="left" w:pos="567"/>
              </w:tabs>
              <w:ind w:right="567"/>
              <w:jc w:val="both"/>
              <w:rPr>
                <w:rFonts w:ascii="Arial" w:hAnsi="Arial" w:cs="Arial"/>
                <w:i/>
                <w:sz w:val="12"/>
                <w:szCs w:val="12"/>
                <w:lang w:val="es-MX"/>
              </w:rPr>
            </w:pPr>
            <w:r w:rsidRPr="00712A7E">
              <w:rPr>
                <w:rFonts w:ascii="Arial" w:hAnsi="Arial" w:cs="Arial"/>
                <w:b/>
                <w:i/>
                <w:sz w:val="12"/>
                <w:szCs w:val="12"/>
                <w:lang w:val="es-MX"/>
              </w:rPr>
              <w:t>Partidas que requieren muestra física para revisión:</w:t>
            </w:r>
            <w:r w:rsidRPr="00712A7E">
              <w:rPr>
                <w:rFonts w:ascii="Arial" w:hAnsi="Arial" w:cs="Arial"/>
                <w:i/>
                <w:sz w:val="12"/>
                <w:szCs w:val="12"/>
                <w:lang w:val="es-MX"/>
              </w:rPr>
              <w:t xml:space="preserve"> </w:t>
            </w:r>
          </w:p>
          <w:p w14:paraId="45667C0D" w14:textId="77777777" w:rsidR="004F73F1" w:rsidRPr="00712A7E" w:rsidRDefault="004F73F1" w:rsidP="004F73F1">
            <w:pPr>
              <w:tabs>
                <w:tab w:val="left" w:pos="567"/>
              </w:tabs>
              <w:ind w:right="567"/>
              <w:jc w:val="both"/>
              <w:rPr>
                <w:rFonts w:ascii="Arial" w:hAnsi="Arial" w:cs="Arial"/>
                <w:i/>
                <w:sz w:val="12"/>
                <w:szCs w:val="12"/>
                <w:lang w:val="es-MX"/>
              </w:rPr>
            </w:pPr>
          </w:p>
          <w:p w14:paraId="07B1E05C" w14:textId="77777777" w:rsidR="004F73F1" w:rsidRPr="00712A7E" w:rsidRDefault="004F73F1" w:rsidP="004F73F1">
            <w:pPr>
              <w:tabs>
                <w:tab w:val="left" w:pos="567"/>
              </w:tabs>
              <w:ind w:right="84"/>
              <w:jc w:val="both"/>
              <w:rPr>
                <w:rFonts w:ascii="Arial" w:hAnsi="Arial" w:cs="Arial"/>
                <w:b/>
                <w:i/>
                <w:sz w:val="12"/>
                <w:szCs w:val="12"/>
                <w:lang w:val="es-MX"/>
              </w:rPr>
            </w:pPr>
            <w:r w:rsidRPr="00712A7E">
              <w:rPr>
                <w:rFonts w:ascii="Arial" w:hAnsi="Arial" w:cs="Arial"/>
                <w:i/>
                <w:sz w:val="12"/>
                <w:szCs w:val="12"/>
                <w:lang w:val="es-MX"/>
              </w:rPr>
              <w:t xml:space="preserve">En caso de participar en el conjunto 3 de partidas </w:t>
            </w:r>
            <w:r w:rsidRPr="00712A7E">
              <w:rPr>
                <w:rFonts w:ascii="Arial" w:hAnsi="Arial" w:cs="Arial"/>
                <w:b/>
                <w:i/>
                <w:sz w:val="12"/>
                <w:szCs w:val="12"/>
                <w:lang w:val="es-MX"/>
              </w:rPr>
              <w:t>10 a 15</w:t>
            </w:r>
            <w:r w:rsidRPr="00712A7E">
              <w:rPr>
                <w:rFonts w:ascii="Arial" w:hAnsi="Arial" w:cs="Arial"/>
                <w:i/>
                <w:sz w:val="12"/>
                <w:szCs w:val="12"/>
                <w:lang w:val="es-MX"/>
              </w:rPr>
              <w:t>, deberá entregarse para su valoración muestra física de las partidas</w:t>
            </w:r>
            <w:r w:rsidRPr="00712A7E">
              <w:rPr>
                <w:rFonts w:ascii="Arial" w:hAnsi="Arial" w:cs="Arial"/>
                <w:b/>
                <w:i/>
                <w:sz w:val="12"/>
                <w:szCs w:val="12"/>
                <w:lang w:val="es-MX"/>
              </w:rPr>
              <w:t xml:space="preserve"> 10 en color azul marino, 11 en color blanco y en color gris 12; así como 1 metro de tela para la partida 10 en color blanco y gris. </w:t>
            </w:r>
          </w:p>
          <w:p w14:paraId="4DF8D089" w14:textId="77777777" w:rsidR="004F73F1" w:rsidRPr="00712A7E" w:rsidRDefault="004F73F1" w:rsidP="004F73F1">
            <w:pPr>
              <w:tabs>
                <w:tab w:val="left" w:pos="567"/>
              </w:tabs>
              <w:ind w:right="567"/>
              <w:jc w:val="both"/>
              <w:rPr>
                <w:rFonts w:ascii="Arial" w:hAnsi="Arial" w:cs="Arial"/>
                <w:b/>
                <w:i/>
                <w:sz w:val="12"/>
                <w:szCs w:val="12"/>
                <w:lang w:val="es-MX"/>
              </w:rPr>
            </w:pPr>
          </w:p>
          <w:p w14:paraId="5D64EA90" w14:textId="77777777" w:rsidR="004F73F1" w:rsidRPr="00712A7E" w:rsidRDefault="004F73F1" w:rsidP="004F73F1">
            <w:pPr>
              <w:tabs>
                <w:tab w:val="left" w:pos="567"/>
              </w:tabs>
              <w:ind w:right="84"/>
              <w:jc w:val="both"/>
              <w:rPr>
                <w:rFonts w:ascii="Arial" w:hAnsi="Arial" w:cs="Arial"/>
                <w:i/>
                <w:sz w:val="12"/>
                <w:szCs w:val="12"/>
                <w:lang w:val="es-MX"/>
              </w:rPr>
            </w:pPr>
            <w:r w:rsidRPr="00712A7E">
              <w:rPr>
                <w:rFonts w:ascii="Arial" w:hAnsi="Arial" w:cs="Arial"/>
                <w:b/>
                <w:i/>
                <w:sz w:val="12"/>
                <w:szCs w:val="12"/>
                <w:lang w:val="es-MX"/>
              </w:rPr>
              <w:t xml:space="preserve">Muestra física que deberá presentar para su valoración en conjunto 3: partida 10, 11 y 12  </w:t>
            </w:r>
            <w:r w:rsidRPr="00712A7E">
              <w:rPr>
                <w:rFonts w:ascii="Arial" w:hAnsi="Arial" w:cs="Arial"/>
                <w:i/>
                <w:sz w:val="12"/>
                <w:szCs w:val="12"/>
                <w:lang w:val="es-MX"/>
              </w:rPr>
              <w:t>(Playera polo manga corta, corte caballero, color azul marino, tela partida 10 color blanco y en color gris, partida 11 Playera polo manga corta corte dama, color blanco y partida 12 Playera polo manga larga vigilancia, color gris.). Su omisión es causa de desechamiento”</w:t>
            </w:r>
          </w:p>
          <w:p w14:paraId="03878B81" w14:textId="77777777" w:rsidR="004F73F1" w:rsidRPr="00712A7E" w:rsidRDefault="004F73F1" w:rsidP="004F73F1">
            <w:pPr>
              <w:jc w:val="center"/>
              <w:rPr>
                <w:rFonts w:ascii="Arial" w:hAnsi="Arial" w:cs="Arial"/>
                <w:sz w:val="12"/>
                <w:szCs w:val="12"/>
                <w:lang w:val="es-MX"/>
              </w:rPr>
            </w:pPr>
          </w:p>
          <w:p w14:paraId="01FF8AA4" w14:textId="6C86864D" w:rsidR="004F73F1" w:rsidRPr="00712A7E" w:rsidRDefault="004F73F1" w:rsidP="004F73F1">
            <w:pPr>
              <w:spacing w:line="276" w:lineRule="auto"/>
              <w:jc w:val="both"/>
              <w:rPr>
                <w:rFonts w:ascii="Arial" w:hAnsi="Arial" w:cs="Arial"/>
                <w:b/>
                <w:sz w:val="14"/>
                <w:szCs w:val="14"/>
                <w:lang w:val="es-MX"/>
              </w:rPr>
            </w:pPr>
            <w:r w:rsidRPr="00712A7E">
              <w:rPr>
                <w:rFonts w:ascii="Arial" w:hAnsi="Arial" w:cs="Arial"/>
                <w:b/>
                <w:sz w:val="14"/>
                <w:szCs w:val="14"/>
                <w:lang w:val="es-MX"/>
              </w:rPr>
              <w:t xml:space="preserve">Asimismo y conforme a lo antes señalado en el numeral </w:t>
            </w:r>
            <w:r w:rsidR="004862F0" w:rsidRPr="00712A7E">
              <w:rPr>
                <w:rFonts w:ascii="Arial" w:hAnsi="Arial" w:cs="Arial"/>
                <w:b/>
                <w:sz w:val="14"/>
                <w:szCs w:val="14"/>
                <w:lang w:val="es-MX"/>
              </w:rPr>
              <w:t>II</w:t>
            </w:r>
            <w:r w:rsidRPr="00712A7E">
              <w:rPr>
                <w:rFonts w:ascii="Arial" w:hAnsi="Arial" w:cs="Arial"/>
                <w:b/>
                <w:sz w:val="14"/>
                <w:szCs w:val="14"/>
                <w:lang w:val="es-MX"/>
              </w:rPr>
              <w:t xml:space="preserve"> </w:t>
            </w:r>
            <w:r w:rsidR="004862F0" w:rsidRPr="00712A7E">
              <w:rPr>
                <w:rFonts w:ascii="Arial" w:hAnsi="Arial" w:cs="Arial"/>
                <w:b/>
                <w:sz w:val="14"/>
                <w:szCs w:val="14"/>
                <w:lang w:val="es-MX"/>
              </w:rPr>
              <w:t>5</w:t>
            </w:r>
            <w:r w:rsidRPr="00712A7E">
              <w:rPr>
                <w:rFonts w:ascii="Arial" w:hAnsi="Arial" w:cs="Arial"/>
                <w:b/>
                <w:sz w:val="14"/>
                <w:szCs w:val="14"/>
                <w:lang w:val="es-MX"/>
              </w:rPr>
              <w:t>.1, se solicitó:</w:t>
            </w:r>
          </w:p>
          <w:p w14:paraId="43766096" w14:textId="0DEED59D" w:rsidR="004F73F1" w:rsidRPr="00712A7E" w:rsidRDefault="004F73F1" w:rsidP="004F73F1">
            <w:pPr>
              <w:pStyle w:val="Textoindependiente"/>
              <w:jc w:val="both"/>
              <w:rPr>
                <w:rFonts w:ascii="Arial" w:hAnsi="Arial" w:cs="Arial"/>
                <w:i/>
                <w:color w:val="000000"/>
                <w:sz w:val="10"/>
                <w:szCs w:val="10"/>
              </w:rPr>
            </w:pPr>
            <w:r w:rsidRPr="00712A7E">
              <w:rPr>
                <w:rFonts w:ascii="Arial" w:hAnsi="Arial" w:cs="Arial"/>
                <w:i/>
                <w:color w:val="000000"/>
                <w:sz w:val="10"/>
                <w:szCs w:val="10"/>
              </w:rPr>
              <w:t xml:space="preserve">“Muestra física: Para llevar a cabo con mayor precisión la evaluación de las propuestas el día de la presentación y apertura de propuestas técnicas. Se deberá </w:t>
            </w:r>
            <w:r w:rsidRPr="00712A7E">
              <w:rPr>
                <w:rFonts w:ascii="Arial" w:hAnsi="Arial" w:cs="Arial"/>
                <w:i/>
                <w:color w:val="000000"/>
                <w:sz w:val="10"/>
                <w:szCs w:val="10"/>
                <w:u w:val="single"/>
              </w:rPr>
              <w:t>presentar muestra física confeccionada completa</w:t>
            </w:r>
            <w:r w:rsidRPr="00712A7E">
              <w:rPr>
                <w:rFonts w:ascii="Arial" w:hAnsi="Arial" w:cs="Arial"/>
                <w:i/>
                <w:color w:val="000000"/>
                <w:sz w:val="10"/>
                <w:szCs w:val="10"/>
              </w:rPr>
              <w:t xml:space="preserve"> de la partida que ofrece, conforme a lo establecido en el numeral </w:t>
            </w:r>
            <w:r w:rsidR="00867B1F" w:rsidRPr="00712A7E">
              <w:rPr>
                <w:rFonts w:ascii="Arial" w:hAnsi="Arial" w:cs="Arial"/>
                <w:i/>
                <w:color w:val="000000"/>
                <w:sz w:val="10"/>
                <w:szCs w:val="10"/>
              </w:rPr>
              <w:t>III</w:t>
            </w:r>
            <w:r w:rsidRPr="00712A7E">
              <w:rPr>
                <w:rFonts w:ascii="Arial" w:hAnsi="Arial" w:cs="Arial"/>
                <w:i/>
                <w:color w:val="000000"/>
                <w:sz w:val="10"/>
                <w:szCs w:val="10"/>
              </w:rPr>
              <w:t xml:space="preserve">, además presentar catálogo y muestras de las telas, diseños, colores y deberán contener una etiqueta con el contenido de fibras, talla, composición de la tela y cuidado </w:t>
            </w:r>
            <w:r w:rsidRPr="00712A7E">
              <w:rPr>
                <w:rFonts w:ascii="Arial" w:hAnsi="Arial" w:cs="Arial"/>
                <w:i/>
                <w:color w:val="000000"/>
                <w:sz w:val="10"/>
                <w:szCs w:val="10"/>
              </w:rPr>
              <w:lastRenderedPageBreak/>
              <w:t xml:space="preserve">de la misma. En el caso de las </w:t>
            </w:r>
            <w:r w:rsidR="00867B1F" w:rsidRPr="00712A7E">
              <w:rPr>
                <w:rFonts w:ascii="Arial" w:hAnsi="Arial" w:cs="Arial"/>
                <w:i/>
                <w:color w:val="000000"/>
                <w:sz w:val="10"/>
                <w:szCs w:val="10"/>
              </w:rPr>
              <w:t>telas de mezclilla (partidas 19 y</w:t>
            </w:r>
            <w:r w:rsidRPr="00712A7E">
              <w:rPr>
                <w:rFonts w:ascii="Arial" w:hAnsi="Arial" w:cs="Arial"/>
                <w:i/>
                <w:color w:val="000000"/>
                <w:sz w:val="10"/>
                <w:szCs w:val="10"/>
              </w:rPr>
              <w:t xml:space="preserve"> 20), se solicita presentar los targets de suavizado</w:t>
            </w:r>
            <w:r w:rsidRPr="00712A7E">
              <w:rPr>
                <w:rFonts w:ascii="Arial" w:hAnsi="Arial" w:cs="Arial"/>
              </w:rPr>
              <w:t xml:space="preserve"> </w:t>
            </w:r>
            <w:r w:rsidRPr="00712A7E">
              <w:rPr>
                <w:rFonts w:ascii="Arial" w:hAnsi="Arial" w:cs="Arial"/>
                <w:i/>
                <w:color w:val="000000"/>
                <w:sz w:val="10"/>
                <w:szCs w:val="10"/>
              </w:rPr>
              <w:t xml:space="preserve">Sí no presentan muestras, catálogo, certificados o no están etiquetadas correctamente, no podrán ser evaluadas y será motivo de descalificación. Identificación de las muestras. </w:t>
            </w:r>
          </w:p>
          <w:p w14:paraId="2F643E60" w14:textId="77777777" w:rsidR="004F73F1" w:rsidRPr="00712A7E" w:rsidRDefault="004F73F1" w:rsidP="004F73F1">
            <w:pPr>
              <w:pStyle w:val="Textoindependiente"/>
              <w:jc w:val="both"/>
              <w:rPr>
                <w:rFonts w:ascii="Arial" w:hAnsi="Arial" w:cs="Arial"/>
                <w:b/>
                <w:i/>
                <w:color w:val="000000"/>
                <w:sz w:val="10"/>
                <w:szCs w:val="10"/>
              </w:rPr>
            </w:pPr>
            <w:r w:rsidRPr="00712A7E">
              <w:rPr>
                <w:rFonts w:ascii="Arial" w:hAnsi="Arial" w:cs="Arial"/>
                <w:i/>
                <w:color w:val="000000"/>
                <w:sz w:val="10"/>
                <w:szCs w:val="10"/>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tbl>
            <w:tblPr>
              <w:tblStyle w:val="Tablaconcuadrcula"/>
              <w:tblW w:w="0" w:type="auto"/>
              <w:tblLayout w:type="fixed"/>
              <w:tblLook w:val="04A0" w:firstRow="1" w:lastRow="0" w:firstColumn="1" w:lastColumn="0" w:noHBand="0" w:noVBand="1"/>
            </w:tblPr>
            <w:tblGrid>
              <w:gridCol w:w="1630"/>
            </w:tblGrid>
            <w:tr w:rsidR="004F73F1" w:rsidRPr="00712A7E" w14:paraId="510F6F69" w14:textId="77777777" w:rsidTr="00B54D4A">
              <w:trPr>
                <w:trHeight w:val="319"/>
              </w:trPr>
              <w:tc>
                <w:tcPr>
                  <w:tcW w:w="1630" w:type="dxa"/>
                </w:tcPr>
                <w:p w14:paraId="33B9B83A" w14:textId="77777777" w:rsidR="004F73F1" w:rsidRPr="00712A7E" w:rsidRDefault="004F73F1" w:rsidP="004F73F1">
                  <w:pPr>
                    <w:pStyle w:val="Textoindependiente"/>
                    <w:spacing w:after="0"/>
                    <w:jc w:val="both"/>
                    <w:rPr>
                      <w:rFonts w:ascii="Arial" w:hAnsi="Arial" w:cs="Arial"/>
                      <w:b/>
                      <w:i/>
                      <w:color w:val="000000"/>
                      <w:sz w:val="10"/>
                      <w:szCs w:val="10"/>
                    </w:rPr>
                  </w:pPr>
                  <w:r w:rsidRPr="00712A7E">
                    <w:rPr>
                      <w:rFonts w:ascii="Arial" w:hAnsi="Arial" w:cs="Arial"/>
                      <w:b/>
                      <w:i/>
                      <w:color w:val="000000"/>
                      <w:sz w:val="10"/>
                      <w:szCs w:val="10"/>
                    </w:rPr>
                    <w:t xml:space="preserve">Prenda Confeccionada. </w:t>
                  </w:r>
                </w:p>
                <w:p w14:paraId="76DD4A41" w14:textId="77777777" w:rsidR="004F73F1" w:rsidRPr="00712A7E" w:rsidRDefault="004F73F1" w:rsidP="004F73F1">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Nombre del Licitante:</w:t>
                  </w:r>
                </w:p>
                <w:p w14:paraId="2276A0DE" w14:textId="77777777" w:rsidR="004F73F1" w:rsidRPr="00712A7E" w:rsidRDefault="004F73F1" w:rsidP="004F73F1">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Número de partida:</w:t>
                  </w:r>
                </w:p>
                <w:p w14:paraId="3C0624DD" w14:textId="77777777" w:rsidR="004F73F1" w:rsidRPr="00712A7E" w:rsidRDefault="004F73F1" w:rsidP="004F73F1">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Conjunto de partida:</w:t>
                  </w:r>
                </w:p>
                <w:p w14:paraId="52C0FF50" w14:textId="77777777" w:rsidR="004F73F1" w:rsidRPr="00712A7E" w:rsidRDefault="004F73F1" w:rsidP="004F73F1">
                  <w:pPr>
                    <w:pStyle w:val="Textoindependiente"/>
                    <w:spacing w:after="0"/>
                    <w:jc w:val="both"/>
                    <w:rPr>
                      <w:rFonts w:ascii="Arial" w:hAnsi="Arial" w:cs="Arial"/>
                      <w:b/>
                      <w:i/>
                      <w:color w:val="000000"/>
                      <w:sz w:val="10"/>
                      <w:szCs w:val="10"/>
                    </w:rPr>
                  </w:pPr>
                </w:p>
              </w:tc>
            </w:tr>
          </w:tbl>
          <w:p w14:paraId="5831F6B2" w14:textId="77777777" w:rsidR="004F73F1" w:rsidRPr="00712A7E" w:rsidRDefault="004F73F1" w:rsidP="004F73F1">
            <w:pPr>
              <w:pStyle w:val="Textoindependiente"/>
              <w:jc w:val="both"/>
              <w:rPr>
                <w:rFonts w:ascii="Arial" w:hAnsi="Arial" w:cs="Arial"/>
                <w:i/>
                <w:color w:val="000000"/>
                <w:sz w:val="10"/>
                <w:szCs w:val="10"/>
              </w:rPr>
            </w:pPr>
          </w:p>
          <w:p w14:paraId="0FD1E58E" w14:textId="77777777" w:rsidR="004F73F1" w:rsidRPr="00712A7E" w:rsidRDefault="004F73F1" w:rsidP="004F73F1">
            <w:pPr>
              <w:pStyle w:val="Textoindependiente"/>
              <w:jc w:val="both"/>
              <w:rPr>
                <w:rFonts w:ascii="Arial" w:hAnsi="Arial" w:cs="Arial"/>
                <w:b/>
                <w:i/>
                <w:color w:val="000000"/>
                <w:sz w:val="10"/>
                <w:szCs w:val="10"/>
              </w:rPr>
            </w:pPr>
            <w:r w:rsidRPr="00712A7E">
              <w:rPr>
                <w:rFonts w:ascii="Arial" w:hAnsi="Arial" w:cs="Arial"/>
                <w:i/>
                <w:color w:val="000000"/>
                <w:sz w:val="10"/>
                <w:szCs w:val="10"/>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026038BB" w14:textId="77777777" w:rsidR="004F73F1" w:rsidRPr="00712A7E" w:rsidRDefault="004F73F1" w:rsidP="004F73F1">
            <w:pPr>
              <w:pStyle w:val="Textoindependiente"/>
              <w:jc w:val="both"/>
              <w:rPr>
                <w:rFonts w:ascii="Arial" w:hAnsi="Arial" w:cs="Arial"/>
                <w:i/>
                <w:color w:val="000000"/>
                <w:sz w:val="10"/>
                <w:szCs w:val="10"/>
              </w:rPr>
            </w:pPr>
            <w:r w:rsidRPr="00712A7E">
              <w:rPr>
                <w:rFonts w:ascii="Arial" w:hAnsi="Arial" w:cs="Arial"/>
                <w:i/>
                <w:color w:val="000000"/>
                <w:sz w:val="10"/>
                <w:szCs w:val="10"/>
                <w:u w:val="single"/>
              </w:rPr>
              <w:t>Las muestras físicas que presenten los invitados para su evaluación serán consideradas los siguientes puntos entre otros: •Color, diseño y textura de la tela. •Modelo y diseño. •Terminado del producto, forro (en el caso que se tenga pinzas, dobladillo, remate de costuras, que no existan hebras sueltas o botones mal cosidos o rotos</w:t>
            </w:r>
            <w:r w:rsidRPr="00712A7E">
              <w:rPr>
                <w:rFonts w:ascii="Arial" w:hAnsi="Arial" w:cs="Arial"/>
                <w:i/>
                <w:color w:val="000000"/>
                <w:sz w:val="10"/>
                <w:szCs w:val="10"/>
              </w:rPr>
              <w:t>).•En el certificado de la tela se verificará la composición de acorde a lo solicitado en el Anexo “1”. Las prendas deberán contener una etiqueta cosida con la talla, composición de la tela e indicaciones del cuidado de la prenda. Sí no presentan muestras, catálogo, certificados o no están etiquetadas correctamente, no podrán ser evaluadas y será motivo de descalificación.</w:t>
            </w:r>
          </w:p>
          <w:p w14:paraId="406CFDA1" w14:textId="77777777" w:rsidR="004F73F1" w:rsidRPr="00712A7E" w:rsidRDefault="004F73F1" w:rsidP="004F73F1">
            <w:pPr>
              <w:pStyle w:val="Textoindependiente"/>
              <w:jc w:val="both"/>
              <w:rPr>
                <w:rFonts w:ascii="Arial" w:hAnsi="Arial" w:cs="Arial"/>
                <w:i/>
                <w:color w:val="000000"/>
                <w:sz w:val="10"/>
                <w:szCs w:val="10"/>
              </w:rPr>
            </w:pPr>
            <w:r w:rsidRPr="00712A7E">
              <w:rPr>
                <w:rFonts w:ascii="Arial" w:hAnsi="Arial" w:cs="Arial"/>
                <w:i/>
                <w:color w:val="000000"/>
                <w:sz w:val="10"/>
                <w:szCs w:val="10"/>
              </w:rPr>
              <w:t>Conforme a lo establecido en el numeral IX de esta Convocatoria. * Será necesario presentar muestra de 1 metro de cada una de las telas que conforman el uniforme (con el que se está participando), para la realización de los análisis que pudieran resultar necesarios, así como los análisis de las telas por parte del licitante.</w:t>
            </w:r>
          </w:p>
          <w:p w14:paraId="304ADCF6" w14:textId="77777777" w:rsidR="004F73F1" w:rsidRPr="00712A7E" w:rsidRDefault="004F73F1" w:rsidP="004F73F1">
            <w:pPr>
              <w:pStyle w:val="Textoindependiente"/>
              <w:jc w:val="both"/>
              <w:rPr>
                <w:rFonts w:ascii="Arial" w:hAnsi="Arial" w:cs="Arial"/>
                <w:i/>
                <w:color w:val="000000"/>
                <w:sz w:val="10"/>
                <w:szCs w:val="10"/>
              </w:rPr>
            </w:pPr>
            <w:r w:rsidRPr="00712A7E">
              <w:rPr>
                <w:rFonts w:ascii="Arial" w:hAnsi="Arial" w:cs="Arial"/>
                <w:i/>
                <w:color w:val="000000"/>
                <w:sz w:val="10"/>
                <w:szCs w:val="10"/>
              </w:rPr>
              <w:t>Se deberá identificar de la siguiente manera:</w:t>
            </w:r>
          </w:p>
          <w:tbl>
            <w:tblPr>
              <w:tblStyle w:val="Tablaconcuadrcula"/>
              <w:tblW w:w="0" w:type="auto"/>
              <w:tblLayout w:type="fixed"/>
              <w:tblLook w:val="04A0" w:firstRow="1" w:lastRow="0" w:firstColumn="1" w:lastColumn="0" w:noHBand="0" w:noVBand="1"/>
            </w:tblPr>
            <w:tblGrid>
              <w:gridCol w:w="1630"/>
            </w:tblGrid>
            <w:tr w:rsidR="004F73F1" w:rsidRPr="00712A7E" w14:paraId="3B39EA99" w14:textId="77777777" w:rsidTr="00B54D4A">
              <w:trPr>
                <w:trHeight w:val="319"/>
              </w:trPr>
              <w:tc>
                <w:tcPr>
                  <w:tcW w:w="1630" w:type="dxa"/>
                </w:tcPr>
                <w:p w14:paraId="430BA12F" w14:textId="77777777" w:rsidR="004F73F1" w:rsidRPr="00712A7E" w:rsidRDefault="004F73F1" w:rsidP="004F73F1">
                  <w:pPr>
                    <w:pStyle w:val="Textoindependiente"/>
                    <w:spacing w:after="0"/>
                    <w:jc w:val="both"/>
                    <w:rPr>
                      <w:rFonts w:ascii="Arial" w:hAnsi="Arial" w:cs="Arial"/>
                      <w:b/>
                      <w:i/>
                      <w:color w:val="000000"/>
                      <w:sz w:val="10"/>
                      <w:szCs w:val="10"/>
                    </w:rPr>
                  </w:pPr>
                  <w:r w:rsidRPr="00712A7E">
                    <w:rPr>
                      <w:rFonts w:ascii="Arial" w:hAnsi="Arial" w:cs="Arial"/>
                      <w:b/>
                      <w:i/>
                      <w:color w:val="000000"/>
                      <w:sz w:val="10"/>
                      <w:szCs w:val="10"/>
                    </w:rPr>
                    <w:t xml:space="preserve">Tela. </w:t>
                  </w:r>
                </w:p>
                <w:p w14:paraId="30335D6B" w14:textId="77777777" w:rsidR="004F73F1" w:rsidRPr="00712A7E" w:rsidRDefault="004F73F1" w:rsidP="004F73F1">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Nombre del Licitante:</w:t>
                  </w:r>
                </w:p>
                <w:p w14:paraId="3D93A771" w14:textId="77777777" w:rsidR="004F73F1" w:rsidRPr="00712A7E" w:rsidRDefault="004F73F1" w:rsidP="004F73F1">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Número de partida:</w:t>
                  </w:r>
                </w:p>
                <w:p w14:paraId="648B5E29" w14:textId="77777777" w:rsidR="004F73F1" w:rsidRPr="00712A7E" w:rsidRDefault="004F73F1" w:rsidP="004F73F1">
                  <w:pPr>
                    <w:pStyle w:val="Textoindependiente"/>
                    <w:spacing w:after="0"/>
                    <w:jc w:val="both"/>
                    <w:rPr>
                      <w:rFonts w:ascii="Arial" w:hAnsi="Arial" w:cs="Arial"/>
                      <w:i/>
                      <w:color w:val="000000"/>
                      <w:sz w:val="10"/>
                      <w:szCs w:val="10"/>
                    </w:rPr>
                  </w:pPr>
                  <w:r w:rsidRPr="00712A7E">
                    <w:rPr>
                      <w:rFonts w:ascii="Arial" w:hAnsi="Arial" w:cs="Arial"/>
                      <w:i/>
                      <w:color w:val="000000"/>
                      <w:sz w:val="10"/>
                      <w:szCs w:val="10"/>
                    </w:rPr>
                    <w:t>Conjunto de partida:</w:t>
                  </w:r>
                </w:p>
                <w:p w14:paraId="51A82901" w14:textId="77777777" w:rsidR="004F73F1" w:rsidRPr="00712A7E" w:rsidRDefault="004F73F1" w:rsidP="004F73F1">
                  <w:pPr>
                    <w:pStyle w:val="Textoindependiente"/>
                    <w:spacing w:after="0"/>
                    <w:jc w:val="both"/>
                    <w:rPr>
                      <w:rFonts w:ascii="Arial" w:hAnsi="Arial" w:cs="Arial"/>
                      <w:b/>
                      <w:i/>
                      <w:color w:val="000000"/>
                      <w:sz w:val="10"/>
                      <w:szCs w:val="10"/>
                    </w:rPr>
                  </w:pPr>
                </w:p>
              </w:tc>
            </w:tr>
          </w:tbl>
          <w:p w14:paraId="37E9C440" w14:textId="77777777" w:rsidR="004F73F1" w:rsidRPr="00712A7E" w:rsidRDefault="004F73F1" w:rsidP="004F73F1">
            <w:pPr>
              <w:spacing w:line="276" w:lineRule="auto"/>
              <w:jc w:val="both"/>
              <w:rPr>
                <w:rFonts w:ascii="Arial" w:hAnsi="Arial" w:cs="Arial"/>
                <w:sz w:val="14"/>
                <w:szCs w:val="14"/>
                <w:lang w:val="es-MX"/>
              </w:rPr>
            </w:pPr>
          </w:p>
          <w:p w14:paraId="1E1AAED5" w14:textId="3676FE78" w:rsidR="004F73F1" w:rsidRPr="00712A7E" w:rsidRDefault="004F73F1" w:rsidP="008E5B17">
            <w:pPr>
              <w:jc w:val="both"/>
              <w:rPr>
                <w:rFonts w:ascii="Arial" w:hAnsi="Arial" w:cs="Arial"/>
                <w:sz w:val="14"/>
                <w:szCs w:val="14"/>
                <w:lang w:val="es-MX"/>
              </w:rPr>
            </w:pPr>
            <w:r w:rsidRPr="00712A7E">
              <w:rPr>
                <w:rFonts w:ascii="Arial" w:hAnsi="Arial" w:cs="Arial"/>
                <w:sz w:val="14"/>
                <w:szCs w:val="14"/>
                <w:lang w:val="es-MX"/>
              </w:rPr>
              <w:t xml:space="preserve">En este sentido el día </w:t>
            </w:r>
            <w:r w:rsidR="00D11BDA" w:rsidRPr="00712A7E">
              <w:rPr>
                <w:rFonts w:ascii="Arial" w:hAnsi="Arial" w:cs="Arial"/>
                <w:b/>
                <w:sz w:val="14"/>
                <w:szCs w:val="14"/>
                <w:lang w:val="es-MX"/>
              </w:rPr>
              <w:t>02</w:t>
            </w:r>
            <w:r w:rsidRPr="00712A7E">
              <w:rPr>
                <w:rFonts w:ascii="Arial" w:hAnsi="Arial" w:cs="Arial"/>
                <w:b/>
                <w:sz w:val="14"/>
                <w:szCs w:val="14"/>
                <w:lang w:val="es-MX"/>
              </w:rPr>
              <w:t xml:space="preserve"> de </w:t>
            </w:r>
            <w:r w:rsidR="00D11BDA" w:rsidRPr="00712A7E">
              <w:rPr>
                <w:rFonts w:ascii="Arial" w:hAnsi="Arial" w:cs="Arial"/>
                <w:b/>
                <w:sz w:val="14"/>
                <w:szCs w:val="14"/>
                <w:lang w:val="es-MX"/>
              </w:rPr>
              <w:t>octu</w:t>
            </w:r>
            <w:r w:rsidRPr="00712A7E">
              <w:rPr>
                <w:rFonts w:ascii="Arial" w:hAnsi="Arial" w:cs="Arial"/>
                <w:b/>
                <w:sz w:val="14"/>
                <w:szCs w:val="14"/>
                <w:lang w:val="es-MX"/>
              </w:rPr>
              <w:t>bre de 2023</w:t>
            </w:r>
            <w:r w:rsidRPr="00712A7E">
              <w:rPr>
                <w:rFonts w:ascii="Arial" w:hAnsi="Arial" w:cs="Arial"/>
                <w:sz w:val="14"/>
                <w:szCs w:val="14"/>
                <w:lang w:val="es-MX"/>
              </w:rPr>
              <w:t xml:space="preserve">, se presentó muestra física de la partida 10 color azul marino, 11 color blanco y 12 color gris; un metro de tela de las partidas 10 color blanco y color gris; </w:t>
            </w:r>
            <w:r w:rsidR="004431EA" w:rsidRPr="00712A7E">
              <w:rPr>
                <w:rFonts w:ascii="Arial" w:hAnsi="Arial" w:cs="Arial"/>
                <w:sz w:val="14"/>
                <w:szCs w:val="14"/>
                <w:lang w:val="es-MX"/>
              </w:rPr>
              <w:t>e</w:t>
            </w:r>
            <w:r w:rsidRPr="00712A7E">
              <w:rPr>
                <w:rFonts w:ascii="Arial" w:hAnsi="Arial" w:cs="Arial"/>
                <w:sz w:val="14"/>
                <w:szCs w:val="14"/>
                <w:lang w:val="es-MX"/>
              </w:rPr>
              <w:t>l conjunto de partidas a evaluar con estas muestras f</w:t>
            </w:r>
            <w:r w:rsidR="004431EA" w:rsidRPr="00712A7E">
              <w:rPr>
                <w:rFonts w:ascii="Arial" w:hAnsi="Arial" w:cs="Arial"/>
                <w:sz w:val="14"/>
                <w:szCs w:val="14"/>
                <w:lang w:val="es-MX"/>
              </w:rPr>
              <w:t xml:space="preserve">ísicas son las partidas 10 a 15. Así mismo presentó muestra física de las partias 19 y 20; un metro de telas de las partidas 19 20; el conjunto de partidas a evaluar con estas muestra físicas son las 19 y 20. Por último se hace constar la presentación de la muestra física  de la partida 31; un metro de tela de la partida 31; el conjunto de partidas a evaluar con esta muestra física son las </w:t>
            </w:r>
            <w:r w:rsidR="004431EA" w:rsidRPr="00712A7E">
              <w:rPr>
                <w:rFonts w:ascii="Arial" w:hAnsi="Arial" w:cs="Arial"/>
                <w:b/>
                <w:sz w:val="14"/>
                <w:szCs w:val="14"/>
                <w:lang w:val="es-MX"/>
              </w:rPr>
              <w:t>28, 29, 30 y 31;</w:t>
            </w:r>
            <w:r w:rsidR="004431EA" w:rsidRPr="00712A7E">
              <w:rPr>
                <w:rFonts w:ascii="Arial" w:hAnsi="Arial" w:cs="Arial"/>
                <w:sz w:val="14"/>
                <w:szCs w:val="14"/>
                <w:lang w:val="es-MX"/>
              </w:rPr>
              <w:t xml:space="preserve"> y demás, conforme a lo solicitado en la convocatoria.</w:t>
            </w:r>
          </w:p>
          <w:p w14:paraId="04D235C8" w14:textId="77777777" w:rsidR="004431EA" w:rsidRPr="00712A7E" w:rsidRDefault="004431EA" w:rsidP="004F73F1">
            <w:pPr>
              <w:spacing w:line="276" w:lineRule="auto"/>
              <w:jc w:val="both"/>
              <w:rPr>
                <w:rFonts w:ascii="Arial" w:hAnsi="Arial" w:cs="Arial"/>
                <w:b/>
                <w:sz w:val="16"/>
                <w:szCs w:val="16"/>
              </w:rPr>
            </w:pPr>
          </w:p>
          <w:p w14:paraId="438CECB8" w14:textId="168EF178" w:rsidR="004F73F1" w:rsidRPr="00712A7E" w:rsidRDefault="004F73F1" w:rsidP="004F73F1">
            <w:pPr>
              <w:spacing w:line="276" w:lineRule="auto"/>
              <w:jc w:val="both"/>
              <w:rPr>
                <w:rFonts w:ascii="Arial" w:hAnsi="Arial" w:cs="Arial"/>
                <w:b/>
                <w:sz w:val="16"/>
                <w:szCs w:val="16"/>
              </w:rPr>
            </w:pPr>
            <w:r w:rsidRPr="00712A7E">
              <w:rPr>
                <w:rFonts w:ascii="Arial" w:hAnsi="Arial" w:cs="Arial"/>
                <w:b/>
                <w:sz w:val="16"/>
                <w:szCs w:val="16"/>
              </w:rPr>
              <w:t>En la partida 1</w:t>
            </w:r>
            <w:r w:rsidR="00B54D4A" w:rsidRPr="00712A7E">
              <w:rPr>
                <w:rFonts w:ascii="Arial" w:hAnsi="Arial" w:cs="Arial"/>
                <w:b/>
                <w:sz w:val="16"/>
                <w:szCs w:val="16"/>
              </w:rPr>
              <w:t>1</w:t>
            </w:r>
            <w:r w:rsidRPr="00712A7E">
              <w:rPr>
                <w:rFonts w:ascii="Arial" w:hAnsi="Arial" w:cs="Arial"/>
                <w:b/>
                <w:sz w:val="16"/>
                <w:szCs w:val="16"/>
              </w:rPr>
              <w:t xml:space="preserve"> se solicitó: </w:t>
            </w:r>
          </w:p>
          <w:p w14:paraId="701A4AF4" w14:textId="77777777" w:rsidR="00B54D4A" w:rsidRPr="00712A7E" w:rsidRDefault="00B54D4A" w:rsidP="00B54D4A">
            <w:pPr>
              <w:jc w:val="both"/>
              <w:rPr>
                <w:rFonts w:ascii="Arial" w:hAnsi="Arial" w:cs="Arial"/>
                <w:i/>
                <w:sz w:val="14"/>
                <w:szCs w:val="14"/>
              </w:rPr>
            </w:pPr>
            <w:r w:rsidRPr="00712A7E">
              <w:rPr>
                <w:rFonts w:ascii="Arial" w:hAnsi="Arial" w:cs="Arial"/>
                <w:i/>
                <w:sz w:val="12"/>
                <w:szCs w:val="12"/>
              </w:rPr>
              <w:t>“</w:t>
            </w:r>
            <w:r w:rsidRPr="00712A7E">
              <w:rPr>
                <w:rFonts w:ascii="Arial" w:hAnsi="Arial" w:cs="Arial"/>
                <w:i/>
                <w:sz w:val="14"/>
                <w:szCs w:val="14"/>
              </w:rPr>
              <w:t xml:space="preserve">11. Playera polo manga corta </w:t>
            </w:r>
          </w:p>
          <w:p w14:paraId="3BBA7850" w14:textId="77777777" w:rsidR="00B54D4A" w:rsidRPr="00712A7E" w:rsidRDefault="00B54D4A" w:rsidP="00B54D4A">
            <w:pPr>
              <w:jc w:val="both"/>
              <w:rPr>
                <w:rFonts w:ascii="Arial" w:hAnsi="Arial" w:cs="Arial"/>
                <w:i/>
                <w:sz w:val="14"/>
                <w:szCs w:val="14"/>
              </w:rPr>
            </w:pPr>
            <w:r w:rsidRPr="00712A7E">
              <w:rPr>
                <w:rFonts w:ascii="Arial" w:hAnsi="Arial" w:cs="Arial"/>
                <w:i/>
                <w:sz w:val="14"/>
                <w:szCs w:val="14"/>
              </w:rPr>
              <w:t>Corte: dama</w:t>
            </w:r>
          </w:p>
          <w:p w14:paraId="7BA670B2" w14:textId="77777777" w:rsidR="00B54D4A" w:rsidRPr="00712A7E" w:rsidRDefault="00B54D4A" w:rsidP="00B54D4A">
            <w:pPr>
              <w:jc w:val="both"/>
              <w:rPr>
                <w:rFonts w:ascii="Arial" w:hAnsi="Arial" w:cs="Arial"/>
                <w:i/>
                <w:sz w:val="14"/>
                <w:szCs w:val="14"/>
              </w:rPr>
            </w:pPr>
            <w:r w:rsidRPr="00712A7E">
              <w:rPr>
                <w:rFonts w:ascii="Arial" w:hAnsi="Arial" w:cs="Arial"/>
                <w:i/>
                <w:sz w:val="14"/>
                <w:szCs w:val="14"/>
              </w:rPr>
              <w:t xml:space="preserve">Azul marino </w:t>
            </w:r>
          </w:p>
          <w:p w14:paraId="3B3E627D" w14:textId="77777777" w:rsidR="00B54D4A" w:rsidRPr="00712A7E" w:rsidRDefault="00B54D4A" w:rsidP="00B54D4A">
            <w:pPr>
              <w:jc w:val="both"/>
              <w:rPr>
                <w:rFonts w:ascii="Arial" w:hAnsi="Arial" w:cs="Arial"/>
                <w:i/>
                <w:sz w:val="14"/>
                <w:szCs w:val="14"/>
              </w:rPr>
            </w:pPr>
            <w:r w:rsidRPr="00712A7E">
              <w:rPr>
                <w:rFonts w:ascii="Arial" w:hAnsi="Arial" w:cs="Arial"/>
                <w:i/>
                <w:sz w:val="14"/>
                <w:szCs w:val="14"/>
              </w:rPr>
              <w:t xml:space="preserve">Blanca </w:t>
            </w:r>
          </w:p>
          <w:p w14:paraId="635518C5" w14:textId="77777777" w:rsidR="00B54D4A" w:rsidRPr="00712A7E" w:rsidRDefault="00B54D4A" w:rsidP="00B54D4A">
            <w:pPr>
              <w:jc w:val="both"/>
              <w:rPr>
                <w:rFonts w:ascii="Arial" w:hAnsi="Arial" w:cs="Arial"/>
                <w:i/>
                <w:sz w:val="14"/>
                <w:szCs w:val="14"/>
              </w:rPr>
            </w:pPr>
            <w:r w:rsidRPr="00712A7E">
              <w:rPr>
                <w:rFonts w:ascii="Arial" w:hAnsi="Arial" w:cs="Arial"/>
                <w:i/>
                <w:sz w:val="14"/>
                <w:szCs w:val="14"/>
              </w:rPr>
              <w:t xml:space="preserve">Gris </w:t>
            </w:r>
          </w:p>
          <w:p w14:paraId="52A422B8" w14:textId="77777777" w:rsidR="00B54D4A" w:rsidRPr="00712A7E" w:rsidRDefault="00B54D4A" w:rsidP="00B54D4A">
            <w:pPr>
              <w:jc w:val="both"/>
              <w:rPr>
                <w:rFonts w:ascii="Arial" w:hAnsi="Arial" w:cs="Arial"/>
                <w:i/>
                <w:sz w:val="14"/>
                <w:szCs w:val="14"/>
              </w:rPr>
            </w:pPr>
            <w:r w:rsidRPr="00712A7E">
              <w:rPr>
                <w:rFonts w:ascii="Arial" w:hAnsi="Arial" w:cs="Arial"/>
                <w:i/>
                <w:sz w:val="14"/>
                <w:szCs w:val="14"/>
              </w:rPr>
              <w:t>Morado</w:t>
            </w:r>
          </w:p>
          <w:p w14:paraId="7DD4CEEC" w14:textId="77777777" w:rsidR="00B54D4A" w:rsidRPr="00712A7E" w:rsidRDefault="00B54D4A" w:rsidP="00B54D4A">
            <w:pPr>
              <w:jc w:val="both"/>
              <w:rPr>
                <w:rFonts w:ascii="Arial" w:hAnsi="Arial" w:cs="Arial"/>
                <w:i/>
                <w:sz w:val="14"/>
                <w:szCs w:val="14"/>
              </w:rPr>
            </w:pPr>
            <w:r w:rsidRPr="00712A7E">
              <w:rPr>
                <w:rFonts w:ascii="Arial" w:hAnsi="Arial" w:cs="Arial"/>
                <w:i/>
                <w:sz w:val="14"/>
                <w:szCs w:val="14"/>
              </w:rPr>
              <w:t xml:space="preserve">Playera tipo Polo para dama con 3 botones, puños y cuello en cárdigan (100% algodón) con hilo de costura 100% algodón y abertura en la parte inferior de los laterales. </w:t>
            </w:r>
          </w:p>
          <w:p w14:paraId="68132B05" w14:textId="77777777" w:rsidR="00B54D4A" w:rsidRPr="00712A7E" w:rsidRDefault="00B54D4A" w:rsidP="00B54D4A">
            <w:pPr>
              <w:jc w:val="both"/>
              <w:rPr>
                <w:rFonts w:ascii="Arial" w:hAnsi="Arial" w:cs="Arial"/>
                <w:i/>
                <w:sz w:val="14"/>
                <w:szCs w:val="14"/>
              </w:rPr>
            </w:pPr>
            <w:r w:rsidRPr="00712A7E">
              <w:rPr>
                <w:rFonts w:ascii="Arial" w:hAnsi="Arial" w:cs="Arial"/>
                <w:i/>
                <w:sz w:val="14"/>
                <w:szCs w:val="14"/>
              </w:rPr>
              <w:t>LOGOTIPO BORDADO: UNIVERSIDAD AUTÓNOMA DE AGUASCALIENTES, del lado superior izquierdo, en color azul marino con excepción de la playera azul marino y rey que deben ser en color blanco.</w:t>
            </w:r>
          </w:p>
          <w:p w14:paraId="361F6B65" w14:textId="42663F40" w:rsidR="004F73F1" w:rsidRPr="00712A7E" w:rsidRDefault="00B54D4A" w:rsidP="00B54D4A">
            <w:pPr>
              <w:spacing w:line="276" w:lineRule="auto"/>
              <w:jc w:val="both"/>
              <w:rPr>
                <w:rFonts w:ascii="Arial" w:hAnsi="Arial" w:cs="Arial"/>
                <w:i/>
                <w:sz w:val="14"/>
                <w:szCs w:val="14"/>
                <w:lang w:val="es-MX"/>
              </w:rPr>
            </w:pPr>
            <w:r w:rsidRPr="00712A7E">
              <w:rPr>
                <w:rFonts w:ascii="Arial" w:hAnsi="Arial" w:cs="Arial"/>
                <w:i/>
                <w:sz w:val="14"/>
                <w:szCs w:val="14"/>
              </w:rPr>
              <w:t>Tela: 60% algodón y 40% poliéster +-5.”</w:t>
            </w:r>
          </w:p>
          <w:p w14:paraId="6E67E0B3" w14:textId="77777777" w:rsidR="004F73F1" w:rsidRPr="00712A7E" w:rsidRDefault="004F73F1" w:rsidP="004F73F1">
            <w:pPr>
              <w:spacing w:line="276" w:lineRule="auto"/>
              <w:jc w:val="both"/>
              <w:rPr>
                <w:rFonts w:ascii="Arial" w:hAnsi="Arial" w:cs="Arial"/>
                <w:sz w:val="14"/>
                <w:szCs w:val="14"/>
                <w:lang w:val="es-MX"/>
              </w:rPr>
            </w:pPr>
          </w:p>
          <w:p w14:paraId="2BF46FE9" w14:textId="70B1FAB8" w:rsidR="008E5B17" w:rsidRPr="00712A7E" w:rsidRDefault="008E5B17" w:rsidP="008E5B17">
            <w:pPr>
              <w:spacing w:line="276" w:lineRule="auto"/>
              <w:jc w:val="both"/>
              <w:rPr>
                <w:rFonts w:ascii="Arial" w:hAnsi="Arial" w:cs="Arial"/>
                <w:b/>
                <w:sz w:val="16"/>
                <w:szCs w:val="16"/>
              </w:rPr>
            </w:pPr>
            <w:r w:rsidRPr="00712A7E">
              <w:rPr>
                <w:rFonts w:ascii="Arial" w:hAnsi="Arial" w:cs="Arial"/>
                <w:b/>
                <w:sz w:val="16"/>
                <w:szCs w:val="16"/>
              </w:rPr>
              <w:t xml:space="preserve">En la partida 11 se </w:t>
            </w:r>
            <w:r w:rsidRPr="00712A7E">
              <w:rPr>
                <w:rFonts w:ascii="Arial" w:hAnsi="Arial" w:cs="Arial"/>
                <w:b/>
                <w:sz w:val="16"/>
                <w:szCs w:val="16"/>
              </w:rPr>
              <w:t>ofertó</w:t>
            </w:r>
            <w:r w:rsidRPr="00712A7E">
              <w:rPr>
                <w:rFonts w:ascii="Arial" w:hAnsi="Arial" w:cs="Arial"/>
                <w:b/>
                <w:sz w:val="16"/>
                <w:szCs w:val="16"/>
              </w:rPr>
              <w:t xml:space="preserve">: </w:t>
            </w:r>
          </w:p>
          <w:p w14:paraId="5663431E" w14:textId="5049F2C2" w:rsidR="004F73F1" w:rsidRPr="00712A7E" w:rsidRDefault="004F73F1" w:rsidP="00D11BDA">
            <w:pPr>
              <w:jc w:val="both"/>
              <w:rPr>
                <w:rFonts w:ascii="Arial" w:hAnsi="Arial" w:cs="Arial"/>
                <w:sz w:val="14"/>
                <w:szCs w:val="14"/>
                <w:lang w:val="es-MX"/>
              </w:rPr>
            </w:pPr>
            <w:r w:rsidRPr="00712A7E">
              <w:rPr>
                <w:rFonts w:ascii="Arial" w:hAnsi="Arial" w:cs="Arial"/>
                <w:sz w:val="14"/>
                <w:szCs w:val="14"/>
                <w:lang w:val="es-MX"/>
              </w:rPr>
              <w:t xml:space="preserve">La descripción de la muestra física para la </w:t>
            </w:r>
            <w:r w:rsidRPr="00712A7E">
              <w:rPr>
                <w:rFonts w:ascii="Arial" w:hAnsi="Arial" w:cs="Arial"/>
                <w:b/>
                <w:sz w:val="14"/>
                <w:szCs w:val="14"/>
                <w:lang w:val="es-MX"/>
              </w:rPr>
              <w:t>partida 1</w:t>
            </w:r>
            <w:r w:rsidR="00B54D4A" w:rsidRPr="00712A7E">
              <w:rPr>
                <w:rFonts w:ascii="Arial" w:hAnsi="Arial" w:cs="Arial"/>
                <w:b/>
                <w:sz w:val="14"/>
                <w:szCs w:val="14"/>
                <w:lang w:val="es-MX"/>
              </w:rPr>
              <w:t>1</w:t>
            </w:r>
            <w:r w:rsidRPr="00712A7E">
              <w:rPr>
                <w:rFonts w:ascii="Arial" w:hAnsi="Arial" w:cs="Arial"/>
                <w:b/>
                <w:sz w:val="14"/>
                <w:szCs w:val="14"/>
                <w:lang w:val="es-MX"/>
              </w:rPr>
              <w:t xml:space="preserve"> </w:t>
            </w:r>
            <w:r w:rsidRPr="00712A7E">
              <w:rPr>
                <w:rFonts w:ascii="Arial" w:hAnsi="Arial" w:cs="Arial"/>
                <w:sz w:val="14"/>
                <w:szCs w:val="14"/>
                <w:lang w:val="es-MX"/>
              </w:rPr>
              <w:t xml:space="preserve">corresponde a una </w:t>
            </w:r>
            <w:r w:rsidR="00D11BDA" w:rsidRPr="00712A7E">
              <w:rPr>
                <w:rFonts w:ascii="Arial" w:hAnsi="Arial" w:cs="Arial"/>
                <w:b/>
                <w:sz w:val="14"/>
                <w:szCs w:val="14"/>
              </w:rPr>
              <w:t xml:space="preserve">Playera polo manga corta. </w:t>
            </w:r>
            <w:r w:rsidR="00D11BDA" w:rsidRPr="00712A7E">
              <w:rPr>
                <w:rFonts w:ascii="Arial" w:hAnsi="Arial" w:cs="Arial"/>
                <w:sz w:val="14"/>
                <w:szCs w:val="14"/>
                <w:u w:val="single"/>
              </w:rPr>
              <w:t xml:space="preserve">Corte: dama, </w:t>
            </w:r>
            <w:r w:rsidR="00D11BDA" w:rsidRPr="00712A7E">
              <w:rPr>
                <w:rFonts w:ascii="Arial" w:hAnsi="Arial" w:cs="Arial"/>
                <w:sz w:val="14"/>
                <w:szCs w:val="14"/>
              </w:rPr>
              <w:t xml:space="preserve">Azul marino, Blanca, Gris, Morado. Playera tipo Polo para dama con 3 botones, puños y cuello en cárdigan (100% algodón) con hilo de costura 100% algodón y abertura en la parte inferior de los laterales. </w:t>
            </w:r>
            <w:r w:rsidR="00D11BDA" w:rsidRPr="00712A7E">
              <w:rPr>
                <w:rFonts w:ascii="Arial" w:hAnsi="Arial" w:cs="Arial"/>
                <w:b/>
                <w:sz w:val="14"/>
                <w:szCs w:val="14"/>
              </w:rPr>
              <w:t>LOGOTIPO BORDADO:</w:t>
            </w:r>
            <w:r w:rsidR="00D11BDA" w:rsidRPr="00712A7E">
              <w:rPr>
                <w:rFonts w:ascii="Arial" w:hAnsi="Arial" w:cs="Arial"/>
                <w:sz w:val="14"/>
                <w:szCs w:val="14"/>
              </w:rPr>
              <w:t xml:space="preserve"> UNIVERSIDAD AUTÓNOMA DE AGUASCALIENTES, del lado superior izquierdo, en color azul marino con excepción de la playera azul marino y rey que deben ser en color blanco.  </w:t>
            </w:r>
            <w:r w:rsidR="00D11BDA" w:rsidRPr="00712A7E">
              <w:rPr>
                <w:rFonts w:ascii="Arial" w:hAnsi="Arial" w:cs="Arial"/>
                <w:b/>
                <w:sz w:val="14"/>
                <w:szCs w:val="14"/>
              </w:rPr>
              <w:t>Tela:</w:t>
            </w:r>
            <w:r w:rsidR="00D11BDA" w:rsidRPr="00712A7E">
              <w:rPr>
                <w:rFonts w:ascii="Arial" w:hAnsi="Arial" w:cs="Arial"/>
                <w:sz w:val="14"/>
                <w:szCs w:val="14"/>
              </w:rPr>
              <w:t xml:space="preserve"> 60% algodón y 40% poliéster +-5.</w:t>
            </w:r>
            <w:r w:rsidR="004431EA" w:rsidRPr="00712A7E">
              <w:rPr>
                <w:rFonts w:ascii="Arial" w:hAnsi="Arial" w:cs="Arial"/>
                <w:sz w:val="14"/>
                <w:szCs w:val="14"/>
                <w:lang w:val="es-MX"/>
              </w:rPr>
              <w:t xml:space="preserve"> </w:t>
            </w:r>
            <w:r w:rsidRPr="00712A7E">
              <w:rPr>
                <w:rFonts w:ascii="Arial" w:hAnsi="Arial" w:cs="Arial"/>
                <w:sz w:val="14"/>
                <w:szCs w:val="14"/>
                <w:lang w:val="es-MX"/>
              </w:rPr>
              <w:t xml:space="preserve">MARCA: ALAMAN”. </w:t>
            </w:r>
          </w:p>
          <w:p w14:paraId="3912B715" w14:textId="77777777" w:rsidR="004F73F1" w:rsidRPr="00712A7E" w:rsidRDefault="004F73F1" w:rsidP="004F73F1">
            <w:pPr>
              <w:spacing w:line="276" w:lineRule="auto"/>
              <w:jc w:val="both"/>
              <w:rPr>
                <w:rFonts w:ascii="Arial" w:hAnsi="Arial" w:cs="Arial"/>
                <w:sz w:val="14"/>
                <w:szCs w:val="14"/>
                <w:u w:val="single"/>
                <w:lang w:val="es-MX"/>
              </w:rPr>
            </w:pPr>
          </w:p>
          <w:p w14:paraId="4C382BC8" w14:textId="43141F21" w:rsidR="00E379E3" w:rsidRPr="00712A7E" w:rsidRDefault="004F73F1" w:rsidP="008E5B17">
            <w:pPr>
              <w:spacing w:line="276" w:lineRule="auto"/>
              <w:jc w:val="both"/>
              <w:rPr>
                <w:rFonts w:ascii="Arial" w:hAnsi="Arial" w:cs="Arial"/>
                <w:sz w:val="16"/>
                <w:szCs w:val="16"/>
              </w:rPr>
            </w:pPr>
            <w:r w:rsidRPr="00712A7E">
              <w:rPr>
                <w:rFonts w:ascii="Arial" w:hAnsi="Arial" w:cs="Arial"/>
                <w:b/>
                <w:sz w:val="14"/>
                <w:szCs w:val="14"/>
                <w:lang w:val="es-MX"/>
              </w:rPr>
              <w:t xml:space="preserve">Resolución del Dictamén Técnico: </w:t>
            </w:r>
            <w:r w:rsidR="008E5B17" w:rsidRPr="00712A7E">
              <w:rPr>
                <w:rFonts w:ascii="Arial" w:hAnsi="Arial" w:cs="Arial"/>
                <w:b/>
                <w:sz w:val="14"/>
                <w:szCs w:val="14"/>
                <w:lang w:val="es-MX"/>
              </w:rPr>
              <w:t xml:space="preserve"> </w:t>
            </w:r>
            <w:r w:rsidRPr="00712A7E">
              <w:rPr>
                <w:rFonts w:ascii="Arial" w:hAnsi="Arial" w:cs="Arial"/>
                <w:sz w:val="14"/>
                <w:szCs w:val="14"/>
                <w:u w:val="single"/>
                <w:lang w:val="es-MX"/>
              </w:rPr>
              <w:t xml:space="preserve">De acuerdo al analisis  de confección en prendas y telas, se determina </w:t>
            </w:r>
            <w:r w:rsidR="008E5B17" w:rsidRPr="00712A7E">
              <w:rPr>
                <w:rFonts w:ascii="Arial" w:hAnsi="Arial" w:cs="Arial"/>
                <w:sz w:val="14"/>
                <w:szCs w:val="14"/>
                <w:u w:val="single"/>
                <w:lang w:val="es-MX"/>
              </w:rPr>
              <w:t xml:space="preserve">el </w:t>
            </w:r>
            <w:r w:rsidRPr="00712A7E">
              <w:rPr>
                <w:rFonts w:ascii="Arial" w:hAnsi="Arial" w:cs="Arial"/>
                <w:sz w:val="14"/>
                <w:szCs w:val="14"/>
                <w:u w:val="single"/>
                <w:lang w:val="es-MX"/>
              </w:rPr>
              <w:t>siguiente</w:t>
            </w:r>
            <w:r w:rsidR="008E5B17" w:rsidRPr="00712A7E">
              <w:rPr>
                <w:rFonts w:ascii="Arial" w:hAnsi="Arial" w:cs="Arial"/>
                <w:sz w:val="14"/>
                <w:szCs w:val="14"/>
                <w:u w:val="single"/>
                <w:lang w:val="es-MX"/>
              </w:rPr>
              <w:t xml:space="preserve"> incumplimiento</w:t>
            </w:r>
            <w:r w:rsidRPr="00712A7E">
              <w:rPr>
                <w:rFonts w:ascii="Arial" w:hAnsi="Arial" w:cs="Arial"/>
                <w:sz w:val="14"/>
                <w:szCs w:val="14"/>
                <w:u w:val="single"/>
                <w:lang w:val="es-MX"/>
              </w:rPr>
              <w:t>: Partida 1</w:t>
            </w:r>
            <w:r w:rsidR="00B54D4A" w:rsidRPr="00712A7E">
              <w:rPr>
                <w:rFonts w:ascii="Arial" w:hAnsi="Arial" w:cs="Arial"/>
                <w:sz w:val="14"/>
                <w:szCs w:val="14"/>
                <w:u w:val="single"/>
                <w:lang w:val="es-MX"/>
              </w:rPr>
              <w:t>1</w:t>
            </w:r>
            <w:r w:rsidRPr="00712A7E">
              <w:rPr>
                <w:rFonts w:ascii="Arial" w:hAnsi="Arial" w:cs="Arial"/>
                <w:sz w:val="14"/>
                <w:szCs w:val="14"/>
                <w:u w:val="single"/>
                <w:lang w:val="es-MX"/>
              </w:rPr>
              <w:t xml:space="preserve">,  </w:t>
            </w:r>
            <w:r w:rsidR="009A75CB" w:rsidRPr="00712A7E">
              <w:rPr>
                <w:rFonts w:ascii="Arial" w:hAnsi="Arial" w:cs="Arial"/>
                <w:sz w:val="14"/>
                <w:szCs w:val="14"/>
                <w:u w:val="single"/>
                <w:lang w:val="es-MX"/>
              </w:rPr>
              <w:t>conforme al dictamen de confeccion de prendas,  la playera polo color blanco presenta deficiencia en acabado y terminado de tejido en cuello,</w:t>
            </w:r>
            <w:r w:rsidR="009A75CB" w:rsidRPr="00712A7E">
              <w:rPr>
                <w:rFonts w:ascii="Arial" w:hAnsi="Arial" w:cs="Arial"/>
                <w:sz w:val="14"/>
                <w:szCs w:val="14"/>
                <w:lang w:val="es-MX"/>
              </w:rPr>
              <w:t xml:space="preserve"> </w:t>
            </w:r>
            <w:r w:rsidRPr="00712A7E">
              <w:rPr>
                <w:rFonts w:ascii="Arial" w:hAnsi="Arial" w:cs="Arial"/>
                <w:sz w:val="14"/>
                <w:szCs w:val="14"/>
                <w:lang w:val="es-MX"/>
              </w:rPr>
              <w:t xml:space="preserve">por lo que no cumple con lo requerido para esta partida, y por el </w:t>
            </w:r>
            <w:r w:rsidRPr="00712A7E">
              <w:rPr>
                <w:rFonts w:ascii="Arial" w:hAnsi="Arial" w:cs="Arial"/>
                <w:b/>
                <w:sz w:val="14"/>
                <w:szCs w:val="14"/>
                <w:lang w:val="es-MX"/>
              </w:rPr>
              <w:t>conjunto 3 de las partidas 10 a 15.</w:t>
            </w:r>
          </w:p>
          <w:p w14:paraId="5068F4AB" w14:textId="51B6E7F1" w:rsidR="00E379E3" w:rsidRPr="00712A7E" w:rsidRDefault="00E379E3" w:rsidP="00283CF1">
            <w:pPr>
              <w:jc w:val="both"/>
              <w:rPr>
                <w:rFonts w:ascii="Arial" w:hAnsi="Arial" w:cs="Arial"/>
                <w:sz w:val="16"/>
                <w:szCs w:val="16"/>
              </w:rPr>
            </w:pPr>
          </w:p>
          <w:p w14:paraId="2C4E0A54" w14:textId="77777777" w:rsidR="00E10FD8" w:rsidRPr="00712A7E" w:rsidRDefault="00E10FD8" w:rsidP="00E10FD8">
            <w:pPr>
              <w:spacing w:line="276" w:lineRule="auto"/>
              <w:jc w:val="both"/>
              <w:rPr>
                <w:rFonts w:ascii="Arial" w:hAnsi="Arial" w:cs="Arial"/>
                <w:b/>
                <w:sz w:val="16"/>
                <w:szCs w:val="16"/>
              </w:rPr>
            </w:pPr>
            <w:r w:rsidRPr="00712A7E">
              <w:rPr>
                <w:rFonts w:ascii="Arial" w:hAnsi="Arial" w:cs="Arial"/>
                <w:b/>
                <w:sz w:val="16"/>
                <w:szCs w:val="16"/>
              </w:rPr>
              <w:t xml:space="preserve">En la partida 19 se solicitó: </w:t>
            </w:r>
          </w:p>
          <w:p w14:paraId="48EF0FA8" w14:textId="77777777" w:rsidR="00E10FD8" w:rsidRPr="00712A7E" w:rsidRDefault="00E10FD8" w:rsidP="00E10FD8">
            <w:pPr>
              <w:spacing w:line="276" w:lineRule="auto"/>
              <w:jc w:val="both"/>
              <w:rPr>
                <w:rFonts w:ascii="Arial" w:hAnsi="Arial" w:cs="Arial"/>
                <w:b/>
                <w:sz w:val="14"/>
                <w:szCs w:val="14"/>
              </w:rPr>
            </w:pPr>
          </w:p>
          <w:p w14:paraId="16388364" w14:textId="0CF7C0F4" w:rsidR="00E10FD8" w:rsidRPr="00712A7E" w:rsidRDefault="00E10FD8" w:rsidP="00E10FD8">
            <w:pPr>
              <w:rPr>
                <w:rFonts w:ascii="Arial" w:hAnsi="Arial" w:cs="Arial"/>
                <w:i/>
                <w:sz w:val="12"/>
                <w:szCs w:val="12"/>
              </w:rPr>
            </w:pPr>
            <w:r w:rsidRPr="00712A7E">
              <w:rPr>
                <w:rFonts w:ascii="Arial" w:hAnsi="Arial" w:cs="Arial"/>
                <w:i/>
                <w:sz w:val="12"/>
                <w:szCs w:val="12"/>
              </w:rPr>
              <w:lastRenderedPageBreak/>
              <w:t xml:space="preserve">“19. Pantalón mezclilla </w:t>
            </w:r>
          </w:p>
          <w:p w14:paraId="11154143" w14:textId="77777777" w:rsidR="00E10FD8" w:rsidRPr="00712A7E" w:rsidRDefault="00E10FD8" w:rsidP="00E10FD8">
            <w:pPr>
              <w:rPr>
                <w:rFonts w:ascii="Arial" w:hAnsi="Arial" w:cs="Arial"/>
                <w:i/>
                <w:sz w:val="12"/>
                <w:szCs w:val="12"/>
              </w:rPr>
            </w:pPr>
            <w:r w:rsidRPr="00712A7E">
              <w:rPr>
                <w:rFonts w:ascii="Arial" w:hAnsi="Arial" w:cs="Arial"/>
                <w:i/>
                <w:sz w:val="12"/>
                <w:szCs w:val="12"/>
              </w:rPr>
              <w:t>Corte: caballero</w:t>
            </w:r>
          </w:p>
          <w:p w14:paraId="77756813" w14:textId="77777777" w:rsidR="00E10FD8" w:rsidRPr="00712A7E" w:rsidRDefault="00E10FD8" w:rsidP="00E10FD8">
            <w:pPr>
              <w:rPr>
                <w:rFonts w:ascii="Arial" w:hAnsi="Arial" w:cs="Arial"/>
                <w:i/>
                <w:sz w:val="12"/>
                <w:szCs w:val="12"/>
              </w:rPr>
            </w:pPr>
            <w:r w:rsidRPr="00712A7E">
              <w:rPr>
                <w:rFonts w:ascii="Arial" w:hAnsi="Arial" w:cs="Arial"/>
                <w:i/>
                <w:sz w:val="12"/>
                <w:szCs w:val="12"/>
              </w:rPr>
              <w:t>Pantalón de mezclilla de 14.5 onzas, corte recto, 100% algodón, costados cerrados en over 5 hilos, bolsas delanteras vaqueras, cierre metálico reforzado.</w:t>
            </w:r>
          </w:p>
          <w:p w14:paraId="6E269EB4" w14:textId="77777777" w:rsidR="00E10FD8" w:rsidRPr="00712A7E" w:rsidRDefault="00E10FD8" w:rsidP="00E10FD8">
            <w:pPr>
              <w:rPr>
                <w:rFonts w:ascii="Arial" w:hAnsi="Arial" w:cs="Arial"/>
                <w:i/>
                <w:sz w:val="12"/>
                <w:szCs w:val="12"/>
              </w:rPr>
            </w:pPr>
            <w:r w:rsidRPr="00712A7E">
              <w:rPr>
                <w:rFonts w:ascii="Arial" w:hAnsi="Arial" w:cs="Arial"/>
                <w:i/>
                <w:sz w:val="12"/>
                <w:szCs w:val="12"/>
              </w:rPr>
              <w:t>Tela: 100% algodón, proceso de lavado y suavizado.</w:t>
            </w:r>
          </w:p>
          <w:p w14:paraId="5AA35EB1" w14:textId="3CEBDB19" w:rsidR="00E10FD8" w:rsidRPr="00712A7E" w:rsidRDefault="00E10FD8" w:rsidP="00E10FD8">
            <w:pPr>
              <w:rPr>
                <w:rFonts w:ascii="Arial" w:hAnsi="Arial" w:cs="Arial"/>
                <w:i/>
                <w:sz w:val="12"/>
                <w:szCs w:val="12"/>
              </w:rPr>
            </w:pPr>
            <w:r w:rsidRPr="00712A7E">
              <w:rPr>
                <w:rFonts w:ascii="Arial" w:hAnsi="Arial" w:cs="Arial"/>
                <w:i/>
                <w:sz w:val="12"/>
                <w:szCs w:val="12"/>
              </w:rPr>
              <w:t>Color: Azul fuerte”</w:t>
            </w:r>
          </w:p>
          <w:p w14:paraId="48749D84" w14:textId="26C11E5D" w:rsidR="00E10FD8" w:rsidRPr="00712A7E" w:rsidRDefault="00E10FD8" w:rsidP="00E10FD8">
            <w:pPr>
              <w:spacing w:line="276" w:lineRule="auto"/>
              <w:jc w:val="both"/>
              <w:rPr>
                <w:rFonts w:ascii="Arial" w:hAnsi="Arial" w:cs="Arial"/>
                <w:sz w:val="14"/>
                <w:szCs w:val="14"/>
              </w:rPr>
            </w:pPr>
          </w:p>
          <w:p w14:paraId="1590EB1D" w14:textId="279C6512" w:rsidR="008E5B17" w:rsidRPr="00712A7E" w:rsidRDefault="008E5B17" w:rsidP="008E5B17">
            <w:pPr>
              <w:spacing w:line="276" w:lineRule="auto"/>
              <w:jc w:val="both"/>
              <w:rPr>
                <w:rFonts w:ascii="Arial" w:hAnsi="Arial" w:cs="Arial"/>
                <w:b/>
                <w:sz w:val="16"/>
                <w:szCs w:val="16"/>
              </w:rPr>
            </w:pPr>
            <w:r w:rsidRPr="00712A7E">
              <w:rPr>
                <w:rFonts w:ascii="Arial" w:hAnsi="Arial" w:cs="Arial"/>
                <w:b/>
                <w:sz w:val="16"/>
                <w:szCs w:val="16"/>
              </w:rPr>
              <w:t>En la partida 1</w:t>
            </w:r>
            <w:r w:rsidRPr="00712A7E">
              <w:rPr>
                <w:rFonts w:ascii="Arial" w:hAnsi="Arial" w:cs="Arial"/>
                <w:b/>
                <w:sz w:val="16"/>
                <w:szCs w:val="16"/>
              </w:rPr>
              <w:t>9</w:t>
            </w:r>
            <w:r w:rsidRPr="00712A7E">
              <w:rPr>
                <w:rFonts w:ascii="Arial" w:hAnsi="Arial" w:cs="Arial"/>
                <w:b/>
                <w:sz w:val="16"/>
                <w:szCs w:val="16"/>
              </w:rPr>
              <w:t xml:space="preserve"> se ofertó: </w:t>
            </w:r>
          </w:p>
          <w:p w14:paraId="3CCBBC67" w14:textId="5FAADB13" w:rsidR="00E10FD8" w:rsidRPr="00712A7E" w:rsidRDefault="00E10FD8" w:rsidP="00E10FD8">
            <w:pPr>
              <w:spacing w:line="276" w:lineRule="auto"/>
              <w:jc w:val="both"/>
              <w:rPr>
                <w:rFonts w:ascii="Arial" w:hAnsi="Arial" w:cs="Arial"/>
                <w:sz w:val="14"/>
                <w:szCs w:val="14"/>
                <w:lang w:val="es-MX"/>
              </w:rPr>
            </w:pPr>
            <w:r w:rsidRPr="00712A7E">
              <w:rPr>
                <w:rFonts w:ascii="Arial" w:hAnsi="Arial" w:cs="Arial"/>
                <w:sz w:val="14"/>
                <w:szCs w:val="14"/>
                <w:lang w:val="es-MX"/>
              </w:rPr>
              <w:t xml:space="preserve"> “Pantalon mezclilla. Corte: caballero. Color: azul fuerte. Descripción: pantalón de mezclilla de 14.5 onzas, corte recto, 100% algodón, costados cerrados en over 5 hilos, bolsas delanteras vaqueras, cierre metálico reforzado. Tela: 100% algodón, proceso de lavado y suavizado. MARCA: ALAMAN”</w:t>
            </w:r>
          </w:p>
          <w:p w14:paraId="6F078106" w14:textId="77777777" w:rsidR="00E10FD8" w:rsidRPr="00712A7E" w:rsidRDefault="00E10FD8" w:rsidP="00E10FD8">
            <w:pPr>
              <w:spacing w:line="276" w:lineRule="auto"/>
              <w:jc w:val="both"/>
              <w:rPr>
                <w:rFonts w:ascii="Arial" w:hAnsi="Arial" w:cs="Arial"/>
                <w:sz w:val="14"/>
                <w:szCs w:val="14"/>
                <w:lang w:val="es-MX"/>
              </w:rPr>
            </w:pPr>
          </w:p>
          <w:p w14:paraId="70ECF8F1" w14:textId="4D3451DF" w:rsidR="003F5870" w:rsidRPr="00712A7E" w:rsidRDefault="00E10FD8" w:rsidP="00E10FD8">
            <w:pPr>
              <w:jc w:val="both"/>
              <w:rPr>
                <w:rFonts w:ascii="Arial" w:hAnsi="Arial" w:cs="Arial"/>
                <w:sz w:val="16"/>
                <w:szCs w:val="16"/>
              </w:rPr>
            </w:pPr>
            <w:r w:rsidRPr="00712A7E">
              <w:rPr>
                <w:rFonts w:ascii="Arial" w:hAnsi="Arial" w:cs="Arial"/>
                <w:sz w:val="14"/>
                <w:szCs w:val="14"/>
                <w:u w:val="single"/>
                <w:lang w:val="es-MX"/>
              </w:rPr>
              <w:t xml:space="preserve">De acuerdo al analisis  de confección en prendas y telas, se determina </w:t>
            </w:r>
            <w:r w:rsidR="008E5B17" w:rsidRPr="00712A7E">
              <w:rPr>
                <w:rFonts w:ascii="Arial" w:hAnsi="Arial" w:cs="Arial"/>
                <w:sz w:val="14"/>
                <w:szCs w:val="14"/>
                <w:u w:val="single"/>
                <w:lang w:val="es-MX"/>
              </w:rPr>
              <w:t>e</w:t>
            </w:r>
            <w:r w:rsidRPr="00712A7E">
              <w:rPr>
                <w:rFonts w:ascii="Arial" w:hAnsi="Arial" w:cs="Arial"/>
                <w:sz w:val="14"/>
                <w:szCs w:val="14"/>
                <w:u w:val="single"/>
                <w:lang w:val="es-MX"/>
              </w:rPr>
              <w:t>l siguiente</w:t>
            </w:r>
            <w:r w:rsidR="008E5B17" w:rsidRPr="00712A7E">
              <w:rPr>
                <w:rFonts w:ascii="Arial" w:hAnsi="Arial" w:cs="Arial"/>
                <w:sz w:val="14"/>
                <w:szCs w:val="14"/>
                <w:u w:val="single"/>
                <w:lang w:val="es-MX"/>
              </w:rPr>
              <w:t xml:space="preserve"> incumplimiento</w:t>
            </w:r>
            <w:r w:rsidRPr="00712A7E">
              <w:rPr>
                <w:rFonts w:ascii="Arial" w:hAnsi="Arial" w:cs="Arial"/>
                <w:sz w:val="14"/>
                <w:szCs w:val="14"/>
                <w:u w:val="single"/>
                <w:lang w:val="es-MX"/>
              </w:rPr>
              <w:t xml:space="preserve">: Partida 19,  </w:t>
            </w:r>
            <w:r w:rsidR="00C40B5B" w:rsidRPr="00712A7E">
              <w:rPr>
                <w:rFonts w:ascii="Arial" w:hAnsi="Arial" w:cs="Arial"/>
                <w:sz w:val="14"/>
                <w:szCs w:val="14"/>
                <w:u w:val="single"/>
                <w:lang w:val="es-MX"/>
              </w:rPr>
              <w:t>conforme al dictamen de analisis y confección, en pantalón de mezclilla caballero, la muestra de tela no corresponde con la muestra fisica presentada, en color y tipo de tejido</w:t>
            </w:r>
            <w:r w:rsidRPr="00712A7E">
              <w:rPr>
                <w:rFonts w:ascii="Arial" w:hAnsi="Arial" w:cs="Arial"/>
                <w:sz w:val="14"/>
                <w:szCs w:val="14"/>
                <w:u w:val="single"/>
                <w:lang w:val="es-MX"/>
              </w:rPr>
              <w:t>,</w:t>
            </w:r>
            <w:r w:rsidRPr="00712A7E">
              <w:rPr>
                <w:rFonts w:ascii="Arial" w:hAnsi="Arial" w:cs="Arial"/>
                <w:sz w:val="14"/>
                <w:szCs w:val="14"/>
                <w:lang w:val="es-MX"/>
              </w:rPr>
              <w:t xml:space="preserve"> por lo que no cumple con lo requerido para esta partida, y por el conjunto 5 de las partidas 19 a 20.</w:t>
            </w:r>
          </w:p>
          <w:p w14:paraId="3CD4A7F6" w14:textId="3EC54E07" w:rsidR="003F5870" w:rsidRPr="00712A7E" w:rsidRDefault="003F5870" w:rsidP="00283CF1">
            <w:pPr>
              <w:jc w:val="both"/>
              <w:rPr>
                <w:rFonts w:ascii="Arial" w:hAnsi="Arial" w:cs="Arial"/>
                <w:sz w:val="16"/>
                <w:szCs w:val="16"/>
              </w:rPr>
            </w:pPr>
          </w:p>
          <w:p w14:paraId="5E14291C" w14:textId="7FA56F21" w:rsidR="00E10FD8" w:rsidRPr="00712A7E" w:rsidRDefault="00E10FD8" w:rsidP="00E10FD8">
            <w:pPr>
              <w:spacing w:line="276" w:lineRule="auto"/>
              <w:jc w:val="both"/>
              <w:rPr>
                <w:rFonts w:ascii="Arial" w:hAnsi="Arial" w:cs="Arial"/>
                <w:b/>
                <w:sz w:val="16"/>
                <w:szCs w:val="16"/>
              </w:rPr>
            </w:pPr>
            <w:r w:rsidRPr="00712A7E">
              <w:rPr>
                <w:rFonts w:ascii="Arial" w:hAnsi="Arial" w:cs="Arial"/>
                <w:b/>
                <w:sz w:val="16"/>
                <w:szCs w:val="16"/>
              </w:rPr>
              <w:t xml:space="preserve">En la partida 20 se solicitó: </w:t>
            </w:r>
          </w:p>
          <w:p w14:paraId="4679FCA0" w14:textId="77777777" w:rsidR="00E10FD8" w:rsidRPr="00712A7E" w:rsidRDefault="00E10FD8" w:rsidP="00E10FD8">
            <w:pPr>
              <w:spacing w:line="276" w:lineRule="auto"/>
              <w:jc w:val="both"/>
              <w:rPr>
                <w:rFonts w:ascii="Arial" w:hAnsi="Arial" w:cs="Arial"/>
                <w:b/>
                <w:sz w:val="14"/>
                <w:szCs w:val="14"/>
              </w:rPr>
            </w:pPr>
          </w:p>
          <w:p w14:paraId="403C8732" w14:textId="77777777" w:rsidR="008F68BA" w:rsidRPr="00712A7E" w:rsidRDefault="00E10FD8" w:rsidP="008F68BA">
            <w:pPr>
              <w:rPr>
                <w:rFonts w:ascii="Arial" w:hAnsi="Arial" w:cs="Arial"/>
                <w:i/>
                <w:sz w:val="12"/>
                <w:szCs w:val="12"/>
              </w:rPr>
            </w:pPr>
            <w:r w:rsidRPr="00712A7E">
              <w:rPr>
                <w:rFonts w:ascii="Arial" w:hAnsi="Arial" w:cs="Arial"/>
                <w:i/>
                <w:sz w:val="12"/>
                <w:szCs w:val="12"/>
              </w:rPr>
              <w:t xml:space="preserve">“20. </w:t>
            </w:r>
            <w:r w:rsidR="008F68BA" w:rsidRPr="00712A7E">
              <w:rPr>
                <w:rFonts w:ascii="Arial" w:hAnsi="Arial" w:cs="Arial"/>
                <w:i/>
                <w:sz w:val="12"/>
                <w:szCs w:val="12"/>
              </w:rPr>
              <w:t>Pantalón mezclilla</w:t>
            </w:r>
          </w:p>
          <w:p w14:paraId="6D1B579D" w14:textId="77777777" w:rsidR="008F68BA" w:rsidRPr="00712A7E" w:rsidRDefault="008F68BA" w:rsidP="008F68BA">
            <w:pPr>
              <w:rPr>
                <w:rFonts w:ascii="Arial" w:hAnsi="Arial" w:cs="Arial"/>
                <w:i/>
                <w:sz w:val="12"/>
                <w:szCs w:val="12"/>
              </w:rPr>
            </w:pPr>
            <w:r w:rsidRPr="00712A7E">
              <w:rPr>
                <w:rFonts w:ascii="Arial" w:hAnsi="Arial" w:cs="Arial"/>
                <w:i/>
                <w:sz w:val="12"/>
                <w:szCs w:val="12"/>
              </w:rPr>
              <w:t>Corte: dama</w:t>
            </w:r>
          </w:p>
          <w:p w14:paraId="4CFD02B1" w14:textId="77777777" w:rsidR="008F68BA" w:rsidRPr="00712A7E" w:rsidRDefault="008F68BA" w:rsidP="008F68BA">
            <w:pPr>
              <w:rPr>
                <w:rFonts w:ascii="Arial" w:hAnsi="Arial" w:cs="Arial"/>
                <w:i/>
                <w:sz w:val="12"/>
                <w:szCs w:val="12"/>
              </w:rPr>
            </w:pPr>
            <w:r w:rsidRPr="00712A7E">
              <w:rPr>
                <w:rFonts w:ascii="Arial" w:hAnsi="Arial" w:cs="Arial"/>
                <w:i/>
                <w:sz w:val="12"/>
                <w:szCs w:val="12"/>
              </w:rPr>
              <w:t>Pantalón de mezclilla de 11 onzas algodón/poliéster y spandex, corte recto, bolsas con cierre reforzado para dama, costados cerrados en over 5 hilos, bolsa delantera vaqueras.</w:t>
            </w:r>
          </w:p>
          <w:p w14:paraId="215D266E" w14:textId="77777777" w:rsidR="008F68BA" w:rsidRPr="00712A7E" w:rsidRDefault="008F68BA" w:rsidP="008F68BA">
            <w:pPr>
              <w:rPr>
                <w:rFonts w:ascii="Arial" w:hAnsi="Arial" w:cs="Arial"/>
                <w:i/>
                <w:sz w:val="12"/>
                <w:szCs w:val="12"/>
              </w:rPr>
            </w:pPr>
            <w:r w:rsidRPr="00712A7E">
              <w:rPr>
                <w:rFonts w:ascii="Arial" w:hAnsi="Arial" w:cs="Arial"/>
                <w:i/>
                <w:sz w:val="12"/>
                <w:szCs w:val="12"/>
              </w:rPr>
              <w:t>Tela: 76% algodón 22% poliéster 2% spandex, proceso de lavado y suavizado.</w:t>
            </w:r>
          </w:p>
          <w:p w14:paraId="1232CB49" w14:textId="152F07CE" w:rsidR="00E10FD8" w:rsidRPr="00712A7E" w:rsidRDefault="008F68BA" w:rsidP="008F68BA">
            <w:pPr>
              <w:rPr>
                <w:rFonts w:ascii="Arial" w:hAnsi="Arial" w:cs="Arial"/>
                <w:i/>
                <w:sz w:val="12"/>
                <w:szCs w:val="12"/>
              </w:rPr>
            </w:pPr>
            <w:r w:rsidRPr="00712A7E">
              <w:rPr>
                <w:rFonts w:ascii="Arial" w:hAnsi="Arial" w:cs="Arial"/>
                <w:i/>
                <w:sz w:val="12"/>
                <w:szCs w:val="12"/>
              </w:rPr>
              <w:t>Color: Azul fuerte”</w:t>
            </w:r>
          </w:p>
          <w:p w14:paraId="41AD597B" w14:textId="498B6146" w:rsidR="00E10FD8" w:rsidRPr="00712A7E" w:rsidRDefault="00E10FD8" w:rsidP="00E10FD8">
            <w:pPr>
              <w:spacing w:line="276" w:lineRule="auto"/>
              <w:jc w:val="both"/>
              <w:rPr>
                <w:rFonts w:ascii="Arial" w:hAnsi="Arial" w:cs="Arial"/>
                <w:sz w:val="14"/>
                <w:szCs w:val="14"/>
              </w:rPr>
            </w:pPr>
          </w:p>
          <w:p w14:paraId="37C547A7" w14:textId="594848A7" w:rsidR="008E5B17" w:rsidRPr="00712A7E" w:rsidRDefault="008E5B17" w:rsidP="008E5B17">
            <w:pPr>
              <w:spacing w:line="276" w:lineRule="auto"/>
              <w:jc w:val="both"/>
              <w:rPr>
                <w:rFonts w:ascii="Arial" w:hAnsi="Arial" w:cs="Arial"/>
                <w:b/>
                <w:sz w:val="16"/>
                <w:szCs w:val="16"/>
              </w:rPr>
            </w:pPr>
            <w:r w:rsidRPr="00712A7E">
              <w:rPr>
                <w:rFonts w:ascii="Arial" w:hAnsi="Arial" w:cs="Arial"/>
                <w:b/>
                <w:sz w:val="16"/>
                <w:szCs w:val="16"/>
              </w:rPr>
              <w:t>En la partida</w:t>
            </w:r>
            <w:r w:rsidRPr="00712A7E">
              <w:rPr>
                <w:rFonts w:ascii="Arial" w:hAnsi="Arial" w:cs="Arial"/>
                <w:b/>
                <w:sz w:val="16"/>
                <w:szCs w:val="16"/>
              </w:rPr>
              <w:t xml:space="preserve"> 20</w:t>
            </w:r>
            <w:r w:rsidRPr="00712A7E">
              <w:rPr>
                <w:rFonts w:ascii="Arial" w:hAnsi="Arial" w:cs="Arial"/>
                <w:b/>
                <w:sz w:val="16"/>
                <w:szCs w:val="16"/>
              </w:rPr>
              <w:t xml:space="preserve"> se ofertó: </w:t>
            </w:r>
          </w:p>
          <w:p w14:paraId="324E92BC" w14:textId="555ADA66" w:rsidR="00E10FD8" w:rsidRPr="00712A7E" w:rsidRDefault="00E10FD8" w:rsidP="00155FEF">
            <w:pPr>
              <w:jc w:val="both"/>
              <w:rPr>
                <w:rFonts w:ascii="Arial" w:hAnsi="Arial" w:cs="Arial"/>
                <w:sz w:val="14"/>
                <w:szCs w:val="14"/>
                <w:lang w:val="es-MX"/>
              </w:rPr>
            </w:pPr>
            <w:r w:rsidRPr="00712A7E">
              <w:rPr>
                <w:rFonts w:ascii="Arial" w:hAnsi="Arial" w:cs="Arial"/>
                <w:sz w:val="14"/>
                <w:szCs w:val="14"/>
                <w:lang w:val="es-MX"/>
              </w:rPr>
              <w:t>“</w:t>
            </w:r>
            <w:r w:rsidR="008F68BA" w:rsidRPr="00712A7E">
              <w:rPr>
                <w:rFonts w:ascii="Arial" w:hAnsi="Arial" w:cs="Arial"/>
                <w:sz w:val="14"/>
                <w:szCs w:val="14"/>
              </w:rPr>
              <w:t xml:space="preserve">Pantalón mezclilla. </w:t>
            </w:r>
            <w:r w:rsidR="008F68BA" w:rsidRPr="00712A7E">
              <w:rPr>
                <w:rFonts w:ascii="Arial" w:hAnsi="Arial" w:cs="Arial"/>
                <w:sz w:val="14"/>
                <w:szCs w:val="14"/>
                <w:u w:val="single"/>
              </w:rPr>
              <w:t xml:space="preserve">Corte: dama. </w:t>
            </w:r>
            <w:r w:rsidR="008F68BA" w:rsidRPr="00712A7E">
              <w:rPr>
                <w:rFonts w:ascii="Arial" w:hAnsi="Arial" w:cs="Arial"/>
                <w:sz w:val="14"/>
                <w:szCs w:val="14"/>
              </w:rPr>
              <w:t>Pantalón de mezclilla de 11 onzas algodón/poliéster y spandex, corte recto, bolsas con cierre reforzado para dama, costados cerrados en over 5 hilos, bolsa delantera vaqueras. Tela: 76% algodón 22% poliéster 2% spandex, proceso de lavado y suavizado. Color: Azul fuerte</w:t>
            </w:r>
            <w:r w:rsidRPr="00712A7E">
              <w:rPr>
                <w:rFonts w:ascii="Arial" w:hAnsi="Arial" w:cs="Arial"/>
                <w:sz w:val="14"/>
                <w:szCs w:val="14"/>
                <w:lang w:val="es-MX"/>
              </w:rPr>
              <w:t>. MARCA: ALAMAN”</w:t>
            </w:r>
          </w:p>
          <w:p w14:paraId="398DF1F0" w14:textId="13790B90" w:rsidR="00155FEF" w:rsidRPr="00712A7E" w:rsidRDefault="00155FEF" w:rsidP="00155FEF">
            <w:pPr>
              <w:jc w:val="both"/>
              <w:rPr>
                <w:rFonts w:ascii="Arial" w:hAnsi="Arial" w:cs="Arial"/>
                <w:sz w:val="14"/>
                <w:szCs w:val="14"/>
                <w:lang w:val="es-MX"/>
              </w:rPr>
            </w:pPr>
          </w:p>
          <w:p w14:paraId="75DE4E68" w14:textId="77777777" w:rsidR="00155FEF" w:rsidRPr="00712A7E" w:rsidRDefault="00155FEF" w:rsidP="00155FEF">
            <w:pPr>
              <w:spacing w:line="276" w:lineRule="auto"/>
              <w:jc w:val="both"/>
              <w:rPr>
                <w:rFonts w:ascii="Arial" w:hAnsi="Arial" w:cs="Arial"/>
                <w:b/>
                <w:sz w:val="14"/>
                <w:szCs w:val="14"/>
                <w:lang w:val="es-MX"/>
              </w:rPr>
            </w:pPr>
            <w:r w:rsidRPr="00712A7E">
              <w:rPr>
                <w:rFonts w:ascii="Arial" w:hAnsi="Arial" w:cs="Arial"/>
                <w:b/>
                <w:sz w:val="14"/>
                <w:szCs w:val="14"/>
                <w:lang w:val="es-MX"/>
              </w:rPr>
              <w:t xml:space="preserve">Resolución del Dictamén Técnico: </w:t>
            </w:r>
          </w:p>
          <w:p w14:paraId="25BD48AA" w14:textId="77777777" w:rsidR="00155FEF" w:rsidRPr="00712A7E" w:rsidRDefault="00155FEF" w:rsidP="00155FEF">
            <w:pPr>
              <w:jc w:val="both"/>
              <w:rPr>
                <w:rFonts w:ascii="Arial" w:hAnsi="Arial" w:cs="Arial"/>
                <w:sz w:val="14"/>
                <w:szCs w:val="14"/>
                <w:lang w:val="es-MX"/>
              </w:rPr>
            </w:pPr>
          </w:p>
          <w:p w14:paraId="324F4514" w14:textId="0D99C503" w:rsidR="003F5870" w:rsidRPr="00712A7E" w:rsidRDefault="00E10FD8" w:rsidP="00155FEF">
            <w:pPr>
              <w:jc w:val="both"/>
              <w:rPr>
                <w:rFonts w:ascii="Arial" w:hAnsi="Arial" w:cs="Arial"/>
                <w:sz w:val="16"/>
                <w:szCs w:val="16"/>
              </w:rPr>
            </w:pPr>
            <w:r w:rsidRPr="00712A7E">
              <w:rPr>
                <w:rFonts w:ascii="Arial" w:hAnsi="Arial" w:cs="Arial"/>
                <w:sz w:val="14"/>
                <w:szCs w:val="14"/>
                <w:u w:val="single"/>
                <w:lang w:val="es-MX"/>
              </w:rPr>
              <w:t xml:space="preserve">De acuerdo al analisis  de confección en prendas y telas, se determina </w:t>
            </w:r>
            <w:r w:rsidR="008E5B17" w:rsidRPr="00712A7E">
              <w:rPr>
                <w:rFonts w:ascii="Arial" w:hAnsi="Arial" w:cs="Arial"/>
                <w:sz w:val="14"/>
                <w:szCs w:val="14"/>
                <w:u w:val="single"/>
                <w:lang w:val="es-MX"/>
              </w:rPr>
              <w:t xml:space="preserve">el </w:t>
            </w:r>
            <w:r w:rsidRPr="00712A7E">
              <w:rPr>
                <w:rFonts w:ascii="Arial" w:hAnsi="Arial" w:cs="Arial"/>
                <w:sz w:val="14"/>
                <w:szCs w:val="14"/>
                <w:u w:val="single"/>
                <w:lang w:val="es-MX"/>
              </w:rPr>
              <w:t>siguiente</w:t>
            </w:r>
            <w:r w:rsidR="008E5B17" w:rsidRPr="00712A7E">
              <w:rPr>
                <w:rFonts w:ascii="Arial" w:hAnsi="Arial" w:cs="Arial"/>
                <w:sz w:val="14"/>
                <w:szCs w:val="14"/>
                <w:u w:val="single"/>
                <w:lang w:val="es-MX"/>
              </w:rPr>
              <w:t xml:space="preserve"> incumplimiento</w:t>
            </w:r>
            <w:r w:rsidRPr="00712A7E">
              <w:rPr>
                <w:rFonts w:ascii="Arial" w:hAnsi="Arial" w:cs="Arial"/>
                <w:sz w:val="14"/>
                <w:szCs w:val="14"/>
                <w:u w:val="single"/>
                <w:lang w:val="es-MX"/>
              </w:rPr>
              <w:t xml:space="preserve">: Partida </w:t>
            </w:r>
            <w:r w:rsidR="00C40B5B" w:rsidRPr="00712A7E">
              <w:rPr>
                <w:rFonts w:ascii="Arial" w:hAnsi="Arial" w:cs="Arial"/>
                <w:sz w:val="14"/>
                <w:szCs w:val="14"/>
                <w:u w:val="single"/>
                <w:lang w:val="es-MX"/>
              </w:rPr>
              <w:t>20</w:t>
            </w:r>
            <w:r w:rsidRPr="00712A7E">
              <w:rPr>
                <w:rFonts w:ascii="Arial" w:hAnsi="Arial" w:cs="Arial"/>
                <w:sz w:val="14"/>
                <w:szCs w:val="14"/>
                <w:u w:val="single"/>
                <w:lang w:val="es-MX"/>
              </w:rPr>
              <w:t xml:space="preserve">,  </w:t>
            </w:r>
            <w:r w:rsidR="00C40B5B" w:rsidRPr="00712A7E">
              <w:rPr>
                <w:rFonts w:ascii="Arial" w:hAnsi="Arial" w:cs="Arial"/>
                <w:sz w:val="14"/>
                <w:szCs w:val="14"/>
                <w:u w:val="single"/>
                <w:lang w:val="es-MX"/>
              </w:rPr>
              <w:t>el pantalon de mezclilla dama, la muestra de tela no corresponde con la muestra fisica presentada, tipo de tejido con strech/elastaño no tiene el mismo grado de estiramiento</w:t>
            </w:r>
            <w:r w:rsidRPr="00712A7E">
              <w:rPr>
                <w:rFonts w:ascii="Arial" w:hAnsi="Arial" w:cs="Arial"/>
                <w:sz w:val="14"/>
                <w:szCs w:val="14"/>
                <w:u w:val="single"/>
                <w:lang w:val="es-MX"/>
              </w:rPr>
              <w:t>,</w:t>
            </w:r>
            <w:r w:rsidRPr="00712A7E">
              <w:rPr>
                <w:rFonts w:ascii="Arial" w:hAnsi="Arial" w:cs="Arial"/>
                <w:sz w:val="14"/>
                <w:szCs w:val="14"/>
                <w:lang w:val="es-MX"/>
              </w:rPr>
              <w:t xml:space="preserve"> por lo que no cumple con lo requerido para esta partida, y por el conjunto 5 de las partidas 19 a 20.</w:t>
            </w:r>
          </w:p>
          <w:p w14:paraId="16281162" w14:textId="77777777" w:rsidR="00CA2C3C" w:rsidRPr="00712A7E" w:rsidRDefault="00CA2C3C" w:rsidP="00283CF1">
            <w:pPr>
              <w:jc w:val="both"/>
              <w:rPr>
                <w:rFonts w:ascii="Arial" w:hAnsi="Arial" w:cs="Arial"/>
                <w:sz w:val="16"/>
                <w:szCs w:val="16"/>
              </w:rPr>
            </w:pPr>
          </w:p>
          <w:p w14:paraId="01CA4E70" w14:textId="77777777" w:rsidR="009049A9" w:rsidRPr="00712A7E" w:rsidRDefault="009049A9" w:rsidP="009049A9">
            <w:pPr>
              <w:jc w:val="both"/>
              <w:rPr>
                <w:rFonts w:ascii="Arial" w:hAnsi="Arial" w:cs="Arial"/>
                <w:color w:val="000000"/>
                <w:sz w:val="14"/>
                <w:szCs w:val="14"/>
              </w:rPr>
            </w:pPr>
            <w:r w:rsidRPr="00712A7E">
              <w:rPr>
                <w:rFonts w:ascii="Arial" w:hAnsi="Arial" w:cs="Arial"/>
                <w:color w:val="000000"/>
                <w:sz w:val="14"/>
                <w:szCs w:val="14"/>
              </w:rPr>
              <w:t xml:space="preserve">Se hace constar en el </w:t>
            </w:r>
            <w:r w:rsidRPr="00712A7E">
              <w:rPr>
                <w:rFonts w:ascii="Arial" w:hAnsi="Arial" w:cs="Arial"/>
                <w:b/>
                <w:color w:val="000000"/>
                <w:sz w:val="14"/>
                <w:szCs w:val="14"/>
              </w:rPr>
              <w:t>Anexo “1” Dictamen técnico</w:t>
            </w:r>
            <w:r w:rsidRPr="00712A7E">
              <w:rPr>
                <w:rFonts w:ascii="Arial" w:hAnsi="Arial" w:cs="Arial"/>
                <w:color w:val="000000"/>
                <w:sz w:val="14"/>
                <w:szCs w:val="14"/>
              </w:rPr>
              <w:t xml:space="preserve"> los incumplimientos presentados por el licitante en cada una de las partidas.</w:t>
            </w:r>
          </w:p>
          <w:p w14:paraId="492FD084" w14:textId="77777777" w:rsidR="009049A9" w:rsidRPr="00712A7E" w:rsidRDefault="009049A9" w:rsidP="009049A9">
            <w:pPr>
              <w:jc w:val="both"/>
              <w:rPr>
                <w:rFonts w:ascii="Arial" w:hAnsi="Arial" w:cs="Arial"/>
                <w:color w:val="000000"/>
                <w:sz w:val="14"/>
                <w:szCs w:val="14"/>
              </w:rPr>
            </w:pPr>
          </w:p>
          <w:p w14:paraId="77A11DF1" w14:textId="7854602B" w:rsidR="00E379E3" w:rsidRPr="00712A7E" w:rsidRDefault="009049A9" w:rsidP="009049A9">
            <w:pPr>
              <w:jc w:val="both"/>
              <w:rPr>
                <w:rFonts w:ascii="Arial" w:hAnsi="Arial" w:cs="Arial"/>
                <w:sz w:val="16"/>
                <w:szCs w:val="16"/>
              </w:rPr>
            </w:pPr>
            <w:r w:rsidRPr="00712A7E">
              <w:rPr>
                <w:rFonts w:ascii="Arial" w:hAnsi="Arial" w:cs="Arial"/>
                <w:color w:val="000000"/>
                <w:sz w:val="14"/>
                <w:szCs w:val="14"/>
              </w:rPr>
              <w:t>Conforme a lo establecido en las Bases de la Convocatoria en el apartado “</w:t>
            </w:r>
            <w:r w:rsidRPr="00712A7E">
              <w:rPr>
                <w:rFonts w:ascii="Arial" w:hAnsi="Arial" w:cs="Arial"/>
                <w:b/>
                <w:i/>
                <w:color w:val="000000"/>
                <w:sz w:val="14"/>
                <w:szCs w:val="14"/>
              </w:rPr>
              <w:t xml:space="preserve">III.- DESECHAMIENTO DE PROPUESTAS, </w:t>
            </w:r>
            <w:r w:rsidRPr="00712A7E">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712A7E">
              <w:rPr>
                <w:rFonts w:ascii="Arial" w:hAnsi="Arial" w:cs="Arial"/>
                <w:color w:val="000000"/>
                <w:sz w:val="14"/>
                <w:szCs w:val="14"/>
              </w:rPr>
              <w:t xml:space="preserve">7. No presentar la Muestra Física de la partida, catálogos y/o certificados o manifiesto, de conformidad a las </w:t>
            </w:r>
            <w:r w:rsidRPr="00712A7E">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712A7E">
              <w:rPr>
                <w:rFonts w:ascii="Arial" w:hAnsi="Arial" w:cs="Arial"/>
                <w:b/>
                <w:sz w:val="14"/>
                <w:szCs w:val="14"/>
              </w:rPr>
              <w:t>se realiza el desechamiento de la propuesta en la partida 12; y por lo tanto, para el conjunto de partidas 3 (incluye las partidas 10 a 15); se realiza el desechamiento para la partida 19</w:t>
            </w:r>
            <w:r w:rsidR="00C40B5B" w:rsidRPr="00712A7E">
              <w:rPr>
                <w:rFonts w:ascii="Arial" w:hAnsi="Arial" w:cs="Arial"/>
                <w:b/>
                <w:sz w:val="14"/>
                <w:szCs w:val="14"/>
              </w:rPr>
              <w:t xml:space="preserve"> y 20</w:t>
            </w:r>
            <w:r w:rsidRPr="00712A7E">
              <w:rPr>
                <w:rFonts w:ascii="Arial" w:hAnsi="Arial" w:cs="Arial"/>
                <w:b/>
                <w:sz w:val="14"/>
                <w:szCs w:val="14"/>
              </w:rPr>
              <w:t>; por lo tanto, para el conjunto de partidas 5 (qu</w:t>
            </w:r>
            <w:r w:rsidR="007E5671" w:rsidRPr="00712A7E">
              <w:rPr>
                <w:rFonts w:ascii="Arial" w:hAnsi="Arial" w:cs="Arial"/>
                <w:b/>
                <w:sz w:val="14"/>
                <w:szCs w:val="14"/>
              </w:rPr>
              <w:t>e incluye las partidas 19 a 20)</w:t>
            </w:r>
            <w:r w:rsidRPr="00712A7E">
              <w:rPr>
                <w:rFonts w:ascii="Arial" w:hAnsi="Arial" w:cs="Arial"/>
                <w:b/>
                <w:sz w:val="14"/>
                <w:szCs w:val="14"/>
              </w:rPr>
              <w:t xml:space="preserve">, de la propuesta presentada por </w:t>
            </w:r>
            <w:r w:rsidR="00745D81" w:rsidRPr="00712A7E">
              <w:rPr>
                <w:rFonts w:ascii="Arial" w:hAnsi="Arial" w:cs="Arial"/>
                <w:b/>
                <w:sz w:val="14"/>
                <w:szCs w:val="14"/>
              </w:rPr>
              <w:t>el</w:t>
            </w:r>
            <w:r w:rsidRPr="00712A7E">
              <w:rPr>
                <w:rFonts w:ascii="Arial" w:hAnsi="Arial" w:cs="Arial"/>
                <w:b/>
                <w:sz w:val="14"/>
                <w:szCs w:val="14"/>
              </w:rPr>
              <w:t xml:space="preserve"> </w:t>
            </w:r>
            <w:r w:rsidR="00745D81" w:rsidRPr="00712A7E">
              <w:rPr>
                <w:rFonts w:ascii="Arial" w:hAnsi="Arial" w:cs="Arial"/>
                <w:b/>
                <w:sz w:val="14"/>
                <w:szCs w:val="14"/>
              </w:rPr>
              <w:t>invitado,</w:t>
            </w:r>
            <w:r w:rsidRPr="00712A7E">
              <w:rPr>
                <w:rFonts w:ascii="Arial" w:hAnsi="Arial" w:cs="Arial"/>
                <w:b/>
                <w:sz w:val="14"/>
                <w:szCs w:val="14"/>
              </w:rPr>
              <w:t xml:space="preserve"> UNIFORMES ALAMAN, S.A. DE C.V.</w:t>
            </w:r>
          </w:p>
          <w:p w14:paraId="440D2A3C" w14:textId="77777777" w:rsidR="00283CF1" w:rsidRPr="00712A7E" w:rsidRDefault="00283CF1" w:rsidP="00283CF1">
            <w:pPr>
              <w:ind w:right="567"/>
              <w:jc w:val="both"/>
              <w:rPr>
                <w:rFonts w:ascii="Arial" w:eastAsia="Calibri" w:hAnsi="Arial" w:cs="Arial"/>
                <w:b/>
                <w:color w:val="000000"/>
                <w:sz w:val="14"/>
                <w:szCs w:val="14"/>
              </w:rPr>
            </w:pPr>
          </w:p>
          <w:p w14:paraId="4A6862F4" w14:textId="77777777" w:rsidR="00423370" w:rsidRPr="00712A7E" w:rsidRDefault="00423370" w:rsidP="00423370">
            <w:pPr>
              <w:jc w:val="both"/>
              <w:rPr>
                <w:rFonts w:ascii="Arial" w:hAnsi="Arial" w:cs="Arial"/>
                <w:sz w:val="14"/>
                <w:szCs w:val="14"/>
              </w:rPr>
            </w:pPr>
            <w:r w:rsidRPr="00712A7E">
              <w:rPr>
                <w:rFonts w:ascii="Arial" w:hAnsi="Arial" w:cs="Arial"/>
                <w:sz w:val="14"/>
                <w:szCs w:val="14"/>
              </w:rPr>
              <w:t xml:space="preserve">Revisión Técnica realizada por la Jefa Del Departamento De Recursos Humanos, M.C.E.A. Sonia Araceli García Corral; la Jefa de la Sección de Seguridad y Prestaciones Sociales, C.P. Claudia Beatriz Valdez Aréchiga, conforme a los anexos de la </w:t>
            </w:r>
            <w:r w:rsidRPr="00712A7E">
              <w:rPr>
                <w:rFonts w:ascii="Arial" w:hAnsi="Arial" w:cs="Arial"/>
                <w:b/>
                <w:sz w:val="14"/>
                <w:szCs w:val="14"/>
              </w:rPr>
              <w:t>Convocatoria AD E/015-2023</w:t>
            </w:r>
            <w:r w:rsidRPr="00712A7E">
              <w:rPr>
                <w:rFonts w:ascii="Arial" w:hAnsi="Arial" w:cs="Arial"/>
                <w:sz w:val="14"/>
                <w:szCs w:val="14"/>
              </w:rPr>
              <w:t>.</w:t>
            </w:r>
          </w:p>
          <w:p w14:paraId="21A90395" w14:textId="77777777" w:rsidR="00423370" w:rsidRPr="00712A7E" w:rsidRDefault="00423370" w:rsidP="00423370">
            <w:pPr>
              <w:jc w:val="both"/>
              <w:rPr>
                <w:rFonts w:ascii="Arial" w:hAnsi="Arial" w:cs="Arial"/>
                <w:sz w:val="14"/>
                <w:szCs w:val="14"/>
              </w:rPr>
            </w:pPr>
          </w:p>
          <w:p w14:paraId="000A33FB" w14:textId="6BFB35E8" w:rsidR="001D32F9" w:rsidRPr="00712A7E" w:rsidRDefault="00423370" w:rsidP="00423370">
            <w:pPr>
              <w:ind w:right="567"/>
              <w:jc w:val="both"/>
              <w:rPr>
                <w:rFonts w:ascii="Arial" w:eastAsia="Calibri" w:hAnsi="Arial" w:cs="Arial"/>
                <w:b/>
                <w:color w:val="000000"/>
                <w:sz w:val="14"/>
                <w:szCs w:val="14"/>
              </w:rPr>
            </w:pPr>
            <w:r w:rsidRPr="00712A7E">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w:t>
            </w:r>
          </w:p>
        </w:tc>
      </w:tr>
    </w:tbl>
    <w:p w14:paraId="535A113C" w14:textId="4550E08C" w:rsidR="000C4E80" w:rsidRPr="00712A7E" w:rsidRDefault="000C4E80" w:rsidP="000C4E80">
      <w:pPr>
        <w:pStyle w:val="Sangradetextonormal"/>
        <w:ind w:left="0"/>
        <w:jc w:val="both"/>
        <w:rPr>
          <w:rFonts w:ascii="Arial" w:hAnsi="Arial" w:cs="Arial"/>
          <w:sz w:val="18"/>
          <w:szCs w:val="18"/>
        </w:rPr>
      </w:pPr>
      <w:r w:rsidRPr="00712A7E">
        <w:rPr>
          <w:rFonts w:ascii="Arial" w:hAnsi="Arial" w:cs="Arial"/>
          <w:sz w:val="18"/>
          <w:szCs w:val="18"/>
        </w:rPr>
        <w:lastRenderedPageBreak/>
        <w:t>--------------------------------------------------------------------------------------------------------------------------------------------------</w:t>
      </w:r>
      <w:r w:rsidR="00C108AE" w:rsidRPr="00712A7E">
        <w:rPr>
          <w:rFonts w:ascii="Arial" w:hAnsi="Arial" w:cs="Arial"/>
          <w:sz w:val="18"/>
          <w:szCs w:val="18"/>
        </w:rPr>
        <w:t>-</w:t>
      </w:r>
    </w:p>
    <w:p w14:paraId="5F8B0276" w14:textId="581C39C8" w:rsidR="00412ED2" w:rsidRPr="00712A7E" w:rsidRDefault="00412ED2" w:rsidP="00412ED2">
      <w:pPr>
        <w:pStyle w:val="Sangradetextonormal"/>
        <w:ind w:left="0"/>
        <w:jc w:val="both"/>
        <w:rPr>
          <w:rFonts w:ascii="Arial" w:hAnsi="Arial" w:cs="Arial"/>
          <w:sz w:val="16"/>
          <w:szCs w:val="16"/>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712A7E">
        <w:rPr>
          <w:rFonts w:ascii="Arial" w:hAnsi="Arial" w:cs="Arial"/>
          <w:i/>
          <w:sz w:val="18"/>
          <w:szCs w:val="18"/>
        </w:rPr>
        <w:t>“La adjudicación de esta licitación será por partida individual</w:t>
      </w:r>
      <w:r w:rsidR="0073257F" w:rsidRPr="00712A7E">
        <w:rPr>
          <w:rFonts w:ascii="Arial" w:hAnsi="Arial" w:cs="Arial"/>
          <w:i/>
          <w:sz w:val="18"/>
          <w:szCs w:val="18"/>
        </w:rPr>
        <w:t xml:space="preserve"> </w:t>
      </w:r>
      <w:r w:rsidR="005B2B84" w:rsidRPr="00712A7E">
        <w:rPr>
          <w:rFonts w:ascii="Arial" w:hAnsi="Arial" w:cs="Arial"/>
          <w:i/>
          <w:sz w:val="18"/>
          <w:szCs w:val="18"/>
        </w:rPr>
        <w:t xml:space="preserve">total </w:t>
      </w:r>
      <w:r w:rsidR="0073257F" w:rsidRPr="00712A7E">
        <w:rPr>
          <w:rFonts w:ascii="Arial" w:hAnsi="Arial" w:cs="Arial"/>
          <w:i/>
          <w:sz w:val="18"/>
          <w:szCs w:val="18"/>
        </w:rPr>
        <w:t xml:space="preserve">y </w:t>
      </w:r>
      <w:r w:rsidR="005B2B84" w:rsidRPr="00712A7E">
        <w:rPr>
          <w:rFonts w:ascii="Arial" w:hAnsi="Arial" w:cs="Arial"/>
          <w:i/>
          <w:sz w:val="18"/>
          <w:szCs w:val="18"/>
        </w:rPr>
        <w:t>por</w:t>
      </w:r>
      <w:r w:rsidR="0073257F" w:rsidRPr="00712A7E">
        <w:rPr>
          <w:rFonts w:ascii="Arial" w:hAnsi="Arial" w:cs="Arial"/>
          <w:i/>
          <w:sz w:val="18"/>
          <w:szCs w:val="18"/>
        </w:rPr>
        <w:t xml:space="preserve"> conjunto </w:t>
      </w:r>
      <w:r w:rsidR="005B2B84" w:rsidRPr="00712A7E">
        <w:rPr>
          <w:rFonts w:ascii="Arial" w:hAnsi="Arial" w:cs="Arial"/>
          <w:i/>
          <w:sz w:val="18"/>
          <w:szCs w:val="18"/>
        </w:rPr>
        <w:t>de partidas</w:t>
      </w:r>
      <w:r w:rsidRPr="00712A7E">
        <w:rPr>
          <w:rFonts w:ascii="Arial" w:hAnsi="Arial" w:cs="Arial"/>
          <w:i/>
          <w:sz w:val="18"/>
          <w:szCs w:val="18"/>
        </w:rPr>
        <w:t xml:space="preserve"> total</w:t>
      </w:r>
      <w:r w:rsidR="005B2B84" w:rsidRPr="00712A7E">
        <w:rPr>
          <w:rFonts w:ascii="Arial" w:hAnsi="Arial" w:cs="Arial"/>
          <w:i/>
          <w:sz w:val="18"/>
          <w:szCs w:val="18"/>
        </w:rPr>
        <w:t>,</w:t>
      </w:r>
      <w:r w:rsidRPr="00712A7E">
        <w:rPr>
          <w:rFonts w:ascii="Arial" w:hAnsi="Arial" w:cs="Arial"/>
          <w:i/>
          <w:sz w:val="18"/>
          <w:szCs w:val="18"/>
        </w:rPr>
        <w:t xml:space="preserve"> a un solo licitante quien oferte la propuesta solvente con precio más bajo y económico).</w:t>
      </w:r>
      <w:r w:rsidRPr="00712A7E">
        <w:rPr>
          <w:rFonts w:ascii="Arial" w:hAnsi="Arial" w:cs="Arial"/>
          <w:sz w:val="18"/>
          <w:szCs w:val="18"/>
        </w:rPr>
        <w:t>---------------------------------------------------------------------------------------------------------------------------------------------------------------------------</w:t>
      </w:r>
      <w:r w:rsidR="005B2B84" w:rsidRPr="00712A7E">
        <w:rPr>
          <w:rFonts w:ascii="Arial" w:hAnsi="Arial" w:cs="Arial"/>
          <w:sz w:val="18"/>
          <w:szCs w:val="18"/>
        </w:rPr>
        <w:t>-------------------------------</w:t>
      </w:r>
    </w:p>
    <w:p w14:paraId="72EA51FD" w14:textId="73F88D8D" w:rsidR="00412ED2" w:rsidRPr="00712A7E" w:rsidRDefault="00412ED2" w:rsidP="00412ED2">
      <w:pPr>
        <w:pStyle w:val="Sangradetextonormal"/>
        <w:ind w:left="0"/>
        <w:jc w:val="both"/>
        <w:rPr>
          <w:rFonts w:ascii="Arial" w:hAnsi="Arial" w:cs="Arial"/>
          <w:b/>
        </w:rPr>
      </w:pPr>
      <w:r w:rsidRPr="00712A7E">
        <w:rPr>
          <w:rFonts w:ascii="Arial" w:hAnsi="Arial" w:cs="Arial"/>
          <w:i/>
          <w:color w:val="000000"/>
          <w:sz w:val="18"/>
          <w:szCs w:val="18"/>
        </w:rPr>
        <w:lastRenderedPageBreak/>
        <w:t xml:space="preserve">Los bienes podrán adjudicarse por </w:t>
      </w:r>
      <w:r w:rsidR="00213CE1" w:rsidRPr="00712A7E">
        <w:rPr>
          <w:rFonts w:ascii="Arial" w:hAnsi="Arial" w:cs="Arial"/>
          <w:i/>
          <w:color w:val="000000"/>
          <w:sz w:val="18"/>
          <w:szCs w:val="18"/>
        </w:rPr>
        <w:t xml:space="preserve">conjunto y por </w:t>
      </w:r>
      <w:r w:rsidRPr="00712A7E">
        <w:rPr>
          <w:rFonts w:ascii="Arial" w:hAnsi="Arial" w:cs="Arial"/>
          <w:i/>
          <w:color w:val="000000"/>
          <w:sz w:val="18"/>
          <w:szCs w:val="18"/>
        </w:rPr>
        <w:t>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12A7E">
        <w:rPr>
          <w:rFonts w:ascii="Arial" w:hAnsi="Arial" w:cs="Arial"/>
          <w:sz w:val="18"/>
          <w:szCs w:val="18"/>
        </w:rPr>
        <w:t xml:space="preserve"> ------------------------------------------------------------------------</w:t>
      </w:r>
    </w:p>
    <w:p w14:paraId="2258510C" w14:textId="77777777" w:rsidR="00412ED2" w:rsidRPr="00712A7E" w:rsidRDefault="00412ED2" w:rsidP="00412ED2">
      <w:pPr>
        <w:pStyle w:val="Sangradetextonormal"/>
        <w:ind w:left="0"/>
        <w:jc w:val="both"/>
        <w:rPr>
          <w:rFonts w:ascii="Arial" w:hAnsi="Arial" w:cs="Arial"/>
          <w:b/>
        </w:rPr>
      </w:pPr>
      <w:r w:rsidRPr="00712A7E">
        <w:rPr>
          <w:rFonts w:ascii="Arial" w:hAnsi="Arial" w:cs="Arial"/>
          <w:sz w:val="18"/>
          <w:szCs w:val="18"/>
        </w:rPr>
        <w:t>--------------------------------------------------------------------------------------------------------------------------------------------------</w:t>
      </w:r>
    </w:p>
    <w:p w14:paraId="0E5675B9" w14:textId="77777777" w:rsidR="00F91DC5" w:rsidRPr="00712A7E" w:rsidRDefault="00412ED2" w:rsidP="00F91DC5">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ADJUDICACIÓN</w:t>
      </w:r>
      <w:r w:rsidRPr="00712A7E">
        <w:rPr>
          <w:rFonts w:ascii="Arial" w:hAnsi="Arial" w:cs="Arial"/>
          <w:sz w:val="18"/>
          <w:szCs w:val="18"/>
        </w:rPr>
        <w:t>---------------------------------------------------------------</w:t>
      </w:r>
      <w:r w:rsidR="00F91DC5" w:rsidRPr="00712A7E">
        <w:rPr>
          <w:rFonts w:ascii="Arial" w:hAnsi="Arial" w:cs="Arial"/>
          <w:sz w:val="18"/>
          <w:szCs w:val="18"/>
        </w:rPr>
        <w:t>--------------------------------------------------------------------------------------------------------------------------------------------------</w:t>
      </w:r>
    </w:p>
    <w:p w14:paraId="5CDD58CA" w14:textId="61903965" w:rsidR="00F91DC5" w:rsidRPr="00712A7E" w:rsidRDefault="00F91DC5" w:rsidP="00F91DC5">
      <w:pPr>
        <w:pStyle w:val="Sangradetextonormal"/>
        <w:ind w:left="0"/>
        <w:jc w:val="both"/>
        <w:rPr>
          <w:rFonts w:ascii="Arial" w:hAnsi="Arial" w:cs="Arial"/>
          <w:b/>
        </w:rPr>
      </w:pPr>
      <w:r w:rsidRPr="00712A7E">
        <w:rPr>
          <w:rFonts w:ascii="Arial" w:hAnsi="Arial" w:cs="Arial"/>
          <w:b/>
          <w:sz w:val="18"/>
          <w:szCs w:val="18"/>
        </w:rPr>
        <w:t>Se resuelve:</w:t>
      </w:r>
      <w:r w:rsidRPr="00712A7E">
        <w:rPr>
          <w:rFonts w:ascii="Arial" w:hAnsi="Arial" w:cs="Arial"/>
          <w:sz w:val="18"/>
          <w:szCs w:val="18"/>
        </w:rPr>
        <w:t xml:space="preserve"> de conformidad a lo establecido en la convocatoria, y en la Junta de Aclaraciones, del análisis realizado y que constan en los anexos, la</w:t>
      </w:r>
      <w:r w:rsidR="00F62E45" w:rsidRPr="00712A7E">
        <w:rPr>
          <w:rFonts w:ascii="Arial" w:hAnsi="Arial" w:cs="Arial"/>
          <w:sz w:val="18"/>
          <w:szCs w:val="18"/>
        </w:rPr>
        <w:t>s</w:t>
      </w:r>
      <w:r w:rsidRPr="00712A7E">
        <w:rPr>
          <w:rFonts w:ascii="Arial" w:hAnsi="Arial" w:cs="Arial"/>
          <w:sz w:val="18"/>
          <w:szCs w:val="18"/>
        </w:rPr>
        <w:t xml:space="preserve"> propuesta</w:t>
      </w:r>
      <w:r w:rsidR="00F62E45" w:rsidRPr="00712A7E">
        <w:rPr>
          <w:rFonts w:ascii="Arial" w:hAnsi="Arial" w:cs="Arial"/>
          <w:sz w:val="18"/>
          <w:szCs w:val="18"/>
        </w:rPr>
        <w:t>s</w:t>
      </w:r>
      <w:r w:rsidRPr="00712A7E">
        <w:rPr>
          <w:rFonts w:ascii="Arial" w:hAnsi="Arial" w:cs="Arial"/>
          <w:sz w:val="18"/>
          <w:szCs w:val="18"/>
        </w:rPr>
        <w:t xml:space="preserve"> solvente</w:t>
      </w:r>
      <w:r w:rsidR="00F62E45" w:rsidRPr="00712A7E">
        <w:rPr>
          <w:rFonts w:ascii="Arial" w:hAnsi="Arial" w:cs="Arial"/>
          <w:sz w:val="18"/>
          <w:szCs w:val="18"/>
        </w:rPr>
        <w:t>s</w:t>
      </w:r>
      <w:r w:rsidRPr="00712A7E">
        <w:rPr>
          <w:rFonts w:ascii="Arial" w:hAnsi="Arial" w:cs="Arial"/>
          <w:sz w:val="18"/>
          <w:szCs w:val="18"/>
        </w:rPr>
        <w:t>, se determina adjudicar el contrato tal como se describe a continuación: -------------------------------------------------------------------------------------------------------------------------------------------------------------------------------------------------------------------------------------</w:t>
      </w:r>
      <w:r w:rsidR="00F62E45" w:rsidRPr="00712A7E">
        <w:rPr>
          <w:rFonts w:ascii="Arial" w:hAnsi="Arial" w:cs="Arial"/>
          <w:sz w:val="18"/>
          <w:szCs w:val="18"/>
        </w:rPr>
        <w:t>----------------------------</w:t>
      </w:r>
    </w:p>
    <w:p w14:paraId="43FACAF2" w14:textId="77777777" w:rsidR="00F266DA" w:rsidRPr="00712A7E" w:rsidRDefault="00F266DA" w:rsidP="007F43C8">
      <w:pPr>
        <w:jc w:val="both"/>
        <w:rPr>
          <w:rFonts w:ascii="Arial" w:hAnsi="Arial" w:cs="Arial"/>
          <w:sz w:val="18"/>
          <w:szCs w:val="18"/>
        </w:rPr>
      </w:pPr>
    </w:p>
    <w:tbl>
      <w:tblPr>
        <w:tblStyle w:val="Tablaconcuadrcula"/>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2224"/>
        <w:gridCol w:w="959"/>
        <w:gridCol w:w="982"/>
        <w:gridCol w:w="870"/>
        <w:gridCol w:w="1343"/>
        <w:gridCol w:w="1243"/>
      </w:tblGrid>
      <w:tr w:rsidR="00D81390" w:rsidRPr="00712A7E" w14:paraId="20B8BEC9" w14:textId="77777777" w:rsidTr="00B54D4A">
        <w:trPr>
          <w:trHeight w:val="226"/>
          <w:jc w:val="center"/>
        </w:trPr>
        <w:tc>
          <w:tcPr>
            <w:tcW w:w="5000" w:type="pct"/>
            <w:gridSpan w:val="7"/>
            <w:shd w:val="clear" w:color="auto" w:fill="F2F2F2" w:themeFill="background1" w:themeFillShade="F2"/>
          </w:tcPr>
          <w:p w14:paraId="4CF6521B" w14:textId="2D5D43C5" w:rsidR="00D81390" w:rsidRPr="00712A7E" w:rsidRDefault="00D81390" w:rsidP="00B54D4A">
            <w:pPr>
              <w:jc w:val="center"/>
              <w:rPr>
                <w:rFonts w:ascii="Arial" w:hAnsi="Arial" w:cs="Arial"/>
                <w:b/>
                <w:sz w:val="14"/>
                <w:szCs w:val="14"/>
                <w:lang w:val="en-US"/>
              </w:rPr>
            </w:pPr>
            <w:r w:rsidRPr="00712A7E">
              <w:rPr>
                <w:rFonts w:ascii="Arial" w:hAnsi="Arial" w:cs="Arial"/>
                <w:b/>
                <w:sz w:val="14"/>
                <w:szCs w:val="14"/>
                <w:lang w:val="en-US"/>
              </w:rPr>
              <w:t>LUIS ALFONSO CHALITA KAIM</w:t>
            </w:r>
          </w:p>
        </w:tc>
      </w:tr>
      <w:tr w:rsidR="00D81390" w:rsidRPr="00712A7E" w14:paraId="6148D821" w14:textId="77777777" w:rsidTr="00B54D4A">
        <w:trPr>
          <w:trHeight w:val="442"/>
          <w:jc w:val="center"/>
        </w:trPr>
        <w:tc>
          <w:tcPr>
            <w:tcW w:w="413" w:type="pct"/>
            <w:shd w:val="clear" w:color="auto" w:fill="F2F2F2" w:themeFill="background1" w:themeFillShade="F2"/>
            <w:vAlign w:val="center"/>
          </w:tcPr>
          <w:p w14:paraId="6A7BEADA" w14:textId="77777777" w:rsidR="00D81390" w:rsidRPr="00712A7E" w:rsidRDefault="00D81390" w:rsidP="00B54D4A">
            <w:pPr>
              <w:jc w:val="center"/>
              <w:rPr>
                <w:rFonts w:ascii="Arial" w:hAnsi="Arial" w:cs="Arial"/>
                <w:b/>
                <w:sz w:val="14"/>
                <w:szCs w:val="14"/>
              </w:rPr>
            </w:pPr>
            <w:r w:rsidRPr="00712A7E">
              <w:rPr>
                <w:rFonts w:ascii="Arial" w:hAnsi="Arial" w:cs="Arial"/>
                <w:b/>
                <w:sz w:val="14"/>
                <w:szCs w:val="14"/>
              </w:rPr>
              <w:t>Partida</w:t>
            </w:r>
          </w:p>
        </w:tc>
        <w:tc>
          <w:tcPr>
            <w:tcW w:w="1346" w:type="pct"/>
            <w:shd w:val="clear" w:color="auto" w:fill="F2F2F2" w:themeFill="background1" w:themeFillShade="F2"/>
            <w:vAlign w:val="center"/>
          </w:tcPr>
          <w:p w14:paraId="2EED9220" w14:textId="77777777" w:rsidR="00D81390" w:rsidRPr="00712A7E" w:rsidRDefault="00D81390" w:rsidP="00B54D4A">
            <w:pPr>
              <w:jc w:val="center"/>
              <w:rPr>
                <w:rFonts w:ascii="Arial" w:hAnsi="Arial" w:cs="Arial"/>
                <w:b/>
                <w:sz w:val="14"/>
                <w:szCs w:val="14"/>
              </w:rPr>
            </w:pPr>
            <w:r w:rsidRPr="00712A7E">
              <w:rPr>
                <w:rFonts w:ascii="Arial" w:hAnsi="Arial" w:cs="Arial"/>
                <w:b/>
                <w:sz w:val="14"/>
                <w:szCs w:val="14"/>
              </w:rPr>
              <w:t>Descripción</w:t>
            </w:r>
          </w:p>
        </w:tc>
        <w:tc>
          <w:tcPr>
            <w:tcW w:w="585" w:type="pct"/>
            <w:shd w:val="clear" w:color="auto" w:fill="F2F2F2" w:themeFill="background1" w:themeFillShade="F2"/>
            <w:vAlign w:val="center"/>
          </w:tcPr>
          <w:p w14:paraId="6B0BA2CD" w14:textId="77777777" w:rsidR="00D81390" w:rsidRPr="00712A7E" w:rsidRDefault="00D81390" w:rsidP="00B54D4A">
            <w:pPr>
              <w:jc w:val="center"/>
              <w:rPr>
                <w:rFonts w:ascii="Arial" w:hAnsi="Arial" w:cs="Arial"/>
                <w:b/>
                <w:sz w:val="14"/>
                <w:szCs w:val="14"/>
              </w:rPr>
            </w:pPr>
            <w:r w:rsidRPr="00712A7E">
              <w:rPr>
                <w:rFonts w:ascii="Arial" w:hAnsi="Arial" w:cs="Arial"/>
                <w:b/>
                <w:sz w:val="14"/>
                <w:szCs w:val="14"/>
              </w:rPr>
              <w:t>Conjunto de</w:t>
            </w:r>
          </w:p>
          <w:p w14:paraId="38716FC2" w14:textId="77777777" w:rsidR="00D81390" w:rsidRPr="00712A7E" w:rsidRDefault="00D81390" w:rsidP="00B54D4A">
            <w:pPr>
              <w:jc w:val="center"/>
              <w:rPr>
                <w:rFonts w:ascii="Arial" w:hAnsi="Arial" w:cs="Arial"/>
                <w:b/>
                <w:sz w:val="14"/>
                <w:szCs w:val="14"/>
              </w:rPr>
            </w:pPr>
            <w:r w:rsidRPr="00712A7E">
              <w:rPr>
                <w:rFonts w:ascii="Arial" w:hAnsi="Arial" w:cs="Arial"/>
                <w:b/>
                <w:sz w:val="14"/>
                <w:szCs w:val="14"/>
              </w:rPr>
              <w:t>Partidas</w:t>
            </w:r>
          </w:p>
        </w:tc>
        <w:tc>
          <w:tcPr>
            <w:tcW w:w="599" w:type="pct"/>
            <w:shd w:val="clear" w:color="auto" w:fill="F2F2F2" w:themeFill="background1" w:themeFillShade="F2"/>
            <w:vAlign w:val="center"/>
          </w:tcPr>
          <w:p w14:paraId="72D944DC" w14:textId="77777777" w:rsidR="00D81390" w:rsidRPr="00712A7E" w:rsidRDefault="00D81390" w:rsidP="00B54D4A">
            <w:pPr>
              <w:jc w:val="center"/>
              <w:rPr>
                <w:rFonts w:ascii="Arial" w:hAnsi="Arial" w:cs="Arial"/>
                <w:b/>
                <w:sz w:val="14"/>
                <w:szCs w:val="14"/>
              </w:rPr>
            </w:pPr>
            <w:r w:rsidRPr="00712A7E">
              <w:rPr>
                <w:rFonts w:ascii="Arial" w:hAnsi="Arial" w:cs="Arial"/>
                <w:b/>
                <w:sz w:val="14"/>
                <w:szCs w:val="14"/>
              </w:rPr>
              <w:t>Unidad de Medida</w:t>
            </w:r>
          </w:p>
        </w:tc>
        <w:tc>
          <w:tcPr>
            <w:tcW w:w="485" w:type="pct"/>
            <w:shd w:val="clear" w:color="auto" w:fill="F2F2F2" w:themeFill="background1" w:themeFillShade="F2"/>
            <w:vAlign w:val="center"/>
          </w:tcPr>
          <w:p w14:paraId="14338E88" w14:textId="77777777" w:rsidR="00D81390" w:rsidRPr="00712A7E" w:rsidRDefault="00D81390" w:rsidP="00B54D4A">
            <w:pPr>
              <w:jc w:val="center"/>
              <w:rPr>
                <w:rFonts w:ascii="Arial" w:hAnsi="Arial" w:cs="Arial"/>
                <w:b/>
                <w:sz w:val="14"/>
                <w:szCs w:val="14"/>
              </w:rPr>
            </w:pPr>
            <w:r w:rsidRPr="00712A7E">
              <w:rPr>
                <w:rFonts w:ascii="Arial" w:hAnsi="Arial" w:cs="Arial"/>
                <w:b/>
                <w:sz w:val="14"/>
                <w:szCs w:val="14"/>
              </w:rPr>
              <w:t>Cantidad*</w:t>
            </w:r>
          </w:p>
        </w:tc>
        <w:tc>
          <w:tcPr>
            <w:tcW w:w="816" w:type="pct"/>
            <w:shd w:val="clear" w:color="auto" w:fill="F2F2F2" w:themeFill="background1" w:themeFillShade="F2"/>
            <w:vAlign w:val="center"/>
          </w:tcPr>
          <w:p w14:paraId="18EFAC62" w14:textId="77777777" w:rsidR="00D81390" w:rsidRPr="00712A7E" w:rsidRDefault="00D81390" w:rsidP="00B54D4A">
            <w:pPr>
              <w:jc w:val="center"/>
              <w:rPr>
                <w:rFonts w:ascii="Arial" w:hAnsi="Arial" w:cs="Arial"/>
                <w:b/>
                <w:sz w:val="14"/>
                <w:szCs w:val="14"/>
              </w:rPr>
            </w:pPr>
            <w:r w:rsidRPr="00712A7E">
              <w:rPr>
                <w:rFonts w:ascii="Arial" w:hAnsi="Arial" w:cs="Arial"/>
                <w:b/>
                <w:sz w:val="14"/>
                <w:szCs w:val="14"/>
              </w:rPr>
              <w:t>Precio Unitario Antes IVA</w:t>
            </w:r>
          </w:p>
        </w:tc>
        <w:tc>
          <w:tcPr>
            <w:tcW w:w="756" w:type="pct"/>
            <w:shd w:val="clear" w:color="auto" w:fill="F2F2F2" w:themeFill="background1" w:themeFillShade="F2"/>
            <w:vAlign w:val="center"/>
          </w:tcPr>
          <w:p w14:paraId="3DB4EF30" w14:textId="77777777" w:rsidR="00D81390" w:rsidRPr="00712A7E" w:rsidRDefault="00D81390" w:rsidP="00B54D4A">
            <w:pPr>
              <w:jc w:val="center"/>
              <w:rPr>
                <w:rFonts w:ascii="Arial" w:hAnsi="Arial" w:cs="Arial"/>
                <w:b/>
                <w:sz w:val="14"/>
                <w:szCs w:val="14"/>
              </w:rPr>
            </w:pPr>
            <w:r w:rsidRPr="00712A7E">
              <w:rPr>
                <w:rFonts w:ascii="Arial" w:hAnsi="Arial" w:cs="Arial"/>
                <w:b/>
                <w:sz w:val="14"/>
                <w:szCs w:val="14"/>
              </w:rPr>
              <w:t>Precio Total Antes IVA</w:t>
            </w:r>
          </w:p>
        </w:tc>
      </w:tr>
      <w:tr w:rsidR="00D81390" w:rsidRPr="00712A7E" w14:paraId="6B909295" w14:textId="77777777" w:rsidTr="00B54D4A">
        <w:trPr>
          <w:trHeight w:val="226"/>
          <w:jc w:val="center"/>
        </w:trPr>
        <w:tc>
          <w:tcPr>
            <w:tcW w:w="5000" w:type="pct"/>
            <w:gridSpan w:val="7"/>
            <w:shd w:val="clear" w:color="auto" w:fill="F2F2F2" w:themeFill="background1" w:themeFillShade="F2"/>
            <w:vAlign w:val="center"/>
          </w:tcPr>
          <w:p w14:paraId="42986612" w14:textId="3A482235" w:rsidR="00D81390" w:rsidRPr="00712A7E" w:rsidRDefault="00D81390" w:rsidP="00845017">
            <w:pPr>
              <w:jc w:val="center"/>
              <w:rPr>
                <w:rFonts w:ascii="Arial" w:hAnsi="Arial" w:cs="Arial"/>
                <w:b/>
                <w:sz w:val="14"/>
                <w:szCs w:val="14"/>
              </w:rPr>
            </w:pPr>
            <w:r w:rsidRPr="00712A7E">
              <w:rPr>
                <w:rFonts w:ascii="Arial" w:hAnsi="Arial" w:cs="Arial"/>
                <w:b/>
                <w:sz w:val="14"/>
                <w:szCs w:val="14"/>
              </w:rPr>
              <w:t xml:space="preserve">Uniformes Institucionales </w:t>
            </w:r>
            <w:r w:rsidR="00845017" w:rsidRPr="00712A7E">
              <w:rPr>
                <w:rFonts w:ascii="Arial" w:hAnsi="Arial" w:cs="Arial"/>
                <w:b/>
                <w:sz w:val="14"/>
                <w:szCs w:val="14"/>
              </w:rPr>
              <w:t>Caballero</w:t>
            </w:r>
          </w:p>
        </w:tc>
      </w:tr>
      <w:tr w:rsidR="00D13087" w:rsidRPr="00712A7E" w14:paraId="1162D8C4" w14:textId="77777777" w:rsidTr="00B54D4A">
        <w:trPr>
          <w:trHeight w:val="215"/>
          <w:jc w:val="center"/>
        </w:trPr>
        <w:tc>
          <w:tcPr>
            <w:tcW w:w="413" w:type="pct"/>
          </w:tcPr>
          <w:p w14:paraId="24545A5D" w14:textId="340ACA2F" w:rsidR="00D13087" w:rsidRPr="00712A7E" w:rsidRDefault="00D13087" w:rsidP="00D13087">
            <w:pPr>
              <w:jc w:val="center"/>
              <w:rPr>
                <w:rFonts w:ascii="Arial" w:hAnsi="Arial" w:cs="Arial"/>
                <w:sz w:val="14"/>
                <w:szCs w:val="14"/>
              </w:rPr>
            </w:pPr>
            <w:r w:rsidRPr="00712A7E">
              <w:rPr>
                <w:rFonts w:ascii="Arial" w:hAnsi="Arial" w:cs="Arial"/>
                <w:sz w:val="14"/>
                <w:szCs w:val="14"/>
              </w:rPr>
              <w:t>7</w:t>
            </w:r>
          </w:p>
        </w:tc>
        <w:tc>
          <w:tcPr>
            <w:tcW w:w="1346" w:type="pct"/>
          </w:tcPr>
          <w:p w14:paraId="531B5B8E" w14:textId="14320BD6" w:rsidR="00D13087" w:rsidRPr="00712A7E" w:rsidRDefault="00D13087" w:rsidP="00D13087">
            <w:pPr>
              <w:jc w:val="both"/>
              <w:rPr>
                <w:rFonts w:ascii="Arial" w:hAnsi="Arial" w:cs="Arial"/>
                <w:sz w:val="14"/>
                <w:szCs w:val="14"/>
              </w:rPr>
            </w:pPr>
            <w:r w:rsidRPr="00712A7E">
              <w:rPr>
                <w:rFonts w:ascii="Arial" w:hAnsi="Arial" w:cs="Arial"/>
                <w:sz w:val="14"/>
                <w:szCs w:val="14"/>
              </w:rPr>
              <w:t>Pantalón para caballero</w:t>
            </w:r>
          </w:p>
        </w:tc>
        <w:tc>
          <w:tcPr>
            <w:tcW w:w="585" w:type="pct"/>
            <w:vMerge w:val="restart"/>
            <w:vAlign w:val="center"/>
          </w:tcPr>
          <w:p w14:paraId="5B943226" w14:textId="40C8C3ED" w:rsidR="00D13087" w:rsidRPr="00712A7E" w:rsidRDefault="00D13087" w:rsidP="00D13087">
            <w:pPr>
              <w:jc w:val="center"/>
              <w:rPr>
                <w:rFonts w:ascii="Arial" w:hAnsi="Arial" w:cs="Arial"/>
                <w:sz w:val="14"/>
                <w:szCs w:val="14"/>
              </w:rPr>
            </w:pPr>
            <w:r w:rsidRPr="00712A7E">
              <w:rPr>
                <w:rFonts w:ascii="Arial" w:hAnsi="Arial" w:cs="Arial"/>
                <w:sz w:val="14"/>
                <w:szCs w:val="14"/>
              </w:rPr>
              <w:t>2</w:t>
            </w:r>
          </w:p>
        </w:tc>
        <w:tc>
          <w:tcPr>
            <w:tcW w:w="599" w:type="pct"/>
          </w:tcPr>
          <w:p w14:paraId="5F54B44B" w14:textId="77777777" w:rsidR="00D13087" w:rsidRPr="00712A7E" w:rsidRDefault="00D13087" w:rsidP="00D13087">
            <w:pPr>
              <w:jc w:val="center"/>
              <w:rPr>
                <w:rFonts w:ascii="Arial" w:hAnsi="Arial" w:cs="Arial"/>
                <w:sz w:val="14"/>
                <w:szCs w:val="14"/>
              </w:rPr>
            </w:pPr>
            <w:r w:rsidRPr="00712A7E">
              <w:rPr>
                <w:rFonts w:ascii="Arial" w:hAnsi="Arial" w:cs="Arial"/>
                <w:sz w:val="14"/>
                <w:szCs w:val="14"/>
              </w:rPr>
              <w:t>Pieza</w:t>
            </w:r>
          </w:p>
        </w:tc>
        <w:tc>
          <w:tcPr>
            <w:tcW w:w="485" w:type="pct"/>
          </w:tcPr>
          <w:p w14:paraId="4F958EF1" w14:textId="77777777" w:rsidR="00D13087" w:rsidRPr="00712A7E" w:rsidRDefault="00D13087" w:rsidP="00D13087">
            <w:pPr>
              <w:jc w:val="center"/>
              <w:rPr>
                <w:rFonts w:ascii="Arial" w:hAnsi="Arial" w:cs="Arial"/>
                <w:sz w:val="14"/>
                <w:szCs w:val="14"/>
              </w:rPr>
            </w:pPr>
            <w:r w:rsidRPr="00712A7E">
              <w:rPr>
                <w:rFonts w:ascii="Arial" w:hAnsi="Arial" w:cs="Arial"/>
                <w:sz w:val="14"/>
                <w:szCs w:val="14"/>
              </w:rPr>
              <w:t>350</w:t>
            </w:r>
          </w:p>
        </w:tc>
        <w:tc>
          <w:tcPr>
            <w:tcW w:w="816" w:type="pct"/>
          </w:tcPr>
          <w:p w14:paraId="37998A65" w14:textId="021D920E" w:rsidR="00D13087" w:rsidRPr="00712A7E" w:rsidRDefault="00D13087" w:rsidP="00D13087">
            <w:pPr>
              <w:jc w:val="right"/>
              <w:rPr>
                <w:rFonts w:ascii="Arial" w:hAnsi="Arial" w:cs="Arial"/>
                <w:sz w:val="14"/>
                <w:szCs w:val="14"/>
                <w:highlight w:val="yellow"/>
              </w:rPr>
            </w:pPr>
            <w:r w:rsidRPr="00712A7E">
              <w:rPr>
                <w:rFonts w:ascii="Arial" w:hAnsi="Arial" w:cs="Arial"/>
                <w:color w:val="000000"/>
                <w:sz w:val="14"/>
                <w:szCs w:val="14"/>
              </w:rPr>
              <w:t>$459.00</w:t>
            </w:r>
          </w:p>
        </w:tc>
        <w:tc>
          <w:tcPr>
            <w:tcW w:w="756" w:type="pct"/>
          </w:tcPr>
          <w:p w14:paraId="185F0C2D" w14:textId="0AA74834" w:rsidR="00D13087" w:rsidRPr="00712A7E" w:rsidRDefault="00D13087" w:rsidP="00D13087">
            <w:pPr>
              <w:jc w:val="right"/>
              <w:rPr>
                <w:rFonts w:ascii="Arial" w:hAnsi="Arial" w:cs="Arial"/>
                <w:sz w:val="14"/>
                <w:szCs w:val="14"/>
                <w:highlight w:val="yellow"/>
              </w:rPr>
            </w:pPr>
            <w:r w:rsidRPr="00712A7E">
              <w:rPr>
                <w:rFonts w:ascii="Arial" w:hAnsi="Arial" w:cs="Arial"/>
                <w:color w:val="000000"/>
                <w:sz w:val="14"/>
                <w:szCs w:val="14"/>
              </w:rPr>
              <w:t>$160,650.00</w:t>
            </w:r>
          </w:p>
        </w:tc>
      </w:tr>
      <w:tr w:rsidR="00D13087" w:rsidRPr="00712A7E" w14:paraId="2FB27AEF" w14:textId="77777777" w:rsidTr="00B54D4A">
        <w:trPr>
          <w:trHeight w:val="226"/>
          <w:jc w:val="center"/>
        </w:trPr>
        <w:tc>
          <w:tcPr>
            <w:tcW w:w="413" w:type="pct"/>
          </w:tcPr>
          <w:p w14:paraId="18229672" w14:textId="2A3BA9CF" w:rsidR="00D13087" w:rsidRPr="00712A7E" w:rsidRDefault="00D13087" w:rsidP="00D13087">
            <w:pPr>
              <w:jc w:val="center"/>
              <w:rPr>
                <w:rFonts w:ascii="Arial" w:hAnsi="Arial" w:cs="Arial"/>
                <w:sz w:val="14"/>
                <w:szCs w:val="14"/>
              </w:rPr>
            </w:pPr>
            <w:r w:rsidRPr="00712A7E">
              <w:rPr>
                <w:rFonts w:ascii="Arial" w:hAnsi="Arial" w:cs="Arial"/>
                <w:sz w:val="14"/>
                <w:szCs w:val="14"/>
              </w:rPr>
              <w:t>8</w:t>
            </w:r>
          </w:p>
        </w:tc>
        <w:tc>
          <w:tcPr>
            <w:tcW w:w="1346" w:type="pct"/>
          </w:tcPr>
          <w:p w14:paraId="01F25295" w14:textId="232B5C91" w:rsidR="00D13087" w:rsidRPr="00712A7E" w:rsidRDefault="00D13087" w:rsidP="00D13087">
            <w:pPr>
              <w:jc w:val="both"/>
              <w:rPr>
                <w:rFonts w:ascii="Arial" w:hAnsi="Arial" w:cs="Arial"/>
                <w:sz w:val="14"/>
                <w:szCs w:val="14"/>
              </w:rPr>
            </w:pPr>
            <w:r w:rsidRPr="00712A7E">
              <w:rPr>
                <w:rFonts w:ascii="Arial" w:hAnsi="Arial" w:cs="Arial"/>
                <w:sz w:val="14"/>
                <w:szCs w:val="14"/>
              </w:rPr>
              <w:t xml:space="preserve">Camisa (1) para caballero </w:t>
            </w:r>
          </w:p>
        </w:tc>
        <w:tc>
          <w:tcPr>
            <w:tcW w:w="585" w:type="pct"/>
            <w:vMerge/>
          </w:tcPr>
          <w:p w14:paraId="4856D653" w14:textId="77777777" w:rsidR="00D13087" w:rsidRPr="00712A7E" w:rsidRDefault="00D13087" w:rsidP="00D13087">
            <w:pPr>
              <w:jc w:val="center"/>
              <w:rPr>
                <w:rFonts w:ascii="Arial" w:hAnsi="Arial" w:cs="Arial"/>
                <w:sz w:val="14"/>
                <w:szCs w:val="14"/>
              </w:rPr>
            </w:pPr>
          </w:p>
        </w:tc>
        <w:tc>
          <w:tcPr>
            <w:tcW w:w="599" w:type="pct"/>
          </w:tcPr>
          <w:p w14:paraId="466910D6" w14:textId="77777777" w:rsidR="00D13087" w:rsidRPr="00712A7E" w:rsidRDefault="00D13087" w:rsidP="00D13087">
            <w:pPr>
              <w:jc w:val="center"/>
              <w:rPr>
                <w:rFonts w:ascii="Arial" w:hAnsi="Arial" w:cs="Arial"/>
                <w:sz w:val="14"/>
                <w:szCs w:val="14"/>
              </w:rPr>
            </w:pPr>
            <w:r w:rsidRPr="00712A7E">
              <w:rPr>
                <w:rFonts w:ascii="Arial" w:hAnsi="Arial" w:cs="Arial"/>
                <w:sz w:val="14"/>
                <w:szCs w:val="14"/>
              </w:rPr>
              <w:t>Pieza</w:t>
            </w:r>
          </w:p>
        </w:tc>
        <w:tc>
          <w:tcPr>
            <w:tcW w:w="485" w:type="pct"/>
          </w:tcPr>
          <w:p w14:paraId="47B7B4B0" w14:textId="645974B0" w:rsidR="00D13087" w:rsidRPr="00712A7E" w:rsidRDefault="00D13087" w:rsidP="00D13087">
            <w:pPr>
              <w:jc w:val="center"/>
              <w:rPr>
                <w:rFonts w:ascii="Arial" w:hAnsi="Arial" w:cs="Arial"/>
                <w:sz w:val="14"/>
                <w:szCs w:val="14"/>
              </w:rPr>
            </w:pPr>
            <w:r w:rsidRPr="00712A7E">
              <w:rPr>
                <w:rFonts w:ascii="Arial" w:hAnsi="Arial" w:cs="Arial"/>
                <w:sz w:val="14"/>
                <w:szCs w:val="14"/>
              </w:rPr>
              <w:t>180</w:t>
            </w:r>
          </w:p>
        </w:tc>
        <w:tc>
          <w:tcPr>
            <w:tcW w:w="816" w:type="pct"/>
          </w:tcPr>
          <w:p w14:paraId="6D9BA0B2" w14:textId="0FD4ABF0" w:rsidR="00D13087" w:rsidRPr="00712A7E" w:rsidRDefault="00D13087" w:rsidP="00D13087">
            <w:pPr>
              <w:jc w:val="right"/>
              <w:rPr>
                <w:rFonts w:ascii="Arial" w:hAnsi="Arial" w:cs="Arial"/>
                <w:color w:val="000000"/>
                <w:sz w:val="14"/>
                <w:szCs w:val="14"/>
              </w:rPr>
            </w:pPr>
            <w:r w:rsidRPr="00712A7E">
              <w:rPr>
                <w:rFonts w:ascii="Arial" w:hAnsi="Arial" w:cs="Arial"/>
                <w:color w:val="000000"/>
                <w:sz w:val="14"/>
                <w:szCs w:val="14"/>
              </w:rPr>
              <w:t>$350.00</w:t>
            </w:r>
          </w:p>
        </w:tc>
        <w:tc>
          <w:tcPr>
            <w:tcW w:w="756" w:type="pct"/>
          </w:tcPr>
          <w:p w14:paraId="0670C7ED" w14:textId="3C5758C3" w:rsidR="00D13087" w:rsidRPr="00712A7E" w:rsidRDefault="00D13087" w:rsidP="00D13087">
            <w:pPr>
              <w:jc w:val="right"/>
              <w:rPr>
                <w:rFonts w:ascii="Arial" w:hAnsi="Arial" w:cs="Arial"/>
                <w:color w:val="000000"/>
                <w:sz w:val="14"/>
                <w:szCs w:val="14"/>
              </w:rPr>
            </w:pPr>
            <w:r w:rsidRPr="00712A7E">
              <w:rPr>
                <w:rFonts w:ascii="Arial" w:hAnsi="Arial" w:cs="Arial"/>
                <w:color w:val="000000"/>
                <w:sz w:val="14"/>
                <w:szCs w:val="14"/>
              </w:rPr>
              <w:t>$63,000.00</w:t>
            </w:r>
          </w:p>
        </w:tc>
      </w:tr>
      <w:tr w:rsidR="00D13087" w:rsidRPr="00712A7E" w14:paraId="5FF56627" w14:textId="77777777" w:rsidTr="00B54D4A">
        <w:trPr>
          <w:trHeight w:val="226"/>
          <w:jc w:val="center"/>
        </w:trPr>
        <w:tc>
          <w:tcPr>
            <w:tcW w:w="413" w:type="pct"/>
            <w:tcBorders>
              <w:bottom w:val="dotted" w:sz="4" w:space="0" w:color="auto"/>
            </w:tcBorders>
          </w:tcPr>
          <w:p w14:paraId="75CFC717" w14:textId="092165E3" w:rsidR="00D13087" w:rsidRPr="00712A7E" w:rsidRDefault="00D13087" w:rsidP="00D13087">
            <w:pPr>
              <w:jc w:val="center"/>
              <w:rPr>
                <w:rFonts w:ascii="Arial" w:hAnsi="Arial" w:cs="Arial"/>
                <w:sz w:val="14"/>
                <w:szCs w:val="14"/>
              </w:rPr>
            </w:pPr>
            <w:r w:rsidRPr="00712A7E">
              <w:rPr>
                <w:rFonts w:ascii="Arial" w:hAnsi="Arial" w:cs="Arial"/>
                <w:sz w:val="14"/>
                <w:szCs w:val="14"/>
              </w:rPr>
              <w:t>9</w:t>
            </w:r>
          </w:p>
        </w:tc>
        <w:tc>
          <w:tcPr>
            <w:tcW w:w="1346" w:type="pct"/>
            <w:tcBorders>
              <w:bottom w:val="dotted" w:sz="4" w:space="0" w:color="auto"/>
            </w:tcBorders>
          </w:tcPr>
          <w:p w14:paraId="3F15BCA9" w14:textId="5B9165C8" w:rsidR="00D13087" w:rsidRPr="00712A7E" w:rsidRDefault="00D13087" w:rsidP="00D13087">
            <w:pPr>
              <w:jc w:val="both"/>
              <w:rPr>
                <w:rFonts w:ascii="Arial" w:hAnsi="Arial" w:cs="Arial"/>
                <w:sz w:val="14"/>
                <w:szCs w:val="14"/>
              </w:rPr>
            </w:pPr>
            <w:r w:rsidRPr="00712A7E">
              <w:rPr>
                <w:rFonts w:ascii="Arial" w:hAnsi="Arial" w:cs="Arial"/>
                <w:sz w:val="14"/>
                <w:szCs w:val="14"/>
              </w:rPr>
              <w:t>Camisa (2) para caballero</w:t>
            </w:r>
          </w:p>
        </w:tc>
        <w:tc>
          <w:tcPr>
            <w:tcW w:w="585" w:type="pct"/>
            <w:vMerge/>
            <w:tcBorders>
              <w:bottom w:val="dotted" w:sz="4" w:space="0" w:color="auto"/>
            </w:tcBorders>
          </w:tcPr>
          <w:p w14:paraId="3FF36A40" w14:textId="77777777" w:rsidR="00D13087" w:rsidRPr="00712A7E" w:rsidRDefault="00D13087" w:rsidP="00D13087">
            <w:pPr>
              <w:jc w:val="center"/>
              <w:rPr>
                <w:rFonts w:ascii="Arial" w:hAnsi="Arial" w:cs="Arial"/>
                <w:sz w:val="14"/>
                <w:szCs w:val="14"/>
              </w:rPr>
            </w:pPr>
          </w:p>
        </w:tc>
        <w:tc>
          <w:tcPr>
            <w:tcW w:w="599" w:type="pct"/>
            <w:tcBorders>
              <w:bottom w:val="dotted" w:sz="4" w:space="0" w:color="auto"/>
            </w:tcBorders>
          </w:tcPr>
          <w:p w14:paraId="783FDE55" w14:textId="77777777" w:rsidR="00D13087" w:rsidRPr="00712A7E" w:rsidRDefault="00D13087" w:rsidP="00D13087">
            <w:pPr>
              <w:jc w:val="center"/>
              <w:rPr>
                <w:rFonts w:ascii="Arial" w:hAnsi="Arial" w:cs="Arial"/>
                <w:sz w:val="14"/>
                <w:szCs w:val="14"/>
              </w:rPr>
            </w:pPr>
            <w:r w:rsidRPr="00712A7E">
              <w:rPr>
                <w:rFonts w:ascii="Arial" w:hAnsi="Arial" w:cs="Arial"/>
                <w:sz w:val="14"/>
                <w:szCs w:val="14"/>
              </w:rPr>
              <w:t>Pieza</w:t>
            </w:r>
          </w:p>
        </w:tc>
        <w:tc>
          <w:tcPr>
            <w:tcW w:w="485" w:type="pct"/>
            <w:tcBorders>
              <w:bottom w:val="dotted" w:sz="4" w:space="0" w:color="auto"/>
            </w:tcBorders>
          </w:tcPr>
          <w:p w14:paraId="45414EDA" w14:textId="676EF702" w:rsidR="00D13087" w:rsidRPr="00712A7E" w:rsidRDefault="00D13087" w:rsidP="00D13087">
            <w:pPr>
              <w:jc w:val="center"/>
              <w:rPr>
                <w:rFonts w:ascii="Arial" w:hAnsi="Arial" w:cs="Arial"/>
                <w:sz w:val="14"/>
                <w:szCs w:val="14"/>
              </w:rPr>
            </w:pPr>
            <w:r w:rsidRPr="00712A7E">
              <w:rPr>
                <w:rFonts w:ascii="Arial" w:hAnsi="Arial" w:cs="Arial"/>
                <w:sz w:val="14"/>
                <w:szCs w:val="14"/>
              </w:rPr>
              <w:t>180</w:t>
            </w:r>
          </w:p>
        </w:tc>
        <w:tc>
          <w:tcPr>
            <w:tcW w:w="816" w:type="pct"/>
            <w:tcBorders>
              <w:bottom w:val="dotted" w:sz="4" w:space="0" w:color="auto"/>
            </w:tcBorders>
          </w:tcPr>
          <w:p w14:paraId="757AD14A" w14:textId="3E9030E6" w:rsidR="00D13087" w:rsidRPr="00712A7E" w:rsidRDefault="00D13087" w:rsidP="00D13087">
            <w:pPr>
              <w:jc w:val="right"/>
              <w:rPr>
                <w:rFonts w:ascii="Arial" w:hAnsi="Arial" w:cs="Arial"/>
                <w:color w:val="000000"/>
                <w:sz w:val="14"/>
                <w:szCs w:val="14"/>
              </w:rPr>
            </w:pPr>
            <w:r w:rsidRPr="00712A7E">
              <w:rPr>
                <w:rFonts w:ascii="Arial" w:hAnsi="Arial" w:cs="Arial"/>
                <w:color w:val="000000"/>
                <w:sz w:val="14"/>
                <w:szCs w:val="14"/>
              </w:rPr>
              <w:t>$350.00</w:t>
            </w:r>
          </w:p>
        </w:tc>
        <w:tc>
          <w:tcPr>
            <w:tcW w:w="756" w:type="pct"/>
          </w:tcPr>
          <w:p w14:paraId="03BC0AC2" w14:textId="6265A378" w:rsidR="00D13087" w:rsidRPr="00712A7E" w:rsidRDefault="00D13087" w:rsidP="00D13087">
            <w:pPr>
              <w:jc w:val="right"/>
              <w:rPr>
                <w:rFonts w:ascii="Arial" w:hAnsi="Arial" w:cs="Arial"/>
                <w:color w:val="000000"/>
                <w:sz w:val="14"/>
                <w:szCs w:val="14"/>
              </w:rPr>
            </w:pPr>
            <w:r w:rsidRPr="00712A7E">
              <w:rPr>
                <w:rFonts w:ascii="Arial" w:hAnsi="Arial" w:cs="Arial"/>
                <w:color w:val="000000"/>
                <w:sz w:val="14"/>
                <w:szCs w:val="14"/>
              </w:rPr>
              <w:t>$63,000.00</w:t>
            </w:r>
          </w:p>
        </w:tc>
      </w:tr>
      <w:tr w:rsidR="00D81390" w:rsidRPr="00712A7E" w14:paraId="1AC24D83" w14:textId="77777777" w:rsidTr="00B54D4A">
        <w:trPr>
          <w:trHeight w:val="199"/>
          <w:jc w:val="center"/>
        </w:trPr>
        <w:tc>
          <w:tcPr>
            <w:tcW w:w="413" w:type="pct"/>
            <w:tcBorders>
              <w:top w:val="dotted" w:sz="4" w:space="0" w:color="auto"/>
              <w:left w:val="nil"/>
              <w:bottom w:val="nil"/>
              <w:right w:val="nil"/>
            </w:tcBorders>
          </w:tcPr>
          <w:p w14:paraId="645CD06A" w14:textId="77777777" w:rsidR="00D81390" w:rsidRPr="00712A7E" w:rsidRDefault="00D81390" w:rsidP="00B54D4A">
            <w:pPr>
              <w:jc w:val="center"/>
              <w:rPr>
                <w:rFonts w:ascii="Arial" w:hAnsi="Arial" w:cs="Arial"/>
                <w:sz w:val="14"/>
                <w:szCs w:val="14"/>
              </w:rPr>
            </w:pPr>
          </w:p>
        </w:tc>
        <w:tc>
          <w:tcPr>
            <w:tcW w:w="1346" w:type="pct"/>
            <w:tcBorders>
              <w:top w:val="dotted" w:sz="4" w:space="0" w:color="auto"/>
              <w:left w:val="nil"/>
              <w:bottom w:val="nil"/>
              <w:right w:val="nil"/>
            </w:tcBorders>
          </w:tcPr>
          <w:p w14:paraId="57B46213" w14:textId="77777777" w:rsidR="00D81390" w:rsidRPr="00712A7E" w:rsidRDefault="00D81390" w:rsidP="00B54D4A">
            <w:pPr>
              <w:jc w:val="both"/>
              <w:rPr>
                <w:rFonts w:ascii="Arial" w:hAnsi="Arial" w:cs="Arial"/>
                <w:b/>
                <w:sz w:val="14"/>
                <w:szCs w:val="14"/>
              </w:rPr>
            </w:pPr>
          </w:p>
        </w:tc>
        <w:tc>
          <w:tcPr>
            <w:tcW w:w="585" w:type="pct"/>
            <w:tcBorders>
              <w:top w:val="dotted" w:sz="4" w:space="0" w:color="auto"/>
              <w:left w:val="nil"/>
              <w:bottom w:val="nil"/>
              <w:right w:val="nil"/>
            </w:tcBorders>
          </w:tcPr>
          <w:p w14:paraId="3E235E80" w14:textId="77777777" w:rsidR="00D81390" w:rsidRPr="00712A7E" w:rsidRDefault="00D81390" w:rsidP="00B54D4A">
            <w:pPr>
              <w:jc w:val="center"/>
              <w:rPr>
                <w:rFonts w:ascii="Arial" w:hAnsi="Arial" w:cs="Arial"/>
                <w:sz w:val="14"/>
                <w:szCs w:val="14"/>
              </w:rPr>
            </w:pPr>
          </w:p>
        </w:tc>
        <w:tc>
          <w:tcPr>
            <w:tcW w:w="599" w:type="pct"/>
            <w:tcBorders>
              <w:top w:val="dotted" w:sz="4" w:space="0" w:color="auto"/>
              <w:left w:val="nil"/>
              <w:bottom w:val="nil"/>
              <w:right w:val="nil"/>
            </w:tcBorders>
          </w:tcPr>
          <w:p w14:paraId="6DED280B" w14:textId="77777777" w:rsidR="00D81390" w:rsidRPr="00712A7E" w:rsidRDefault="00D81390" w:rsidP="00B54D4A">
            <w:pPr>
              <w:jc w:val="center"/>
              <w:rPr>
                <w:rFonts w:ascii="Arial" w:hAnsi="Arial" w:cs="Arial"/>
                <w:sz w:val="14"/>
                <w:szCs w:val="14"/>
              </w:rPr>
            </w:pPr>
          </w:p>
        </w:tc>
        <w:tc>
          <w:tcPr>
            <w:tcW w:w="485" w:type="pct"/>
            <w:tcBorders>
              <w:top w:val="dotted" w:sz="4" w:space="0" w:color="auto"/>
              <w:left w:val="nil"/>
              <w:bottom w:val="nil"/>
              <w:right w:val="dotted" w:sz="4" w:space="0" w:color="auto"/>
            </w:tcBorders>
          </w:tcPr>
          <w:p w14:paraId="3E261C24" w14:textId="77777777" w:rsidR="00D81390" w:rsidRPr="00712A7E" w:rsidRDefault="00D81390" w:rsidP="00B54D4A">
            <w:pPr>
              <w:jc w:val="center"/>
              <w:rPr>
                <w:rFonts w:ascii="Arial" w:hAnsi="Arial" w:cs="Arial"/>
                <w:sz w:val="14"/>
                <w:szCs w:val="14"/>
              </w:rPr>
            </w:pPr>
          </w:p>
        </w:tc>
        <w:tc>
          <w:tcPr>
            <w:tcW w:w="816" w:type="pct"/>
            <w:tcBorders>
              <w:left w:val="dotted" w:sz="4" w:space="0" w:color="auto"/>
            </w:tcBorders>
          </w:tcPr>
          <w:p w14:paraId="57126B84" w14:textId="77777777" w:rsidR="00D81390" w:rsidRPr="00712A7E" w:rsidRDefault="00D81390" w:rsidP="00B54D4A">
            <w:pPr>
              <w:jc w:val="right"/>
              <w:rPr>
                <w:rFonts w:ascii="Arial" w:hAnsi="Arial" w:cs="Arial"/>
                <w:b/>
                <w:sz w:val="14"/>
                <w:szCs w:val="14"/>
              </w:rPr>
            </w:pPr>
            <w:r w:rsidRPr="00712A7E">
              <w:rPr>
                <w:rFonts w:ascii="Arial" w:hAnsi="Arial" w:cs="Arial"/>
                <w:b/>
                <w:sz w:val="14"/>
                <w:szCs w:val="14"/>
              </w:rPr>
              <w:t>Importe tentativo</w:t>
            </w:r>
          </w:p>
        </w:tc>
        <w:tc>
          <w:tcPr>
            <w:tcW w:w="756" w:type="pct"/>
          </w:tcPr>
          <w:p w14:paraId="78B38A01" w14:textId="4BB1AAA5" w:rsidR="00D81390" w:rsidRPr="00712A7E" w:rsidRDefault="00D13087" w:rsidP="00B54D4A">
            <w:pPr>
              <w:jc w:val="right"/>
              <w:rPr>
                <w:rFonts w:ascii="Arial" w:hAnsi="Arial" w:cs="Arial"/>
                <w:b/>
                <w:sz w:val="14"/>
                <w:szCs w:val="14"/>
              </w:rPr>
            </w:pPr>
            <w:r w:rsidRPr="00712A7E">
              <w:rPr>
                <w:rFonts w:ascii="Arial" w:hAnsi="Arial" w:cs="Arial"/>
                <w:b/>
                <w:sz w:val="14"/>
                <w:szCs w:val="14"/>
              </w:rPr>
              <w:t>$286,650.00</w:t>
            </w:r>
          </w:p>
        </w:tc>
      </w:tr>
    </w:tbl>
    <w:p w14:paraId="36723CE1" w14:textId="607975D9" w:rsidR="00236860" w:rsidRPr="00712A7E" w:rsidRDefault="00236860" w:rsidP="007F43C8">
      <w:pPr>
        <w:jc w:val="both"/>
        <w:rPr>
          <w:rFonts w:ascii="Arial" w:hAnsi="Arial" w:cs="Arial"/>
          <w:sz w:val="18"/>
          <w:szCs w:val="18"/>
        </w:rPr>
      </w:pPr>
    </w:p>
    <w:tbl>
      <w:tblPr>
        <w:tblStyle w:val="Tablaconcuadrcula"/>
        <w:tblW w:w="473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2210"/>
        <w:gridCol w:w="933"/>
        <w:gridCol w:w="1075"/>
        <w:gridCol w:w="870"/>
        <w:gridCol w:w="1363"/>
        <w:gridCol w:w="1216"/>
      </w:tblGrid>
      <w:tr w:rsidR="00236860" w:rsidRPr="00712A7E" w14:paraId="00DB0F04" w14:textId="77777777" w:rsidTr="00B54D4A">
        <w:trPr>
          <w:jc w:val="center"/>
        </w:trPr>
        <w:tc>
          <w:tcPr>
            <w:tcW w:w="5000" w:type="pct"/>
            <w:gridSpan w:val="7"/>
            <w:shd w:val="clear" w:color="auto" w:fill="F2F2F2" w:themeFill="background1" w:themeFillShade="F2"/>
          </w:tcPr>
          <w:p w14:paraId="3DF1D091" w14:textId="7DFD7E05" w:rsidR="00236860" w:rsidRPr="00712A7E" w:rsidRDefault="00F30BFD" w:rsidP="00B54D4A">
            <w:pPr>
              <w:jc w:val="center"/>
              <w:rPr>
                <w:rFonts w:ascii="Arial" w:hAnsi="Arial" w:cs="Arial"/>
                <w:b/>
                <w:sz w:val="14"/>
                <w:szCs w:val="14"/>
              </w:rPr>
            </w:pPr>
            <w:r w:rsidRPr="00712A7E">
              <w:rPr>
                <w:rFonts w:ascii="Arial" w:hAnsi="Arial" w:cs="Arial"/>
                <w:b/>
                <w:sz w:val="14"/>
                <w:szCs w:val="14"/>
              </w:rPr>
              <w:t>LUIS ALFONSO CHALITA KAIM</w:t>
            </w:r>
          </w:p>
        </w:tc>
      </w:tr>
      <w:tr w:rsidR="00236860" w:rsidRPr="00712A7E" w14:paraId="2EF12761" w14:textId="77777777" w:rsidTr="00B54D4A">
        <w:trPr>
          <w:jc w:val="center"/>
        </w:trPr>
        <w:tc>
          <w:tcPr>
            <w:tcW w:w="397" w:type="pct"/>
            <w:shd w:val="clear" w:color="auto" w:fill="F2F2F2" w:themeFill="background1" w:themeFillShade="F2"/>
            <w:vAlign w:val="center"/>
          </w:tcPr>
          <w:p w14:paraId="6EDBB2BD" w14:textId="77777777" w:rsidR="00236860" w:rsidRPr="00712A7E" w:rsidRDefault="00236860" w:rsidP="00B54D4A">
            <w:pPr>
              <w:jc w:val="center"/>
              <w:rPr>
                <w:rFonts w:ascii="Arial" w:hAnsi="Arial" w:cs="Arial"/>
                <w:b/>
                <w:sz w:val="14"/>
                <w:szCs w:val="14"/>
              </w:rPr>
            </w:pPr>
            <w:r w:rsidRPr="00712A7E">
              <w:rPr>
                <w:rFonts w:ascii="Arial" w:hAnsi="Arial" w:cs="Arial"/>
                <w:b/>
                <w:sz w:val="14"/>
                <w:szCs w:val="14"/>
              </w:rPr>
              <w:t>Partida</w:t>
            </w:r>
          </w:p>
        </w:tc>
        <w:tc>
          <w:tcPr>
            <w:tcW w:w="1333" w:type="pct"/>
            <w:shd w:val="clear" w:color="auto" w:fill="F2F2F2" w:themeFill="background1" w:themeFillShade="F2"/>
            <w:vAlign w:val="center"/>
          </w:tcPr>
          <w:p w14:paraId="7D64F5E4" w14:textId="77777777" w:rsidR="00236860" w:rsidRPr="00712A7E" w:rsidRDefault="00236860" w:rsidP="00B54D4A">
            <w:pPr>
              <w:jc w:val="center"/>
              <w:rPr>
                <w:rFonts w:ascii="Arial" w:hAnsi="Arial" w:cs="Arial"/>
                <w:b/>
                <w:sz w:val="14"/>
                <w:szCs w:val="14"/>
              </w:rPr>
            </w:pPr>
            <w:r w:rsidRPr="00712A7E">
              <w:rPr>
                <w:rFonts w:ascii="Arial" w:hAnsi="Arial" w:cs="Arial"/>
                <w:b/>
                <w:sz w:val="14"/>
                <w:szCs w:val="14"/>
              </w:rPr>
              <w:t>Descripción</w:t>
            </w:r>
          </w:p>
        </w:tc>
        <w:tc>
          <w:tcPr>
            <w:tcW w:w="569" w:type="pct"/>
            <w:shd w:val="clear" w:color="auto" w:fill="F2F2F2" w:themeFill="background1" w:themeFillShade="F2"/>
            <w:vAlign w:val="center"/>
          </w:tcPr>
          <w:p w14:paraId="253A3386" w14:textId="77777777" w:rsidR="00236860" w:rsidRPr="00712A7E" w:rsidRDefault="00236860" w:rsidP="00B54D4A">
            <w:pPr>
              <w:jc w:val="center"/>
              <w:rPr>
                <w:rFonts w:ascii="Arial" w:hAnsi="Arial" w:cs="Arial"/>
                <w:b/>
                <w:sz w:val="14"/>
                <w:szCs w:val="14"/>
              </w:rPr>
            </w:pPr>
            <w:r w:rsidRPr="00712A7E">
              <w:rPr>
                <w:rFonts w:ascii="Arial" w:hAnsi="Arial" w:cs="Arial"/>
                <w:b/>
                <w:sz w:val="14"/>
                <w:szCs w:val="14"/>
              </w:rPr>
              <w:t>Conjunto de</w:t>
            </w:r>
          </w:p>
          <w:p w14:paraId="44D773B8" w14:textId="77777777" w:rsidR="00236860" w:rsidRPr="00712A7E" w:rsidRDefault="00236860" w:rsidP="00B54D4A">
            <w:pPr>
              <w:jc w:val="center"/>
              <w:rPr>
                <w:rFonts w:ascii="Arial" w:hAnsi="Arial" w:cs="Arial"/>
                <w:b/>
                <w:sz w:val="14"/>
                <w:szCs w:val="14"/>
              </w:rPr>
            </w:pPr>
            <w:r w:rsidRPr="00712A7E">
              <w:rPr>
                <w:rFonts w:ascii="Arial" w:hAnsi="Arial" w:cs="Arial"/>
                <w:b/>
                <w:sz w:val="14"/>
                <w:szCs w:val="14"/>
              </w:rPr>
              <w:t>Partidas</w:t>
            </w:r>
          </w:p>
        </w:tc>
        <w:tc>
          <w:tcPr>
            <w:tcW w:w="654" w:type="pct"/>
            <w:shd w:val="clear" w:color="auto" w:fill="F2F2F2" w:themeFill="background1" w:themeFillShade="F2"/>
            <w:vAlign w:val="center"/>
          </w:tcPr>
          <w:p w14:paraId="187F4418" w14:textId="77777777" w:rsidR="00236860" w:rsidRPr="00712A7E" w:rsidRDefault="00236860" w:rsidP="00B54D4A">
            <w:pPr>
              <w:jc w:val="center"/>
              <w:rPr>
                <w:rFonts w:ascii="Arial" w:hAnsi="Arial" w:cs="Arial"/>
                <w:b/>
                <w:sz w:val="14"/>
                <w:szCs w:val="14"/>
              </w:rPr>
            </w:pPr>
            <w:r w:rsidRPr="00712A7E">
              <w:rPr>
                <w:rFonts w:ascii="Arial" w:hAnsi="Arial" w:cs="Arial"/>
                <w:b/>
                <w:sz w:val="14"/>
                <w:szCs w:val="14"/>
              </w:rPr>
              <w:t>Unidad de Medida</w:t>
            </w:r>
          </w:p>
        </w:tc>
        <w:tc>
          <w:tcPr>
            <w:tcW w:w="483" w:type="pct"/>
            <w:shd w:val="clear" w:color="auto" w:fill="F2F2F2" w:themeFill="background1" w:themeFillShade="F2"/>
            <w:vAlign w:val="center"/>
          </w:tcPr>
          <w:p w14:paraId="656415EC" w14:textId="77777777" w:rsidR="00236860" w:rsidRPr="00712A7E" w:rsidRDefault="00236860" w:rsidP="00B54D4A">
            <w:pPr>
              <w:jc w:val="center"/>
              <w:rPr>
                <w:rFonts w:ascii="Arial" w:hAnsi="Arial" w:cs="Arial"/>
                <w:b/>
                <w:sz w:val="14"/>
                <w:szCs w:val="14"/>
              </w:rPr>
            </w:pPr>
            <w:r w:rsidRPr="00712A7E">
              <w:rPr>
                <w:rFonts w:ascii="Arial" w:hAnsi="Arial" w:cs="Arial"/>
                <w:b/>
                <w:sz w:val="14"/>
                <w:szCs w:val="14"/>
              </w:rPr>
              <w:t>Cantidad*</w:t>
            </w:r>
          </w:p>
        </w:tc>
        <w:tc>
          <w:tcPr>
            <w:tcW w:w="826" w:type="pct"/>
            <w:shd w:val="clear" w:color="auto" w:fill="F2F2F2" w:themeFill="background1" w:themeFillShade="F2"/>
            <w:vAlign w:val="center"/>
          </w:tcPr>
          <w:p w14:paraId="4BA9EA55" w14:textId="77777777" w:rsidR="00236860" w:rsidRPr="00712A7E" w:rsidRDefault="00236860" w:rsidP="00B54D4A">
            <w:pPr>
              <w:jc w:val="center"/>
              <w:rPr>
                <w:rFonts w:ascii="Arial" w:hAnsi="Arial" w:cs="Arial"/>
                <w:b/>
                <w:sz w:val="14"/>
                <w:szCs w:val="14"/>
              </w:rPr>
            </w:pPr>
            <w:r w:rsidRPr="00712A7E">
              <w:rPr>
                <w:rFonts w:ascii="Arial" w:hAnsi="Arial" w:cs="Arial"/>
                <w:b/>
                <w:sz w:val="14"/>
                <w:szCs w:val="14"/>
              </w:rPr>
              <w:t>Precio Unitario Antes IVA</w:t>
            </w:r>
          </w:p>
        </w:tc>
        <w:tc>
          <w:tcPr>
            <w:tcW w:w="738" w:type="pct"/>
            <w:shd w:val="clear" w:color="auto" w:fill="F2F2F2" w:themeFill="background1" w:themeFillShade="F2"/>
            <w:vAlign w:val="center"/>
          </w:tcPr>
          <w:p w14:paraId="508F926C" w14:textId="77777777" w:rsidR="00236860" w:rsidRPr="00712A7E" w:rsidRDefault="00236860" w:rsidP="00B54D4A">
            <w:pPr>
              <w:jc w:val="center"/>
              <w:rPr>
                <w:rFonts w:ascii="Arial" w:hAnsi="Arial" w:cs="Arial"/>
                <w:b/>
                <w:sz w:val="14"/>
                <w:szCs w:val="14"/>
              </w:rPr>
            </w:pPr>
            <w:r w:rsidRPr="00712A7E">
              <w:rPr>
                <w:rFonts w:ascii="Arial" w:hAnsi="Arial" w:cs="Arial"/>
                <w:b/>
                <w:sz w:val="14"/>
                <w:szCs w:val="14"/>
              </w:rPr>
              <w:t>Precio Total Antes IVA</w:t>
            </w:r>
          </w:p>
        </w:tc>
      </w:tr>
      <w:tr w:rsidR="00236860" w:rsidRPr="00712A7E" w14:paraId="02E8A62A" w14:textId="77777777" w:rsidTr="00B54D4A">
        <w:trPr>
          <w:jc w:val="center"/>
        </w:trPr>
        <w:tc>
          <w:tcPr>
            <w:tcW w:w="5000" w:type="pct"/>
            <w:gridSpan w:val="7"/>
            <w:tcBorders>
              <w:bottom w:val="dotted" w:sz="4" w:space="0" w:color="auto"/>
            </w:tcBorders>
            <w:shd w:val="clear" w:color="auto" w:fill="F2F2F2" w:themeFill="background1" w:themeFillShade="F2"/>
          </w:tcPr>
          <w:p w14:paraId="74808E86" w14:textId="77777777" w:rsidR="00236860" w:rsidRPr="00712A7E" w:rsidRDefault="00236860" w:rsidP="00B54D4A">
            <w:pPr>
              <w:jc w:val="center"/>
              <w:rPr>
                <w:rFonts w:ascii="Arial" w:hAnsi="Arial" w:cs="Arial"/>
                <w:color w:val="000000"/>
                <w:sz w:val="14"/>
                <w:szCs w:val="14"/>
              </w:rPr>
            </w:pPr>
            <w:r w:rsidRPr="00712A7E">
              <w:rPr>
                <w:rFonts w:ascii="Arial" w:hAnsi="Arial" w:cs="Arial"/>
                <w:b/>
                <w:sz w:val="14"/>
                <w:szCs w:val="14"/>
              </w:rPr>
              <w:t>Uniformes industriales</w:t>
            </w:r>
          </w:p>
        </w:tc>
      </w:tr>
      <w:tr w:rsidR="00653507" w:rsidRPr="00712A7E" w14:paraId="09716F5B" w14:textId="77777777" w:rsidTr="00B54D4A">
        <w:trPr>
          <w:jc w:val="center"/>
        </w:trPr>
        <w:tc>
          <w:tcPr>
            <w:tcW w:w="397" w:type="pct"/>
            <w:tcBorders>
              <w:bottom w:val="dotted" w:sz="4" w:space="0" w:color="auto"/>
            </w:tcBorders>
          </w:tcPr>
          <w:p w14:paraId="323B59EC"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10</w:t>
            </w:r>
          </w:p>
        </w:tc>
        <w:tc>
          <w:tcPr>
            <w:tcW w:w="1333" w:type="pct"/>
            <w:tcBorders>
              <w:bottom w:val="dotted" w:sz="4" w:space="0" w:color="auto"/>
            </w:tcBorders>
          </w:tcPr>
          <w:p w14:paraId="29F58336" w14:textId="77777777" w:rsidR="00653507" w:rsidRPr="00712A7E" w:rsidRDefault="00653507" w:rsidP="00653507">
            <w:pPr>
              <w:jc w:val="both"/>
              <w:rPr>
                <w:rFonts w:ascii="Arial" w:hAnsi="Arial" w:cs="Arial"/>
                <w:sz w:val="14"/>
                <w:szCs w:val="14"/>
              </w:rPr>
            </w:pPr>
            <w:r w:rsidRPr="00712A7E">
              <w:rPr>
                <w:rFonts w:ascii="Arial" w:hAnsi="Arial" w:cs="Arial"/>
                <w:sz w:val="14"/>
                <w:szCs w:val="14"/>
              </w:rPr>
              <w:t>Playera polo manga corta</w:t>
            </w:r>
          </w:p>
        </w:tc>
        <w:tc>
          <w:tcPr>
            <w:tcW w:w="569" w:type="pct"/>
            <w:vMerge w:val="restart"/>
            <w:vAlign w:val="center"/>
          </w:tcPr>
          <w:p w14:paraId="4AB77C3E"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3</w:t>
            </w:r>
          </w:p>
        </w:tc>
        <w:tc>
          <w:tcPr>
            <w:tcW w:w="654" w:type="pct"/>
            <w:tcBorders>
              <w:bottom w:val="dotted" w:sz="4" w:space="0" w:color="auto"/>
            </w:tcBorders>
          </w:tcPr>
          <w:p w14:paraId="7C263741"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6122A58F"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200</w:t>
            </w:r>
          </w:p>
        </w:tc>
        <w:tc>
          <w:tcPr>
            <w:tcW w:w="826" w:type="pct"/>
            <w:tcBorders>
              <w:bottom w:val="dotted" w:sz="4" w:space="0" w:color="auto"/>
            </w:tcBorders>
          </w:tcPr>
          <w:p w14:paraId="09363CFD" w14:textId="6999DA6D" w:rsidR="00653507" w:rsidRPr="00712A7E" w:rsidRDefault="00653507" w:rsidP="00653507">
            <w:pPr>
              <w:jc w:val="right"/>
              <w:rPr>
                <w:rFonts w:ascii="Arial" w:hAnsi="Arial" w:cs="Arial"/>
                <w:color w:val="000000"/>
                <w:sz w:val="14"/>
                <w:szCs w:val="14"/>
                <w:highlight w:val="yellow"/>
              </w:rPr>
            </w:pPr>
            <w:r w:rsidRPr="00712A7E">
              <w:rPr>
                <w:rFonts w:ascii="Arial" w:hAnsi="Arial" w:cs="Arial"/>
                <w:color w:val="000000"/>
                <w:sz w:val="14"/>
                <w:szCs w:val="14"/>
              </w:rPr>
              <w:t>$199.00</w:t>
            </w:r>
          </w:p>
        </w:tc>
        <w:tc>
          <w:tcPr>
            <w:tcW w:w="738" w:type="pct"/>
          </w:tcPr>
          <w:p w14:paraId="00CE67D1" w14:textId="756BF26D" w:rsidR="00653507" w:rsidRPr="00712A7E" w:rsidRDefault="00653507" w:rsidP="00653507">
            <w:pPr>
              <w:jc w:val="right"/>
              <w:rPr>
                <w:rFonts w:ascii="Arial" w:hAnsi="Arial" w:cs="Arial"/>
                <w:color w:val="000000"/>
                <w:sz w:val="14"/>
                <w:szCs w:val="14"/>
                <w:highlight w:val="yellow"/>
              </w:rPr>
            </w:pPr>
            <w:r w:rsidRPr="00712A7E">
              <w:rPr>
                <w:rFonts w:ascii="Arial" w:hAnsi="Arial" w:cs="Arial"/>
                <w:color w:val="000000"/>
                <w:sz w:val="14"/>
                <w:szCs w:val="14"/>
              </w:rPr>
              <w:t>$39,800.00</w:t>
            </w:r>
          </w:p>
        </w:tc>
      </w:tr>
      <w:tr w:rsidR="00653507" w:rsidRPr="00712A7E" w14:paraId="41647566" w14:textId="77777777" w:rsidTr="00B54D4A">
        <w:trPr>
          <w:jc w:val="center"/>
        </w:trPr>
        <w:tc>
          <w:tcPr>
            <w:tcW w:w="397" w:type="pct"/>
            <w:tcBorders>
              <w:bottom w:val="dotted" w:sz="4" w:space="0" w:color="auto"/>
            </w:tcBorders>
          </w:tcPr>
          <w:p w14:paraId="5FC9B2E6"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11</w:t>
            </w:r>
          </w:p>
        </w:tc>
        <w:tc>
          <w:tcPr>
            <w:tcW w:w="1333" w:type="pct"/>
            <w:tcBorders>
              <w:bottom w:val="dotted" w:sz="4" w:space="0" w:color="auto"/>
            </w:tcBorders>
          </w:tcPr>
          <w:p w14:paraId="57E119C7" w14:textId="77777777" w:rsidR="00653507" w:rsidRPr="00712A7E" w:rsidRDefault="00653507" w:rsidP="00653507">
            <w:pPr>
              <w:jc w:val="both"/>
              <w:rPr>
                <w:rFonts w:ascii="Arial" w:hAnsi="Arial" w:cs="Arial"/>
                <w:sz w:val="14"/>
                <w:szCs w:val="14"/>
              </w:rPr>
            </w:pPr>
            <w:r w:rsidRPr="00712A7E">
              <w:rPr>
                <w:rFonts w:ascii="Arial" w:hAnsi="Arial" w:cs="Arial"/>
                <w:sz w:val="14"/>
                <w:szCs w:val="14"/>
              </w:rPr>
              <w:t xml:space="preserve">Playera polo manga corta </w:t>
            </w:r>
          </w:p>
        </w:tc>
        <w:tc>
          <w:tcPr>
            <w:tcW w:w="569" w:type="pct"/>
            <w:vMerge/>
          </w:tcPr>
          <w:p w14:paraId="71A6BEF5" w14:textId="77777777" w:rsidR="00653507" w:rsidRPr="00712A7E" w:rsidRDefault="00653507" w:rsidP="00653507">
            <w:pPr>
              <w:jc w:val="center"/>
              <w:rPr>
                <w:rFonts w:ascii="Arial" w:hAnsi="Arial" w:cs="Arial"/>
                <w:sz w:val="14"/>
                <w:szCs w:val="14"/>
              </w:rPr>
            </w:pPr>
          </w:p>
        </w:tc>
        <w:tc>
          <w:tcPr>
            <w:tcW w:w="654" w:type="pct"/>
            <w:tcBorders>
              <w:bottom w:val="dotted" w:sz="4" w:space="0" w:color="auto"/>
            </w:tcBorders>
          </w:tcPr>
          <w:p w14:paraId="24F8AAC7"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72BC4BD0"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26</w:t>
            </w:r>
          </w:p>
        </w:tc>
        <w:tc>
          <w:tcPr>
            <w:tcW w:w="826" w:type="pct"/>
            <w:tcBorders>
              <w:bottom w:val="dotted" w:sz="4" w:space="0" w:color="auto"/>
            </w:tcBorders>
          </w:tcPr>
          <w:p w14:paraId="3CB55B41" w14:textId="740C563B" w:rsidR="00653507" w:rsidRPr="00712A7E" w:rsidRDefault="00653507" w:rsidP="00653507">
            <w:pPr>
              <w:jc w:val="right"/>
              <w:rPr>
                <w:rFonts w:ascii="Arial" w:hAnsi="Arial" w:cs="Arial"/>
                <w:color w:val="000000"/>
                <w:sz w:val="14"/>
                <w:szCs w:val="14"/>
              </w:rPr>
            </w:pPr>
            <w:r w:rsidRPr="00712A7E">
              <w:rPr>
                <w:rFonts w:ascii="Arial" w:hAnsi="Arial" w:cs="Arial"/>
                <w:color w:val="000000"/>
                <w:sz w:val="14"/>
                <w:szCs w:val="14"/>
              </w:rPr>
              <w:t>$199.00</w:t>
            </w:r>
          </w:p>
        </w:tc>
        <w:tc>
          <w:tcPr>
            <w:tcW w:w="738" w:type="pct"/>
          </w:tcPr>
          <w:p w14:paraId="147AADA6" w14:textId="1186C2F3" w:rsidR="00653507" w:rsidRPr="00712A7E" w:rsidRDefault="00653507" w:rsidP="00653507">
            <w:pPr>
              <w:jc w:val="right"/>
              <w:rPr>
                <w:rFonts w:ascii="Arial" w:hAnsi="Arial" w:cs="Arial"/>
                <w:color w:val="000000"/>
                <w:sz w:val="14"/>
                <w:szCs w:val="14"/>
              </w:rPr>
            </w:pPr>
            <w:r w:rsidRPr="00712A7E">
              <w:rPr>
                <w:rFonts w:ascii="Arial" w:hAnsi="Arial" w:cs="Arial"/>
                <w:color w:val="000000"/>
                <w:sz w:val="14"/>
                <w:szCs w:val="14"/>
              </w:rPr>
              <w:t>$5,174.00</w:t>
            </w:r>
          </w:p>
        </w:tc>
      </w:tr>
      <w:tr w:rsidR="00653507" w:rsidRPr="00712A7E" w14:paraId="4BE00053" w14:textId="77777777" w:rsidTr="00B54D4A">
        <w:trPr>
          <w:jc w:val="center"/>
        </w:trPr>
        <w:tc>
          <w:tcPr>
            <w:tcW w:w="397" w:type="pct"/>
            <w:tcBorders>
              <w:bottom w:val="dotted" w:sz="4" w:space="0" w:color="auto"/>
            </w:tcBorders>
          </w:tcPr>
          <w:p w14:paraId="45F89775"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12</w:t>
            </w:r>
          </w:p>
        </w:tc>
        <w:tc>
          <w:tcPr>
            <w:tcW w:w="1333" w:type="pct"/>
            <w:tcBorders>
              <w:bottom w:val="dotted" w:sz="4" w:space="0" w:color="auto"/>
            </w:tcBorders>
          </w:tcPr>
          <w:p w14:paraId="6CD72F54" w14:textId="77777777" w:rsidR="00653507" w:rsidRPr="00712A7E" w:rsidRDefault="00653507" w:rsidP="00653507">
            <w:pPr>
              <w:jc w:val="both"/>
              <w:rPr>
                <w:rFonts w:ascii="Arial" w:hAnsi="Arial" w:cs="Arial"/>
                <w:sz w:val="14"/>
                <w:szCs w:val="14"/>
              </w:rPr>
            </w:pPr>
            <w:r w:rsidRPr="00712A7E">
              <w:rPr>
                <w:rFonts w:ascii="Arial" w:hAnsi="Arial" w:cs="Arial"/>
                <w:sz w:val="14"/>
                <w:szCs w:val="14"/>
              </w:rPr>
              <w:t>Playera polo manga larga vigilancia</w:t>
            </w:r>
          </w:p>
        </w:tc>
        <w:tc>
          <w:tcPr>
            <w:tcW w:w="569" w:type="pct"/>
            <w:vMerge/>
          </w:tcPr>
          <w:p w14:paraId="163FA2D4" w14:textId="77777777" w:rsidR="00653507" w:rsidRPr="00712A7E" w:rsidRDefault="00653507" w:rsidP="00653507">
            <w:pPr>
              <w:jc w:val="center"/>
              <w:rPr>
                <w:rFonts w:ascii="Arial" w:hAnsi="Arial" w:cs="Arial"/>
                <w:sz w:val="14"/>
                <w:szCs w:val="14"/>
              </w:rPr>
            </w:pPr>
          </w:p>
        </w:tc>
        <w:tc>
          <w:tcPr>
            <w:tcW w:w="654" w:type="pct"/>
            <w:tcBorders>
              <w:bottom w:val="dotted" w:sz="4" w:space="0" w:color="auto"/>
            </w:tcBorders>
          </w:tcPr>
          <w:p w14:paraId="2256557E"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651A7845"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260</w:t>
            </w:r>
          </w:p>
        </w:tc>
        <w:tc>
          <w:tcPr>
            <w:tcW w:w="826" w:type="pct"/>
            <w:tcBorders>
              <w:bottom w:val="dotted" w:sz="4" w:space="0" w:color="auto"/>
            </w:tcBorders>
          </w:tcPr>
          <w:p w14:paraId="4384E36E" w14:textId="4454B8EA" w:rsidR="00653507" w:rsidRPr="00712A7E" w:rsidRDefault="00653507" w:rsidP="00653507">
            <w:pPr>
              <w:jc w:val="right"/>
              <w:rPr>
                <w:rFonts w:ascii="Arial" w:hAnsi="Arial" w:cs="Arial"/>
                <w:color w:val="000000"/>
                <w:sz w:val="14"/>
                <w:szCs w:val="14"/>
              </w:rPr>
            </w:pPr>
            <w:r w:rsidRPr="00712A7E">
              <w:rPr>
                <w:rFonts w:ascii="Arial" w:hAnsi="Arial" w:cs="Arial"/>
                <w:color w:val="000000"/>
                <w:sz w:val="14"/>
                <w:szCs w:val="14"/>
              </w:rPr>
              <w:t>$245.00</w:t>
            </w:r>
          </w:p>
        </w:tc>
        <w:tc>
          <w:tcPr>
            <w:tcW w:w="738" w:type="pct"/>
          </w:tcPr>
          <w:p w14:paraId="5C15D02C" w14:textId="133D8A0A" w:rsidR="00653507" w:rsidRPr="00712A7E" w:rsidRDefault="00653507" w:rsidP="00653507">
            <w:pPr>
              <w:jc w:val="right"/>
              <w:rPr>
                <w:rFonts w:ascii="Arial" w:hAnsi="Arial" w:cs="Arial"/>
                <w:color w:val="000000"/>
                <w:sz w:val="14"/>
                <w:szCs w:val="14"/>
              </w:rPr>
            </w:pPr>
            <w:r w:rsidRPr="00712A7E">
              <w:rPr>
                <w:rFonts w:ascii="Arial" w:hAnsi="Arial" w:cs="Arial"/>
                <w:color w:val="000000"/>
                <w:sz w:val="14"/>
                <w:szCs w:val="14"/>
              </w:rPr>
              <w:t>$63,700.00</w:t>
            </w:r>
          </w:p>
        </w:tc>
      </w:tr>
      <w:tr w:rsidR="00653507" w:rsidRPr="00712A7E" w14:paraId="37F54113" w14:textId="77777777" w:rsidTr="00B54D4A">
        <w:trPr>
          <w:jc w:val="center"/>
        </w:trPr>
        <w:tc>
          <w:tcPr>
            <w:tcW w:w="397" w:type="pct"/>
            <w:tcBorders>
              <w:bottom w:val="dotted" w:sz="4" w:space="0" w:color="auto"/>
            </w:tcBorders>
          </w:tcPr>
          <w:p w14:paraId="6B794FE9"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13</w:t>
            </w:r>
          </w:p>
        </w:tc>
        <w:tc>
          <w:tcPr>
            <w:tcW w:w="1333" w:type="pct"/>
            <w:tcBorders>
              <w:bottom w:val="dotted" w:sz="4" w:space="0" w:color="auto"/>
            </w:tcBorders>
          </w:tcPr>
          <w:p w14:paraId="27FB7CBB" w14:textId="77777777" w:rsidR="00653507" w:rsidRPr="00712A7E" w:rsidRDefault="00653507" w:rsidP="00653507">
            <w:pPr>
              <w:jc w:val="both"/>
              <w:rPr>
                <w:rFonts w:ascii="Arial" w:hAnsi="Arial" w:cs="Arial"/>
                <w:sz w:val="14"/>
                <w:szCs w:val="14"/>
              </w:rPr>
            </w:pPr>
            <w:r w:rsidRPr="00712A7E">
              <w:rPr>
                <w:rFonts w:ascii="Arial" w:hAnsi="Arial" w:cs="Arial"/>
                <w:sz w:val="14"/>
                <w:szCs w:val="14"/>
              </w:rPr>
              <w:t>Playera polo manga larga vigilancia</w:t>
            </w:r>
          </w:p>
        </w:tc>
        <w:tc>
          <w:tcPr>
            <w:tcW w:w="569" w:type="pct"/>
            <w:vMerge/>
          </w:tcPr>
          <w:p w14:paraId="75ECD8BD" w14:textId="77777777" w:rsidR="00653507" w:rsidRPr="00712A7E" w:rsidRDefault="00653507" w:rsidP="00653507">
            <w:pPr>
              <w:jc w:val="center"/>
              <w:rPr>
                <w:rFonts w:ascii="Arial" w:hAnsi="Arial" w:cs="Arial"/>
                <w:sz w:val="14"/>
                <w:szCs w:val="14"/>
              </w:rPr>
            </w:pPr>
          </w:p>
        </w:tc>
        <w:tc>
          <w:tcPr>
            <w:tcW w:w="654" w:type="pct"/>
            <w:tcBorders>
              <w:bottom w:val="dotted" w:sz="4" w:space="0" w:color="auto"/>
            </w:tcBorders>
          </w:tcPr>
          <w:p w14:paraId="1A43BD74"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33C7C91B"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36</w:t>
            </w:r>
          </w:p>
        </w:tc>
        <w:tc>
          <w:tcPr>
            <w:tcW w:w="826" w:type="pct"/>
            <w:tcBorders>
              <w:bottom w:val="dotted" w:sz="4" w:space="0" w:color="auto"/>
            </w:tcBorders>
          </w:tcPr>
          <w:p w14:paraId="127AF2F8" w14:textId="0E8B477B" w:rsidR="00653507" w:rsidRPr="00712A7E" w:rsidRDefault="00653507" w:rsidP="00653507">
            <w:pPr>
              <w:jc w:val="right"/>
              <w:rPr>
                <w:rFonts w:ascii="Arial" w:hAnsi="Arial" w:cs="Arial"/>
                <w:color w:val="000000"/>
                <w:sz w:val="14"/>
                <w:szCs w:val="14"/>
              </w:rPr>
            </w:pPr>
            <w:r w:rsidRPr="00712A7E">
              <w:rPr>
                <w:rFonts w:ascii="Arial" w:hAnsi="Arial" w:cs="Arial"/>
                <w:color w:val="000000"/>
                <w:sz w:val="14"/>
                <w:szCs w:val="14"/>
              </w:rPr>
              <w:t>$245.00</w:t>
            </w:r>
          </w:p>
        </w:tc>
        <w:tc>
          <w:tcPr>
            <w:tcW w:w="738" w:type="pct"/>
          </w:tcPr>
          <w:p w14:paraId="11C7C5A0" w14:textId="4EA3D381" w:rsidR="00653507" w:rsidRPr="00712A7E" w:rsidRDefault="00653507" w:rsidP="00653507">
            <w:pPr>
              <w:jc w:val="right"/>
              <w:rPr>
                <w:rFonts w:ascii="Arial" w:hAnsi="Arial" w:cs="Arial"/>
                <w:color w:val="000000"/>
                <w:sz w:val="14"/>
                <w:szCs w:val="14"/>
              </w:rPr>
            </w:pPr>
            <w:r w:rsidRPr="00712A7E">
              <w:rPr>
                <w:rFonts w:ascii="Arial" w:hAnsi="Arial" w:cs="Arial"/>
                <w:color w:val="000000"/>
                <w:sz w:val="14"/>
                <w:szCs w:val="14"/>
              </w:rPr>
              <w:t>$8,820.00</w:t>
            </w:r>
          </w:p>
        </w:tc>
      </w:tr>
      <w:tr w:rsidR="00653507" w:rsidRPr="00712A7E" w14:paraId="199CB29C" w14:textId="77777777" w:rsidTr="00B54D4A">
        <w:trPr>
          <w:jc w:val="center"/>
        </w:trPr>
        <w:tc>
          <w:tcPr>
            <w:tcW w:w="397" w:type="pct"/>
            <w:tcBorders>
              <w:bottom w:val="dotted" w:sz="4" w:space="0" w:color="auto"/>
            </w:tcBorders>
          </w:tcPr>
          <w:p w14:paraId="56CE4759"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14</w:t>
            </w:r>
          </w:p>
        </w:tc>
        <w:tc>
          <w:tcPr>
            <w:tcW w:w="1333" w:type="pct"/>
            <w:tcBorders>
              <w:bottom w:val="dotted" w:sz="4" w:space="0" w:color="auto"/>
            </w:tcBorders>
          </w:tcPr>
          <w:p w14:paraId="42940C2E" w14:textId="77777777" w:rsidR="00653507" w:rsidRPr="00712A7E" w:rsidRDefault="00653507" w:rsidP="00653507">
            <w:pPr>
              <w:jc w:val="both"/>
              <w:rPr>
                <w:rFonts w:ascii="Arial" w:hAnsi="Arial" w:cs="Arial"/>
                <w:sz w:val="14"/>
                <w:szCs w:val="14"/>
              </w:rPr>
            </w:pPr>
            <w:r w:rsidRPr="00712A7E">
              <w:rPr>
                <w:rFonts w:ascii="Arial" w:hAnsi="Arial" w:cs="Arial"/>
                <w:sz w:val="14"/>
                <w:szCs w:val="14"/>
              </w:rPr>
              <w:t xml:space="preserve">Playera polo manga larga </w:t>
            </w:r>
          </w:p>
        </w:tc>
        <w:tc>
          <w:tcPr>
            <w:tcW w:w="569" w:type="pct"/>
            <w:vMerge/>
          </w:tcPr>
          <w:p w14:paraId="44A41B4D" w14:textId="77777777" w:rsidR="00653507" w:rsidRPr="00712A7E" w:rsidRDefault="00653507" w:rsidP="00653507">
            <w:pPr>
              <w:jc w:val="center"/>
              <w:rPr>
                <w:rFonts w:ascii="Arial" w:hAnsi="Arial" w:cs="Arial"/>
                <w:sz w:val="14"/>
                <w:szCs w:val="14"/>
              </w:rPr>
            </w:pPr>
          </w:p>
        </w:tc>
        <w:tc>
          <w:tcPr>
            <w:tcW w:w="654" w:type="pct"/>
            <w:tcBorders>
              <w:bottom w:val="dotted" w:sz="4" w:space="0" w:color="auto"/>
            </w:tcBorders>
          </w:tcPr>
          <w:p w14:paraId="66B82399"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413AA17D"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30</w:t>
            </w:r>
          </w:p>
        </w:tc>
        <w:tc>
          <w:tcPr>
            <w:tcW w:w="826" w:type="pct"/>
            <w:tcBorders>
              <w:bottom w:val="dotted" w:sz="4" w:space="0" w:color="auto"/>
            </w:tcBorders>
          </w:tcPr>
          <w:p w14:paraId="01520A63" w14:textId="5939E166" w:rsidR="00653507" w:rsidRPr="00712A7E" w:rsidRDefault="00653507" w:rsidP="00653507">
            <w:pPr>
              <w:jc w:val="right"/>
              <w:rPr>
                <w:rFonts w:ascii="Arial" w:hAnsi="Arial" w:cs="Arial"/>
                <w:color w:val="000000"/>
                <w:sz w:val="14"/>
                <w:szCs w:val="14"/>
              </w:rPr>
            </w:pPr>
            <w:r w:rsidRPr="00712A7E">
              <w:rPr>
                <w:rFonts w:ascii="Arial" w:hAnsi="Arial" w:cs="Arial"/>
                <w:color w:val="000000"/>
                <w:sz w:val="14"/>
                <w:szCs w:val="14"/>
              </w:rPr>
              <w:t>$245.00</w:t>
            </w:r>
          </w:p>
        </w:tc>
        <w:tc>
          <w:tcPr>
            <w:tcW w:w="738" w:type="pct"/>
          </w:tcPr>
          <w:p w14:paraId="43652080" w14:textId="4E1E3688" w:rsidR="00653507" w:rsidRPr="00712A7E" w:rsidRDefault="00653507" w:rsidP="00653507">
            <w:pPr>
              <w:jc w:val="right"/>
              <w:rPr>
                <w:rFonts w:ascii="Arial" w:hAnsi="Arial" w:cs="Arial"/>
                <w:color w:val="000000"/>
                <w:sz w:val="14"/>
                <w:szCs w:val="14"/>
              </w:rPr>
            </w:pPr>
            <w:r w:rsidRPr="00712A7E">
              <w:rPr>
                <w:rFonts w:ascii="Arial" w:hAnsi="Arial" w:cs="Arial"/>
                <w:color w:val="000000"/>
                <w:sz w:val="14"/>
                <w:szCs w:val="14"/>
              </w:rPr>
              <w:t>$7,350.00</w:t>
            </w:r>
          </w:p>
        </w:tc>
      </w:tr>
      <w:tr w:rsidR="00653507" w:rsidRPr="00712A7E" w14:paraId="16BCE133" w14:textId="77777777" w:rsidTr="00B54D4A">
        <w:trPr>
          <w:jc w:val="center"/>
        </w:trPr>
        <w:tc>
          <w:tcPr>
            <w:tcW w:w="397" w:type="pct"/>
            <w:tcBorders>
              <w:bottom w:val="dotted" w:sz="4" w:space="0" w:color="auto"/>
            </w:tcBorders>
          </w:tcPr>
          <w:p w14:paraId="2B7CBD06"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15</w:t>
            </w:r>
          </w:p>
        </w:tc>
        <w:tc>
          <w:tcPr>
            <w:tcW w:w="1333" w:type="pct"/>
            <w:tcBorders>
              <w:bottom w:val="dotted" w:sz="4" w:space="0" w:color="auto"/>
            </w:tcBorders>
          </w:tcPr>
          <w:p w14:paraId="6B6C6B6A" w14:textId="77777777" w:rsidR="00653507" w:rsidRPr="00712A7E" w:rsidRDefault="00653507" w:rsidP="00653507">
            <w:pPr>
              <w:jc w:val="both"/>
              <w:rPr>
                <w:rFonts w:ascii="Arial" w:hAnsi="Arial" w:cs="Arial"/>
                <w:sz w:val="14"/>
                <w:szCs w:val="14"/>
              </w:rPr>
            </w:pPr>
            <w:r w:rsidRPr="00712A7E">
              <w:rPr>
                <w:rFonts w:ascii="Arial" w:hAnsi="Arial" w:cs="Arial"/>
                <w:sz w:val="14"/>
                <w:szCs w:val="14"/>
              </w:rPr>
              <w:t xml:space="preserve">Playera polo manga larga </w:t>
            </w:r>
          </w:p>
        </w:tc>
        <w:tc>
          <w:tcPr>
            <w:tcW w:w="569" w:type="pct"/>
            <w:vMerge/>
            <w:tcBorders>
              <w:bottom w:val="dotted" w:sz="4" w:space="0" w:color="auto"/>
            </w:tcBorders>
          </w:tcPr>
          <w:p w14:paraId="3961B25A" w14:textId="77777777" w:rsidR="00653507" w:rsidRPr="00712A7E" w:rsidRDefault="00653507" w:rsidP="00653507">
            <w:pPr>
              <w:jc w:val="center"/>
              <w:rPr>
                <w:rFonts w:ascii="Arial" w:hAnsi="Arial" w:cs="Arial"/>
                <w:sz w:val="14"/>
                <w:szCs w:val="14"/>
              </w:rPr>
            </w:pPr>
          </w:p>
        </w:tc>
        <w:tc>
          <w:tcPr>
            <w:tcW w:w="654" w:type="pct"/>
            <w:tcBorders>
              <w:bottom w:val="dotted" w:sz="4" w:space="0" w:color="auto"/>
            </w:tcBorders>
          </w:tcPr>
          <w:p w14:paraId="7403EF73"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5605F6ED" w14:textId="77777777" w:rsidR="00653507" w:rsidRPr="00712A7E" w:rsidRDefault="00653507" w:rsidP="00653507">
            <w:pPr>
              <w:jc w:val="center"/>
              <w:rPr>
                <w:rFonts w:ascii="Arial" w:hAnsi="Arial" w:cs="Arial"/>
                <w:sz w:val="14"/>
                <w:szCs w:val="14"/>
              </w:rPr>
            </w:pPr>
            <w:r w:rsidRPr="00712A7E">
              <w:rPr>
                <w:rFonts w:ascii="Arial" w:hAnsi="Arial" w:cs="Arial"/>
                <w:sz w:val="14"/>
                <w:szCs w:val="14"/>
              </w:rPr>
              <w:t>4</w:t>
            </w:r>
          </w:p>
        </w:tc>
        <w:tc>
          <w:tcPr>
            <w:tcW w:w="826" w:type="pct"/>
            <w:tcBorders>
              <w:bottom w:val="dotted" w:sz="4" w:space="0" w:color="auto"/>
            </w:tcBorders>
          </w:tcPr>
          <w:p w14:paraId="3DDECE85" w14:textId="509E2D49" w:rsidR="00653507" w:rsidRPr="00712A7E" w:rsidRDefault="00653507" w:rsidP="00653507">
            <w:pPr>
              <w:jc w:val="right"/>
              <w:rPr>
                <w:rFonts w:ascii="Arial" w:hAnsi="Arial" w:cs="Arial"/>
                <w:color w:val="000000"/>
                <w:sz w:val="14"/>
                <w:szCs w:val="14"/>
              </w:rPr>
            </w:pPr>
            <w:r w:rsidRPr="00712A7E">
              <w:rPr>
                <w:rFonts w:ascii="Arial" w:hAnsi="Arial" w:cs="Arial"/>
                <w:color w:val="000000"/>
                <w:sz w:val="14"/>
                <w:szCs w:val="14"/>
              </w:rPr>
              <w:t>$245.00</w:t>
            </w:r>
          </w:p>
        </w:tc>
        <w:tc>
          <w:tcPr>
            <w:tcW w:w="738" w:type="pct"/>
          </w:tcPr>
          <w:p w14:paraId="27A597CA" w14:textId="215ECF82" w:rsidR="00653507" w:rsidRPr="00712A7E" w:rsidRDefault="00653507" w:rsidP="00653507">
            <w:pPr>
              <w:jc w:val="right"/>
              <w:rPr>
                <w:rFonts w:ascii="Arial" w:hAnsi="Arial" w:cs="Arial"/>
                <w:color w:val="000000"/>
                <w:sz w:val="14"/>
                <w:szCs w:val="14"/>
              </w:rPr>
            </w:pPr>
            <w:r w:rsidRPr="00712A7E">
              <w:rPr>
                <w:rFonts w:ascii="Arial" w:hAnsi="Arial" w:cs="Arial"/>
                <w:color w:val="000000"/>
                <w:sz w:val="14"/>
                <w:szCs w:val="14"/>
              </w:rPr>
              <w:t>$980.00</w:t>
            </w:r>
          </w:p>
        </w:tc>
      </w:tr>
      <w:tr w:rsidR="00F23954" w:rsidRPr="00712A7E" w14:paraId="4FBCBD27" w14:textId="77777777" w:rsidTr="00B54D4A">
        <w:trPr>
          <w:jc w:val="center"/>
        </w:trPr>
        <w:tc>
          <w:tcPr>
            <w:tcW w:w="397" w:type="pct"/>
            <w:tcBorders>
              <w:bottom w:val="dotted" w:sz="4" w:space="0" w:color="auto"/>
            </w:tcBorders>
          </w:tcPr>
          <w:p w14:paraId="52747393" w14:textId="77777777" w:rsidR="00F23954" w:rsidRPr="00712A7E" w:rsidRDefault="00F23954" w:rsidP="00F23954">
            <w:pPr>
              <w:jc w:val="center"/>
              <w:rPr>
                <w:rFonts w:ascii="Arial" w:hAnsi="Arial" w:cs="Arial"/>
                <w:sz w:val="14"/>
                <w:szCs w:val="14"/>
              </w:rPr>
            </w:pPr>
            <w:r w:rsidRPr="00712A7E">
              <w:rPr>
                <w:rFonts w:ascii="Arial" w:hAnsi="Arial" w:cs="Arial"/>
                <w:sz w:val="14"/>
                <w:szCs w:val="14"/>
              </w:rPr>
              <w:t>19</w:t>
            </w:r>
          </w:p>
        </w:tc>
        <w:tc>
          <w:tcPr>
            <w:tcW w:w="1333" w:type="pct"/>
            <w:tcBorders>
              <w:bottom w:val="dotted" w:sz="4" w:space="0" w:color="auto"/>
            </w:tcBorders>
          </w:tcPr>
          <w:p w14:paraId="5882BCB2" w14:textId="77777777" w:rsidR="00F23954" w:rsidRPr="00712A7E" w:rsidRDefault="00F23954" w:rsidP="00F23954">
            <w:pPr>
              <w:jc w:val="both"/>
              <w:rPr>
                <w:rFonts w:ascii="Arial" w:hAnsi="Arial" w:cs="Arial"/>
                <w:sz w:val="14"/>
                <w:szCs w:val="14"/>
              </w:rPr>
            </w:pPr>
            <w:r w:rsidRPr="00712A7E">
              <w:rPr>
                <w:rFonts w:ascii="Arial" w:hAnsi="Arial" w:cs="Arial"/>
                <w:sz w:val="14"/>
                <w:szCs w:val="14"/>
              </w:rPr>
              <w:t>Pantalón mezclilla</w:t>
            </w:r>
          </w:p>
        </w:tc>
        <w:tc>
          <w:tcPr>
            <w:tcW w:w="569" w:type="pct"/>
            <w:vMerge w:val="restart"/>
            <w:vAlign w:val="center"/>
          </w:tcPr>
          <w:p w14:paraId="2A8DEC5B" w14:textId="77777777" w:rsidR="00F23954" w:rsidRPr="00712A7E" w:rsidRDefault="00F23954" w:rsidP="00F23954">
            <w:pPr>
              <w:jc w:val="center"/>
              <w:rPr>
                <w:rFonts w:ascii="Arial" w:hAnsi="Arial" w:cs="Arial"/>
                <w:sz w:val="14"/>
                <w:szCs w:val="14"/>
              </w:rPr>
            </w:pPr>
            <w:r w:rsidRPr="00712A7E">
              <w:rPr>
                <w:rFonts w:ascii="Arial" w:hAnsi="Arial" w:cs="Arial"/>
                <w:sz w:val="14"/>
                <w:szCs w:val="14"/>
              </w:rPr>
              <w:t>5</w:t>
            </w:r>
          </w:p>
        </w:tc>
        <w:tc>
          <w:tcPr>
            <w:tcW w:w="654" w:type="pct"/>
            <w:tcBorders>
              <w:bottom w:val="dotted" w:sz="4" w:space="0" w:color="auto"/>
            </w:tcBorders>
          </w:tcPr>
          <w:p w14:paraId="21B123EB" w14:textId="77777777" w:rsidR="00F23954" w:rsidRPr="00712A7E" w:rsidRDefault="00F23954" w:rsidP="00F23954">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23BBC571" w14:textId="77777777" w:rsidR="00F23954" w:rsidRPr="00712A7E" w:rsidRDefault="00F23954" w:rsidP="00F23954">
            <w:pPr>
              <w:jc w:val="center"/>
              <w:rPr>
                <w:rFonts w:ascii="Arial" w:hAnsi="Arial" w:cs="Arial"/>
                <w:sz w:val="14"/>
                <w:szCs w:val="14"/>
              </w:rPr>
            </w:pPr>
            <w:r w:rsidRPr="00712A7E">
              <w:rPr>
                <w:rFonts w:ascii="Arial" w:hAnsi="Arial" w:cs="Arial"/>
                <w:sz w:val="14"/>
                <w:szCs w:val="14"/>
              </w:rPr>
              <w:t>430</w:t>
            </w:r>
          </w:p>
        </w:tc>
        <w:tc>
          <w:tcPr>
            <w:tcW w:w="826" w:type="pct"/>
            <w:tcBorders>
              <w:bottom w:val="dotted" w:sz="4" w:space="0" w:color="auto"/>
            </w:tcBorders>
          </w:tcPr>
          <w:p w14:paraId="75923612" w14:textId="44D3DD4B" w:rsidR="00F23954" w:rsidRPr="00712A7E" w:rsidRDefault="00F23954" w:rsidP="00F23954">
            <w:pPr>
              <w:jc w:val="right"/>
              <w:rPr>
                <w:rFonts w:ascii="Arial" w:hAnsi="Arial" w:cs="Arial"/>
                <w:color w:val="000000"/>
                <w:sz w:val="14"/>
                <w:szCs w:val="14"/>
              </w:rPr>
            </w:pPr>
            <w:r w:rsidRPr="00712A7E">
              <w:rPr>
                <w:rFonts w:ascii="Arial" w:hAnsi="Arial" w:cs="Arial"/>
                <w:color w:val="000000"/>
                <w:sz w:val="14"/>
                <w:szCs w:val="14"/>
              </w:rPr>
              <w:t>$259.00</w:t>
            </w:r>
          </w:p>
        </w:tc>
        <w:tc>
          <w:tcPr>
            <w:tcW w:w="738" w:type="pct"/>
          </w:tcPr>
          <w:p w14:paraId="05314F52" w14:textId="5BCD93E8" w:rsidR="00F23954" w:rsidRPr="00712A7E" w:rsidRDefault="00F23954" w:rsidP="00F23954">
            <w:pPr>
              <w:jc w:val="right"/>
              <w:rPr>
                <w:rFonts w:ascii="Arial" w:hAnsi="Arial" w:cs="Arial"/>
                <w:color w:val="000000"/>
                <w:sz w:val="14"/>
                <w:szCs w:val="14"/>
              </w:rPr>
            </w:pPr>
            <w:r w:rsidRPr="00712A7E">
              <w:rPr>
                <w:rFonts w:ascii="Arial" w:hAnsi="Arial" w:cs="Arial"/>
                <w:color w:val="000000"/>
                <w:sz w:val="14"/>
                <w:szCs w:val="14"/>
              </w:rPr>
              <w:t>$111,370.00</w:t>
            </w:r>
          </w:p>
        </w:tc>
      </w:tr>
      <w:tr w:rsidR="00F23954" w:rsidRPr="00712A7E" w14:paraId="2DCF745D" w14:textId="77777777" w:rsidTr="00B54D4A">
        <w:trPr>
          <w:jc w:val="center"/>
        </w:trPr>
        <w:tc>
          <w:tcPr>
            <w:tcW w:w="397" w:type="pct"/>
            <w:tcBorders>
              <w:bottom w:val="dotted" w:sz="4" w:space="0" w:color="auto"/>
            </w:tcBorders>
          </w:tcPr>
          <w:p w14:paraId="16B15C22" w14:textId="77777777" w:rsidR="00F23954" w:rsidRPr="00712A7E" w:rsidRDefault="00F23954" w:rsidP="00F23954">
            <w:pPr>
              <w:jc w:val="center"/>
              <w:rPr>
                <w:rFonts w:ascii="Arial" w:hAnsi="Arial" w:cs="Arial"/>
                <w:sz w:val="14"/>
                <w:szCs w:val="14"/>
              </w:rPr>
            </w:pPr>
            <w:r w:rsidRPr="00712A7E">
              <w:rPr>
                <w:rFonts w:ascii="Arial" w:hAnsi="Arial" w:cs="Arial"/>
                <w:sz w:val="14"/>
                <w:szCs w:val="14"/>
              </w:rPr>
              <w:t>20</w:t>
            </w:r>
          </w:p>
        </w:tc>
        <w:tc>
          <w:tcPr>
            <w:tcW w:w="1333" w:type="pct"/>
            <w:tcBorders>
              <w:bottom w:val="dotted" w:sz="4" w:space="0" w:color="auto"/>
            </w:tcBorders>
          </w:tcPr>
          <w:p w14:paraId="2D284B76" w14:textId="77777777" w:rsidR="00F23954" w:rsidRPr="00712A7E" w:rsidRDefault="00F23954" w:rsidP="00F23954">
            <w:pPr>
              <w:jc w:val="both"/>
              <w:rPr>
                <w:rFonts w:ascii="Arial" w:hAnsi="Arial" w:cs="Arial"/>
                <w:sz w:val="14"/>
                <w:szCs w:val="14"/>
              </w:rPr>
            </w:pPr>
            <w:r w:rsidRPr="00712A7E">
              <w:rPr>
                <w:rFonts w:ascii="Arial" w:hAnsi="Arial" w:cs="Arial"/>
                <w:sz w:val="14"/>
                <w:szCs w:val="14"/>
              </w:rPr>
              <w:t>Pantalón mezclilla</w:t>
            </w:r>
          </w:p>
        </w:tc>
        <w:tc>
          <w:tcPr>
            <w:tcW w:w="569" w:type="pct"/>
            <w:vMerge/>
            <w:tcBorders>
              <w:bottom w:val="dotted" w:sz="4" w:space="0" w:color="auto"/>
            </w:tcBorders>
          </w:tcPr>
          <w:p w14:paraId="7DE3AFCD" w14:textId="77777777" w:rsidR="00F23954" w:rsidRPr="00712A7E" w:rsidRDefault="00F23954" w:rsidP="00F23954">
            <w:pPr>
              <w:jc w:val="center"/>
              <w:rPr>
                <w:rFonts w:ascii="Arial" w:hAnsi="Arial" w:cs="Arial"/>
                <w:sz w:val="14"/>
                <w:szCs w:val="14"/>
              </w:rPr>
            </w:pPr>
          </w:p>
        </w:tc>
        <w:tc>
          <w:tcPr>
            <w:tcW w:w="654" w:type="pct"/>
            <w:tcBorders>
              <w:bottom w:val="dotted" w:sz="4" w:space="0" w:color="auto"/>
            </w:tcBorders>
          </w:tcPr>
          <w:p w14:paraId="22DC45AF" w14:textId="77777777" w:rsidR="00F23954" w:rsidRPr="00712A7E" w:rsidRDefault="00F23954" w:rsidP="00F23954">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776A07F0" w14:textId="77777777" w:rsidR="00F23954" w:rsidRPr="00712A7E" w:rsidRDefault="00F23954" w:rsidP="00F23954">
            <w:pPr>
              <w:jc w:val="center"/>
              <w:rPr>
                <w:rFonts w:ascii="Arial" w:hAnsi="Arial" w:cs="Arial"/>
                <w:sz w:val="14"/>
                <w:szCs w:val="14"/>
              </w:rPr>
            </w:pPr>
            <w:r w:rsidRPr="00712A7E">
              <w:rPr>
                <w:rFonts w:ascii="Arial" w:hAnsi="Arial" w:cs="Arial"/>
                <w:sz w:val="14"/>
                <w:szCs w:val="14"/>
              </w:rPr>
              <w:t>30</w:t>
            </w:r>
          </w:p>
        </w:tc>
        <w:tc>
          <w:tcPr>
            <w:tcW w:w="826" w:type="pct"/>
            <w:tcBorders>
              <w:bottom w:val="dotted" w:sz="4" w:space="0" w:color="auto"/>
            </w:tcBorders>
          </w:tcPr>
          <w:p w14:paraId="39BF7953" w14:textId="166D6928" w:rsidR="00F23954" w:rsidRPr="00712A7E" w:rsidRDefault="00F23954" w:rsidP="00F23954">
            <w:pPr>
              <w:jc w:val="right"/>
              <w:rPr>
                <w:rFonts w:ascii="Arial" w:hAnsi="Arial" w:cs="Arial"/>
                <w:color w:val="000000"/>
                <w:sz w:val="14"/>
                <w:szCs w:val="14"/>
              </w:rPr>
            </w:pPr>
            <w:r w:rsidRPr="00712A7E">
              <w:rPr>
                <w:rFonts w:ascii="Arial" w:hAnsi="Arial" w:cs="Arial"/>
                <w:color w:val="000000"/>
                <w:sz w:val="14"/>
                <w:szCs w:val="14"/>
              </w:rPr>
              <w:t>$259.00</w:t>
            </w:r>
          </w:p>
        </w:tc>
        <w:tc>
          <w:tcPr>
            <w:tcW w:w="738" w:type="pct"/>
          </w:tcPr>
          <w:p w14:paraId="019E37CD" w14:textId="731D1D76" w:rsidR="00F23954" w:rsidRPr="00712A7E" w:rsidRDefault="00F23954" w:rsidP="00F23954">
            <w:pPr>
              <w:jc w:val="right"/>
              <w:rPr>
                <w:rFonts w:ascii="Arial" w:hAnsi="Arial" w:cs="Arial"/>
                <w:color w:val="000000"/>
                <w:sz w:val="14"/>
                <w:szCs w:val="14"/>
              </w:rPr>
            </w:pPr>
            <w:r w:rsidRPr="00712A7E">
              <w:rPr>
                <w:rFonts w:ascii="Arial" w:hAnsi="Arial" w:cs="Arial"/>
                <w:color w:val="000000"/>
                <w:sz w:val="14"/>
                <w:szCs w:val="14"/>
              </w:rPr>
              <w:t>$7,770.00</w:t>
            </w:r>
          </w:p>
        </w:tc>
      </w:tr>
      <w:tr w:rsidR="00236860" w:rsidRPr="00712A7E" w14:paraId="0CFBD891" w14:textId="77777777" w:rsidTr="00B54D4A">
        <w:trPr>
          <w:jc w:val="center"/>
        </w:trPr>
        <w:tc>
          <w:tcPr>
            <w:tcW w:w="397" w:type="pct"/>
            <w:tcBorders>
              <w:top w:val="dotted" w:sz="4" w:space="0" w:color="auto"/>
              <w:left w:val="nil"/>
              <w:bottom w:val="nil"/>
              <w:right w:val="nil"/>
            </w:tcBorders>
            <w:shd w:val="clear" w:color="auto" w:fill="auto"/>
          </w:tcPr>
          <w:p w14:paraId="2C8076D4" w14:textId="77777777" w:rsidR="00236860" w:rsidRPr="00712A7E" w:rsidRDefault="00236860" w:rsidP="00B54D4A">
            <w:pPr>
              <w:jc w:val="center"/>
              <w:rPr>
                <w:rFonts w:ascii="Arial" w:hAnsi="Arial" w:cs="Arial"/>
                <w:sz w:val="14"/>
                <w:szCs w:val="14"/>
              </w:rPr>
            </w:pPr>
          </w:p>
        </w:tc>
        <w:tc>
          <w:tcPr>
            <w:tcW w:w="1333" w:type="pct"/>
            <w:tcBorders>
              <w:top w:val="dotted" w:sz="4" w:space="0" w:color="auto"/>
              <w:left w:val="nil"/>
              <w:bottom w:val="nil"/>
              <w:right w:val="nil"/>
            </w:tcBorders>
            <w:shd w:val="clear" w:color="auto" w:fill="auto"/>
          </w:tcPr>
          <w:p w14:paraId="575B7489" w14:textId="77777777" w:rsidR="00236860" w:rsidRPr="00712A7E" w:rsidRDefault="00236860" w:rsidP="00B54D4A">
            <w:pPr>
              <w:jc w:val="both"/>
              <w:rPr>
                <w:rFonts w:ascii="Arial" w:hAnsi="Arial" w:cs="Arial"/>
                <w:b/>
                <w:sz w:val="14"/>
                <w:szCs w:val="14"/>
              </w:rPr>
            </w:pPr>
          </w:p>
        </w:tc>
        <w:tc>
          <w:tcPr>
            <w:tcW w:w="569" w:type="pct"/>
            <w:tcBorders>
              <w:top w:val="dotted" w:sz="4" w:space="0" w:color="auto"/>
              <w:left w:val="nil"/>
              <w:bottom w:val="nil"/>
              <w:right w:val="nil"/>
            </w:tcBorders>
            <w:shd w:val="clear" w:color="auto" w:fill="auto"/>
          </w:tcPr>
          <w:p w14:paraId="6A929D95" w14:textId="77777777" w:rsidR="00236860" w:rsidRPr="00712A7E" w:rsidRDefault="00236860" w:rsidP="00B54D4A">
            <w:pPr>
              <w:jc w:val="center"/>
              <w:rPr>
                <w:rFonts w:ascii="Arial" w:hAnsi="Arial" w:cs="Arial"/>
                <w:sz w:val="14"/>
                <w:szCs w:val="14"/>
              </w:rPr>
            </w:pPr>
          </w:p>
        </w:tc>
        <w:tc>
          <w:tcPr>
            <w:tcW w:w="654" w:type="pct"/>
            <w:tcBorders>
              <w:top w:val="dotted" w:sz="4" w:space="0" w:color="auto"/>
              <w:left w:val="nil"/>
              <w:bottom w:val="nil"/>
              <w:right w:val="nil"/>
            </w:tcBorders>
            <w:shd w:val="clear" w:color="auto" w:fill="auto"/>
          </w:tcPr>
          <w:p w14:paraId="15B459F6" w14:textId="77777777" w:rsidR="00236860" w:rsidRPr="00712A7E" w:rsidRDefault="00236860" w:rsidP="00B54D4A">
            <w:pPr>
              <w:jc w:val="center"/>
              <w:rPr>
                <w:rFonts w:ascii="Arial" w:hAnsi="Arial" w:cs="Arial"/>
                <w:sz w:val="14"/>
                <w:szCs w:val="14"/>
              </w:rPr>
            </w:pPr>
          </w:p>
        </w:tc>
        <w:tc>
          <w:tcPr>
            <w:tcW w:w="483" w:type="pct"/>
            <w:tcBorders>
              <w:top w:val="dotted" w:sz="4" w:space="0" w:color="auto"/>
              <w:left w:val="nil"/>
              <w:bottom w:val="nil"/>
              <w:right w:val="dotted" w:sz="4" w:space="0" w:color="auto"/>
            </w:tcBorders>
          </w:tcPr>
          <w:p w14:paraId="42EBFD5F" w14:textId="77777777" w:rsidR="00236860" w:rsidRPr="00712A7E" w:rsidRDefault="00236860" w:rsidP="00B54D4A">
            <w:pPr>
              <w:jc w:val="center"/>
              <w:rPr>
                <w:rFonts w:ascii="Arial" w:hAnsi="Arial" w:cs="Arial"/>
                <w:sz w:val="14"/>
                <w:szCs w:val="14"/>
              </w:rPr>
            </w:pPr>
          </w:p>
        </w:tc>
        <w:tc>
          <w:tcPr>
            <w:tcW w:w="826" w:type="pct"/>
            <w:tcBorders>
              <w:left w:val="dotted" w:sz="4" w:space="0" w:color="auto"/>
            </w:tcBorders>
          </w:tcPr>
          <w:p w14:paraId="7263F888" w14:textId="77777777" w:rsidR="00236860" w:rsidRPr="00712A7E" w:rsidRDefault="00236860" w:rsidP="00B54D4A">
            <w:pPr>
              <w:jc w:val="right"/>
              <w:rPr>
                <w:rFonts w:ascii="Arial" w:hAnsi="Arial" w:cs="Arial"/>
                <w:b/>
                <w:sz w:val="14"/>
                <w:szCs w:val="14"/>
              </w:rPr>
            </w:pPr>
            <w:r w:rsidRPr="00712A7E">
              <w:rPr>
                <w:rFonts w:ascii="Arial" w:hAnsi="Arial" w:cs="Arial"/>
                <w:b/>
                <w:sz w:val="14"/>
                <w:szCs w:val="14"/>
              </w:rPr>
              <w:t>Importe tentativo</w:t>
            </w:r>
          </w:p>
        </w:tc>
        <w:tc>
          <w:tcPr>
            <w:tcW w:w="738" w:type="pct"/>
            <w:shd w:val="clear" w:color="auto" w:fill="auto"/>
          </w:tcPr>
          <w:p w14:paraId="00425D24" w14:textId="515B358D" w:rsidR="00236860" w:rsidRPr="00712A7E" w:rsidRDefault="00236860" w:rsidP="00487FC1">
            <w:pPr>
              <w:jc w:val="right"/>
              <w:rPr>
                <w:rFonts w:ascii="Arial" w:hAnsi="Arial" w:cs="Arial"/>
                <w:b/>
                <w:sz w:val="14"/>
                <w:szCs w:val="14"/>
              </w:rPr>
            </w:pPr>
            <w:r w:rsidRPr="00712A7E">
              <w:rPr>
                <w:rFonts w:ascii="Arial" w:hAnsi="Arial" w:cs="Arial"/>
                <w:b/>
                <w:sz w:val="14"/>
                <w:szCs w:val="14"/>
              </w:rPr>
              <w:t>$</w:t>
            </w:r>
            <w:r w:rsidR="00487FC1" w:rsidRPr="00712A7E">
              <w:rPr>
                <w:rFonts w:ascii="Arial" w:hAnsi="Arial" w:cs="Arial"/>
                <w:b/>
                <w:sz w:val="14"/>
                <w:szCs w:val="14"/>
              </w:rPr>
              <w:t>244,964</w:t>
            </w:r>
            <w:r w:rsidRPr="00712A7E">
              <w:rPr>
                <w:rFonts w:ascii="Arial" w:hAnsi="Arial" w:cs="Arial"/>
                <w:b/>
                <w:sz w:val="14"/>
                <w:szCs w:val="14"/>
              </w:rPr>
              <w:t>.00</w:t>
            </w:r>
          </w:p>
        </w:tc>
      </w:tr>
    </w:tbl>
    <w:p w14:paraId="2EAAEAE9" w14:textId="04A2920A" w:rsidR="00236860" w:rsidRPr="00712A7E" w:rsidRDefault="00236860" w:rsidP="007F43C8">
      <w:pPr>
        <w:jc w:val="both"/>
        <w:rPr>
          <w:rFonts w:ascii="Arial" w:hAnsi="Arial" w:cs="Arial"/>
          <w:sz w:val="18"/>
          <w:szCs w:val="18"/>
        </w:rPr>
      </w:pPr>
    </w:p>
    <w:p w14:paraId="6BC94F8A" w14:textId="77777777" w:rsidR="00236860" w:rsidRPr="00712A7E" w:rsidRDefault="00236860" w:rsidP="007F43C8">
      <w:pPr>
        <w:jc w:val="both"/>
        <w:rPr>
          <w:rFonts w:ascii="Arial" w:hAnsi="Arial" w:cs="Arial"/>
          <w:sz w:val="18"/>
          <w:szCs w:val="18"/>
        </w:rPr>
      </w:pPr>
    </w:p>
    <w:tbl>
      <w:tblPr>
        <w:tblStyle w:val="Tablaconcuadrcula"/>
        <w:tblW w:w="473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2210"/>
        <w:gridCol w:w="933"/>
        <w:gridCol w:w="1075"/>
        <w:gridCol w:w="870"/>
        <w:gridCol w:w="1363"/>
        <w:gridCol w:w="1216"/>
      </w:tblGrid>
      <w:tr w:rsidR="00845017" w:rsidRPr="00712A7E" w14:paraId="0B255ADD" w14:textId="77777777" w:rsidTr="00B54D4A">
        <w:trPr>
          <w:jc w:val="center"/>
        </w:trPr>
        <w:tc>
          <w:tcPr>
            <w:tcW w:w="5000" w:type="pct"/>
            <w:gridSpan w:val="7"/>
            <w:shd w:val="clear" w:color="auto" w:fill="F2F2F2" w:themeFill="background1" w:themeFillShade="F2"/>
          </w:tcPr>
          <w:p w14:paraId="71815EF9" w14:textId="77777777" w:rsidR="00845017" w:rsidRPr="00712A7E" w:rsidRDefault="00845017" w:rsidP="00B54D4A">
            <w:pPr>
              <w:jc w:val="center"/>
              <w:rPr>
                <w:rFonts w:ascii="Arial" w:hAnsi="Arial" w:cs="Arial"/>
                <w:b/>
                <w:sz w:val="14"/>
                <w:szCs w:val="14"/>
              </w:rPr>
            </w:pPr>
            <w:r w:rsidRPr="00712A7E">
              <w:rPr>
                <w:rFonts w:ascii="Arial" w:hAnsi="Arial" w:cs="Arial"/>
                <w:b/>
                <w:sz w:val="14"/>
                <w:szCs w:val="14"/>
              </w:rPr>
              <w:t>UNIFORMES ALAMÁN, S.A. DE C.V.</w:t>
            </w:r>
          </w:p>
        </w:tc>
      </w:tr>
      <w:tr w:rsidR="00845017" w:rsidRPr="00712A7E" w14:paraId="1F5748D2" w14:textId="77777777" w:rsidTr="00B54D4A">
        <w:trPr>
          <w:jc w:val="center"/>
        </w:trPr>
        <w:tc>
          <w:tcPr>
            <w:tcW w:w="397" w:type="pct"/>
            <w:shd w:val="clear" w:color="auto" w:fill="F2F2F2" w:themeFill="background1" w:themeFillShade="F2"/>
            <w:vAlign w:val="center"/>
          </w:tcPr>
          <w:p w14:paraId="331B930C" w14:textId="77777777" w:rsidR="00845017" w:rsidRPr="00712A7E" w:rsidRDefault="00845017" w:rsidP="00B54D4A">
            <w:pPr>
              <w:jc w:val="center"/>
              <w:rPr>
                <w:rFonts w:ascii="Arial" w:hAnsi="Arial" w:cs="Arial"/>
                <w:b/>
                <w:sz w:val="14"/>
                <w:szCs w:val="14"/>
              </w:rPr>
            </w:pPr>
            <w:r w:rsidRPr="00712A7E">
              <w:rPr>
                <w:rFonts w:ascii="Arial" w:hAnsi="Arial" w:cs="Arial"/>
                <w:b/>
                <w:sz w:val="14"/>
                <w:szCs w:val="14"/>
              </w:rPr>
              <w:t>Partida</w:t>
            </w:r>
          </w:p>
        </w:tc>
        <w:tc>
          <w:tcPr>
            <w:tcW w:w="1333" w:type="pct"/>
            <w:shd w:val="clear" w:color="auto" w:fill="F2F2F2" w:themeFill="background1" w:themeFillShade="F2"/>
            <w:vAlign w:val="center"/>
          </w:tcPr>
          <w:p w14:paraId="43E50721" w14:textId="77777777" w:rsidR="00845017" w:rsidRPr="00712A7E" w:rsidRDefault="00845017" w:rsidP="00B54D4A">
            <w:pPr>
              <w:jc w:val="center"/>
              <w:rPr>
                <w:rFonts w:ascii="Arial" w:hAnsi="Arial" w:cs="Arial"/>
                <w:b/>
                <w:sz w:val="14"/>
                <w:szCs w:val="14"/>
              </w:rPr>
            </w:pPr>
            <w:r w:rsidRPr="00712A7E">
              <w:rPr>
                <w:rFonts w:ascii="Arial" w:hAnsi="Arial" w:cs="Arial"/>
                <w:b/>
                <w:sz w:val="14"/>
                <w:szCs w:val="14"/>
              </w:rPr>
              <w:t>Descripción</w:t>
            </w:r>
          </w:p>
        </w:tc>
        <w:tc>
          <w:tcPr>
            <w:tcW w:w="569" w:type="pct"/>
            <w:shd w:val="clear" w:color="auto" w:fill="F2F2F2" w:themeFill="background1" w:themeFillShade="F2"/>
            <w:vAlign w:val="center"/>
          </w:tcPr>
          <w:p w14:paraId="444F59AD" w14:textId="77777777" w:rsidR="00845017" w:rsidRPr="00712A7E" w:rsidRDefault="00845017" w:rsidP="00B54D4A">
            <w:pPr>
              <w:jc w:val="center"/>
              <w:rPr>
                <w:rFonts w:ascii="Arial" w:hAnsi="Arial" w:cs="Arial"/>
                <w:b/>
                <w:sz w:val="14"/>
                <w:szCs w:val="14"/>
              </w:rPr>
            </w:pPr>
            <w:r w:rsidRPr="00712A7E">
              <w:rPr>
                <w:rFonts w:ascii="Arial" w:hAnsi="Arial" w:cs="Arial"/>
                <w:b/>
                <w:sz w:val="14"/>
                <w:szCs w:val="14"/>
              </w:rPr>
              <w:t>Conjunto de</w:t>
            </w:r>
          </w:p>
          <w:p w14:paraId="33300FC6" w14:textId="77777777" w:rsidR="00845017" w:rsidRPr="00712A7E" w:rsidRDefault="00845017" w:rsidP="00B54D4A">
            <w:pPr>
              <w:jc w:val="center"/>
              <w:rPr>
                <w:rFonts w:ascii="Arial" w:hAnsi="Arial" w:cs="Arial"/>
                <w:b/>
                <w:sz w:val="14"/>
                <w:szCs w:val="14"/>
              </w:rPr>
            </w:pPr>
            <w:r w:rsidRPr="00712A7E">
              <w:rPr>
                <w:rFonts w:ascii="Arial" w:hAnsi="Arial" w:cs="Arial"/>
                <w:b/>
                <w:sz w:val="14"/>
                <w:szCs w:val="14"/>
              </w:rPr>
              <w:t>Partidas</w:t>
            </w:r>
          </w:p>
        </w:tc>
        <w:tc>
          <w:tcPr>
            <w:tcW w:w="654" w:type="pct"/>
            <w:shd w:val="clear" w:color="auto" w:fill="F2F2F2" w:themeFill="background1" w:themeFillShade="F2"/>
            <w:vAlign w:val="center"/>
          </w:tcPr>
          <w:p w14:paraId="55D9F52C" w14:textId="77777777" w:rsidR="00845017" w:rsidRPr="00712A7E" w:rsidRDefault="00845017" w:rsidP="00B54D4A">
            <w:pPr>
              <w:jc w:val="center"/>
              <w:rPr>
                <w:rFonts w:ascii="Arial" w:hAnsi="Arial" w:cs="Arial"/>
                <w:b/>
                <w:sz w:val="14"/>
                <w:szCs w:val="14"/>
              </w:rPr>
            </w:pPr>
            <w:r w:rsidRPr="00712A7E">
              <w:rPr>
                <w:rFonts w:ascii="Arial" w:hAnsi="Arial" w:cs="Arial"/>
                <w:b/>
                <w:sz w:val="14"/>
                <w:szCs w:val="14"/>
              </w:rPr>
              <w:t>Unidad de Medida</w:t>
            </w:r>
          </w:p>
        </w:tc>
        <w:tc>
          <w:tcPr>
            <w:tcW w:w="483" w:type="pct"/>
            <w:shd w:val="clear" w:color="auto" w:fill="F2F2F2" w:themeFill="background1" w:themeFillShade="F2"/>
            <w:vAlign w:val="center"/>
          </w:tcPr>
          <w:p w14:paraId="259F7573" w14:textId="77777777" w:rsidR="00845017" w:rsidRPr="00712A7E" w:rsidRDefault="00845017" w:rsidP="00B54D4A">
            <w:pPr>
              <w:jc w:val="center"/>
              <w:rPr>
                <w:rFonts w:ascii="Arial" w:hAnsi="Arial" w:cs="Arial"/>
                <w:b/>
                <w:sz w:val="14"/>
                <w:szCs w:val="14"/>
              </w:rPr>
            </w:pPr>
            <w:r w:rsidRPr="00712A7E">
              <w:rPr>
                <w:rFonts w:ascii="Arial" w:hAnsi="Arial" w:cs="Arial"/>
                <w:b/>
                <w:sz w:val="14"/>
                <w:szCs w:val="14"/>
              </w:rPr>
              <w:t>Cantidad*</w:t>
            </w:r>
          </w:p>
        </w:tc>
        <w:tc>
          <w:tcPr>
            <w:tcW w:w="826" w:type="pct"/>
            <w:shd w:val="clear" w:color="auto" w:fill="F2F2F2" w:themeFill="background1" w:themeFillShade="F2"/>
            <w:vAlign w:val="center"/>
          </w:tcPr>
          <w:p w14:paraId="716975CC" w14:textId="77777777" w:rsidR="00845017" w:rsidRPr="00712A7E" w:rsidRDefault="00845017" w:rsidP="00B54D4A">
            <w:pPr>
              <w:jc w:val="center"/>
              <w:rPr>
                <w:rFonts w:ascii="Arial" w:hAnsi="Arial" w:cs="Arial"/>
                <w:b/>
                <w:sz w:val="14"/>
                <w:szCs w:val="14"/>
              </w:rPr>
            </w:pPr>
            <w:r w:rsidRPr="00712A7E">
              <w:rPr>
                <w:rFonts w:ascii="Arial" w:hAnsi="Arial" w:cs="Arial"/>
                <w:b/>
                <w:sz w:val="14"/>
                <w:szCs w:val="14"/>
              </w:rPr>
              <w:t>Precio Unitario Antes IVA</w:t>
            </w:r>
          </w:p>
        </w:tc>
        <w:tc>
          <w:tcPr>
            <w:tcW w:w="738" w:type="pct"/>
            <w:shd w:val="clear" w:color="auto" w:fill="F2F2F2" w:themeFill="background1" w:themeFillShade="F2"/>
            <w:vAlign w:val="center"/>
          </w:tcPr>
          <w:p w14:paraId="75D8F5B6" w14:textId="77777777" w:rsidR="00845017" w:rsidRPr="00712A7E" w:rsidRDefault="00845017" w:rsidP="00B54D4A">
            <w:pPr>
              <w:jc w:val="center"/>
              <w:rPr>
                <w:rFonts w:ascii="Arial" w:hAnsi="Arial" w:cs="Arial"/>
                <w:b/>
                <w:sz w:val="14"/>
                <w:szCs w:val="14"/>
              </w:rPr>
            </w:pPr>
            <w:r w:rsidRPr="00712A7E">
              <w:rPr>
                <w:rFonts w:ascii="Arial" w:hAnsi="Arial" w:cs="Arial"/>
                <w:b/>
                <w:sz w:val="14"/>
                <w:szCs w:val="14"/>
              </w:rPr>
              <w:t>Precio Total Antes IVA</w:t>
            </w:r>
          </w:p>
        </w:tc>
      </w:tr>
      <w:tr w:rsidR="00845017" w:rsidRPr="00712A7E" w14:paraId="4EB43BF1" w14:textId="77777777" w:rsidTr="00B54D4A">
        <w:trPr>
          <w:jc w:val="center"/>
        </w:trPr>
        <w:tc>
          <w:tcPr>
            <w:tcW w:w="5000" w:type="pct"/>
            <w:gridSpan w:val="7"/>
            <w:tcBorders>
              <w:bottom w:val="dotted" w:sz="4" w:space="0" w:color="auto"/>
            </w:tcBorders>
            <w:shd w:val="clear" w:color="auto" w:fill="F2F2F2" w:themeFill="background1" w:themeFillShade="F2"/>
          </w:tcPr>
          <w:p w14:paraId="729163F2" w14:textId="77777777" w:rsidR="00845017" w:rsidRPr="00712A7E" w:rsidRDefault="00845017" w:rsidP="00B54D4A">
            <w:pPr>
              <w:jc w:val="center"/>
              <w:rPr>
                <w:rFonts w:ascii="Arial" w:hAnsi="Arial" w:cs="Arial"/>
                <w:color w:val="000000"/>
                <w:sz w:val="14"/>
                <w:szCs w:val="14"/>
              </w:rPr>
            </w:pPr>
            <w:r w:rsidRPr="00712A7E">
              <w:rPr>
                <w:rFonts w:ascii="Arial" w:hAnsi="Arial" w:cs="Arial"/>
                <w:b/>
                <w:sz w:val="14"/>
                <w:szCs w:val="14"/>
              </w:rPr>
              <w:t>Uniformes industriales</w:t>
            </w:r>
          </w:p>
        </w:tc>
      </w:tr>
      <w:tr w:rsidR="0021135C" w:rsidRPr="00712A7E" w14:paraId="331FE51C" w14:textId="77777777" w:rsidTr="00B54D4A">
        <w:trPr>
          <w:jc w:val="center"/>
        </w:trPr>
        <w:tc>
          <w:tcPr>
            <w:tcW w:w="397" w:type="pct"/>
            <w:tcBorders>
              <w:bottom w:val="dotted" w:sz="4" w:space="0" w:color="auto"/>
            </w:tcBorders>
          </w:tcPr>
          <w:p w14:paraId="11C6D741"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28</w:t>
            </w:r>
          </w:p>
        </w:tc>
        <w:tc>
          <w:tcPr>
            <w:tcW w:w="1333" w:type="pct"/>
            <w:tcBorders>
              <w:bottom w:val="dotted" w:sz="4" w:space="0" w:color="auto"/>
            </w:tcBorders>
          </w:tcPr>
          <w:p w14:paraId="143CA292" w14:textId="77777777" w:rsidR="0021135C" w:rsidRPr="00712A7E" w:rsidRDefault="0021135C" w:rsidP="0021135C">
            <w:pPr>
              <w:jc w:val="both"/>
              <w:rPr>
                <w:rFonts w:ascii="Arial" w:hAnsi="Arial" w:cs="Arial"/>
                <w:sz w:val="14"/>
                <w:szCs w:val="14"/>
              </w:rPr>
            </w:pPr>
            <w:r w:rsidRPr="00712A7E">
              <w:rPr>
                <w:rFonts w:ascii="Arial" w:hAnsi="Arial" w:cs="Arial"/>
                <w:sz w:val="14"/>
                <w:szCs w:val="14"/>
              </w:rPr>
              <w:t>Chamarra general</w:t>
            </w:r>
          </w:p>
        </w:tc>
        <w:tc>
          <w:tcPr>
            <w:tcW w:w="569" w:type="pct"/>
            <w:vMerge w:val="restart"/>
            <w:vAlign w:val="center"/>
          </w:tcPr>
          <w:p w14:paraId="7535793A"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7</w:t>
            </w:r>
          </w:p>
        </w:tc>
        <w:tc>
          <w:tcPr>
            <w:tcW w:w="654" w:type="pct"/>
            <w:tcBorders>
              <w:bottom w:val="dotted" w:sz="4" w:space="0" w:color="auto"/>
            </w:tcBorders>
          </w:tcPr>
          <w:p w14:paraId="1F789D22"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7130ECF4"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245</w:t>
            </w:r>
          </w:p>
        </w:tc>
        <w:tc>
          <w:tcPr>
            <w:tcW w:w="826" w:type="pct"/>
            <w:tcBorders>
              <w:bottom w:val="dotted" w:sz="4" w:space="0" w:color="auto"/>
            </w:tcBorders>
          </w:tcPr>
          <w:p w14:paraId="7CFF310B" w14:textId="0860FD76" w:rsidR="0021135C" w:rsidRPr="00712A7E" w:rsidRDefault="0021135C" w:rsidP="0021135C">
            <w:pPr>
              <w:jc w:val="right"/>
              <w:rPr>
                <w:rFonts w:ascii="Arial" w:hAnsi="Arial" w:cs="Arial"/>
                <w:color w:val="000000"/>
                <w:sz w:val="14"/>
                <w:szCs w:val="14"/>
                <w:highlight w:val="yellow"/>
              </w:rPr>
            </w:pPr>
            <w:r w:rsidRPr="00712A7E">
              <w:rPr>
                <w:rFonts w:ascii="Arial" w:hAnsi="Arial" w:cs="Arial"/>
                <w:color w:val="000000"/>
                <w:sz w:val="14"/>
                <w:szCs w:val="14"/>
              </w:rPr>
              <w:t>$600.00</w:t>
            </w:r>
          </w:p>
        </w:tc>
        <w:tc>
          <w:tcPr>
            <w:tcW w:w="738" w:type="pct"/>
          </w:tcPr>
          <w:p w14:paraId="65095C1E" w14:textId="6B7C6B2C" w:rsidR="0021135C" w:rsidRPr="00712A7E" w:rsidRDefault="0021135C" w:rsidP="0021135C">
            <w:pPr>
              <w:jc w:val="right"/>
              <w:rPr>
                <w:rFonts w:ascii="Arial" w:hAnsi="Arial" w:cs="Arial"/>
                <w:color w:val="000000"/>
                <w:sz w:val="14"/>
                <w:szCs w:val="14"/>
                <w:highlight w:val="yellow"/>
              </w:rPr>
            </w:pPr>
            <w:r w:rsidRPr="00712A7E">
              <w:rPr>
                <w:rFonts w:ascii="Arial" w:hAnsi="Arial" w:cs="Arial"/>
                <w:color w:val="000000"/>
                <w:sz w:val="14"/>
                <w:szCs w:val="14"/>
              </w:rPr>
              <w:t>$147,000.00</w:t>
            </w:r>
          </w:p>
        </w:tc>
      </w:tr>
      <w:tr w:rsidR="0021135C" w:rsidRPr="00712A7E" w14:paraId="4BF03852" w14:textId="77777777" w:rsidTr="00B54D4A">
        <w:trPr>
          <w:jc w:val="center"/>
        </w:trPr>
        <w:tc>
          <w:tcPr>
            <w:tcW w:w="397" w:type="pct"/>
            <w:tcBorders>
              <w:bottom w:val="dotted" w:sz="4" w:space="0" w:color="auto"/>
            </w:tcBorders>
          </w:tcPr>
          <w:p w14:paraId="69A52076"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29</w:t>
            </w:r>
          </w:p>
        </w:tc>
        <w:tc>
          <w:tcPr>
            <w:tcW w:w="1333" w:type="pct"/>
            <w:tcBorders>
              <w:bottom w:val="dotted" w:sz="4" w:space="0" w:color="auto"/>
            </w:tcBorders>
          </w:tcPr>
          <w:p w14:paraId="7EDB3F08" w14:textId="77777777" w:rsidR="0021135C" w:rsidRPr="00712A7E" w:rsidRDefault="0021135C" w:rsidP="0021135C">
            <w:pPr>
              <w:jc w:val="both"/>
              <w:rPr>
                <w:rFonts w:ascii="Arial" w:hAnsi="Arial" w:cs="Arial"/>
                <w:sz w:val="14"/>
                <w:szCs w:val="14"/>
              </w:rPr>
            </w:pPr>
            <w:r w:rsidRPr="00712A7E">
              <w:rPr>
                <w:rFonts w:ascii="Arial" w:hAnsi="Arial" w:cs="Arial"/>
                <w:sz w:val="14"/>
                <w:szCs w:val="14"/>
              </w:rPr>
              <w:t>Chamarra general</w:t>
            </w:r>
          </w:p>
        </w:tc>
        <w:tc>
          <w:tcPr>
            <w:tcW w:w="569" w:type="pct"/>
            <w:vMerge/>
          </w:tcPr>
          <w:p w14:paraId="3C0E12E3" w14:textId="77777777" w:rsidR="0021135C" w:rsidRPr="00712A7E" w:rsidRDefault="0021135C" w:rsidP="0021135C">
            <w:pPr>
              <w:jc w:val="center"/>
              <w:rPr>
                <w:rFonts w:ascii="Arial" w:hAnsi="Arial" w:cs="Arial"/>
                <w:sz w:val="14"/>
                <w:szCs w:val="14"/>
              </w:rPr>
            </w:pPr>
          </w:p>
        </w:tc>
        <w:tc>
          <w:tcPr>
            <w:tcW w:w="654" w:type="pct"/>
            <w:tcBorders>
              <w:bottom w:val="dotted" w:sz="4" w:space="0" w:color="auto"/>
            </w:tcBorders>
          </w:tcPr>
          <w:p w14:paraId="02F76769"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6846CB8F"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1</w:t>
            </w:r>
          </w:p>
        </w:tc>
        <w:tc>
          <w:tcPr>
            <w:tcW w:w="826" w:type="pct"/>
            <w:tcBorders>
              <w:bottom w:val="dotted" w:sz="4" w:space="0" w:color="auto"/>
            </w:tcBorders>
          </w:tcPr>
          <w:p w14:paraId="7EFC116D" w14:textId="6997760D" w:rsidR="0021135C" w:rsidRPr="00712A7E" w:rsidRDefault="0021135C" w:rsidP="0021135C">
            <w:pPr>
              <w:jc w:val="right"/>
              <w:rPr>
                <w:rFonts w:ascii="Arial" w:hAnsi="Arial" w:cs="Arial"/>
                <w:color w:val="000000"/>
                <w:sz w:val="14"/>
                <w:szCs w:val="14"/>
                <w:highlight w:val="yellow"/>
              </w:rPr>
            </w:pPr>
            <w:r w:rsidRPr="00712A7E">
              <w:rPr>
                <w:rFonts w:ascii="Arial" w:hAnsi="Arial" w:cs="Arial"/>
                <w:color w:val="000000"/>
                <w:sz w:val="14"/>
                <w:szCs w:val="14"/>
              </w:rPr>
              <w:t>$600.00</w:t>
            </w:r>
          </w:p>
        </w:tc>
        <w:tc>
          <w:tcPr>
            <w:tcW w:w="738" w:type="pct"/>
          </w:tcPr>
          <w:p w14:paraId="273589B2" w14:textId="692421D5" w:rsidR="0021135C" w:rsidRPr="00712A7E" w:rsidRDefault="0021135C" w:rsidP="0021135C">
            <w:pPr>
              <w:jc w:val="right"/>
              <w:rPr>
                <w:rFonts w:ascii="Arial" w:hAnsi="Arial" w:cs="Arial"/>
                <w:color w:val="000000"/>
                <w:sz w:val="14"/>
                <w:szCs w:val="14"/>
                <w:highlight w:val="yellow"/>
              </w:rPr>
            </w:pPr>
            <w:r w:rsidRPr="00712A7E">
              <w:rPr>
                <w:rFonts w:ascii="Arial" w:hAnsi="Arial" w:cs="Arial"/>
                <w:color w:val="000000"/>
                <w:sz w:val="14"/>
                <w:szCs w:val="14"/>
              </w:rPr>
              <w:t>$600.00</w:t>
            </w:r>
          </w:p>
        </w:tc>
      </w:tr>
      <w:tr w:rsidR="0021135C" w:rsidRPr="00712A7E" w14:paraId="4E5F2017" w14:textId="77777777" w:rsidTr="00B54D4A">
        <w:trPr>
          <w:jc w:val="center"/>
        </w:trPr>
        <w:tc>
          <w:tcPr>
            <w:tcW w:w="397" w:type="pct"/>
            <w:tcBorders>
              <w:bottom w:val="dotted" w:sz="4" w:space="0" w:color="auto"/>
            </w:tcBorders>
          </w:tcPr>
          <w:p w14:paraId="59AD86A4"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30</w:t>
            </w:r>
          </w:p>
        </w:tc>
        <w:tc>
          <w:tcPr>
            <w:tcW w:w="1333" w:type="pct"/>
            <w:tcBorders>
              <w:bottom w:val="dotted" w:sz="4" w:space="0" w:color="auto"/>
            </w:tcBorders>
          </w:tcPr>
          <w:p w14:paraId="71132E26" w14:textId="77777777" w:rsidR="0021135C" w:rsidRPr="00712A7E" w:rsidRDefault="0021135C" w:rsidP="0021135C">
            <w:pPr>
              <w:jc w:val="both"/>
              <w:rPr>
                <w:rFonts w:ascii="Arial" w:hAnsi="Arial" w:cs="Arial"/>
                <w:sz w:val="14"/>
                <w:szCs w:val="14"/>
              </w:rPr>
            </w:pPr>
            <w:r w:rsidRPr="00712A7E">
              <w:rPr>
                <w:rFonts w:ascii="Arial" w:hAnsi="Arial" w:cs="Arial"/>
                <w:sz w:val="14"/>
                <w:szCs w:val="14"/>
              </w:rPr>
              <w:t>Chamarra vigilancia</w:t>
            </w:r>
          </w:p>
        </w:tc>
        <w:tc>
          <w:tcPr>
            <w:tcW w:w="569" w:type="pct"/>
            <w:vMerge/>
          </w:tcPr>
          <w:p w14:paraId="07DE4937" w14:textId="77777777" w:rsidR="0021135C" w:rsidRPr="00712A7E" w:rsidRDefault="0021135C" w:rsidP="0021135C">
            <w:pPr>
              <w:jc w:val="center"/>
              <w:rPr>
                <w:rFonts w:ascii="Arial" w:hAnsi="Arial" w:cs="Arial"/>
                <w:sz w:val="14"/>
                <w:szCs w:val="14"/>
              </w:rPr>
            </w:pPr>
          </w:p>
        </w:tc>
        <w:tc>
          <w:tcPr>
            <w:tcW w:w="654" w:type="pct"/>
            <w:tcBorders>
              <w:bottom w:val="dotted" w:sz="4" w:space="0" w:color="auto"/>
            </w:tcBorders>
          </w:tcPr>
          <w:p w14:paraId="75AB7B8C"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4EAFAF62"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120</w:t>
            </w:r>
          </w:p>
        </w:tc>
        <w:tc>
          <w:tcPr>
            <w:tcW w:w="826" w:type="pct"/>
            <w:tcBorders>
              <w:bottom w:val="dotted" w:sz="4" w:space="0" w:color="auto"/>
            </w:tcBorders>
          </w:tcPr>
          <w:p w14:paraId="44E81074" w14:textId="7A0C5C19" w:rsidR="0021135C" w:rsidRPr="00712A7E" w:rsidRDefault="0021135C" w:rsidP="0021135C">
            <w:pPr>
              <w:jc w:val="right"/>
              <w:rPr>
                <w:rFonts w:ascii="Arial" w:hAnsi="Arial" w:cs="Arial"/>
                <w:color w:val="000000"/>
                <w:sz w:val="14"/>
                <w:szCs w:val="14"/>
                <w:highlight w:val="yellow"/>
              </w:rPr>
            </w:pPr>
            <w:r w:rsidRPr="00712A7E">
              <w:rPr>
                <w:rFonts w:ascii="Arial" w:hAnsi="Arial" w:cs="Arial"/>
                <w:color w:val="000000"/>
                <w:sz w:val="14"/>
                <w:szCs w:val="14"/>
              </w:rPr>
              <w:t>$600.00</w:t>
            </w:r>
          </w:p>
        </w:tc>
        <w:tc>
          <w:tcPr>
            <w:tcW w:w="738" w:type="pct"/>
          </w:tcPr>
          <w:p w14:paraId="15CC016B" w14:textId="00F70600" w:rsidR="0021135C" w:rsidRPr="00712A7E" w:rsidRDefault="0021135C" w:rsidP="0021135C">
            <w:pPr>
              <w:jc w:val="right"/>
              <w:rPr>
                <w:rFonts w:ascii="Arial" w:hAnsi="Arial" w:cs="Arial"/>
                <w:color w:val="000000"/>
                <w:sz w:val="14"/>
                <w:szCs w:val="14"/>
                <w:highlight w:val="yellow"/>
              </w:rPr>
            </w:pPr>
            <w:r w:rsidRPr="00712A7E">
              <w:rPr>
                <w:rFonts w:ascii="Arial" w:hAnsi="Arial" w:cs="Arial"/>
                <w:color w:val="000000"/>
                <w:sz w:val="14"/>
                <w:szCs w:val="14"/>
              </w:rPr>
              <w:t>$72,000.00</w:t>
            </w:r>
          </w:p>
        </w:tc>
      </w:tr>
      <w:tr w:rsidR="0021135C" w:rsidRPr="00712A7E" w14:paraId="2A1845F1" w14:textId="77777777" w:rsidTr="00B54D4A">
        <w:trPr>
          <w:jc w:val="center"/>
        </w:trPr>
        <w:tc>
          <w:tcPr>
            <w:tcW w:w="397" w:type="pct"/>
            <w:tcBorders>
              <w:bottom w:val="dotted" w:sz="4" w:space="0" w:color="auto"/>
            </w:tcBorders>
          </w:tcPr>
          <w:p w14:paraId="325EF15E"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31</w:t>
            </w:r>
          </w:p>
        </w:tc>
        <w:tc>
          <w:tcPr>
            <w:tcW w:w="1333" w:type="pct"/>
            <w:tcBorders>
              <w:bottom w:val="dotted" w:sz="4" w:space="0" w:color="auto"/>
            </w:tcBorders>
          </w:tcPr>
          <w:p w14:paraId="7F5E62E9" w14:textId="77777777" w:rsidR="0021135C" w:rsidRPr="00712A7E" w:rsidRDefault="0021135C" w:rsidP="0021135C">
            <w:pPr>
              <w:jc w:val="both"/>
              <w:rPr>
                <w:rFonts w:ascii="Arial" w:hAnsi="Arial" w:cs="Arial"/>
                <w:sz w:val="14"/>
                <w:szCs w:val="14"/>
              </w:rPr>
            </w:pPr>
            <w:r w:rsidRPr="00712A7E">
              <w:rPr>
                <w:rFonts w:ascii="Arial" w:hAnsi="Arial" w:cs="Arial"/>
                <w:sz w:val="14"/>
                <w:szCs w:val="14"/>
              </w:rPr>
              <w:t>Chamarra cazadora</w:t>
            </w:r>
          </w:p>
        </w:tc>
        <w:tc>
          <w:tcPr>
            <w:tcW w:w="569" w:type="pct"/>
            <w:vMerge/>
            <w:tcBorders>
              <w:bottom w:val="dotted" w:sz="4" w:space="0" w:color="auto"/>
            </w:tcBorders>
          </w:tcPr>
          <w:p w14:paraId="63057496" w14:textId="77777777" w:rsidR="0021135C" w:rsidRPr="00712A7E" w:rsidRDefault="0021135C" w:rsidP="0021135C">
            <w:pPr>
              <w:jc w:val="center"/>
              <w:rPr>
                <w:rFonts w:ascii="Arial" w:hAnsi="Arial" w:cs="Arial"/>
                <w:sz w:val="14"/>
                <w:szCs w:val="14"/>
              </w:rPr>
            </w:pPr>
          </w:p>
        </w:tc>
        <w:tc>
          <w:tcPr>
            <w:tcW w:w="654" w:type="pct"/>
            <w:tcBorders>
              <w:bottom w:val="dotted" w:sz="4" w:space="0" w:color="auto"/>
            </w:tcBorders>
          </w:tcPr>
          <w:p w14:paraId="635686B7"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Pieza</w:t>
            </w:r>
          </w:p>
        </w:tc>
        <w:tc>
          <w:tcPr>
            <w:tcW w:w="483" w:type="pct"/>
            <w:tcBorders>
              <w:bottom w:val="dotted" w:sz="4" w:space="0" w:color="auto"/>
            </w:tcBorders>
          </w:tcPr>
          <w:p w14:paraId="097B0DB9" w14:textId="77777777" w:rsidR="0021135C" w:rsidRPr="00712A7E" w:rsidRDefault="0021135C" w:rsidP="0021135C">
            <w:pPr>
              <w:jc w:val="center"/>
              <w:rPr>
                <w:rFonts w:ascii="Arial" w:hAnsi="Arial" w:cs="Arial"/>
                <w:sz w:val="14"/>
                <w:szCs w:val="14"/>
              </w:rPr>
            </w:pPr>
            <w:r w:rsidRPr="00712A7E">
              <w:rPr>
                <w:rFonts w:ascii="Arial" w:hAnsi="Arial" w:cs="Arial"/>
                <w:sz w:val="14"/>
                <w:szCs w:val="14"/>
              </w:rPr>
              <w:t>25</w:t>
            </w:r>
          </w:p>
        </w:tc>
        <w:tc>
          <w:tcPr>
            <w:tcW w:w="826" w:type="pct"/>
            <w:tcBorders>
              <w:bottom w:val="dotted" w:sz="4" w:space="0" w:color="auto"/>
            </w:tcBorders>
          </w:tcPr>
          <w:p w14:paraId="50CA339E" w14:textId="6AD58C54" w:rsidR="0021135C" w:rsidRPr="00712A7E" w:rsidRDefault="0021135C" w:rsidP="0021135C">
            <w:pPr>
              <w:jc w:val="right"/>
              <w:rPr>
                <w:rFonts w:ascii="Arial" w:hAnsi="Arial" w:cs="Arial"/>
                <w:color w:val="000000"/>
                <w:sz w:val="14"/>
                <w:szCs w:val="14"/>
                <w:highlight w:val="yellow"/>
              </w:rPr>
            </w:pPr>
            <w:r w:rsidRPr="00712A7E">
              <w:rPr>
                <w:rFonts w:ascii="Arial" w:hAnsi="Arial" w:cs="Arial"/>
                <w:color w:val="000000"/>
                <w:sz w:val="14"/>
                <w:szCs w:val="14"/>
              </w:rPr>
              <w:t>$635.00</w:t>
            </w:r>
          </w:p>
        </w:tc>
        <w:tc>
          <w:tcPr>
            <w:tcW w:w="738" w:type="pct"/>
          </w:tcPr>
          <w:p w14:paraId="782B2430" w14:textId="3DD17DB7" w:rsidR="0021135C" w:rsidRPr="00712A7E" w:rsidRDefault="0021135C" w:rsidP="0021135C">
            <w:pPr>
              <w:jc w:val="right"/>
              <w:rPr>
                <w:rFonts w:ascii="Arial" w:hAnsi="Arial" w:cs="Arial"/>
                <w:color w:val="000000"/>
                <w:sz w:val="14"/>
                <w:szCs w:val="14"/>
                <w:highlight w:val="yellow"/>
              </w:rPr>
            </w:pPr>
            <w:r w:rsidRPr="00712A7E">
              <w:rPr>
                <w:rFonts w:ascii="Arial" w:hAnsi="Arial" w:cs="Arial"/>
                <w:color w:val="000000"/>
                <w:sz w:val="14"/>
                <w:szCs w:val="14"/>
              </w:rPr>
              <w:t>$15,875.00</w:t>
            </w:r>
          </w:p>
        </w:tc>
      </w:tr>
      <w:tr w:rsidR="00845017" w:rsidRPr="00712A7E" w14:paraId="1939BB87" w14:textId="77777777" w:rsidTr="00B54D4A">
        <w:trPr>
          <w:jc w:val="center"/>
        </w:trPr>
        <w:tc>
          <w:tcPr>
            <w:tcW w:w="397" w:type="pct"/>
            <w:tcBorders>
              <w:top w:val="dotted" w:sz="4" w:space="0" w:color="auto"/>
              <w:left w:val="nil"/>
              <w:bottom w:val="nil"/>
              <w:right w:val="nil"/>
            </w:tcBorders>
            <w:shd w:val="clear" w:color="auto" w:fill="auto"/>
          </w:tcPr>
          <w:p w14:paraId="003FF5D0" w14:textId="77777777" w:rsidR="00845017" w:rsidRPr="00712A7E" w:rsidRDefault="00845017" w:rsidP="00B54D4A">
            <w:pPr>
              <w:jc w:val="center"/>
              <w:rPr>
                <w:rFonts w:ascii="Arial" w:hAnsi="Arial" w:cs="Arial"/>
                <w:sz w:val="14"/>
                <w:szCs w:val="14"/>
              </w:rPr>
            </w:pPr>
          </w:p>
        </w:tc>
        <w:tc>
          <w:tcPr>
            <w:tcW w:w="1333" w:type="pct"/>
            <w:tcBorders>
              <w:top w:val="dotted" w:sz="4" w:space="0" w:color="auto"/>
              <w:left w:val="nil"/>
              <w:bottom w:val="nil"/>
              <w:right w:val="nil"/>
            </w:tcBorders>
            <w:shd w:val="clear" w:color="auto" w:fill="auto"/>
          </w:tcPr>
          <w:p w14:paraId="30C5D613" w14:textId="77777777" w:rsidR="00845017" w:rsidRPr="00712A7E" w:rsidRDefault="00845017" w:rsidP="00B54D4A">
            <w:pPr>
              <w:jc w:val="both"/>
              <w:rPr>
                <w:rFonts w:ascii="Arial" w:hAnsi="Arial" w:cs="Arial"/>
                <w:b/>
                <w:sz w:val="14"/>
                <w:szCs w:val="14"/>
              </w:rPr>
            </w:pPr>
          </w:p>
        </w:tc>
        <w:tc>
          <w:tcPr>
            <w:tcW w:w="569" w:type="pct"/>
            <w:tcBorders>
              <w:top w:val="dotted" w:sz="4" w:space="0" w:color="auto"/>
              <w:left w:val="nil"/>
              <w:bottom w:val="nil"/>
              <w:right w:val="nil"/>
            </w:tcBorders>
            <w:shd w:val="clear" w:color="auto" w:fill="auto"/>
          </w:tcPr>
          <w:p w14:paraId="30B26282" w14:textId="77777777" w:rsidR="00845017" w:rsidRPr="00712A7E" w:rsidRDefault="00845017" w:rsidP="00B54D4A">
            <w:pPr>
              <w:jc w:val="center"/>
              <w:rPr>
                <w:rFonts w:ascii="Arial" w:hAnsi="Arial" w:cs="Arial"/>
                <w:sz w:val="14"/>
                <w:szCs w:val="14"/>
              </w:rPr>
            </w:pPr>
          </w:p>
        </w:tc>
        <w:tc>
          <w:tcPr>
            <w:tcW w:w="654" w:type="pct"/>
            <w:tcBorders>
              <w:top w:val="dotted" w:sz="4" w:space="0" w:color="auto"/>
              <w:left w:val="nil"/>
              <w:bottom w:val="nil"/>
              <w:right w:val="nil"/>
            </w:tcBorders>
            <w:shd w:val="clear" w:color="auto" w:fill="auto"/>
          </w:tcPr>
          <w:p w14:paraId="4679E1A7" w14:textId="77777777" w:rsidR="00845017" w:rsidRPr="00712A7E" w:rsidRDefault="00845017" w:rsidP="00B54D4A">
            <w:pPr>
              <w:jc w:val="center"/>
              <w:rPr>
                <w:rFonts w:ascii="Arial" w:hAnsi="Arial" w:cs="Arial"/>
                <w:sz w:val="14"/>
                <w:szCs w:val="14"/>
              </w:rPr>
            </w:pPr>
          </w:p>
        </w:tc>
        <w:tc>
          <w:tcPr>
            <w:tcW w:w="483" w:type="pct"/>
            <w:tcBorders>
              <w:top w:val="dotted" w:sz="4" w:space="0" w:color="auto"/>
              <w:left w:val="nil"/>
              <w:bottom w:val="nil"/>
              <w:right w:val="dotted" w:sz="4" w:space="0" w:color="auto"/>
            </w:tcBorders>
          </w:tcPr>
          <w:p w14:paraId="4CD2A7FF" w14:textId="77777777" w:rsidR="00845017" w:rsidRPr="00712A7E" w:rsidRDefault="00845017" w:rsidP="00B54D4A">
            <w:pPr>
              <w:jc w:val="center"/>
              <w:rPr>
                <w:rFonts w:ascii="Arial" w:hAnsi="Arial" w:cs="Arial"/>
                <w:sz w:val="14"/>
                <w:szCs w:val="14"/>
              </w:rPr>
            </w:pPr>
          </w:p>
        </w:tc>
        <w:tc>
          <w:tcPr>
            <w:tcW w:w="826" w:type="pct"/>
            <w:tcBorders>
              <w:left w:val="dotted" w:sz="4" w:space="0" w:color="auto"/>
            </w:tcBorders>
          </w:tcPr>
          <w:p w14:paraId="4883C3CB" w14:textId="77777777" w:rsidR="00845017" w:rsidRPr="00712A7E" w:rsidRDefault="00845017" w:rsidP="00B54D4A">
            <w:pPr>
              <w:jc w:val="right"/>
              <w:rPr>
                <w:rFonts w:ascii="Arial" w:hAnsi="Arial" w:cs="Arial"/>
                <w:b/>
                <w:sz w:val="14"/>
                <w:szCs w:val="14"/>
              </w:rPr>
            </w:pPr>
            <w:r w:rsidRPr="00712A7E">
              <w:rPr>
                <w:rFonts w:ascii="Arial" w:hAnsi="Arial" w:cs="Arial"/>
                <w:b/>
                <w:sz w:val="14"/>
                <w:szCs w:val="14"/>
              </w:rPr>
              <w:t>Importe tentativo</w:t>
            </w:r>
          </w:p>
        </w:tc>
        <w:tc>
          <w:tcPr>
            <w:tcW w:w="738" w:type="pct"/>
            <w:shd w:val="clear" w:color="auto" w:fill="auto"/>
          </w:tcPr>
          <w:p w14:paraId="01FB1AA4" w14:textId="60CB9F19" w:rsidR="00845017" w:rsidRPr="00712A7E" w:rsidRDefault="00845017" w:rsidP="0021135C">
            <w:pPr>
              <w:jc w:val="right"/>
              <w:rPr>
                <w:rFonts w:ascii="Arial" w:hAnsi="Arial" w:cs="Arial"/>
                <w:b/>
                <w:sz w:val="14"/>
                <w:szCs w:val="14"/>
              </w:rPr>
            </w:pPr>
            <w:r w:rsidRPr="00712A7E">
              <w:rPr>
                <w:rFonts w:ascii="Arial" w:hAnsi="Arial" w:cs="Arial"/>
                <w:b/>
                <w:sz w:val="14"/>
                <w:szCs w:val="14"/>
              </w:rPr>
              <w:t>$</w:t>
            </w:r>
            <w:r w:rsidR="0021135C" w:rsidRPr="00712A7E">
              <w:rPr>
                <w:rFonts w:ascii="Arial" w:hAnsi="Arial" w:cs="Arial"/>
                <w:b/>
                <w:sz w:val="14"/>
                <w:szCs w:val="14"/>
              </w:rPr>
              <w:t>235,475</w:t>
            </w:r>
            <w:r w:rsidRPr="00712A7E">
              <w:rPr>
                <w:rFonts w:ascii="Arial" w:hAnsi="Arial" w:cs="Arial"/>
                <w:b/>
                <w:sz w:val="14"/>
                <w:szCs w:val="14"/>
              </w:rPr>
              <w:t>.00</w:t>
            </w:r>
          </w:p>
        </w:tc>
      </w:tr>
    </w:tbl>
    <w:p w14:paraId="7CEEE403" w14:textId="77777777" w:rsidR="00845017" w:rsidRPr="00712A7E" w:rsidRDefault="00845017" w:rsidP="007F43C8">
      <w:pPr>
        <w:jc w:val="both"/>
        <w:rPr>
          <w:rFonts w:ascii="Arial" w:hAnsi="Arial" w:cs="Arial"/>
          <w:sz w:val="18"/>
          <w:szCs w:val="18"/>
        </w:rPr>
      </w:pPr>
    </w:p>
    <w:p w14:paraId="0D62633A" w14:textId="6909B1F6" w:rsidR="007F43C8" w:rsidRPr="00712A7E" w:rsidRDefault="007F43C8" w:rsidP="007F43C8">
      <w:pPr>
        <w:jc w:val="both"/>
        <w:rPr>
          <w:rFonts w:ascii="Arial" w:hAnsi="Arial" w:cs="Arial"/>
          <w:sz w:val="18"/>
          <w:szCs w:val="18"/>
        </w:rPr>
      </w:pPr>
      <w:r w:rsidRPr="00712A7E">
        <w:rPr>
          <w:rFonts w:ascii="Arial" w:hAnsi="Arial" w:cs="Arial"/>
          <w:sz w:val="18"/>
          <w:szCs w:val="18"/>
        </w:rPr>
        <w:t>--------------------------------------------------------------------------------------------------------------------------------------------------</w:t>
      </w:r>
    </w:p>
    <w:p w14:paraId="12854FA3" w14:textId="54F1A89B" w:rsidR="007F43C8" w:rsidRPr="00712A7E" w:rsidRDefault="007F43C8" w:rsidP="007F43C8">
      <w:pPr>
        <w:jc w:val="both"/>
        <w:rPr>
          <w:rFonts w:ascii="Arial" w:hAnsi="Arial" w:cs="Arial"/>
          <w:sz w:val="18"/>
          <w:szCs w:val="18"/>
        </w:rPr>
      </w:pPr>
      <w:r w:rsidRPr="00712A7E">
        <w:rPr>
          <w:rFonts w:ascii="Arial" w:hAnsi="Arial" w:cs="Arial"/>
          <w:sz w:val="18"/>
          <w:szCs w:val="18"/>
        </w:rPr>
        <w:t>Por considerar que su</w:t>
      </w:r>
      <w:r w:rsidR="00305183" w:rsidRPr="00712A7E">
        <w:rPr>
          <w:rFonts w:ascii="Arial" w:hAnsi="Arial" w:cs="Arial"/>
          <w:sz w:val="18"/>
          <w:szCs w:val="18"/>
        </w:rPr>
        <w:t>s</w:t>
      </w:r>
      <w:r w:rsidRPr="00712A7E">
        <w:rPr>
          <w:rFonts w:ascii="Arial" w:hAnsi="Arial" w:cs="Arial"/>
          <w:sz w:val="18"/>
          <w:szCs w:val="18"/>
        </w:rPr>
        <w:t xml:space="preserve"> propuesta</w:t>
      </w:r>
      <w:r w:rsidR="00305183" w:rsidRPr="00712A7E">
        <w:rPr>
          <w:rFonts w:ascii="Arial" w:hAnsi="Arial" w:cs="Arial"/>
          <w:sz w:val="18"/>
          <w:szCs w:val="18"/>
        </w:rPr>
        <w:t>s</w:t>
      </w:r>
      <w:r w:rsidRPr="00712A7E">
        <w:rPr>
          <w:rFonts w:ascii="Arial" w:hAnsi="Arial" w:cs="Arial"/>
          <w:sz w:val="18"/>
          <w:szCs w:val="18"/>
        </w:rPr>
        <w:t xml:space="preserve"> </w:t>
      </w:r>
      <w:r w:rsidR="00305183" w:rsidRPr="00712A7E">
        <w:rPr>
          <w:rFonts w:ascii="Arial" w:hAnsi="Arial" w:cs="Arial"/>
          <w:sz w:val="18"/>
          <w:szCs w:val="18"/>
        </w:rPr>
        <w:t>son</w:t>
      </w:r>
      <w:r w:rsidRPr="00712A7E">
        <w:rPr>
          <w:rFonts w:ascii="Arial" w:hAnsi="Arial" w:cs="Arial"/>
          <w:sz w:val="18"/>
          <w:szCs w:val="18"/>
        </w:rPr>
        <w:t xml:space="preserve"> solvente</w:t>
      </w:r>
      <w:r w:rsidR="00015F40" w:rsidRPr="00712A7E">
        <w:rPr>
          <w:rFonts w:ascii="Arial" w:hAnsi="Arial" w:cs="Arial"/>
          <w:sz w:val="18"/>
          <w:szCs w:val="18"/>
        </w:rPr>
        <w:t>s</w:t>
      </w:r>
      <w:r w:rsidRPr="00712A7E">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w:t>
      </w:r>
      <w:r w:rsidR="00015F40" w:rsidRPr="00712A7E">
        <w:rPr>
          <w:rFonts w:ascii="Arial" w:hAnsi="Arial" w:cs="Arial"/>
          <w:sz w:val="18"/>
          <w:szCs w:val="18"/>
        </w:rPr>
        <w:t>n</w:t>
      </w:r>
      <w:r w:rsidRPr="00712A7E">
        <w:rPr>
          <w:rFonts w:ascii="Arial" w:hAnsi="Arial" w:cs="Arial"/>
          <w:sz w:val="18"/>
          <w:szCs w:val="18"/>
        </w:rPr>
        <w:t xml:space="preserve">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1F4CD019" w14:textId="77777777" w:rsidR="007F43C8" w:rsidRPr="00712A7E" w:rsidRDefault="007F43C8" w:rsidP="007F43C8">
      <w:pPr>
        <w:jc w:val="both"/>
        <w:rPr>
          <w:rFonts w:ascii="Arial" w:hAnsi="Arial" w:cs="Arial"/>
          <w:sz w:val="18"/>
          <w:szCs w:val="18"/>
        </w:rPr>
      </w:pPr>
      <w:r w:rsidRPr="00712A7E">
        <w:rPr>
          <w:rFonts w:ascii="Arial" w:hAnsi="Arial" w:cs="Arial"/>
          <w:sz w:val="18"/>
          <w:szCs w:val="18"/>
        </w:rPr>
        <w:lastRenderedPageBreak/>
        <w:t>---------------------------------------------------------------------------------------------------------------------------------------------------</w:t>
      </w:r>
    </w:p>
    <w:p w14:paraId="60D8052E" w14:textId="0CCC6799" w:rsidR="007F43C8" w:rsidRPr="00712A7E" w:rsidRDefault="00F3308D" w:rsidP="007F43C8">
      <w:pPr>
        <w:jc w:val="both"/>
        <w:rPr>
          <w:rFonts w:ascii="Arial" w:hAnsi="Arial" w:cs="Arial"/>
          <w:sz w:val="18"/>
          <w:szCs w:val="18"/>
        </w:rPr>
      </w:pPr>
      <w:r w:rsidRPr="00712A7E">
        <w:rPr>
          <w:rFonts w:ascii="Arial" w:hAnsi="Arial" w:cs="Arial"/>
          <w:sz w:val="18"/>
          <w:szCs w:val="18"/>
        </w:rPr>
        <w:t xml:space="preserve">Con fundamento en el artículo </w:t>
      </w:r>
      <w:r w:rsidRPr="00712A7E">
        <w:rPr>
          <w:rFonts w:ascii="Arial" w:hAnsi="Arial" w:cs="Arial"/>
          <w:color w:val="000000"/>
          <w:sz w:val="18"/>
          <w:szCs w:val="18"/>
        </w:rPr>
        <w:t xml:space="preserve">al artículo 50 fracción XV, 57 y </w:t>
      </w:r>
      <w:r w:rsidRPr="00712A7E">
        <w:rPr>
          <w:rFonts w:ascii="Arial" w:hAnsi="Arial" w:cs="Arial"/>
          <w:sz w:val="18"/>
          <w:szCs w:val="18"/>
        </w:rPr>
        <w:t xml:space="preserve">59 de la Ley, así como en el numeral XIII de las bases de la presente licitación, se declaran desiertas las siguientes partidas: </w:t>
      </w:r>
      <w:r w:rsidR="007F43C8" w:rsidRPr="00712A7E">
        <w:rPr>
          <w:rFonts w:ascii="Arial" w:hAnsi="Arial" w:cs="Arial"/>
          <w:sz w:val="18"/>
          <w:szCs w:val="18"/>
        </w:rPr>
        <w:t>---------------------------------------------</w:t>
      </w:r>
    </w:p>
    <w:p w14:paraId="0313605D" w14:textId="77777777" w:rsidR="007F43C8" w:rsidRPr="00712A7E" w:rsidRDefault="007F43C8" w:rsidP="007F43C8">
      <w:pPr>
        <w:jc w:val="both"/>
        <w:rPr>
          <w:rFonts w:ascii="Arial" w:hAnsi="Arial" w:cs="Arial"/>
          <w:sz w:val="18"/>
          <w:szCs w:val="18"/>
        </w:rPr>
      </w:pPr>
      <w:r w:rsidRPr="00712A7E">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7512"/>
      </w:tblGrid>
      <w:tr w:rsidR="007F43C8" w:rsidRPr="00712A7E" w14:paraId="66173F72" w14:textId="77777777" w:rsidTr="000E176A">
        <w:trPr>
          <w:trHeight w:val="280"/>
        </w:trPr>
        <w:tc>
          <w:tcPr>
            <w:tcW w:w="794" w:type="pct"/>
            <w:shd w:val="clear" w:color="auto" w:fill="D9D9D9"/>
            <w:noWrap/>
            <w:vAlign w:val="center"/>
            <w:hideMark/>
          </w:tcPr>
          <w:p w14:paraId="19647D1F" w14:textId="77777777" w:rsidR="007F43C8" w:rsidRPr="00712A7E" w:rsidRDefault="007F43C8" w:rsidP="000E176A">
            <w:pPr>
              <w:jc w:val="center"/>
              <w:rPr>
                <w:rFonts w:ascii="Arial" w:hAnsi="Arial" w:cs="Arial"/>
                <w:b/>
                <w:color w:val="000000"/>
                <w:sz w:val="14"/>
                <w:szCs w:val="14"/>
                <w:lang w:val="es-MX" w:eastAsia="es-MX"/>
              </w:rPr>
            </w:pPr>
            <w:r w:rsidRPr="00712A7E">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3F20BD9E" w14:textId="77777777" w:rsidR="007F43C8" w:rsidRPr="00712A7E" w:rsidRDefault="007F43C8" w:rsidP="000E176A">
            <w:pPr>
              <w:jc w:val="center"/>
              <w:rPr>
                <w:rFonts w:ascii="Arial" w:hAnsi="Arial" w:cs="Arial"/>
                <w:b/>
                <w:color w:val="000000"/>
                <w:sz w:val="14"/>
                <w:szCs w:val="14"/>
                <w:lang w:val="es-MX" w:eastAsia="es-MX"/>
              </w:rPr>
            </w:pPr>
            <w:r w:rsidRPr="00712A7E">
              <w:rPr>
                <w:rFonts w:ascii="Arial" w:hAnsi="Arial" w:cs="Arial"/>
                <w:b/>
                <w:color w:val="000000"/>
                <w:sz w:val="14"/>
                <w:szCs w:val="14"/>
                <w:lang w:val="es-MX" w:eastAsia="es-MX"/>
              </w:rPr>
              <w:t>Motivo</w:t>
            </w:r>
          </w:p>
        </w:tc>
      </w:tr>
      <w:tr w:rsidR="008F6DD6" w:rsidRPr="00712A7E" w14:paraId="7343C4BC" w14:textId="77777777" w:rsidTr="00B006FE">
        <w:trPr>
          <w:trHeight w:val="473"/>
        </w:trPr>
        <w:tc>
          <w:tcPr>
            <w:tcW w:w="794" w:type="pct"/>
            <w:shd w:val="clear" w:color="auto" w:fill="auto"/>
            <w:noWrap/>
            <w:vAlign w:val="center"/>
          </w:tcPr>
          <w:p w14:paraId="3F745037" w14:textId="4CDDD9AF" w:rsidR="008F6DD6" w:rsidRPr="00712A7E" w:rsidRDefault="006F3685" w:rsidP="00CE1AA8">
            <w:pPr>
              <w:jc w:val="center"/>
              <w:rPr>
                <w:rFonts w:ascii="Arial" w:hAnsi="Arial" w:cs="Arial"/>
                <w:b/>
                <w:sz w:val="12"/>
                <w:szCs w:val="12"/>
              </w:rPr>
            </w:pPr>
            <w:r w:rsidRPr="00712A7E">
              <w:rPr>
                <w:rFonts w:ascii="Arial" w:hAnsi="Arial" w:cs="Arial"/>
                <w:b/>
                <w:sz w:val="12"/>
                <w:szCs w:val="12"/>
              </w:rPr>
              <w:t>25 y 27</w:t>
            </w:r>
          </w:p>
        </w:tc>
        <w:tc>
          <w:tcPr>
            <w:tcW w:w="4206" w:type="pct"/>
            <w:shd w:val="clear" w:color="auto" w:fill="auto"/>
            <w:noWrap/>
            <w:vAlign w:val="center"/>
          </w:tcPr>
          <w:p w14:paraId="6C361EAD" w14:textId="3B46A2D5" w:rsidR="008F6DD6" w:rsidRPr="00712A7E" w:rsidRDefault="00905B73" w:rsidP="00AE6554">
            <w:pPr>
              <w:jc w:val="both"/>
              <w:rPr>
                <w:rFonts w:ascii="Arial" w:hAnsi="Arial" w:cs="Arial"/>
                <w:b/>
                <w:sz w:val="14"/>
                <w:szCs w:val="14"/>
              </w:rPr>
            </w:pPr>
            <w:r w:rsidRPr="00712A7E">
              <w:rPr>
                <w:rFonts w:ascii="Arial" w:hAnsi="Arial" w:cs="Arial"/>
                <w:b/>
                <w:sz w:val="14"/>
                <w:szCs w:val="14"/>
              </w:rPr>
              <w:t xml:space="preserve">Se declara desierta en virtud de que no existieron propuestas susceptibles de análisis, al no ofertarse en el acto de </w:t>
            </w:r>
            <w:r w:rsidR="00AE6554" w:rsidRPr="00712A7E">
              <w:rPr>
                <w:rFonts w:ascii="Arial" w:hAnsi="Arial" w:cs="Arial"/>
                <w:b/>
                <w:sz w:val="14"/>
                <w:szCs w:val="14"/>
              </w:rPr>
              <w:t xml:space="preserve">entrega </w:t>
            </w:r>
            <w:r w:rsidRPr="00712A7E">
              <w:rPr>
                <w:rFonts w:ascii="Arial" w:hAnsi="Arial" w:cs="Arial"/>
                <w:b/>
                <w:sz w:val="14"/>
                <w:szCs w:val="14"/>
              </w:rPr>
              <w:t>de propuestas.</w:t>
            </w:r>
          </w:p>
        </w:tc>
      </w:tr>
    </w:tbl>
    <w:p w14:paraId="6D560367" w14:textId="5EB225E0" w:rsidR="007F43C8" w:rsidRPr="00712A7E" w:rsidRDefault="00B006FE" w:rsidP="007F43C8">
      <w:pPr>
        <w:jc w:val="both"/>
        <w:rPr>
          <w:rFonts w:ascii="Arial" w:hAnsi="Arial" w:cs="Arial"/>
          <w:sz w:val="18"/>
          <w:szCs w:val="18"/>
        </w:rPr>
      </w:pPr>
      <w:r w:rsidRPr="00712A7E">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712A7E" w14:paraId="1B31188E" w14:textId="77777777" w:rsidTr="00EF289B">
        <w:trPr>
          <w:trHeight w:val="308"/>
          <w:jc w:val="center"/>
        </w:trPr>
        <w:tc>
          <w:tcPr>
            <w:tcW w:w="8828" w:type="dxa"/>
            <w:gridSpan w:val="2"/>
            <w:shd w:val="clear" w:color="auto" w:fill="D9D9D9" w:themeFill="background1" w:themeFillShade="D9"/>
            <w:vAlign w:val="center"/>
          </w:tcPr>
          <w:p w14:paraId="40C330BA" w14:textId="68B6A231"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b/>
                <w:sz w:val="18"/>
                <w:szCs w:val="18"/>
              </w:rPr>
              <w:t>Universidad Autónoma de Aguascalientes</w:t>
            </w:r>
          </w:p>
        </w:tc>
      </w:tr>
      <w:tr w:rsidR="009A03BE" w:rsidRPr="00712A7E" w14:paraId="42516961" w14:textId="77777777" w:rsidTr="00AE3929">
        <w:trPr>
          <w:jc w:val="center"/>
        </w:trPr>
        <w:tc>
          <w:tcPr>
            <w:tcW w:w="4414" w:type="dxa"/>
          </w:tcPr>
          <w:p w14:paraId="29A6755F" w14:textId="77777777" w:rsidR="009A03BE" w:rsidRPr="00712A7E" w:rsidRDefault="009A03BE" w:rsidP="009A03BE">
            <w:pPr>
              <w:pStyle w:val="Sangradetextonormal"/>
              <w:ind w:left="0"/>
              <w:rPr>
                <w:rFonts w:ascii="Arial" w:hAnsi="Arial" w:cs="Arial"/>
                <w:b/>
                <w:sz w:val="19"/>
                <w:szCs w:val="19"/>
              </w:rPr>
            </w:pPr>
          </w:p>
          <w:p w14:paraId="48AA02A9" w14:textId="0EE76C6A" w:rsidR="009A03BE" w:rsidRPr="00712A7E" w:rsidRDefault="005C303E" w:rsidP="009A03BE">
            <w:pPr>
              <w:pStyle w:val="Sangradetextonormal"/>
              <w:ind w:left="0"/>
              <w:rPr>
                <w:rFonts w:ascii="Arial" w:hAnsi="Arial" w:cs="Arial"/>
                <w:b/>
                <w:sz w:val="19"/>
                <w:szCs w:val="19"/>
                <w:lang w:val="es-ES"/>
              </w:rPr>
            </w:pPr>
            <w:r w:rsidRPr="00712A7E">
              <w:rPr>
                <w:rFonts w:ascii="Arial" w:hAnsi="Arial" w:cs="Arial"/>
                <w:b/>
                <w:sz w:val="19"/>
                <w:szCs w:val="19"/>
              </w:rPr>
              <w:t>C</w:t>
            </w:r>
            <w:r w:rsidR="009A03BE" w:rsidRPr="00712A7E">
              <w:rPr>
                <w:rFonts w:ascii="Arial" w:hAnsi="Arial" w:cs="Arial"/>
                <w:b/>
                <w:sz w:val="19"/>
                <w:szCs w:val="19"/>
              </w:rPr>
              <w:t>. Jorge Humberto López Reynoso</w:t>
            </w:r>
          </w:p>
          <w:p w14:paraId="519CFC8F" w14:textId="450079BE" w:rsidR="009A03BE" w:rsidRPr="00712A7E" w:rsidRDefault="009A03BE" w:rsidP="009A03BE">
            <w:pPr>
              <w:pStyle w:val="Sangradetextonormal"/>
              <w:ind w:left="0"/>
              <w:rPr>
                <w:rFonts w:ascii="Arial" w:hAnsi="Arial" w:cs="Arial"/>
                <w:sz w:val="19"/>
                <w:szCs w:val="19"/>
                <w:lang w:val="es-ES"/>
              </w:rPr>
            </w:pPr>
            <w:r w:rsidRPr="00712A7E">
              <w:rPr>
                <w:rFonts w:ascii="Arial" w:hAnsi="Arial" w:cs="Arial"/>
                <w:sz w:val="19"/>
                <w:szCs w:val="19"/>
                <w:lang w:val="es-ES"/>
              </w:rPr>
              <w:t>Director General de Finanzas</w:t>
            </w:r>
          </w:p>
          <w:p w14:paraId="2CD6EF20" w14:textId="249DB7B2" w:rsidR="009A03BE" w:rsidRPr="00712A7E" w:rsidRDefault="009A03BE" w:rsidP="009A03BE">
            <w:pPr>
              <w:pStyle w:val="Sangradetextonormal"/>
              <w:ind w:left="0"/>
              <w:rPr>
                <w:rFonts w:ascii="Arial" w:hAnsi="Arial" w:cs="Arial"/>
                <w:b/>
                <w:sz w:val="19"/>
                <w:szCs w:val="19"/>
              </w:rPr>
            </w:pPr>
          </w:p>
        </w:tc>
        <w:tc>
          <w:tcPr>
            <w:tcW w:w="4414" w:type="dxa"/>
          </w:tcPr>
          <w:p w14:paraId="51D46913" w14:textId="77777777" w:rsidR="009A03BE" w:rsidRPr="00712A7E" w:rsidRDefault="009A03BE" w:rsidP="009A03BE">
            <w:pPr>
              <w:pStyle w:val="Sangradetextonormal"/>
              <w:ind w:left="0"/>
              <w:jc w:val="center"/>
              <w:rPr>
                <w:rFonts w:ascii="Arial" w:hAnsi="Arial" w:cs="Arial"/>
                <w:sz w:val="18"/>
                <w:szCs w:val="18"/>
              </w:rPr>
            </w:pPr>
          </w:p>
          <w:p w14:paraId="5CCFD5A4" w14:textId="77777777" w:rsidR="009A03BE" w:rsidRPr="00712A7E" w:rsidRDefault="009A03BE" w:rsidP="009A03BE">
            <w:pPr>
              <w:pStyle w:val="Sangradetextonormal"/>
              <w:ind w:left="0"/>
              <w:jc w:val="center"/>
              <w:rPr>
                <w:rFonts w:ascii="Arial" w:hAnsi="Arial" w:cs="Arial"/>
                <w:sz w:val="18"/>
                <w:szCs w:val="18"/>
              </w:rPr>
            </w:pPr>
          </w:p>
          <w:p w14:paraId="4CA07265" w14:textId="2C43E951"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r w:rsidR="009A03BE" w:rsidRPr="00712A7E" w14:paraId="2EAEB632" w14:textId="77777777" w:rsidTr="00AE3929">
        <w:trPr>
          <w:jc w:val="center"/>
        </w:trPr>
        <w:tc>
          <w:tcPr>
            <w:tcW w:w="4414" w:type="dxa"/>
          </w:tcPr>
          <w:p w14:paraId="447D36A7" w14:textId="77777777" w:rsidR="009A03BE" w:rsidRPr="00712A7E" w:rsidRDefault="009A03BE" w:rsidP="009A03BE">
            <w:pPr>
              <w:pStyle w:val="Sangradetextonormal"/>
              <w:ind w:left="0"/>
              <w:rPr>
                <w:rFonts w:ascii="Arial" w:hAnsi="Arial" w:cs="Arial"/>
                <w:b/>
                <w:sz w:val="19"/>
                <w:szCs w:val="19"/>
              </w:rPr>
            </w:pPr>
          </w:p>
          <w:p w14:paraId="12A6784B" w14:textId="7C941AD2" w:rsidR="009A03BE" w:rsidRPr="00712A7E" w:rsidRDefault="00DB5E49" w:rsidP="009A03BE">
            <w:pPr>
              <w:pStyle w:val="Sangradetextonormal"/>
              <w:ind w:left="0"/>
              <w:rPr>
                <w:rFonts w:ascii="Arial" w:hAnsi="Arial" w:cs="Arial"/>
                <w:b/>
                <w:sz w:val="19"/>
                <w:szCs w:val="19"/>
                <w:lang w:val="es-ES"/>
              </w:rPr>
            </w:pPr>
            <w:r w:rsidRPr="00712A7E">
              <w:rPr>
                <w:rFonts w:ascii="Arial" w:hAnsi="Arial" w:cs="Arial"/>
                <w:b/>
                <w:sz w:val="19"/>
                <w:szCs w:val="19"/>
                <w:lang w:val="es-ES"/>
              </w:rPr>
              <w:t>C</w:t>
            </w:r>
            <w:r w:rsidR="009A03BE" w:rsidRPr="00712A7E">
              <w:rPr>
                <w:rFonts w:ascii="Arial" w:hAnsi="Arial" w:cs="Arial"/>
                <w:b/>
                <w:sz w:val="19"/>
                <w:szCs w:val="19"/>
                <w:lang w:val="es-ES"/>
              </w:rPr>
              <w:t>. Beatriz E. Rivera de Loera</w:t>
            </w:r>
          </w:p>
          <w:p w14:paraId="17617DA3" w14:textId="3512E1E0" w:rsidR="009A03BE" w:rsidRPr="00712A7E" w:rsidRDefault="009A03BE" w:rsidP="009A03BE">
            <w:pPr>
              <w:pStyle w:val="Sangradetextonormal"/>
              <w:ind w:left="0"/>
              <w:rPr>
                <w:rFonts w:ascii="Arial" w:hAnsi="Arial" w:cs="Arial"/>
                <w:sz w:val="19"/>
                <w:szCs w:val="19"/>
                <w:lang w:val="es-ES"/>
              </w:rPr>
            </w:pPr>
            <w:r w:rsidRPr="00712A7E">
              <w:rPr>
                <w:rFonts w:ascii="Arial" w:hAnsi="Arial" w:cs="Arial"/>
                <w:sz w:val="19"/>
                <w:szCs w:val="19"/>
                <w:lang w:val="es-ES"/>
              </w:rPr>
              <w:t xml:space="preserve">Jefa del Departamento de Compras y Secretario Técnico del Comité de Compras </w:t>
            </w:r>
          </w:p>
          <w:p w14:paraId="121D8606" w14:textId="77777777" w:rsidR="009A03BE" w:rsidRPr="00712A7E" w:rsidRDefault="009A03BE" w:rsidP="009A03BE">
            <w:pPr>
              <w:pStyle w:val="Sangradetextonormal"/>
              <w:ind w:left="0"/>
              <w:rPr>
                <w:rFonts w:ascii="Arial" w:hAnsi="Arial" w:cs="Arial"/>
                <w:sz w:val="19"/>
                <w:szCs w:val="19"/>
                <w:lang w:val="es-ES"/>
              </w:rPr>
            </w:pPr>
          </w:p>
        </w:tc>
        <w:tc>
          <w:tcPr>
            <w:tcW w:w="4414" w:type="dxa"/>
          </w:tcPr>
          <w:p w14:paraId="11AB4350" w14:textId="77777777" w:rsidR="009A03BE" w:rsidRPr="00712A7E" w:rsidRDefault="009A03BE" w:rsidP="009A03BE">
            <w:pPr>
              <w:pStyle w:val="Sangradetextonormal"/>
              <w:ind w:left="0"/>
              <w:jc w:val="center"/>
              <w:rPr>
                <w:rFonts w:ascii="Arial" w:hAnsi="Arial" w:cs="Arial"/>
                <w:sz w:val="18"/>
                <w:szCs w:val="18"/>
              </w:rPr>
            </w:pPr>
          </w:p>
          <w:p w14:paraId="72421134" w14:textId="1C429FDA" w:rsidR="009A03BE" w:rsidRPr="00712A7E" w:rsidRDefault="009A03BE" w:rsidP="009A03BE">
            <w:pPr>
              <w:pStyle w:val="Sangradetextonormal"/>
              <w:ind w:left="0"/>
              <w:jc w:val="center"/>
              <w:rPr>
                <w:rFonts w:ascii="Arial" w:hAnsi="Arial" w:cs="Arial"/>
                <w:sz w:val="18"/>
                <w:szCs w:val="18"/>
              </w:rPr>
            </w:pPr>
          </w:p>
          <w:p w14:paraId="42FB33A7" w14:textId="77777777" w:rsidR="00AA1206" w:rsidRPr="00712A7E" w:rsidRDefault="00AA1206" w:rsidP="009A03BE">
            <w:pPr>
              <w:pStyle w:val="Sangradetextonormal"/>
              <w:ind w:left="0"/>
              <w:jc w:val="center"/>
              <w:rPr>
                <w:rFonts w:ascii="Arial" w:hAnsi="Arial" w:cs="Arial"/>
                <w:sz w:val="18"/>
                <w:szCs w:val="18"/>
              </w:rPr>
            </w:pPr>
          </w:p>
          <w:p w14:paraId="6B9ADA1F" w14:textId="77777777"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r w:rsidR="008E5B17" w:rsidRPr="00712A7E" w14:paraId="5464BB31" w14:textId="77777777" w:rsidTr="00AE3929">
        <w:trPr>
          <w:jc w:val="center"/>
        </w:trPr>
        <w:tc>
          <w:tcPr>
            <w:tcW w:w="4414" w:type="dxa"/>
          </w:tcPr>
          <w:p w14:paraId="4F967184" w14:textId="77777777" w:rsidR="008E5B17" w:rsidRPr="00712A7E" w:rsidRDefault="008E5B17" w:rsidP="009A03BE">
            <w:pPr>
              <w:pStyle w:val="Sangradetextonormal"/>
              <w:ind w:left="0"/>
              <w:rPr>
                <w:rFonts w:ascii="Arial" w:hAnsi="Arial" w:cs="Arial"/>
                <w:b/>
                <w:sz w:val="19"/>
                <w:szCs w:val="19"/>
              </w:rPr>
            </w:pPr>
          </w:p>
          <w:p w14:paraId="4A743D84" w14:textId="77777777" w:rsidR="008E5B17" w:rsidRPr="00712A7E" w:rsidRDefault="008E5B17" w:rsidP="008E5B17">
            <w:pPr>
              <w:pStyle w:val="Sangradetextonormal"/>
              <w:ind w:left="0"/>
              <w:rPr>
                <w:rFonts w:ascii="Arial" w:hAnsi="Arial" w:cs="Arial"/>
                <w:b/>
                <w:sz w:val="19"/>
                <w:szCs w:val="19"/>
                <w:lang w:val="es-ES"/>
              </w:rPr>
            </w:pPr>
            <w:r w:rsidRPr="00712A7E">
              <w:rPr>
                <w:rFonts w:ascii="Arial" w:hAnsi="Arial" w:cs="Arial"/>
                <w:b/>
                <w:sz w:val="19"/>
                <w:szCs w:val="19"/>
                <w:lang w:val="es-ES"/>
              </w:rPr>
              <w:t>C. Angélica Lozano Galaviz</w:t>
            </w:r>
          </w:p>
          <w:p w14:paraId="6868D402" w14:textId="77777777" w:rsidR="008E5B17" w:rsidRPr="00712A7E" w:rsidRDefault="008E5B17" w:rsidP="008E5B17">
            <w:pPr>
              <w:pStyle w:val="Sangradetextonormal"/>
              <w:ind w:left="0"/>
              <w:rPr>
                <w:rFonts w:ascii="Arial" w:hAnsi="Arial" w:cs="Arial"/>
                <w:sz w:val="19"/>
                <w:szCs w:val="19"/>
                <w:lang w:val="es-ES"/>
              </w:rPr>
            </w:pPr>
            <w:r w:rsidRPr="00712A7E">
              <w:rPr>
                <w:rFonts w:ascii="Arial" w:hAnsi="Arial" w:cs="Arial"/>
                <w:sz w:val="19"/>
                <w:szCs w:val="19"/>
                <w:lang w:val="es-ES"/>
              </w:rPr>
              <w:t>Departamento de Compras</w:t>
            </w:r>
          </w:p>
          <w:p w14:paraId="4C9FA6B7" w14:textId="6E9E725E" w:rsidR="008E5B17" w:rsidRPr="00712A7E" w:rsidRDefault="008E5B17" w:rsidP="009A03BE">
            <w:pPr>
              <w:pStyle w:val="Sangradetextonormal"/>
              <w:ind w:left="0"/>
              <w:rPr>
                <w:rFonts w:ascii="Arial" w:hAnsi="Arial" w:cs="Arial"/>
                <w:b/>
                <w:sz w:val="19"/>
                <w:szCs w:val="19"/>
                <w:lang w:val="es-ES"/>
              </w:rPr>
            </w:pPr>
          </w:p>
        </w:tc>
        <w:tc>
          <w:tcPr>
            <w:tcW w:w="4414" w:type="dxa"/>
          </w:tcPr>
          <w:p w14:paraId="6261F727" w14:textId="77777777" w:rsidR="008E5B17" w:rsidRPr="00712A7E" w:rsidRDefault="008E5B17" w:rsidP="009A03BE">
            <w:pPr>
              <w:pStyle w:val="Sangradetextonormal"/>
              <w:ind w:left="0"/>
              <w:jc w:val="center"/>
              <w:rPr>
                <w:rFonts w:ascii="Arial" w:hAnsi="Arial" w:cs="Arial"/>
                <w:sz w:val="18"/>
                <w:szCs w:val="18"/>
              </w:rPr>
            </w:pPr>
          </w:p>
          <w:p w14:paraId="4E046BC2" w14:textId="77777777" w:rsidR="008E5B17" w:rsidRPr="00712A7E" w:rsidRDefault="008E5B17" w:rsidP="009A03BE">
            <w:pPr>
              <w:pStyle w:val="Sangradetextonormal"/>
              <w:ind w:left="0"/>
              <w:jc w:val="center"/>
              <w:rPr>
                <w:rFonts w:ascii="Arial" w:hAnsi="Arial" w:cs="Arial"/>
                <w:sz w:val="18"/>
                <w:szCs w:val="18"/>
              </w:rPr>
            </w:pPr>
          </w:p>
          <w:p w14:paraId="23CB96CB" w14:textId="1A429341" w:rsidR="008E5B17" w:rsidRPr="00712A7E" w:rsidRDefault="008E5B17"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bl>
    <w:p w14:paraId="51953D94" w14:textId="413D5C70" w:rsidR="001E0896" w:rsidRPr="00712A7E" w:rsidRDefault="00342CC6" w:rsidP="00E043AE">
      <w:pPr>
        <w:pStyle w:val="Sangradetextonormal"/>
        <w:ind w:left="0"/>
        <w:jc w:val="both"/>
        <w:rPr>
          <w:rFonts w:ascii="Arial" w:hAnsi="Arial" w:cs="Arial"/>
          <w:b/>
          <w:sz w:val="18"/>
          <w:szCs w:val="18"/>
        </w:rPr>
      </w:pPr>
      <w:r w:rsidRPr="00712A7E">
        <w:rPr>
          <w:rFonts w:ascii="Arial" w:hAnsi="Arial" w:cs="Arial"/>
          <w:sz w:val="18"/>
          <w:szCs w:val="18"/>
        </w:rPr>
        <w:t>------------------------------------------</w:t>
      </w:r>
      <w:r w:rsidR="000603B6" w:rsidRPr="00712A7E">
        <w:rPr>
          <w:rFonts w:ascii="Arial" w:hAnsi="Arial" w:cs="Arial"/>
          <w:sz w:val="18"/>
          <w:szCs w:val="18"/>
        </w:rPr>
        <w:t>-------------------------------------------------------------------------------------------------------</w:t>
      </w:r>
      <w:r w:rsidRPr="00712A7E">
        <w:rPr>
          <w:rFonts w:ascii="Arial" w:hAnsi="Arial" w:cs="Arial"/>
          <w:sz w:val="18"/>
          <w:szCs w:val="18"/>
        </w:rPr>
        <w:t>--</w:t>
      </w:r>
    </w:p>
    <w:p w14:paraId="65684835" w14:textId="5EB131D5" w:rsidR="00597802" w:rsidRPr="00712A7E" w:rsidRDefault="00A5722A" w:rsidP="00692E3E">
      <w:pPr>
        <w:jc w:val="center"/>
        <w:rPr>
          <w:rFonts w:ascii="Arial" w:hAnsi="Arial" w:cs="Arial"/>
          <w:sz w:val="18"/>
          <w:szCs w:val="18"/>
        </w:rPr>
      </w:pPr>
      <w:r w:rsidRPr="00712A7E">
        <w:rPr>
          <w:rFonts w:ascii="Arial" w:hAnsi="Arial" w:cs="Arial"/>
          <w:sz w:val="18"/>
          <w:szCs w:val="18"/>
        </w:rPr>
        <w:t>======================================FIN DE TEXTO==================================</w:t>
      </w:r>
    </w:p>
    <w:sectPr w:rsidR="00597802" w:rsidRPr="00712A7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B54D4A" w:rsidRDefault="00B54D4A" w:rsidP="004F08CF">
      <w:r>
        <w:separator/>
      </w:r>
    </w:p>
  </w:endnote>
  <w:endnote w:type="continuationSeparator" w:id="0">
    <w:p w14:paraId="7747DE7D" w14:textId="77777777" w:rsidR="00B54D4A" w:rsidRDefault="00B54D4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55A6B2E1" w:rsidR="00B54D4A" w:rsidRPr="003B7915" w:rsidRDefault="00B54D4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E/015-2023</w:t>
    </w:r>
  </w:p>
  <w:p w14:paraId="300C9066" w14:textId="5F8E2426" w:rsidR="00B54D4A" w:rsidRPr="003B7915" w:rsidRDefault="00B54D4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12A7E">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12A7E">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B54D4A" w:rsidRPr="003B7915" w:rsidRDefault="00B54D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B54D4A" w:rsidRDefault="00B54D4A" w:rsidP="004F08CF">
      <w:r>
        <w:separator/>
      </w:r>
    </w:p>
  </w:footnote>
  <w:footnote w:type="continuationSeparator" w:id="0">
    <w:p w14:paraId="5766713E" w14:textId="77777777" w:rsidR="00B54D4A" w:rsidRDefault="00B54D4A"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B54D4A" w:rsidRPr="00400A61" w:rsidRDefault="00B54D4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B54D4A" w:rsidRPr="003B7915" w14:paraId="68B796FB" w14:textId="77777777" w:rsidTr="00D01779">
      <w:trPr>
        <w:jc w:val="right"/>
      </w:trPr>
      <w:tc>
        <w:tcPr>
          <w:tcW w:w="5260" w:type="dxa"/>
          <w:shd w:val="clear" w:color="auto" w:fill="auto"/>
        </w:tcPr>
        <w:p w14:paraId="499EB5F7" w14:textId="77777777" w:rsidR="00B54D4A" w:rsidRPr="003B7915" w:rsidRDefault="00B54D4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B54D4A" w:rsidRPr="003B7915" w14:paraId="29A72E0C" w14:textId="77777777" w:rsidTr="00D01779">
      <w:trPr>
        <w:jc w:val="right"/>
      </w:trPr>
      <w:tc>
        <w:tcPr>
          <w:tcW w:w="5260" w:type="dxa"/>
          <w:shd w:val="clear" w:color="auto" w:fill="auto"/>
        </w:tcPr>
        <w:p w14:paraId="66280DD2" w14:textId="77777777" w:rsidR="00B54D4A" w:rsidRPr="003B7915" w:rsidRDefault="00B54D4A" w:rsidP="00D01779">
          <w:pPr>
            <w:jc w:val="center"/>
            <w:rPr>
              <w:rFonts w:ascii="Arial" w:hAnsi="Arial" w:cs="Arial"/>
              <w:b/>
            </w:rPr>
          </w:pPr>
          <w:r w:rsidRPr="003B7915">
            <w:rPr>
              <w:rFonts w:ascii="Arial" w:hAnsi="Arial" w:cs="Arial"/>
              <w:b/>
            </w:rPr>
            <w:t>DIRECCIÓN GENERAL DE FINANZAS</w:t>
          </w:r>
        </w:p>
      </w:tc>
    </w:tr>
    <w:tr w:rsidR="00B54D4A" w:rsidRPr="003B7915" w14:paraId="0BFF67D6" w14:textId="77777777" w:rsidTr="00D01779">
      <w:trPr>
        <w:jc w:val="right"/>
      </w:trPr>
      <w:tc>
        <w:tcPr>
          <w:tcW w:w="5260" w:type="dxa"/>
          <w:shd w:val="clear" w:color="auto" w:fill="auto"/>
        </w:tcPr>
        <w:p w14:paraId="0D9E4666" w14:textId="77777777" w:rsidR="00B54D4A" w:rsidRPr="003B7915" w:rsidRDefault="00B54D4A" w:rsidP="00D01779">
          <w:pPr>
            <w:rPr>
              <w:rFonts w:ascii="Arial" w:hAnsi="Arial" w:cs="Arial"/>
              <w:b/>
              <w:sz w:val="18"/>
              <w:szCs w:val="18"/>
            </w:rPr>
          </w:pPr>
          <w:r w:rsidRPr="003B7915">
            <w:rPr>
              <w:rFonts w:ascii="Arial" w:hAnsi="Arial" w:cs="Arial"/>
              <w:b/>
              <w:sz w:val="18"/>
              <w:szCs w:val="18"/>
            </w:rPr>
            <w:t xml:space="preserve">NOTIFICACIÓN DE FALLO </w:t>
          </w:r>
        </w:p>
      </w:tc>
    </w:tr>
    <w:tr w:rsidR="00B54D4A" w:rsidRPr="003B7915" w14:paraId="7496B597" w14:textId="77777777" w:rsidTr="00D01779">
      <w:trPr>
        <w:jc w:val="right"/>
      </w:trPr>
      <w:tc>
        <w:tcPr>
          <w:tcW w:w="5260" w:type="dxa"/>
          <w:shd w:val="clear" w:color="auto" w:fill="auto"/>
        </w:tcPr>
        <w:p w14:paraId="603F39BB" w14:textId="77777777" w:rsidR="00B54D4A" w:rsidRPr="003B7915" w:rsidRDefault="00B54D4A" w:rsidP="00D01779">
          <w:pPr>
            <w:jc w:val="both"/>
            <w:rPr>
              <w:rFonts w:ascii="Arial" w:hAnsi="Arial" w:cs="Arial"/>
              <w:b/>
              <w:sz w:val="18"/>
              <w:szCs w:val="18"/>
            </w:rPr>
          </w:pPr>
          <w:r w:rsidRPr="004C2660">
            <w:rPr>
              <w:rFonts w:ascii="Arial" w:hAnsi="Arial" w:cs="Arial"/>
              <w:b/>
              <w:sz w:val="18"/>
              <w:szCs w:val="18"/>
            </w:rPr>
            <w:t>LICITACIÓN PÚBLICA NACIONAL</w:t>
          </w:r>
        </w:p>
      </w:tc>
    </w:tr>
    <w:tr w:rsidR="00B54D4A" w:rsidRPr="003B7915" w14:paraId="1618B673" w14:textId="77777777" w:rsidTr="00D01779">
      <w:trPr>
        <w:jc w:val="right"/>
      </w:trPr>
      <w:tc>
        <w:tcPr>
          <w:tcW w:w="5260" w:type="dxa"/>
          <w:shd w:val="clear" w:color="auto" w:fill="auto"/>
        </w:tcPr>
        <w:p w14:paraId="54C148F5" w14:textId="3C85AFBB" w:rsidR="00B54D4A" w:rsidRPr="008801F1" w:rsidRDefault="00B54D4A" w:rsidP="002E77D7">
          <w:pPr>
            <w:jc w:val="both"/>
            <w:rPr>
              <w:rFonts w:ascii="Arial" w:hAnsi="Arial" w:cs="Arial"/>
              <w:b/>
              <w:sz w:val="18"/>
              <w:szCs w:val="18"/>
            </w:rPr>
          </w:pPr>
          <w:r w:rsidRPr="008801F1">
            <w:rPr>
              <w:rFonts w:ascii="Arial" w:hAnsi="Arial" w:cs="Arial"/>
              <w:b/>
              <w:sz w:val="18"/>
              <w:szCs w:val="18"/>
            </w:rPr>
            <w:t xml:space="preserve">NÚMERO </w:t>
          </w: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015-2023</w:t>
          </w:r>
        </w:p>
      </w:tc>
    </w:tr>
    <w:tr w:rsidR="00B54D4A" w:rsidRPr="003B7915" w14:paraId="480FE9F7" w14:textId="77777777" w:rsidTr="00D01779">
      <w:trPr>
        <w:jc w:val="right"/>
      </w:trPr>
      <w:tc>
        <w:tcPr>
          <w:tcW w:w="5260" w:type="dxa"/>
          <w:shd w:val="clear" w:color="auto" w:fill="auto"/>
        </w:tcPr>
        <w:p w14:paraId="4D1C0C47" w14:textId="004EC7EA" w:rsidR="00B54D4A" w:rsidRPr="006E5341" w:rsidRDefault="00B54D4A" w:rsidP="006E5341">
          <w:pPr>
            <w:jc w:val="both"/>
            <w:rPr>
              <w:rFonts w:ascii="Arial" w:hAnsi="Arial" w:cs="Arial"/>
              <w:b/>
              <w:sz w:val="18"/>
              <w:szCs w:val="18"/>
            </w:rPr>
          </w:pPr>
          <w:r w:rsidRPr="002E77D7">
            <w:rPr>
              <w:rFonts w:ascii="Arial" w:hAnsi="Arial" w:cs="Arial"/>
              <w:b/>
              <w:sz w:val="18"/>
              <w:szCs w:val="18"/>
            </w:rPr>
            <w:t>ADQUISICIÓN DE UNIFORMES Y PRESTACIONES DEL PERSONAL DE LA INSTITUCIÓN, A CONTRATAR POR EL DEPARTAMENTO DE RECURSOS HUMANOS DE LA UNIVERSIDAD AUTÓNOMA DE AGUASCALIENTES</w:t>
          </w:r>
          <w:r>
            <w:rPr>
              <w:rFonts w:ascii="Arial" w:hAnsi="Arial" w:cs="Arial"/>
              <w:b/>
              <w:sz w:val="18"/>
              <w:szCs w:val="18"/>
            </w:rPr>
            <w:t>.</w:t>
          </w:r>
        </w:p>
      </w:tc>
    </w:tr>
  </w:tbl>
  <w:p w14:paraId="258F9155" w14:textId="77777777" w:rsidR="00B54D4A" w:rsidRDefault="00B54D4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3"/>
  </w:num>
  <w:num w:numId="6">
    <w:abstractNumId w:val="6"/>
  </w:num>
  <w:num w:numId="7">
    <w:abstractNumId w:val="4"/>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1205"/>
    <w:rsid w:val="0001173F"/>
    <w:rsid w:val="00012D11"/>
    <w:rsid w:val="000137AD"/>
    <w:rsid w:val="00014083"/>
    <w:rsid w:val="00015A04"/>
    <w:rsid w:val="00015F40"/>
    <w:rsid w:val="00016F74"/>
    <w:rsid w:val="0001708B"/>
    <w:rsid w:val="0001778D"/>
    <w:rsid w:val="000204BA"/>
    <w:rsid w:val="000223BE"/>
    <w:rsid w:val="0002242E"/>
    <w:rsid w:val="00022A4F"/>
    <w:rsid w:val="00022BF1"/>
    <w:rsid w:val="00022CEA"/>
    <w:rsid w:val="00022F13"/>
    <w:rsid w:val="000233DF"/>
    <w:rsid w:val="00023A1A"/>
    <w:rsid w:val="0002431A"/>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4023D"/>
    <w:rsid w:val="00040C00"/>
    <w:rsid w:val="00041425"/>
    <w:rsid w:val="00041C0A"/>
    <w:rsid w:val="00042CD8"/>
    <w:rsid w:val="00044596"/>
    <w:rsid w:val="000449AE"/>
    <w:rsid w:val="00045421"/>
    <w:rsid w:val="000457F3"/>
    <w:rsid w:val="00047029"/>
    <w:rsid w:val="00047859"/>
    <w:rsid w:val="000505A8"/>
    <w:rsid w:val="000505ED"/>
    <w:rsid w:val="000507C5"/>
    <w:rsid w:val="00052079"/>
    <w:rsid w:val="0005235B"/>
    <w:rsid w:val="00052BC7"/>
    <w:rsid w:val="00053354"/>
    <w:rsid w:val="0005355C"/>
    <w:rsid w:val="00053E66"/>
    <w:rsid w:val="00054365"/>
    <w:rsid w:val="00055900"/>
    <w:rsid w:val="000559FB"/>
    <w:rsid w:val="00055DA3"/>
    <w:rsid w:val="000560AC"/>
    <w:rsid w:val="00056AD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71F"/>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5FEF"/>
    <w:rsid w:val="00157083"/>
    <w:rsid w:val="0015721D"/>
    <w:rsid w:val="0015787F"/>
    <w:rsid w:val="00157A3E"/>
    <w:rsid w:val="0016317E"/>
    <w:rsid w:val="00163320"/>
    <w:rsid w:val="0016343B"/>
    <w:rsid w:val="00163682"/>
    <w:rsid w:val="00164AF9"/>
    <w:rsid w:val="00164D54"/>
    <w:rsid w:val="00165929"/>
    <w:rsid w:val="001663B4"/>
    <w:rsid w:val="00166A9B"/>
    <w:rsid w:val="00167512"/>
    <w:rsid w:val="0016769D"/>
    <w:rsid w:val="00167C12"/>
    <w:rsid w:val="00170BE1"/>
    <w:rsid w:val="0017100B"/>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811"/>
    <w:rsid w:val="00192869"/>
    <w:rsid w:val="0019416B"/>
    <w:rsid w:val="00194827"/>
    <w:rsid w:val="0019489E"/>
    <w:rsid w:val="00194E95"/>
    <w:rsid w:val="00196562"/>
    <w:rsid w:val="001A2319"/>
    <w:rsid w:val="001A3302"/>
    <w:rsid w:val="001A35FA"/>
    <w:rsid w:val="001A3721"/>
    <w:rsid w:val="001A3C30"/>
    <w:rsid w:val="001A49E0"/>
    <w:rsid w:val="001A5074"/>
    <w:rsid w:val="001A55F4"/>
    <w:rsid w:val="001A5687"/>
    <w:rsid w:val="001A61DB"/>
    <w:rsid w:val="001A66AD"/>
    <w:rsid w:val="001A6951"/>
    <w:rsid w:val="001A6D69"/>
    <w:rsid w:val="001B0874"/>
    <w:rsid w:val="001B12E5"/>
    <w:rsid w:val="001B2B2C"/>
    <w:rsid w:val="001B2BA5"/>
    <w:rsid w:val="001B39C7"/>
    <w:rsid w:val="001B4E64"/>
    <w:rsid w:val="001B54B5"/>
    <w:rsid w:val="001B6362"/>
    <w:rsid w:val="001B6BC5"/>
    <w:rsid w:val="001B6D4C"/>
    <w:rsid w:val="001C006B"/>
    <w:rsid w:val="001C0815"/>
    <w:rsid w:val="001C2433"/>
    <w:rsid w:val="001C25DF"/>
    <w:rsid w:val="001C27FD"/>
    <w:rsid w:val="001C280A"/>
    <w:rsid w:val="001C4470"/>
    <w:rsid w:val="001C57AA"/>
    <w:rsid w:val="001C6FBA"/>
    <w:rsid w:val="001C77DD"/>
    <w:rsid w:val="001C7A79"/>
    <w:rsid w:val="001C7BE0"/>
    <w:rsid w:val="001D1345"/>
    <w:rsid w:val="001D3187"/>
    <w:rsid w:val="001D32F9"/>
    <w:rsid w:val="001D3E98"/>
    <w:rsid w:val="001D413A"/>
    <w:rsid w:val="001D4AB8"/>
    <w:rsid w:val="001D564B"/>
    <w:rsid w:val="001D65FE"/>
    <w:rsid w:val="001D69C2"/>
    <w:rsid w:val="001D6C97"/>
    <w:rsid w:val="001D70E1"/>
    <w:rsid w:val="001E0896"/>
    <w:rsid w:val="001E0A28"/>
    <w:rsid w:val="001E1187"/>
    <w:rsid w:val="001E1610"/>
    <w:rsid w:val="001E1CC0"/>
    <w:rsid w:val="001E2092"/>
    <w:rsid w:val="001E2170"/>
    <w:rsid w:val="001E2B03"/>
    <w:rsid w:val="001E2BFF"/>
    <w:rsid w:val="001E33D7"/>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27B1B"/>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860"/>
    <w:rsid w:val="0024023A"/>
    <w:rsid w:val="002414ED"/>
    <w:rsid w:val="00241B9A"/>
    <w:rsid w:val="00242094"/>
    <w:rsid w:val="0024486C"/>
    <w:rsid w:val="00244C80"/>
    <w:rsid w:val="00245951"/>
    <w:rsid w:val="00245983"/>
    <w:rsid w:val="002474D4"/>
    <w:rsid w:val="00247E68"/>
    <w:rsid w:val="002503D1"/>
    <w:rsid w:val="00250A64"/>
    <w:rsid w:val="00251442"/>
    <w:rsid w:val="002516A3"/>
    <w:rsid w:val="00251C8A"/>
    <w:rsid w:val="00252CA3"/>
    <w:rsid w:val="00253395"/>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628E"/>
    <w:rsid w:val="002D68AE"/>
    <w:rsid w:val="002D7100"/>
    <w:rsid w:val="002D7872"/>
    <w:rsid w:val="002D7C27"/>
    <w:rsid w:val="002D7D04"/>
    <w:rsid w:val="002E01BE"/>
    <w:rsid w:val="002E08FA"/>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1897"/>
    <w:rsid w:val="003634E2"/>
    <w:rsid w:val="00363A44"/>
    <w:rsid w:val="00364054"/>
    <w:rsid w:val="003640F1"/>
    <w:rsid w:val="00365016"/>
    <w:rsid w:val="00366624"/>
    <w:rsid w:val="00367CAE"/>
    <w:rsid w:val="00371CAA"/>
    <w:rsid w:val="00371E03"/>
    <w:rsid w:val="00372157"/>
    <w:rsid w:val="00372D7D"/>
    <w:rsid w:val="0037323D"/>
    <w:rsid w:val="00373489"/>
    <w:rsid w:val="00374116"/>
    <w:rsid w:val="00374359"/>
    <w:rsid w:val="00374B4C"/>
    <w:rsid w:val="00374F08"/>
    <w:rsid w:val="003801DA"/>
    <w:rsid w:val="00380486"/>
    <w:rsid w:val="003825E6"/>
    <w:rsid w:val="00384484"/>
    <w:rsid w:val="0038481B"/>
    <w:rsid w:val="00384CBC"/>
    <w:rsid w:val="00386599"/>
    <w:rsid w:val="00386A4A"/>
    <w:rsid w:val="00386A81"/>
    <w:rsid w:val="00386EB6"/>
    <w:rsid w:val="00390604"/>
    <w:rsid w:val="00390A4D"/>
    <w:rsid w:val="00390F07"/>
    <w:rsid w:val="00391126"/>
    <w:rsid w:val="003913A3"/>
    <w:rsid w:val="0039289B"/>
    <w:rsid w:val="0039405F"/>
    <w:rsid w:val="00394303"/>
    <w:rsid w:val="003945FC"/>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A6E"/>
    <w:rsid w:val="003B000F"/>
    <w:rsid w:val="003B0E8F"/>
    <w:rsid w:val="003B13BF"/>
    <w:rsid w:val="003B1484"/>
    <w:rsid w:val="003B2BD8"/>
    <w:rsid w:val="003B36E6"/>
    <w:rsid w:val="003B39B6"/>
    <w:rsid w:val="003B50DC"/>
    <w:rsid w:val="003B5150"/>
    <w:rsid w:val="003B5798"/>
    <w:rsid w:val="003B6132"/>
    <w:rsid w:val="003B61A0"/>
    <w:rsid w:val="003B6F57"/>
    <w:rsid w:val="003B7300"/>
    <w:rsid w:val="003B7915"/>
    <w:rsid w:val="003B7A27"/>
    <w:rsid w:val="003C0149"/>
    <w:rsid w:val="003C018B"/>
    <w:rsid w:val="003C16C5"/>
    <w:rsid w:val="003C2219"/>
    <w:rsid w:val="003C504D"/>
    <w:rsid w:val="003C5EA2"/>
    <w:rsid w:val="003C6062"/>
    <w:rsid w:val="003C6917"/>
    <w:rsid w:val="003C7DFD"/>
    <w:rsid w:val="003C7F64"/>
    <w:rsid w:val="003D0080"/>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5A30"/>
    <w:rsid w:val="003E5EB6"/>
    <w:rsid w:val="003E64B8"/>
    <w:rsid w:val="003F291F"/>
    <w:rsid w:val="003F397A"/>
    <w:rsid w:val="003F464D"/>
    <w:rsid w:val="003F4D3C"/>
    <w:rsid w:val="003F5870"/>
    <w:rsid w:val="003F7138"/>
    <w:rsid w:val="0040040E"/>
    <w:rsid w:val="00400452"/>
    <w:rsid w:val="004008E7"/>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336C"/>
    <w:rsid w:val="00413D35"/>
    <w:rsid w:val="0041497F"/>
    <w:rsid w:val="00414C57"/>
    <w:rsid w:val="00414CCF"/>
    <w:rsid w:val="00415695"/>
    <w:rsid w:val="00415E27"/>
    <w:rsid w:val="00415EC1"/>
    <w:rsid w:val="00416138"/>
    <w:rsid w:val="0041662B"/>
    <w:rsid w:val="00416A46"/>
    <w:rsid w:val="004174F3"/>
    <w:rsid w:val="004179E6"/>
    <w:rsid w:val="0042210B"/>
    <w:rsid w:val="00423370"/>
    <w:rsid w:val="00424943"/>
    <w:rsid w:val="004278A4"/>
    <w:rsid w:val="00427DB6"/>
    <w:rsid w:val="00431C86"/>
    <w:rsid w:val="00432C66"/>
    <w:rsid w:val="004358FF"/>
    <w:rsid w:val="00436877"/>
    <w:rsid w:val="004410F4"/>
    <w:rsid w:val="004427E5"/>
    <w:rsid w:val="00442DD6"/>
    <w:rsid w:val="00442DE2"/>
    <w:rsid w:val="004431EA"/>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F17"/>
    <w:rsid w:val="00470FC7"/>
    <w:rsid w:val="00471192"/>
    <w:rsid w:val="0047169D"/>
    <w:rsid w:val="00471E2D"/>
    <w:rsid w:val="0047204D"/>
    <w:rsid w:val="004721B8"/>
    <w:rsid w:val="00472299"/>
    <w:rsid w:val="00474DD9"/>
    <w:rsid w:val="00474E62"/>
    <w:rsid w:val="00475A35"/>
    <w:rsid w:val="004771E2"/>
    <w:rsid w:val="00477893"/>
    <w:rsid w:val="00480277"/>
    <w:rsid w:val="00480EB1"/>
    <w:rsid w:val="00483812"/>
    <w:rsid w:val="004844A7"/>
    <w:rsid w:val="00484B23"/>
    <w:rsid w:val="00485687"/>
    <w:rsid w:val="004860A1"/>
    <w:rsid w:val="004862F0"/>
    <w:rsid w:val="00487A56"/>
    <w:rsid w:val="00487CB0"/>
    <w:rsid w:val="00487FC1"/>
    <w:rsid w:val="004904EA"/>
    <w:rsid w:val="00490996"/>
    <w:rsid w:val="00490DB5"/>
    <w:rsid w:val="00491BE7"/>
    <w:rsid w:val="00492A6B"/>
    <w:rsid w:val="00493B99"/>
    <w:rsid w:val="00493C07"/>
    <w:rsid w:val="00493E43"/>
    <w:rsid w:val="004947BA"/>
    <w:rsid w:val="00494CD7"/>
    <w:rsid w:val="00495443"/>
    <w:rsid w:val="0049689C"/>
    <w:rsid w:val="00497173"/>
    <w:rsid w:val="004975D8"/>
    <w:rsid w:val="004A0125"/>
    <w:rsid w:val="004A09DB"/>
    <w:rsid w:val="004A106B"/>
    <w:rsid w:val="004A2403"/>
    <w:rsid w:val="004A44BC"/>
    <w:rsid w:val="004A5203"/>
    <w:rsid w:val="004A695E"/>
    <w:rsid w:val="004A731B"/>
    <w:rsid w:val="004A76C2"/>
    <w:rsid w:val="004A79B8"/>
    <w:rsid w:val="004B2426"/>
    <w:rsid w:val="004B25B1"/>
    <w:rsid w:val="004B28FC"/>
    <w:rsid w:val="004B2B9A"/>
    <w:rsid w:val="004B5D3D"/>
    <w:rsid w:val="004B7435"/>
    <w:rsid w:val="004C06B4"/>
    <w:rsid w:val="004C0FC6"/>
    <w:rsid w:val="004C1D12"/>
    <w:rsid w:val="004C1D84"/>
    <w:rsid w:val="004C20F1"/>
    <w:rsid w:val="004C21C3"/>
    <w:rsid w:val="004C225D"/>
    <w:rsid w:val="004C2CC9"/>
    <w:rsid w:val="004C2D6E"/>
    <w:rsid w:val="004C38EC"/>
    <w:rsid w:val="004C3CD6"/>
    <w:rsid w:val="004C424C"/>
    <w:rsid w:val="004C503B"/>
    <w:rsid w:val="004C56E4"/>
    <w:rsid w:val="004C69F1"/>
    <w:rsid w:val="004D0771"/>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CF0"/>
    <w:rsid w:val="004F54B9"/>
    <w:rsid w:val="004F5FB9"/>
    <w:rsid w:val="004F6529"/>
    <w:rsid w:val="004F7024"/>
    <w:rsid w:val="004F73F1"/>
    <w:rsid w:val="004F7632"/>
    <w:rsid w:val="004F765A"/>
    <w:rsid w:val="004F7E1A"/>
    <w:rsid w:val="00500806"/>
    <w:rsid w:val="00501DBC"/>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9CF"/>
    <w:rsid w:val="00532D68"/>
    <w:rsid w:val="00533BEC"/>
    <w:rsid w:val="00535548"/>
    <w:rsid w:val="005371E0"/>
    <w:rsid w:val="005376C9"/>
    <w:rsid w:val="00537A34"/>
    <w:rsid w:val="005405D9"/>
    <w:rsid w:val="00540CAD"/>
    <w:rsid w:val="00541D99"/>
    <w:rsid w:val="00543914"/>
    <w:rsid w:val="00544D21"/>
    <w:rsid w:val="005454A0"/>
    <w:rsid w:val="005455B0"/>
    <w:rsid w:val="0055072D"/>
    <w:rsid w:val="005512F3"/>
    <w:rsid w:val="00551757"/>
    <w:rsid w:val="00551774"/>
    <w:rsid w:val="00551A69"/>
    <w:rsid w:val="00552BCD"/>
    <w:rsid w:val="00554E99"/>
    <w:rsid w:val="0055581F"/>
    <w:rsid w:val="00555B27"/>
    <w:rsid w:val="005561DA"/>
    <w:rsid w:val="005564EB"/>
    <w:rsid w:val="005568B3"/>
    <w:rsid w:val="00557690"/>
    <w:rsid w:val="00557A26"/>
    <w:rsid w:val="00560B64"/>
    <w:rsid w:val="005611F7"/>
    <w:rsid w:val="00562641"/>
    <w:rsid w:val="00562881"/>
    <w:rsid w:val="00562A1B"/>
    <w:rsid w:val="00562E7F"/>
    <w:rsid w:val="00562EFF"/>
    <w:rsid w:val="00564C93"/>
    <w:rsid w:val="00567283"/>
    <w:rsid w:val="00567891"/>
    <w:rsid w:val="00573906"/>
    <w:rsid w:val="00574774"/>
    <w:rsid w:val="0057494C"/>
    <w:rsid w:val="00574B44"/>
    <w:rsid w:val="00574B65"/>
    <w:rsid w:val="00575092"/>
    <w:rsid w:val="00575317"/>
    <w:rsid w:val="005763AF"/>
    <w:rsid w:val="005763C4"/>
    <w:rsid w:val="00576E4A"/>
    <w:rsid w:val="005775D7"/>
    <w:rsid w:val="00577BD8"/>
    <w:rsid w:val="00577D02"/>
    <w:rsid w:val="00580229"/>
    <w:rsid w:val="00581D2A"/>
    <w:rsid w:val="00587C81"/>
    <w:rsid w:val="0059012D"/>
    <w:rsid w:val="005905F3"/>
    <w:rsid w:val="0059083B"/>
    <w:rsid w:val="00591FAF"/>
    <w:rsid w:val="00591FB9"/>
    <w:rsid w:val="00592067"/>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14A"/>
    <w:rsid w:val="00603A60"/>
    <w:rsid w:val="006047CB"/>
    <w:rsid w:val="00604D09"/>
    <w:rsid w:val="00605BE8"/>
    <w:rsid w:val="00607397"/>
    <w:rsid w:val="00607920"/>
    <w:rsid w:val="00607B53"/>
    <w:rsid w:val="00610391"/>
    <w:rsid w:val="006105B6"/>
    <w:rsid w:val="00610883"/>
    <w:rsid w:val="00610CB9"/>
    <w:rsid w:val="00611205"/>
    <w:rsid w:val="00613B7D"/>
    <w:rsid w:val="00614C38"/>
    <w:rsid w:val="00615923"/>
    <w:rsid w:val="00616F18"/>
    <w:rsid w:val="0062018C"/>
    <w:rsid w:val="00620981"/>
    <w:rsid w:val="00620E5D"/>
    <w:rsid w:val="00620E75"/>
    <w:rsid w:val="00621054"/>
    <w:rsid w:val="00621D3D"/>
    <w:rsid w:val="0062520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D4C"/>
    <w:rsid w:val="00646121"/>
    <w:rsid w:val="006476B9"/>
    <w:rsid w:val="00647837"/>
    <w:rsid w:val="00647F98"/>
    <w:rsid w:val="00650935"/>
    <w:rsid w:val="00651BA4"/>
    <w:rsid w:val="00653507"/>
    <w:rsid w:val="0065368D"/>
    <w:rsid w:val="00653CF4"/>
    <w:rsid w:val="00654309"/>
    <w:rsid w:val="0065460B"/>
    <w:rsid w:val="006570CA"/>
    <w:rsid w:val="0065761B"/>
    <w:rsid w:val="00657969"/>
    <w:rsid w:val="00660658"/>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B09"/>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F6B"/>
    <w:rsid w:val="006B41E2"/>
    <w:rsid w:val="006B4467"/>
    <w:rsid w:val="006B46B5"/>
    <w:rsid w:val="006B4701"/>
    <w:rsid w:val="006B4A7E"/>
    <w:rsid w:val="006B64CB"/>
    <w:rsid w:val="006C047C"/>
    <w:rsid w:val="006C0A66"/>
    <w:rsid w:val="006C197B"/>
    <w:rsid w:val="006C1B3A"/>
    <w:rsid w:val="006C1C0E"/>
    <w:rsid w:val="006C29CF"/>
    <w:rsid w:val="006C3100"/>
    <w:rsid w:val="006C5ACA"/>
    <w:rsid w:val="006C61C2"/>
    <w:rsid w:val="006C6383"/>
    <w:rsid w:val="006C6575"/>
    <w:rsid w:val="006C67B8"/>
    <w:rsid w:val="006C6C08"/>
    <w:rsid w:val="006C793B"/>
    <w:rsid w:val="006D2719"/>
    <w:rsid w:val="006D3016"/>
    <w:rsid w:val="006D3452"/>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8CE"/>
    <w:rsid w:val="006F02A0"/>
    <w:rsid w:val="006F0FF1"/>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4C43"/>
    <w:rsid w:val="00737946"/>
    <w:rsid w:val="00737CA7"/>
    <w:rsid w:val="00740346"/>
    <w:rsid w:val="00740962"/>
    <w:rsid w:val="00740F51"/>
    <w:rsid w:val="007412FA"/>
    <w:rsid w:val="007419AF"/>
    <w:rsid w:val="00741EE8"/>
    <w:rsid w:val="007432FB"/>
    <w:rsid w:val="0074399C"/>
    <w:rsid w:val="0074476C"/>
    <w:rsid w:val="00745647"/>
    <w:rsid w:val="00745D81"/>
    <w:rsid w:val="00751886"/>
    <w:rsid w:val="00751F9F"/>
    <w:rsid w:val="00752131"/>
    <w:rsid w:val="007523A8"/>
    <w:rsid w:val="007524E6"/>
    <w:rsid w:val="007527C5"/>
    <w:rsid w:val="00752DAF"/>
    <w:rsid w:val="007544B6"/>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092E"/>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B005F"/>
    <w:rsid w:val="007B096B"/>
    <w:rsid w:val="007B0B60"/>
    <w:rsid w:val="007B16E5"/>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A6"/>
    <w:rsid w:val="007C63AD"/>
    <w:rsid w:val="007C67AC"/>
    <w:rsid w:val="007C6E5E"/>
    <w:rsid w:val="007C7502"/>
    <w:rsid w:val="007D007F"/>
    <w:rsid w:val="007D022A"/>
    <w:rsid w:val="007D0585"/>
    <w:rsid w:val="007D422D"/>
    <w:rsid w:val="007D4B30"/>
    <w:rsid w:val="007D4C8F"/>
    <w:rsid w:val="007E059A"/>
    <w:rsid w:val="007E0D05"/>
    <w:rsid w:val="007E191B"/>
    <w:rsid w:val="007E1E2A"/>
    <w:rsid w:val="007E2C7A"/>
    <w:rsid w:val="007E3C53"/>
    <w:rsid w:val="007E499C"/>
    <w:rsid w:val="007E5671"/>
    <w:rsid w:val="007E596E"/>
    <w:rsid w:val="007E5F55"/>
    <w:rsid w:val="007E61FC"/>
    <w:rsid w:val="007E6497"/>
    <w:rsid w:val="007E683F"/>
    <w:rsid w:val="007E6ECE"/>
    <w:rsid w:val="007E75B9"/>
    <w:rsid w:val="007E7A43"/>
    <w:rsid w:val="007E7CF4"/>
    <w:rsid w:val="007E7CFD"/>
    <w:rsid w:val="007F0908"/>
    <w:rsid w:val="007F0FEF"/>
    <w:rsid w:val="007F2402"/>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5017"/>
    <w:rsid w:val="008455AA"/>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219E"/>
    <w:rsid w:val="00882476"/>
    <w:rsid w:val="00883179"/>
    <w:rsid w:val="0088340F"/>
    <w:rsid w:val="00883E13"/>
    <w:rsid w:val="00884024"/>
    <w:rsid w:val="00884B76"/>
    <w:rsid w:val="00884FDA"/>
    <w:rsid w:val="008852E1"/>
    <w:rsid w:val="0088652B"/>
    <w:rsid w:val="008872A1"/>
    <w:rsid w:val="00887D91"/>
    <w:rsid w:val="0089059A"/>
    <w:rsid w:val="00893C31"/>
    <w:rsid w:val="008944A5"/>
    <w:rsid w:val="00894CF4"/>
    <w:rsid w:val="00894E8B"/>
    <w:rsid w:val="00895074"/>
    <w:rsid w:val="00895828"/>
    <w:rsid w:val="00895FE9"/>
    <w:rsid w:val="00896159"/>
    <w:rsid w:val="008A04D6"/>
    <w:rsid w:val="008A0517"/>
    <w:rsid w:val="008A09F5"/>
    <w:rsid w:val="008A1466"/>
    <w:rsid w:val="008A2EC7"/>
    <w:rsid w:val="008A3450"/>
    <w:rsid w:val="008A4FA1"/>
    <w:rsid w:val="008A6968"/>
    <w:rsid w:val="008A774B"/>
    <w:rsid w:val="008A7870"/>
    <w:rsid w:val="008B2965"/>
    <w:rsid w:val="008B2B54"/>
    <w:rsid w:val="008B3A3C"/>
    <w:rsid w:val="008B3A7D"/>
    <w:rsid w:val="008B4211"/>
    <w:rsid w:val="008B4692"/>
    <w:rsid w:val="008B509C"/>
    <w:rsid w:val="008B5219"/>
    <w:rsid w:val="008B54A6"/>
    <w:rsid w:val="008B5E6B"/>
    <w:rsid w:val="008B6551"/>
    <w:rsid w:val="008C0C29"/>
    <w:rsid w:val="008C12D5"/>
    <w:rsid w:val="008C2CD6"/>
    <w:rsid w:val="008C3679"/>
    <w:rsid w:val="008C43BD"/>
    <w:rsid w:val="008C51A9"/>
    <w:rsid w:val="008C6CC4"/>
    <w:rsid w:val="008D1DB0"/>
    <w:rsid w:val="008D3677"/>
    <w:rsid w:val="008D3B53"/>
    <w:rsid w:val="008D3BDF"/>
    <w:rsid w:val="008D4968"/>
    <w:rsid w:val="008D4E0F"/>
    <w:rsid w:val="008D4EF9"/>
    <w:rsid w:val="008D633F"/>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46B"/>
    <w:rsid w:val="008F4542"/>
    <w:rsid w:val="008F4BD7"/>
    <w:rsid w:val="008F520C"/>
    <w:rsid w:val="008F5FF1"/>
    <w:rsid w:val="008F6135"/>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43C8"/>
    <w:rsid w:val="00914E88"/>
    <w:rsid w:val="00916198"/>
    <w:rsid w:val="009169C8"/>
    <w:rsid w:val="009172B4"/>
    <w:rsid w:val="009174AB"/>
    <w:rsid w:val="009216C8"/>
    <w:rsid w:val="00922611"/>
    <w:rsid w:val="00922CD5"/>
    <w:rsid w:val="00922F98"/>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36DE"/>
    <w:rsid w:val="00953C80"/>
    <w:rsid w:val="009543F4"/>
    <w:rsid w:val="0095442C"/>
    <w:rsid w:val="00954B23"/>
    <w:rsid w:val="00954C3F"/>
    <w:rsid w:val="00954D29"/>
    <w:rsid w:val="009551F7"/>
    <w:rsid w:val="00956796"/>
    <w:rsid w:val="009574FA"/>
    <w:rsid w:val="0096056B"/>
    <w:rsid w:val="00960A33"/>
    <w:rsid w:val="00961962"/>
    <w:rsid w:val="0096217C"/>
    <w:rsid w:val="00962822"/>
    <w:rsid w:val="0096418A"/>
    <w:rsid w:val="00964381"/>
    <w:rsid w:val="00964F73"/>
    <w:rsid w:val="009657CC"/>
    <w:rsid w:val="00966E02"/>
    <w:rsid w:val="00967317"/>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4F55"/>
    <w:rsid w:val="00985359"/>
    <w:rsid w:val="0098684C"/>
    <w:rsid w:val="00987A9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C74"/>
    <w:rsid w:val="009A75CB"/>
    <w:rsid w:val="009A79E7"/>
    <w:rsid w:val="009B11A2"/>
    <w:rsid w:val="009B2397"/>
    <w:rsid w:val="009B3256"/>
    <w:rsid w:val="009B33CB"/>
    <w:rsid w:val="009B34E2"/>
    <w:rsid w:val="009B3C10"/>
    <w:rsid w:val="009B428A"/>
    <w:rsid w:val="009B4FB1"/>
    <w:rsid w:val="009B5776"/>
    <w:rsid w:val="009B6889"/>
    <w:rsid w:val="009B699E"/>
    <w:rsid w:val="009C1D12"/>
    <w:rsid w:val="009C2835"/>
    <w:rsid w:val="009C2848"/>
    <w:rsid w:val="009C2B0B"/>
    <w:rsid w:val="009C3FB4"/>
    <w:rsid w:val="009C4727"/>
    <w:rsid w:val="009C5826"/>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1895"/>
    <w:rsid w:val="009E2781"/>
    <w:rsid w:val="009E2D15"/>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37D"/>
    <w:rsid w:val="00A056BF"/>
    <w:rsid w:val="00A066B5"/>
    <w:rsid w:val="00A06C67"/>
    <w:rsid w:val="00A06D95"/>
    <w:rsid w:val="00A07A76"/>
    <w:rsid w:val="00A1100C"/>
    <w:rsid w:val="00A1103B"/>
    <w:rsid w:val="00A11917"/>
    <w:rsid w:val="00A11F4B"/>
    <w:rsid w:val="00A1226B"/>
    <w:rsid w:val="00A125E8"/>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590"/>
    <w:rsid w:val="00A2599D"/>
    <w:rsid w:val="00A25B08"/>
    <w:rsid w:val="00A25DD0"/>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67E2"/>
    <w:rsid w:val="00AA788A"/>
    <w:rsid w:val="00AB0537"/>
    <w:rsid w:val="00AB1B81"/>
    <w:rsid w:val="00AB2332"/>
    <w:rsid w:val="00AB25BE"/>
    <w:rsid w:val="00AB354D"/>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F03"/>
    <w:rsid w:val="00AE6554"/>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94"/>
    <w:rsid w:val="00AF7C9F"/>
    <w:rsid w:val="00B0044C"/>
    <w:rsid w:val="00B00570"/>
    <w:rsid w:val="00B006FE"/>
    <w:rsid w:val="00B01E3A"/>
    <w:rsid w:val="00B0239C"/>
    <w:rsid w:val="00B02A37"/>
    <w:rsid w:val="00B03E06"/>
    <w:rsid w:val="00B04125"/>
    <w:rsid w:val="00B0413B"/>
    <w:rsid w:val="00B044AD"/>
    <w:rsid w:val="00B04ECD"/>
    <w:rsid w:val="00B04FBE"/>
    <w:rsid w:val="00B06C25"/>
    <w:rsid w:val="00B0727E"/>
    <w:rsid w:val="00B12A43"/>
    <w:rsid w:val="00B13A08"/>
    <w:rsid w:val="00B13F60"/>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5534"/>
    <w:rsid w:val="00B855C6"/>
    <w:rsid w:val="00B85C16"/>
    <w:rsid w:val="00B86A0C"/>
    <w:rsid w:val="00B86D47"/>
    <w:rsid w:val="00B86F02"/>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641"/>
    <w:rsid w:val="00BB2DF8"/>
    <w:rsid w:val="00BB46D7"/>
    <w:rsid w:val="00BB4BB4"/>
    <w:rsid w:val="00BB52E4"/>
    <w:rsid w:val="00BB729A"/>
    <w:rsid w:val="00BB7BF8"/>
    <w:rsid w:val="00BC0A17"/>
    <w:rsid w:val="00BC1260"/>
    <w:rsid w:val="00BC1273"/>
    <w:rsid w:val="00BC287D"/>
    <w:rsid w:val="00BC2D98"/>
    <w:rsid w:val="00BC488A"/>
    <w:rsid w:val="00BC5BD1"/>
    <w:rsid w:val="00BC6F82"/>
    <w:rsid w:val="00BC7985"/>
    <w:rsid w:val="00BC79DF"/>
    <w:rsid w:val="00BD1130"/>
    <w:rsid w:val="00BD3AE5"/>
    <w:rsid w:val="00BD3AEC"/>
    <w:rsid w:val="00BD4990"/>
    <w:rsid w:val="00BD7601"/>
    <w:rsid w:val="00BE23F8"/>
    <w:rsid w:val="00BE26D9"/>
    <w:rsid w:val="00BE31FB"/>
    <w:rsid w:val="00BE3256"/>
    <w:rsid w:val="00BE3609"/>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611"/>
    <w:rsid w:val="00BF5622"/>
    <w:rsid w:val="00C031E3"/>
    <w:rsid w:val="00C03E1E"/>
    <w:rsid w:val="00C04025"/>
    <w:rsid w:val="00C04896"/>
    <w:rsid w:val="00C04C8B"/>
    <w:rsid w:val="00C0608C"/>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7733"/>
    <w:rsid w:val="00C17B67"/>
    <w:rsid w:val="00C20887"/>
    <w:rsid w:val="00C20E54"/>
    <w:rsid w:val="00C211DD"/>
    <w:rsid w:val="00C214A1"/>
    <w:rsid w:val="00C215D2"/>
    <w:rsid w:val="00C227FB"/>
    <w:rsid w:val="00C23195"/>
    <w:rsid w:val="00C23199"/>
    <w:rsid w:val="00C232E2"/>
    <w:rsid w:val="00C233EC"/>
    <w:rsid w:val="00C23CA6"/>
    <w:rsid w:val="00C24314"/>
    <w:rsid w:val="00C243BB"/>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3771C"/>
    <w:rsid w:val="00C40B5B"/>
    <w:rsid w:val="00C41676"/>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54E"/>
    <w:rsid w:val="00C57B9D"/>
    <w:rsid w:val="00C57E71"/>
    <w:rsid w:val="00C57EDE"/>
    <w:rsid w:val="00C604E2"/>
    <w:rsid w:val="00C62285"/>
    <w:rsid w:val="00C623AB"/>
    <w:rsid w:val="00C62AD6"/>
    <w:rsid w:val="00C62B3D"/>
    <w:rsid w:val="00C63DAD"/>
    <w:rsid w:val="00C643AE"/>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331B"/>
    <w:rsid w:val="00C93524"/>
    <w:rsid w:val="00C935AD"/>
    <w:rsid w:val="00C94711"/>
    <w:rsid w:val="00C94C7E"/>
    <w:rsid w:val="00C96BB8"/>
    <w:rsid w:val="00C97E7C"/>
    <w:rsid w:val="00CA107F"/>
    <w:rsid w:val="00CA1BED"/>
    <w:rsid w:val="00CA2C3C"/>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D7722"/>
    <w:rsid w:val="00CE0957"/>
    <w:rsid w:val="00CE0AC2"/>
    <w:rsid w:val="00CE1AA8"/>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E52"/>
    <w:rsid w:val="00D115C3"/>
    <w:rsid w:val="00D11B61"/>
    <w:rsid w:val="00D11BDA"/>
    <w:rsid w:val="00D12094"/>
    <w:rsid w:val="00D13087"/>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5F39"/>
    <w:rsid w:val="00D66504"/>
    <w:rsid w:val="00D666F4"/>
    <w:rsid w:val="00D71005"/>
    <w:rsid w:val="00D715D6"/>
    <w:rsid w:val="00D718F3"/>
    <w:rsid w:val="00D72E2B"/>
    <w:rsid w:val="00D73D4E"/>
    <w:rsid w:val="00D74F2C"/>
    <w:rsid w:val="00D7578B"/>
    <w:rsid w:val="00D76A8F"/>
    <w:rsid w:val="00D80B97"/>
    <w:rsid w:val="00D81390"/>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5BE"/>
    <w:rsid w:val="00DA288B"/>
    <w:rsid w:val="00DA3508"/>
    <w:rsid w:val="00DA3A0B"/>
    <w:rsid w:val="00DA3B5E"/>
    <w:rsid w:val="00DA549B"/>
    <w:rsid w:val="00DA7635"/>
    <w:rsid w:val="00DA7696"/>
    <w:rsid w:val="00DA783C"/>
    <w:rsid w:val="00DA7AEE"/>
    <w:rsid w:val="00DB1497"/>
    <w:rsid w:val="00DB186E"/>
    <w:rsid w:val="00DB19A3"/>
    <w:rsid w:val="00DB1D86"/>
    <w:rsid w:val="00DB2E33"/>
    <w:rsid w:val="00DB2F33"/>
    <w:rsid w:val="00DB3CA6"/>
    <w:rsid w:val="00DB3D8C"/>
    <w:rsid w:val="00DB41D1"/>
    <w:rsid w:val="00DB4939"/>
    <w:rsid w:val="00DB5A34"/>
    <w:rsid w:val="00DB5E49"/>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72"/>
    <w:rsid w:val="00DD3E1F"/>
    <w:rsid w:val="00DD3E70"/>
    <w:rsid w:val="00DD5460"/>
    <w:rsid w:val="00DE0773"/>
    <w:rsid w:val="00DE221C"/>
    <w:rsid w:val="00DE24D9"/>
    <w:rsid w:val="00DE2587"/>
    <w:rsid w:val="00DE3C19"/>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42FF"/>
    <w:rsid w:val="00DF58AC"/>
    <w:rsid w:val="00DF60E2"/>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8F9"/>
    <w:rsid w:val="00E20B08"/>
    <w:rsid w:val="00E20D16"/>
    <w:rsid w:val="00E223AD"/>
    <w:rsid w:val="00E2243D"/>
    <w:rsid w:val="00E24934"/>
    <w:rsid w:val="00E250C4"/>
    <w:rsid w:val="00E25EA9"/>
    <w:rsid w:val="00E2628A"/>
    <w:rsid w:val="00E262FC"/>
    <w:rsid w:val="00E26764"/>
    <w:rsid w:val="00E26D98"/>
    <w:rsid w:val="00E26F06"/>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5922"/>
    <w:rsid w:val="00E56BEF"/>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130E"/>
    <w:rsid w:val="00E920E4"/>
    <w:rsid w:val="00E929B0"/>
    <w:rsid w:val="00E93530"/>
    <w:rsid w:val="00E9487A"/>
    <w:rsid w:val="00E948B0"/>
    <w:rsid w:val="00E94DBD"/>
    <w:rsid w:val="00E958CA"/>
    <w:rsid w:val="00E96725"/>
    <w:rsid w:val="00E97DD3"/>
    <w:rsid w:val="00EA1090"/>
    <w:rsid w:val="00EA1FA7"/>
    <w:rsid w:val="00EA2AEA"/>
    <w:rsid w:val="00EA3676"/>
    <w:rsid w:val="00EA3F84"/>
    <w:rsid w:val="00EA438B"/>
    <w:rsid w:val="00EA44E3"/>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C0504"/>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DD5"/>
    <w:rsid w:val="00EE7EB9"/>
    <w:rsid w:val="00EF0FE3"/>
    <w:rsid w:val="00EF2848"/>
    <w:rsid w:val="00EF289B"/>
    <w:rsid w:val="00EF3C2F"/>
    <w:rsid w:val="00EF53FD"/>
    <w:rsid w:val="00EF5799"/>
    <w:rsid w:val="00EF6443"/>
    <w:rsid w:val="00EF66DC"/>
    <w:rsid w:val="00EF6E1F"/>
    <w:rsid w:val="00EF730A"/>
    <w:rsid w:val="00EF73D4"/>
    <w:rsid w:val="00EF7A7F"/>
    <w:rsid w:val="00EF7F15"/>
    <w:rsid w:val="00F011D0"/>
    <w:rsid w:val="00F01202"/>
    <w:rsid w:val="00F02156"/>
    <w:rsid w:val="00F0387B"/>
    <w:rsid w:val="00F05518"/>
    <w:rsid w:val="00F057CD"/>
    <w:rsid w:val="00F05FFC"/>
    <w:rsid w:val="00F0626E"/>
    <w:rsid w:val="00F07E1F"/>
    <w:rsid w:val="00F10E87"/>
    <w:rsid w:val="00F118CE"/>
    <w:rsid w:val="00F11B6A"/>
    <w:rsid w:val="00F1222B"/>
    <w:rsid w:val="00F12281"/>
    <w:rsid w:val="00F1291F"/>
    <w:rsid w:val="00F1349E"/>
    <w:rsid w:val="00F1593F"/>
    <w:rsid w:val="00F16462"/>
    <w:rsid w:val="00F1658B"/>
    <w:rsid w:val="00F16D62"/>
    <w:rsid w:val="00F16E5B"/>
    <w:rsid w:val="00F1794F"/>
    <w:rsid w:val="00F20438"/>
    <w:rsid w:val="00F2127A"/>
    <w:rsid w:val="00F21CDF"/>
    <w:rsid w:val="00F22ACF"/>
    <w:rsid w:val="00F2311C"/>
    <w:rsid w:val="00F2312B"/>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16FF"/>
    <w:rsid w:val="00F31A53"/>
    <w:rsid w:val="00F32D1D"/>
    <w:rsid w:val="00F32F5E"/>
    <w:rsid w:val="00F3308D"/>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0BB2"/>
    <w:rsid w:val="00F72E94"/>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563C"/>
    <w:rsid w:val="00FD68A8"/>
    <w:rsid w:val="00FD7F30"/>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D829-BA64-472D-8A87-8845622A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6236</Words>
  <Characters>35548</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Betty Rivera</cp:lastModifiedBy>
  <cp:revision>105</cp:revision>
  <cp:lastPrinted>2023-10-04T21:09:00Z</cp:lastPrinted>
  <dcterms:created xsi:type="dcterms:W3CDTF">2023-09-21T21:47:00Z</dcterms:created>
  <dcterms:modified xsi:type="dcterms:W3CDTF">2023-10-04T21:09:00Z</dcterms:modified>
</cp:coreProperties>
</file>