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7F133A5A"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5006B7" w:rsidRDefault="007549AC" w:rsidP="00426A50">
      <w:pP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 xml:space="preserve">Antecedentes </w:t>
      </w:r>
    </w:p>
    <w:p w14:paraId="7ABDEFBF" w14:textId="30C67805" w:rsidR="007549AC" w:rsidRPr="005006B7" w:rsidRDefault="007549AC" w:rsidP="007549AC">
      <w:pPr>
        <w:jc w:val="center"/>
        <w:rPr>
          <w:rFonts w:asciiTheme="minorHAnsi" w:hAnsiTheme="minorHAnsi" w:cstheme="minorHAnsi"/>
          <w:b/>
          <w:bCs/>
          <w:noProof/>
          <w:color w:val="000000"/>
          <w:sz w:val="18"/>
          <w:szCs w:val="18"/>
          <w:lang w:val="es-MX"/>
        </w:rPr>
      </w:pPr>
    </w:p>
    <w:p w14:paraId="014405B0" w14:textId="35650A46" w:rsidR="003B0BF9" w:rsidRPr="005006B7" w:rsidRDefault="00FC32B9" w:rsidP="005271C4">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El día </w:t>
      </w:r>
      <w:r w:rsidR="005271C4">
        <w:rPr>
          <w:rFonts w:asciiTheme="minorHAnsi" w:hAnsiTheme="minorHAnsi" w:cstheme="minorHAnsi"/>
          <w:bCs/>
          <w:noProof/>
          <w:color w:val="000000"/>
          <w:sz w:val="18"/>
          <w:szCs w:val="18"/>
          <w:u w:val="single"/>
          <w:lang w:val="es-MX"/>
        </w:rPr>
        <w:t>30</w:t>
      </w:r>
      <w:r w:rsidR="005006B7" w:rsidRPr="005006B7">
        <w:rPr>
          <w:rFonts w:asciiTheme="minorHAnsi" w:hAnsiTheme="minorHAnsi" w:cstheme="minorHAnsi"/>
          <w:bCs/>
          <w:noProof/>
          <w:color w:val="000000"/>
          <w:sz w:val="18"/>
          <w:szCs w:val="18"/>
          <w:u w:val="single"/>
          <w:lang w:val="es-MX"/>
        </w:rPr>
        <w:t xml:space="preserve"> de </w:t>
      </w:r>
      <w:r w:rsidR="006F2409">
        <w:rPr>
          <w:rFonts w:asciiTheme="minorHAnsi" w:hAnsiTheme="minorHAnsi" w:cstheme="minorHAnsi"/>
          <w:bCs/>
          <w:noProof/>
          <w:color w:val="000000"/>
          <w:sz w:val="18"/>
          <w:szCs w:val="18"/>
          <w:u w:val="single"/>
          <w:lang w:val="es-MX"/>
        </w:rPr>
        <w:t>octubre</w:t>
      </w:r>
      <w:r w:rsidR="009C613D">
        <w:rPr>
          <w:rFonts w:asciiTheme="minorHAnsi" w:hAnsiTheme="minorHAnsi" w:cstheme="minorHAnsi"/>
          <w:bCs/>
          <w:noProof/>
          <w:color w:val="000000"/>
          <w:sz w:val="18"/>
          <w:szCs w:val="18"/>
          <w:u w:val="single"/>
          <w:lang w:val="es-MX"/>
        </w:rPr>
        <w:t xml:space="preserve"> </w:t>
      </w:r>
      <w:r w:rsidR="005006B7" w:rsidRPr="005006B7">
        <w:rPr>
          <w:rFonts w:asciiTheme="minorHAnsi" w:hAnsiTheme="minorHAnsi" w:cstheme="minorHAnsi"/>
          <w:bCs/>
          <w:noProof/>
          <w:color w:val="000000"/>
          <w:sz w:val="18"/>
          <w:szCs w:val="18"/>
          <w:u w:val="single"/>
          <w:lang w:val="es-MX"/>
        </w:rPr>
        <w:t>de 2023</w:t>
      </w:r>
      <w:r w:rsidR="007C2F55" w:rsidRPr="005006B7">
        <w:rPr>
          <w:rFonts w:asciiTheme="minorHAnsi" w:hAnsiTheme="minorHAnsi" w:cstheme="minorHAnsi"/>
          <w:bCs/>
          <w:noProof/>
          <w:color w:val="000000"/>
          <w:sz w:val="18"/>
          <w:szCs w:val="18"/>
          <w:lang w:val="es-MX"/>
        </w:rPr>
        <w:t xml:space="preserve"> a solicitud </w:t>
      </w:r>
      <w:r w:rsidR="005006B7" w:rsidRPr="005006B7">
        <w:rPr>
          <w:rFonts w:asciiTheme="minorHAnsi" w:hAnsiTheme="minorHAnsi" w:cstheme="minorHAnsi"/>
          <w:bCs/>
          <w:noProof/>
          <w:color w:val="000000"/>
          <w:sz w:val="18"/>
          <w:szCs w:val="18"/>
          <w:lang w:val="es-MX"/>
        </w:rPr>
        <w:t xml:space="preserve">del </w:t>
      </w:r>
      <w:r w:rsidR="00C46B0B" w:rsidRPr="00C46B0B">
        <w:rPr>
          <w:rFonts w:asciiTheme="minorHAnsi" w:hAnsiTheme="minorHAnsi" w:cstheme="minorHAnsi"/>
          <w:bCs/>
          <w:noProof/>
          <w:color w:val="000000"/>
          <w:sz w:val="18"/>
          <w:szCs w:val="18"/>
          <w:lang w:val="es-MX"/>
        </w:rPr>
        <w:t>Departamento de Información Bibliográfica de la Dirección General de Servicios Educativos</w:t>
      </w:r>
      <w:r w:rsidR="00843D78"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3B0BF9" w:rsidRPr="005006B7">
        <w:rPr>
          <w:rFonts w:asciiTheme="minorHAnsi" w:hAnsiTheme="minorHAnsi" w:cstheme="minorHAnsi"/>
          <w:b/>
          <w:bCs/>
          <w:noProof/>
          <w:color w:val="000000"/>
          <w:sz w:val="18"/>
          <w:szCs w:val="18"/>
          <w:lang w:val="es-MX"/>
        </w:rPr>
        <w:t>L.P.N. E/90104</w:t>
      </w:r>
      <w:r w:rsidR="00E67E51" w:rsidRPr="005006B7">
        <w:rPr>
          <w:rFonts w:asciiTheme="minorHAnsi" w:hAnsiTheme="minorHAnsi" w:cstheme="minorHAnsi"/>
          <w:b/>
          <w:bCs/>
          <w:noProof/>
          <w:color w:val="000000"/>
          <w:sz w:val="18"/>
          <w:szCs w:val="18"/>
          <w:lang w:val="es-MX"/>
        </w:rPr>
        <w:t>5968-0</w:t>
      </w:r>
      <w:r w:rsidR="00C46B0B">
        <w:rPr>
          <w:rFonts w:asciiTheme="minorHAnsi" w:hAnsiTheme="minorHAnsi" w:cstheme="minorHAnsi"/>
          <w:b/>
          <w:bCs/>
          <w:noProof/>
          <w:color w:val="000000"/>
          <w:sz w:val="18"/>
          <w:szCs w:val="18"/>
          <w:lang w:val="es-MX"/>
        </w:rPr>
        <w:t>4</w:t>
      </w:r>
      <w:r w:rsidR="005271C4">
        <w:rPr>
          <w:rFonts w:asciiTheme="minorHAnsi" w:hAnsiTheme="minorHAnsi" w:cstheme="minorHAnsi"/>
          <w:b/>
          <w:bCs/>
          <w:noProof/>
          <w:color w:val="000000"/>
          <w:sz w:val="18"/>
          <w:szCs w:val="18"/>
          <w:lang w:val="es-MX"/>
        </w:rPr>
        <w:t>3</w:t>
      </w:r>
      <w:r w:rsidR="008D5FDC" w:rsidRPr="005006B7">
        <w:rPr>
          <w:rFonts w:asciiTheme="minorHAnsi" w:hAnsiTheme="minorHAnsi" w:cstheme="minorHAnsi"/>
          <w:b/>
          <w:bCs/>
          <w:noProof/>
          <w:color w:val="000000"/>
          <w:sz w:val="18"/>
          <w:szCs w:val="18"/>
          <w:lang w:val="es-MX"/>
        </w:rPr>
        <w:t>-202</w:t>
      </w:r>
      <w:r w:rsidR="0095258B" w:rsidRPr="005006B7">
        <w:rPr>
          <w:rFonts w:asciiTheme="minorHAnsi" w:hAnsiTheme="minorHAnsi" w:cstheme="minorHAnsi"/>
          <w:b/>
          <w:bCs/>
          <w:noProof/>
          <w:color w:val="000000"/>
          <w:sz w:val="18"/>
          <w:szCs w:val="18"/>
          <w:lang w:val="es-MX"/>
        </w:rPr>
        <w:t>3</w:t>
      </w:r>
      <w:r w:rsidR="008D5FDC" w:rsidRPr="005006B7">
        <w:rPr>
          <w:rFonts w:asciiTheme="minorHAnsi" w:hAnsiTheme="minorHAnsi" w:cstheme="minorHAnsi"/>
          <w:bCs/>
          <w:noProof/>
          <w:color w:val="000000"/>
          <w:sz w:val="18"/>
          <w:szCs w:val="18"/>
          <w:lang w:val="es-MX"/>
        </w:rPr>
        <w:t xml:space="preserve"> para la</w:t>
      </w:r>
      <w:r w:rsidR="00427B2B" w:rsidRPr="005006B7">
        <w:rPr>
          <w:rFonts w:asciiTheme="minorHAnsi" w:hAnsiTheme="minorHAnsi" w:cstheme="minorHAnsi"/>
          <w:bCs/>
          <w:noProof/>
          <w:color w:val="000000"/>
          <w:sz w:val="18"/>
          <w:szCs w:val="18"/>
          <w:lang w:val="es-MX"/>
        </w:rPr>
        <w:t xml:space="preserve"> </w:t>
      </w:r>
      <w:r w:rsidR="005271C4" w:rsidRPr="005271C4">
        <w:rPr>
          <w:rFonts w:asciiTheme="minorHAnsi" w:hAnsiTheme="minorHAnsi" w:cstheme="minorHAnsi"/>
          <w:b/>
          <w:sz w:val="18"/>
          <w:szCs w:val="18"/>
        </w:rPr>
        <w:t xml:space="preserve">Adquisición de Insumos para la Sección de Procesos Gráficos del Depto. de Editorial de la </w:t>
      </w:r>
      <w:proofErr w:type="spellStart"/>
      <w:r w:rsidR="005271C4" w:rsidRPr="005271C4">
        <w:rPr>
          <w:rFonts w:asciiTheme="minorHAnsi" w:hAnsiTheme="minorHAnsi" w:cstheme="minorHAnsi"/>
          <w:b/>
          <w:sz w:val="18"/>
          <w:szCs w:val="18"/>
        </w:rPr>
        <w:t>DGDyV</w:t>
      </w:r>
      <w:proofErr w:type="spellEnd"/>
      <w:r w:rsidR="005271C4" w:rsidRPr="005271C4">
        <w:rPr>
          <w:rFonts w:asciiTheme="minorHAnsi" w:hAnsiTheme="minorHAnsi" w:cstheme="minorHAnsi"/>
          <w:b/>
          <w:sz w:val="18"/>
          <w:szCs w:val="18"/>
        </w:rPr>
        <w:t xml:space="preserve"> de la Universidad Autónoma de Aguascalientes</w:t>
      </w:r>
      <w:r w:rsidR="00804D47"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conforme a lo establecido en el MANUAL ÚNICO DE ADQUISICIONES, ARRENDAMIENTOS Y SERVICIOS DE LA UNIVERSIDAD AUTÓNOMA DE AGUASCALIENTES.</w:t>
      </w:r>
    </w:p>
    <w:p w14:paraId="299AD714" w14:textId="77777777" w:rsidR="003B0BF9" w:rsidRPr="005006B7" w:rsidRDefault="003B0BF9" w:rsidP="003B0BF9">
      <w:pPr>
        <w:jc w:val="both"/>
        <w:rPr>
          <w:rFonts w:asciiTheme="minorHAnsi" w:hAnsiTheme="minorHAnsi" w:cstheme="minorHAnsi"/>
          <w:bCs/>
          <w:noProof/>
          <w:color w:val="000000"/>
          <w:sz w:val="18"/>
          <w:szCs w:val="18"/>
        </w:rPr>
      </w:pPr>
    </w:p>
    <w:p w14:paraId="3D325651" w14:textId="67BDB781" w:rsidR="00C46B0B" w:rsidRDefault="00427B2B" w:rsidP="00C57DFD">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sidR="005271C4">
        <w:rPr>
          <w:rFonts w:asciiTheme="minorHAnsi" w:hAnsiTheme="minorHAnsi" w:cstheme="minorHAnsi"/>
          <w:bCs/>
          <w:noProof/>
          <w:color w:val="000000"/>
          <w:sz w:val="18"/>
          <w:szCs w:val="18"/>
          <w:lang w:val="es-MX"/>
        </w:rPr>
        <w:t>08</w:t>
      </w:r>
      <w:r w:rsidR="005006B7" w:rsidRPr="005006B7">
        <w:rPr>
          <w:rFonts w:asciiTheme="minorHAnsi" w:hAnsiTheme="minorHAnsi" w:cstheme="minorHAnsi"/>
          <w:bCs/>
          <w:noProof/>
          <w:color w:val="000000"/>
          <w:sz w:val="18"/>
          <w:szCs w:val="18"/>
          <w:lang w:val="es-MX"/>
        </w:rPr>
        <w:t xml:space="preserve"> de </w:t>
      </w:r>
      <w:r w:rsidR="00C46B0B">
        <w:rPr>
          <w:rFonts w:asciiTheme="minorHAnsi" w:hAnsiTheme="minorHAnsi" w:cstheme="minorHAnsi"/>
          <w:bCs/>
          <w:noProof/>
          <w:color w:val="000000"/>
          <w:sz w:val="18"/>
          <w:szCs w:val="18"/>
          <w:lang w:val="es-MX"/>
        </w:rPr>
        <w:t>noviembre</w:t>
      </w:r>
      <w:r w:rsidR="005006B7" w:rsidRPr="005006B7">
        <w:rPr>
          <w:rFonts w:asciiTheme="minorHAnsi" w:hAnsiTheme="minorHAnsi" w:cstheme="minorHAnsi"/>
          <w:bCs/>
          <w:noProof/>
          <w:color w:val="000000"/>
          <w:sz w:val="18"/>
          <w:szCs w:val="18"/>
          <w:lang w:val="es-MX"/>
        </w:rPr>
        <w:t xml:space="preserve"> </w:t>
      </w:r>
      <w:r w:rsidR="00961C71" w:rsidRPr="005006B7">
        <w:rPr>
          <w:rFonts w:asciiTheme="minorHAnsi" w:hAnsiTheme="minorHAnsi" w:cstheme="minorHAnsi"/>
          <w:bCs/>
          <w:noProof/>
          <w:color w:val="000000"/>
          <w:sz w:val="18"/>
          <w:szCs w:val="18"/>
          <w:lang w:val="es-MX"/>
        </w:rPr>
        <w:t>del año 202</w:t>
      </w:r>
      <w:r w:rsidR="0095258B" w:rsidRPr="005006B7">
        <w:rPr>
          <w:rFonts w:asciiTheme="minorHAnsi" w:hAnsiTheme="minorHAnsi" w:cstheme="minorHAnsi"/>
          <w:bCs/>
          <w:noProof/>
          <w:color w:val="000000"/>
          <w:sz w:val="18"/>
          <w:szCs w:val="18"/>
          <w:lang w:val="es-MX"/>
        </w:rPr>
        <w:t>3</w:t>
      </w:r>
      <w:r w:rsidR="00961C71" w:rsidRPr="005006B7">
        <w:rPr>
          <w:rFonts w:asciiTheme="minorHAnsi" w:hAnsiTheme="minorHAnsi" w:cstheme="minorHAnsi"/>
          <w:bCs/>
          <w:noProof/>
          <w:color w:val="000000"/>
          <w:sz w:val="18"/>
          <w:szCs w:val="18"/>
          <w:lang w:val="es-MX"/>
        </w:rPr>
        <w:t xml:space="preserve">, </w:t>
      </w:r>
      <w:r w:rsidR="00500842" w:rsidRPr="005006B7">
        <w:rPr>
          <w:rFonts w:asciiTheme="minorHAnsi" w:hAnsiTheme="minorHAnsi" w:cstheme="minorHAnsi"/>
          <w:bCs/>
          <w:noProof/>
          <w:color w:val="000000"/>
          <w:sz w:val="18"/>
          <w:szCs w:val="18"/>
          <w:lang w:val="es-MX"/>
        </w:rPr>
        <w:t>a las 1</w:t>
      </w:r>
      <w:r w:rsidR="00C46B0B">
        <w:rPr>
          <w:rFonts w:asciiTheme="minorHAnsi" w:hAnsiTheme="minorHAnsi" w:cstheme="minorHAnsi"/>
          <w:bCs/>
          <w:noProof/>
          <w:color w:val="000000"/>
          <w:sz w:val="18"/>
          <w:szCs w:val="18"/>
          <w:lang w:val="es-MX"/>
        </w:rPr>
        <w:t>4</w:t>
      </w:r>
      <w:r w:rsidR="00500842" w:rsidRPr="005006B7">
        <w:rPr>
          <w:rFonts w:asciiTheme="minorHAnsi" w:hAnsiTheme="minorHAnsi" w:cstheme="minorHAnsi"/>
          <w:bCs/>
          <w:noProof/>
          <w:color w:val="000000"/>
          <w:sz w:val="18"/>
          <w:szCs w:val="18"/>
          <w:lang w:val="es-MX"/>
        </w:rPr>
        <w:t xml:space="preserve">:00 horas, </w:t>
      </w:r>
      <w:r w:rsidR="00961C71" w:rsidRPr="005006B7">
        <w:rPr>
          <w:rFonts w:asciiTheme="minorHAnsi" w:hAnsiTheme="minorHAnsi" w:cstheme="minorHAnsi"/>
          <w:bCs/>
          <w:noProof/>
          <w:color w:val="000000"/>
          <w:sz w:val="18"/>
          <w:szCs w:val="18"/>
          <w:lang w:val="es-MX"/>
        </w:rPr>
        <w:t xml:space="preserve">se </w:t>
      </w:r>
      <w:r w:rsidR="005006B7" w:rsidRPr="005006B7">
        <w:rPr>
          <w:rFonts w:asciiTheme="minorHAnsi" w:hAnsiTheme="minorHAnsi" w:cstheme="minorHAnsi"/>
          <w:bCs/>
          <w:noProof/>
          <w:color w:val="000000"/>
          <w:sz w:val="18"/>
          <w:szCs w:val="18"/>
          <w:lang w:val="es-MX"/>
        </w:rPr>
        <w:t>declararon desiertas</w:t>
      </w:r>
      <w:r w:rsidR="00961C71" w:rsidRPr="005006B7">
        <w:rPr>
          <w:rFonts w:asciiTheme="minorHAnsi" w:hAnsiTheme="minorHAnsi" w:cstheme="minorHAnsi"/>
          <w:bCs/>
          <w:noProof/>
          <w:color w:val="000000"/>
          <w:sz w:val="18"/>
          <w:szCs w:val="18"/>
          <w:lang w:val="es-MX"/>
        </w:rPr>
        <w:t xml:space="preserve"> la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siguiente</w:t>
      </w:r>
      <w:r w:rsidR="005006B7" w:rsidRPr="005006B7">
        <w:rPr>
          <w:rFonts w:asciiTheme="minorHAnsi" w:hAnsiTheme="minorHAnsi" w:cstheme="minorHAnsi"/>
          <w:bCs/>
          <w:noProof/>
          <w:color w:val="000000"/>
          <w:sz w:val="18"/>
          <w:szCs w:val="18"/>
          <w:lang w:val="es-MX"/>
        </w:rPr>
        <w:t>s</w:t>
      </w:r>
      <w:r w:rsidR="00961C71" w:rsidRPr="005006B7">
        <w:rPr>
          <w:rFonts w:asciiTheme="minorHAnsi" w:hAnsiTheme="minorHAnsi" w:cstheme="minorHAnsi"/>
          <w:bCs/>
          <w:noProof/>
          <w:color w:val="000000"/>
          <w:sz w:val="18"/>
          <w:szCs w:val="18"/>
          <w:lang w:val="es-MX"/>
        </w:rPr>
        <w:t xml:space="preserve"> partida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w:t>
      </w:r>
    </w:p>
    <w:p w14:paraId="4CE7438D" w14:textId="77777777" w:rsidR="005271C4" w:rsidRPr="00D5468C" w:rsidRDefault="005271C4" w:rsidP="005271C4">
      <w:pPr>
        <w:jc w:val="both"/>
        <w:rPr>
          <w:rFonts w:ascii="Arial" w:hAnsi="Arial" w:cs="Arial"/>
          <w:sz w:val="18"/>
          <w:szCs w:val="18"/>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000"/>
        <w:gridCol w:w="6080"/>
      </w:tblGrid>
      <w:tr w:rsidR="005271C4" w:rsidRPr="00D5468C" w14:paraId="1AB4299F" w14:textId="77777777" w:rsidTr="005271C4">
        <w:trPr>
          <w:trHeight w:val="280"/>
        </w:trPr>
        <w:tc>
          <w:tcPr>
            <w:tcW w:w="1984" w:type="pct"/>
            <w:shd w:val="clear" w:color="auto" w:fill="D9D9D9"/>
            <w:noWrap/>
            <w:vAlign w:val="center"/>
            <w:hideMark/>
          </w:tcPr>
          <w:p w14:paraId="5F1767DD" w14:textId="77777777" w:rsidR="005271C4" w:rsidRPr="00234BA8" w:rsidRDefault="005271C4" w:rsidP="005271C4">
            <w:pPr>
              <w:jc w:val="center"/>
              <w:rPr>
                <w:rFonts w:ascii="Arial" w:hAnsi="Arial" w:cs="Arial"/>
                <w:b/>
                <w:color w:val="000000"/>
                <w:sz w:val="14"/>
                <w:szCs w:val="14"/>
                <w:lang w:val="es-MX" w:eastAsia="es-MX"/>
              </w:rPr>
            </w:pPr>
            <w:r w:rsidRPr="00234BA8">
              <w:rPr>
                <w:rFonts w:ascii="Arial" w:hAnsi="Arial" w:cs="Arial"/>
                <w:b/>
                <w:color w:val="000000"/>
                <w:sz w:val="14"/>
                <w:szCs w:val="14"/>
                <w:lang w:val="es-MX" w:eastAsia="es-MX"/>
              </w:rPr>
              <w:t>Partidas Desiertas</w:t>
            </w:r>
          </w:p>
        </w:tc>
        <w:tc>
          <w:tcPr>
            <w:tcW w:w="3016" w:type="pct"/>
            <w:shd w:val="clear" w:color="auto" w:fill="D9D9D9"/>
            <w:noWrap/>
            <w:vAlign w:val="center"/>
            <w:hideMark/>
          </w:tcPr>
          <w:p w14:paraId="1FF87BDA" w14:textId="77777777" w:rsidR="005271C4" w:rsidRPr="00234BA8" w:rsidRDefault="005271C4" w:rsidP="005271C4">
            <w:pPr>
              <w:jc w:val="center"/>
              <w:rPr>
                <w:rFonts w:ascii="Arial" w:hAnsi="Arial" w:cs="Arial"/>
                <w:b/>
                <w:color w:val="000000"/>
                <w:sz w:val="14"/>
                <w:szCs w:val="14"/>
                <w:lang w:val="es-MX" w:eastAsia="es-MX"/>
              </w:rPr>
            </w:pPr>
            <w:r w:rsidRPr="00234BA8">
              <w:rPr>
                <w:rFonts w:ascii="Arial" w:hAnsi="Arial" w:cs="Arial"/>
                <w:b/>
                <w:color w:val="000000"/>
                <w:sz w:val="14"/>
                <w:szCs w:val="14"/>
                <w:lang w:val="es-MX" w:eastAsia="es-MX"/>
              </w:rPr>
              <w:t>Motivo</w:t>
            </w:r>
          </w:p>
        </w:tc>
      </w:tr>
      <w:tr w:rsidR="005271C4" w:rsidRPr="00D5468C" w14:paraId="32AD78D5" w14:textId="77777777" w:rsidTr="005271C4">
        <w:trPr>
          <w:trHeight w:val="473"/>
        </w:trPr>
        <w:tc>
          <w:tcPr>
            <w:tcW w:w="1984" w:type="pct"/>
            <w:shd w:val="clear" w:color="auto" w:fill="auto"/>
            <w:noWrap/>
            <w:vAlign w:val="center"/>
          </w:tcPr>
          <w:p w14:paraId="0CAD80EC" w14:textId="77777777" w:rsidR="005271C4" w:rsidRPr="00234BA8" w:rsidRDefault="005271C4" w:rsidP="005271C4">
            <w:pPr>
              <w:jc w:val="both"/>
              <w:rPr>
                <w:rFonts w:ascii="Arial" w:hAnsi="Arial" w:cs="Arial"/>
                <w:b/>
                <w:sz w:val="12"/>
                <w:szCs w:val="12"/>
              </w:rPr>
            </w:pPr>
            <w:r w:rsidRPr="00234BA8">
              <w:rPr>
                <w:rFonts w:ascii="Arial" w:hAnsi="Arial" w:cs="Arial"/>
                <w:b/>
                <w:sz w:val="12"/>
                <w:szCs w:val="12"/>
              </w:rPr>
              <w:t>10, 11, 14, 15, 16,17, 18, 19, 20, 21, 22, 23, 24, 25, 26, 27, 28.</w:t>
            </w:r>
          </w:p>
          <w:p w14:paraId="77378E23" w14:textId="77777777" w:rsidR="005271C4" w:rsidRPr="00234BA8" w:rsidRDefault="005271C4" w:rsidP="005271C4">
            <w:pPr>
              <w:jc w:val="both"/>
              <w:rPr>
                <w:rFonts w:ascii="Arial" w:hAnsi="Arial" w:cs="Arial"/>
                <w:b/>
                <w:sz w:val="12"/>
                <w:szCs w:val="12"/>
              </w:rPr>
            </w:pPr>
          </w:p>
        </w:tc>
        <w:tc>
          <w:tcPr>
            <w:tcW w:w="3016" w:type="pct"/>
            <w:shd w:val="clear" w:color="auto" w:fill="auto"/>
            <w:noWrap/>
            <w:vAlign w:val="center"/>
          </w:tcPr>
          <w:p w14:paraId="2954BB98" w14:textId="77777777" w:rsidR="005271C4" w:rsidRPr="00234BA8" w:rsidRDefault="005271C4" w:rsidP="005271C4">
            <w:pPr>
              <w:jc w:val="both"/>
              <w:rPr>
                <w:rFonts w:ascii="Arial" w:hAnsi="Arial" w:cs="Arial"/>
                <w:b/>
                <w:sz w:val="14"/>
                <w:szCs w:val="14"/>
              </w:rPr>
            </w:pPr>
            <w:r w:rsidRPr="00234BA8">
              <w:rPr>
                <w:rFonts w:ascii="Arial" w:hAnsi="Arial" w:cs="Arial"/>
                <w:b/>
                <w:sz w:val="14"/>
                <w:szCs w:val="14"/>
              </w:rPr>
              <w:t>Se declara desierta en virtud de que no existieron propuesta susceptibles de análisis, al no ofertarse en el acto de presentación y apertura de propuestas.</w:t>
            </w:r>
          </w:p>
        </w:tc>
      </w:tr>
    </w:tbl>
    <w:p w14:paraId="644B2377" w14:textId="77777777" w:rsidR="005271C4" w:rsidRDefault="005271C4" w:rsidP="00893DB5">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8"/>
          <w:szCs w:val="18"/>
          <w:lang w:val="es-MX"/>
        </w:rPr>
      </w:pPr>
    </w:p>
    <w:p w14:paraId="66C6DC90" w14:textId="0CEC677F" w:rsidR="00466748" w:rsidRPr="005006B7"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8"/>
          <w:szCs w:val="18"/>
          <w:lang w:val="es-MX"/>
        </w:rPr>
      </w:pPr>
      <w:r w:rsidRPr="005006B7">
        <w:rPr>
          <w:rFonts w:asciiTheme="minorHAnsi" w:hAnsiTheme="minorHAnsi" w:cstheme="minorHAnsi"/>
          <w:bCs/>
          <w:noProof/>
          <w:color w:val="000000"/>
          <w:sz w:val="18"/>
          <w:szCs w:val="18"/>
          <w:lang w:val="es-MX"/>
        </w:rPr>
        <w:t>En este sentido y al persistir la necesidad de contratar con el carácter y requisitos solicitados</w:t>
      </w:r>
      <w:r w:rsidR="00EE352F">
        <w:rPr>
          <w:rFonts w:asciiTheme="minorHAnsi" w:hAnsiTheme="minorHAnsi" w:cstheme="minorHAnsi"/>
          <w:bCs/>
          <w:noProof/>
          <w:color w:val="000000"/>
          <w:sz w:val="18"/>
          <w:szCs w:val="18"/>
          <w:lang w:val="es-MX"/>
        </w:rPr>
        <w:t xml:space="preserve">, de acuerdo a la información proporcionada por las áreas requirentes, y a lo solicitado </w:t>
      </w:r>
      <w:r w:rsidRPr="005006B7">
        <w:rPr>
          <w:rFonts w:asciiTheme="minorHAnsi" w:hAnsiTheme="minorHAnsi" w:cstheme="minorHAnsi"/>
          <w:bCs/>
          <w:noProof/>
          <w:color w:val="000000"/>
          <w:sz w:val="18"/>
          <w:szCs w:val="18"/>
          <w:lang w:val="es-MX"/>
        </w:rPr>
        <w:t xml:space="preserve">en la primera licitación, la convocante opta por el supuesto de excepción previsto en el artículo 63 fracción VI de la Ley </w:t>
      </w:r>
      <w:proofErr w:type="spellStart"/>
      <w:r w:rsidRPr="005006B7">
        <w:rPr>
          <w:rFonts w:asciiTheme="minorHAnsi" w:hAnsiTheme="minorHAnsi" w:cstheme="minorHAnsi"/>
          <w:color w:val="000000"/>
          <w:sz w:val="18"/>
          <w:szCs w:val="18"/>
          <w:lang w:val="es-MX"/>
        </w:rPr>
        <w:t>Ley</w:t>
      </w:r>
      <w:proofErr w:type="spellEnd"/>
      <w:r w:rsidRPr="005006B7">
        <w:rPr>
          <w:rFonts w:asciiTheme="minorHAnsi" w:hAnsiTheme="minorHAnsi" w:cstheme="minorHAnsi"/>
          <w:color w:val="000000"/>
          <w:sz w:val="18"/>
          <w:szCs w:val="18"/>
          <w:lang w:val="es-MX"/>
        </w:rPr>
        <w:t xml:space="preserve"> de Adquisiciones, Arrendamientos y Servicios del Estado de </w:t>
      </w:r>
      <w:r w:rsidR="00EA4C90" w:rsidRPr="005006B7">
        <w:rPr>
          <w:rFonts w:asciiTheme="minorHAnsi" w:hAnsiTheme="minorHAnsi" w:cstheme="minorHAnsi"/>
          <w:color w:val="000000"/>
          <w:sz w:val="18"/>
          <w:szCs w:val="18"/>
          <w:lang w:val="es-MX"/>
        </w:rPr>
        <w:t>Aguascali</w:t>
      </w:r>
      <w:r w:rsidR="007C2F55" w:rsidRPr="005006B7">
        <w:rPr>
          <w:rFonts w:asciiTheme="minorHAnsi" w:hAnsiTheme="minorHAnsi" w:cstheme="minorHAnsi"/>
          <w:color w:val="000000"/>
          <w:sz w:val="18"/>
          <w:szCs w:val="18"/>
          <w:lang w:val="es-MX"/>
        </w:rPr>
        <w:t>e</w:t>
      </w:r>
      <w:r w:rsidR="00EA4C90" w:rsidRPr="005006B7">
        <w:rPr>
          <w:rFonts w:asciiTheme="minorHAnsi" w:hAnsiTheme="minorHAnsi" w:cstheme="minorHAnsi"/>
          <w:color w:val="000000"/>
          <w:sz w:val="18"/>
          <w:szCs w:val="18"/>
          <w:lang w:val="es-MX"/>
        </w:rPr>
        <w:t>ntes y sus Municipios.</w:t>
      </w:r>
    </w:p>
    <w:p w14:paraId="23434B3C" w14:textId="6D7FC9FD" w:rsidR="00426A50" w:rsidRPr="005006B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Gener</w:t>
      </w:r>
      <w:r w:rsidR="00C00CB8" w:rsidRPr="005006B7">
        <w:rPr>
          <w:rFonts w:asciiTheme="minorHAnsi" w:hAnsiTheme="minorHAnsi" w:cstheme="minorHAnsi"/>
          <w:b/>
          <w:bCs/>
          <w:noProof/>
          <w:color w:val="000000"/>
          <w:sz w:val="18"/>
          <w:szCs w:val="18"/>
          <w:lang w:val="es-MX"/>
        </w:rPr>
        <w:t>al</w:t>
      </w:r>
      <w:r w:rsidRPr="005006B7">
        <w:rPr>
          <w:rFonts w:asciiTheme="minorHAnsi" w:hAnsiTheme="minorHAnsi" w:cstheme="minorHAnsi"/>
          <w:b/>
          <w:bCs/>
          <w:noProof/>
          <w:color w:val="000000"/>
          <w:sz w:val="18"/>
          <w:szCs w:val="18"/>
          <w:lang w:val="es-MX"/>
        </w:rPr>
        <w:t xml:space="preserve">idades </w:t>
      </w:r>
    </w:p>
    <w:p w14:paraId="6B16F21D" w14:textId="3A8C3B4C" w:rsidR="005006B7" w:rsidRDefault="00426A50" w:rsidP="006F2409">
      <w:pPr>
        <w:autoSpaceDE w:val="0"/>
        <w:autoSpaceDN w:val="0"/>
        <w:adjustRightInd w:val="0"/>
        <w:jc w:val="both"/>
        <w:rPr>
          <w:rFonts w:asciiTheme="minorHAnsi" w:hAnsiTheme="minorHAnsi" w:cstheme="minorHAnsi"/>
          <w:bCs/>
          <w:color w:val="000000"/>
          <w:sz w:val="18"/>
          <w:szCs w:val="18"/>
          <w:lang w:val="es-MX"/>
        </w:rPr>
      </w:pPr>
      <w:r w:rsidRPr="005006B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5006B7">
        <w:rPr>
          <w:rFonts w:asciiTheme="minorHAnsi" w:hAnsiTheme="minorHAnsi" w:cstheme="minorHAnsi"/>
          <w:color w:val="000000"/>
          <w:sz w:val="18"/>
          <w:szCs w:val="18"/>
          <w:lang w:val="es-MX"/>
        </w:rPr>
        <w:t>nidos Mexicanos, el artículo</w:t>
      </w:r>
      <w:r w:rsidRPr="005006B7">
        <w:rPr>
          <w:rFonts w:asciiTheme="minorHAnsi" w:hAnsiTheme="minorHAnsi" w:cstheme="minorHAnsi"/>
          <w:color w:val="000000"/>
          <w:sz w:val="18"/>
          <w:szCs w:val="18"/>
          <w:lang w:val="es-MX"/>
        </w:rPr>
        <w:t xml:space="preserve"> </w:t>
      </w:r>
      <w:r w:rsidR="00194DA6" w:rsidRPr="005006B7">
        <w:rPr>
          <w:rFonts w:asciiTheme="minorHAnsi" w:hAnsiTheme="minorHAnsi" w:cstheme="minorHAnsi"/>
          <w:color w:val="000000"/>
          <w:sz w:val="18"/>
          <w:szCs w:val="18"/>
          <w:lang w:val="es-MX"/>
        </w:rPr>
        <w:t xml:space="preserve">59, </w:t>
      </w:r>
      <w:r w:rsidRPr="005006B7">
        <w:rPr>
          <w:rFonts w:asciiTheme="minorHAnsi" w:hAnsiTheme="minorHAnsi" w:cstheme="minorHAnsi"/>
          <w:color w:val="000000"/>
          <w:sz w:val="18"/>
          <w:szCs w:val="18"/>
          <w:lang w:val="es-MX"/>
        </w:rPr>
        <w:t>60 y 63 fracción VI de la Ley de Adquisiciones, Arrendamientos y Servicios del Estado de Aguascali</w:t>
      </w:r>
      <w:r w:rsidR="00126ABB">
        <w:rPr>
          <w:rFonts w:asciiTheme="minorHAnsi" w:hAnsiTheme="minorHAnsi" w:cstheme="minorHAnsi"/>
          <w:color w:val="000000"/>
          <w:sz w:val="18"/>
          <w:szCs w:val="18"/>
          <w:lang w:val="es-MX"/>
        </w:rPr>
        <w:t>e</w:t>
      </w:r>
      <w:r w:rsidRPr="005006B7">
        <w:rPr>
          <w:rFonts w:asciiTheme="minorHAnsi" w:hAnsiTheme="minorHAnsi" w:cstheme="minorHAnsi"/>
          <w:color w:val="000000"/>
          <w:sz w:val="18"/>
          <w:szCs w:val="18"/>
          <w:lang w:val="es-MX"/>
        </w:rPr>
        <w:t xml:space="preserve">ntes y sus Municipios, el artículo 33 fracción IV del Estatuto de la Ley Orgánica de la Universidad Autónoma de Aguascalientes, el artículo 7 fracción XIII y 20 del Manual </w:t>
      </w:r>
      <w:proofErr w:type="spellStart"/>
      <w:r w:rsidRPr="005006B7">
        <w:rPr>
          <w:rFonts w:asciiTheme="minorHAnsi" w:hAnsiTheme="minorHAnsi" w:cstheme="minorHAnsi"/>
          <w:color w:val="000000"/>
          <w:sz w:val="18"/>
          <w:szCs w:val="18"/>
          <w:lang w:val="es-MX"/>
        </w:rPr>
        <w:t>Unico</w:t>
      </w:r>
      <w:proofErr w:type="spellEnd"/>
      <w:r w:rsidRPr="005006B7">
        <w:rPr>
          <w:rFonts w:asciiTheme="minorHAnsi" w:hAnsiTheme="minorHAnsi" w:cstheme="minorHAnsi"/>
          <w:color w:val="00000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5006B7">
        <w:rPr>
          <w:rFonts w:asciiTheme="minorHAnsi" w:hAnsiTheme="minorHAnsi" w:cstheme="minorHAnsi"/>
          <w:b/>
          <w:i/>
          <w:color w:val="000000"/>
          <w:sz w:val="18"/>
          <w:szCs w:val="18"/>
          <w:lang w:val="es-MX"/>
        </w:rPr>
        <w:t xml:space="preserve"> </w:t>
      </w:r>
      <w:r w:rsidR="00066804" w:rsidRPr="005006B7">
        <w:rPr>
          <w:rFonts w:asciiTheme="minorHAnsi" w:hAnsiTheme="minorHAnsi" w:cstheme="minorHAnsi"/>
          <w:color w:val="000000"/>
          <w:sz w:val="18"/>
          <w:szCs w:val="18"/>
          <w:lang w:val="es-MX"/>
        </w:rPr>
        <w:t>sita en edificio 222</w:t>
      </w:r>
      <w:r w:rsidRPr="005006B7">
        <w:rPr>
          <w:rFonts w:asciiTheme="minorHAnsi" w:hAnsiTheme="minorHAnsi" w:cstheme="minorHAnsi"/>
          <w:color w:val="000000"/>
          <w:sz w:val="18"/>
          <w:szCs w:val="18"/>
          <w:lang w:val="es-MX"/>
        </w:rPr>
        <w:t xml:space="preserve"> de Av. Universidad N° 940,</w:t>
      </w:r>
      <w:r w:rsidR="00066804" w:rsidRPr="005006B7">
        <w:rPr>
          <w:rFonts w:asciiTheme="minorHAnsi" w:hAnsiTheme="minorHAnsi" w:cstheme="minorHAnsi"/>
          <w:color w:val="000000"/>
          <w:sz w:val="18"/>
          <w:szCs w:val="18"/>
          <w:lang w:val="es-MX"/>
        </w:rPr>
        <w:t xml:space="preserve"> Ciudad Universitaria C.P. 20100</w:t>
      </w:r>
      <w:r w:rsidRPr="005006B7">
        <w:rPr>
          <w:rFonts w:asciiTheme="minorHAnsi" w:hAnsiTheme="minorHAnsi" w:cstheme="minorHAnsi"/>
          <w:color w:val="000000"/>
          <w:sz w:val="18"/>
          <w:szCs w:val="18"/>
          <w:lang w:val="es-MX"/>
        </w:rPr>
        <w:t>, en la ciudad de Aguascalientes, Ags., México, con número de teléfono (449) 910 7484 y 910 7486 convoca a los interesados a participar en el proceso de</w:t>
      </w:r>
      <w:r w:rsidRPr="005006B7">
        <w:rPr>
          <w:rFonts w:asciiTheme="minorHAnsi" w:hAnsiTheme="minorHAnsi" w:cstheme="minorHAnsi"/>
          <w:b/>
          <w:color w:val="632423"/>
          <w:sz w:val="18"/>
          <w:szCs w:val="18"/>
          <w:lang w:val="es-MX"/>
        </w:rPr>
        <w:t xml:space="preserve"> </w:t>
      </w:r>
      <w:r w:rsidR="005271C4" w:rsidRPr="005271C4">
        <w:rPr>
          <w:rFonts w:asciiTheme="minorHAnsi" w:hAnsiTheme="minorHAnsi" w:cstheme="minorHAnsi"/>
          <w:b/>
          <w:sz w:val="18"/>
          <w:szCs w:val="18"/>
        </w:rPr>
        <w:t xml:space="preserve">Adquisición de Insumos para la Sección de Procesos Gráficos del Depto. </w:t>
      </w:r>
      <w:bookmarkStart w:id="0" w:name="_GoBack"/>
      <w:bookmarkEnd w:id="0"/>
      <w:r w:rsidR="005271C4" w:rsidRPr="005271C4">
        <w:rPr>
          <w:rFonts w:asciiTheme="minorHAnsi" w:hAnsiTheme="minorHAnsi" w:cstheme="minorHAnsi"/>
          <w:b/>
          <w:sz w:val="18"/>
          <w:szCs w:val="18"/>
        </w:rPr>
        <w:t xml:space="preserve">de Editorial de la </w:t>
      </w:r>
      <w:proofErr w:type="spellStart"/>
      <w:r w:rsidR="005271C4" w:rsidRPr="005271C4">
        <w:rPr>
          <w:rFonts w:asciiTheme="minorHAnsi" w:hAnsiTheme="minorHAnsi" w:cstheme="minorHAnsi"/>
          <w:b/>
          <w:sz w:val="18"/>
          <w:szCs w:val="18"/>
        </w:rPr>
        <w:t>DGDyV</w:t>
      </w:r>
      <w:proofErr w:type="spellEnd"/>
      <w:r w:rsidR="005271C4" w:rsidRPr="005271C4">
        <w:rPr>
          <w:rFonts w:asciiTheme="minorHAnsi" w:hAnsiTheme="minorHAnsi" w:cstheme="minorHAnsi"/>
          <w:b/>
          <w:sz w:val="18"/>
          <w:szCs w:val="18"/>
        </w:rPr>
        <w:t xml:space="preserve"> de la Universidad Autónoma de Aguascalientes</w:t>
      </w:r>
      <w:r w:rsidR="005006B7" w:rsidRPr="005006B7">
        <w:rPr>
          <w:rFonts w:asciiTheme="minorHAnsi" w:hAnsiTheme="minorHAnsi" w:cstheme="minorHAnsi"/>
          <w:b/>
          <w:sz w:val="18"/>
          <w:szCs w:val="18"/>
        </w:rPr>
        <w:t xml:space="preserve">, </w:t>
      </w:r>
      <w:r w:rsidR="005271C4" w:rsidRPr="00870FCC">
        <w:rPr>
          <w:rFonts w:asciiTheme="minorHAnsi" w:hAnsiTheme="minorHAnsi" w:cstheme="minorHAnsi"/>
          <w:i/>
          <w:sz w:val="17"/>
          <w:szCs w:val="17"/>
          <w:lang w:val="es-MX"/>
        </w:rPr>
        <w:t>Fondo Ordinario Estatal 2023, Programa Docencia, Investigación y Vinculación de Calidad, conforme al oficio DGF/DPAF-317/2023</w:t>
      </w:r>
      <w:r w:rsidR="005271C4">
        <w:rPr>
          <w:rFonts w:asciiTheme="minorHAnsi" w:hAnsiTheme="minorHAnsi" w:cstheme="minorHAnsi"/>
          <w:i/>
          <w:sz w:val="17"/>
          <w:szCs w:val="17"/>
          <w:lang w:val="es-MX"/>
        </w:rPr>
        <w:t xml:space="preserve"> y </w:t>
      </w:r>
      <w:r w:rsidR="005271C4" w:rsidRPr="00870FCC">
        <w:rPr>
          <w:rFonts w:asciiTheme="minorHAnsi" w:hAnsiTheme="minorHAnsi" w:cstheme="minorHAnsi"/>
          <w:i/>
          <w:sz w:val="17"/>
          <w:szCs w:val="17"/>
          <w:lang w:val="es-MX"/>
        </w:rPr>
        <w:t>DGF/DPAF-</w:t>
      </w:r>
      <w:r w:rsidR="005271C4">
        <w:rPr>
          <w:rFonts w:asciiTheme="minorHAnsi" w:hAnsiTheme="minorHAnsi" w:cstheme="minorHAnsi"/>
          <w:i/>
          <w:sz w:val="17"/>
          <w:szCs w:val="17"/>
          <w:lang w:val="es-MX"/>
        </w:rPr>
        <w:t>32</w:t>
      </w:r>
      <w:r w:rsidR="005271C4" w:rsidRPr="00870FCC">
        <w:rPr>
          <w:rFonts w:asciiTheme="minorHAnsi" w:hAnsiTheme="minorHAnsi" w:cstheme="minorHAnsi"/>
          <w:i/>
          <w:sz w:val="17"/>
          <w:szCs w:val="17"/>
          <w:lang w:val="es-MX"/>
        </w:rPr>
        <w:t>7/2023</w:t>
      </w:r>
      <w:r w:rsidR="005271C4">
        <w:rPr>
          <w:rFonts w:asciiTheme="minorHAnsi" w:hAnsiTheme="minorHAnsi" w:cstheme="minorHAnsi"/>
          <w:i/>
          <w:sz w:val="17"/>
          <w:szCs w:val="17"/>
          <w:lang w:val="es-MX"/>
        </w:rPr>
        <w:t xml:space="preserve"> </w:t>
      </w:r>
      <w:r w:rsidR="004A4938">
        <w:rPr>
          <w:rFonts w:asciiTheme="minorHAnsi" w:hAnsiTheme="minorHAnsi" w:cstheme="minorHAnsi"/>
          <w:b/>
          <w:sz w:val="18"/>
          <w:szCs w:val="18"/>
        </w:rPr>
        <w:t xml:space="preserve">, </w:t>
      </w:r>
      <w:r w:rsidRPr="005006B7">
        <w:rPr>
          <w:rFonts w:asciiTheme="minorHAnsi" w:hAnsiTheme="minorHAnsi" w:cstheme="minorHAnsi"/>
          <w:bCs/>
          <w:color w:val="000000"/>
          <w:sz w:val="18"/>
          <w:szCs w:val="18"/>
          <w:lang w:val="es-MX"/>
        </w:rPr>
        <w:t xml:space="preserve">conforme a las siguientes bases: </w:t>
      </w:r>
    </w:p>
    <w:p w14:paraId="71C9F82C" w14:textId="77777777" w:rsidR="00FE7A64" w:rsidRPr="005006B7" w:rsidRDefault="00FE7A64" w:rsidP="006F2409">
      <w:pPr>
        <w:autoSpaceDE w:val="0"/>
        <w:autoSpaceDN w:val="0"/>
        <w:adjustRightInd w:val="0"/>
        <w:jc w:val="both"/>
        <w:rPr>
          <w:rFonts w:asciiTheme="minorHAnsi" w:hAnsiTheme="minorHAnsi" w:cstheme="minorHAnsi"/>
          <w:b/>
          <w:bCs/>
          <w:noProof/>
          <w:color w:val="000000"/>
          <w:sz w:val="18"/>
          <w:szCs w:val="18"/>
        </w:rPr>
      </w:pPr>
    </w:p>
    <w:p w14:paraId="1D286B1A" w14:textId="7B6DB2BA" w:rsidR="00FE7A64" w:rsidRDefault="000812C5" w:rsidP="009310ED">
      <w:pPr>
        <w:jc w:val="cente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38"/>
        <w:gridCol w:w="3099"/>
        <w:gridCol w:w="1937"/>
        <w:gridCol w:w="2790"/>
      </w:tblGrid>
      <w:tr w:rsidR="007844EE" w:rsidRPr="001E516D" w14:paraId="41AE8E44" w14:textId="77777777" w:rsidTr="00E702A2">
        <w:trPr>
          <w:trHeight w:val="123"/>
        </w:trPr>
        <w:tc>
          <w:tcPr>
            <w:tcW w:w="1073"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555"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72"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400"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6F2409">
        <w:trPr>
          <w:trHeight w:val="352"/>
        </w:trPr>
        <w:tc>
          <w:tcPr>
            <w:tcW w:w="1073" w:type="pct"/>
            <w:vAlign w:val="center"/>
          </w:tcPr>
          <w:p w14:paraId="6A9E9EFA" w14:textId="77777777" w:rsidR="00D6024B" w:rsidRDefault="00D6024B" w:rsidP="0066190F">
            <w:pPr>
              <w:jc w:val="center"/>
              <w:rPr>
                <w:rFonts w:asciiTheme="minorHAnsi" w:hAnsiTheme="minorHAnsi" w:cstheme="minorHAnsi"/>
                <w:b/>
                <w:sz w:val="16"/>
                <w:szCs w:val="16"/>
                <w:lang w:val="es-MX"/>
              </w:rPr>
            </w:pPr>
          </w:p>
          <w:p w14:paraId="6094A5C9" w14:textId="1AE5F0F9" w:rsidR="00D6024B" w:rsidRPr="003F52FC" w:rsidRDefault="00B67957" w:rsidP="009310ED">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555" w:type="pct"/>
            <w:vAlign w:val="center"/>
          </w:tcPr>
          <w:p w14:paraId="41A8FD1E" w14:textId="2BB99995" w:rsidR="00DA2FA4" w:rsidRPr="003F52FC" w:rsidRDefault="005271C4" w:rsidP="00126ABB">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09</w:t>
            </w:r>
            <w:r w:rsidR="005006B7">
              <w:rPr>
                <w:rFonts w:asciiTheme="minorHAnsi" w:hAnsiTheme="minorHAnsi" w:cstheme="minorHAnsi"/>
                <w:bCs/>
                <w:color w:val="000000"/>
                <w:sz w:val="16"/>
                <w:szCs w:val="16"/>
                <w:lang w:val="es-MX"/>
              </w:rPr>
              <w:t xml:space="preserve"> de </w:t>
            </w:r>
            <w:r w:rsidR="00126ABB">
              <w:rPr>
                <w:rFonts w:asciiTheme="minorHAnsi" w:hAnsiTheme="minorHAnsi" w:cstheme="minorHAnsi"/>
                <w:bCs/>
                <w:color w:val="000000"/>
                <w:sz w:val="16"/>
                <w:szCs w:val="16"/>
                <w:lang w:val="es-MX"/>
              </w:rPr>
              <w:t>noviembre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400" w:type="pct"/>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E702A2">
        <w:tc>
          <w:tcPr>
            <w:tcW w:w="1073" w:type="pct"/>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555" w:type="pct"/>
            <w:vAlign w:val="center"/>
          </w:tcPr>
          <w:p w14:paraId="30AB30A2" w14:textId="0B61283F" w:rsidR="00B67F05" w:rsidRPr="005F6624" w:rsidRDefault="0044770E" w:rsidP="006F2409">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 xml:space="preserve">A más tardar el </w:t>
            </w:r>
            <w:r w:rsidR="005271C4">
              <w:rPr>
                <w:rFonts w:asciiTheme="minorHAnsi" w:hAnsiTheme="minorHAnsi" w:cstheme="minorHAnsi"/>
                <w:bCs/>
                <w:color w:val="000000"/>
                <w:sz w:val="16"/>
                <w:szCs w:val="16"/>
                <w:lang w:val="es-MX"/>
              </w:rPr>
              <w:t>15</w:t>
            </w:r>
            <w:r w:rsidR="005006B7">
              <w:rPr>
                <w:rFonts w:asciiTheme="minorHAnsi" w:hAnsiTheme="minorHAnsi" w:cstheme="minorHAnsi"/>
                <w:bCs/>
                <w:color w:val="000000"/>
                <w:sz w:val="16"/>
                <w:szCs w:val="16"/>
                <w:lang w:val="es-MX"/>
              </w:rPr>
              <w:t xml:space="preserve"> de </w:t>
            </w:r>
            <w:r w:rsidR="006F2409">
              <w:rPr>
                <w:rFonts w:asciiTheme="minorHAnsi" w:hAnsiTheme="minorHAnsi" w:cstheme="minorHAnsi"/>
                <w:bCs/>
                <w:color w:val="000000"/>
                <w:sz w:val="16"/>
                <w:szCs w:val="16"/>
                <w:lang w:val="es-MX"/>
              </w:rPr>
              <w:t>Noviembre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3275866D" w14:textId="450E9A27" w:rsidR="00B67F05" w:rsidRPr="0022781E" w:rsidRDefault="00DB4C02" w:rsidP="00DB4C0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11</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500842">
              <w:rPr>
                <w:rFonts w:asciiTheme="minorHAnsi" w:hAnsiTheme="minorHAnsi" w:cstheme="minorHAnsi"/>
                <w:sz w:val="16"/>
                <w:szCs w:val="16"/>
                <w:lang w:val="en-US"/>
              </w:rPr>
              <w:t>1</w:t>
            </w:r>
            <w:r>
              <w:rPr>
                <w:rFonts w:asciiTheme="minorHAnsi" w:hAnsiTheme="minorHAnsi" w:cstheme="minorHAnsi"/>
                <w:sz w:val="16"/>
                <w:szCs w:val="16"/>
                <w:lang w:val="en-US"/>
              </w:rPr>
              <w:t>4</w:t>
            </w:r>
            <w:r w:rsidR="00500842">
              <w:rPr>
                <w:rFonts w:asciiTheme="minorHAnsi" w:hAnsiTheme="minorHAnsi" w:cstheme="minorHAnsi"/>
                <w:sz w:val="16"/>
                <w:szCs w:val="16"/>
                <w:lang w:val="en-US"/>
              </w:rPr>
              <w:t>:00 pm</w:t>
            </w:r>
          </w:p>
        </w:tc>
        <w:tc>
          <w:tcPr>
            <w:tcW w:w="1400" w:type="pct"/>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6F2409">
        <w:trPr>
          <w:trHeight w:val="284"/>
        </w:trPr>
        <w:tc>
          <w:tcPr>
            <w:tcW w:w="1073" w:type="pct"/>
            <w:vAlign w:val="center"/>
          </w:tcPr>
          <w:p w14:paraId="74A64849" w14:textId="77777777" w:rsidR="00D6024B" w:rsidRDefault="00D6024B" w:rsidP="0066190F">
            <w:pPr>
              <w:tabs>
                <w:tab w:val="right" w:pos="2871"/>
              </w:tabs>
              <w:jc w:val="center"/>
              <w:rPr>
                <w:rFonts w:asciiTheme="minorHAnsi" w:hAnsiTheme="minorHAnsi" w:cstheme="minorHAnsi"/>
                <w:b/>
                <w:sz w:val="16"/>
                <w:szCs w:val="16"/>
                <w:lang w:val="es-MX"/>
              </w:rPr>
            </w:pPr>
          </w:p>
          <w:p w14:paraId="750916D5" w14:textId="227CB130" w:rsidR="00D6024B" w:rsidRPr="001E516D" w:rsidRDefault="00194DA6" w:rsidP="009310ED">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555" w:type="pct"/>
            <w:vAlign w:val="center"/>
          </w:tcPr>
          <w:p w14:paraId="78BDE41C" w14:textId="29D42EA3" w:rsidR="00B67F05" w:rsidRPr="005F6624" w:rsidRDefault="00126ABB" w:rsidP="006F2409">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w:t>
            </w:r>
            <w:r w:rsidR="00980DE7">
              <w:rPr>
                <w:rFonts w:asciiTheme="minorHAnsi" w:hAnsiTheme="minorHAnsi" w:cstheme="minorHAnsi"/>
                <w:bCs/>
                <w:color w:val="000000"/>
                <w:sz w:val="16"/>
                <w:szCs w:val="16"/>
                <w:lang w:val="es-MX"/>
              </w:rPr>
              <w:t>6</w:t>
            </w:r>
            <w:r w:rsidR="00466748">
              <w:rPr>
                <w:rFonts w:asciiTheme="minorHAnsi" w:hAnsiTheme="minorHAnsi" w:cstheme="minorHAnsi"/>
                <w:bCs/>
                <w:color w:val="000000"/>
                <w:sz w:val="16"/>
                <w:szCs w:val="16"/>
                <w:lang w:val="es-MX"/>
              </w:rPr>
              <w:t xml:space="preserve"> de </w:t>
            </w:r>
            <w:r w:rsidR="006F2409">
              <w:rPr>
                <w:rFonts w:asciiTheme="minorHAnsi" w:hAnsiTheme="minorHAnsi" w:cstheme="minorHAnsi"/>
                <w:bCs/>
                <w:color w:val="000000"/>
                <w:sz w:val="16"/>
                <w:szCs w:val="16"/>
                <w:lang w:val="es-MX"/>
              </w:rPr>
              <w:t>Noviembre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400" w:type="pct"/>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6F2409">
        <w:trPr>
          <w:trHeight w:val="548"/>
        </w:trPr>
        <w:tc>
          <w:tcPr>
            <w:tcW w:w="1073"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555" w:type="pct"/>
            <w:vAlign w:val="center"/>
          </w:tcPr>
          <w:p w14:paraId="20618ACB" w14:textId="6D56725D" w:rsidR="00B67F05" w:rsidRPr="005F6624" w:rsidRDefault="00980DE7" w:rsidP="006F2409">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17</w:t>
            </w:r>
            <w:r w:rsidR="0052542A">
              <w:rPr>
                <w:rFonts w:asciiTheme="minorHAnsi" w:hAnsiTheme="minorHAnsi" w:cstheme="minorHAnsi"/>
                <w:bCs/>
                <w:color w:val="000000"/>
                <w:sz w:val="16"/>
                <w:szCs w:val="16"/>
                <w:lang w:val="es-MX"/>
              </w:rPr>
              <w:t xml:space="preserve"> </w:t>
            </w:r>
            <w:r w:rsidR="003F52FC" w:rsidRPr="003F52FC">
              <w:rPr>
                <w:rFonts w:asciiTheme="minorHAnsi" w:hAnsiTheme="minorHAnsi" w:cstheme="minorHAnsi"/>
                <w:bCs/>
                <w:color w:val="000000"/>
                <w:sz w:val="16"/>
                <w:szCs w:val="16"/>
                <w:lang w:val="es-MX"/>
              </w:rPr>
              <w:t xml:space="preserve">de </w:t>
            </w:r>
            <w:r w:rsidR="006F2409">
              <w:rPr>
                <w:rFonts w:asciiTheme="minorHAnsi" w:hAnsiTheme="minorHAnsi" w:cstheme="minorHAnsi"/>
                <w:bCs/>
                <w:color w:val="000000"/>
                <w:sz w:val="16"/>
                <w:szCs w:val="16"/>
                <w:lang w:val="es-MX"/>
              </w:rPr>
              <w:t>Noviembre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400" w:type="pct"/>
            <w:vAlign w:val="center"/>
          </w:tcPr>
          <w:p w14:paraId="7C604617" w14:textId="0B76C5F2" w:rsidR="00D6024B" w:rsidRPr="001E516D" w:rsidRDefault="00B67F05" w:rsidP="006F2409">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tbl>
      <w:tblPr>
        <w:tblW w:w="100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9"/>
        <w:gridCol w:w="850"/>
        <w:gridCol w:w="2127"/>
        <w:gridCol w:w="2976"/>
        <w:gridCol w:w="1985"/>
        <w:gridCol w:w="1406"/>
      </w:tblGrid>
      <w:tr w:rsidR="009310ED" w:rsidRPr="009310ED" w14:paraId="665F3A20" w14:textId="77777777" w:rsidTr="009310ED">
        <w:trPr>
          <w:jc w:val="center"/>
        </w:trPr>
        <w:tc>
          <w:tcPr>
            <w:tcW w:w="709" w:type="dxa"/>
            <w:shd w:val="clear" w:color="auto" w:fill="F2F2F2"/>
          </w:tcPr>
          <w:p w14:paraId="3F78FD96" w14:textId="77777777" w:rsidR="009310ED" w:rsidRPr="009310ED" w:rsidRDefault="009310ED" w:rsidP="0084154E">
            <w:pPr>
              <w:autoSpaceDE w:val="0"/>
              <w:autoSpaceDN w:val="0"/>
              <w:adjustRightInd w:val="0"/>
              <w:jc w:val="center"/>
              <w:rPr>
                <w:rFonts w:asciiTheme="minorHAnsi" w:hAnsiTheme="minorHAnsi" w:cstheme="minorHAnsi"/>
                <w:b/>
                <w:sz w:val="14"/>
                <w:szCs w:val="14"/>
              </w:rPr>
            </w:pPr>
            <w:r w:rsidRPr="009310ED">
              <w:rPr>
                <w:rFonts w:asciiTheme="minorHAnsi" w:hAnsiTheme="minorHAnsi" w:cstheme="minorHAnsi"/>
                <w:b/>
                <w:sz w:val="14"/>
                <w:szCs w:val="14"/>
              </w:rPr>
              <w:t>Partida</w:t>
            </w:r>
          </w:p>
        </w:tc>
        <w:tc>
          <w:tcPr>
            <w:tcW w:w="850" w:type="dxa"/>
            <w:shd w:val="clear" w:color="auto" w:fill="F2F2F2"/>
          </w:tcPr>
          <w:p w14:paraId="1FA53A30"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Plazo</w:t>
            </w:r>
          </w:p>
        </w:tc>
        <w:tc>
          <w:tcPr>
            <w:tcW w:w="2127" w:type="dxa"/>
            <w:shd w:val="clear" w:color="auto" w:fill="F2F2F2"/>
          </w:tcPr>
          <w:p w14:paraId="20B5FCFC"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Lugar de entrega *</w:t>
            </w:r>
          </w:p>
        </w:tc>
        <w:tc>
          <w:tcPr>
            <w:tcW w:w="2976" w:type="dxa"/>
            <w:shd w:val="clear" w:color="auto" w:fill="F2F2F2"/>
          </w:tcPr>
          <w:p w14:paraId="00B71635"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Responsable</w:t>
            </w:r>
          </w:p>
        </w:tc>
        <w:tc>
          <w:tcPr>
            <w:tcW w:w="1985" w:type="dxa"/>
            <w:shd w:val="clear" w:color="auto" w:fill="F2F2F2"/>
          </w:tcPr>
          <w:p w14:paraId="0ADBADBF"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 xml:space="preserve">Correo electrónico </w:t>
            </w:r>
          </w:p>
        </w:tc>
        <w:tc>
          <w:tcPr>
            <w:tcW w:w="1406" w:type="dxa"/>
            <w:shd w:val="clear" w:color="auto" w:fill="F2F2F2"/>
          </w:tcPr>
          <w:p w14:paraId="28A53E99" w14:textId="77777777" w:rsidR="009310ED" w:rsidRPr="009310ED" w:rsidRDefault="009310ED" w:rsidP="0084154E">
            <w:pPr>
              <w:jc w:val="center"/>
              <w:rPr>
                <w:rFonts w:asciiTheme="minorHAnsi" w:hAnsiTheme="minorHAnsi" w:cstheme="minorHAnsi"/>
                <w:b/>
                <w:sz w:val="14"/>
                <w:szCs w:val="14"/>
              </w:rPr>
            </w:pPr>
            <w:r w:rsidRPr="009310ED">
              <w:rPr>
                <w:rFonts w:asciiTheme="minorHAnsi" w:hAnsiTheme="minorHAnsi" w:cstheme="minorHAnsi"/>
                <w:b/>
                <w:sz w:val="14"/>
                <w:szCs w:val="14"/>
              </w:rPr>
              <w:t>Observaciones</w:t>
            </w:r>
          </w:p>
        </w:tc>
      </w:tr>
      <w:tr w:rsidR="00980DE7" w:rsidRPr="009310ED" w14:paraId="1361E60C" w14:textId="77777777" w:rsidTr="009310ED">
        <w:trPr>
          <w:trHeight w:val="472"/>
          <w:jc w:val="center"/>
        </w:trPr>
        <w:tc>
          <w:tcPr>
            <w:tcW w:w="709" w:type="dxa"/>
            <w:vMerge w:val="restart"/>
            <w:shd w:val="clear" w:color="auto" w:fill="auto"/>
            <w:vAlign w:val="center"/>
          </w:tcPr>
          <w:p w14:paraId="6E45CB35" w14:textId="66972E67" w:rsidR="00980DE7" w:rsidRPr="009310ED" w:rsidRDefault="00980DE7" w:rsidP="00980DE7">
            <w:pPr>
              <w:jc w:val="center"/>
              <w:rPr>
                <w:rFonts w:asciiTheme="minorHAnsi" w:hAnsiTheme="minorHAnsi" w:cstheme="minorHAnsi"/>
                <w:b/>
                <w:sz w:val="14"/>
                <w:szCs w:val="14"/>
                <w:lang w:val="es-MX"/>
              </w:rPr>
            </w:pPr>
            <w:r>
              <w:rPr>
                <w:rFonts w:asciiTheme="minorHAnsi" w:hAnsiTheme="minorHAnsi" w:cstheme="minorHAnsi"/>
                <w:b/>
                <w:sz w:val="14"/>
                <w:szCs w:val="14"/>
                <w:lang w:val="es-MX"/>
              </w:rPr>
              <w:t>10, 11, 14 a 28</w:t>
            </w:r>
          </w:p>
        </w:tc>
        <w:tc>
          <w:tcPr>
            <w:tcW w:w="850" w:type="dxa"/>
            <w:vMerge w:val="restart"/>
            <w:vAlign w:val="center"/>
          </w:tcPr>
          <w:p w14:paraId="06918FDE" w14:textId="7CE97D61" w:rsidR="00980DE7" w:rsidRPr="009310ED" w:rsidRDefault="00980DE7" w:rsidP="00980DE7">
            <w:pPr>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30</w:t>
            </w:r>
            <w:r w:rsidRPr="009310ED">
              <w:rPr>
                <w:rFonts w:asciiTheme="minorHAnsi" w:eastAsia="Calibri" w:hAnsiTheme="minorHAnsi" w:cstheme="minorHAnsi"/>
                <w:b/>
                <w:color w:val="000000"/>
                <w:sz w:val="14"/>
                <w:szCs w:val="14"/>
              </w:rPr>
              <w:t xml:space="preserve"> días naturales </w:t>
            </w:r>
          </w:p>
        </w:tc>
        <w:tc>
          <w:tcPr>
            <w:tcW w:w="2127" w:type="dxa"/>
            <w:vMerge w:val="restart"/>
            <w:shd w:val="clear" w:color="auto" w:fill="auto"/>
            <w:vAlign w:val="center"/>
          </w:tcPr>
          <w:p w14:paraId="44F1046C" w14:textId="77777777" w:rsidR="00980DE7" w:rsidRPr="00446AAE" w:rsidRDefault="00980DE7" w:rsidP="00980DE7">
            <w:pPr>
              <w:jc w:val="center"/>
              <w:rPr>
                <w:rFonts w:ascii="Calibri" w:hAnsi="Calibri" w:cs="Arial"/>
                <w:b/>
                <w:sz w:val="12"/>
                <w:szCs w:val="12"/>
              </w:rPr>
            </w:pPr>
            <w:r w:rsidRPr="00446AAE">
              <w:rPr>
                <w:rFonts w:ascii="Calibri" w:hAnsi="Calibri" w:cs="Arial"/>
                <w:b/>
                <w:sz w:val="12"/>
                <w:szCs w:val="12"/>
              </w:rPr>
              <w:t xml:space="preserve">Secc. Procesos Gráficos, Edificio 127, </w:t>
            </w:r>
          </w:p>
          <w:p w14:paraId="6D437FC5" w14:textId="77777777" w:rsidR="00980DE7" w:rsidRPr="00446AAE" w:rsidRDefault="00980DE7" w:rsidP="00980DE7">
            <w:pPr>
              <w:jc w:val="center"/>
              <w:rPr>
                <w:rFonts w:ascii="Calibri" w:hAnsi="Calibri" w:cs="Arial"/>
                <w:b/>
                <w:sz w:val="12"/>
                <w:szCs w:val="12"/>
              </w:rPr>
            </w:pPr>
            <w:r w:rsidRPr="00446AAE">
              <w:rPr>
                <w:rFonts w:ascii="Calibri" w:hAnsi="Calibri" w:cs="Arial"/>
                <w:b/>
                <w:sz w:val="12"/>
                <w:szCs w:val="12"/>
              </w:rPr>
              <w:t>Av. Universidad</w:t>
            </w:r>
          </w:p>
          <w:p w14:paraId="1AA3CDAF" w14:textId="51898EEB" w:rsidR="00980DE7" w:rsidRPr="009310ED" w:rsidRDefault="00980DE7" w:rsidP="00980DE7">
            <w:pPr>
              <w:jc w:val="center"/>
              <w:rPr>
                <w:rFonts w:asciiTheme="minorHAnsi" w:eastAsia="Calibri" w:hAnsiTheme="minorHAnsi" w:cstheme="minorHAnsi"/>
                <w:b/>
                <w:color w:val="000000"/>
                <w:sz w:val="14"/>
                <w:szCs w:val="14"/>
              </w:rPr>
            </w:pPr>
            <w:r w:rsidRPr="00446AAE">
              <w:rPr>
                <w:rFonts w:ascii="Calibri" w:hAnsi="Calibri" w:cs="Arial"/>
                <w:b/>
                <w:sz w:val="12"/>
                <w:szCs w:val="12"/>
              </w:rPr>
              <w:t xml:space="preserve">No. 940, </w:t>
            </w:r>
            <w:r w:rsidRPr="00446AAE">
              <w:rPr>
                <w:rFonts w:ascii="Calibri" w:eastAsia="Calibri" w:hAnsi="Calibri" w:cs="Calibri"/>
                <w:b/>
                <w:color w:val="000000"/>
                <w:sz w:val="12"/>
                <w:szCs w:val="12"/>
              </w:rPr>
              <w:t>Cd. Universitaria</w:t>
            </w:r>
          </w:p>
        </w:tc>
        <w:tc>
          <w:tcPr>
            <w:tcW w:w="2976" w:type="dxa"/>
            <w:shd w:val="clear" w:color="auto" w:fill="auto"/>
            <w:vAlign w:val="center"/>
          </w:tcPr>
          <w:p w14:paraId="15F1DEF7" w14:textId="77777777" w:rsidR="00980DE7" w:rsidRPr="00F716F2" w:rsidRDefault="00980DE7" w:rsidP="00980DE7">
            <w:pPr>
              <w:jc w:val="center"/>
              <w:rPr>
                <w:rFonts w:asciiTheme="minorHAnsi" w:hAnsiTheme="minorHAnsi" w:cstheme="minorHAnsi"/>
                <w:b/>
                <w:sz w:val="14"/>
                <w:szCs w:val="14"/>
                <w:lang w:val="es-MX"/>
              </w:rPr>
            </w:pPr>
            <w:r w:rsidRPr="00F716F2">
              <w:rPr>
                <w:rFonts w:asciiTheme="minorHAnsi" w:eastAsia="Calibri" w:hAnsiTheme="minorHAnsi" w:cstheme="minorHAnsi"/>
                <w:b/>
                <w:color w:val="000000"/>
                <w:sz w:val="14"/>
                <w:szCs w:val="14"/>
              </w:rPr>
              <w:t>Director General de Difusión y Vinculación</w:t>
            </w:r>
            <w:r w:rsidRPr="00F716F2">
              <w:rPr>
                <w:rFonts w:asciiTheme="minorHAnsi" w:hAnsiTheme="minorHAnsi" w:cstheme="minorHAnsi"/>
                <w:b/>
                <w:sz w:val="14"/>
                <w:szCs w:val="14"/>
                <w:lang w:val="es-MX"/>
              </w:rPr>
              <w:t xml:space="preserve"> </w:t>
            </w:r>
          </w:p>
          <w:p w14:paraId="0E948D06" w14:textId="7B0361B3" w:rsidR="00980DE7" w:rsidRPr="009310ED" w:rsidRDefault="00980DE7" w:rsidP="00980DE7">
            <w:pPr>
              <w:jc w:val="center"/>
              <w:rPr>
                <w:rFonts w:asciiTheme="minorHAnsi" w:eastAsia="Calibri" w:hAnsiTheme="minorHAnsi" w:cstheme="minorHAnsi"/>
                <w:b/>
                <w:color w:val="000000"/>
                <w:sz w:val="14"/>
                <w:szCs w:val="14"/>
              </w:rPr>
            </w:pPr>
            <w:r w:rsidRPr="00F716F2">
              <w:rPr>
                <w:rFonts w:asciiTheme="minorHAnsi" w:eastAsia="Calibri" w:hAnsiTheme="minorHAnsi" w:cstheme="minorHAnsi"/>
                <w:color w:val="000000"/>
                <w:sz w:val="14"/>
                <w:szCs w:val="14"/>
              </w:rPr>
              <w:t>Dr. en Tur. Ismael Manuel Rodríguez Herrera</w:t>
            </w:r>
          </w:p>
        </w:tc>
        <w:tc>
          <w:tcPr>
            <w:tcW w:w="1985" w:type="dxa"/>
            <w:vAlign w:val="center"/>
          </w:tcPr>
          <w:p w14:paraId="73F2D07B" w14:textId="07D9362F" w:rsidR="00980DE7" w:rsidRPr="009310ED" w:rsidRDefault="00980DE7" w:rsidP="00980DE7">
            <w:pPr>
              <w:jc w:val="center"/>
              <w:rPr>
                <w:rFonts w:asciiTheme="minorHAnsi" w:hAnsiTheme="minorHAnsi" w:cstheme="minorHAnsi"/>
                <w:b/>
                <w:sz w:val="14"/>
                <w:szCs w:val="14"/>
                <w:lang w:val="es-MX"/>
              </w:rPr>
            </w:pPr>
            <w:r w:rsidRPr="007D21CC">
              <w:rPr>
                <w:rStyle w:val="Hipervnculo"/>
                <w:rFonts w:asciiTheme="minorHAnsi" w:hAnsiTheme="minorHAnsi" w:cstheme="minorHAnsi"/>
                <w:sz w:val="12"/>
                <w:szCs w:val="12"/>
              </w:rPr>
              <w:t>ismael.rodriguez@edu.uaa.mx</w:t>
            </w:r>
          </w:p>
        </w:tc>
        <w:tc>
          <w:tcPr>
            <w:tcW w:w="1406" w:type="dxa"/>
            <w:vMerge w:val="restart"/>
            <w:vAlign w:val="center"/>
          </w:tcPr>
          <w:p w14:paraId="4534EC74" w14:textId="77777777" w:rsidR="00980DE7" w:rsidRPr="009310ED" w:rsidRDefault="00980DE7" w:rsidP="00980DE7">
            <w:pPr>
              <w:jc w:val="center"/>
              <w:rPr>
                <w:rFonts w:asciiTheme="minorHAnsi" w:hAnsiTheme="minorHAnsi" w:cstheme="minorHAnsi"/>
                <w:b/>
                <w:sz w:val="14"/>
                <w:szCs w:val="14"/>
                <w:lang w:val="es-MX"/>
              </w:rPr>
            </w:pPr>
          </w:p>
          <w:p w14:paraId="386A620B" w14:textId="77777777" w:rsidR="00980DE7" w:rsidRDefault="00980DE7" w:rsidP="00980DE7">
            <w:pPr>
              <w:jc w:val="center"/>
              <w:rPr>
                <w:rFonts w:ascii="Calibri" w:hAnsi="Calibri" w:cs="Calibri"/>
                <w:b/>
                <w:sz w:val="14"/>
                <w:szCs w:val="14"/>
                <w:lang w:val="es-MX"/>
              </w:rPr>
            </w:pPr>
            <w:r>
              <w:rPr>
                <w:rFonts w:ascii="Calibri" w:hAnsi="Calibri" w:cs="Calibri"/>
                <w:b/>
                <w:sz w:val="14"/>
                <w:szCs w:val="14"/>
                <w:lang w:val="es-MX"/>
              </w:rPr>
              <w:t>Suministro</w:t>
            </w:r>
          </w:p>
          <w:p w14:paraId="644018B6" w14:textId="77777777" w:rsidR="00980DE7" w:rsidRDefault="00980DE7" w:rsidP="00980DE7">
            <w:pPr>
              <w:jc w:val="center"/>
              <w:rPr>
                <w:rStyle w:val="Hipervnculo"/>
                <w:rFonts w:asciiTheme="minorHAnsi" w:hAnsiTheme="minorHAnsi" w:cstheme="minorHAnsi"/>
                <w:sz w:val="12"/>
                <w:szCs w:val="12"/>
              </w:rPr>
            </w:pPr>
          </w:p>
          <w:p w14:paraId="0A00DA5C" w14:textId="77777777" w:rsidR="00980DE7" w:rsidRPr="007D21CC" w:rsidRDefault="00980DE7" w:rsidP="00980DE7">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6F5462DF" w14:textId="63B8843E" w:rsidR="00980DE7" w:rsidRPr="009310ED" w:rsidRDefault="00980DE7" w:rsidP="00980DE7">
            <w:pPr>
              <w:rPr>
                <w:rFonts w:asciiTheme="minorHAnsi" w:hAnsiTheme="minorHAnsi" w:cstheme="minorHAnsi"/>
                <w:b/>
                <w:sz w:val="14"/>
                <w:szCs w:val="14"/>
                <w:lang w:val="es-MX"/>
              </w:rPr>
            </w:pPr>
          </w:p>
        </w:tc>
      </w:tr>
      <w:tr w:rsidR="00980DE7" w:rsidRPr="009310ED" w14:paraId="004FB50B" w14:textId="77777777" w:rsidTr="009310ED">
        <w:trPr>
          <w:trHeight w:val="316"/>
          <w:jc w:val="center"/>
        </w:trPr>
        <w:tc>
          <w:tcPr>
            <w:tcW w:w="709" w:type="dxa"/>
            <w:vMerge/>
            <w:shd w:val="clear" w:color="auto" w:fill="auto"/>
            <w:vAlign w:val="center"/>
          </w:tcPr>
          <w:p w14:paraId="2DC31687" w14:textId="77777777" w:rsidR="00980DE7" w:rsidRPr="009310ED" w:rsidRDefault="00980DE7" w:rsidP="00980DE7">
            <w:pPr>
              <w:jc w:val="center"/>
              <w:rPr>
                <w:rFonts w:asciiTheme="minorHAnsi" w:hAnsiTheme="minorHAnsi" w:cstheme="minorHAnsi"/>
                <w:b/>
                <w:sz w:val="14"/>
                <w:szCs w:val="14"/>
                <w:lang w:val="es-MX"/>
              </w:rPr>
            </w:pPr>
          </w:p>
        </w:tc>
        <w:tc>
          <w:tcPr>
            <w:tcW w:w="850" w:type="dxa"/>
            <w:vMerge/>
            <w:vAlign w:val="center"/>
          </w:tcPr>
          <w:p w14:paraId="30440D6A" w14:textId="77777777" w:rsidR="00980DE7" w:rsidRPr="009310ED" w:rsidRDefault="00980DE7" w:rsidP="00980DE7">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3DC36337" w14:textId="77777777" w:rsidR="00980DE7" w:rsidRPr="009310ED" w:rsidRDefault="00980DE7" w:rsidP="00980DE7">
            <w:pPr>
              <w:jc w:val="center"/>
              <w:rPr>
                <w:rFonts w:asciiTheme="minorHAnsi" w:hAnsiTheme="minorHAnsi" w:cstheme="minorHAnsi"/>
                <w:b/>
                <w:sz w:val="14"/>
                <w:szCs w:val="14"/>
              </w:rPr>
            </w:pPr>
          </w:p>
        </w:tc>
        <w:tc>
          <w:tcPr>
            <w:tcW w:w="2976" w:type="dxa"/>
            <w:shd w:val="clear" w:color="auto" w:fill="auto"/>
            <w:vAlign w:val="center"/>
          </w:tcPr>
          <w:p w14:paraId="5354AE13" w14:textId="77777777" w:rsidR="00980DE7" w:rsidRPr="00474087" w:rsidRDefault="00980DE7" w:rsidP="00980DE7">
            <w:pPr>
              <w:jc w:val="center"/>
              <w:rPr>
                <w:rFonts w:ascii="Calibri" w:hAnsi="Calibri" w:cs="Calibri"/>
                <w:b/>
                <w:bCs/>
                <w:sz w:val="14"/>
                <w:szCs w:val="14"/>
              </w:rPr>
            </w:pPr>
            <w:r>
              <w:rPr>
                <w:rFonts w:ascii="Calibri" w:hAnsi="Calibri" w:cs="Calibri"/>
                <w:b/>
                <w:bCs/>
                <w:sz w:val="14"/>
                <w:szCs w:val="14"/>
              </w:rPr>
              <w:t xml:space="preserve">Jefa del Departamento de Editorial de la </w:t>
            </w:r>
            <w:proofErr w:type="spellStart"/>
            <w:r>
              <w:rPr>
                <w:rFonts w:ascii="Calibri" w:hAnsi="Calibri" w:cs="Calibri"/>
                <w:b/>
                <w:bCs/>
                <w:sz w:val="14"/>
                <w:szCs w:val="14"/>
              </w:rPr>
              <w:t>DGDyV</w:t>
            </w:r>
            <w:proofErr w:type="spellEnd"/>
          </w:p>
          <w:p w14:paraId="2DC54B37" w14:textId="72A7018A" w:rsidR="00980DE7" w:rsidRPr="009310ED" w:rsidRDefault="00980DE7" w:rsidP="00980DE7">
            <w:pPr>
              <w:jc w:val="center"/>
              <w:rPr>
                <w:rFonts w:asciiTheme="minorHAnsi" w:hAnsiTheme="minorHAnsi" w:cstheme="minorHAnsi"/>
                <w:b/>
                <w:bCs/>
                <w:sz w:val="14"/>
                <w:szCs w:val="14"/>
              </w:rPr>
            </w:pPr>
            <w:r w:rsidRPr="006F5D6F">
              <w:rPr>
                <w:rFonts w:ascii="Calibri" w:eastAsia="Calibri" w:hAnsi="Calibri" w:cs="Calibri"/>
                <w:color w:val="000000"/>
                <w:sz w:val="14"/>
                <w:szCs w:val="14"/>
              </w:rPr>
              <w:t>M. en Ed. Martha Esparza Ramírez</w:t>
            </w:r>
          </w:p>
        </w:tc>
        <w:tc>
          <w:tcPr>
            <w:tcW w:w="1985" w:type="dxa"/>
            <w:vAlign w:val="center"/>
          </w:tcPr>
          <w:p w14:paraId="04E33D46" w14:textId="2D677BDD" w:rsidR="00980DE7" w:rsidRPr="009310ED" w:rsidRDefault="00980DE7" w:rsidP="00980DE7">
            <w:pPr>
              <w:jc w:val="center"/>
              <w:rPr>
                <w:rFonts w:asciiTheme="minorHAnsi" w:hAnsiTheme="minorHAnsi" w:cstheme="minorHAnsi"/>
                <w:sz w:val="14"/>
                <w:szCs w:val="14"/>
              </w:rPr>
            </w:pPr>
            <w:r w:rsidRPr="00170551">
              <w:rPr>
                <w:rStyle w:val="Hipervnculo"/>
                <w:rFonts w:asciiTheme="minorHAnsi" w:hAnsiTheme="minorHAnsi" w:cstheme="minorHAnsi"/>
                <w:sz w:val="12"/>
                <w:szCs w:val="12"/>
              </w:rPr>
              <w:t>martha.esparzar@edu.uaa.mx</w:t>
            </w:r>
          </w:p>
        </w:tc>
        <w:tc>
          <w:tcPr>
            <w:tcW w:w="1406" w:type="dxa"/>
            <w:vMerge/>
            <w:vAlign w:val="center"/>
          </w:tcPr>
          <w:p w14:paraId="1CB25410" w14:textId="77777777" w:rsidR="00980DE7" w:rsidRPr="009310ED" w:rsidRDefault="00980DE7" w:rsidP="00980DE7">
            <w:pPr>
              <w:jc w:val="center"/>
              <w:rPr>
                <w:rFonts w:asciiTheme="minorHAnsi" w:hAnsiTheme="minorHAnsi" w:cstheme="minorHAnsi"/>
                <w:b/>
                <w:sz w:val="14"/>
                <w:szCs w:val="14"/>
                <w:lang w:val="es-MX"/>
              </w:rPr>
            </w:pPr>
          </w:p>
        </w:tc>
      </w:tr>
    </w:tbl>
    <w:p w14:paraId="64538489" w14:textId="158F0504" w:rsidR="007C50FD" w:rsidRPr="00EE352F"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4770E">
        <w:rPr>
          <w:rFonts w:asciiTheme="minorHAnsi" w:hAnsiTheme="minorHAnsi" w:cstheme="minorHAnsi"/>
          <w:b/>
          <w:sz w:val="18"/>
          <w:szCs w:val="18"/>
          <w:lang w:val="es-MX"/>
        </w:rPr>
        <w:t>Requisitos que deberán cumplirse y</w:t>
      </w:r>
      <w:r w:rsidRPr="0044770E">
        <w:rPr>
          <w:rFonts w:asciiTheme="minorHAnsi" w:hAnsiTheme="minorHAnsi" w:cstheme="minorHAnsi"/>
          <w:b/>
          <w:sz w:val="18"/>
          <w:szCs w:val="18"/>
          <w:u w:val="single"/>
          <w:lang w:val="es-MX"/>
        </w:rPr>
        <w:t xml:space="preserve"> presentarse en su </w:t>
      </w:r>
      <w:r w:rsidRPr="00EE352F">
        <w:rPr>
          <w:rFonts w:asciiTheme="minorHAnsi" w:hAnsiTheme="minorHAnsi" w:cstheme="minorHAnsi"/>
          <w:b/>
          <w:sz w:val="18"/>
          <w:szCs w:val="18"/>
          <w:u w:val="single"/>
          <w:lang w:val="es-MX"/>
        </w:rPr>
        <w:t xml:space="preserve">propuesta en sobre cerrado </w:t>
      </w:r>
      <w:r w:rsidR="000E06F0" w:rsidRPr="00EE352F">
        <w:rPr>
          <w:rFonts w:asciiTheme="minorHAnsi" w:hAnsiTheme="minorHAnsi" w:cstheme="minorHAnsi"/>
          <w:b/>
          <w:sz w:val="18"/>
          <w:szCs w:val="18"/>
          <w:u w:val="single"/>
          <w:lang w:val="es-MX"/>
        </w:rPr>
        <w:t xml:space="preserve">el día </w:t>
      </w:r>
      <w:r w:rsidR="00980DE7">
        <w:rPr>
          <w:rFonts w:asciiTheme="minorHAnsi" w:hAnsiTheme="minorHAnsi" w:cstheme="minorHAnsi"/>
          <w:b/>
          <w:sz w:val="18"/>
          <w:szCs w:val="18"/>
          <w:u w:val="single"/>
          <w:lang w:val="es-MX"/>
        </w:rPr>
        <w:t>15</w:t>
      </w:r>
      <w:r w:rsidR="00A651A4" w:rsidRPr="00EE352F">
        <w:rPr>
          <w:rFonts w:asciiTheme="minorHAnsi" w:hAnsiTheme="minorHAnsi" w:cstheme="minorHAnsi"/>
          <w:b/>
          <w:sz w:val="18"/>
          <w:szCs w:val="18"/>
          <w:u w:val="single"/>
          <w:lang w:val="es-MX"/>
        </w:rPr>
        <w:t xml:space="preserve"> d</w:t>
      </w:r>
      <w:r w:rsidR="00382D4A" w:rsidRPr="00EE352F">
        <w:rPr>
          <w:rFonts w:asciiTheme="minorHAnsi" w:hAnsiTheme="minorHAnsi" w:cstheme="minorHAnsi"/>
          <w:b/>
          <w:sz w:val="18"/>
          <w:szCs w:val="18"/>
          <w:u w:val="single"/>
          <w:lang w:val="es-MX"/>
        </w:rPr>
        <w:t>e</w:t>
      </w:r>
      <w:r w:rsidR="00A651A4" w:rsidRPr="00EE352F">
        <w:rPr>
          <w:rFonts w:asciiTheme="minorHAnsi" w:hAnsiTheme="minorHAnsi" w:cstheme="minorHAnsi"/>
          <w:b/>
          <w:sz w:val="18"/>
          <w:szCs w:val="18"/>
          <w:u w:val="single"/>
          <w:lang w:val="es-MX"/>
        </w:rPr>
        <w:t xml:space="preserve"> </w:t>
      </w:r>
      <w:r w:rsidR="00FE7A64">
        <w:rPr>
          <w:rFonts w:asciiTheme="minorHAnsi" w:hAnsiTheme="minorHAnsi" w:cstheme="minorHAnsi"/>
          <w:b/>
          <w:sz w:val="18"/>
          <w:szCs w:val="18"/>
          <w:u w:val="single"/>
          <w:lang w:val="es-MX"/>
        </w:rPr>
        <w:t>noviembre</w:t>
      </w:r>
      <w:r w:rsidRPr="00EE352F">
        <w:rPr>
          <w:rFonts w:asciiTheme="minorHAnsi" w:hAnsiTheme="minorHAnsi" w:cstheme="minorHAnsi"/>
          <w:b/>
          <w:sz w:val="18"/>
          <w:szCs w:val="18"/>
          <w:u w:val="single"/>
          <w:lang w:val="es-MX"/>
        </w:rPr>
        <w:t xml:space="preserve"> de 202</w:t>
      </w:r>
      <w:r w:rsidR="00E10A52" w:rsidRPr="00EE352F">
        <w:rPr>
          <w:rFonts w:asciiTheme="minorHAnsi" w:hAnsiTheme="minorHAnsi" w:cstheme="minorHAnsi"/>
          <w:b/>
          <w:sz w:val="18"/>
          <w:szCs w:val="18"/>
          <w:u w:val="single"/>
          <w:lang w:val="es-MX"/>
        </w:rPr>
        <w:t>3</w:t>
      </w:r>
      <w:r w:rsidRPr="00EE352F">
        <w:rPr>
          <w:rFonts w:asciiTheme="minorHAnsi" w:hAnsiTheme="minorHAnsi" w:cstheme="minorHAnsi"/>
          <w:b/>
          <w:sz w:val="18"/>
          <w:szCs w:val="18"/>
          <w:u w:val="single"/>
          <w:lang w:val="es-MX"/>
        </w:rPr>
        <w:t>:</w:t>
      </w:r>
      <w:r w:rsidRPr="00EE352F">
        <w:rPr>
          <w:rFonts w:asciiTheme="minorHAnsi" w:hAnsiTheme="minorHAnsi" w:cstheme="minorHAnsi"/>
          <w:b/>
          <w:sz w:val="18"/>
          <w:szCs w:val="18"/>
          <w:lang w:val="es-MX"/>
        </w:rPr>
        <w:t xml:space="preserve"> </w:t>
      </w:r>
    </w:p>
    <w:p w14:paraId="3CF9F716" w14:textId="77777777" w:rsidR="00537789" w:rsidRPr="00AC2C37" w:rsidRDefault="00537789" w:rsidP="00537789">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lastRenderedPageBreak/>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2F764308"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61AA836E" w14:textId="3EBC46E3"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27D8DE65"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3BB85540" w14:textId="004C5978"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44770E">
              <w:rPr>
                <w:rFonts w:asciiTheme="minorHAnsi" w:eastAsia="Calibri" w:hAnsiTheme="minorHAnsi" w:cstheme="minorHAnsi"/>
                <w:color w:val="000000"/>
                <w:sz w:val="12"/>
                <w:szCs w:val="12"/>
              </w:rPr>
              <w:t xml:space="preserve">Comprobante del SAT </w:t>
            </w:r>
            <w:r w:rsidRPr="00EE352F">
              <w:rPr>
                <w:rFonts w:asciiTheme="minorHAnsi" w:eastAsia="Calibri" w:hAnsiTheme="minorHAnsi" w:cstheme="minorHAnsi"/>
                <w:color w:val="000000"/>
                <w:sz w:val="12"/>
                <w:szCs w:val="12"/>
              </w:rPr>
              <w:t xml:space="preserve">en donde se indica que está al corriente de sus obligaciones fiscales. </w:t>
            </w:r>
          </w:p>
          <w:p w14:paraId="2B95ECD8" w14:textId="1A581424"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 xml:space="preserve">Opinión del Cumplimiento de Obligaciones fiscales </w:t>
            </w:r>
            <w:r w:rsidR="000B6E66" w:rsidRPr="00EE352F">
              <w:rPr>
                <w:rFonts w:asciiTheme="minorHAnsi" w:eastAsia="Calibri" w:hAnsiTheme="minorHAnsi" w:cstheme="minorHAnsi"/>
                <w:color w:val="000000"/>
                <w:sz w:val="12"/>
                <w:szCs w:val="12"/>
              </w:rPr>
              <w:t>en materia de Seguridad Social</w:t>
            </w:r>
            <w:r w:rsidR="00683885" w:rsidRPr="00EE352F">
              <w:rPr>
                <w:rFonts w:asciiTheme="minorHAnsi" w:eastAsia="Calibri" w:hAnsiTheme="minorHAnsi" w:cstheme="minorHAnsi"/>
                <w:color w:val="000000"/>
                <w:sz w:val="12"/>
                <w:szCs w:val="12"/>
              </w:rPr>
              <w:t>, IMSS</w:t>
            </w:r>
            <w:r w:rsidR="00683885" w:rsidRPr="00EE352F">
              <w:rPr>
                <w:rFonts w:asciiTheme="minorHAnsi" w:eastAsia="Calibri" w:hAnsiTheme="minorHAnsi" w:cstheme="minorHAnsi"/>
                <w:b/>
                <w:color w:val="000000"/>
                <w:sz w:val="12"/>
                <w:szCs w:val="12"/>
              </w:rPr>
              <w:t xml:space="preserve">. </w:t>
            </w:r>
            <w:r w:rsidR="0066190F" w:rsidRPr="00EE352F">
              <w:rPr>
                <w:rFonts w:asciiTheme="minorHAnsi" w:eastAsia="Calibri" w:hAnsiTheme="minorHAnsi" w:cstheme="minorHAnsi"/>
                <w:b/>
                <w:color w:val="000000"/>
                <w:sz w:val="12"/>
                <w:szCs w:val="12"/>
              </w:rPr>
              <w:t>(</w:t>
            </w:r>
            <w:r w:rsidR="006B572A">
              <w:rPr>
                <w:rFonts w:asciiTheme="minorHAnsi" w:eastAsia="Calibri" w:hAnsiTheme="minorHAnsi" w:cstheme="minorHAnsi"/>
                <w:b/>
                <w:color w:val="000000"/>
                <w:sz w:val="12"/>
                <w:szCs w:val="12"/>
              </w:rPr>
              <w:t>09</w:t>
            </w:r>
            <w:r w:rsidR="006B572A" w:rsidRPr="00EE352F">
              <w:rPr>
                <w:rFonts w:asciiTheme="minorHAnsi" w:eastAsia="Calibri" w:hAnsiTheme="minorHAnsi" w:cstheme="minorHAnsi"/>
                <w:b/>
                <w:color w:val="000000"/>
                <w:sz w:val="12"/>
                <w:szCs w:val="12"/>
              </w:rPr>
              <w:t xml:space="preserve"> de </w:t>
            </w:r>
            <w:r w:rsidR="006B572A">
              <w:rPr>
                <w:rFonts w:asciiTheme="minorHAnsi" w:eastAsia="Calibri" w:hAnsiTheme="minorHAnsi" w:cstheme="minorHAnsi"/>
                <w:b/>
                <w:color w:val="000000"/>
                <w:sz w:val="12"/>
                <w:szCs w:val="12"/>
              </w:rPr>
              <w:t>noviembre de</w:t>
            </w:r>
            <w:r w:rsidR="006B572A" w:rsidRPr="00EE352F">
              <w:rPr>
                <w:rFonts w:asciiTheme="minorHAnsi" w:eastAsia="Calibri" w:hAnsiTheme="minorHAnsi" w:cstheme="minorHAnsi"/>
                <w:b/>
                <w:color w:val="000000"/>
                <w:sz w:val="12"/>
                <w:szCs w:val="12"/>
              </w:rPr>
              <w:t xml:space="preserve"> 2023 al </w:t>
            </w:r>
            <w:r w:rsidR="006B572A">
              <w:rPr>
                <w:rFonts w:asciiTheme="minorHAnsi" w:eastAsia="Calibri" w:hAnsiTheme="minorHAnsi" w:cstheme="minorHAnsi"/>
                <w:b/>
                <w:color w:val="000000"/>
                <w:sz w:val="12"/>
                <w:szCs w:val="12"/>
              </w:rPr>
              <w:t>15</w:t>
            </w:r>
            <w:r w:rsidR="006B572A" w:rsidRPr="00EE352F">
              <w:rPr>
                <w:rFonts w:asciiTheme="minorHAnsi" w:eastAsia="Calibri" w:hAnsiTheme="minorHAnsi" w:cstheme="minorHAnsi"/>
                <w:b/>
                <w:color w:val="000000"/>
                <w:sz w:val="12"/>
                <w:szCs w:val="12"/>
              </w:rPr>
              <w:t xml:space="preserve"> de </w:t>
            </w:r>
            <w:proofErr w:type="gramStart"/>
            <w:r w:rsidR="006B572A">
              <w:rPr>
                <w:rFonts w:asciiTheme="minorHAnsi" w:eastAsia="Calibri" w:hAnsiTheme="minorHAnsi" w:cstheme="minorHAnsi"/>
                <w:b/>
                <w:color w:val="000000"/>
                <w:sz w:val="12"/>
                <w:szCs w:val="12"/>
              </w:rPr>
              <w:t>Noviembre</w:t>
            </w:r>
            <w:proofErr w:type="gramEnd"/>
            <w:r w:rsidR="006B572A" w:rsidRPr="00EE352F">
              <w:rPr>
                <w:rFonts w:asciiTheme="minorHAnsi" w:eastAsia="Calibri" w:hAnsiTheme="minorHAnsi" w:cstheme="minorHAnsi"/>
                <w:b/>
                <w:color w:val="000000"/>
                <w:sz w:val="12"/>
                <w:szCs w:val="12"/>
              </w:rPr>
              <w:t xml:space="preserve"> de 2023</w:t>
            </w:r>
            <w:r w:rsidR="000B6E66" w:rsidRPr="00EE352F">
              <w:rPr>
                <w:rFonts w:asciiTheme="minorHAnsi" w:eastAsia="Calibri" w:hAnsiTheme="minorHAnsi" w:cstheme="minorHAnsi"/>
                <w:b/>
                <w:color w:val="000000"/>
                <w:sz w:val="12"/>
                <w:szCs w:val="12"/>
              </w:rPr>
              <w:t>).</w:t>
            </w:r>
          </w:p>
          <w:p w14:paraId="31ABEF70"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Constancia de situación fiscal del INFONAVIT.*</w:t>
            </w:r>
          </w:p>
          <w:p w14:paraId="2C0D74C7"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630C0C93"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EE352F">
              <w:rPr>
                <w:rFonts w:asciiTheme="minorHAnsi" w:eastAsia="Calibri" w:hAnsiTheme="minorHAnsi" w:cstheme="minorHAnsi"/>
                <w:color w:val="000000"/>
                <w:sz w:val="12"/>
                <w:szCs w:val="12"/>
              </w:rPr>
              <w:t xml:space="preserve"> del</w:t>
            </w:r>
            <w:r w:rsidRPr="00EE352F">
              <w:rPr>
                <w:rFonts w:asciiTheme="minorHAnsi" w:eastAsia="Calibri" w:hAnsiTheme="minorHAnsi" w:cstheme="minorHAnsi"/>
                <w:b/>
                <w:color w:val="000000"/>
                <w:sz w:val="12"/>
                <w:szCs w:val="12"/>
              </w:rPr>
              <w:t xml:space="preserve"> </w:t>
            </w:r>
            <w:r w:rsidR="006B572A">
              <w:rPr>
                <w:rFonts w:asciiTheme="minorHAnsi" w:eastAsia="Calibri" w:hAnsiTheme="minorHAnsi" w:cstheme="minorHAnsi"/>
                <w:b/>
                <w:color w:val="000000"/>
                <w:sz w:val="12"/>
                <w:szCs w:val="12"/>
              </w:rPr>
              <w:t>15</w:t>
            </w:r>
            <w:r w:rsidR="00E702A2" w:rsidRPr="00EE352F">
              <w:rPr>
                <w:rFonts w:asciiTheme="minorHAnsi" w:eastAsia="Calibri" w:hAnsiTheme="minorHAnsi" w:cstheme="minorHAnsi"/>
                <w:b/>
                <w:color w:val="000000"/>
                <w:sz w:val="12"/>
                <w:szCs w:val="12"/>
              </w:rPr>
              <w:t xml:space="preserve"> de </w:t>
            </w:r>
            <w:r w:rsidR="0094695B">
              <w:rPr>
                <w:rFonts w:asciiTheme="minorHAnsi" w:eastAsia="Calibri" w:hAnsiTheme="minorHAnsi" w:cstheme="minorHAnsi"/>
                <w:b/>
                <w:color w:val="000000"/>
                <w:sz w:val="12"/>
                <w:szCs w:val="12"/>
              </w:rPr>
              <w:t>noviembre</w:t>
            </w:r>
            <w:r w:rsidR="003E33A8">
              <w:rPr>
                <w:rFonts w:asciiTheme="minorHAnsi" w:eastAsia="Calibri" w:hAnsiTheme="minorHAnsi" w:cstheme="minorHAnsi"/>
                <w:b/>
                <w:color w:val="000000"/>
                <w:sz w:val="12"/>
                <w:szCs w:val="12"/>
              </w:rPr>
              <w:t xml:space="preserve"> de</w:t>
            </w:r>
            <w:r w:rsidR="000602DE" w:rsidRPr="00EE352F">
              <w:rPr>
                <w:rFonts w:asciiTheme="minorHAnsi" w:eastAsia="Calibri" w:hAnsiTheme="minorHAnsi" w:cstheme="minorHAnsi"/>
                <w:b/>
                <w:color w:val="000000"/>
                <w:sz w:val="12"/>
                <w:szCs w:val="12"/>
              </w:rPr>
              <w:t xml:space="preserve"> 2023</w:t>
            </w:r>
            <w:r w:rsidR="00E702A2" w:rsidRPr="00EE352F">
              <w:rPr>
                <w:rFonts w:asciiTheme="minorHAnsi" w:eastAsia="Calibri" w:hAnsiTheme="minorHAnsi" w:cstheme="minorHAnsi"/>
                <w:b/>
                <w:color w:val="000000"/>
                <w:sz w:val="12"/>
                <w:szCs w:val="12"/>
              </w:rPr>
              <w:t xml:space="preserve"> al </w:t>
            </w:r>
            <w:r w:rsidR="00714974">
              <w:rPr>
                <w:rFonts w:asciiTheme="minorHAnsi" w:eastAsia="Calibri" w:hAnsiTheme="minorHAnsi" w:cstheme="minorHAnsi"/>
                <w:b/>
                <w:color w:val="000000"/>
                <w:sz w:val="12"/>
                <w:szCs w:val="12"/>
              </w:rPr>
              <w:t>1</w:t>
            </w:r>
            <w:r w:rsidR="0094695B">
              <w:rPr>
                <w:rFonts w:asciiTheme="minorHAnsi" w:eastAsia="Calibri" w:hAnsiTheme="minorHAnsi" w:cstheme="minorHAnsi"/>
                <w:b/>
                <w:color w:val="000000"/>
                <w:sz w:val="12"/>
                <w:szCs w:val="12"/>
              </w:rPr>
              <w:t>5</w:t>
            </w:r>
            <w:r w:rsidR="00E702A2" w:rsidRPr="00EE352F">
              <w:rPr>
                <w:rFonts w:asciiTheme="minorHAnsi" w:eastAsia="Calibri" w:hAnsiTheme="minorHAnsi" w:cstheme="minorHAnsi"/>
                <w:b/>
                <w:color w:val="000000"/>
                <w:sz w:val="12"/>
                <w:szCs w:val="12"/>
              </w:rPr>
              <w:t xml:space="preserve"> de </w:t>
            </w:r>
            <w:proofErr w:type="gramStart"/>
            <w:r w:rsidR="003E33A8">
              <w:rPr>
                <w:rFonts w:asciiTheme="minorHAnsi" w:eastAsia="Calibri" w:hAnsiTheme="minorHAnsi" w:cstheme="minorHAnsi"/>
                <w:b/>
                <w:color w:val="000000"/>
                <w:sz w:val="12"/>
                <w:szCs w:val="12"/>
              </w:rPr>
              <w:t>Noviembre</w:t>
            </w:r>
            <w:proofErr w:type="gramEnd"/>
            <w:r w:rsidR="00E702A2" w:rsidRPr="00EE352F">
              <w:rPr>
                <w:rFonts w:asciiTheme="minorHAnsi" w:eastAsia="Calibri" w:hAnsiTheme="minorHAnsi" w:cstheme="minorHAnsi"/>
                <w:b/>
                <w:color w:val="000000"/>
                <w:sz w:val="12"/>
                <w:szCs w:val="12"/>
              </w:rPr>
              <w:t xml:space="preserve"> de 2023</w:t>
            </w:r>
            <w:r w:rsidRPr="00EE352F">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455DE428" w14:textId="4F5AC79C"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r w:rsidR="0064566A">
              <w:rPr>
                <w:rFonts w:asciiTheme="minorHAnsi" w:eastAsia="Calibri" w:hAnsiTheme="minorHAnsi" w:cstheme="minorHAnsi"/>
                <w:b/>
                <w:color w:val="000000"/>
                <w:sz w:val="16"/>
                <w:szCs w:val="16"/>
              </w:rPr>
              <w:t xml:space="preserve"> </w:t>
            </w:r>
          </w:p>
          <w:p w14:paraId="3EF99C59" w14:textId="4F8ADA48" w:rsidR="00D6024B" w:rsidRPr="00E66A91" w:rsidRDefault="00D6024B"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1D6CFE88" w14:textId="4BB7707C" w:rsidR="0064566A" w:rsidRDefault="0064566A" w:rsidP="006456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57631D16" w14:textId="5481080B" w:rsidR="00D6024B" w:rsidRPr="00801E22" w:rsidRDefault="00D6024B" w:rsidP="0064566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p w14:paraId="20BC7FA6" w14:textId="14E2C6F2" w:rsidR="00CC46AC" w:rsidRPr="00E66A91" w:rsidRDefault="00CC46AC" w:rsidP="007251BF">
            <w:pPr>
              <w:ind w:right="-91"/>
              <w:jc w:val="center"/>
              <w:rPr>
                <w:rFonts w:asciiTheme="minorHAnsi" w:eastAsia="Calibri" w:hAnsiTheme="minorHAnsi" w:cstheme="minorHAnsi"/>
                <w:b/>
                <w:color w:val="000000"/>
                <w:sz w:val="18"/>
                <w:szCs w:val="18"/>
              </w:rPr>
            </w:pPr>
          </w:p>
        </w:tc>
      </w:tr>
      <w:tr w:rsidR="003E33A8" w:rsidRPr="00E66A91" w14:paraId="56E33E02" w14:textId="77777777" w:rsidTr="00B25B5D">
        <w:trPr>
          <w:jc w:val="center"/>
        </w:trPr>
        <w:tc>
          <w:tcPr>
            <w:tcW w:w="452" w:type="pct"/>
            <w:shd w:val="clear" w:color="auto" w:fill="auto"/>
          </w:tcPr>
          <w:p w14:paraId="25353F59" w14:textId="205288F4"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06CC0B3C" w14:textId="3AC3C42D" w:rsidR="003E33A8" w:rsidRPr="009B36D0" w:rsidRDefault="003E33A8" w:rsidP="003E33A8">
            <w:p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Pr>
                <w:rFonts w:asciiTheme="minorHAnsi" w:eastAsia="Calibri" w:hAnsiTheme="minorHAnsi" w:cstheme="minorHAnsi"/>
                <w:b/>
                <w:bCs/>
                <w:sz w:val="14"/>
                <w:szCs w:val="14"/>
              </w:rPr>
              <w:t xml:space="preserve"> (</w:t>
            </w:r>
            <w:r w:rsidRPr="009B36D0">
              <w:rPr>
                <w:rFonts w:asciiTheme="minorHAnsi" w:eastAsia="Calibri" w:hAnsiTheme="minorHAnsi" w:cstheme="minorHAnsi"/>
                <w:b/>
                <w:bCs/>
                <w:sz w:val="14"/>
                <w:szCs w:val="14"/>
              </w:rPr>
              <w:t>Anexo “8”</w:t>
            </w:r>
            <w:r>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0349C2E6"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CD79E5D" w14:textId="3FC6AF25" w:rsidR="003E33A8" w:rsidRDefault="003E33A8" w:rsidP="003E33A8">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3E33A8" w:rsidRPr="00E66A91" w14:paraId="00B35409" w14:textId="77777777" w:rsidTr="00B25B5D">
        <w:trPr>
          <w:jc w:val="center"/>
        </w:trPr>
        <w:tc>
          <w:tcPr>
            <w:tcW w:w="452" w:type="pct"/>
            <w:shd w:val="clear" w:color="auto" w:fill="D9D9D9"/>
            <w:vAlign w:val="center"/>
          </w:tcPr>
          <w:p w14:paraId="3693B4F4" w14:textId="77777777" w:rsidR="003E33A8" w:rsidRPr="00E66A91" w:rsidRDefault="003E33A8" w:rsidP="003E33A8">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3E33A8" w:rsidRPr="00DA0E6B" w:rsidRDefault="003E33A8" w:rsidP="003E33A8">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3E33A8" w:rsidRPr="00E66A91" w:rsidRDefault="003E33A8" w:rsidP="003E33A8">
            <w:pPr>
              <w:ind w:right="-91"/>
              <w:rPr>
                <w:rFonts w:asciiTheme="minorHAnsi" w:eastAsia="Calibri" w:hAnsiTheme="minorHAnsi" w:cstheme="minorHAnsi"/>
                <w:b/>
                <w:color w:val="000000"/>
                <w:sz w:val="18"/>
                <w:szCs w:val="18"/>
              </w:rPr>
            </w:pPr>
          </w:p>
        </w:tc>
      </w:tr>
      <w:tr w:rsidR="003E33A8" w:rsidRPr="00E66A91" w14:paraId="0891C571" w14:textId="77777777" w:rsidTr="00B25B5D">
        <w:trPr>
          <w:jc w:val="center"/>
        </w:trPr>
        <w:tc>
          <w:tcPr>
            <w:tcW w:w="452" w:type="pct"/>
            <w:shd w:val="clear" w:color="auto" w:fill="auto"/>
          </w:tcPr>
          <w:p w14:paraId="7AAB7B9D" w14:textId="7FB51149"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10569C37" w14:textId="4C60F8A6" w:rsidR="003E33A8" w:rsidRPr="009B36D0" w:rsidRDefault="003E33A8" w:rsidP="003E33A8">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7943E4E6" w14:textId="77777777" w:rsidTr="00B25B5D">
        <w:trPr>
          <w:jc w:val="center"/>
        </w:trPr>
        <w:tc>
          <w:tcPr>
            <w:tcW w:w="452" w:type="pct"/>
            <w:shd w:val="clear" w:color="auto" w:fill="auto"/>
          </w:tcPr>
          <w:p w14:paraId="6270EA84" w14:textId="07591216" w:rsidR="003E33A8" w:rsidRPr="00D056C8" w:rsidRDefault="003E33A8" w:rsidP="003E33A8">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940" w:type="pct"/>
            <w:shd w:val="clear" w:color="auto" w:fill="auto"/>
            <w:vAlign w:val="center"/>
          </w:tcPr>
          <w:p w14:paraId="2F2DBB1C" w14:textId="77777777" w:rsidR="003E33A8" w:rsidRPr="003E33A8" w:rsidRDefault="003E33A8" w:rsidP="003E33A8">
            <w:pPr>
              <w:autoSpaceDE w:val="0"/>
              <w:autoSpaceDN w:val="0"/>
              <w:adjustRightInd w:val="0"/>
              <w:jc w:val="both"/>
              <w:rPr>
                <w:rFonts w:asciiTheme="minorHAnsi" w:eastAsia="Calibri" w:hAnsiTheme="minorHAnsi" w:cstheme="minorHAnsi"/>
                <w:b/>
                <w:color w:val="000000"/>
                <w:sz w:val="14"/>
                <w:szCs w:val="14"/>
              </w:rPr>
            </w:pPr>
            <w:r w:rsidRPr="003E33A8">
              <w:rPr>
                <w:rFonts w:asciiTheme="minorHAnsi" w:eastAsia="Calibri" w:hAnsiTheme="minorHAnsi" w:cstheme="minorHAnsi"/>
                <w:b/>
                <w:color w:val="000000"/>
                <w:sz w:val="14"/>
                <w:szCs w:val="14"/>
              </w:rPr>
              <w:t xml:space="preserve">Información Técnica documental: </w:t>
            </w:r>
          </w:p>
          <w:p w14:paraId="6060071E" w14:textId="55BA32F6" w:rsidR="003E33A8" w:rsidRPr="003E33A8" w:rsidRDefault="003E33A8" w:rsidP="003E33A8">
            <w:pPr>
              <w:autoSpaceDE w:val="0"/>
              <w:autoSpaceDN w:val="0"/>
              <w:adjustRightInd w:val="0"/>
              <w:jc w:val="both"/>
              <w:rPr>
                <w:rFonts w:asciiTheme="minorHAnsi" w:eastAsia="Calibri" w:hAnsiTheme="minorHAnsi" w:cstheme="minorHAnsi"/>
                <w:color w:val="000000"/>
                <w:sz w:val="14"/>
                <w:szCs w:val="14"/>
              </w:rPr>
            </w:pPr>
            <w:r w:rsidRPr="003E33A8">
              <w:rPr>
                <w:rFonts w:asciiTheme="minorHAnsi" w:eastAsia="Calibri" w:hAnsiTheme="minorHAnsi" w:cstheme="minorHAnsi"/>
                <w:sz w:val="14"/>
                <w:szCs w:val="14"/>
              </w:rPr>
              <w:t>En caso de no ofertar las marcas y modelos especificados en el Anexo “1”, se deberán incluir folletos, catálogos originales, fotografías, instructivos o manuales de uso para corroborar la totalidad de las especificaciones, características y calidad de los mismos, deberán estar debidamente referenciados (indicar la partida a la que corresponden) y con su traducción simple al español</w:t>
            </w:r>
            <w:r w:rsidRPr="003E33A8">
              <w:rPr>
                <w:rFonts w:asciiTheme="minorHAnsi" w:eastAsia="Calibri" w:hAnsiTheme="minorHAnsi" w:cstheme="minorHAnsi"/>
                <w:b/>
                <w:sz w:val="14"/>
                <w:szCs w:val="14"/>
              </w:rPr>
              <w:t xml:space="preserve"> </w:t>
            </w:r>
            <w:r w:rsidRPr="003E33A8">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técnicas de los bienes ofertados).</w:t>
            </w:r>
          </w:p>
          <w:p w14:paraId="5EFDECF4" w14:textId="77777777" w:rsidR="003E33A8" w:rsidRPr="003E33A8" w:rsidRDefault="003E33A8" w:rsidP="003E33A8">
            <w:pPr>
              <w:autoSpaceDE w:val="0"/>
              <w:autoSpaceDN w:val="0"/>
              <w:adjustRightInd w:val="0"/>
              <w:jc w:val="both"/>
              <w:rPr>
                <w:rFonts w:asciiTheme="minorHAnsi" w:eastAsia="Calibri" w:hAnsiTheme="minorHAnsi" w:cstheme="minorHAnsi"/>
                <w:b/>
                <w:color w:val="000000"/>
                <w:sz w:val="14"/>
                <w:szCs w:val="14"/>
              </w:rPr>
            </w:pPr>
          </w:p>
          <w:p w14:paraId="0EE64BF8" w14:textId="2C5B3C53" w:rsidR="003E33A8" w:rsidRPr="003E33A8" w:rsidRDefault="003E33A8" w:rsidP="003E33A8">
            <w:pPr>
              <w:autoSpaceDE w:val="0"/>
              <w:autoSpaceDN w:val="0"/>
              <w:adjustRightInd w:val="0"/>
              <w:jc w:val="both"/>
              <w:rPr>
                <w:rFonts w:asciiTheme="minorHAnsi" w:hAnsiTheme="minorHAnsi" w:cs="Arial"/>
                <w:b/>
                <w:color w:val="000000"/>
                <w:sz w:val="14"/>
                <w:szCs w:val="14"/>
              </w:rPr>
            </w:pPr>
            <w:r w:rsidRPr="003E33A8">
              <w:rPr>
                <w:rFonts w:asciiTheme="minorHAnsi" w:hAnsiTheme="minorHAnsi" w:cs="Arial"/>
                <w:b/>
                <w:color w:val="000000"/>
                <w:sz w:val="14"/>
                <w:szCs w:val="14"/>
              </w:rPr>
              <w:t xml:space="preserve">Serán obligatorios y causa de desechamiento el no presentarlos, </w:t>
            </w:r>
            <w:r w:rsidRPr="003E33A8">
              <w:rPr>
                <w:rFonts w:asciiTheme="minorHAnsi" w:hAnsiTheme="minorHAnsi" w:cs="Arial"/>
                <w:b/>
                <w:color w:val="000000"/>
                <w:sz w:val="14"/>
                <w:szCs w:val="14"/>
                <w:u w:val="single"/>
              </w:rPr>
              <w:t>para el caso de que se oferten marcas diferentes a las requeridas</w:t>
            </w:r>
            <w:r w:rsidRPr="003E33A8">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154B22B"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1BCC1279" w14:textId="77777777" w:rsidTr="00B25B5D">
        <w:trPr>
          <w:jc w:val="center"/>
        </w:trPr>
        <w:tc>
          <w:tcPr>
            <w:tcW w:w="452" w:type="pct"/>
            <w:shd w:val="clear" w:color="auto" w:fill="auto"/>
          </w:tcPr>
          <w:p w14:paraId="3CB13E1F" w14:textId="784EB32C"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940" w:type="pct"/>
            <w:shd w:val="clear" w:color="auto" w:fill="auto"/>
            <w:vAlign w:val="center"/>
          </w:tcPr>
          <w:p w14:paraId="58C16920" w14:textId="23B544D1" w:rsidR="003E33A8" w:rsidRPr="003E33A8" w:rsidRDefault="003E33A8" w:rsidP="003E33A8">
            <w:pPr>
              <w:autoSpaceDE w:val="0"/>
              <w:autoSpaceDN w:val="0"/>
              <w:adjustRightInd w:val="0"/>
              <w:jc w:val="both"/>
              <w:rPr>
                <w:rFonts w:asciiTheme="minorHAnsi" w:eastAsia="Calibri" w:hAnsiTheme="minorHAnsi" w:cstheme="minorHAnsi"/>
                <w:color w:val="000000"/>
                <w:sz w:val="14"/>
                <w:szCs w:val="14"/>
              </w:rPr>
            </w:pPr>
            <w:r w:rsidRPr="003E33A8">
              <w:rPr>
                <w:rFonts w:asciiTheme="minorHAnsi" w:eastAsia="Calibri" w:hAnsiTheme="minorHAnsi" w:cstheme="minorHAnsi"/>
                <w:b/>
                <w:color w:val="000000"/>
                <w:sz w:val="14"/>
                <w:szCs w:val="14"/>
              </w:rPr>
              <w:t>Tiempo y lugar de entrega de los bienes:</w:t>
            </w:r>
            <w:r w:rsidRPr="003E33A8">
              <w:rPr>
                <w:rFonts w:asciiTheme="minorHAnsi" w:eastAsia="Calibri" w:hAnsiTheme="minorHAnsi" w:cstheme="minorHAnsi"/>
                <w:color w:val="000000"/>
                <w:sz w:val="14"/>
                <w:szCs w:val="14"/>
              </w:rPr>
              <w:t xml:space="preserve"> Entregar el </w:t>
            </w:r>
            <w:r w:rsidRPr="003E33A8">
              <w:rPr>
                <w:rFonts w:asciiTheme="minorHAnsi" w:eastAsia="Calibri" w:hAnsiTheme="minorHAnsi" w:cstheme="minorHAnsi"/>
                <w:b/>
                <w:color w:val="000000"/>
                <w:sz w:val="14"/>
                <w:szCs w:val="14"/>
              </w:rPr>
              <w:t xml:space="preserve">Anexo “2” </w:t>
            </w:r>
            <w:r w:rsidRPr="003E33A8">
              <w:rPr>
                <w:rFonts w:asciiTheme="minorHAnsi" w:eastAsia="Calibri" w:hAnsiTheme="minorHAnsi" w:cstheme="minorHAnsi"/>
                <w:color w:val="000000"/>
                <w:sz w:val="14"/>
                <w:szCs w:val="14"/>
              </w:rPr>
              <w:t xml:space="preserve">firmado, en el cual constará el compromiso de realizar la entrega en lugar y fechas que se indica. </w:t>
            </w:r>
          </w:p>
        </w:tc>
        <w:tc>
          <w:tcPr>
            <w:tcW w:w="609" w:type="pct"/>
            <w:shd w:val="clear" w:color="auto" w:fill="auto"/>
          </w:tcPr>
          <w:p w14:paraId="42D95244"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3306FB12" w14:textId="77777777" w:rsidTr="00B25B5D">
        <w:trPr>
          <w:jc w:val="center"/>
        </w:trPr>
        <w:tc>
          <w:tcPr>
            <w:tcW w:w="452" w:type="pct"/>
            <w:shd w:val="clear" w:color="auto" w:fill="auto"/>
          </w:tcPr>
          <w:p w14:paraId="7EED6726" w14:textId="604C7C16" w:rsidR="003E33A8" w:rsidRPr="00B20ED4" w:rsidRDefault="003E33A8" w:rsidP="003E33A8">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8</w:t>
            </w:r>
          </w:p>
        </w:tc>
        <w:tc>
          <w:tcPr>
            <w:tcW w:w="3940" w:type="pct"/>
            <w:shd w:val="clear" w:color="auto" w:fill="auto"/>
            <w:vAlign w:val="center"/>
          </w:tcPr>
          <w:p w14:paraId="7ACF08D6" w14:textId="1C7A255E" w:rsidR="003E33A8" w:rsidRPr="003E33A8" w:rsidRDefault="003E33A8" w:rsidP="003E33A8">
            <w:pPr>
              <w:pStyle w:val="Sangra3detindependiente"/>
              <w:autoSpaceDE w:val="0"/>
              <w:autoSpaceDN w:val="0"/>
              <w:ind w:left="0"/>
              <w:rPr>
                <w:rFonts w:asciiTheme="minorHAnsi" w:eastAsia="Calibri" w:hAnsiTheme="minorHAnsi" w:cstheme="minorHAnsi"/>
                <w:bCs/>
                <w:sz w:val="14"/>
                <w:szCs w:val="14"/>
              </w:rPr>
            </w:pPr>
            <w:r w:rsidRPr="003E33A8">
              <w:rPr>
                <w:rFonts w:asciiTheme="minorHAnsi" w:eastAsia="Calibri" w:hAnsiTheme="minorHAnsi" w:cstheme="minorHAnsi"/>
                <w:b/>
                <w:bCs/>
                <w:sz w:val="14"/>
                <w:szCs w:val="14"/>
              </w:rPr>
              <w:t xml:space="preserve">Respaldo del Fabricante: </w:t>
            </w:r>
            <w:r w:rsidRPr="003E33A8">
              <w:rPr>
                <w:rFonts w:asciiTheme="minorHAnsi" w:eastAsia="Calibri" w:hAnsiTheme="minorHAnsi" w:cstheme="minorHAnsi"/>
                <w:bCs/>
                <w:sz w:val="14"/>
                <w:szCs w:val="14"/>
              </w:rPr>
              <w:t>Se deberá presentar</w:t>
            </w:r>
            <w:r w:rsidRPr="003E33A8">
              <w:rPr>
                <w:rFonts w:asciiTheme="minorHAnsi" w:eastAsia="Calibri" w:hAnsiTheme="minorHAnsi" w:cstheme="minorHAnsi"/>
                <w:b/>
                <w:bCs/>
                <w:sz w:val="14"/>
                <w:szCs w:val="14"/>
              </w:rPr>
              <w:t xml:space="preserve"> </w:t>
            </w:r>
            <w:r w:rsidRPr="003E33A8">
              <w:rPr>
                <w:rFonts w:asciiTheme="minorHAnsi" w:eastAsia="Calibri" w:hAnsiTheme="minorHAnsi" w:cstheme="minorHAnsi"/>
                <w:bCs/>
                <w:sz w:val="14"/>
                <w:szCs w:val="14"/>
              </w:rPr>
              <w:t>documento original firmado que acredite tal circunstancia de acuerdo a lo siguiente: Podrán</w:t>
            </w:r>
            <w:r w:rsidRPr="003E33A8">
              <w:rPr>
                <w:rFonts w:asciiTheme="minorHAnsi" w:eastAsia="Calibri" w:hAnsiTheme="minorHAnsi" w:cstheme="minorHAnsi"/>
                <w:sz w:val="14"/>
                <w:szCs w:val="14"/>
              </w:rPr>
              <w:t xml:space="preserve"> participar licitantes/proveedores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2F5BE845" w:rsidR="003E33A8" w:rsidRDefault="003E33A8" w:rsidP="003E33A8">
            <w:pPr>
              <w:pStyle w:val="Textoindependiente"/>
              <w:rPr>
                <w:rFonts w:asciiTheme="minorHAnsi" w:eastAsia="Calibri" w:hAnsiTheme="minorHAnsi" w:cstheme="minorHAnsi"/>
                <w:b/>
                <w:sz w:val="14"/>
                <w:szCs w:val="14"/>
                <w:lang w:val="es-MX"/>
              </w:rPr>
            </w:pPr>
            <w:r w:rsidRPr="003E33A8">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3E33A8">
              <w:rPr>
                <w:rFonts w:asciiTheme="minorHAnsi" w:eastAsia="Calibri" w:hAnsiTheme="minorHAnsi" w:cstheme="minorHAnsi"/>
                <w:sz w:val="14"/>
                <w:szCs w:val="14"/>
              </w:rPr>
              <w:t xml:space="preserve">, </w:t>
            </w:r>
            <w:r w:rsidRPr="003E33A8">
              <w:rPr>
                <w:rFonts w:asciiTheme="minorHAnsi" w:eastAsia="Calibri" w:hAnsiTheme="minorHAnsi" w:cstheme="minorHAnsi"/>
                <w:b/>
                <w:sz w:val="14"/>
                <w:szCs w:val="14"/>
              </w:rPr>
              <w:t>los distribuidores</w:t>
            </w:r>
            <w:r w:rsidRPr="003E33A8">
              <w:rPr>
                <w:rFonts w:asciiTheme="minorHAnsi" w:eastAsia="Calibri" w:hAnsiTheme="minorHAnsi" w:cstheme="minorHAnsi"/>
                <w:b/>
                <w:sz w:val="14"/>
                <w:szCs w:val="14"/>
                <w:lang w:val="es-MX"/>
              </w:rPr>
              <w:t xml:space="preserve"> autorizados</w:t>
            </w:r>
            <w:r w:rsidRPr="003E33A8">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3E33A8">
              <w:rPr>
                <w:rFonts w:asciiTheme="minorHAnsi" w:eastAsia="Calibri" w:hAnsiTheme="minorHAnsi" w:cstheme="minorHAnsi"/>
                <w:sz w:val="14"/>
                <w:szCs w:val="14"/>
                <w:lang w:val="es-MX"/>
              </w:rPr>
              <w:t xml:space="preserve"> </w:t>
            </w:r>
            <w:r w:rsidRPr="003E33A8">
              <w:rPr>
                <w:rFonts w:asciiTheme="minorHAnsi" w:eastAsia="Calibri" w:hAnsiTheme="minorHAnsi" w:cstheme="minorHAnsi"/>
                <w:b/>
                <w:sz w:val="14"/>
                <w:szCs w:val="14"/>
                <w:lang w:val="es-MX"/>
              </w:rPr>
              <w:t>Anexo “6”</w:t>
            </w:r>
          </w:p>
          <w:p w14:paraId="73EA63C6" w14:textId="12BBE531" w:rsidR="00817C28" w:rsidRDefault="00817C28" w:rsidP="003E33A8">
            <w:pPr>
              <w:pStyle w:val="Textoindependiente"/>
              <w:rPr>
                <w:rFonts w:asciiTheme="minorHAnsi" w:eastAsia="Calibri" w:hAnsiTheme="minorHAnsi" w:cstheme="minorHAnsi"/>
                <w:b/>
                <w:sz w:val="14"/>
                <w:szCs w:val="14"/>
                <w:lang w:val="es-MX"/>
              </w:rPr>
            </w:pPr>
          </w:p>
          <w:p w14:paraId="4D5438E7" w14:textId="0B85C228" w:rsidR="00817C28" w:rsidRPr="00817C28" w:rsidRDefault="00817C28" w:rsidP="003E33A8">
            <w:pPr>
              <w:pStyle w:val="Textoindependiente"/>
              <w:rPr>
                <w:rFonts w:asciiTheme="minorHAnsi" w:eastAsia="Calibri" w:hAnsiTheme="minorHAnsi" w:cstheme="minorHAnsi"/>
                <w:b/>
                <w:sz w:val="14"/>
                <w:szCs w:val="14"/>
                <w:lang w:val="es-MX"/>
              </w:rPr>
            </w:pPr>
            <w:r w:rsidRPr="00817C28">
              <w:rPr>
                <w:rFonts w:asciiTheme="minorHAnsi" w:eastAsia="Calibri" w:hAnsiTheme="minorHAnsi" w:cstheme="minorHAnsi"/>
                <w:b/>
                <w:sz w:val="14"/>
                <w:szCs w:val="14"/>
                <w:lang w:val="es-MX"/>
              </w:rPr>
              <w:t>Se podrá entregar carta de manifiesto bajo protesta de decir verdad que el licitante es distribuidor autorizado o mayorista de los bienes ofertados.</w:t>
            </w:r>
          </w:p>
          <w:p w14:paraId="67E4D229" w14:textId="77777777" w:rsidR="003E33A8" w:rsidRPr="003E33A8" w:rsidRDefault="003E33A8" w:rsidP="003E33A8">
            <w:pPr>
              <w:pStyle w:val="Textoindependiente"/>
              <w:rPr>
                <w:rFonts w:asciiTheme="minorHAnsi" w:eastAsia="Calibri" w:hAnsiTheme="minorHAnsi" w:cstheme="minorHAnsi"/>
                <w:sz w:val="14"/>
                <w:szCs w:val="14"/>
                <w:lang w:val="es-MX"/>
              </w:rPr>
            </w:pPr>
          </w:p>
          <w:p w14:paraId="505F582B" w14:textId="77777777" w:rsidR="003E33A8" w:rsidRPr="003E33A8" w:rsidRDefault="003E33A8" w:rsidP="003E33A8">
            <w:pPr>
              <w:pStyle w:val="Textoindependiente"/>
              <w:rPr>
                <w:rFonts w:asciiTheme="minorHAnsi" w:eastAsia="Calibri" w:hAnsiTheme="minorHAnsi" w:cstheme="minorHAnsi"/>
                <w:sz w:val="14"/>
                <w:szCs w:val="14"/>
                <w:lang w:val="es-MX"/>
              </w:rPr>
            </w:pPr>
            <w:r w:rsidRPr="003E33A8">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3E33A8" w:rsidRPr="003E33A8" w:rsidRDefault="003E33A8" w:rsidP="003E33A8">
            <w:pPr>
              <w:autoSpaceDE w:val="0"/>
              <w:autoSpaceDN w:val="0"/>
              <w:adjustRightInd w:val="0"/>
              <w:jc w:val="both"/>
              <w:rPr>
                <w:rFonts w:asciiTheme="minorHAnsi" w:eastAsia="Calibri" w:hAnsiTheme="minorHAnsi" w:cstheme="minorHAnsi"/>
                <w:sz w:val="14"/>
                <w:szCs w:val="14"/>
                <w:lang w:val="es-MX"/>
              </w:rPr>
            </w:pPr>
          </w:p>
          <w:p w14:paraId="7644A9F5" w14:textId="623949DE" w:rsidR="003E33A8" w:rsidRPr="003E33A8" w:rsidRDefault="003E33A8" w:rsidP="003E33A8">
            <w:pPr>
              <w:autoSpaceDE w:val="0"/>
              <w:autoSpaceDN w:val="0"/>
              <w:adjustRightInd w:val="0"/>
              <w:jc w:val="both"/>
              <w:rPr>
                <w:rFonts w:asciiTheme="minorHAnsi" w:eastAsia="Calibri" w:hAnsiTheme="minorHAnsi" w:cstheme="minorHAnsi"/>
                <w:sz w:val="14"/>
                <w:szCs w:val="14"/>
              </w:rPr>
            </w:pPr>
            <w:r w:rsidRPr="003E33A8">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licitante/proveedor que resulte adjudicado.</w:t>
            </w:r>
          </w:p>
          <w:p w14:paraId="4339111E" w14:textId="77777777" w:rsidR="003E33A8" w:rsidRPr="003E33A8" w:rsidRDefault="003E33A8" w:rsidP="003E33A8">
            <w:pPr>
              <w:autoSpaceDE w:val="0"/>
              <w:autoSpaceDN w:val="0"/>
              <w:adjustRightInd w:val="0"/>
              <w:jc w:val="both"/>
              <w:rPr>
                <w:rFonts w:asciiTheme="minorHAnsi" w:eastAsia="Calibri" w:hAnsiTheme="minorHAnsi" w:cstheme="minorHAnsi"/>
                <w:sz w:val="14"/>
                <w:szCs w:val="14"/>
              </w:rPr>
            </w:pPr>
          </w:p>
          <w:p w14:paraId="7F528223" w14:textId="7602FA14" w:rsidR="003E33A8" w:rsidRPr="003E33A8" w:rsidRDefault="003E33A8" w:rsidP="003E33A8">
            <w:pPr>
              <w:autoSpaceDE w:val="0"/>
              <w:autoSpaceDN w:val="0"/>
              <w:adjustRightInd w:val="0"/>
              <w:jc w:val="both"/>
              <w:rPr>
                <w:rFonts w:asciiTheme="minorHAnsi" w:hAnsiTheme="minorHAnsi" w:cstheme="minorHAnsi"/>
                <w:b/>
                <w:i/>
                <w:color w:val="632423"/>
                <w:sz w:val="14"/>
                <w:szCs w:val="14"/>
              </w:rPr>
            </w:pPr>
            <w:r w:rsidRPr="003E33A8">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3E33A8" w:rsidRPr="003E33A8" w:rsidRDefault="003E33A8" w:rsidP="003E33A8">
            <w:pPr>
              <w:autoSpaceDE w:val="0"/>
              <w:autoSpaceDN w:val="0"/>
              <w:adjustRightInd w:val="0"/>
              <w:jc w:val="both"/>
              <w:rPr>
                <w:rFonts w:asciiTheme="minorHAnsi" w:hAnsiTheme="minorHAnsi" w:cstheme="minorHAnsi"/>
                <w:b/>
                <w:i/>
                <w:color w:val="632423"/>
                <w:sz w:val="14"/>
                <w:szCs w:val="14"/>
              </w:rPr>
            </w:pPr>
          </w:p>
          <w:p w14:paraId="1B577B8B" w14:textId="54036E5E" w:rsidR="003E33A8" w:rsidRPr="003E33A8" w:rsidRDefault="003E33A8" w:rsidP="003E33A8">
            <w:pPr>
              <w:autoSpaceDE w:val="0"/>
              <w:autoSpaceDN w:val="0"/>
              <w:adjustRightInd w:val="0"/>
              <w:jc w:val="both"/>
              <w:rPr>
                <w:rFonts w:asciiTheme="minorHAnsi" w:eastAsia="Calibri" w:hAnsiTheme="minorHAnsi" w:cstheme="minorHAnsi"/>
                <w:b/>
                <w:sz w:val="14"/>
                <w:szCs w:val="14"/>
              </w:rPr>
            </w:pPr>
            <w:r w:rsidRPr="003E33A8">
              <w:rPr>
                <w:rFonts w:asciiTheme="minorHAnsi" w:eastAsia="Calibri" w:hAnsiTheme="minorHAnsi" w:cstheme="minorHAnsi"/>
                <w:b/>
                <w:sz w:val="14"/>
                <w:szCs w:val="14"/>
              </w:rPr>
              <w:t xml:space="preserve">*En su caso, se podrá presentar el documento presentado en la L.P.N. E/901045968-033-2023 </w:t>
            </w:r>
          </w:p>
        </w:tc>
        <w:tc>
          <w:tcPr>
            <w:tcW w:w="609" w:type="pct"/>
            <w:shd w:val="clear" w:color="auto" w:fill="auto"/>
          </w:tcPr>
          <w:p w14:paraId="23A4C672"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56010DA9" w14:textId="77777777" w:rsidTr="00B25B5D">
        <w:trPr>
          <w:jc w:val="center"/>
        </w:trPr>
        <w:tc>
          <w:tcPr>
            <w:tcW w:w="452" w:type="pct"/>
            <w:shd w:val="clear" w:color="auto" w:fill="auto"/>
          </w:tcPr>
          <w:p w14:paraId="44BFA7A8" w14:textId="3B6ED7A5"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FA19E6F" w14:textId="500A2A4B" w:rsidR="003E33A8" w:rsidRPr="009B36D0" w:rsidRDefault="003E33A8" w:rsidP="003E33A8">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dentro del territorio mexicano.</w:t>
            </w:r>
          </w:p>
          <w:p w14:paraId="6CAE2E98" w14:textId="060A921B" w:rsidR="003E33A8" w:rsidRPr="009B36D0" w:rsidRDefault="003E33A8" w:rsidP="003E33A8">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 xml:space="preserve">La relación de los centros de servicios, deberá contener la información del domicilio, teléfonos y contacto. </w:t>
            </w:r>
          </w:p>
          <w:p w14:paraId="713E6FDB" w14:textId="33AFA8B1" w:rsidR="003E33A8" w:rsidRPr="009B36D0" w:rsidRDefault="003E33A8" w:rsidP="003E33A8">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Pr>
                <w:rFonts w:asciiTheme="minorHAnsi" w:hAnsiTheme="minorHAnsi" w:cs="Arial"/>
                <w:b/>
                <w:sz w:val="14"/>
                <w:szCs w:val="14"/>
              </w:rPr>
              <w:t xml:space="preserve"> </w:t>
            </w:r>
            <w:r>
              <w:rPr>
                <w:rFonts w:asciiTheme="minorHAnsi" w:eastAsia="Calibri" w:hAnsiTheme="minorHAnsi" w:cstheme="minorHAnsi"/>
                <w:b/>
                <w:bCs/>
                <w:sz w:val="14"/>
                <w:szCs w:val="14"/>
              </w:rPr>
              <w:t>Anexo “9</w:t>
            </w:r>
            <w:r w:rsidRPr="009B36D0">
              <w:rPr>
                <w:rFonts w:asciiTheme="minorHAnsi" w:eastAsia="Calibri" w:hAnsiTheme="minorHAnsi" w:cstheme="minorHAnsi"/>
                <w:b/>
                <w:bCs/>
                <w:sz w:val="14"/>
                <w:szCs w:val="14"/>
              </w:rPr>
              <w:t>”</w:t>
            </w:r>
            <w:r>
              <w:rPr>
                <w:rFonts w:asciiTheme="minorHAnsi" w:eastAsia="Calibri" w:hAnsiTheme="minorHAnsi" w:cstheme="minorHAnsi"/>
                <w:b/>
                <w:bCs/>
                <w:sz w:val="14"/>
                <w:szCs w:val="14"/>
              </w:rPr>
              <w:t>.</w:t>
            </w:r>
          </w:p>
        </w:tc>
        <w:tc>
          <w:tcPr>
            <w:tcW w:w="609" w:type="pct"/>
            <w:shd w:val="clear" w:color="auto" w:fill="auto"/>
          </w:tcPr>
          <w:p w14:paraId="197BD4B7"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3E33A8" w:rsidRPr="00176C24"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783E6975" w14:textId="77777777" w:rsidTr="00B25B5D">
        <w:trPr>
          <w:jc w:val="center"/>
        </w:trPr>
        <w:tc>
          <w:tcPr>
            <w:tcW w:w="452" w:type="pct"/>
            <w:shd w:val="clear" w:color="auto" w:fill="auto"/>
          </w:tcPr>
          <w:p w14:paraId="0175EC62" w14:textId="1408DF05" w:rsidR="003E33A8" w:rsidRPr="00B20ED4"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BB28905" w14:textId="61C9D878" w:rsidR="003E33A8" w:rsidRPr="00277D09" w:rsidRDefault="003E33A8" w:rsidP="003E33A8">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3E33A8" w:rsidRPr="009B36D0" w:rsidRDefault="003E33A8" w:rsidP="003E33A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3E33A8" w:rsidRPr="009B36D0" w:rsidRDefault="003E33A8" w:rsidP="003E33A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3E33A8" w:rsidRPr="009B36D0" w:rsidRDefault="003E33A8" w:rsidP="003E33A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3E33A8" w:rsidRPr="009B36D0" w:rsidRDefault="003E33A8" w:rsidP="003E33A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E33A8" w:rsidRPr="00E66A91" w14:paraId="5DA73115" w14:textId="77777777" w:rsidTr="00B25B5D">
        <w:trPr>
          <w:jc w:val="center"/>
        </w:trPr>
        <w:tc>
          <w:tcPr>
            <w:tcW w:w="452" w:type="pct"/>
            <w:shd w:val="clear" w:color="auto" w:fill="auto"/>
          </w:tcPr>
          <w:p w14:paraId="0D609DD3" w14:textId="466DF3E8" w:rsidR="003E33A8" w:rsidRPr="00741AB8"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vAlign w:val="center"/>
          </w:tcPr>
          <w:p w14:paraId="4E9365EB" w14:textId="77777777" w:rsidR="003E33A8" w:rsidRPr="009B36D0" w:rsidRDefault="003E33A8" w:rsidP="003E33A8">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3E33A8" w:rsidRPr="009B36D0" w:rsidRDefault="003E33A8" w:rsidP="003E33A8">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omisión no es causa de desechamiento)</w:t>
            </w:r>
          </w:p>
        </w:tc>
        <w:tc>
          <w:tcPr>
            <w:tcW w:w="609" w:type="pct"/>
            <w:shd w:val="clear" w:color="auto" w:fill="auto"/>
          </w:tcPr>
          <w:p w14:paraId="6EFDC097" w14:textId="77777777" w:rsidR="003E33A8" w:rsidRPr="00801E22" w:rsidRDefault="003E33A8" w:rsidP="003E33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3E33A8" w:rsidRPr="00E66A91" w:rsidRDefault="003E33A8" w:rsidP="003E33A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44027" w:rsidRPr="00E66A91" w14:paraId="4E26EB93" w14:textId="77777777" w:rsidTr="00063C6E">
        <w:trPr>
          <w:jc w:val="center"/>
        </w:trPr>
        <w:tc>
          <w:tcPr>
            <w:tcW w:w="452" w:type="pct"/>
            <w:shd w:val="clear" w:color="auto" w:fill="auto"/>
          </w:tcPr>
          <w:p w14:paraId="2E5ED86E" w14:textId="58E7D9DB" w:rsidR="00A44027"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9A79CD1" w14:textId="6BB3063D" w:rsidR="00A44027" w:rsidRDefault="00A44027" w:rsidP="00A44027">
            <w:pPr>
              <w:pStyle w:val="Default"/>
              <w:jc w:val="both"/>
              <w:rPr>
                <w:rFonts w:asciiTheme="minorHAnsi" w:hAnsiTheme="minorHAnsi" w:cstheme="minorHAnsi"/>
                <w:b/>
                <w:sz w:val="16"/>
                <w:szCs w:val="16"/>
              </w:rPr>
            </w:pPr>
            <w:r>
              <w:rPr>
                <w:rFonts w:asciiTheme="minorHAnsi" w:hAnsiTheme="minorHAnsi" w:cstheme="minorHAnsi"/>
                <w:b/>
                <w:sz w:val="16"/>
                <w:szCs w:val="16"/>
              </w:rPr>
              <w:t xml:space="preserve">Manifiesto para recibir notificaciones por correo electrónico.  </w:t>
            </w:r>
            <w:r>
              <w:rPr>
                <w:rFonts w:asciiTheme="minorHAnsi" w:hAnsiTheme="minorHAnsi" w:cstheme="minorHAnsi"/>
                <w:b/>
                <w:bCs/>
                <w:sz w:val="16"/>
                <w:szCs w:val="16"/>
              </w:rPr>
              <w:t>Anexo “11</w:t>
            </w:r>
            <w:r w:rsidRPr="0060475F">
              <w:rPr>
                <w:rFonts w:asciiTheme="minorHAnsi" w:hAnsiTheme="minorHAnsi" w:cstheme="minorHAnsi"/>
                <w:b/>
                <w:bCs/>
                <w:sz w:val="16"/>
                <w:szCs w:val="16"/>
              </w:rPr>
              <w:t>”</w:t>
            </w:r>
          </w:p>
          <w:p w14:paraId="7E37BF56" w14:textId="77777777" w:rsidR="00A44027" w:rsidRDefault="00A44027" w:rsidP="00A44027">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no es causa de desechamiento)</w:t>
            </w:r>
          </w:p>
          <w:p w14:paraId="07A1C304" w14:textId="77777777" w:rsidR="00A44027" w:rsidRPr="009B36D0" w:rsidRDefault="00A44027" w:rsidP="00A44027">
            <w:pPr>
              <w:jc w:val="both"/>
              <w:rPr>
                <w:rFonts w:asciiTheme="minorHAnsi" w:eastAsia="Calibri" w:hAnsiTheme="minorHAnsi" w:cstheme="minorHAnsi"/>
                <w:b/>
                <w:sz w:val="14"/>
                <w:szCs w:val="14"/>
              </w:rPr>
            </w:pPr>
          </w:p>
        </w:tc>
        <w:tc>
          <w:tcPr>
            <w:tcW w:w="609" w:type="pct"/>
            <w:shd w:val="clear" w:color="auto" w:fill="auto"/>
          </w:tcPr>
          <w:p w14:paraId="63C315C4" w14:textId="3BB43609" w:rsidR="00A44027"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A44027" w:rsidRPr="00E66A91" w14:paraId="02D7BD81" w14:textId="77777777" w:rsidTr="00B25B5D">
        <w:trPr>
          <w:jc w:val="center"/>
        </w:trPr>
        <w:tc>
          <w:tcPr>
            <w:tcW w:w="452" w:type="pct"/>
            <w:shd w:val="clear" w:color="auto" w:fill="auto"/>
          </w:tcPr>
          <w:p w14:paraId="289F70E1" w14:textId="711C31F8" w:rsidR="00A44027" w:rsidRPr="00FF6307" w:rsidRDefault="00A44027" w:rsidP="00A44027">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Pr>
                <w:rFonts w:ascii="Calibri" w:eastAsia="Calibri" w:hAnsi="Calibri" w:cs="Calibri"/>
                <w:b/>
                <w:color w:val="000000"/>
                <w:sz w:val="16"/>
                <w:szCs w:val="16"/>
              </w:rPr>
              <w:t>3</w:t>
            </w:r>
          </w:p>
        </w:tc>
        <w:tc>
          <w:tcPr>
            <w:tcW w:w="3940" w:type="pct"/>
            <w:shd w:val="clear" w:color="auto" w:fill="auto"/>
            <w:vAlign w:val="center"/>
          </w:tcPr>
          <w:p w14:paraId="07BA293B" w14:textId="2B048133" w:rsidR="00A44027" w:rsidRPr="009B36D0" w:rsidRDefault="00A44027" w:rsidP="00A44027">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Pr="009B36D0">
              <w:rPr>
                <w:rFonts w:asciiTheme="minorHAnsi" w:hAnsiTheme="minorHAnsi" w:cstheme="minorHAnsi"/>
                <w:b/>
                <w:bCs/>
                <w:sz w:val="14"/>
                <w:szCs w:val="14"/>
              </w:rPr>
              <w:t>Anexo “</w:t>
            </w:r>
            <w:r>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A44027" w:rsidRPr="009B36D0" w:rsidRDefault="00A44027" w:rsidP="00A44027">
            <w:pPr>
              <w:pStyle w:val="Default"/>
              <w:jc w:val="both"/>
              <w:rPr>
                <w:rFonts w:asciiTheme="minorHAnsi" w:hAnsiTheme="minorHAnsi" w:cstheme="minorHAnsi"/>
                <w:b/>
                <w:bCs/>
                <w:sz w:val="14"/>
                <w:szCs w:val="14"/>
              </w:rPr>
            </w:pPr>
          </w:p>
          <w:p w14:paraId="4D265197" w14:textId="2B1A0E5E" w:rsidR="00A44027" w:rsidRPr="009B36D0" w:rsidRDefault="00A44027" w:rsidP="00A44027">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A44027" w:rsidRPr="00801E22"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A44027" w:rsidRDefault="00A44027" w:rsidP="00A4402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44027" w:rsidRPr="00E66A91" w14:paraId="6367BC62" w14:textId="77777777" w:rsidTr="00B25B5D">
        <w:trPr>
          <w:jc w:val="center"/>
        </w:trPr>
        <w:tc>
          <w:tcPr>
            <w:tcW w:w="452" w:type="pct"/>
            <w:shd w:val="clear" w:color="auto" w:fill="auto"/>
          </w:tcPr>
          <w:p w14:paraId="298DB28A" w14:textId="77777777" w:rsidR="00A44027" w:rsidRPr="00FF6307" w:rsidRDefault="00A44027" w:rsidP="00A44027">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A44027" w:rsidRPr="009B36D0" w:rsidRDefault="00A44027" w:rsidP="00A44027">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A44027" w:rsidRPr="009B36D0" w:rsidRDefault="00A44027" w:rsidP="00A44027">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La propuesta debe entregarse firmada autógrafamente y con rubrica en todas las hojas. </w:t>
            </w:r>
          </w:p>
          <w:p w14:paraId="363A8A23" w14:textId="77777777" w:rsidR="00A44027" w:rsidRPr="009B36D0" w:rsidRDefault="00A44027" w:rsidP="00A44027">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09" w:type="pct"/>
            <w:shd w:val="clear" w:color="auto" w:fill="auto"/>
          </w:tcPr>
          <w:p w14:paraId="4912905B" w14:textId="77777777" w:rsidR="00A44027" w:rsidRPr="00801E22"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A44027" w:rsidRPr="00FF6307" w:rsidRDefault="00A44027" w:rsidP="00A44027">
            <w:pPr>
              <w:ind w:right="-91"/>
              <w:jc w:val="center"/>
              <w:rPr>
                <w:rFonts w:asciiTheme="minorHAnsi" w:eastAsia="Calibri" w:hAnsiTheme="minorHAnsi" w:cstheme="minorHAnsi"/>
                <w:b/>
                <w:color w:val="000000"/>
                <w:sz w:val="16"/>
                <w:szCs w:val="16"/>
              </w:rPr>
            </w:pPr>
          </w:p>
        </w:tc>
      </w:tr>
      <w:tr w:rsidR="00A44027" w:rsidRPr="00E66A91" w14:paraId="42AA291D" w14:textId="77777777" w:rsidTr="00B25B5D">
        <w:trPr>
          <w:jc w:val="center"/>
        </w:trPr>
        <w:tc>
          <w:tcPr>
            <w:tcW w:w="452" w:type="pct"/>
            <w:shd w:val="clear" w:color="auto" w:fill="auto"/>
          </w:tcPr>
          <w:p w14:paraId="1DB2EDDF" w14:textId="77777777" w:rsidR="00A44027" w:rsidRPr="00FF6307" w:rsidRDefault="00A44027" w:rsidP="00A44027">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A44027" w:rsidRPr="009B36D0" w:rsidRDefault="00A44027" w:rsidP="00A44027">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A44027" w:rsidRPr="009B36D0" w:rsidRDefault="00A44027" w:rsidP="00A44027">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A44027" w:rsidRPr="00801E22" w:rsidRDefault="00A44027" w:rsidP="00A440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A44027" w:rsidRPr="00FF6307" w:rsidRDefault="00A44027" w:rsidP="00A44027">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31B86E80"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w:t>
            </w:r>
            <w:r w:rsidR="00FB7C1B">
              <w:rPr>
                <w:rFonts w:asciiTheme="minorHAnsi" w:hAnsiTheme="minorHAnsi" w:cstheme="minorHAnsi"/>
                <w:b/>
                <w:sz w:val="18"/>
                <w:szCs w:val="18"/>
              </w:rPr>
              <w:t xml:space="preserve"> adjudicar a varios proveedores, </w:t>
            </w:r>
            <w:r w:rsidR="00FB7C1B" w:rsidRPr="00FB7C1B">
              <w:rPr>
                <w:rFonts w:asciiTheme="minorHAnsi" w:hAnsiTheme="minorHAnsi" w:cstheme="minorHAnsi"/>
                <w:b/>
                <w:sz w:val="18"/>
                <w:szCs w:val="18"/>
              </w:rPr>
              <w:t>que presente la propuesta solvente con precio más bajo.</w:t>
            </w:r>
          </w:p>
          <w:p w14:paraId="2272E203" w14:textId="4C5D8186" w:rsidR="00753F31" w:rsidRPr="003E33A8" w:rsidRDefault="003E33A8" w:rsidP="00806D81">
            <w:pPr>
              <w:tabs>
                <w:tab w:val="left" w:pos="567"/>
              </w:tabs>
              <w:ind w:right="567"/>
              <w:jc w:val="both"/>
              <w:rPr>
                <w:rFonts w:asciiTheme="minorHAnsi" w:hAnsiTheme="minorHAnsi" w:cstheme="minorHAnsi"/>
                <w:b/>
                <w:sz w:val="18"/>
                <w:szCs w:val="18"/>
              </w:rPr>
            </w:pPr>
            <w:r>
              <w:rPr>
                <w:rFonts w:asciiTheme="minorHAnsi" w:hAnsiTheme="minorHAnsi" w:cstheme="minorHAnsi"/>
                <w:b/>
                <w:sz w:val="18"/>
                <w:szCs w:val="18"/>
              </w:rPr>
              <w:t xml:space="preserve"> </w:t>
            </w: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r w:rsidR="006D7CAC" w:rsidRPr="001E516D">
              <w:rPr>
                <w:rFonts w:asciiTheme="minorHAnsi" w:hAnsiTheme="minorHAnsi" w:cstheme="minorHAnsi"/>
                <w:b/>
                <w:color w:val="000000"/>
                <w:sz w:val="16"/>
                <w:szCs w:val="16"/>
                <w:lang w:val="es-MX"/>
              </w:rPr>
              <w:t>.-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El incumplimiento de alguno de los requisitos establecidos en estas bases y sus anexos.</w:t>
            </w:r>
          </w:p>
          <w:p w14:paraId="3829885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condicionante que se establezca en sus propuestas técnica o económica.</w:t>
            </w:r>
          </w:p>
          <w:p w14:paraId="62E211B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5CDA3D9"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Presentar más de una opción. </w:t>
            </w:r>
          </w:p>
          <w:p w14:paraId="0D13689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otra violación a las disposiciones que establece la Ley.</w:t>
            </w:r>
          </w:p>
          <w:p w14:paraId="3C9F4703" w14:textId="77777777" w:rsidR="006D7CAC" w:rsidRPr="00567FF1" w:rsidRDefault="006D7CAC" w:rsidP="00466748">
            <w:pPr>
              <w:widowControl/>
              <w:numPr>
                <w:ilvl w:val="0"/>
                <w:numId w:val="6"/>
              </w:numPr>
              <w:ind w:right="567"/>
              <w:jc w:val="both"/>
              <w:rPr>
                <w:rFonts w:asciiTheme="minorHAnsi" w:hAnsiTheme="minorHAnsi" w:cstheme="minorHAnsi"/>
                <w:sz w:val="12"/>
                <w:szCs w:val="12"/>
                <w:lang w:val="es-MX"/>
              </w:rPr>
            </w:pPr>
            <w:r w:rsidRPr="00567FF1">
              <w:rPr>
                <w:rFonts w:asciiTheme="minorHAnsi" w:hAnsiTheme="minorHAnsi" w:cstheme="minorHAnsi"/>
                <w:sz w:val="12"/>
                <w:szCs w:val="12"/>
                <w:lang w:val="es-MX"/>
              </w:rPr>
              <w:t>No presentar la Muestra Física de la partida, catálogos y/o certificados o manifiesto.</w:t>
            </w:r>
          </w:p>
          <w:p w14:paraId="45740AB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sz w:val="12"/>
                <w:szCs w:val="12"/>
                <w:lang w:val="es-MX"/>
              </w:rPr>
              <w:t xml:space="preserve">Mala confección en las prendas entregadas en las muestras físicas y/o que no cumplan con sus </w:t>
            </w:r>
            <w:r w:rsidRPr="00567FF1">
              <w:rPr>
                <w:rFonts w:asciiTheme="minorHAnsi" w:hAnsiTheme="minorHAnsi" w:cstheme="minorHAnsi"/>
                <w:color w:val="000000"/>
                <w:sz w:val="12"/>
                <w:szCs w:val="12"/>
                <w:lang w:val="es-MX"/>
              </w:rPr>
              <w:t xml:space="preserve">características de confección. </w:t>
            </w:r>
          </w:p>
          <w:p w14:paraId="4D65A04A" w14:textId="77777777" w:rsidR="00F74B6A"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cumplir con la experiencia y requisitos solicitados.</w:t>
            </w:r>
          </w:p>
          <w:p w14:paraId="731E4988" w14:textId="77777777" w:rsid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4E56CDB4" w:rsidR="00F74B6A" w:rsidRP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567FF1">
              <w:rPr>
                <w:rFonts w:asciiTheme="minorHAnsi" w:hAnsiTheme="minorHAnsi" w:cstheme="minorHAnsi"/>
                <w:color w:val="000000"/>
                <w:sz w:val="16"/>
                <w:szCs w:val="16"/>
                <w:lang w:val="es-MX"/>
              </w:rPr>
              <w:t xml:space="preserve">.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xml:space="preserve">,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w:t>
            </w:r>
            <w:r w:rsidRPr="001E516D">
              <w:rPr>
                <w:rFonts w:asciiTheme="minorHAnsi" w:hAnsiTheme="minorHAnsi" w:cstheme="minorHAnsi"/>
                <w:sz w:val="14"/>
                <w:szCs w:val="14"/>
                <w:lang w:val="es-MX"/>
              </w:rPr>
              <w:lastRenderedPageBreak/>
              <w:t>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2"/>
              <w:gridCol w:w="7581"/>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1*</w:t>
                  </w:r>
                </w:p>
              </w:tc>
              <w:tc>
                <w:tcPr>
                  <w:tcW w:w="8435" w:type="dxa"/>
                  <w:shd w:val="clear" w:color="auto" w:fill="auto"/>
                </w:tcPr>
                <w:p w14:paraId="2F9B319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Acta Constitutiva,</w:t>
                  </w:r>
                  <w:r w:rsidRPr="00D469E1">
                    <w:rPr>
                      <w:rFonts w:asciiTheme="minorHAnsi" w:eastAsia="Calibri" w:hAnsiTheme="minorHAnsi" w:cstheme="minorHAnsi"/>
                      <w:sz w:val="12"/>
                      <w:szCs w:val="12"/>
                    </w:rPr>
                    <w:t xml:space="preserve"> copia simple y original o copia certificada, para su cotejo. </w:t>
                  </w:r>
                </w:p>
                <w:p w14:paraId="6FCB057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1EF2238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Poder del Representante Legal</w:t>
                  </w:r>
                  <w:r w:rsidRPr="00D469E1">
                    <w:rPr>
                      <w:rFonts w:asciiTheme="minorHAnsi" w:eastAsia="Calibri" w:hAnsiTheme="minorHAnsi" w:cstheme="minorHAnsi"/>
                      <w:sz w:val="12"/>
                      <w:szCs w:val="12"/>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340C73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7378E3BA"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F5A8484"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2</w:t>
                  </w:r>
                </w:p>
              </w:tc>
              <w:tc>
                <w:tcPr>
                  <w:tcW w:w="8435" w:type="dxa"/>
                  <w:shd w:val="clear" w:color="auto" w:fill="auto"/>
                </w:tcPr>
                <w:p w14:paraId="4A4D6C20"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Identificaciones</w:t>
                  </w:r>
                  <w:r w:rsidRPr="00D469E1">
                    <w:rPr>
                      <w:rFonts w:asciiTheme="minorHAnsi" w:eastAsia="Calibri" w:hAnsiTheme="minorHAnsi" w:cstheme="minorHAnsi"/>
                      <w:sz w:val="12"/>
                      <w:szCs w:val="12"/>
                    </w:rPr>
                    <w:t xml:space="preserve">, copia simple y original o copia certificada, para su cotejo. </w:t>
                  </w:r>
                </w:p>
                <w:p w14:paraId="1739F6A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3</w:t>
                  </w:r>
                </w:p>
              </w:tc>
              <w:tc>
                <w:tcPr>
                  <w:tcW w:w="8435" w:type="dxa"/>
                  <w:shd w:val="clear" w:color="auto" w:fill="auto"/>
                </w:tcPr>
                <w:p w14:paraId="10E5444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4</w:t>
                  </w:r>
                </w:p>
              </w:tc>
              <w:tc>
                <w:tcPr>
                  <w:tcW w:w="8435" w:type="dxa"/>
                  <w:shd w:val="clear" w:color="auto" w:fill="auto"/>
                </w:tcPr>
                <w:p w14:paraId="7E6E2893"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5*</w:t>
                  </w:r>
                </w:p>
              </w:tc>
              <w:tc>
                <w:tcPr>
                  <w:tcW w:w="8435" w:type="dxa"/>
                  <w:shd w:val="clear" w:color="auto" w:fill="auto"/>
                </w:tcPr>
                <w:p w14:paraId="4F9AFE31"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6</w:t>
                  </w:r>
                </w:p>
              </w:tc>
              <w:tc>
                <w:tcPr>
                  <w:tcW w:w="8435" w:type="dxa"/>
                  <w:shd w:val="clear" w:color="auto" w:fill="auto"/>
                </w:tcPr>
                <w:p w14:paraId="5E38645D"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567FF1"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567FF1"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567FF1">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567FF1">
              <w:rPr>
                <w:rFonts w:asciiTheme="minorHAnsi" w:hAnsiTheme="minorHAnsi" w:cstheme="minorHAnsi"/>
                <w:sz w:val="12"/>
                <w:szCs w:val="12"/>
                <w:lang w:val="es-MX"/>
              </w:rPr>
              <w:t>/proveedor</w:t>
            </w:r>
            <w:r w:rsidRPr="00567FF1">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567FF1" w:rsidRDefault="00E04403" w:rsidP="00E9008A">
            <w:pPr>
              <w:autoSpaceDE w:val="0"/>
              <w:autoSpaceDN w:val="0"/>
              <w:adjustRightInd w:val="0"/>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Las pruebas de aceptación t</w:t>
            </w:r>
            <w:r w:rsidR="00E9008A" w:rsidRPr="00567FF1">
              <w:rPr>
                <w:rFonts w:asciiTheme="minorHAnsi" w:hAnsiTheme="minorHAnsi" w:cstheme="minorHAnsi"/>
                <w:color w:val="000000"/>
                <w:sz w:val="12"/>
                <w:szCs w:val="12"/>
                <w:lang w:val="es-MX"/>
              </w:rPr>
              <w:t xml:space="preserve">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28F72DAB"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2D9FC34D" w14:textId="59F20140" w:rsidR="00A44027" w:rsidRDefault="00A44027"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1"/>
              <w:gridCol w:w="4792"/>
            </w:tblGrid>
            <w:tr w:rsidR="00A44027" w:rsidRPr="00184031" w14:paraId="461D1BC0" w14:textId="77777777" w:rsidTr="002922E3">
              <w:trPr>
                <w:trHeight w:val="117"/>
                <w:jc w:val="center"/>
              </w:trPr>
              <w:tc>
                <w:tcPr>
                  <w:tcW w:w="3535" w:type="dxa"/>
                  <w:shd w:val="clear" w:color="auto" w:fill="D9D9D9" w:themeFill="background1" w:themeFillShade="D9"/>
                  <w:vAlign w:val="center"/>
                </w:tcPr>
                <w:p w14:paraId="6396BB40" w14:textId="77777777" w:rsidR="00A44027" w:rsidRPr="00036BA6" w:rsidRDefault="00A44027" w:rsidP="00A44027">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89A64E3" w14:textId="77777777" w:rsidR="00A44027" w:rsidRPr="00036BA6" w:rsidRDefault="00A44027" w:rsidP="00A44027">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Partida</w:t>
                  </w:r>
                </w:p>
              </w:tc>
            </w:tr>
            <w:tr w:rsidR="00A44027" w:rsidRPr="00184031" w14:paraId="419BDA17" w14:textId="77777777" w:rsidTr="002922E3">
              <w:trPr>
                <w:trHeight w:val="214"/>
                <w:jc w:val="center"/>
              </w:trPr>
              <w:tc>
                <w:tcPr>
                  <w:tcW w:w="3535" w:type="dxa"/>
                  <w:shd w:val="clear" w:color="auto" w:fill="auto"/>
                  <w:vAlign w:val="center"/>
                </w:tcPr>
                <w:p w14:paraId="65BE72EF" w14:textId="77777777" w:rsidR="00A44027" w:rsidRPr="00B023B4" w:rsidRDefault="00A44027" w:rsidP="00A44027">
                  <w:pPr>
                    <w:jc w:val="center"/>
                    <w:rPr>
                      <w:rFonts w:asciiTheme="minorHAnsi" w:hAnsiTheme="minorHAnsi" w:cstheme="minorHAnsi"/>
                      <w:color w:val="000000"/>
                      <w:sz w:val="14"/>
                      <w:szCs w:val="14"/>
                      <w:lang w:val="es-MX" w:eastAsia="es-MX"/>
                    </w:rPr>
                  </w:pPr>
                  <w:r w:rsidRPr="00B023B4">
                    <w:rPr>
                      <w:rFonts w:asciiTheme="minorHAnsi" w:hAnsiTheme="minorHAnsi" w:cstheme="minorHAnsi"/>
                      <w:color w:val="000000"/>
                      <w:sz w:val="14"/>
                      <w:szCs w:val="14"/>
                      <w:lang w:val="es-MX" w:eastAsia="es-MX"/>
                    </w:rPr>
                    <w:t>1 mes</w:t>
                  </w:r>
                </w:p>
              </w:tc>
              <w:tc>
                <w:tcPr>
                  <w:tcW w:w="4984" w:type="dxa"/>
                  <w:shd w:val="clear" w:color="auto" w:fill="auto"/>
                  <w:vAlign w:val="center"/>
                </w:tcPr>
                <w:p w14:paraId="564C2106" w14:textId="3D0C33CF" w:rsidR="00A44027" w:rsidRPr="00B023B4" w:rsidRDefault="00A44027" w:rsidP="00A44027">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14</w:t>
                  </w:r>
                  <w:r w:rsidRPr="00B023B4">
                    <w:rPr>
                      <w:rFonts w:asciiTheme="minorHAnsi" w:eastAsia="Calibri" w:hAnsiTheme="minorHAnsi" w:cstheme="minorHAnsi"/>
                      <w:color w:val="000000"/>
                      <w:sz w:val="14"/>
                      <w:szCs w:val="14"/>
                    </w:rPr>
                    <w:t xml:space="preserve"> a 28</w:t>
                  </w:r>
                </w:p>
              </w:tc>
            </w:tr>
            <w:tr w:rsidR="00A44027" w:rsidRPr="00184031" w14:paraId="50AC635F" w14:textId="77777777" w:rsidTr="002922E3">
              <w:trPr>
                <w:trHeight w:val="214"/>
                <w:jc w:val="center"/>
              </w:trPr>
              <w:tc>
                <w:tcPr>
                  <w:tcW w:w="3535" w:type="dxa"/>
                  <w:shd w:val="clear" w:color="auto" w:fill="auto"/>
                  <w:vAlign w:val="center"/>
                </w:tcPr>
                <w:p w14:paraId="130A8850" w14:textId="77777777" w:rsidR="00A44027" w:rsidRPr="00B023B4" w:rsidRDefault="00A44027" w:rsidP="00A44027">
                  <w:pPr>
                    <w:jc w:val="center"/>
                    <w:rPr>
                      <w:rFonts w:asciiTheme="minorHAnsi" w:hAnsiTheme="minorHAnsi" w:cstheme="minorHAnsi"/>
                      <w:color w:val="000000"/>
                      <w:sz w:val="14"/>
                      <w:szCs w:val="14"/>
                      <w:lang w:val="es-MX" w:eastAsia="es-MX"/>
                    </w:rPr>
                  </w:pPr>
                  <w:r w:rsidRPr="00B023B4">
                    <w:rPr>
                      <w:rFonts w:asciiTheme="minorHAnsi" w:hAnsiTheme="minorHAnsi" w:cstheme="minorHAnsi"/>
                      <w:color w:val="000000"/>
                      <w:sz w:val="14"/>
                      <w:szCs w:val="14"/>
                      <w:lang w:val="es-MX" w:eastAsia="es-MX"/>
                    </w:rPr>
                    <w:t>12 meses</w:t>
                  </w:r>
                </w:p>
              </w:tc>
              <w:tc>
                <w:tcPr>
                  <w:tcW w:w="4984" w:type="dxa"/>
                  <w:shd w:val="clear" w:color="auto" w:fill="auto"/>
                  <w:vAlign w:val="center"/>
                </w:tcPr>
                <w:p w14:paraId="161C2461" w14:textId="77777777" w:rsidR="00A44027" w:rsidRPr="00B023B4" w:rsidRDefault="00A44027" w:rsidP="00A44027">
                  <w:pPr>
                    <w:ind w:right="567"/>
                    <w:jc w:val="center"/>
                    <w:rPr>
                      <w:rFonts w:asciiTheme="minorHAnsi" w:eastAsia="Calibri" w:hAnsiTheme="minorHAnsi" w:cstheme="minorHAnsi"/>
                      <w:color w:val="000000"/>
                      <w:sz w:val="14"/>
                      <w:szCs w:val="14"/>
                    </w:rPr>
                  </w:pPr>
                  <w:r w:rsidRPr="00B023B4">
                    <w:rPr>
                      <w:rFonts w:asciiTheme="minorHAnsi" w:eastAsia="Calibri" w:hAnsiTheme="minorHAnsi" w:cstheme="minorHAnsi"/>
                      <w:color w:val="000000"/>
                      <w:sz w:val="14"/>
                      <w:szCs w:val="14"/>
                    </w:rPr>
                    <w:t>10 y 11</w:t>
                  </w:r>
                </w:p>
              </w:tc>
            </w:tr>
          </w:tbl>
          <w:p w14:paraId="3426ECA9" w14:textId="77777777" w:rsidR="00A44027" w:rsidRDefault="00A44027" w:rsidP="00E9008A">
            <w:pPr>
              <w:autoSpaceDE w:val="0"/>
              <w:autoSpaceDN w:val="0"/>
              <w:adjustRightInd w:val="0"/>
              <w:jc w:val="both"/>
              <w:rPr>
                <w:rFonts w:asciiTheme="minorHAnsi" w:hAnsiTheme="minorHAnsi" w:cstheme="minorHAnsi"/>
                <w:color w:val="000000"/>
                <w:sz w:val="16"/>
                <w:szCs w:val="16"/>
                <w:lang w:val="es-MX"/>
              </w:rPr>
            </w:pPr>
          </w:p>
          <w:p w14:paraId="20616F0E" w14:textId="77777777" w:rsidR="00A44E66" w:rsidRDefault="00A44E66" w:rsidP="00E9008A">
            <w:pPr>
              <w:autoSpaceDE w:val="0"/>
              <w:autoSpaceDN w:val="0"/>
              <w:adjustRightInd w:val="0"/>
              <w:jc w:val="both"/>
              <w:rPr>
                <w:rFonts w:asciiTheme="minorHAnsi" w:hAnsiTheme="minorHAnsi" w:cstheme="minorHAnsi"/>
                <w:color w:val="000000"/>
                <w:sz w:val="16"/>
                <w:szCs w:val="16"/>
                <w:lang w:val="es-MX"/>
              </w:rPr>
            </w:pPr>
          </w:p>
          <w:p w14:paraId="332563A6" w14:textId="2617066C"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567FF1" w:rsidRDefault="007251BF" w:rsidP="007251BF">
            <w:pPr>
              <w:tabs>
                <w:tab w:val="left" w:pos="0"/>
              </w:tabs>
              <w:ind w:right="8"/>
              <w:jc w:val="both"/>
              <w:rPr>
                <w:rFonts w:asciiTheme="minorHAnsi" w:hAnsiTheme="minorHAnsi" w:cstheme="minorHAnsi"/>
                <w:color w:val="000000"/>
                <w:sz w:val="12"/>
                <w:szCs w:val="12"/>
              </w:rPr>
            </w:pPr>
            <w:r w:rsidRPr="00567FF1">
              <w:rPr>
                <w:rFonts w:asciiTheme="minorHAnsi" w:hAnsiTheme="minorHAnsi" w:cstheme="minorHAnsi"/>
                <w:sz w:val="12"/>
                <w:szCs w:val="12"/>
                <w:lang w:val="es-MX"/>
              </w:rPr>
              <w:t xml:space="preserve">De conformidad por lo dispuesto en los artículos 74 de la </w:t>
            </w:r>
            <w:r w:rsidRPr="00567FF1">
              <w:rPr>
                <w:rFonts w:asciiTheme="minorHAnsi" w:hAnsiTheme="minorHAnsi" w:cstheme="minorHAnsi"/>
                <w:sz w:val="12"/>
                <w:szCs w:val="12"/>
              </w:rPr>
              <w:t>Ley de Adquisiciones, Arrendamientos y Servicios del Estado de Aguascalientes y sus Municipios</w:t>
            </w:r>
            <w:r w:rsidRPr="00567FF1">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567FF1">
              <w:rPr>
                <w:rFonts w:asciiTheme="minorHAnsi" w:hAnsiTheme="minorHAnsi" w:cstheme="minorHAnsi"/>
                <w:color w:val="000000"/>
                <w:sz w:val="12"/>
                <w:szCs w:val="12"/>
              </w:rPr>
              <w:t>se le aplicará una pena del 1% (uno por ciento)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 xml:space="preserve">sobre el monto de los bienes en que incumpla, antes de impuesto, por cada día natural de mora. </w:t>
            </w:r>
            <w:r w:rsidRPr="00567FF1">
              <w:rPr>
                <w:rFonts w:asciiTheme="minorHAnsi" w:hAnsiTheme="minorHAnsi" w:cstheme="minorHAnsi"/>
                <w:sz w:val="12"/>
                <w:szCs w:val="12"/>
                <w:lang w:val="es-MX"/>
              </w:rPr>
              <w:t xml:space="preserve"> </w:t>
            </w:r>
            <w:r w:rsidRPr="00567FF1">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567FF1"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567FF1">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78A984A9"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w:t>
      </w:r>
      <w:r w:rsidR="00706676" w:rsidRPr="000D1E63">
        <w:rPr>
          <w:rFonts w:asciiTheme="minorHAnsi" w:hAnsiTheme="minorHAnsi" w:cstheme="minorHAnsi"/>
          <w:b/>
          <w:color w:val="000000"/>
          <w:sz w:val="18"/>
          <w:szCs w:val="18"/>
          <w:lang w:val="es-MX"/>
        </w:rPr>
        <w:t xml:space="preserve">AGS. A </w:t>
      </w:r>
      <w:r w:rsidR="00706676" w:rsidRPr="003F52FC">
        <w:rPr>
          <w:rFonts w:asciiTheme="minorHAnsi" w:hAnsiTheme="minorHAnsi" w:cstheme="minorHAnsi"/>
          <w:b/>
          <w:color w:val="000000"/>
          <w:sz w:val="18"/>
          <w:szCs w:val="18"/>
          <w:lang w:val="es-MX"/>
        </w:rPr>
        <w:t xml:space="preserve">LOS </w:t>
      </w:r>
      <w:r w:rsidR="00A44027">
        <w:rPr>
          <w:rFonts w:asciiTheme="minorHAnsi" w:hAnsiTheme="minorHAnsi" w:cstheme="minorHAnsi"/>
          <w:b/>
          <w:color w:val="000000"/>
          <w:sz w:val="18"/>
          <w:szCs w:val="18"/>
          <w:lang w:val="es-MX"/>
        </w:rPr>
        <w:t>09</w:t>
      </w:r>
      <w:r w:rsidR="00706676">
        <w:rPr>
          <w:rFonts w:asciiTheme="minorHAnsi" w:hAnsiTheme="minorHAnsi" w:cstheme="minorHAnsi"/>
          <w:b/>
          <w:color w:val="000000"/>
          <w:sz w:val="18"/>
          <w:szCs w:val="18"/>
          <w:lang w:val="es-MX"/>
        </w:rPr>
        <w:t xml:space="preserve"> DE </w:t>
      </w:r>
      <w:r w:rsidR="00714974">
        <w:rPr>
          <w:rFonts w:asciiTheme="minorHAnsi" w:hAnsiTheme="minorHAnsi" w:cstheme="minorHAnsi"/>
          <w:b/>
          <w:color w:val="000000"/>
          <w:sz w:val="18"/>
          <w:szCs w:val="18"/>
          <w:lang w:val="es-MX"/>
        </w:rPr>
        <w:t>NOVIEMBRE</w:t>
      </w:r>
      <w:r w:rsidR="00706676">
        <w:rPr>
          <w:rFonts w:asciiTheme="minorHAnsi" w:hAnsiTheme="minorHAnsi" w:cstheme="minorHAnsi"/>
          <w:b/>
          <w:color w:val="000000"/>
          <w:sz w:val="18"/>
          <w:szCs w:val="18"/>
          <w:lang w:val="es-MX"/>
        </w:rPr>
        <w:t xml:space="preserve"> </w:t>
      </w:r>
      <w:r w:rsidR="00706676" w:rsidRPr="003F52FC">
        <w:rPr>
          <w:rFonts w:asciiTheme="minorHAnsi" w:hAnsiTheme="minorHAnsi" w:cstheme="minorHAnsi"/>
          <w:b/>
          <w:color w:val="000000"/>
          <w:sz w:val="18"/>
          <w:szCs w:val="18"/>
          <w:lang w:val="es-MX"/>
        </w:rPr>
        <w:t>DEL 202</w:t>
      </w:r>
      <w:r w:rsidR="00706676">
        <w:rPr>
          <w:rFonts w:asciiTheme="minorHAnsi" w:hAnsiTheme="minorHAnsi" w:cstheme="minorHAnsi"/>
          <w:b/>
          <w:color w:val="000000"/>
          <w:sz w:val="18"/>
          <w:szCs w:val="18"/>
          <w:lang w:val="es-MX"/>
        </w:rPr>
        <w:t>3</w:t>
      </w:r>
    </w:p>
    <w:p w14:paraId="69B8AC53" w14:textId="6ABF4AA1" w:rsidR="000741D6" w:rsidRPr="000D1E63" w:rsidRDefault="0070667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w:t>
      </w:r>
      <w:r w:rsidR="000741D6" w:rsidRPr="000D1E63">
        <w:rPr>
          <w:rFonts w:asciiTheme="minorHAnsi" w:hAnsiTheme="minorHAnsi" w:cstheme="minorHAnsi"/>
          <w:b/>
          <w:sz w:val="18"/>
          <w:szCs w:val="18"/>
          <w:lang w:val="es-MX"/>
        </w:rPr>
        <w:t>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433560AE" w:rsidR="00FD12E4" w:rsidRPr="001E516D" w:rsidRDefault="003E33A8" w:rsidP="00FD12E4">
      <w:pPr>
        <w:rPr>
          <w:rFonts w:asciiTheme="minorHAnsi" w:hAnsiTheme="minorHAnsi" w:cstheme="minorHAnsi"/>
          <w:b/>
          <w:sz w:val="18"/>
          <w:szCs w:val="18"/>
          <w:lang w:val="es-MX"/>
        </w:rPr>
      </w:pPr>
      <w:r w:rsidRPr="003E33A8">
        <w:rPr>
          <w:rFonts w:asciiTheme="minorHAnsi" w:hAnsiTheme="minorHAnsi" w:cstheme="minorHAnsi"/>
          <w:b/>
          <w:sz w:val="18"/>
          <w:szCs w:val="18"/>
          <w:lang w:val="es-MX"/>
        </w:rPr>
        <w:t>MTRO. EN F. Y N. JORGE SILVA ROBLES</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CA1C4D0" w:rsidR="00173EEC" w:rsidRDefault="00173EEC" w:rsidP="006A5A79">
      <w:pPr>
        <w:widowControl/>
        <w:jc w:val="center"/>
        <w:rPr>
          <w:rFonts w:asciiTheme="minorHAnsi" w:hAnsiTheme="minorHAnsi" w:cstheme="minorHAnsi"/>
          <w:b/>
          <w:color w:val="000000"/>
          <w:sz w:val="18"/>
          <w:szCs w:val="18"/>
        </w:rPr>
      </w:pPr>
    </w:p>
    <w:p w14:paraId="550821A6" w14:textId="2B4C3D93" w:rsidR="00EE352F" w:rsidRDefault="00EE352F" w:rsidP="006A5A79">
      <w:pPr>
        <w:widowControl/>
        <w:jc w:val="center"/>
        <w:rPr>
          <w:rFonts w:asciiTheme="minorHAnsi" w:hAnsiTheme="minorHAnsi" w:cstheme="minorHAnsi"/>
          <w:b/>
          <w:color w:val="000000"/>
          <w:sz w:val="18"/>
          <w:szCs w:val="18"/>
        </w:rPr>
      </w:pPr>
    </w:p>
    <w:p w14:paraId="26E30CA4" w14:textId="073F08A8" w:rsidR="00101AA4" w:rsidRDefault="00101AA4" w:rsidP="006A5A79">
      <w:pPr>
        <w:widowControl/>
        <w:jc w:val="center"/>
        <w:rPr>
          <w:rFonts w:asciiTheme="minorHAnsi" w:hAnsiTheme="minorHAnsi" w:cstheme="minorHAnsi"/>
          <w:b/>
          <w:color w:val="000000"/>
          <w:sz w:val="18"/>
          <w:szCs w:val="18"/>
        </w:rPr>
      </w:pPr>
    </w:p>
    <w:p w14:paraId="308A9F86" w14:textId="54DBB992" w:rsidR="00101AA4" w:rsidRDefault="00101AA4" w:rsidP="006A5A79">
      <w:pPr>
        <w:widowControl/>
        <w:jc w:val="center"/>
        <w:rPr>
          <w:rFonts w:asciiTheme="minorHAnsi" w:hAnsiTheme="minorHAnsi" w:cstheme="minorHAnsi"/>
          <w:b/>
          <w:color w:val="000000"/>
          <w:sz w:val="18"/>
          <w:szCs w:val="18"/>
        </w:rPr>
      </w:pPr>
    </w:p>
    <w:p w14:paraId="0C6AEE88" w14:textId="034A3C97" w:rsidR="00006D11" w:rsidRDefault="00006D11" w:rsidP="006A5A79">
      <w:pPr>
        <w:widowControl/>
        <w:jc w:val="center"/>
        <w:rPr>
          <w:rFonts w:asciiTheme="minorHAnsi" w:hAnsiTheme="minorHAnsi" w:cstheme="minorHAnsi"/>
          <w:b/>
          <w:color w:val="000000"/>
          <w:sz w:val="18"/>
          <w:szCs w:val="18"/>
        </w:rPr>
      </w:pPr>
    </w:p>
    <w:p w14:paraId="520331DD" w14:textId="77777777" w:rsidR="00006D11" w:rsidRDefault="00006D11" w:rsidP="006A5A79">
      <w:pPr>
        <w:widowControl/>
        <w:jc w:val="center"/>
        <w:rPr>
          <w:rFonts w:asciiTheme="minorHAnsi" w:hAnsiTheme="minorHAnsi" w:cstheme="minorHAnsi"/>
          <w:b/>
          <w:color w:val="000000"/>
          <w:sz w:val="18"/>
          <w:szCs w:val="18"/>
        </w:rPr>
      </w:pPr>
    </w:p>
    <w:p w14:paraId="2C4C465D" w14:textId="1269F9D3" w:rsidR="00101AA4" w:rsidRDefault="00101AA4" w:rsidP="006A5A79">
      <w:pPr>
        <w:widowControl/>
        <w:jc w:val="center"/>
        <w:rPr>
          <w:rFonts w:asciiTheme="minorHAnsi" w:hAnsiTheme="minorHAnsi" w:cstheme="minorHAnsi"/>
          <w:b/>
          <w:color w:val="000000"/>
          <w:sz w:val="18"/>
          <w:szCs w:val="18"/>
        </w:rPr>
      </w:pPr>
    </w:p>
    <w:p w14:paraId="06A1DF69" w14:textId="4FD5FD4C" w:rsidR="00101AA4" w:rsidRDefault="00101AA4" w:rsidP="006A5A79">
      <w:pPr>
        <w:widowControl/>
        <w:jc w:val="center"/>
        <w:rPr>
          <w:rFonts w:asciiTheme="minorHAnsi" w:hAnsiTheme="minorHAnsi" w:cstheme="minorHAnsi"/>
          <w:b/>
          <w:color w:val="000000"/>
          <w:sz w:val="18"/>
          <w:szCs w:val="18"/>
        </w:rPr>
      </w:pPr>
    </w:p>
    <w:p w14:paraId="5F633834" w14:textId="2E9120D6" w:rsidR="003E33A8" w:rsidRDefault="003E33A8" w:rsidP="006A5A79">
      <w:pPr>
        <w:widowControl/>
        <w:jc w:val="center"/>
        <w:rPr>
          <w:rFonts w:asciiTheme="minorHAnsi" w:hAnsiTheme="minorHAnsi" w:cstheme="minorHAnsi"/>
          <w:b/>
          <w:color w:val="000000"/>
          <w:sz w:val="18"/>
          <w:szCs w:val="18"/>
        </w:rPr>
      </w:pPr>
    </w:p>
    <w:p w14:paraId="10A58225" w14:textId="662AE61A" w:rsidR="003E33A8" w:rsidRDefault="003E33A8" w:rsidP="006A5A79">
      <w:pPr>
        <w:widowControl/>
        <w:jc w:val="center"/>
        <w:rPr>
          <w:rFonts w:asciiTheme="minorHAnsi" w:hAnsiTheme="minorHAnsi" w:cstheme="minorHAnsi"/>
          <w:b/>
          <w:color w:val="000000"/>
          <w:sz w:val="18"/>
          <w:szCs w:val="18"/>
        </w:rPr>
      </w:pPr>
    </w:p>
    <w:p w14:paraId="16CA7154" w14:textId="2BD777BD" w:rsidR="003E33A8" w:rsidRDefault="003E33A8" w:rsidP="006A5A79">
      <w:pPr>
        <w:widowControl/>
        <w:jc w:val="center"/>
        <w:rPr>
          <w:rFonts w:asciiTheme="minorHAnsi" w:hAnsiTheme="minorHAnsi" w:cstheme="minorHAnsi"/>
          <w:b/>
          <w:color w:val="000000"/>
          <w:sz w:val="18"/>
          <w:szCs w:val="18"/>
        </w:rPr>
      </w:pPr>
    </w:p>
    <w:p w14:paraId="0419694D" w14:textId="70C7C721" w:rsidR="003E33A8" w:rsidRDefault="003E33A8" w:rsidP="006A5A79">
      <w:pPr>
        <w:widowControl/>
        <w:jc w:val="center"/>
        <w:rPr>
          <w:rFonts w:asciiTheme="minorHAnsi" w:hAnsiTheme="minorHAnsi" w:cstheme="minorHAnsi"/>
          <w:b/>
          <w:color w:val="000000"/>
          <w:sz w:val="18"/>
          <w:szCs w:val="18"/>
        </w:rPr>
      </w:pPr>
    </w:p>
    <w:p w14:paraId="3B2F3373" w14:textId="71D445ED" w:rsidR="003E33A8" w:rsidRDefault="003E33A8" w:rsidP="006A5A79">
      <w:pPr>
        <w:widowControl/>
        <w:jc w:val="center"/>
        <w:rPr>
          <w:rFonts w:asciiTheme="minorHAnsi" w:hAnsiTheme="minorHAnsi" w:cstheme="minorHAnsi"/>
          <w:b/>
          <w:color w:val="000000"/>
          <w:sz w:val="18"/>
          <w:szCs w:val="18"/>
        </w:rPr>
      </w:pPr>
    </w:p>
    <w:p w14:paraId="778B8497" w14:textId="3AA3BA60" w:rsidR="003E33A8" w:rsidRDefault="003E33A8" w:rsidP="006A5A79">
      <w:pPr>
        <w:widowControl/>
        <w:jc w:val="center"/>
        <w:rPr>
          <w:rFonts w:asciiTheme="minorHAnsi" w:hAnsiTheme="minorHAnsi" w:cstheme="minorHAnsi"/>
          <w:b/>
          <w:color w:val="000000"/>
          <w:sz w:val="18"/>
          <w:szCs w:val="18"/>
        </w:rPr>
      </w:pPr>
    </w:p>
    <w:p w14:paraId="3631CCFE" w14:textId="3A5039A2" w:rsidR="003E33A8" w:rsidRDefault="003E33A8" w:rsidP="006A5A79">
      <w:pPr>
        <w:widowControl/>
        <w:jc w:val="center"/>
        <w:rPr>
          <w:rFonts w:asciiTheme="minorHAnsi" w:hAnsiTheme="minorHAnsi" w:cstheme="minorHAnsi"/>
          <w:b/>
          <w:color w:val="000000"/>
          <w:sz w:val="18"/>
          <w:szCs w:val="18"/>
        </w:rPr>
      </w:pPr>
    </w:p>
    <w:p w14:paraId="32BFC821" w14:textId="50D25C02" w:rsidR="003E33A8" w:rsidRDefault="003E33A8" w:rsidP="006A5A79">
      <w:pPr>
        <w:widowControl/>
        <w:jc w:val="center"/>
        <w:rPr>
          <w:rFonts w:asciiTheme="minorHAnsi" w:hAnsiTheme="minorHAnsi" w:cstheme="minorHAnsi"/>
          <w:b/>
          <w:color w:val="000000"/>
          <w:sz w:val="18"/>
          <w:szCs w:val="18"/>
        </w:rPr>
      </w:pPr>
    </w:p>
    <w:p w14:paraId="3120896D" w14:textId="043758FE" w:rsidR="003E33A8" w:rsidRDefault="003E33A8" w:rsidP="006A5A79">
      <w:pPr>
        <w:widowControl/>
        <w:jc w:val="center"/>
        <w:rPr>
          <w:rFonts w:asciiTheme="minorHAnsi" w:hAnsiTheme="minorHAnsi" w:cstheme="minorHAnsi"/>
          <w:b/>
          <w:color w:val="000000"/>
          <w:sz w:val="18"/>
          <w:szCs w:val="18"/>
        </w:rPr>
      </w:pPr>
    </w:p>
    <w:p w14:paraId="5A5DC723" w14:textId="4CF86455" w:rsidR="003E33A8" w:rsidRDefault="003E33A8" w:rsidP="006A5A79">
      <w:pPr>
        <w:widowControl/>
        <w:jc w:val="center"/>
        <w:rPr>
          <w:rFonts w:asciiTheme="minorHAnsi" w:hAnsiTheme="minorHAnsi" w:cstheme="minorHAnsi"/>
          <w:b/>
          <w:color w:val="000000"/>
          <w:sz w:val="18"/>
          <w:szCs w:val="18"/>
        </w:rPr>
      </w:pPr>
    </w:p>
    <w:p w14:paraId="702DDF7A" w14:textId="7C2FFCF3" w:rsidR="003E33A8" w:rsidRDefault="003E33A8" w:rsidP="006A5A79">
      <w:pPr>
        <w:widowControl/>
        <w:jc w:val="center"/>
        <w:rPr>
          <w:rFonts w:asciiTheme="minorHAnsi" w:hAnsiTheme="minorHAnsi" w:cstheme="minorHAnsi"/>
          <w:b/>
          <w:color w:val="000000"/>
          <w:sz w:val="18"/>
          <w:szCs w:val="18"/>
        </w:rPr>
      </w:pPr>
    </w:p>
    <w:p w14:paraId="5807E35F" w14:textId="769C5EDC" w:rsidR="003E33A8" w:rsidRDefault="003E33A8" w:rsidP="006A5A79">
      <w:pPr>
        <w:widowControl/>
        <w:jc w:val="center"/>
        <w:rPr>
          <w:rFonts w:asciiTheme="minorHAnsi" w:hAnsiTheme="minorHAnsi" w:cstheme="minorHAnsi"/>
          <w:b/>
          <w:color w:val="000000"/>
          <w:sz w:val="18"/>
          <w:szCs w:val="18"/>
        </w:rPr>
      </w:pPr>
    </w:p>
    <w:p w14:paraId="67F00F5C" w14:textId="47577AA3" w:rsidR="003E33A8" w:rsidRDefault="003E33A8" w:rsidP="006A5A79">
      <w:pPr>
        <w:widowControl/>
        <w:jc w:val="center"/>
        <w:rPr>
          <w:rFonts w:asciiTheme="minorHAnsi" w:hAnsiTheme="minorHAnsi" w:cstheme="minorHAnsi"/>
          <w:b/>
          <w:color w:val="000000"/>
          <w:sz w:val="18"/>
          <w:szCs w:val="18"/>
        </w:rPr>
      </w:pPr>
    </w:p>
    <w:p w14:paraId="020894DD" w14:textId="7D17C314" w:rsidR="003E33A8" w:rsidRDefault="003E33A8" w:rsidP="006A5A79">
      <w:pPr>
        <w:widowControl/>
        <w:jc w:val="center"/>
        <w:rPr>
          <w:rFonts w:asciiTheme="minorHAnsi" w:hAnsiTheme="minorHAnsi" w:cstheme="minorHAnsi"/>
          <w:b/>
          <w:color w:val="000000"/>
          <w:sz w:val="18"/>
          <w:szCs w:val="18"/>
        </w:rPr>
      </w:pPr>
    </w:p>
    <w:p w14:paraId="13A3C90F" w14:textId="3455F742" w:rsidR="003E33A8" w:rsidRDefault="003E33A8" w:rsidP="006A5A79">
      <w:pPr>
        <w:widowControl/>
        <w:jc w:val="center"/>
        <w:rPr>
          <w:rFonts w:asciiTheme="minorHAnsi" w:hAnsiTheme="minorHAnsi" w:cstheme="minorHAnsi"/>
          <w:b/>
          <w:color w:val="000000"/>
          <w:sz w:val="18"/>
          <w:szCs w:val="18"/>
        </w:rPr>
      </w:pPr>
    </w:p>
    <w:p w14:paraId="60FB78D0" w14:textId="427E794F" w:rsidR="003E33A8" w:rsidRDefault="003E33A8" w:rsidP="006A5A79">
      <w:pPr>
        <w:widowControl/>
        <w:jc w:val="center"/>
        <w:rPr>
          <w:rFonts w:asciiTheme="minorHAnsi" w:hAnsiTheme="minorHAnsi" w:cstheme="minorHAnsi"/>
          <w:b/>
          <w:color w:val="000000"/>
          <w:sz w:val="18"/>
          <w:szCs w:val="18"/>
        </w:rPr>
      </w:pPr>
    </w:p>
    <w:p w14:paraId="0900B281" w14:textId="12442B03" w:rsidR="003E33A8" w:rsidRDefault="003E33A8" w:rsidP="006A5A79">
      <w:pPr>
        <w:widowControl/>
        <w:jc w:val="center"/>
        <w:rPr>
          <w:rFonts w:asciiTheme="minorHAnsi" w:hAnsiTheme="minorHAnsi" w:cstheme="minorHAnsi"/>
          <w:b/>
          <w:color w:val="000000"/>
          <w:sz w:val="18"/>
          <w:szCs w:val="18"/>
        </w:rPr>
      </w:pPr>
    </w:p>
    <w:p w14:paraId="5C32CA6F" w14:textId="4A1519CE" w:rsidR="003E33A8" w:rsidRDefault="003E33A8" w:rsidP="006A5A79">
      <w:pPr>
        <w:widowControl/>
        <w:jc w:val="center"/>
        <w:rPr>
          <w:rFonts w:asciiTheme="minorHAnsi" w:hAnsiTheme="minorHAnsi" w:cstheme="minorHAnsi"/>
          <w:b/>
          <w:color w:val="000000"/>
          <w:sz w:val="18"/>
          <w:szCs w:val="18"/>
        </w:rPr>
      </w:pPr>
    </w:p>
    <w:p w14:paraId="268BC9DB" w14:textId="34CE4197" w:rsidR="003E33A8" w:rsidRDefault="003E33A8" w:rsidP="006A5A79">
      <w:pPr>
        <w:widowControl/>
        <w:jc w:val="center"/>
        <w:rPr>
          <w:rFonts w:asciiTheme="minorHAnsi" w:hAnsiTheme="minorHAnsi" w:cstheme="minorHAnsi"/>
          <w:b/>
          <w:color w:val="000000"/>
          <w:sz w:val="18"/>
          <w:szCs w:val="18"/>
        </w:rPr>
      </w:pPr>
    </w:p>
    <w:p w14:paraId="67B7106D" w14:textId="77777777" w:rsidR="003E33A8" w:rsidRDefault="003E33A8" w:rsidP="006A5A79">
      <w:pPr>
        <w:widowControl/>
        <w:jc w:val="center"/>
        <w:rPr>
          <w:rFonts w:asciiTheme="minorHAnsi" w:hAnsiTheme="minorHAnsi" w:cstheme="minorHAnsi"/>
          <w:b/>
          <w:color w:val="000000"/>
          <w:sz w:val="18"/>
          <w:szCs w:val="18"/>
        </w:rPr>
      </w:pPr>
    </w:p>
    <w:p w14:paraId="47A6DC0D" w14:textId="77777777" w:rsidR="00101AA4" w:rsidRDefault="00101AA4" w:rsidP="006A5A79">
      <w:pPr>
        <w:widowControl/>
        <w:jc w:val="center"/>
        <w:rPr>
          <w:rFonts w:asciiTheme="minorHAnsi" w:hAnsiTheme="minorHAnsi" w:cstheme="minorHAnsi"/>
          <w:b/>
          <w:color w:val="000000"/>
          <w:sz w:val="18"/>
          <w:szCs w:val="18"/>
        </w:rPr>
      </w:pPr>
    </w:p>
    <w:p w14:paraId="63F6A8D5" w14:textId="77777777" w:rsidR="00A67939" w:rsidRPr="006E01AF" w:rsidRDefault="00A67939" w:rsidP="00A6793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8B7F1F0" w14:textId="77777777" w:rsidR="00A67939" w:rsidRPr="006E01AF" w:rsidRDefault="00A67939" w:rsidP="00A6793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3C92FA6" w14:textId="77777777" w:rsidR="00A67939" w:rsidRPr="006E01AF" w:rsidRDefault="00A67939" w:rsidP="00A67939">
      <w:pPr>
        <w:tabs>
          <w:tab w:val="left" w:pos="9923"/>
        </w:tabs>
        <w:ind w:left="-142" w:right="567"/>
        <w:jc w:val="center"/>
        <w:rPr>
          <w:rFonts w:asciiTheme="minorHAnsi" w:hAnsiTheme="minorHAnsi" w:cstheme="minorHAnsi"/>
          <w:b/>
          <w:color w:val="000000"/>
          <w:sz w:val="10"/>
          <w:szCs w:val="10"/>
        </w:rPr>
      </w:pPr>
    </w:p>
    <w:p w14:paraId="2835B445" w14:textId="77777777" w:rsidR="00A67939" w:rsidRPr="006E01AF" w:rsidRDefault="00A67939" w:rsidP="00A67939">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F51810D" w14:textId="77777777" w:rsidR="00A67939" w:rsidRDefault="00A67939" w:rsidP="00A67939">
      <w:pPr>
        <w:autoSpaceDE w:val="0"/>
        <w:autoSpaceDN w:val="0"/>
        <w:adjustRightInd w:val="0"/>
        <w:ind w:hanging="425"/>
        <w:rPr>
          <w:rFonts w:asciiTheme="minorHAnsi" w:hAnsiTheme="minorHAnsi" w:cstheme="minorHAnsi"/>
          <w:b/>
          <w:sz w:val="16"/>
          <w:szCs w:val="16"/>
        </w:rPr>
      </w:pPr>
    </w:p>
    <w:tbl>
      <w:tblPr>
        <w:tblW w:w="469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3"/>
        <w:gridCol w:w="6523"/>
        <w:gridCol w:w="1273"/>
        <w:gridCol w:w="851"/>
      </w:tblGrid>
      <w:tr w:rsidR="00A67939" w:rsidRPr="00AD0BE0" w14:paraId="515AFBD0" w14:textId="77777777" w:rsidTr="002922E3">
        <w:trPr>
          <w:trHeight w:val="408"/>
          <w:jc w:val="center"/>
        </w:trPr>
        <w:tc>
          <w:tcPr>
            <w:tcW w:w="376" w:type="pct"/>
            <w:shd w:val="clear" w:color="auto" w:fill="D9D9D9"/>
            <w:vAlign w:val="center"/>
          </w:tcPr>
          <w:p w14:paraId="64D09C39" w14:textId="77777777" w:rsidR="00A67939" w:rsidRPr="00AD0BE0" w:rsidRDefault="00A67939" w:rsidP="002922E3">
            <w:pPr>
              <w:jc w:val="center"/>
              <w:rPr>
                <w:rFonts w:asciiTheme="minorHAnsi" w:hAnsiTheme="minorHAnsi" w:cstheme="minorHAnsi"/>
                <w:b/>
                <w:sz w:val="16"/>
                <w:szCs w:val="16"/>
              </w:rPr>
            </w:pPr>
            <w:r w:rsidRPr="00AD0BE0">
              <w:rPr>
                <w:rFonts w:asciiTheme="minorHAnsi" w:hAnsiTheme="minorHAnsi" w:cstheme="minorHAnsi"/>
                <w:b/>
                <w:sz w:val="16"/>
                <w:szCs w:val="16"/>
              </w:rPr>
              <w:t>Partida</w:t>
            </w:r>
          </w:p>
        </w:tc>
        <w:tc>
          <w:tcPr>
            <w:tcW w:w="3488" w:type="pct"/>
            <w:shd w:val="clear" w:color="auto" w:fill="D9D9D9"/>
            <w:vAlign w:val="center"/>
          </w:tcPr>
          <w:p w14:paraId="32062201" w14:textId="77777777" w:rsidR="00A67939" w:rsidRPr="00AD0BE0" w:rsidRDefault="00A67939" w:rsidP="002922E3">
            <w:pPr>
              <w:autoSpaceDE w:val="0"/>
              <w:autoSpaceDN w:val="0"/>
              <w:adjustRightInd w:val="0"/>
              <w:jc w:val="center"/>
              <w:rPr>
                <w:rFonts w:asciiTheme="minorHAnsi" w:hAnsiTheme="minorHAnsi" w:cstheme="minorHAnsi"/>
                <w:b/>
                <w:sz w:val="16"/>
                <w:szCs w:val="16"/>
              </w:rPr>
            </w:pPr>
          </w:p>
          <w:p w14:paraId="30535E66" w14:textId="77777777" w:rsidR="00A67939" w:rsidRPr="00AD0BE0" w:rsidRDefault="00A67939" w:rsidP="002922E3">
            <w:pPr>
              <w:autoSpaceDE w:val="0"/>
              <w:autoSpaceDN w:val="0"/>
              <w:adjustRightInd w:val="0"/>
              <w:jc w:val="center"/>
              <w:rPr>
                <w:rFonts w:asciiTheme="minorHAnsi" w:hAnsiTheme="minorHAnsi" w:cstheme="minorHAnsi"/>
                <w:b/>
                <w:sz w:val="16"/>
                <w:szCs w:val="16"/>
              </w:rPr>
            </w:pPr>
            <w:r w:rsidRPr="00AD0BE0">
              <w:rPr>
                <w:rFonts w:asciiTheme="minorHAnsi" w:hAnsiTheme="minorHAnsi" w:cstheme="minorHAnsi"/>
                <w:b/>
                <w:sz w:val="16"/>
                <w:szCs w:val="16"/>
              </w:rPr>
              <w:t>Descripción a detalle del bien</w:t>
            </w:r>
          </w:p>
          <w:p w14:paraId="09594753" w14:textId="77777777" w:rsidR="00A67939" w:rsidRPr="00AD0BE0" w:rsidRDefault="00A67939" w:rsidP="002922E3">
            <w:pPr>
              <w:jc w:val="center"/>
              <w:rPr>
                <w:rFonts w:asciiTheme="minorHAnsi" w:hAnsiTheme="minorHAnsi" w:cstheme="minorHAnsi"/>
                <w:b/>
                <w:sz w:val="16"/>
                <w:szCs w:val="16"/>
              </w:rPr>
            </w:pPr>
          </w:p>
        </w:tc>
        <w:tc>
          <w:tcPr>
            <w:tcW w:w="681" w:type="pct"/>
            <w:shd w:val="clear" w:color="auto" w:fill="D9D9D9"/>
            <w:vAlign w:val="center"/>
          </w:tcPr>
          <w:p w14:paraId="4111ED94" w14:textId="77777777" w:rsidR="00A67939" w:rsidRPr="00AD0BE0" w:rsidRDefault="00A67939" w:rsidP="002922E3">
            <w:pPr>
              <w:jc w:val="center"/>
              <w:rPr>
                <w:rFonts w:asciiTheme="minorHAnsi" w:hAnsiTheme="minorHAnsi" w:cstheme="minorHAnsi"/>
                <w:b/>
                <w:sz w:val="16"/>
                <w:szCs w:val="16"/>
              </w:rPr>
            </w:pPr>
            <w:r w:rsidRPr="00AD0BE0">
              <w:rPr>
                <w:rFonts w:asciiTheme="minorHAnsi" w:hAnsiTheme="minorHAnsi" w:cstheme="minorHAnsi"/>
                <w:b/>
                <w:sz w:val="16"/>
                <w:szCs w:val="16"/>
              </w:rPr>
              <w:t>Unidad de Medida</w:t>
            </w:r>
          </w:p>
        </w:tc>
        <w:tc>
          <w:tcPr>
            <w:tcW w:w="455" w:type="pct"/>
            <w:shd w:val="clear" w:color="auto" w:fill="D9D9D9"/>
            <w:vAlign w:val="center"/>
          </w:tcPr>
          <w:p w14:paraId="67D429F8" w14:textId="77777777" w:rsidR="00A67939" w:rsidRPr="00AD0BE0" w:rsidRDefault="00A67939" w:rsidP="002922E3">
            <w:pPr>
              <w:jc w:val="center"/>
              <w:rPr>
                <w:rFonts w:asciiTheme="minorHAnsi" w:hAnsiTheme="minorHAnsi" w:cstheme="minorHAnsi"/>
                <w:b/>
                <w:sz w:val="16"/>
                <w:szCs w:val="16"/>
              </w:rPr>
            </w:pPr>
            <w:r w:rsidRPr="00AD0BE0">
              <w:rPr>
                <w:rFonts w:asciiTheme="minorHAnsi" w:hAnsiTheme="minorHAnsi" w:cstheme="minorHAnsi"/>
                <w:b/>
                <w:sz w:val="16"/>
                <w:szCs w:val="16"/>
              </w:rPr>
              <w:t>Cantidad</w:t>
            </w:r>
          </w:p>
        </w:tc>
      </w:tr>
      <w:tr w:rsidR="00A67939" w:rsidRPr="00AD0BE0" w14:paraId="7DE7B05D" w14:textId="77777777" w:rsidTr="002922E3">
        <w:trPr>
          <w:trHeight w:val="56"/>
          <w:jc w:val="center"/>
        </w:trPr>
        <w:tc>
          <w:tcPr>
            <w:tcW w:w="376" w:type="pct"/>
            <w:shd w:val="clear" w:color="auto" w:fill="auto"/>
          </w:tcPr>
          <w:p w14:paraId="25E00263"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10</w:t>
            </w:r>
          </w:p>
        </w:tc>
        <w:tc>
          <w:tcPr>
            <w:tcW w:w="3488" w:type="pct"/>
            <w:vAlign w:val="center"/>
          </w:tcPr>
          <w:p w14:paraId="1DC847B7"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LAMINA DIGITAL FUJI ZD PARA PROCESOS LIBRE DE QUIMICO 550 X 650 CAL 30</w:t>
            </w:r>
          </w:p>
        </w:tc>
        <w:tc>
          <w:tcPr>
            <w:tcW w:w="681" w:type="pct"/>
          </w:tcPr>
          <w:p w14:paraId="2773F05A"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Caja</w:t>
            </w:r>
          </w:p>
        </w:tc>
        <w:tc>
          <w:tcPr>
            <w:tcW w:w="455" w:type="pct"/>
          </w:tcPr>
          <w:p w14:paraId="25D8815E"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2</w:t>
            </w:r>
          </w:p>
        </w:tc>
      </w:tr>
      <w:tr w:rsidR="00A67939" w:rsidRPr="00AD0BE0" w14:paraId="2FDCB0F8" w14:textId="77777777" w:rsidTr="002922E3">
        <w:trPr>
          <w:trHeight w:val="56"/>
          <w:jc w:val="center"/>
        </w:trPr>
        <w:tc>
          <w:tcPr>
            <w:tcW w:w="376" w:type="pct"/>
            <w:shd w:val="clear" w:color="auto" w:fill="auto"/>
          </w:tcPr>
          <w:p w14:paraId="3C65C8FC"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11</w:t>
            </w:r>
          </w:p>
        </w:tc>
        <w:tc>
          <w:tcPr>
            <w:tcW w:w="3488" w:type="pct"/>
            <w:vAlign w:val="center"/>
          </w:tcPr>
          <w:p w14:paraId="27DC4649"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LAMINA DIGITAL FUJI ZD PARA PROCESOS LIBRE DE QUIMICO 800 X 1030 CAL 30</w:t>
            </w:r>
          </w:p>
        </w:tc>
        <w:tc>
          <w:tcPr>
            <w:tcW w:w="681" w:type="pct"/>
          </w:tcPr>
          <w:p w14:paraId="48813716"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Caja</w:t>
            </w:r>
          </w:p>
        </w:tc>
        <w:tc>
          <w:tcPr>
            <w:tcW w:w="455" w:type="pct"/>
          </w:tcPr>
          <w:p w14:paraId="202B154B"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10</w:t>
            </w:r>
          </w:p>
        </w:tc>
      </w:tr>
      <w:tr w:rsidR="00A67939" w:rsidRPr="00AD0BE0" w14:paraId="32B48192" w14:textId="77777777" w:rsidTr="002922E3">
        <w:trPr>
          <w:trHeight w:val="56"/>
          <w:jc w:val="center"/>
        </w:trPr>
        <w:tc>
          <w:tcPr>
            <w:tcW w:w="376" w:type="pct"/>
            <w:shd w:val="clear" w:color="auto" w:fill="auto"/>
          </w:tcPr>
          <w:p w14:paraId="4D9CC364"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14</w:t>
            </w:r>
          </w:p>
        </w:tc>
        <w:tc>
          <w:tcPr>
            <w:tcW w:w="3488" w:type="pct"/>
            <w:vAlign w:val="center"/>
          </w:tcPr>
          <w:p w14:paraId="1200A5D4" w14:textId="77777777" w:rsidR="00A67939" w:rsidRPr="00015EFB" w:rsidRDefault="00A67939" w:rsidP="002922E3">
            <w:pPr>
              <w:autoSpaceDE w:val="0"/>
              <w:autoSpaceDN w:val="0"/>
              <w:adjustRightInd w:val="0"/>
              <w:jc w:val="both"/>
              <w:rPr>
                <w:rFonts w:ascii="Calibri" w:hAnsi="Calibri" w:cs="Calibri"/>
                <w:color w:val="000000"/>
                <w:sz w:val="16"/>
                <w:szCs w:val="16"/>
                <w:lang w:val="en-US" w:eastAsia="es-419"/>
              </w:rPr>
            </w:pPr>
            <w:proofErr w:type="spellStart"/>
            <w:r w:rsidRPr="00015EFB">
              <w:rPr>
                <w:rFonts w:ascii="Calibri" w:hAnsi="Calibri" w:cs="Calibri"/>
                <w:color w:val="000000"/>
                <w:sz w:val="16"/>
                <w:szCs w:val="16"/>
                <w:lang w:val="en-US" w:eastAsia="es-419"/>
              </w:rPr>
              <w:t>Tinta</w:t>
            </w:r>
            <w:proofErr w:type="spellEnd"/>
            <w:r w:rsidRPr="00015EFB">
              <w:rPr>
                <w:rFonts w:ascii="Calibri" w:hAnsi="Calibri" w:cs="Calibri"/>
                <w:color w:val="000000"/>
                <w:sz w:val="16"/>
                <w:szCs w:val="16"/>
                <w:lang w:val="en-US" w:eastAsia="es-419"/>
              </w:rPr>
              <w:t xml:space="preserve"> Plotter Epson </w:t>
            </w:r>
            <w:proofErr w:type="spellStart"/>
            <w:r w:rsidRPr="00015EFB">
              <w:rPr>
                <w:rFonts w:ascii="Calibri" w:hAnsi="Calibri" w:cs="Calibri"/>
                <w:color w:val="000000"/>
                <w:sz w:val="16"/>
                <w:szCs w:val="16"/>
                <w:lang w:val="en-US" w:eastAsia="es-419"/>
              </w:rPr>
              <w:t>SureColor</w:t>
            </w:r>
            <w:proofErr w:type="spellEnd"/>
            <w:r w:rsidRPr="00015EFB">
              <w:rPr>
                <w:rFonts w:ascii="Calibri" w:hAnsi="Calibri" w:cs="Calibri"/>
                <w:color w:val="000000"/>
                <w:sz w:val="16"/>
                <w:szCs w:val="16"/>
                <w:lang w:val="en-US" w:eastAsia="es-419"/>
              </w:rPr>
              <w:t xml:space="preserve"> S40600, negro T8901</w:t>
            </w:r>
          </w:p>
        </w:tc>
        <w:tc>
          <w:tcPr>
            <w:tcW w:w="681" w:type="pct"/>
          </w:tcPr>
          <w:p w14:paraId="3DE668F8"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4B55B95A"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3</w:t>
            </w:r>
          </w:p>
        </w:tc>
      </w:tr>
      <w:tr w:rsidR="00A67939" w:rsidRPr="00AD0BE0" w14:paraId="67F9DC26" w14:textId="77777777" w:rsidTr="002922E3">
        <w:trPr>
          <w:trHeight w:val="93"/>
          <w:jc w:val="center"/>
        </w:trPr>
        <w:tc>
          <w:tcPr>
            <w:tcW w:w="376" w:type="pct"/>
            <w:shd w:val="clear" w:color="auto" w:fill="auto"/>
          </w:tcPr>
          <w:p w14:paraId="51DB89A4"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15</w:t>
            </w:r>
          </w:p>
        </w:tc>
        <w:tc>
          <w:tcPr>
            <w:tcW w:w="3488" w:type="pct"/>
            <w:vAlign w:val="center"/>
          </w:tcPr>
          <w:p w14:paraId="6E3C3CFB" w14:textId="77777777" w:rsidR="00A67939" w:rsidRPr="00015EFB" w:rsidRDefault="00A67939" w:rsidP="002922E3">
            <w:pPr>
              <w:autoSpaceDE w:val="0"/>
              <w:autoSpaceDN w:val="0"/>
              <w:adjustRightInd w:val="0"/>
              <w:jc w:val="both"/>
              <w:rPr>
                <w:rFonts w:ascii="Calibri" w:hAnsi="Calibri" w:cs="Calibri"/>
                <w:color w:val="000000"/>
                <w:sz w:val="16"/>
                <w:szCs w:val="16"/>
                <w:lang w:val="en-US" w:eastAsia="es-419"/>
              </w:rPr>
            </w:pPr>
            <w:proofErr w:type="spellStart"/>
            <w:r w:rsidRPr="00015EFB">
              <w:rPr>
                <w:rFonts w:ascii="Calibri" w:hAnsi="Calibri" w:cs="Calibri"/>
                <w:color w:val="000000"/>
                <w:sz w:val="16"/>
                <w:szCs w:val="16"/>
                <w:lang w:val="en-US" w:eastAsia="es-419"/>
              </w:rPr>
              <w:t>Tinta</w:t>
            </w:r>
            <w:proofErr w:type="spellEnd"/>
            <w:r w:rsidRPr="00015EFB">
              <w:rPr>
                <w:rFonts w:ascii="Calibri" w:hAnsi="Calibri" w:cs="Calibri"/>
                <w:color w:val="000000"/>
                <w:sz w:val="16"/>
                <w:szCs w:val="16"/>
                <w:lang w:val="en-US" w:eastAsia="es-419"/>
              </w:rPr>
              <w:t xml:space="preserve"> Plotter Epson </w:t>
            </w:r>
            <w:proofErr w:type="spellStart"/>
            <w:r w:rsidRPr="00015EFB">
              <w:rPr>
                <w:rFonts w:ascii="Calibri" w:hAnsi="Calibri" w:cs="Calibri"/>
                <w:color w:val="000000"/>
                <w:sz w:val="16"/>
                <w:szCs w:val="16"/>
                <w:lang w:val="en-US" w:eastAsia="es-419"/>
              </w:rPr>
              <w:t>SureColor</w:t>
            </w:r>
            <w:proofErr w:type="spellEnd"/>
            <w:r w:rsidRPr="00015EFB">
              <w:rPr>
                <w:rFonts w:ascii="Calibri" w:hAnsi="Calibri" w:cs="Calibri"/>
                <w:color w:val="000000"/>
                <w:sz w:val="16"/>
                <w:szCs w:val="16"/>
                <w:lang w:val="en-US" w:eastAsia="es-419"/>
              </w:rPr>
              <w:t xml:space="preserve"> S40600, cyan T8902</w:t>
            </w:r>
          </w:p>
        </w:tc>
        <w:tc>
          <w:tcPr>
            <w:tcW w:w="681" w:type="pct"/>
          </w:tcPr>
          <w:p w14:paraId="17FC5250"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45EE748B"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5</w:t>
            </w:r>
          </w:p>
        </w:tc>
      </w:tr>
      <w:tr w:rsidR="00A67939" w:rsidRPr="00AD0BE0" w14:paraId="6EE5F33C" w14:textId="77777777" w:rsidTr="002922E3">
        <w:trPr>
          <w:trHeight w:val="56"/>
          <w:jc w:val="center"/>
        </w:trPr>
        <w:tc>
          <w:tcPr>
            <w:tcW w:w="376" w:type="pct"/>
            <w:shd w:val="clear" w:color="auto" w:fill="auto"/>
          </w:tcPr>
          <w:p w14:paraId="777F8DF8"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16</w:t>
            </w:r>
          </w:p>
        </w:tc>
        <w:tc>
          <w:tcPr>
            <w:tcW w:w="3488" w:type="pct"/>
            <w:vAlign w:val="center"/>
          </w:tcPr>
          <w:p w14:paraId="73766012"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Tinta Plotter Epson </w:t>
            </w:r>
            <w:proofErr w:type="spellStart"/>
            <w:r w:rsidRPr="00CD2F25">
              <w:rPr>
                <w:rFonts w:ascii="Calibri" w:hAnsi="Calibri" w:cs="Calibri"/>
                <w:color w:val="000000"/>
                <w:sz w:val="16"/>
                <w:szCs w:val="16"/>
                <w:lang w:val="es-419" w:eastAsia="es-419"/>
              </w:rPr>
              <w:t>SureColor</w:t>
            </w:r>
            <w:proofErr w:type="spellEnd"/>
            <w:r w:rsidRPr="00CD2F25">
              <w:rPr>
                <w:rFonts w:ascii="Calibri" w:hAnsi="Calibri" w:cs="Calibri"/>
                <w:color w:val="000000"/>
                <w:sz w:val="16"/>
                <w:szCs w:val="16"/>
                <w:lang w:val="es-419" w:eastAsia="es-419"/>
              </w:rPr>
              <w:t xml:space="preserve"> S40600</w:t>
            </w:r>
            <w:r>
              <w:rPr>
                <w:rFonts w:ascii="Calibri" w:hAnsi="Calibri" w:cs="Calibri"/>
                <w:color w:val="000000"/>
                <w:sz w:val="16"/>
                <w:szCs w:val="16"/>
                <w:lang w:val="es-419" w:eastAsia="es-419"/>
              </w:rPr>
              <w:t xml:space="preserve">, </w:t>
            </w:r>
            <w:r w:rsidRPr="00CD2F25">
              <w:rPr>
                <w:rFonts w:ascii="Calibri" w:hAnsi="Calibri" w:cs="Calibri"/>
                <w:color w:val="000000"/>
                <w:sz w:val="16"/>
                <w:szCs w:val="16"/>
                <w:lang w:val="es-419" w:eastAsia="es-419"/>
              </w:rPr>
              <w:t>Magenta T8903</w:t>
            </w:r>
          </w:p>
        </w:tc>
        <w:tc>
          <w:tcPr>
            <w:tcW w:w="681" w:type="pct"/>
          </w:tcPr>
          <w:p w14:paraId="1F5091D8"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70F7D652"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5</w:t>
            </w:r>
          </w:p>
        </w:tc>
      </w:tr>
      <w:tr w:rsidR="00A67939" w:rsidRPr="00AD0BE0" w14:paraId="1CBB7D04" w14:textId="77777777" w:rsidTr="002922E3">
        <w:trPr>
          <w:trHeight w:val="56"/>
          <w:jc w:val="center"/>
        </w:trPr>
        <w:tc>
          <w:tcPr>
            <w:tcW w:w="376" w:type="pct"/>
            <w:shd w:val="clear" w:color="auto" w:fill="auto"/>
          </w:tcPr>
          <w:p w14:paraId="06B130EC"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17</w:t>
            </w:r>
          </w:p>
        </w:tc>
        <w:tc>
          <w:tcPr>
            <w:tcW w:w="3488" w:type="pct"/>
            <w:vAlign w:val="center"/>
          </w:tcPr>
          <w:p w14:paraId="56AE8568"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Tinta Plotter Epson </w:t>
            </w:r>
            <w:proofErr w:type="spellStart"/>
            <w:r w:rsidRPr="00CD2F25">
              <w:rPr>
                <w:rFonts w:ascii="Calibri" w:hAnsi="Calibri" w:cs="Calibri"/>
                <w:color w:val="000000"/>
                <w:sz w:val="16"/>
                <w:szCs w:val="16"/>
                <w:lang w:val="es-419" w:eastAsia="es-419"/>
              </w:rPr>
              <w:t>SureColor</w:t>
            </w:r>
            <w:proofErr w:type="spellEnd"/>
            <w:r w:rsidRPr="00CD2F25">
              <w:rPr>
                <w:rFonts w:ascii="Calibri" w:hAnsi="Calibri" w:cs="Calibri"/>
                <w:color w:val="000000"/>
                <w:sz w:val="16"/>
                <w:szCs w:val="16"/>
                <w:lang w:val="es-419" w:eastAsia="es-419"/>
              </w:rPr>
              <w:t xml:space="preserve"> S40600</w:t>
            </w:r>
            <w:r>
              <w:rPr>
                <w:rFonts w:ascii="Calibri" w:hAnsi="Calibri" w:cs="Calibri"/>
                <w:color w:val="000000"/>
                <w:sz w:val="16"/>
                <w:szCs w:val="16"/>
                <w:lang w:val="es-419" w:eastAsia="es-419"/>
              </w:rPr>
              <w:t xml:space="preserve">, </w:t>
            </w:r>
            <w:r w:rsidRPr="00CD2F25">
              <w:rPr>
                <w:rFonts w:ascii="Calibri" w:hAnsi="Calibri" w:cs="Calibri"/>
                <w:color w:val="000000"/>
                <w:sz w:val="16"/>
                <w:szCs w:val="16"/>
                <w:lang w:val="es-419" w:eastAsia="es-419"/>
              </w:rPr>
              <w:t>Amarillo T8904</w:t>
            </w:r>
          </w:p>
        </w:tc>
        <w:tc>
          <w:tcPr>
            <w:tcW w:w="681" w:type="pct"/>
          </w:tcPr>
          <w:p w14:paraId="0040BF0D"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4EEE0826"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5</w:t>
            </w:r>
          </w:p>
        </w:tc>
      </w:tr>
      <w:tr w:rsidR="00A67939" w:rsidRPr="00AD0BE0" w14:paraId="718962E8" w14:textId="77777777" w:rsidTr="002922E3">
        <w:trPr>
          <w:trHeight w:val="60"/>
          <w:jc w:val="center"/>
        </w:trPr>
        <w:tc>
          <w:tcPr>
            <w:tcW w:w="376" w:type="pct"/>
            <w:shd w:val="clear" w:color="auto" w:fill="auto"/>
          </w:tcPr>
          <w:p w14:paraId="5FB7B0D5"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18</w:t>
            </w:r>
          </w:p>
        </w:tc>
        <w:tc>
          <w:tcPr>
            <w:tcW w:w="3488" w:type="pct"/>
            <w:vAlign w:val="center"/>
          </w:tcPr>
          <w:p w14:paraId="2507C5EE"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proofErr w:type="spellStart"/>
            <w:r w:rsidRPr="00CD2F25">
              <w:rPr>
                <w:rFonts w:ascii="Calibri" w:hAnsi="Calibri" w:cs="Calibri"/>
                <w:color w:val="000000"/>
                <w:sz w:val="16"/>
                <w:szCs w:val="16"/>
                <w:lang w:val="es-419" w:eastAsia="es-419"/>
              </w:rPr>
              <w:t>Toner</w:t>
            </w:r>
            <w:proofErr w:type="spellEnd"/>
            <w:r w:rsidRPr="00CD2F25">
              <w:rPr>
                <w:rFonts w:ascii="Calibri" w:hAnsi="Calibri" w:cs="Calibri"/>
                <w:color w:val="000000"/>
                <w:sz w:val="16"/>
                <w:szCs w:val="16"/>
                <w:lang w:val="es-419" w:eastAsia="es-419"/>
              </w:rPr>
              <w:t xml:space="preserve"> </w:t>
            </w:r>
            <w:proofErr w:type="spellStart"/>
            <w:r w:rsidRPr="00CD2F25">
              <w:rPr>
                <w:rFonts w:ascii="Calibri" w:hAnsi="Calibri" w:cs="Calibri"/>
                <w:color w:val="000000"/>
                <w:sz w:val="16"/>
                <w:szCs w:val="16"/>
                <w:lang w:val="es-419" w:eastAsia="es-419"/>
              </w:rPr>
              <w:t>cyan</w:t>
            </w:r>
            <w:proofErr w:type="spellEnd"/>
            <w:r w:rsidRPr="00CD2F25">
              <w:rPr>
                <w:rFonts w:ascii="Calibri" w:hAnsi="Calibri" w:cs="Calibri"/>
                <w:color w:val="000000"/>
                <w:sz w:val="16"/>
                <w:szCs w:val="16"/>
                <w:lang w:val="es-419" w:eastAsia="es-419"/>
              </w:rPr>
              <w:t xml:space="preserve"> para Xerox </w:t>
            </w:r>
            <w:proofErr w:type="spellStart"/>
            <w:r w:rsidRPr="00CD2F25">
              <w:rPr>
                <w:rFonts w:ascii="Calibri" w:hAnsi="Calibri" w:cs="Calibri"/>
                <w:color w:val="000000"/>
                <w:sz w:val="16"/>
                <w:szCs w:val="16"/>
                <w:lang w:val="es-419" w:eastAsia="es-419"/>
              </w:rPr>
              <w:t>Docucolor</w:t>
            </w:r>
            <w:proofErr w:type="spellEnd"/>
            <w:r w:rsidRPr="00CD2F25">
              <w:rPr>
                <w:rFonts w:ascii="Calibri" w:hAnsi="Calibri" w:cs="Calibri"/>
                <w:color w:val="000000"/>
                <w:sz w:val="16"/>
                <w:szCs w:val="16"/>
                <w:lang w:val="es-419" w:eastAsia="es-419"/>
              </w:rPr>
              <w:t xml:space="preserve"> 560 000R01532</w:t>
            </w:r>
          </w:p>
        </w:tc>
        <w:tc>
          <w:tcPr>
            <w:tcW w:w="681" w:type="pct"/>
          </w:tcPr>
          <w:p w14:paraId="3640FA2D"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75CA6B75"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6</w:t>
            </w:r>
          </w:p>
        </w:tc>
      </w:tr>
      <w:tr w:rsidR="00A67939" w:rsidRPr="00AD0BE0" w14:paraId="441C5135" w14:textId="77777777" w:rsidTr="002922E3">
        <w:trPr>
          <w:trHeight w:val="56"/>
          <w:jc w:val="center"/>
        </w:trPr>
        <w:tc>
          <w:tcPr>
            <w:tcW w:w="376" w:type="pct"/>
            <w:shd w:val="clear" w:color="auto" w:fill="auto"/>
          </w:tcPr>
          <w:p w14:paraId="3EA464C7"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19</w:t>
            </w:r>
          </w:p>
        </w:tc>
        <w:tc>
          <w:tcPr>
            <w:tcW w:w="3488" w:type="pct"/>
            <w:vAlign w:val="center"/>
          </w:tcPr>
          <w:p w14:paraId="43BB01EE"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proofErr w:type="spellStart"/>
            <w:r w:rsidRPr="00CD2F25">
              <w:rPr>
                <w:rFonts w:ascii="Calibri" w:hAnsi="Calibri" w:cs="Calibri"/>
                <w:color w:val="000000"/>
                <w:sz w:val="16"/>
                <w:szCs w:val="16"/>
                <w:lang w:val="es-419" w:eastAsia="es-419"/>
              </w:rPr>
              <w:t>Toner</w:t>
            </w:r>
            <w:proofErr w:type="spellEnd"/>
            <w:r w:rsidRPr="00CD2F25">
              <w:rPr>
                <w:rFonts w:ascii="Calibri" w:hAnsi="Calibri" w:cs="Calibri"/>
                <w:color w:val="000000"/>
                <w:sz w:val="16"/>
                <w:szCs w:val="16"/>
                <w:lang w:val="es-419" w:eastAsia="es-419"/>
              </w:rPr>
              <w:t xml:space="preserve"> magenta ara Xerox </w:t>
            </w:r>
            <w:proofErr w:type="spellStart"/>
            <w:r w:rsidRPr="00CD2F25">
              <w:rPr>
                <w:rFonts w:ascii="Calibri" w:hAnsi="Calibri" w:cs="Calibri"/>
                <w:color w:val="000000"/>
                <w:sz w:val="16"/>
                <w:szCs w:val="16"/>
                <w:lang w:val="es-419" w:eastAsia="es-419"/>
              </w:rPr>
              <w:t>Docucolor</w:t>
            </w:r>
            <w:proofErr w:type="spellEnd"/>
            <w:r w:rsidRPr="00CD2F25">
              <w:rPr>
                <w:rFonts w:ascii="Calibri" w:hAnsi="Calibri" w:cs="Calibri"/>
                <w:color w:val="000000"/>
                <w:sz w:val="16"/>
                <w:szCs w:val="16"/>
                <w:lang w:val="es-419" w:eastAsia="es-419"/>
              </w:rPr>
              <w:t xml:space="preserve"> 560 000R01531</w:t>
            </w:r>
          </w:p>
        </w:tc>
        <w:tc>
          <w:tcPr>
            <w:tcW w:w="681" w:type="pct"/>
          </w:tcPr>
          <w:p w14:paraId="7845E6EB"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2CB8AEF2"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6</w:t>
            </w:r>
          </w:p>
        </w:tc>
      </w:tr>
      <w:tr w:rsidR="00A67939" w:rsidRPr="00AD0BE0" w14:paraId="09B057F1" w14:textId="77777777" w:rsidTr="002922E3">
        <w:trPr>
          <w:trHeight w:val="60"/>
          <w:jc w:val="center"/>
        </w:trPr>
        <w:tc>
          <w:tcPr>
            <w:tcW w:w="376" w:type="pct"/>
            <w:shd w:val="clear" w:color="auto" w:fill="auto"/>
          </w:tcPr>
          <w:p w14:paraId="0D642930"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20</w:t>
            </w:r>
          </w:p>
        </w:tc>
        <w:tc>
          <w:tcPr>
            <w:tcW w:w="3488" w:type="pct"/>
            <w:vAlign w:val="center"/>
          </w:tcPr>
          <w:p w14:paraId="568CBC20"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proofErr w:type="spellStart"/>
            <w:r w:rsidRPr="00CD2F25">
              <w:rPr>
                <w:rFonts w:ascii="Calibri" w:hAnsi="Calibri" w:cs="Calibri"/>
                <w:color w:val="000000"/>
                <w:sz w:val="16"/>
                <w:szCs w:val="16"/>
                <w:lang w:val="es-419" w:eastAsia="es-419"/>
              </w:rPr>
              <w:t>Toner</w:t>
            </w:r>
            <w:proofErr w:type="spellEnd"/>
            <w:r w:rsidRPr="00CD2F25">
              <w:rPr>
                <w:rFonts w:ascii="Calibri" w:hAnsi="Calibri" w:cs="Calibri"/>
                <w:color w:val="000000"/>
                <w:sz w:val="16"/>
                <w:szCs w:val="16"/>
                <w:lang w:val="es-419" w:eastAsia="es-419"/>
              </w:rPr>
              <w:t xml:space="preserve"> Amarillo para Xerox </w:t>
            </w:r>
            <w:proofErr w:type="spellStart"/>
            <w:r w:rsidRPr="00CD2F25">
              <w:rPr>
                <w:rFonts w:ascii="Calibri" w:hAnsi="Calibri" w:cs="Calibri"/>
                <w:color w:val="000000"/>
                <w:sz w:val="16"/>
                <w:szCs w:val="16"/>
                <w:lang w:val="es-419" w:eastAsia="es-419"/>
              </w:rPr>
              <w:t>Docucolor</w:t>
            </w:r>
            <w:proofErr w:type="spellEnd"/>
            <w:r w:rsidRPr="00CD2F25">
              <w:rPr>
                <w:rFonts w:ascii="Calibri" w:hAnsi="Calibri" w:cs="Calibri"/>
                <w:color w:val="000000"/>
                <w:sz w:val="16"/>
                <w:szCs w:val="16"/>
                <w:lang w:val="es-419" w:eastAsia="es-419"/>
              </w:rPr>
              <w:t xml:space="preserve"> 560 000R01530</w:t>
            </w:r>
          </w:p>
        </w:tc>
        <w:tc>
          <w:tcPr>
            <w:tcW w:w="681" w:type="pct"/>
          </w:tcPr>
          <w:p w14:paraId="7019FF79"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306ABBB8"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6</w:t>
            </w:r>
          </w:p>
        </w:tc>
      </w:tr>
      <w:tr w:rsidR="00A67939" w:rsidRPr="00AD0BE0" w14:paraId="74F40882" w14:textId="77777777" w:rsidTr="002922E3">
        <w:trPr>
          <w:trHeight w:val="56"/>
          <w:jc w:val="center"/>
        </w:trPr>
        <w:tc>
          <w:tcPr>
            <w:tcW w:w="376" w:type="pct"/>
            <w:shd w:val="clear" w:color="auto" w:fill="auto"/>
          </w:tcPr>
          <w:p w14:paraId="4D2A60B6"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21</w:t>
            </w:r>
          </w:p>
        </w:tc>
        <w:tc>
          <w:tcPr>
            <w:tcW w:w="3488" w:type="pct"/>
            <w:vAlign w:val="center"/>
          </w:tcPr>
          <w:p w14:paraId="6DCD0DBE"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proofErr w:type="spellStart"/>
            <w:r w:rsidRPr="00CD2F25">
              <w:rPr>
                <w:rFonts w:ascii="Calibri" w:hAnsi="Calibri" w:cs="Calibri"/>
                <w:color w:val="000000"/>
                <w:sz w:val="16"/>
                <w:szCs w:val="16"/>
                <w:lang w:val="es-419" w:eastAsia="es-419"/>
              </w:rPr>
              <w:t>Toner</w:t>
            </w:r>
            <w:proofErr w:type="spellEnd"/>
            <w:r w:rsidRPr="00CD2F25">
              <w:rPr>
                <w:rFonts w:ascii="Calibri" w:hAnsi="Calibri" w:cs="Calibri"/>
                <w:color w:val="000000"/>
                <w:sz w:val="16"/>
                <w:szCs w:val="16"/>
                <w:lang w:val="es-419" w:eastAsia="es-419"/>
              </w:rPr>
              <w:t xml:space="preserve"> Negro para Xerox </w:t>
            </w:r>
            <w:proofErr w:type="spellStart"/>
            <w:r w:rsidRPr="00CD2F25">
              <w:rPr>
                <w:rFonts w:ascii="Calibri" w:hAnsi="Calibri" w:cs="Calibri"/>
                <w:color w:val="000000"/>
                <w:sz w:val="16"/>
                <w:szCs w:val="16"/>
                <w:lang w:val="es-419" w:eastAsia="es-419"/>
              </w:rPr>
              <w:t>Docucolor</w:t>
            </w:r>
            <w:proofErr w:type="spellEnd"/>
            <w:r w:rsidRPr="00CD2F25">
              <w:rPr>
                <w:rFonts w:ascii="Calibri" w:hAnsi="Calibri" w:cs="Calibri"/>
                <w:color w:val="000000"/>
                <w:sz w:val="16"/>
                <w:szCs w:val="16"/>
                <w:lang w:val="es-419" w:eastAsia="es-419"/>
              </w:rPr>
              <w:t xml:space="preserve"> 560 000R01529</w:t>
            </w:r>
          </w:p>
        </w:tc>
        <w:tc>
          <w:tcPr>
            <w:tcW w:w="681" w:type="pct"/>
          </w:tcPr>
          <w:p w14:paraId="6E9513E1"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68288144"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8</w:t>
            </w:r>
          </w:p>
        </w:tc>
      </w:tr>
      <w:tr w:rsidR="00A67939" w:rsidRPr="00AD0BE0" w14:paraId="630903ED" w14:textId="77777777" w:rsidTr="002922E3">
        <w:trPr>
          <w:trHeight w:val="56"/>
          <w:jc w:val="center"/>
        </w:trPr>
        <w:tc>
          <w:tcPr>
            <w:tcW w:w="376" w:type="pct"/>
            <w:shd w:val="clear" w:color="auto" w:fill="auto"/>
          </w:tcPr>
          <w:p w14:paraId="50F75844"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22</w:t>
            </w:r>
          </w:p>
        </w:tc>
        <w:tc>
          <w:tcPr>
            <w:tcW w:w="3488" w:type="pct"/>
            <w:vAlign w:val="center"/>
          </w:tcPr>
          <w:p w14:paraId="3C01F80E"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006R01646 CARTUCHO DE TONER NEGRO VERSANT 80/180</w:t>
            </w:r>
          </w:p>
        </w:tc>
        <w:tc>
          <w:tcPr>
            <w:tcW w:w="681" w:type="pct"/>
          </w:tcPr>
          <w:p w14:paraId="3295F246"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3D7C4251"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8</w:t>
            </w:r>
          </w:p>
        </w:tc>
      </w:tr>
      <w:tr w:rsidR="00A67939" w:rsidRPr="00AD0BE0" w14:paraId="1E85CE14" w14:textId="77777777" w:rsidTr="002922E3">
        <w:trPr>
          <w:trHeight w:val="56"/>
          <w:jc w:val="center"/>
        </w:trPr>
        <w:tc>
          <w:tcPr>
            <w:tcW w:w="376" w:type="pct"/>
            <w:shd w:val="clear" w:color="auto" w:fill="auto"/>
          </w:tcPr>
          <w:p w14:paraId="6BE88784"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23</w:t>
            </w:r>
          </w:p>
        </w:tc>
        <w:tc>
          <w:tcPr>
            <w:tcW w:w="3488" w:type="pct"/>
            <w:vAlign w:val="center"/>
          </w:tcPr>
          <w:p w14:paraId="52A3CCC9"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006R01647 CARTUCHO DE TONER CYAN VERSANT 80/180</w:t>
            </w:r>
          </w:p>
        </w:tc>
        <w:tc>
          <w:tcPr>
            <w:tcW w:w="681" w:type="pct"/>
          </w:tcPr>
          <w:p w14:paraId="70F42258"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60D67650"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6</w:t>
            </w:r>
          </w:p>
        </w:tc>
      </w:tr>
      <w:tr w:rsidR="00A67939" w:rsidRPr="00AD0BE0" w14:paraId="7237E36C" w14:textId="77777777" w:rsidTr="002922E3">
        <w:trPr>
          <w:trHeight w:val="56"/>
          <w:jc w:val="center"/>
        </w:trPr>
        <w:tc>
          <w:tcPr>
            <w:tcW w:w="376" w:type="pct"/>
            <w:shd w:val="clear" w:color="auto" w:fill="auto"/>
          </w:tcPr>
          <w:p w14:paraId="0E3FA824"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24</w:t>
            </w:r>
          </w:p>
        </w:tc>
        <w:tc>
          <w:tcPr>
            <w:tcW w:w="3488" w:type="pct"/>
            <w:vAlign w:val="center"/>
          </w:tcPr>
          <w:p w14:paraId="3B221C82"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006R01648 CARTUCHO DE TONER MAGENTA VERSANT 80/180</w:t>
            </w:r>
          </w:p>
        </w:tc>
        <w:tc>
          <w:tcPr>
            <w:tcW w:w="681" w:type="pct"/>
          </w:tcPr>
          <w:p w14:paraId="26AC803E"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42C09C45"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6</w:t>
            </w:r>
          </w:p>
        </w:tc>
      </w:tr>
      <w:tr w:rsidR="00A67939" w:rsidRPr="00AD0BE0" w14:paraId="4D0AE4D9" w14:textId="77777777" w:rsidTr="002922E3">
        <w:trPr>
          <w:trHeight w:val="56"/>
          <w:jc w:val="center"/>
        </w:trPr>
        <w:tc>
          <w:tcPr>
            <w:tcW w:w="376" w:type="pct"/>
            <w:shd w:val="clear" w:color="auto" w:fill="auto"/>
          </w:tcPr>
          <w:p w14:paraId="651C96B3"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25</w:t>
            </w:r>
          </w:p>
        </w:tc>
        <w:tc>
          <w:tcPr>
            <w:tcW w:w="3488" w:type="pct"/>
            <w:vAlign w:val="center"/>
          </w:tcPr>
          <w:p w14:paraId="14CE4398"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006R01649 CARTUCHO TONER AMARILLO VERSANT 80/180</w:t>
            </w:r>
          </w:p>
        </w:tc>
        <w:tc>
          <w:tcPr>
            <w:tcW w:w="681" w:type="pct"/>
          </w:tcPr>
          <w:p w14:paraId="4803EDA4"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59C09B19"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6</w:t>
            </w:r>
          </w:p>
        </w:tc>
      </w:tr>
      <w:tr w:rsidR="00A67939" w:rsidRPr="00AD0BE0" w14:paraId="28CD4354" w14:textId="77777777" w:rsidTr="002922E3">
        <w:trPr>
          <w:trHeight w:val="56"/>
          <w:jc w:val="center"/>
        </w:trPr>
        <w:tc>
          <w:tcPr>
            <w:tcW w:w="376" w:type="pct"/>
            <w:shd w:val="clear" w:color="auto" w:fill="auto"/>
          </w:tcPr>
          <w:p w14:paraId="35FA3FB6"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26</w:t>
            </w:r>
          </w:p>
        </w:tc>
        <w:tc>
          <w:tcPr>
            <w:tcW w:w="3488" w:type="pct"/>
            <w:vAlign w:val="center"/>
          </w:tcPr>
          <w:p w14:paraId="5C6AEBA7"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FUSOR DC 550 560 570 C60 C70 008R13102</w:t>
            </w:r>
          </w:p>
        </w:tc>
        <w:tc>
          <w:tcPr>
            <w:tcW w:w="681" w:type="pct"/>
          </w:tcPr>
          <w:p w14:paraId="0CDF4AE6"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6D491C3D"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1</w:t>
            </w:r>
          </w:p>
        </w:tc>
      </w:tr>
      <w:tr w:rsidR="00A67939" w:rsidRPr="00AD0BE0" w14:paraId="77C904BF" w14:textId="77777777" w:rsidTr="002922E3">
        <w:trPr>
          <w:trHeight w:val="147"/>
          <w:jc w:val="center"/>
        </w:trPr>
        <w:tc>
          <w:tcPr>
            <w:tcW w:w="376" w:type="pct"/>
            <w:shd w:val="clear" w:color="auto" w:fill="auto"/>
          </w:tcPr>
          <w:p w14:paraId="659CA808"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27</w:t>
            </w:r>
          </w:p>
        </w:tc>
        <w:tc>
          <w:tcPr>
            <w:tcW w:w="3488" w:type="pct"/>
            <w:vAlign w:val="center"/>
          </w:tcPr>
          <w:p w14:paraId="45E735CA"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 xml:space="preserve">Unidad de imagen </w:t>
            </w:r>
            <w:proofErr w:type="spellStart"/>
            <w:r w:rsidRPr="00CD2F25">
              <w:rPr>
                <w:rFonts w:ascii="Calibri" w:hAnsi="Calibri" w:cs="Calibri"/>
                <w:color w:val="000000"/>
                <w:sz w:val="16"/>
                <w:szCs w:val="16"/>
                <w:lang w:val="es-419" w:eastAsia="es-419"/>
              </w:rPr>
              <w:t>Versant</w:t>
            </w:r>
            <w:proofErr w:type="spellEnd"/>
            <w:r w:rsidRPr="00CD2F25">
              <w:rPr>
                <w:rFonts w:ascii="Calibri" w:hAnsi="Calibri" w:cs="Calibri"/>
                <w:color w:val="000000"/>
                <w:sz w:val="16"/>
                <w:szCs w:val="16"/>
                <w:lang w:val="es-419" w:eastAsia="es-419"/>
              </w:rPr>
              <w:t xml:space="preserve"> 80/180013R00676</w:t>
            </w:r>
          </w:p>
        </w:tc>
        <w:tc>
          <w:tcPr>
            <w:tcW w:w="681" w:type="pct"/>
          </w:tcPr>
          <w:p w14:paraId="52075C06"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7F62439E"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4</w:t>
            </w:r>
          </w:p>
        </w:tc>
      </w:tr>
      <w:tr w:rsidR="00A67939" w:rsidRPr="00AD0BE0" w14:paraId="258266DA" w14:textId="77777777" w:rsidTr="002922E3">
        <w:trPr>
          <w:trHeight w:val="56"/>
          <w:jc w:val="center"/>
        </w:trPr>
        <w:tc>
          <w:tcPr>
            <w:tcW w:w="376" w:type="pct"/>
            <w:shd w:val="clear" w:color="auto" w:fill="auto"/>
          </w:tcPr>
          <w:p w14:paraId="75C8196E"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28</w:t>
            </w:r>
          </w:p>
        </w:tc>
        <w:tc>
          <w:tcPr>
            <w:tcW w:w="3488" w:type="pct"/>
            <w:vAlign w:val="center"/>
          </w:tcPr>
          <w:p w14:paraId="18848F84" w14:textId="77777777" w:rsidR="00A67939" w:rsidRPr="00CD2F25" w:rsidRDefault="00A67939" w:rsidP="002922E3">
            <w:pPr>
              <w:autoSpaceDE w:val="0"/>
              <w:autoSpaceDN w:val="0"/>
              <w:adjustRightInd w:val="0"/>
              <w:jc w:val="both"/>
              <w:rPr>
                <w:rFonts w:ascii="Calibri" w:hAnsi="Calibri" w:cs="Calibri"/>
                <w:color w:val="000000"/>
                <w:sz w:val="16"/>
                <w:szCs w:val="16"/>
                <w:lang w:val="es-419" w:eastAsia="es-419"/>
              </w:rPr>
            </w:pPr>
            <w:r w:rsidRPr="00CD2F25">
              <w:rPr>
                <w:rFonts w:ascii="Calibri" w:hAnsi="Calibri" w:cs="Calibri"/>
                <w:color w:val="000000"/>
                <w:sz w:val="16"/>
                <w:szCs w:val="16"/>
                <w:lang w:val="es-419" w:eastAsia="es-419"/>
              </w:rPr>
              <w:t>Unidad de imagen Xerox 560 color</w:t>
            </w:r>
          </w:p>
        </w:tc>
        <w:tc>
          <w:tcPr>
            <w:tcW w:w="681" w:type="pct"/>
          </w:tcPr>
          <w:p w14:paraId="30828CDA" w14:textId="77777777" w:rsidR="00A67939" w:rsidRPr="00AD0BE0" w:rsidRDefault="00A67939" w:rsidP="002922E3">
            <w:pPr>
              <w:jc w:val="center"/>
              <w:rPr>
                <w:rFonts w:asciiTheme="minorHAnsi" w:hAnsiTheme="minorHAnsi" w:cstheme="minorHAnsi"/>
                <w:sz w:val="16"/>
                <w:szCs w:val="16"/>
              </w:rPr>
            </w:pPr>
            <w:r w:rsidRPr="008E08A9">
              <w:rPr>
                <w:rFonts w:asciiTheme="minorHAnsi" w:hAnsiTheme="minorHAnsi" w:cstheme="minorHAnsi"/>
                <w:sz w:val="16"/>
                <w:szCs w:val="16"/>
              </w:rPr>
              <w:t>Pieza</w:t>
            </w:r>
          </w:p>
        </w:tc>
        <w:tc>
          <w:tcPr>
            <w:tcW w:w="455" w:type="pct"/>
          </w:tcPr>
          <w:p w14:paraId="1B624F21" w14:textId="77777777" w:rsidR="00A67939" w:rsidRPr="00AD0BE0" w:rsidRDefault="00A67939" w:rsidP="002922E3">
            <w:pPr>
              <w:jc w:val="center"/>
              <w:rPr>
                <w:rFonts w:asciiTheme="minorHAnsi" w:hAnsiTheme="minorHAnsi" w:cstheme="minorHAnsi"/>
                <w:sz w:val="16"/>
                <w:szCs w:val="16"/>
              </w:rPr>
            </w:pPr>
            <w:r>
              <w:rPr>
                <w:rFonts w:asciiTheme="minorHAnsi" w:hAnsiTheme="minorHAnsi" w:cstheme="minorHAnsi"/>
                <w:sz w:val="16"/>
                <w:szCs w:val="16"/>
              </w:rPr>
              <w:t>3</w:t>
            </w:r>
          </w:p>
        </w:tc>
      </w:tr>
    </w:tbl>
    <w:p w14:paraId="16B08613" w14:textId="77777777" w:rsidR="00A67939" w:rsidRDefault="00A67939" w:rsidP="00A67939">
      <w:pPr>
        <w:autoSpaceDE w:val="0"/>
        <w:autoSpaceDN w:val="0"/>
        <w:adjustRightInd w:val="0"/>
        <w:ind w:hanging="425"/>
        <w:rPr>
          <w:rFonts w:asciiTheme="minorHAnsi" w:hAnsiTheme="minorHAnsi" w:cstheme="minorHAnsi"/>
          <w:b/>
          <w:sz w:val="16"/>
          <w:szCs w:val="16"/>
        </w:rPr>
      </w:pPr>
    </w:p>
    <w:p w14:paraId="0D144851" w14:textId="77777777" w:rsidR="00A67939" w:rsidRDefault="00A67939" w:rsidP="00A67939">
      <w:pPr>
        <w:autoSpaceDE w:val="0"/>
        <w:autoSpaceDN w:val="0"/>
        <w:adjustRightInd w:val="0"/>
        <w:ind w:hanging="425"/>
        <w:rPr>
          <w:rFonts w:asciiTheme="minorHAnsi" w:hAnsiTheme="minorHAnsi" w:cstheme="minorHAnsi"/>
          <w:b/>
          <w:sz w:val="16"/>
          <w:szCs w:val="16"/>
        </w:rPr>
      </w:pPr>
    </w:p>
    <w:p w14:paraId="5E2714DB" w14:textId="77777777" w:rsidR="00A67939" w:rsidRPr="006E01AF" w:rsidRDefault="00A67939" w:rsidP="00A6793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D37819D" w14:textId="21218346" w:rsidR="00006D11" w:rsidRDefault="00006D11" w:rsidP="005F5D8B">
      <w:pPr>
        <w:autoSpaceDE w:val="0"/>
        <w:autoSpaceDN w:val="0"/>
        <w:adjustRightInd w:val="0"/>
        <w:rPr>
          <w:rFonts w:asciiTheme="minorHAnsi" w:hAnsiTheme="minorHAnsi" w:cstheme="minorHAnsi"/>
          <w:b/>
          <w:sz w:val="18"/>
          <w:szCs w:val="18"/>
        </w:rPr>
      </w:pPr>
    </w:p>
    <w:p w14:paraId="1DB5E68E" w14:textId="5A791243" w:rsidR="00006D11" w:rsidRDefault="00006D11" w:rsidP="005F5D8B">
      <w:pPr>
        <w:autoSpaceDE w:val="0"/>
        <w:autoSpaceDN w:val="0"/>
        <w:adjustRightInd w:val="0"/>
        <w:rPr>
          <w:rFonts w:asciiTheme="minorHAnsi" w:hAnsiTheme="minorHAnsi" w:cstheme="minorHAnsi"/>
          <w:b/>
          <w:sz w:val="18"/>
          <w:szCs w:val="18"/>
        </w:rPr>
      </w:pPr>
    </w:p>
    <w:p w14:paraId="7CB2F6DA" w14:textId="15DF36F6" w:rsidR="00006D11" w:rsidRDefault="00006D11" w:rsidP="005F5D8B">
      <w:pPr>
        <w:autoSpaceDE w:val="0"/>
        <w:autoSpaceDN w:val="0"/>
        <w:adjustRightInd w:val="0"/>
        <w:rPr>
          <w:rFonts w:asciiTheme="minorHAnsi" w:hAnsiTheme="minorHAnsi" w:cstheme="minorHAnsi"/>
          <w:b/>
          <w:sz w:val="18"/>
          <w:szCs w:val="18"/>
        </w:rPr>
      </w:pPr>
    </w:p>
    <w:p w14:paraId="2F4C4386" w14:textId="09CD2FAB" w:rsidR="00270368" w:rsidRDefault="00270368" w:rsidP="005F5D8B">
      <w:pPr>
        <w:autoSpaceDE w:val="0"/>
        <w:autoSpaceDN w:val="0"/>
        <w:adjustRightInd w:val="0"/>
        <w:rPr>
          <w:rFonts w:asciiTheme="minorHAnsi" w:hAnsiTheme="minorHAnsi" w:cstheme="minorHAnsi"/>
          <w:b/>
          <w:sz w:val="18"/>
          <w:szCs w:val="18"/>
        </w:rPr>
      </w:pPr>
    </w:p>
    <w:p w14:paraId="1FAA75F6" w14:textId="77777777" w:rsidR="00270368" w:rsidRDefault="00270368" w:rsidP="005F5D8B">
      <w:pPr>
        <w:autoSpaceDE w:val="0"/>
        <w:autoSpaceDN w:val="0"/>
        <w:adjustRightInd w:val="0"/>
        <w:rPr>
          <w:rFonts w:asciiTheme="minorHAnsi" w:hAnsiTheme="minorHAnsi" w:cstheme="minorHAnsi"/>
          <w:b/>
          <w:sz w:val="18"/>
          <w:szCs w:val="18"/>
        </w:rPr>
      </w:pPr>
    </w:p>
    <w:p w14:paraId="5FEF712D" w14:textId="2AEC1D8D" w:rsidR="00006D11" w:rsidRDefault="00006D11" w:rsidP="005F5D8B">
      <w:pPr>
        <w:autoSpaceDE w:val="0"/>
        <w:autoSpaceDN w:val="0"/>
        <w:adjustRightInd w:val="0"/>
        <w:rPr>
          <w:rFonts w:asciiTheme="minorHAnsi" w:hAnsiTheme="minorHAnsi" w:cstheme="minorHAnsi"/>
          <w:b/>
          <w:sz w:val="18"/>
          <w:szCs w:val="18"/>
        </w:rPr>
      </w:pPr>
    </w:p>
    <w:p w14:paraId="3F368184" w14:textId="06910312" w:rsidR="00DF3952" w:rsidRDefault="00DF3952" w:rsidP="005F5D8B">
      <w:pPr>
        <w:autoSpaceDE w:val="0"/>
        <w:autoSpaceDN w:val="0"/>
        <w:adjustRightInd w:val="0"/>
        <w:rPr>
          <w:rFonts w:asciiTheme="minorHAnsi" w:hAnsiTheme="minorHAnsi" w:cstheme="minorHAnsi"/>
          <w:b/>
          <w:sz w:val="18"/>
          <w:szCs w:val="18"/>
        </w:rPr>
      </w:pPr>
    </w:p>
    <w:p w14:paraId="042F8C14" w14:textId="22263F43" w:rsidR="00DF3952" w:rsidRDefault="00DF3952" w:rsidP="005F5D8B">
      <w:pPr>
        <w:autoSpaceDE w:val="0"/>
        <w:autoSpaceDN w:val="0"/>
        <w:adjustRightInd w:val="0"/>
        <w:rPr>
          <w:rFonts w:asciiTheme="minorHAnsi" w:hAnsiTheme="minorHAnsi" w:cstheme="minorHAnsi"/>
          <w:b/>
          <w:sz w:val="18"/>
          <w:szCs w:val="18"/>
        </w:rPr>
      </w:pPr>
    </w:p>
    <w:p w14:paraId="3055A277" w14:textId="51258E0D" w:rsidR="00DF3952" w:rsidRDefault="00DF3952" w:rsidP="005F5D8B">
      <w:pPr>
        <w:autoSpaceDE w:val="0"/>
        <w:autoSpaceDN w:val="0"/>
        <w:adjustRightInd w:val="0"/>
        <w:rPr>
          <w:rFonts w:asciiTheme="minorHAnsi" w:hAnsiTheme="minorHAnsi" w:cstheme="minorHAnsi"/>
          <w:b/>
          <w:sz w:val="18"/>
          <w:szCs w:val="18"/>
        </w:rPr>
      </w:pPr>
    </w:p>
    <w:p w14:paraId="28C75B25" w14:textId="74172E88" w:rsidR="00DF3952" w:rsidRDefault="00DF3952" w:rsidP="005F5D8B">
      <w:pPr>
        <w:autoSpaceDE w:val="0"/>
        <w:autoSpaceDN w:val="0"/>
        <w:adjustRightInd w:val="0"/>
        <w:rPr>
          <w:rFonts w:asciiTheme="minorHAnsi" w:hAnsiTheme="minorHAnsi" w:cstheme="minorHAnsi"/>
          <w:b/>
          <w:sz w:val="18"/>
          <w:szCs w:val="18"/>
        </w:rPr>
      </w:pPr>
    </w:p>
    <w:p w14:paraId="386103E7" w14:textId="6EEF4E21" w:rsidR="00DF3952" w:rsidRDefault="00DF3952" w:rsidP="005F5D8B">
      <w:pPr>
        <w:autoSpaceDE w:val="0"/>
        <w:autoSpaceDN w:val="0"/>
        <w:adjustRightInd w:val="0"/>
        <w:rPr>
          <w:rFonts w:asciiTheme="minorHAnsi" w:hAnsiTheme="minorHAnsi" w:cstheme="minorHAnsi"/>
          <w:b/>
          <w:sz w:val="18"/>
          <w:szCs w:val="18"/>
        </w:rPr>
      </w:pPr>
    </w:p>
    <w:p w14:paraId="6D952D97" w14:textId="0DB828D7" w:rsidR="00DF3952" w:rsidRDefault="00DF3952" w:rsidP="005F5D8B">
      <w:pPr>
        <w:autoSpaceDE w:val="0"/>
        <w:autoSpaceDN w:val="0"/>
        <w:adjustRightInd w:val="0"/>
        <w:rPr>
          <w:rFonts w:asciiTheme="minorHAnsi" w:hAnsiTheme="minorHAnsi" w:cstheme="minorHAnsi"/>
          <w:b/>
          <w:sz w:val="18"/>
          <w:szCs w:val="18"/>
        </w:rPr>
      </w:pPr>
    </w:p>
    <w:p w14:paraId="6D0369C3" w14:textId="78031C67" w:rsidR="00DF3952" w:rsidRDefault="00DF3952" w:rsidP="005F5D8B">
      <w:pPr>
        <w:autoSpaceDE w:val="0"/>
        <w:autoSpaceDN w:val="0"/>
        <w:adjustRightInd w:val="0"/>
        <w:rPr>
          <w:rFonts w:asciiTheme="minorHAnsi" w:hAnsiTheme="minorHAnsi" w:cstheme="minorHAnsi"/>
          <w:b/>
          <w:sz w:val="18"/>
          <w:szCs w:val="18"/>
        </w:rPr>
      </w:pPr>
    </w:p>
    <w:p w14:paraId="2A659088" w14:textId="36C884CC" w:rsidR="00DF3952" w:rsidRDefault="00DF3952" w:rsidP="005F5D8B">
      <w:pPr>
        <w:autoSpaceDE w:val="0"/>
        <w:autoSpaceDN w:val="0"/>
        <w:adjustRightInd w:val="0"/>
        <w:rPr>
          <w:rFonts w:asciiTheme="minorHAnsi" w:hAnsiTheme="minorHAnsi" w:cstheme="minorHAnsi"/>
          <w:b/>
          <w:sz w:val="18"/>
          <w:szCs w:val="18"/>
        </w:rPr>
      </w:pPr>
    </w:p>
    <w:p w14:paraId="459B44C0" w14:textId="418206B1" w:rsidR="00DF3952" w:rsidRDefault="00DF3952" w:rsidP="005F5D8B">
      <w:pPr>
        <w:autoSpaceDE w:val="0"/>
        <w:autoSpaceDN w:val="0"/>
        <w:adjustRightInd w:val="0"/>
        <w:rPr>
          <w:rFonts w:asciiTheme="minorHAnsi" w:hAnsiTheme="minorHAnsi" w:cstheme="minorHAnsi"/>
          <w:b/>
          <w:sz w:val="18"/>
          <w:szCs w:val="18"/>
        </w:rPr>
      </w:pPr>
    </w:p>
    <w:p w14:paraId="34478393" w14:textId="1E38D3C5" w:rsidR="00DF3952" w:rsidRDefault="00DF3952" w:rsidP="005F5D8B">
      <w:pPr>
        <w:autoSpaceDE w:val="0"/>
        <w:autoSpaceDN w:val="0"/>
        <w:adjustRightInd w:val="0"/>
        <w:rPr>
          <w:rFonts w:asciiTheme="minorHAnsi" w:hAnsiTheme="minorHAnsi" w:cstheme="minorHAnsi"/>
          <w:b/>
          <w:sz w:val="18"/>
          <w:szCs w:val="18"/>
        </w:rPr>
      </w:pPr>
    </w:p>
    <w:p w14:paraId="0520E1C5" w14:textId="18377B51" w:rsidR="00DF3952" w:rsidRDefault="00DF3952" w:rsidP="005F5D8B">
      <w:pPr>
        <w:autoSpaceDE w:val="0"/>
        <w:autoSpaceDN w:val="0"/>
        <w:adjustRightInd w:val="0"/>
        <w:rPr>
          <w:rFonts w:asciiTheme="minorHAnsi" w:hAnsiTheme="minorHAnsi" w:cstheme="minorHAnsi"/>
          <w:b/>
          <w:sz w:val="18"/>
          <w:szCs w:val="18"/>
        </w:rPr>
      </w:pPr>
    </w:p>
    <w:p w14:paraId="23828202" w14:textId="5E1F85F1" w:rsidR="00DF3952" w:rsidRDefault="00DF3952" w:rsidP="005F5D8B">
      <w:pPr>
        <w:autoSpaceDE w:val="0"/>
        <w:autoSpaceDN w:val="0"/>
        <w:adjustRightInd w:val="0"/>
        <w:rPr>
          <w:rFonts w:asciiTheme="minorHAnsi" w:hAnsiTheme="minorHAnsi" w:cstheme="minorHAnsi"/>
          <w:b/>
          <w:sz w:val="18"/>
          <w:szCs w:val="18"/>
        </w:rPr>
      </w:pPr>
    </w:p>
    <w:p w14:paraId="7A624910" w14:textId="0B81F10D" w:rsidR="00DF3952" w:rsidRDefault="00DF3952" w:rsidP="005F5D8B">
      <w:pPr>
        <w:autoSpaceDE w:val="0"/>
        <w:autoSpaceDN w:val="0"/>
        <w:adjustRightInd w:val="0"/>
        <w:rPr>
          <w:rFonts w:asciiTheme="minorHAnsi" w:hAnsiTheme="minorHAnsi" w:cstheme="minorHAnsi"/>
          <w:b/>
          <w:sz w:val="18"/>
          <w:szCs w:val="18"/>
        </w:rPr>
      </w:pPr>
    </w:p>
    <w:p w14:paraId="130929B0" w14:textId="594D45D0" w:rsidR="00DF3952" w:rsidRDefault="00DF3952" w:rsidP="005F5D8B">
      <w:pPr>
        <w:autoSpaceDE w:val="0"/>
        <w:autoSpaceDN w:val="0"/>
        <w:adjustRightInd w:val="0"/>
        <w:rPr>
          <w:rFonts w:asciiTheme="minorHAnsi" w:hAnsiTheme="minorHAnsi" w:cstheme="minorHAnsi"/>
          <w:b/>
          <w:sz w:val="18"/>
          <w:szCs w:val="18"/>
        </w:rPr>
      </w:pPr>
    </w:p>
    <w:p w14:paraId="047C3474" w14:textId="3CFD8175" w:rsidR="00DF3952" w:rsidRDefault="00DF3952" w:rsidP="005F5D8B">
      <w:pPr>
        <w:autoSpaceDE w:val="0"/>
        <w:autoSpaceDN w:val="0"/>
        <w:adjustRightInd w:val="0"/>
        <w:rPr>
          <w:rFonts w:asciiTheme="minorHAnsi" w:hAnsiTheme="minorHAnsi" w:cstheme="minorHAnsi"/>
          <w:b/>
          <w:sz w:val="18"/>
          <w:szCs w:val="18"/>
        </w:rPr>
      </w:pPr>
    </w:p>
    <w:p w14:paraId="645C42F0" w14:textId="62FD79C7" w:rsidR="00DF3952" w:rsidRDefault="00DF3952" w:rsidP="005F5D8B">
      <w:pPr>
        <w:autoSpaceDE w:val="0"/>
        <w:autoSpaceDN w:val="0"/>
        <w:adjustRightInd w:val="0"/>
        <w:rPr>
          <w:rFonts w:asciiTheme="minorHAnsi" w:hAnsiTheme="minorHAnsi" w:cstheme="minorHAnsi"/>
          <w:b/>
          <w:sz w:val="18"/>
          <w:szCs w:val="18"/>
        </w:rPr>
      </w:pPr>
    </w:p>
    <w:p w14:paraId="3135B776" w14:textId="2E6EF70C" w:rsidR="00DF3952" w:rsidRDefault="00DF3952" w:rsidP="005F5D8B">
      <w:pPr>
        <w:autoSpaceDE w:val="0"/>
        <w:autoSpaceDN w:val="0"/>
        <w:adjustRightInd w:val="0"/>
        <w:rPr>
          <w:rFonts w:asciiTheme="minorHAnsi" w:hAnsiTheme="minorHAnsi" w:cstheme="minorHAnsi"/>
          <w:b/>
          <w:sz w:val="18"/>
          <w:szCs w:val="18"/>
        </w:rPr>
      </w:pPr>
    </w:p>
    <w:p w14:paraId="72084DB7" w14:textId="69BC316C" w:rsidR="00DF3952" w:rsidRDefault="00DF3952" w:rsidP="005F5D8B">
      <w:pPr>
        <w:autoSpaceDE w:val="0"/>
        <w:autoSpaceDN w:val="0"/>
        <w:adjustRightInd w:val="0"/>
        <w:rPr>
          <w:rFonts w:asciiTheme="minorHAnsi" w:hAnsiTheme="minorHAnsi" w:cstheme="minorHAnsi"/>
          <w:b/>
          <w:sz w:val="18"/>
          <w:szCs w:val="18"/>
        </w:rPr>
      </w:pPr>
    </w:p>
    <w:p w14:paraId="73C0F2C5" w14:textId="2B5E9493" w:rsidR="00DF3952" w:rsidRDefault="00DF3952" w:rsidP="005F5D8B">
      <w:pPr>
        <w:autoSpaceDE w:val="0"/>
        <w:autoSpaceDN w:val="0"/>
        <w:adjustRightInd w:val="0"/>
        <w:rPr>
          <w:rFonts w:asciiTheme="minorHAnsi" w:hAnsiTheme="minorHAnsi" w:cstheme="minorHAnsi"/>
          <w:b/>
          <w:sz w:val="18"/>
          <w:szCs w:val="18"/>
        </w:rPr>
      </w:pPr>
    </w:p>
    <w:p w14:paraId="66768F83" w14:textId="147F364E" w:rsidR="00DF3952" w:rsidRDefault="00DF3952" w:rsidP="005F5D8B">
      <w:pPr>
        <w:autoSpaceDE w:val="0"/>
        <w:autoSpaceDN w:val="0"/>
        <w:adjustRightInd w:val="0"/>
        <w:rPr>
          <w:rFonts w:asciiTheme="minorHAnsi" w:hAnsiTheme="minorHAnsi" w:cstheme="minorHAnsi"/>
          <w:b/>
          <w:sz w:val="18"/>
          <w:szCs w:val="18"/>
        </w:rPr>
      </w:pPr>
    </w:p>
    <w:p w14:paraId="6F530A80" w14:textId="7466E5A2" w:rsidR="00DF3952" w:rsidRDefault="00DF3952" w:rsidP="005F5D8B">
      <w:pPr>
        <w:autoSpaceDE w:val="0"/>
        <w:autoSpaceDN w:val="0"/>
        <w:adjustRightInd w:val="0"/>
        <w:rPr>
          <w:rFonts w:asciiTheme="minorHAnsi" w:hAnsiTheme="minorHAnsi" w:cstheme="minorHAnsi"/>
          <w:b/>
          <w:sz w:val="18"/>
          <w:szCs w:val="18"/>
        </w:rPr>
      </w:pPr>
    </w:p>
    <w:p w14:paraId="2A8460C1" w14:textId="77777777" w:rsidR="00DF3952" w:rsidRDefault="00DF3952" w:rsidP="005F5D8B">
      <w:pPr>
        <w:autoSpaceDE w:val="0"/>
        <w:autoSpaceDN w:val="0"/>
        <w:adjustRightInd w:val="0"/>
        <w:rPr>
          <w:rFonts w:asciiTheme="minorHAnsi" w:hAnsiTheme="minorHAnsi" w:cstheme="minorHAnsi"/>
          <w:b/>
          <w:sz w:val="18"/>
          <w:szCs w:val="18"/>
        </w:rPr>
      </w:pPr>
    </w:p>
    <w:p w14:paraId="7973C992" w14:textId="77777777" w:rsidR="00C7207C" w:rsidRDefault="00C7207C" w:rsidP="005F5D8B">
      <w:pPr>
        <w:autoSpaceDE w:val="0"/>
        <w:autoSpaceDN w:val="0"/>
        <w:adjustRightInd w:val="0"/>
        <w:rPr>
          <w:rFonts w:asciiTheme="minorHAnsi" w:hAnsiTheme="minorHAnsi" w:cstheme="minorHAnsi"/>
          <w:b/>
          <w:sz w:val="18"/>
          <w:szCs w:val="18"/>
        </w:rPr>
      </w:pPr>
    </w:p>
    <w:p w14:paraId="6DFF4855" w14:textId="77777777" w:rsidR="00DF3952" w:rsidRPr="006E01AF" w:rsidRDefault="00DF3952" w:rsidP="00DF395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7586E946" w14:textId="77777777" w:rsidR="00DF3952" w:rsidRPr="006E01AF" w:rsidRDefault="00DF3952" w:rsidP="00DF395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“Lugar y plazo de Entrega de Bienes”</w:t>
      </w:r>
    </w:p>
    <w:p w14:paraId="53B02122" w14:textId="77777777" w:rsidR="00DF3952" w:rsidRDefault="00DF3952" w:rsidP="00DF395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6F3F530" w14:textId="77777777" w:rsidR="00DF3952" w:rsidRDefault="00DF3952" w:rsidP="00DF3952">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DF3952" w:rsidRPr="00474087" w14:paraId="3FC9CCA5" w14:textId="77777777" w:rsidTr="002922E3">
        <w:trPr>
          <w:jc w:val="center"/>
        </w:trPr>
        <w:tc>
          <w:tcPr>
            <w:tcW w:w="846" w:type="dxa"/>
            <w:shd w:val="clear" w:color="auto" w:fill="F2F2F2"/>
          </w:tcPr>
          <w:p w14:paraId="7811F220" w14:textId="77777777" w:rsidR="00DF3952" w:rsidRPr="00474087" w:rsidRDefault="00DF3952" w:rsidP="002922E3">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63829E99" w14:textId="77777777" w:rsidR="00DF3952" w:rsidRPr="00474087" w:rsidRDefault="00DF3952" w:rsidP="002922E3">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250B3FDB" w14:textId="77777777" w:rsidR="00DF3952" w:rsidRPr="00474087" w:rsidRDefault="00DF3952" w:rsidP="002922E3">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3B9D7A18" w14:textId="77777777" w:rsidR="00DF3952" w:rsidRPr="00474087" w:rsidRDefault="00DF3952" w:rsidP="002922E3">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2361B3C7" w14:textId="77777777" w:rsidR="00DF3952" w:rsidRPr="00474087" w:rsidRDefault="00DF3952" w:rsidP="002922E3">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763A9096" w14:textId="77777777" w:rsidR="00DF3952" w:rsidRPr="00474087" w:rsidRDefault="00DF3952" w:rsidP="002922E3">
            <w:pPr>
              <w:jc w:val="center"/>
              <w:rPr>
                <w:rFonts w:ascii="Calibri" w:hAnsi="Calibri" w:cs="Calibri"/>
                <w:b/>
                <w:sz w:val="16"/>
                <w:szCs w:val="16"/>
              </w:rPr>
            </w:pPr>
            <w:r w:rsidRPr="00474087">
              <w:rPr>
                <w:rFonts w:ascii="Calibri" w:hAnsi="Calibri" w:cs="Calibri"/>
                <w:b/>
                <w:sz w:val="16"/>
                <w:szCs w:val="16"/>
              </w:rPr>
              <w:t>Observaciones</w:t>
            </w:r>
          </w:p>
        </w:tc>
      </w:tr>
      <w:tr w:rsidR="00DF3952" w:rsidRPr="00474087" w14:paraId="6CACA75C" w14:textId="77777777" w:rsidTr="002922E3">
        <w:trPr>
          <w:trHeight w:val="472"/>
          <w:jc w:val="center"/>
        </w:trPr>
        <w:tc>
          <w:tcPr>
            <w:tcW w:w="846" w:type="dxa"/>
            <w:vMerge w:val="restart"/>
            <w:shd w:val="clear" w:color="auto" w:fill="auto"/>
            <w:vAlign w:val="center"/>
          </w:tcPr>
          <w:p w14:paraId="3BBC9D0D" w14:textId="3226EB49" w:rsidR="00DF3952" w:rsidRPr="00CA25CC" w:rsidRDefault="00DF3952" w:rsidP="002922E3">
            <w:pPr>
              <w:jc w:val="center"/>
              <w:rPr>
                <w:rFonts w:ascii="Arial" w:hAnsi="Arial" w:cs="Arial"/>
                <w:b/>
                <w:sz w:val="14"/>
                <w:szCs w:val="14"/>
                <w:lang w:val="es-MX"/>
              </w:rPr>
            </w:pPr>
            <w:r w:rsidRPr="00CA25CC">
              <w:rPr>
                <w:rFonts w:ascii="Arial" w:hAnsi="Arial" w:cs="Arial"/>
                <w:b/>
                <w:sz w:val="14"/>
                <w:szCs w:val="14"/>
                <w:lang w:val="es-MX"/>
              </w:rPr>
              <w:t>1</w:t>
            </w:r>
            <w:r>
              <w:rPr>
                <w:rFonts w:ascii="Arial" w:hAnsi="Arial" w:cs="Arial"/>
                <w:b/>
                <w:sz w:val="14"/>
                <w:szCs w:val="14"/>
                <w:lang w:val="es-MX"/>
              </w:rPr>
              <w:t>0, 11, 14</w:t>
            </w:r>
            <w:r w:rsidRPr="00CA25CC">
              <w:rPr>
                <w:rFonts w:ascii="Arial" w:hAnsi="Arial" w:cs="Arial"/>
                <w:b/>
                <w:sz w:val="14"/>
                <w:szCs w:val="14"/>
                <w:lang w:val="es-MX"/>
              </w:rPr>
              <w:t xml:space="preserve"> a </w:t>
            </w:r>
            <w:r>
              <w:rPr>
                <w:rFonts w:ascii="Arial" w:hAnsi="Arial" w:cs="Arial"/>
                <w:b/>
                <w:sz w:val="14"/>
                <w:szCs w:val="14"/>
                <w:lang w:val="es-MX"/>
              </w:rPr>
              <w:t>28</w:t>
            </w:r>
          </w:p>
        </w:tc>
        <w:tc>
          <w:tcPr>
            <w:tcW w:w="850" w:type="dxa"/>
            <w:vMerge w:val="restart"/>
            <w:shd w:val="clear" w:color="auto" w:fill="auto"/>
            <w:vAlign w:val="center"/>
          </w:tcPr>
          <w:p w14:paraId="4DE1BDA9" w14:textId="22385E20" w:rsidR="00DF3952" w:rsidRPr="00FE5AC6" w:rsidRDefault="00DF3952" w:rsidP="002922E3">
            <w:pPr>
              <w:jc w:val="center"/>
              <w:rPr>
                <w:rFonts w:ascii="Arial" w:eastAsia="Calibri" w:hAnsi="Arial" w:cs="Arial"/>
                <w:b/>
                <w:color w:val="000000"/>
                <w:sz w:val="14"/>
                <w:szCs w:val="14"/>
              </w:rPr>
            </w:pPr>
            <w:r>
              <w:rPr>
                <w:rFonts w:ascii="Arial" w:eastAsia="Calibri" w:hAnsi="Arial" w:cs="Arial"/>
                <w:b/>
                <w:color w:val="000000"/>
                <w:sz w:val="14"/>
                <w:szCs w:val="14"/>
              </w:rPr>
              <w:t>3</w:t>
            </w:r>
            <w:r w:rsidRPr="00FE5AC6">
              <w:rPr>
                <w:rFonts w:ascii="Arial" w:eastAsia="Calibri" w:hAnsi="Arial" w:cs="Arial"/>
                <w:b/>
                <w:color w:val="000000"/>
                <w:sz w:val="14"/>
                <w:szCs w:val="14"/>
              </w:rPr>
              <w:t>0 días naturales</w:t>
            </w:r>
          </w:p>
        </w:tc>
        <w:tc>
          <w:tcPr>
            <w:tcW w:w="2127" w:type="dxa"/>
            <w:vMerge w:val="restart"/>
            <w:shd w:val="clear" w:color="auto" w:fill="auto"/>
            <w:vAlign w:val="center"/>
          </w:tcPr>
          <w:p w14:paraId="6835D03D" w14:textId="77777777" w:rsidR="00DF3952" w:rsidRPr="00446AAE" w:rsidRDefault="00DF3952" w:rsidP="002922E3">
            <w:pPr>
              <w:jc w:val="center"/>
              <w:rPr>
                <w:rFonts w:ascii="Calibri" w:hAnsi="Calibri" w:cs="Arial"/>
                <w:b/>
                <w:sz w:val="12"/>
                <w:szCs w:val="12"/>
              </w:rPr>
            </w:pPr>
            <w:r w:rsidRPr="00446AAE">
              <w:rPr>
                <w:rFonts w:ascii="Calibri" w:hAnsi="Calibri" w:cs="Arial"/>
                <w:b/>
                <w:sz w:val="12"/>
                <w:szCs w:val="12"/>
              </w:rPr>
              <w:t xml:space="preserve">Secc. Procesos Gráficos, Edificio 127, </w:t>
            </w:r>
          </w:p>
          <w:p w14:paraId="738297D0" w14:textId="77777777" w:rsidR="00DF3952" w:rsidRPr="00446AAE" w:rsidRDefault="00DF3952" w:rsidP="002922E3">
            <w:pPr>
              <w:jc w:val="center"/>
              <w:rPr>
                <w:rFonts w:ascii="Calibri" w:hAnsi="Calibri" w:cs="Arial"/>
                <w:b/>
                <w:sz w:val="12"/>
                <w:szCs w:val="12"/>
              </w:rPr>
            </w:pPr>
            <w:r w:rsidRPr="00446AAE">
              <w:rPr>
                <w:rFonts w:ascii="Calibri" w:hAnsi="Calibri" w:cs="Arial"/>
                <w:b/>
                <w:sz w:val="12"/>
                <w:szCs w:val="12"/>
              </w:rPr>
              <w:t>Av. Universidad</w:t>
            </w:r>
          </w:p>
          <w:p w14:paraId="7406F6BA" w14:textId="77777777" w:rsidR="00DF3952" w:rsidRPr="00446AAE" w:rsidRDefault="00DF3952" w:rsidP="002922E3">
            <w:pPr>
              <w:jc w:val="center"/>
              <w:rPr>
                <w:rFonts w:ascii="Arial" w:eastAsia="Calibri" w:hAnsi="Arial" w:cs="Arial"/>
                <w:b/>
                <w:color w:val="000000"/>
                <w:sz w:val="12"/>
                <w:szCs w:val="12"/>
              </w:rPr>
            </w:pPr>
            <w:r w:rsidRPr="00446AAE">
              <w:rPr>
                <w:rFonts w:ascii="Calibri" w:hAnsi="Calibri" w:cs="Arial"/>
                <w:b/>
                <w:sz w:val="12"/>
                <w:szCs w:val="12"/>
              </w:rPr>
              <w:t xml:space="preserve">No. 940, </w:t>
            </w:r>
            <w:r w:rsidRPr="00446AAE">
              <w:rPr>
                <w:rFonts w:ascii="Calibri" w:eastAsia="Calibri" w:hAnsi="Calibri" w:cs="Calibri"/>
                <w:b/>
                <w:color w:val="000000"/>
                <w:sz w:val="12"/>
                <w:szCs w:val="12"/>
              </w:rPr>
              <w:t>Cd. Universitaria</w:t>
            </w:r>
            <w:r w:rsidRPr="00446AAE">
              <w:rPr>
                <w:rFonts w:ascii="Arial" w:eastAsia="Calibri" w:hAnsi="Arial" w:cs="Arial"/>
                <w:b/>
                <w:color w:val="000000"/>
                <w:sz w:val="12"/>
                <w:szCs w:val="12"/>
              </w:rPr>
              <w:t xml:space="preserve"> </w:t>
            </w:r>
          </w:p>
        </w:tc>
        <w:tc>
          <w:tcPr>
            <w:tcW w:w="2976" w:type="dxa"/>
            <w:shd w:val="clear" w:color="auto" w:fill="auto"/>
            <w:vAlign w:val="center"/>
          </w:tcPr>
          <w:p w14:paraId="4A343AA0" w14:textId="77777777" w:rsidR="00DF3952" w:rsidRPr="00F716F2" w:rsidRDefault="00DF3952" w:rsidP="002922E3">
            <w:pPr>
              <w:jc w:val="center"/>
              <w:rPr>
                <w:rFonts w:asciiTheme="minorHAnsi" w:hAnsiTheme="minorHAnsi" w:cstheme="minorHAnsi"/>
                <w:b/>
                <w:sz w:val="14"/>
                <w:szCs w:val="14"/>
                <w:lang w:val="es-MX"/>
              </w:rPr>
            </w:pPr>
            <w:r w:rsidRPr="00F716F2">
              <w:rPr>
                <w:rFonts w:asciiTheme="minorHAnsi" w:eastAsia="Calibri" w:hAnsiTheme="minorHAnsi" w:cstheme="minorHAnsi"/>
                <w:b/>
                <w:color w:val="000000"/>
                <w:sz w:val="14"/>
                <w:szCs w:val="14"/>
              </w:rPr>
              <w:t>Director General de Difusión y Vinculación</w:t>
            </w:r>
            <w:r w:rsidRPr="00F716F2">
              <w:rPr>
                <w:rFonts w:asciiTheme="minorHAnsi" w:hAnsiTheme="minorHAnsi" w:cstheme="minorHAnsi"/>
                <w:b/>
                <w:sz w:val="14"/>
                <w:szCs w:val="14"/>
                <w:lang w:val="es-MX"/>
              </w:rPr>
              <w:t xml:space="preserve"> </w:t>
            </w:r>
          </w:p>
          <w:p w14:paraId="50B9EC1C" w14:textId="77777777" w:rsidR="00DF3952" w:rsidRPr="00F716F2" w:rsidRDefault="00DF3952" w:rsidP="002922E3">
            <w:pPr>
              <w:jc w:val="center"/>
              <w:rPr>
                <w:rFonts w:ascii="Calibri" w:eastAsia="Calibri" w:hAnsi="Calibri" w:cs="Calibri"/>
                <w:b/>
                <w:color w:val="000000"/>
                <w:sz w:val="14"/>
                <w:szCs w:val="14"/>
              </w:rPr>
            </w:pPr>
            <w:r w:rsidRPr="00F716F2">
              <w:rPr>
                <w:rFonts w:asciiTheme="minorHAnsi" w:eastAsia="Calibri" w:hAnsiTheme="minorHAnsi" w:cstheme="minorHAnsi"/>
                <w:color w:val="000000"/>
                <w:sz w:val="14"/>
                <w:szCs w:val="14"/>
              </w:rPr>
              <w:t>Dr. en Tur. Ismael Manuel Rodríguez Herrera</w:t>
            </w:r>
          </w:p>
        </w:tc>
        <w:tc>
          <w:tcPr>
            <w:tcW w:w="1985" w:type="dxa"/>
            <w:vAlign w:val="center"/>
          </w:tcPr>
          <w:p w14:paraId="07A3BBCD" w14:textId="77777777" w:rsidR="00DF3952" w:rsidRPr="00BC6934" w:rsidRDefault="00DF3952" w:rsidP="002922E3">
            <w:pPr>
              <w:jc w:val="center"/>
              <w:rPr>
                <w:rFonts w:ascii="Arial" w:hAnsi="Arial" w:cs="Arial"/>
                <w:b/>
                <w:sz w:val="12"/>
                <w:szCs w:val="12"/>
                <w:highlight w:val="yellow"/>
                <w:lang w:val="es-MX"/>
              </w:rPr>
            </w:pPr>
            <w:r w:rsidRPr="007D21CC">
              <w:rPr>
                <w:rStyle w:val="Hipervnculo"/>
                <w:rFonts w:asciiTheme="minorHAnsi" w:hAnsiTheme="minorHAnsi" w:cstheme="minorHAnsi"/>
                <w:sz w:val="12"/>
                <w:szCs w:val="12"/>
              </w:rPr>
              <w:t>ismael.rodriguez@edu.uaa.mx</w:t>
            </w:r>
          </w:p>
        </w:tc>
        <w:tc>
          <w:tcPr>
            <w:tcW w:w="1406" w:type="dxa"/>
            <w:vMerge w:val="restart"/>
            <w:shd w:val="clear" w:color="auto" w:fill="auto"/>
            <w:vAlign w:val="center"/>
          </w:tcPr>
          <w:p w14:paraId="2F6861D8" w14:textId="77777777" w:rsidR="00DF3952" w:rsidRDefault="00DF3952" w:rsidP="002922E3">
            <w:pPr>
              <w:jc w:val="center"/>
              <w:rPr>
                <w:rFonts w:ascii="Calibri" w:hAnsi="Calibri" w:cs="Calibri"/>
                <w:b/>
                <w:sz w:val="14"/>
                <w:szCs w:val="14"/>
                <w:lang w:val="es-MX"/>
              </w:rPr>
            </w:pPr>
            <w:r>
              <w:rPr>
                <w:rFonts w:ascii="Calibri" w:hAnsi="Calibri" w:cs="Calibri"/>
                <w:b/>
                <w:sz w:val="14"/>
                <w:szCs w:val="14"/>
                <w:lang w:val="es-MX"/>
              </w:rPr>
              <w:t>Suministro</w:t>
            </w:r>
          </w:p>
          <w:p w14:paraId="527E620D" w14:textId="77777777" w:rsidR="00DF3952" w:rsidRDefault="00DF3952" w:rsidP="002922E3">
            <w:pPr>
              <w:jc w:val="center"/>
              <w:rPr>
                <w:rStyle w:val="Hipervnculo"/>
                <w:rFonts w:asciiTheme="minorHAnsi" w:hAnsiTheme="minorHAnsi" w:cstheme="minorHAnsi"/>
                <w:sz w:val="12"/>
                <w:szCs w:val="12"/>
              </w:rPr>
            </w:pPr>
          </w:p>
          <w:p w14:paraId="55846A9B" w14:textId="77777777" w:rsidR="00DF3952" w:rsidRPr="007D21CC" w:rsidRDefault="00DF3952" w:rsidP="002922E3">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53FAAD00" w14:textId="77777777" w:rsidR="00DF3952" w:rsidRDefault="00DF3952" w:rsidP="002922E3">
            <w:pPr>
              <w:jc w:val="center"/>
              <w:rPr>
                <w:rFonts w:ascii="Calibri" w:hAnsi="Calibri" w:cs="Calibri"/>
                <w:b/>
                <w:sz w:val="14"/>
                <w:szCs w:val="14"/>
                <w:lang w:val="es-MX"/>
              </w:rPr>
            </w:pPr>
          </w:p>
          <w:p w14:paraId="52CBBA08" w14:textId="77777777" w:rsidR="00DF3952" w:rsidRPr="006D6B58" w:rsidRDefault="00DF3952" w:rsidP="002922E3">
            <w:pPr>
              <w:jc w:val="center"/>
              <w:rPr>
                <w:rFonts w:ascii="Calibri" w:hAnsi="Calibri" w:cs="Calibri"/>
                <w:b/>
                <w:sz w:val="14"/>
                <w:szCs w:val="14"/>
                <w:lang w:val="es-MX"/>
              </w:rPr>
            </w:pPr>
          </w:p>
        </w:tc>
      </w:tr>
      <w:tr w:rsidR="00DF3952" w:rsidRPr="00474087" w14:paraId="2AC2BD74" w14:textId="77777777" w:rsidTr="002922E3">
        <w:trPr>
          <w:trHeight w:val="671"/>
          <w:jc w:val="center"/>
        </w:trPr>
        <w:tc>
          <w:tcPr>
            <w:tcW w:w="846" w:type="dxa"/>
            <w:vMerge/>
            <w:shd w:val="clear" w:color="auto" w:fill="auto"/>
            <w:vAlign w:val="center"/>
          </w:tcPr>
          <w:p w14:paraId="369D6830" w14:textId="77777777" w:rsidR="00DF3952" w:rsidRPr="00773736" w:rsidRDefault="00DF3952" w:rsidP="002922E3">
            <w:pPr>
              <w:jc w:val="center"/>
              <w:rPr>
                <w:rFonts w:asciiTheme="minorHAnsi" w:hAnsiTheme="minorHAnsi" w:cstheme="minorHAnsi"/>
                <w:b/>
                <w:sz w:val="14"/>
                <w:szCs w:val="14"/>
                <w:lang w:val="es-MX"/>
              </w:rPr>
            </w:pPr>
          </w:p>
        </w:tc>
        <w:tc>
          <w:tcPr>
            <w:tcW w:w="850" w:type="dxa"/>
            <w:vMerge/>
            <w:shd w:val="clear" w:color="auto" w:fill="auto"/>
            <w:vAlign w:val="center"/>
          </w:tcPr>
          <w:p w14:paraId="4FB2C557" w14:textId="77777777" w:rsidR="00DF3952" w:rsidRDefault="00DF3952" w:rsidP="002922E3">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18497486" w14:textId="77777777" w:rsidR="00DF3952" w:rsidRDefault="00DF3952" w:rsidP="002922E3">
            <w:pPr>
              <w:jc w:val="center"/>
              <w:rPr>
                <w:rFonts w:asciiTheme="minorHAnsi" w:hAnsiTheme="minorHAnsi" w:cstheme="minorHAnsi"/>
                <w:b/>
                <w:sz w:val="14"/>
                <w:szCs w:val="14"/>
              </w:rPr>
            </w:pPr>
          </w:p>
        </w:tc>
        <w:tc>
          <w:tcPr>
            <w:tcW w:w="2976" w:type="dxa"/>
            <w:shd w:val="clear" w:color="auto" w:fill="auto"/>
            <w:vAlign w:val="center"/>
          </w:tcPr>
          <w:p w14:paraId="5507EAF5" w14:textId="77777777" w:rsidR="00DF3952" w:rsidRPr="00474087" w:rsidRDefault="00DF3952" w:rsidP="002922E3">
            <w:pPr>
              <w:jc w:val="center"/>
              <w:rPr>
                <w:rFonts w:ascii="Calibri" w:hAnsi="Calibri" w:cs="Calibri"/>
                <w:b/>
                <w:bCs/>
                <w:sz w:val="14"/>
                <w:szCs w:val="14"/>
              </w:rPr>
            </w:pPr>
            <w:r>
              <w:rPr>
                <w:rFonts w:ascii="Calibri" w:hAnsi="Calibri" w:cs="Calibri"/>
                <w:b/>
                <w:bCs/>
                <w:sz w:val="14"/>
                <w:szCs w:val="14"/>
              </w:rPr>
              <w:t xml:space="preserve">Jefa del Departamento de Editorial de la </w:t>
            </w:r>
            <w:proofErr w:type="spellStart"/>
            <w:r>
              <w:rPr>
                <w:rFonts w:ascii="Calibri" w:hAnsi="Calibri" w:cs="Calibri"/>
                <w:b/>
                <w:bCs/>
                <w:sz w:val="14"/>
                <w:szCs w:val="14"/>
              </w:rPr>
              <w:t>DGDyV</w:t>
            </w:r>
            <w:proofErr w:type="spellEnd"/>
          </w:p>
          <w:p w14:paraId="2BCD8E46" w14:textId="77777777" w:rsidR="00DF3952" w:rsidRPr="004C0112" w:rsidRDefault="00DF3952" w:rsidP="002922E3">
            <w:pPr>
              <w:jc w:val="center"/>
              <w:rPr>
                <w:rFonts w:ascii="Calibri" w:hAnsi="Calibri" w:cs="Calibri"/>
                <w:b/>
                <w:bCs/>
                <w:sz w:val="12"/>
                <w:szCs w:val="12"/>
              </w:rPr>
            </w:pPr>
            <w:r w:rsidRPr="006F5D6F">
              <w:rPr>
                <w:rFonts w:ascii="Calibri" w:eastAsia="Calibri" w:hAnsi="Calibri" w:cs="Calibri"/>
                <w:color w:val="000000"/>
                <w:sz w:val="14"/>
                <w:szCs w:val="14"/>
              </w:rPr>
              <w:t>M. en Ed. Martha Esparza Ramírez</w:t>
            </w:r>
          </w:p>
        </w:tc>
        <w:tc>
          <w:tcPr>
            <w:tcW w:w="1985" w:type="dxa"/>
            <w:shd w:val="clear" w:color="auto" w:fill="auto"/>
            <w:vAlign w:val="center"/>
          </w:tcPr>
          <w:p w14:paraId="07D7E209" w14:textId="77777777" w:rsidR="00DF3952" w:rsidRPr="00170551" w:rsidRDefault="00DF3952" w:rsidP="002922E3">
            <w:pPr>
              <w:jc w:val="center"/>
              <w:rPr>
                <w:rStyle w:val="Hipervnculo"/>
                <w:rFonts w:asciiTheme="minorHAnsi" w:hAnsiTheme="minorHAnsi" w:cstheme="minorHAnsi"/>
                <w:sz w:val="12"/>
                <w:szCs w:val="12"/>
              </w:rPr>
            </w:pPr>
            <w:r w:rsidRPr="00170551">
              <w:rPr>
                <w:rStyle w:val="Hipervnculo"/>
                <w:rFonts w:asciiTheme="minorHAnsi" w:hAnsiTheme="minorHAnsi" w:cstheme="minorHAnsi"/>
                <w:sz w:val="12"/>
                <w:szCs w:val="12"/>
              </w:rPr>
              <w:t>martha.esparzar@edu.uaa.mx</w:t>
            </w:r>
          </w:p>
        </w:tc>
        <w:tc>
          <w:tcPr>
            <w:tcW w:w="1406" w:type="dxa"/>
            <w:vMerge/>
            <w:shd w:val="clear" w:color="auto" w:fill="auto"/>
            <w:vAlign w:val="center"/>
          </w:tcPr>
          <w:p w14:paraId="00071524" w14:textId="77777777" w:rsidR="00DF3952" w:rsidRDefault="00DF3952" w:rsidP="002922E3">
            <w:pPr>
              <w:jc w:val="center"/>
              <w:rPr>
                <w:rFonts w:ascii="Calibri" w:hAnsi="Calibri" w:cs="Calibri"/>
                <w:b/>
                <w:sz w:val="14"/>
                <w:szCs w:val="14"/>
                <w:lang w:val="es-MX"/>
              </w:rPr>
            </w:pPr>
          </w:p>
        </w:tc>
      </w:tr>
    </w:tbl>
    <w:p w14:paraId="0BEAC78A" w14:textId="77777777" w:rsidR="00DF3952" w:rsidRDefault="00DF3952" w:rsidP="00DF3952">
      <w:pPr>
        <w:autoSpaceDE w:val="0"/>
        <w:autoSpaceDN w:val="0"/>
        <w:adjustRightInd w:val="0"/>
        <w:jc w:val="both"/>
        <w:rPr>
          <w:rFonts w:asciiTheme="minorHAnsi" w:hAnsiTheme="minorHAnsi" w:cstheme="minorHAnsi"/>
          <w:sz w:val="17"/>
          <w:szCs w:val="17"/>
        </w:rPr>
      </w:pPr>
    </w:p>
    <w:p w14:paraId="48F5A351" w14:textId="62B670F7" w:rsidR="00DF3952" w:rsidRPr="00FE3C20" w:rsidRDefault="00DF3952" w:rsidP="00DF3952">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 </w:t>
      </w:r>
      <w:r w:rsidRPr="002636A2">
        <w:rPr>
          <w:rFonts w:asciiTheme="minorHAnsi" w:hAnsiTheme="minorHAnsi" w:cstheme="minorHAnsi"/>
          <w:b/>
          <w:bCs/>
          <w:color w:val="000000"/>
          <w:sz w:val="17"/>
          <w:szCs w:val="17"/>
        </w:rPr>
        <w:t xml:space="preserve">a más tardar a </w:t>
      </w:r>
      <w:r w:rsidRPr="00FE5AC6">
        <w:rPr>
          <w:rFonts w:asciiTheme="minorHAnsi" w:hAnsiTheme="minorHAnsi" w:cstheme="minorHAnsi"/>
          <w:b/>
          <w:bCs/>
          <w:color w:val="000000"/>
          <w:sz w:val="17"/>
          <w:szCs w:val="17"/>
        </w:rPr>
        <w:t xml:space="preserve">los </w:t>
      </w:r>
      <w:r>
        <w:rPr>
          <w:rFonts w:asciiTheme="minorHAnsi" w:hAnsiTheme="minorHAnsi" w:cstheme="minorHAnsi"/>
          <w:b/>
          <w:bCs/>
          <w:color w:val="000000"/>
          <w:sz w:val="17"/>
          <w:szCs w:val="17"/>
        </w:rPr>
        <w:t>30</w:t>
      </w:r>
      <w:r w:rsidRPr="00FE5AC6">
        <w:rPr>
          <w:rFonts w:asciiTheme="minorHAnsi" w:hAnsiTheme="minorHAnsi" w:cstheme="minorHAnsi"/>
          <w:b/>
          <w:bCs/>
          <w:color w:val="000000"/>
          <w:sz w:val="17"/>
          <w:szCs w:val="17"/>
        </w:rPr>
        <w:t xml:space="preserve"> días naturales</w:t>
      </w:r>
      <w:r w:rsidRPr="00FE5AC6">
        <w:rPr>
          <w:rFonts w:asciiTheme="minorHAnsi" w:hAnsiTheme="minorHAnsi" w:cstheme="minorHAnsi"/>
          <w:b/>
          <w:bCs/>
          <w:color w:val="000000"/>
          <w:sz w:val="16"/>
          <w:szCs w:val="16"/>
        </w:rPr>
        <w:t xml:space="preserve">, </w:t>
      </w:r>
      <w:r w:rsidRPr="00FE5AC6">
        <w:rPr>
          <w:rFonts w:asciiTheme="minorHAnsi" w:hAnsiTheme="minorHAnsi" w:cstheme="minorHAnsi"/>
          <w:b/>
          <w:sz w:val="17"/>
          <w:szCs w:val="17"/>
        </w:rPr>
        <w:t>posteriores</w:t>
      </w:r>
      <w:r w:rsidRPr="002636A2">
        <w:rPr>
          <w:rFonts w:asciiTheme="minorHAnsi" w:hAnsiTheme="minorHAnsi" w:cstheme="minorHAnsi"/>
          <w:b/>
          <w:sz w:val="17"/>
          <w:szCs w:val="17"/>
        </w:rPr>
        <w:t xml:space="preserve"> a la fecha de fallo, </w:t>
      </w:r>
      <w:r w:rsidRPr="002636A2">
        <w:rPr>
          <w:rFonts w:asciiTheme="minorHAnsi" w:hAnsiTheme="minorHAnsi" w:cstheme="minorHAnsi"/>
          <w:sz w:val="17"/>
          <w:szCs w:val="17"/>
        </w:rPr>
        <w:t>bajo las condiciones de entrega establecidas en las bases de la presente Licitación.</w:t>
      </w:r>
    </w:p>
    <w:p w14:paraId="12873E62" w14:textId="77777777" w:rsidR="00DF3952" w:rsidRPr="00971897" w:rsidRDefault="00DF3952" w:rsidP="00DF3952">
      <w:pPr>
        <w:autoSpaceDE w:val="0"/>
        <w:autoSpaceDN w:val="0"/>
        <w:adjustRightInd w:val="0"/>
        <w:jc w:val="both"/>
        <w:rPr>
          <w:rFonts w:asciiTheme="minorHAnsi" w:hAnsiTheme="minorHAnsi" w:cstheme="minorHAnsi"/>
          <w:sz w:val="17"/>
          <w:szCs w:val="17"/>
        </w:rPr>
      </w:pPr>
    </w:p>
    <w:p w14:paraId="6970F4EA" w14:textId="77777777" w:rsidR="00DF3952" w:rsidRPr="00971897" w:rsidRDefault="00DF3952" w:rsidP="00DF3952">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2D70A181" w14:textId="77777777" w:rsidR="00DF3952" w:rsidRPr="00DF40F0" w:rsidRDefault="00DF3952" w:rsidP="00DF3952">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4F0AC4D" w14:textId="77777777" w:rsidR="00DF3952" w:rsidRPr="00DF40F0" w:rsidRDefault="00DF3952" w:rsidP="00DF3952">
      <w:pPr>
        <w:autoSpaceDE w:val="0"/>
        <w:autoSpaceDN w:val="0"/>
        <w:adjustRightInd w:val="0"/>
        <w:jc w:val="both"/>
        <w:rPr>
          <w:rFonts w:asciiTheme="minorHAnsi" w:hAnsiTheme="minorHAnsi" w:cstheme="minorHAnsi"/>
          <w:sz w:val="18"/>
          <w:szCs w:val="18"/>
        </w:rPr>
      </w:pPr>
    </w:p>
    <w:p w14:paraId="300EE907" w14:textId="77777777" w:rsidR="00DF3952" w:rsidRPr="00DF40F0" w:rsidRDefault="00DF3952" w:rsidP="00DF3952">
      <w:pPr>
        <w:pStyle w:val="Textoindependiente"/>
        <w:numPr>
          <w:ilvl w:val="0"/>
          <w:numId w:val="7"/>
        </w:numPr>
        <w:ind w:hanging="720"/>
        <w:rPr>
          <w:rFonts w:asciiTheme="minorHAnsi" w:hAnsiTheme="minorHAnsi" w:cstheme="minorHAnsi"/>
          <w:b/>
          <w:sz w:val="12"/>
          <w:szCs w:val="12"/>
        </w:rPr>
      </w:pPr>
      <w:r w:rsidRPr="00DF40F0">
        <w:rPr>
          <w:rFonts w:asciiTheme="minorHAnsi" w:hAnsiTheme="minorHAnsi" w:cstheme="minorHAnsi"/>
          <w:sz w:val="12"/>
          <w:szCs w:val="12"/>
        </w:rPr>
        <w:t>CIUDAD UNIVERSITARIA. Av. Universidad No. 940. Aguascalientes, Ags.</w:t>
      </w:r>
    </w:p>
    <w:p w14:paraId="470E9054" w14:textId="77777777" w:rsidR="00DF3952" w:rsidRPr="00DF40F0" w:rsidRDefault="00DF3952" w:rsidP="00DF3952">
      <w:pPr>
        <w:pStyle w:val="Textoindependiente"/>
        <w:rPr>
          <w:rFonts w:asciiTheme="minorHAnsi" w:hAnsiTheme="minorHAnsi" w:cstheme="minorHAnsi"/>
          <w:b/>
          <w:sz w:val="14"/>
          <w:szCs w:val="14"/>
        </w:rPr>
      </w:pPr>
    </w:p>
    <w:p w14:paraId="14C3B7BE" w14:textId="77777777" w:rsidR="00DF3952" w:rsidRPr="00DF40F0" w:rsidRDefault="00DF3952" w:rsidP="00DF3952">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del Centro Académico señalado, que se indiquen en el contrato o bien al concertar la cita de Entrega de los Bienes.</w:t>
      </w:r>
    </w:p>
    <w:p w14:paraId="336CA39B" w14:textId="77777777" w:rsidR="00DF3952" w:rsidRPr="006E01AF" w:rsidRDefault="00DF3952" w:rsidP="00DF3952">
      <w:pPr>
        <w:autoSpaceDE w:val="0"/>
        <w:autoSpaceDN w:val="0"/>
        <w:adjustRightInd w:val="0"/>
        <w:jc w:val="both"/>
        <w:rPr>
          <w:rFonts w:asciiTheme="minorHAnsi" w:hAnsiTheme="minorHAnsi" w:cstheme="minorHAnsi"/>
          <w:b/>
          <w:sz w:val="14"/>
          <w:szCs w:val="14"/>
        </w:rPr>
      </w:pPr>
    </w:p>
    <w:p w14:paraId="69CD31E5" w14:textId="77777777" w:rsidR="00DF3952" w:rsidRPr="006E01AF" w:rsidRDefault="00DF3952" w:rsidP="00DF3952">
      <w:pPr>
        <w:pStyle w:val="Textoindependiente"/>
        <w:rPr>
          <w:rFonts w:asciiTheme="minorHAnsi" w:hAnsiTheme="minorHAnsi" w:cstheme="minorHAnsi"/>
          <w:sz w:val="12"/>
          <w:szCs w:val="12"/>
        </w:rPr>
      </w:pPr>
    </w:p>
    <w:p w14:paraId="00000E10" w14:textId="77777777" w:rsidR="00DF3952" w:rsidRPr="006E01AF" w:rsidRDefault="00DF3952" w:rsidP="00DF3952">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28368F" w14:textId="77777777" w:rsidR="00DF3952" w:rsidRPr="006E01AF" w:rsidRDefault="00DF3952" w:rsidP="00DF3952">
      <w:pPr>
        <w:jc w:val="center"/>
        <w:rPr>
          <w:rFonts w:asciiTheme="minorHAnsi" w:hAnsiTheme="minorHAnsi" w:cstheme="minorHAnsi"/>
          <w:b/>
          <w:sz w:val="16"/>
          <w:szCs w:val="16"/>
        </w:rPr>
      </w:pPr>
    </w:p>
    <w:p w14:paraId="2AC1CF03" w14:textId="77777777" w:rsidR="00DF3952" w:rsidRDefault="00DF3952" w:rsidP="00DF3952">
      <w:pPr>
        <w:pStyle w:val="Textoindependiente"/>
        <w:ind w:right="567"/>
        <w:rPr>
          <w:rFonts w:asciiTheme="minorHAnsi" w:hAnsiTheme="minorHAnsi" w:cstheme="minorHAnsi"/>
          <w:sz w:val="18"/>
          <w:szCs w:val="18"/>
        </w:rPr>
      </w:pPr>
    </w:p>
    <w:p w14:paraId="682F7D28" w14:textId="77777777" w:rsidR="00DF3952" w:rsidRDefault="00DF3952" w:rsidP="00DF3952">
      <w:pPr>
        <w:pStyle w:val="Textoindependiente"/>
        <w:ind w:right="567"/>
        <w:jc w:val="center"/>
        <w:rPr>
          <w:rFonts w:asciiTheme="minorHAnsi" w:hAnsiTheme="minorHAnsi" w:cstheme="minorHAnsi"/>
          <w:sz w:val="18"/>
          <w:szCs w:val="18"/>
        </w:rPr>
      </w:pPr>
    </w:p>
    <w:p w14:paraId="12CBC7BE" w14:textId="77777777" w:rsidR="003E33A8" w:rsidRPr="006E01AF" w:rsidRDefault="003E33A8" w:rsidP="003E33A8">
      <w:pPr>
        <w:jc w:val="center"/>
        <w:rPr>
          <w:rFonts w:asciiTheme="minorHAnsi" w:hAnsiTheme="minorHAnsi" w:cstheme="minorHAnsi"/>
          <w:b/>
          <w:sz w:val="16"/>
          <w:szCs w:val="16"/>
        </w:rPr>
      </w:pPr>
    </w:p>
    <w:p w14:paraId="39357E4F" w14:textId="17E61EFD" w:rsidR="001B2E64" w:rsidRDefault="001B2E64" w:rsidP="001B2E64">
      <w:pPr>
        <w:pStyle w:val="Textoindependiente"/>
        <w:ind w:right="567"/>
        <w:rPr>
          <w:rFonts w:asciiTheme="minorHAnsi" w:hAnsiTheme="minorHAnsi" w:cstheme="minorHAnsi"/>
          <w:sz w:val="18"/>
          <w:szCs w:val="18"/>
        </w:rPr>
      </w:pPr>
    </w:p>
    <w:p w14:paraId="723F82DC" w14:textId="1883CEF5" w:rsidR="003E33A8" w:rsidRDefault="003E33A8" w:rsidP="001B2E64">
      <w:pPr>
        <w:pStyle w:val="Textoindependiente"/>
        <w:ind w:right="567"/>
        <w:rPr>
          <w:rFonts w:asciiTheme="minorHAnsi" w:hAnsiTheme="minorHAnsi" w:cstheme="minorHAnsi"/>
          <w:sz w:val="18"/>
          <w:szCs w:val="18"/>
        </w:rPr>
      </w:pPr>
    </w:p>
    <w:p w14:paraId="13A756A9" w14:textId="08F0FE35" w:rsidR="003E33A8" w:rsidRDefault="003E33A8" w:rsidP="001B2E64">
      <w:pPr>
        <w:pStyle w:val="Textoindependiente"/>
        <w:ind w:right="567"/>
        <w:rPr>
          <w:rFonts w:asciiTheme="minorHAnsi" w:hAnsiTheme="minorHAnsi" w:cstheme="minorHAnsi"/>
          <w:sz w:val="18"/>
          <w:szCs w:val="18"/>
        </w:rPr>
      </w:pPr>
    </w:p>
    <w:p w14:paraId="2054DFCB" w14:textId="19BC701F" w:rsidR="003E33A8" w:rsidRDefault="003E33A8" w:rsidP="001B2E64">
      <w:pPr>
        <w:pStyle w:val="Textoindependiente"/>
        <w:ind w:right="567"/>
        <w:rPr>
          <w:rFonts w:asciiTheme="minorHAnsi" w:hAnsiTheme="minorHAnsi" w:cstheme="minorHAnsi"/>
          <w:sz w:val="18"/>
          <w:szCs w:val="18"/>
        </w:rPr>
      </w:pPr>
    </w:p>
    <w:p w14:paraId="6D261852" w14:textId="4DBCC832" w:rsidR="003E33A8" w:rsidRDefault="003E33A8" w:rsidP="001B2E64">
      <w:pPr>
        <w:pStyle w:val="Textoindependiente"/>
        <w:ind w:right="567"/>
        <w:rPr>
          <w:rFonts w:asciiTheme="minorHAnsi" w:hAnsiTheme="minorHAnsi" w:cstheme="minorHAnsi"/>
          <w:sz w:val="18"/>
          <w:szCs w:val="18"/>
        </w:rPr>
      </w:pPr>
    </w:p>
    <w:p w14:paraId="5E5914AF" w14:textId="3AE07C9C" w:rsidR="003E33A8" w:rsidRDefault="003E33A8" w:rsidP="001B2E64">
      <w:pPr>
        <w:pStyle w:val="Textoindependiente"/>
        <w:ind w:right="567"/>
        <w:rPr>
          <w:rFonts w:asciiTheme="minorHAnsi" w:hAnsiTheme="minorHAnsi" w:cstheme="minorHAnsi"/>
          <w:sz w:val="18"/>
          <w:szCs w:val="18"/>
        </w:rPr>
      </w:pPr>
    </w:p>
    <w:p w14:paraId="5119386C" w14:textId="44B70D3F" w:rsidR="003E33A8" w:rsidRDefault="003E33A8" w:rsidP="001B2E64">
      <w:pPr>
        <w:pStyle w:val="Textoindependiente"/>
        <w:ind w:right="567"/>
        <w:rPr>
          <w:rFonts w:asciiTheme="minorHAnsi" w:hAnsiTheme="minorHAnsi" w:cstheme="minorHAnsi"/>
          <w:sz w:val="18"/>
          <w:szCs w:val="18"/>
        </w:rPr>
      </w:pPr>
    </w:p>
    <w:p w14:paraId="3D840081" w14:textId="57BF4BB6" w:rsidR="00270368" w:rsidRDefault="00270368" w:rsidP="001B2E64">
      <w:pPr>
        <w:pStyle w:val="Textoindependiente"/>
        <w:ind w:right="567"/>
        <w:rPr>
          <w:rFonts w:asciiTheme="minorHAnsi" w:hAnsiTheme="minorHAnsi" w:cstheme="minorHAnsi"/>
          <w:sz w:val="18"/>
          <w:szCs w:val="18"/>
        </w:rPr>
      </w:pPr>
    </w:p>
    <w:p w14:paraId="60C86BD8" w14:textId="77777777" w:rsidR="00270368" w:rsidRDefault="00270368" w:rsidP="001B2E64">
      <w:pPr>
        <w:pStyle w:val="Textoindependiente"/>
        <w:ind w:right="567"/>
        <w:rPr>
          <w:rFonts w:asciiTheme="minorHAnsi" w:hAnsiTheme="minorHAnsi" w:cstheme="minorHAnsi"/>
          <w:sz w:val="18"/>
          <w:szCs w:val="18"/>
        </w:rPr>
      </w:pPr>
    </w:p>
    <w:p w14:paraId="2945182E" w14:textId="02914C45" w:rsidR="003E33A8" w:rsidRDefault="003E33A8" w:rsidP="001B2E64">
      <w:pPr>
        <w:pStyle w:val="Textoindependiente"/>
        <w:ind w:right="567"/>
        <w:rPr>
          <w:rFonts w:asciiTheme="minorHAnsi" w:hAnsiTheme="minorHAnsi" w:cstheme="minorHAnsi"/>
          <w:sz w:val="18"/>
          <w:szCs w:val="18"/>
        </w:rPr>
      </w:pPr>
    </w:p>
    <w:p w14:paraId="1B279310" w14:textId="3CBE4ADC" w:rsidR="003E33A8" w:rsidRDefault="003E33A8" w:rsidP="001B2E64">
      <w:pPr>
        <w:pStyle w:val="Textoindependiente"/>
        <w:ind w:right="567"/>
        <w:rPr>
          <w:rFonts w:asciiTheme="minorHAnsi" w:hAnsiTheme="minorHAnsi" w:cstheme="minorHAnsi"/>
          <w:sz w:val="18"/>
          <w:szCs w:val="18"/>
        </w:rPr>
      </w:pPr>
    </w:p>
    <w:p w14:paraId="6B4ABB67" w14:textId="4DD50D6C" w:rsidR="003E33A8" w:rsidRDefault="003E33A8" w:rsidP="001B2E64">
      <w:pPr>
        <w:pStyle w:val="Textoindependiente"/>
        <w:ind w:right="567"/>
        <w:rPr>
          <w:rFonts w:asciiTheme="minorHAnsi" w:hAnsiTheme="minorHAnsi" w:cstheme="minorHAnsi"/>
          <w:sz w:val="18"/>
          <w:szCs w:val="18"/>
        </w:rPr>
      </w:pPr>
    </w:p>
    <w:p w14:paraId="0170C7FF" w14:textId="7B13D290" w:rsidR="003E33A8" w:rsidRDefault="003E33A8" w:rsidP="001B2E64">
      <w:pPr>
        <w:pStyle w:val="Textoindependiente"/>
        <w:ind w:right="567"/>
        <w:rPr>
          <w:rFonts w:asciiTheme="minorHAnsi" w:hAnsiTheme="minorHAnsi" w:cstheme="minorHAnsi"/>
          <w:sz w:val="18"/>
          <w:szCs w:val="18"/>
        </w:rPr>
      </w:pPr>
    </w:p>
    <w:p w14:paraId="4281E209" w14:textId="6713BD8F" w:rsidR="003E33A8" w:rsidRDefault="003E33A8" w:rsidP="001B2E64">
      <w:pPr>
        <w:pStyle w:val="Textoindependiente"/>
        <w:ind w:right="567"/>
        <w:rPr>
          <w:rFonts w:asciiTheme="minorHAnsi" w:hAnsiTheme="minorHAnsi" w:cstheme="minorHAnsi"/>
          <w:sz w:val="18"/>
          <w:szCs w:val="18"/>
        </w:rPr>
      </w:pPr>
    </w:p>
    <w:p w14:paraId="7B5C0AB6" w14:textId="3517396D" w:rsidR="003E33A8" w:rsidRDefault="003E33A8" w:rsidP="001B2E64">
      <w:pPr>
        <w:pStyle w:val="Textoindependiente"/>
        <w:ind w:right="567"/>
        <w:rPr>
          <w:rFonts w:asciiTheme="minorHAnsi" w:hAnsiTheme="minorHAnsi" w:cstheme="minorHAnsi"/>
          <w:sz w:val="18"/>
          <w:szCs w:val="18"/>
        </w:rPr>
      </w:pPr>
    </w:p>
    <w:p w14:paraId="5702DB12" w14:textId="42A28F39" w:rsidR="003E33A8" w:rsidRDefault="003E33A8" w:rsidP="001B2E64">
      <w:pPr>
        <w:pStyle w:val="Textoindependiente"/>
        <w:ind w:right="567"/>
        <w:rPr>
          <w:rFonts w:asciiTheme="minorHAnsi" w:hAnsiTheme="minorHAnsi" w:cstheme="minorHAnsi"/>
          <w:sz w:val="18"/>
          <w:szCs w:val="18"/>
        </w:rPr>
      </w:pPr>
    </w:p>
    <w:p w14:paraId="715D4AF5" w14:textId="712953D1" w:rsidR="003E33A8" w:rsidRDefault="003E33A8" w:rsidP="001B2E64">
      <w:pPr>
        <w:pStyle w:val="Textoindependiente"/>
        <w:ind w:right="567"/>
        <w:rPr>
          <w:rFonts w:asciiTheme="minorHAnsi" w:hAnsiTheme="minorHAnsi" w:cstheme="minorHAnsi"/>
          <w:sz w:val="18"/>
          <w:szCs w:val="18"/>
        </w:rPr>
      </w:pPr>
    </w:p>
    <w:p w14:paraId="59815E74" w14:textId="6CC50A4E" w:rsidR="003E33A8" w:rsidRDefault="003E33A8" w:rsidP="001B2E64">
      <w:pPr>
        <w:pStyle w:val="Textoindependiente"/>
        <w:ind w:right="567"/>
        <w:rPr>
          <w:rFonts w:asciiTheme="minorHAnsi" w:hAnsiTheme="minorHAnsi" w:cstheme="minorHAnsi"/>
          <w:sz w:val="18"/>
          <w:szCs w:val="18"/>
        </w:rPr>
      </w:pPr>
    </w:p>
    <w:p w14:paraId="5E294D97" w14:textId="3DE3CDC1" w:rsidR="003E33A8" w:rsidRDefault="003E33A8" w:rsidP="001B2E64">
      <w:pPr>
        <w:pStyle w:val="Textoindependiente"/>
        <w:ind w:right="567"/>
        <w:rPr>
          <w:rFonts w:asciiTheme="minorHAnsi" w:hAnsiTheme="minorHAnsi" w:cstheme="minorHAnsi"/>
          <w:sz w:val="18"/>
          <w:szCs w:val="18"/>
        </w:rPr>
      </w:pPr>
    </w:p>
    <w:p w14:paraId="675947CB" w14:textId="1C4AD4AD" w:rsidR="003E33A8" w:rsidRDefault="003E33A8" w:rsidP="001B2E64">
      <w:pPr>
        <w:pStyle w:val="Textoindependiente"/>
        <w:ind w:right="567"/>
        <w:rPr>
          <w:rFonts w:asciiTheme="minorHAnsi" w:hAnsiTheme="minorHAnsi" w:cstheme="minorHAnsi"/>
          <w:sz w:val="18"/>
          <w:szCs w:val="18"/>
        </w:rPr>
      </w:pPr>
    </w:p>
    <w:p w14:paraId="7DCDC523" w14:textId="01C677EB" w:rsidR="003E33A8" w:rsidRDefault="003E33A8" w:rsidP="001B2E64">
      <w:pPr>
        <w:pStyle w:val="Textoindependiente"/>
        <w:ind w:right="567"/>
        <w:rPr>
          <w:rFonts w:asciiTheme="minorHAnsi" w:hAnsiTheme="minorHAnsi" w:cstheme="minorHAnsi"/>
          <w:sz w:val="18"/>
          <w:szCs w:val="18"/>
        </w:rPr>
      </w:pPr>
    </w:p>
    <w:p w14:paraId="35F32373" w14:textId="356F59A2" w:rsidR="003E33A8" w:rsidRDefault="003E33A8" w:rsidP="001B2E64">
      <w:pPr>
        <w:pStyle w:val="Textoindependiente"/>
        <w:ind w:right="567"/>
        <w:rPr>
          <w:rFonts w:asciiTheme="minorHAnsi" w:hAnsiTheme="minorHAnsi" w:cstheme="minorHAnsi"/>
          <w:sz w:val="18"/>
          <w:szCs w:val="18"/>
        </w:rPr>
      </w:pPr>
    </w:p>
    <w:p w14:paraId="0BCE60DD" w14:textId="78538DBD" w:rsidR="003E33A8" w:rsidRDefault="003E33A8" w:rsidP="001B2E64">
      <w:pPr>
        <w:pStyle w:val="Textoindependiente"/>
        <w:ind w:right="567"/>
        <w:rPr>
          <w:rFonts w:asciiTheme="minorHAnsi" w:hAnsiTheme="minorHAnsi" w:cstheme="minorHAnsi"/>
          <w:sz w:val="18"/>
          <w:szCs w:val="18"/>
        </w:rPr>
      </w:pPr>
    </w:p>
    <w:p w14:paraId="38718E90" w14:textId="59846B95" w:rsidR="003E33A8" w:rsidRDefault="003E33A8" w:rsidP="001B2E64">
      <w:pPr>
        <w:pStyle w:val="Textoindependiente"/>
        <w:ind w:right="567"/>
        <w:rPr>
          <w:rFonts w:asciiTheme="minorHAnsi" w:hAnsiTheme="minorHAnsi" w:cstheme="minorHAnsi"/>
          <w:sz w:val="18"/>
          <w:szCs w:val="18"/>
        </w:rPr>
      </w:pPr>
    </w:p>
    <w:p w14:paraId="48201775" w14:textId="75C2429B" w:rsidR="003E33A8" w:rsidRDefault="003E33A8" w:rsidP="001B2E64">
      <w:pPr>
        <w:pStyle w:val="Textoindependiente"/>
        <w:ind w:right="567"/>
        <w:rPr>
          <w:rFonts w:asciiTheme="minorHAnsi" w:hAnsiTheme="minorHAnsi" w:cstheme="minorHAnsi"/>
          <w:sz w:val="18"/>
          <w:szCs w:val="18"/>
        </w:rPr>
      </w:pPr>
    </w:p>
    <w:p w14:paraId="388231BD" w14:textId="25DA29E5" w:rsidR="003E33A8" w:rsidRDefault="003E33A8" w:rsidP="001B2E64">
      <w:pPr>
        <w:pStyle w:val="Textoindependiente"/>
        <w:ind w:right="567"/>
        <w:rPr>
          <w:rFonts w:asciiTheme="minorHAnsi" w:hAnsiTheme="minorHAnsi" w:cstheme="minorHAnsi"/>
          <w:sz w:val="18"/>
          <w:szCs w:val="18"/>
        </w:rPr>
      </w:pPr>
    </w:p>
    <w:p w14:paraId="3D860E9B" w14:textId="77777777" w:rsidR="003E33A8" w:rsidRDefault="003E33A8" w:rsidP="001B2E64">
      <w:pPr>
        <w:pStyle w:val="Textoindependiente"/>
        <w:ind w:right="567"/>
        <w:rPr>
          <w:rFonts w:asciiTheme="minorHAnsi" w:hAnsiTheme="minorHAnsi" w:cstheme="minorHAnsi"/>
          <w:sz w:val="18"/>
          <w:szCs w:val="18"/>
        </w:rPr>
      </w:pP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4934A4D9" w14:textId="2B0B7AD2" w:rsidR="00466748" w:rsidRDefault="00466748" w:rsidP="00A85B57">
      <w:pPr>
        <w:pStyle w:val="Textoindependiente"/>
        <w:ind w:right="567"/>
        <w:rPr>
          <w:rFonts w:asciiTheme="minorHAnsi" w:hAnsiTheme="minorHAnsi" w:cstheme="minorHAnsi"/>
          <w:sz w:val="18"/>
          <w:szCs w:val="18"/>
        </w:rPr>
      </w:pPr>
    </w:p>
    <w:p w14:paraId="5AA83302" w14:textId="77777777" w:rsidR="00A85B57" w:rsidRDefault="00A85B57" w:rsidP="00A85B57">
      <w:pPr>
        <w:pStyle w:val="Textoindependiente"/>
        <w:ind w:right="567"/>
        <w:jc w:val="center"/>
        <w:rPr>
          <w:rFonts w:asciiTheme="minorHAnsi" w:hAnsiTheme="minorHAnsi" w:cstheme="minorHAnsi"/>
          <w:sz w:val="18"/>
          <w:szCs w:val="18"/>
        </w:rPr>
      </w:pPr>
    </w:p>
    <w:p w14:paraId="3D12D150" w14:textId="1075456F" w:rsidR="00A85B57" w:rsidRPr="00A85B57" w:rsidRDefault="00A85B57" w:rsidP="00A85B57">
      <w:pPr>
        <w:pStyle w:val="Textoindependiente"/>
        <w:ind w:right="567"/>
        <w:jc w:val="center"/>
        <w:rPr>
          <w:rFonts w:asciiTheme="minorHAnsi" w:hAnsiTheme="minorHAnsi" w:cstheme="minorHAnsi"/>
          <w:b/>
          <w:sz w:val="18"/>
          <w:szCs w:val="18"/>
        </w:rPr>
      </w:pPr>
      <w:r w:rsidRPr="00A85B57">
        <w:rPr>
          <w:rFonts w:asciiTheme="minorHAnsi" w:hAnsiTheme="minorHAnsi" w:cstheme="minorHAnsi"/>
          <w:b/>
          <w:sz w:val="18"/>
          <w:szCs w:val="18"/>
        </w:rPr>
        <w:t xml:space="preserve">Anexo “3” </w:t>
      </w:r>
    </w:p>
    <w:p w14:paraId="40A174AC" w14:textId="2643BB15" w:rsidR="00A85B57" w:rsidRPr="00A85B57" w:rsidRDefault="00A85B57" w:rsidP="00A85B57">
      <w:pPr>
        <w:pStyle w:val="Textoindependiente"/>
        <w:ind w:right="567"/>
        <w:jc w:val="center"/>
        <w:rPr>
          <w:rFonts w:asciiTheme="minorHAnsi" w:hAnsiTheme="minorHAnsi" w:cstheme="minorHAnsi"/>
          <w:b/>
          <w:sz w:val="18"/>
          <w:szCs w:val="18"/>
        </w:rPr>
      </w:pPr>
      <w:r w:rsidRPr="00A85B57">
        <w:rPr>
          <w:rFonts w:asciiTheme="minorHAnsi" w:hAnsiTheme="minorHAnsi" w:cstheme="minorHAnsi"/>
          <w:b/>
          <w:sz w:val="18"/>
          <w:szCs w:val="18"/>
          <w:lang w:val="x-none"/>
        </w:rPr>
        <w:t>“</w:t>
      </w:r>
      <w:proofErr w:type="spellStart"/>
      <w:r w:rsidRPr="00A85B57">
        <w:rPr>
          <w:rFonts w:asciiTheme="minorHAnsi" w:hAnsiTheme="minorHAnsi" w:cstheme="minorHAnsi"/>
          <w:b/>
          <w:sz w:val="18"/>
          <w:szCs w:val="18"/>
          <w:lang w:val="x-none"/>
        </w:rPr>
        <w:t>Acreditación</w:t>
      </w:r>
      <w:proofErr w:type="spellEnd"/>
      <w:r w:rsidRPr="00A85B57">
        <w:rPr>
          <w:rFonts w:asciiTheme="minorHAnsi" w:hAnsiTheme="minorHAnsi" w:cstheme="minorHAnsi"/>
          <w:b/>
          <w:sz w:val="18"/>
          <w:szCs w:val="18"/>
          <w:lang w:val="x-none"/>
        </w:rPr>
        <w:t xml:space="preserve"> del </w:t>
      </w:r>
      <w:proofErr w:type="spellStart"/>
      <w:r w:rsidRPr="00A85B57">
        <w:rPr>
          <w:rFonts w:asciiTheme="minorHAnsi" w:hAnsiTheme="minorHAnsi" w:cstheme="minorHAnsi"/>
          <w:b/>
          <w:sz w:val="18"/>
          <w:szCs w:val="18"/>
          <w:lang w:val="x-none"/>
        </w:rPr>
        <w:t>Licitante</w:t>
      </w:r>
      <w:proofErr w:type="spellEnd"/>
      <w:r w:rsidRPr="00A85B57">
        <w:rPr>
          <w:rFonts w:asciiTheme="minorHAnsi" w:hAnsiTheme="minorHAnsi" w:cstheme="minorHAnsi"/>
          <w:b/>
          <w:sz w:val="18"/>
          <w:szCs w:val="18"/>
          <w:lang w:val="x-none"/>
        </w:rPr>
        <w:t>”</w:t>
      </w:r>
    </w:p>
    <w:p w14:paraId="0D05B03F" w14:textId="77777777" w:rsidR="00A85B57" w:rsidRPr="006E01AF" w:rsidRDefault="00A85B57" w:rsidP="00A85B57">
      <w:pPr>
        <w:rPr>
          <w:rFonts w:asciiTheme="minorHAnsi" w:hAnsiTheme="minorHAnsi" w:cstheme="minorHAnsi"/>
          <w:lang w:val="es-MX"/>
        </w:rPr>
      </w:pPr>
    </w:p>
    <w:p w14:paraId="2E47187C" w14:textId="77777777" w:rsidR="00A85B57" w:rsidRPr="006E01AF" w:rsidRDefault="00A85B57" w:rsidP="00A85B57">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8831E57" w14:textId="77777777" w:rsidR="00A85B57" w:rsidRPr="006E01AF" w:rsidRDefault="00A85B57" w:rsidP="00A85B57">
      <w:pPr>
        <w:jc w:val="center"/>
        <w:rPr>
          <w:rFonts w:asciiTheme="minorHAnsi" w:hAnsiTheme="minorHAnsi" w:cstheme="minorHAnsi"/>
          <w:b/>
          <w:color w:val="000000"/>
          <w:sz w:val="18"/>
          <w:szCs w:val="18"/>
        </w:rPr>
      </w:pPr>
    </w:p>
    <w:p w14:paraId="592FF2E1" w14:textId="37AED638" w:rsidR="00A85B57" w:rsidRPr="006E01AF" w:rsidRDefault="00A85B57" w:rsidP="00A85B57">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Pr>
          <w:rFonts w:asciiTheme="minorHAnsi" w:hAnsiTheme="minorHAnsi" w:cstheme="minorHAnsi"/>
          <w:sz w:val="18"/>
          <w:szCs w:val="18"/>
          <w:u w:val="single"/>
        </w:rPr>
        <w:t>, razón social</w:t>
      </w:r>
      <w:r w:rsidRPr="006E01AF">
        <w:rPr>
          <w:rFonts w:asciiTheme="minorHAnsi" w:hAnsiTheme="minorHAnsi" w:cstheme="minorHAnsi"/>
          <w:sz w:val="18"/>
          <w:szCs w:val="18"/>
          <w:u w:val="single"/>
        </w:rPr>
        <w:t>)</w:t>
      </w:r>
      <w:r>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1F858492" w14:textId="77777777" w:rsidR="00A85B57" w:rsidRPr="006E01AF" w:rsidRDefault="00A85B57" w:rsidP="00A85B57">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A85B57" w:rsidRPr="00D62B58" w14:paraId="6A4C7AF4" w14:textId="77777777" w:rsidTr="00C46B0B">
        <w:trPr>
          <w:trHeight w:val="211"/>
          <w:jc w:val="center"/>
        </w:trPr>
        <w:tc>
          <w:tcPr>
            <w:tcW w:w="9706" w:type="dxa"/>
            <w:gridSpan w:val="7"/>
            <w:vAlign w:val="bottom"/>
          </w:tcPr>
          <w:p w14:paraId="603B9EEB"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A85B57" w:rsidRPr="00D62B58" w14:paraId="48EBB2CE" w14:textId="77777777" w:rsidTr="00C46B0B">
        <w:trPr>
          <w:trHeight w:val="211"/>
          <w:jc w:val="center"/>
        </w:trPr>
        <w:tc>
          <w:tcPr>
            <w:tcW w:w="9706" w:type="dxa"/>
            <w:gridSpan w:val="7"/>
            <w:vAlign w:val="bottom"/>
          </w:tcPr>
          <w:p w14:paraId="1315DDD3" w14:textId="77777777" w:rsidR="00A85B57" w:rsidRPr="00D62B58" w:rsidRDefault="00A85B57" w:rsidP="00C46B0B">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A85B57" w:rsidRPr="00D62B58" w14:paraId="09E26C3D" w14:textId="77777777" w:rsidTr="00C46B0B">
        <w:trPr>
          <w:trHeight w:val="281"/>
          <w:jc w:val="center"/>
        </w:trPr>
        <w:tc>
          <w:tcPr>
            <w:tcW w:w="9706" w:type="dxa"/>
            <w:gridSpan w:val="7"/>
            <w:vAlign w:val="bottom"/>
          </w:tcPr>
          <w:p w14:paraId="153769CC"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A85B57" w:rsidRPr="00D62B58" w14:paraId="2F42143E" w14:textId="77777777" w:rsidTr="00C46B0B">
        <w:trPr>
          <w:trHeight w:val="130"/>
          <w:jc w:val="center"/>
        </w:trPr>
        <w:tc>
          <w:tcPr>
            <w:tcW w:w="9706" w:type="dxa"/>
            <w:gridSpan w:val="7"/>
            <w:vAlign w:val="bottom"/>
          </w:tcPr>
          <w:p w14:paraId="4E5F0B5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A85B57" w:rsidRPr="00D62B58" w14:paraId="0AFC89D1" w14:textId="77777777" w:rsidTr="00C46B0B">
        <w:trPr>
          <w:trHeight w:val="175"/>
          <w:jc w:val="center"/>
        </w:trPr>
        <w:tc>
          <w:tcPr>
            <w:tcW w:w="4932" w:type="dxa"/>
            <w:gridSpan w:val="3"/>
            <w:vAlign w:val="bottom"/>
          </w:tcPr>
          <w:p w14:paraId="150F64FE"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0AA22F48"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A85B57" w:rsidRPr="00D62B58" w14:paraId="7F801C4F" w14:textId="77777777" w:rsidTr="00C46B0B">
        <w:trPr>
          <w:trHeight w:val="222"/>
          <w:jc w:val="center"/>
        </w:trPr>
        <w:tc>
          <w:tcPr>
            <w:tcW w:w="4932" w:type="dxa"/>
            <w:gridSpan w:val="3"/>
            <w:vAlign w:val="center"/>
          </w:tcPr>
          <w:p w14:paraId="153FD44C"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4CC0120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A85B57" w:rsidRPr="00D62B58" w14:paraId="6FCA7A15" w14:textId="77777777" w:rsidTr="00C46B0B">
        <w:trPr>
          <w:trHeight w:val="225"/>
          <w:jc w:val="center"/>
        </w:trPr>
        <w:tc>
          <w:tcPr>
            <w:tcW w:w="4932" w:type="dxa"/>
            <w:gridSpan w:val="3"/>
            <w:vAlign w:val="bottom"/>
          </w:tcPr>
          <w:p w14:paraId="70CB0260"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7270A7F"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Fax:</w:t>
            </w:r>
          </w:p>
        </w:tc>
      </w:tr>
      <w:tr w:rsidR="00A85B57" w:rsidRPr="00D62B58" w14:paraId="1C7D24BF" w14:textId="77777777" w:rsidTr="00C46B0B">
        <w:trPr>
          <w:trHeight w:val="258"/>
          <w:jc w:val="center"/>
        </w:trPr>
        <w:tc>
          <w:tcPr>
            <w:tcW w:w="9706" w:type="dxa"/>
            <w:gridSpan w:val="7"/>
            <w:vAlign w:val="bottom"/>
          </w:tcPr>
          <w:p w14:paraId="45BA7090"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A85B57" w:rsidRPr="00D62B58" w14:paraId="748DDC34" w14:textId="77777777" w:rsidTr="00C46B0B">
        <w:trPr>
          <w:trHeight w:val="117"/>
          <w:jc w:val="center"/>
        </w:trPr>
        <w:tc>
          <w:tcPr>
            <w:tcW w:w="7175" w:type="dxa"/>
            <w:gridSpan w:val="5"/>
            <w:vAlign w:val="bottom"/>
          </w:tcPr>
          <w:p w14:paraId="07F78476"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3DA16AE0"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Fecha:</w:t>
            </w:r>
          </w:p>
        </w:tc>
      </w:tr>
      <w:tr w:rsidR="00A85B57" w:rsidRPr="00D62B58" w14:paraId="67FE82F3" w14:textId="77777777" w:rsidTr="00C46B0B">
        <w:trPr>
          <w:trHeight w:val="309"/>
          <w:jc w:val="center"/>
        </w:trPr>
        <w:tc>
          <w:tcPr>
            <w:tcW w:w="9706" w:type="dxa"/>
            <w:gridSpan w:val="7"/>
          </w:tcPr>
          <w:p w14:paraId="0145A603"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A85B57" w:rsidRPr="00D62B58" w14:paraId="5AAB9631" w14:textId="77777777" w:rsidTr="00C46B0B">
        <w:trPr>
          <w:trHeight w:val="129"/>
          <w:jc w:val="center"/>
        </w:trPr>
        <w:tc>
          <w:tcPr>
            <w:tcW w:w="9706" w:type="dxa"/>
            <w:gridSpan w:val="7"/>
          </w:tcPr>
          <w:p w14:paraId="29F2978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Pr>
                <w:rFonts w:asciiTheme="minorHAnsi" w:hAnsiTheme="minorHAnsi" w:cstheme="minorHAnsi"/>
                <w:sz w:val="18"/>
                <w:szCs w:val="18"/>
              </w:rPr>
              <w:t xml:space="preserve"> (folio mercantil, fecha y lugar):</w:t>
            </w:r>
          </w:p>
        </w:tc>
      </w:tr>
      <w:tr w:rsidR="00A85B57" w:rsidRPr="00D62B58" w14:paraId="3B4EA032" w14:textId="77777777" w:rsidTr="00C46B0B">
        <w:trPr>
          <w:trHeight w:val="281"/>
          <w:jc w:val="center"/>
        </w:trPr>
        <w:tc>
          <w:tcPr>
            <w:tcW w:w="9706" w:type="dxa"/>
            <w:gridSpan w:val="7"/>
          </w:tcPr>
          <w:p w14:paraId="03ADBD9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A85B57" w:rsidRPr="00D62B58" w14:paraId="73680F84" w14:textId="77777777" w:rsidTr="00C46B0B">
        <w:trPr>
          <w:jc w:val="center"/>
        </w:trPr>
        <w:tc>
          <w:tcPr>
            <w:tcW w:w="9706" w:type="dxa"/>
            <w:gridSpan w:val="7"/>
          </w:tcPr>
          <w:p w14:paraId="5264784D" w14:textId="77777777" w:rsidR="00A85B57" w:rsidRPr="00D62B58" w:rsidRDefault="00A85B57" w:rsidP="00C46B0B">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A85B57" w:rsidRPr="00D62B58" w14:paraId="6B2899A4" w14:textId="77777777" w:rsidTr="00C46B0B">
        <w:trPr>
          <w:trHeight w:val="173"/>
          <w:jc w:val="center"/>
        </w:trPr>
        <w:tc>
          <w:tcPr>
            <w:tcW w:w="1838" w:type="dxa"/>
          </w:tcPr>
          <w:p w14:paraId="7A282A38"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71E89C8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03C8EBF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4E101F64"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5B912AEC"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 de Participación</w:t>
            </w:r>
          </w:p>
        </w:tc>
      </w:tr>
      <w:tr w:rsidR="00A85B57" w:rsidRPr="00D62B58" w14:paraId="26E04873" w14:textId="77777777" w:rsidTr="00C46B0B">
        <w:trPr>
          <w:trHeight w:val="91"/>
          <w:jc w:val="center"/>
        </w:trPr>
        <w:tc>
          <w:tcPr>
            <w:tcW w:w="1838" w:type="dxa"/>
          </w:tcPr>
          <w:p w14:paraId="0F9B16BA"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4BC391A5" w14:textId="77777777" w:rsidR="00A85B57" w:rsidRPr="00D62B58" w:rsidRDefault="00A85B57" w:rsidP="00C46B0B">
            <w:pPr>
              <w:rPr>
                <w:rFonts w:asciiTheme="minorHAnsi" w:hAnsiTheme="minorHAnsi" w:cstheme="minorHAnsi"/>
                <w:sz w:val="18"/>
                <w:szCs w:val="18"/>
              </w:rPr>
            </w:pPr>
          </w:p>
        </w:tc>
        <w:tc>
          <w:tcPr>
            <w:tcW w:w="2197" w:type="dxa"/>
            <w:gridSpan w:val="2"/>
          </w:tcPr>
          <w:p w14:paraId="28B74A00" w14:textId="77777777" w:rsidR="00A85B57" w:rsidRPr="00D62B58" w:rsidRDefault="00A85B57" w:rsidP="00C46B0B">
            <w:pPr>
              <w:rPr>
                <w:rFonts w:asciiTheme="minorHAnsi" w:hAnsiTheme="minorHAnsi" w:cstheme="minorHAnsi"/>
                <w:sz w:val="18"/>
                <w:szCs w:val="18"/>
              </w:rPr>
            </w:pPr>
          </w:p>
        </w:tc>
        <w:tc>
          <w:tcPr>
            <w:tcW w:w="1945" w:type="dxa"/>
            <w:gridSpan w:val="2"/>
          </w:tcPr>
          <w:p w14:paraId="1A9E9A6C" w14:textId="77777777" w:rsidR="00A85B57" w:rsidRPr="00D62B58" w:rsidRDefault="00A85B57" w:rsidP="00C46B0B">
            <w:pPr>
              <w:rPr>
                <w:rFonts w:asciiTheme="minorHAnsi" w:hAnsiTheme="minorHAnsi" w:cstheme="minorHAnsi"/>
                <w:sz w:val="18"/>
                <w:szCs w:val="18"/>
              </w:rPr>
            </w:pPr>
          </w:p>
        </w:tc>
        <w:tc>
          <w:tcPr>
            <w:tcW w:w="2025" w:type="dxa"/>
          </w:tcPr>
          <w:p w14:paraId="5196F275" w14:textId="77777777" w:rsidR="00A85B57" w:rsidRPr="00D62B58" w:rsidRDefault="00A85B57" w:rsidP="00C46B0B">
            <w:pPr>
              <w:rPr>
                <w:rFonts w:asciiTheme="minorHAnsi" w:hAnsiTheme="minorHAnsi" w:cstheme="minorHAnsi"/>
                <w:sz w:val="18"/>
                <w:szCs w:val="18"/>
              </w:rPr>
            </w:pPr>
          </w:p>
        </w:tc>
      </w:tr>
      <w:tr w:rsidR="00A85B57" w:rsidRPr="00D62B58" w14:paraId="7F42F4CE" w14:textId="77777777" w:rsidTr="00C46B0B">
        <w:trPr>
          <w:trHeight w:val="151"/>
          <w:jc w:val="center"/>
        </w:trPr>
        <w:tc>
          <w:tcPr>
            <w:tcW w:w="1838" w:type="dxa"/>
          </w:tcPr>
          <w:p w14:paraId="0548245F"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BA7F3A7" w14:textId="77777777" w:rsidR="00A85B57" w:rsidRPr="00D62B58" w:rsidRDefault="00A85B57" w:rsidP="00C46B0B">
            <w:pPr>
              <w:rPr>
                <w:rFonts w:asciiTheme="minorHAnsi" w:hAnsiTheme="minorHAnsi" w:cstheme="minorHAnsi"/>
                <w:sz w:val="18"/>
                <w:szCs w:val="18"/>
              </w:rPr>
            </w:pPr>
          </w:p>
        </w:tc>
        <w:tc>
          <w:tcPr>
            <w:tcW w:w="2197" w:type="dxa"/>
            <w:gridSpan w:val="2"/>
          </w:tcPr>
          <w:p w14:paraId="353B2EC7" w14:textId="77777777" w:rsidR="00A85B57" w:rsidRPr="00D62B58" w:rsidRDefault="00A85B57" w:rsidP="00C46B0B">
            <w:pPr>
              <w:rPr>
                <w:rFonts w:asciiTheme="minorHAnsi" w:hAnsiTheme="minorHAnsi" w:cstheme="minorHAnsi"/>
                <w:sz w:val="18"/>
                <w:szCs w:val="18"/>
              </w:rPr>
            </w:pPr>
          </w:p>
        </w:tc>
        <w:tc>
          <w:tcPr>
            <w:tcW w:w="1945" w:type="dxa"/>
            <w:gridSpan w:val="2"/>
          </w:tcPr>
          <w:p w14:paraId="3A7E4B5B" w14:textId="77777777" w:rsidR="00A85B57" w:rsidRPr="00D62B58" w:rsidRDefault="00A85B57" w:rsidP="00C46B0B">
            <w:pPr>
              <w:rPr>
                <w:rFonts w:asciiTheme="minorHAnsi" w:hAnsiTheme="minorHAnsi" w:cstheme="minorHAnsi"/>
                <w:sz w:val="18"/>
                <w:szCs w:val="18"/>
              </w:rPr>
            </w:pPr>
          </w:p>
        </w:tc>
        <w:tc>
          <w:tcPr>
            <w:tcW w:w="2025" w:type="dxa"/>
          </w:tcPr>
          <w:p w14:paraId="1A1DAB57" w14:textId="77777777" w:rsidR="00A85B57" w:rsidRPr="00D62B58" w:rsidRDefault="00A85B57" w:rsidP="00C46B0B">
            <w:pPr>
              <w:rPr>
                <w:rFonts w:asciiTheme="minorHAnsi" w:hAnsiTheme="minorHAnsi" w:cstheme="minorHAnsi"/>
                <w:sz w:val="18"/>
                <w:szCs w:val="18"/>
              </w:rPr>
            </w:pPr>
          </w:p>
        </w:tc>
      </w:tr>
      <w:tr w:rsidR="00A85B57" w:rsidRPr="00D62B58" w14:paraId="27D44945" w14:textId="77777777" w:rsidTr="00C46B0B">
        <w:trPr>
          <w:trHeight w:val="84"/>
          <w:jc w:val="center"/>
        </w:trPr>
        <w:tc>
          <w:tcPr>
            <w:tcW w:w="1838" w:type="dxa"/>
          </w:tcPr>
          <w:p w14:paraId="46B678A0"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613E5A47" w14:textId="77777777" w:rsidR="00A85B57" w:rsidRPr="00D62B58" w:rsidRDefault="00A85B57" w:rsidP="00C46B0B">
            <w:pPr>
              <w:rPr>
                <w:rFonts w:asciiTheme="minorHAnsi" w:hAnsiTheme="minorHAnsi" w:cstheme="minorHAnsi"/>
                <w:sz w:val="18"/>
                <w:szCs w:val="18"/>
              </w:rPr>
            </w:pPr>
          </w:p>
        </w:tc>
        <w:tc>
          <w:tcPr>
            <w:tcW w:w="2197" w:type="dxa"/>
            <w:gridSpan w:val="2"/>
          </w:tcPr>
          <w:p w14:paraId="301A52ED" w14:textId="77777777" w:rsidR="00A85B57" w:rsidRPr="00D62B58" w:rsidRDefault="00A85B57" w:rsidP="00C46B0B">
            <w:pPr>
              <w:rPr>
                <w:rFonts w:asciiTheme="minorHAnsi" w:hAnsiTheme="minorHAnsi" w:cstheme="minorHAnsi"/>
                <w:sz w:val="18"/>
                <w:szCs w:val="18"/>
              </w:rPr>
            </w:pPr>
          </w:p>
        </w:tc>
        <w:tc>
          <w:tcPr>
            <w:tcW w:w="1945" w:type="dxa"/>
            <w:gridSpan w:val="2"/>
          </w:tcPr>
          <w:p w14:paraId="7CEC0E9C" w14:textId="77777777" w:rsidR="00A85B57" w:rsidRPr="00D62B58" w:rsidRDefault="00A85B57" w:rsidP="00C46B0B">
            <w:pPr>
              <w:rPr>
                <w:rFonts w:asciiTheme="minorHAnsi" w:hAnsiTheme="minorHAnsi" w:cstheme="minorHAnsi"/>
                <w:sz w:val="18"/>
                <w:szCs w:val="18"/>
              </w:rPr>
            </w:pPr>
          </w:p>
        </w:tc>
        <w:tc>
          <w:tcPr>
            <w:tcW w:w="2025" w:type="dxa"/>
          </w:tcPr>
          <w:p w14:paraId="06F95F93" w14:textId="77777777" w:rsidR="00A85B57" w:rsidRPr="00D62B58" w:rsidRDefault="00A85B57" w:rsidP="00C46B0B">
            <w:pPr>
              <w:rPr>
                <w:rFonts w:asciiTheme="minorHAnsi" w:hAnsiTheme="minorHAnsi" w:cstheme="minorHAnsi"/>
                <w:sz w:val="18"/>
                <w:szCs w:val="18"/>
              </w:rPr>
            </w:pPr>
          </w:p>
        </w:tc>
      </w:tr>
      <w:tr w:rsidR="00A85B57" w:rsidRPr="00D62B58" w14:paraId="56D61EEA" w14:textId="77777777" w:rsidTr="00C46B0B">
        <w:trPr>
          <w:trHeight w:val="360"/>
          <w:jc w:val="center"/>
        </w:trPr>
        <w:tc>
          <w:tcPr>
            <w:tcW w:w="9706" w:type="dxa"/>
            <w:gridSpan w:val="7"/>
            <w:vAlign w:val="bottom"/>
          </w:tcPr>
          <w:p w14:paraId="160B9EC1"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6F6CD7D0" w14:textId="77777777" w:rsidR="00A85B57" w:rsidRDefault="00A85B57" w:rsidP="00A85B57">
      <w:pPr>
        <w:rPr>
          <w:rFonts w:asciiTheme="minorHAnsi" w:hAnsiTheme="minorHAnsi" w:cstheme="minorHAnsi"/>
          <w:b/>
          <w:sz w:val="18"/>
          <w:szCs w:val="18"/>
        </w:rPr>
      </w:pPr>
    </w:p>
    <w:p w14:paraId="3DA03A7A" w14:textId="77777777" w:rsidR="00A85B57" w:rsidRPr="00D62B58" w:rsidRDefault="00A85B57" w:rsidP="00A85B57">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46F03429" w14:textId="77777777" w:rsidR="00A85B57" w:rsidRDefault="00A85B57" w:rsidP="00A85B57">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A85B57" w:rsidRPr="00D62B58" w14:paraId="1686C611" w14:textId="77777777" w:rsidTr="00C46B0B">
        <w:trPr>
          <w:trHeight w:val="359"/>
          <w:jc w:val="center"/>
        </w:trPr>
        <w:tc>
          <w:tcPr>
            <w:tcW w:w="9697" w:type="dxa"/>
            <w:gridSpan w:val="2"/>
          </w:tcPr>
          <w:p w14:paraId="080DDA92"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A85B57" w:rsidRPr="00D62B58" w14:paraId="210B632C" w14:textId="77777777" w:rsidTr="00C46B0B">
        <w:trPr>
          <w:trHeight w:val="80"/>
          <w:jc w:val="center"/>
        </w:trPr>
        <w:tc>
          <w:tcPr>
            <w:tcW w:w="9697" w:type="dxa"/>
            <w:gridSpan w:val="2"/>
          </w:tcPr>
          <w:p w14:paraId="4B694867" w14:textId="77777777" w:rsidR="00A85B57" w:rsidRPr="00D62B58" w:rsidRDefault="00A85B57" w:rsidP="00C46B0B">
            <w:pPr>
              <w:rPr>
                <w:rFonts w:asciiTheme="minorHAnsi" w:hAnsiTheme="minorHAnsi" w:cstheme="minorHAnsi"/>
                <w:sz w:val="18"/>
                <w:szCs w:val="18"/>
              </w:rPr>
            </w:pPr>
          </w:p>
        </w:tc>
      </w:tr>
      <w:tr w:rsidR="00A85B57" w:rsidRPr="00D62B58" w14:paraId="713D1BC4" w14:textId="77777777" w:rsidTr="00C46B0B">
        <w:trPr>
          <w:trHeight w:val="363"/>
          <w:jc w:val="center"/>
        </w:trPr>
        <w:tc>
          <w:tcPr>
            <w:tcW w:w="5749" w:type="dxa"/>
          </w:tcPr>
          <w:p w14:paraId="4CE85AF6"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08F67041" w14:textId="77777777" w:rsidR="00A85B57" w:rsidRPr="00D62B58" w:rsidRDefault="00A85B57" w:rsidP="00C46B0B">
            <w:pPr>
              <w:rPr>
                <w:rFonts w:asciiTheme="minorHAnsi" w:hAnsiTheme="minorHAnsi" w:cstheme="minorHAnsi"/>
                <w:sz w:val="18"/>
                <w:szCs w:val="18"/>
              </w:rPr>
            </w:pPr>
            <w:r>
              <w:rPr>
                <w:rFonts w:asciiTheme="minorHAnsi" w:hAnsiTheme="minorHAnsi" w:cstheme="minorHAnsi"/>
                <w:sz w:val="18"/>
                <w:szCs w:val="18"/>
              </w:rPr>
              <w:t>CURP:</w:t>
            </w:r>
          </w:p>
        </w:tc>
      </w:tr>
      <w:tr w:rsidR="00A85B57" w:rsidRPr="00D62B58" w14:paraId="6DE324C5" w14:textId="77777777" w:rsidTr="00C46B0B">
        <w:trPr>
          <w:trHeight w:val="99"/>
          <w:jc w:val="center"/>
        </w:trPr>
        <w:tc>
          <w:tcPr>
            <w:tcW w:w="9697" w:type="dxa"/>
            <w:gridSpan w:val="2"/>
          </w:tcPr>
          <w:p w14:paraId="505F2A35"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A85B57" w:rsidRPr="00D62B58" w14:paraId="5AD7FCE2" w14:textId="77777777" w:rsidTr="00C46B0B">
        <w:trPr>
          <w:trHeight w:val="363"/>
          <w:jc w:val="center"/>
        </w:trPr>
        <w:tc>
          <w:tcPr>
            <w:tcW w:w="5749" w:type="dxa"/>
          </w:tcPr>
          <w:p w14:paraId="3E067A86"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9974252"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Fecha:</w:t>
            </w:r>
          </w:p>
        </w:tc>
      </w:tr>
      <w:tr w:rsidR="00A85B57" w:rsidRPr="00D62B58" w14:paraId="394FEB11" w14:textId="77777777" w:rsidTr="00C46B0B">
        <w:trPr>
          <w:trHeight w:val="202"/>
          <w:jc w:val="center"/>
        </w:trPr>
        <w:tc>
          <w:tcPr>
            <w:tcW w:w="9697" w:type="dxa"/>
            <w:gridSpan w:val="2"/>
          </w:tcPr>
          <w:p w14:paraId="2B0D53AD" w14:textId="77777777" w:rsidR="00A85B57" w:rsidRPr="00D62B58" w:rsidRDefault="00A85B57" w:rsidP="00C46B0B">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49F9AF23" w14:textId="77777777" w:rsidR="00A85B57" w:rsidRDefault="00A85B57" w:rsidP="00A85B57">
      <w:pPr>
        <w:ind w:right="617"/>
        <w:jc w:val="center"/>
        <w:rPr>
          <w:rFonts w:asciiTheme="minorHAnsi" w:hAnsiTheme="minorHAnsi" w:cstheme="minorHAnsi"/>
          <w:iCs/>
          <w:sz w:val="18"/>
          <w:szCs w:val="18"/>
        </w:rPr>
      </w:pPr>
    </w:p>
    <w:p w14:paraId="0AC0A1E4" w14:textId="77777777" w:rsidR="00A85B57" w:rsidRDefault="00A85B57" w:rsidP="00A85B57">
      <w:pPr>
        <w:ind w:right="617"/>
        <w:jc w:val="center"/>
        <w:rPr>
          <w:rFonts w:asciiTheme="minorHAnsi" w:hAnsiTheme="minorHAnsi" w:cstheme="minorHAnsi"/>
          <w:iCs/>
          <w:sz w:val="18"/>
          <w:szCs w:val="18"/>
        </w:rPr>
      </w:pPr>
    </w:p>
    <w:p w14:paraId="1B0F68F2" w14:textId="77777777" w:rsidR="00A85B57" w:rsidRPr="006E01AF" w:rsidRDefault="00A85B57" w:rsidP="00A85B57">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3939B979" w14:textId="77777777" w:rsidR="00A85B57" w:rsidRPr="006E01AF" w:rsidRDefault="00A85B57" w:rsidP="00A85B57">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768D1B37" w14:textId="77777777" w:rsidR="00A85B57" w:rsidRPr="006E01AF" w:rsidRDefault="00A85B57" w:rsidP="00A85B57">
      <w:pPr>
        <w:ind w:right="617"/>
        <w:jc w:val="center"/>
        <w:rPr>
          <w:rFonts w:asciiTheme="minorHAnsi" w:hAnsiTheme="minorHAnsi" w:cstheme="minorHAnsi"/>
          <w:sz w:val="18"/>
          <w:szCs w:val="18"/>
        </w:rPr>
      </w:pPr>
    </w:p>
    <w:p w14:paraId="1E59F908" w14:textId="77777777" w:rsidR="00A85B57" w:rsidRPr="006E01AF" w:rsidRDefault="00A85B57" w:rsidP="00A85B5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CB358AE" w14:textId="77777777" w:rsidR="00A85B57" w:rsidRPr="006E01AF" w:rsidRDefault="00A85B57" w:rsidP="00A85B57">
      <w:pPr>
        <w:jc w:val="center"/>
        <w:rPr>
          <w:rFonts w:asciiTheme="minorHAnsi" w:hAnsiTheme="minorHAnsi" w:cstheme="minorHAnsi"/>
          <w:sz w:val="18"/>
          <w:szCs w:val="18"/>
        </w:rPr>
      </w:pPr>
    </w:p>
    <w:p w14:paraId="075E14EF" w14:textId="77777777" w:rsidR="00A85B57" w:rsidRDefault="00A85B57" w:rsidP="00A85B57">
      <w:pPr>
        <w:pStyle w:val="Piedepgina"/>
        <w:ind w:left="6372"/>
        <w:jc w:val="right"/>
        <w:rPr>
          <w:rFonts w:asciiTheme="minorHAnsi" w:hAnsiTheme="minorHAnsi" w:cstheme="minorHAnsi"/>
          <w:sz w:val="16"/>
          <w:szCs w:val="16"/>
        </w:rPr>
      </w:pPr>
    </w:p>
    <w:p w14:paraId="3F55C2E8" w14:textId="77777777" w:rsidR="00A85B57" w:rsidRPr="006E01AF" w:rsidRDefault="00A85B57" w:rsidP="00A85B57">
      <w:pPr>
        <w:pStyle w:val="Piedepgina"/>
        <w:ind w:left="6372"/>
        <w:jc w:val="right"/>
        <w:rPr>
          <w:rFonts w:asciiTheme="minorHAnsi" w:hAnsiTheme="minorHAnsi" w:cstheme="minorHAnsi"/>
          <w:sz w:val="16"/>
          <w:szCs w:val="16"/>
        </w:rPr>
      </w:pPr>
    </w:p>
    <w:p w14:paraId="58230CF4" w14:textId="77777777" w:rsidR="00A85B57" w:rsidRPr="006E01AF" w:rsidRDefault="00A85B57" w:rsidP="00A85B57">
      <w:pPr>
        <w:pStyle w:val="Piedepgina"/>
        <w:ind w:left="6372"/>
        <w:jc w:val="right"/>
        <w:rPr>
          <w:rFonts w:asciiTheme="minorHAnsi" w:hAnsiTheme="minorHAnsi" w:cstheme="minorHAnsi"/>
          <w:sz w:val="16"/>
          <w:szCs w:val="16"/>
        </w:rPr>
      </w:pPr>
    </w:p>
    <w:p w14:paraId="6DBC56D7" w14:textId="53B4E234" w:rsidR="0020768D" w:rsidRPr="006E01AF" w:rsidRDefault="00A85B57" w:rsidP="00A85B57">
      <w:pPr>
        <w:pStyle w:val="Piedepgina"/>
        <w:ind w:left="6372"/>
        <w:jc w:val="right"/>
        <w:rPr>
          <w:rFonts w:asciiTheme="minorHAnsi" w:hAnsiTheme="minorHAnsi" w:cstheme="minorHAnsi"/>
          <w:sz w:val="16"/>
          <w:szCs w:val="16"/>
        </w:rPr>
        <w:sectPr w:rsidR="0020768D" w:rsidRPr="006E01AF" w:rsidSect="001A57C7">
          <w:headerReference w:type="default" r:id="rId10"/>
          <w:footerReference w:type="even" r:id="rId11"/>
          <w:footerReference w:type="default" r:id="rId12"/>
          <w:pgSz w:w="12242" w:h="15842" w:code="1"/>
          <w:pgMar w:top="568" w:right="1134" w:bottom="426" w:left="1134" w:header="0" w:footer="567" w:gutter="0"/>
          <w:cols w:space="720"/>
        </w:sectPr>
      </w:pPr>
      <w:r w:rsidRPr="006E01AF">
        <w:rPr>
          <w:rFonts w:asciiTheme="minorHAnsi" w:hAnsiTheme="minorHAnsi" w:cstheme="minorHAnsi"/>
          <w:sz w:val="16"/>
          <w:szCs w:val="16"/>
        </w:rPr>
        <w:t xml:space="preserve">Código: FO-80400-14 </w:t>
      </w:r>
      <w:r w:rsidR="0020768D" w:rsidRPr="006E01AF">
        <w:rPr>
          <w:rFonts w:asciiTheme="minorHAnsi" w:hAnsiTheme="minorHAnsi" w:cstheme="minorHAnsi"/>
          <w:sz w:val="16"/>
          <w:szCs w:val="16"/>
        </w:rPr>
        <w:t xml:space="preserve"> </w:t>
      </w:r>
    </w:p>
    <w:p w14:paraId="434857A2" w14:textId="77777777" w:rsidR="00270368" w:rsidRPr="006E01AF" w:rsidRDefault="00270368" w:rsidP="00270368">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4956CD86" w14:textId="77777777" w:rsidR="00270368" w:rsidRPr="006E01AF" w:rsidRDefault="00270368" w:rsidP="00270368">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2176832" w14:textId="77777777" w:rsidR="00270368" w:rsidRPr="006E01AF" w:rsidRDefault="00270368" w:rsidP="00270368">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70509D2" w14:textId="77777777" w:rsidR="00270368" w:rsidRPr="006E01AF" w:rsidRDefault="00270368" w:rsidP="00270368">
      <w:pPr>
        <w:pStyle w:val="Textodebloque"/>
        <w:ind w:left="0" w:right="0"/>
        <w:jc w:val="center"/>
        <w:rPr>
          <w:rFonts w:asciiTheme="minorHAnsi" w:hAnsiTheme="minorHAnsi" w:cstheme="minorHAnsi"/>
          <w:sz w:val="18"/>
          <w:szCs w:val="18"/>
        </w:rPr>
      </w:pPr>
    </w:p>
    <w:p w14:paraId="1756BE52" w14:textId="77777777" w:rsidR="00270368" w:rsidRPr="006E01AF" w:rsidRDefault="00270368" w:rsidP="00270368">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75CFFB2B" w14:textId="77777777" w:rsidR="00270368" w:rsidRPr="006E01AF" w:rsidRDefault="00270368" w:rsidP="00270368">
      <w:pPr>
        <w:ind w:left="1134" w:right="617" w:hanging="1134"/>
        <w:jc w:val="both"/>
        <w:rPr>
          <w:rFonts w:asciiTheme="minorHAnsi" w:hAnsiTheme="minorHAnsi" w:cstheme="minorHAnsi"/>
          <w:sz w:val="18"/>
          <w:szCs w:val="18"/>
        </w:rPr>
      </w:pPr>
    </w:p>
    <w:p w14:paraId="46E3A758" w14:textId="77777777" w:rsidR="00270368" w:rsidRPr="006E01AF" w:rsidRDefault="00270368" w:rsidP="00270368">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2697A539" w14:textId="77777777" w:rsidR="00270368" w:rsidRPr="006E01AF" w:rsidRDefault="00270368" w:rsidP="00270368">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Pr>
          <w:rFonts w:asciiTheme="minorHAnsi" w:hAnsiTheme="minorHAnsi" w:cstheme="minorHAnsi"/>
          <w:color w:val="000000"/>
          <w:sz w:val="18"/>
          <w:szCs w:val="18"/>
        </w:rPr>
        <w:t>____________________________</w:t>
      </w:r>
    </w:p>
    <w:p w14:paraId="22AA55C6" w14:textId="77777777" w:rsidR="00270368" w:rsidRPr="006E01AF" w:rsidRDefault="00270368" w:rsidP="00270368">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7BA94D24" w14:textId="77777777" w:rsidR="00270368" w:rsidRPr="006E01AF" w:rsidRDefault="00270368" w:rsidP="00270368">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29015178" w14:textId="77777777" w:rsidR="00270368" w:rsidRPr="006E01AF" w:rsidRDefault="00270368" w:rsidP="00270368">
      <w:pPr>
        <w:ind w:left="1134" w:right="617" w:hanging="1134"/>
        <w:jc w:val="both"/>
        <w:rPr>
          <w:rFonts w:asciiTheme="minorHAnsi" w:hAnsiTheme="minorHAnsi" w:cstheme="minorHAnsi"/>
          <w:sz w:val="18"/>
          <w:szCs w:val="18"/>
        </w:rPr>
      </w:pPr>
    </w:p>
    <w:p w14:paraId="329F37F2" w14:textId="77777777" w:rsidR="00270368" w:rsidRPr="006E01AF" w:rsidRDefault="00270368" w:rsidP="00270368">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2132001B" w14:textId="77777777" w:rsidR="00270368" w:rsidRPr="006E01AF" w:rsidRDefault="00270368" w:rsidP="00270368">
      <w:pPr>
        <w:tabs>
          <w:tab w:val="left" w:pos="6804"/>
        </w:tabs>
        <w:ind w:left="1134" w:right="617" w:hanging="1134"/>
        <w:jc w:val="both"/>
        <w:rPr>
          <w:rFonts w:asciiTheme="minorHAnsi" w:hAnsiTheme="minorHAnsi" w:cstheme="minorHAnsi"/>
          <w:b/>
          <w:sz w:val="18"/>
          <w:szCs w:val="18"/>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3"/>
        <w:gridCol w:w="3484"/>
        <w:gridCol w:w="1234"/>
        <w:gridCol w:w="977"/>
        <w:gridCol w:w="1486"/>
        <w:gridCol w:w="1388"/>
      </w:tblGrid>
      <w:tr w:rsidR="00270368" w:rsidRPr="00031736" w14:paraId="5B0D6868" w14:textId="77777777" w:rsidTr="005271C4">
        <w:trPr>
          <w:jc w:val="center"/>
        </w:trPr>
        <w:tc>
          <w:tcPr>
            <w:tcW w:w="438" w:type="pct"/>
            <w:shd w:val="clear" w:color="auto" w:fill="D9D9D9"/>
            <w:vAlign w:val="center"/>
          </w:tcPr>
          <w:p w14:paraId="163AC056" w14:textId="77777777" w:rsidR="00270368" w:rsidRPr="00031736" w:rsidRDefault="00270368" w:rsidP="005271C4">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55" w:type="pct"/>
            <w:shd w:val="clear" w:color="auto" w:fill="D9D9D9"/>
            <w:vAlign w:val="center"/>
          </w:tcPr>
          <w:p w14:paraId="66F16361" w14:textId="77777777" w:rsidR="00270368" w:rsidRPr="00031736" w:rsidRDefault="00270368" w:rsidP="005271C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657" w:type="pct"/>
            <w:shd w:val="clear" w:color="auto" w:fill="D9D9D9"/>
            <w:vAlign w:val="center"/>
          </w:tcPr>
          <w:p w14:paraId="557E6CA9" w14:textId="77777777" w:rsidR="00270368" w:rsidRPr="00031736" w:rsidRDefault="00270368" w:rsidP="005271C4">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20" w:type="pct"/>
            <w:shd w:val="clear" w:color="auto" w:fill="D9D9D9"/>
            <w:vAlign w:val="center"/>
          </w:tcPr>
          <w:p w14:paraId="6E1B62DD" w14:textId="77777777" w:rsidR="00270368" w:rsidRPr="00031736" w:rsidRDefault="00270368" w:rsidP="005271C4">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91" w:type="pct"/>
            <w:shd w:val="clear" w:color="auto" w:fill="D9D9D9"/>
          </w:tcPr>
          <w:p w14:paraId="2BAC9F77" w14:textId="77777777" w:rsidR="00270368" w:rsidRPr="00031736" w:rsidRDefault="00270368" w:rsidP="005271C4">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739" w:type="pct"/>
            <w:shd w:val="clear" w:color="auto" w:fill="D9D9D9"/>
          </w:tcPr>
          <w:p w14:paraId="186E505B" w14:textId="77777777" w:rsidR="00270368" w:rsidRPr="00031736" w:rsidRDefault="00270368" w:rsidP="005271C4">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270368" w:rsidRPr="00031736" w14:paraId="0C257940" w14:textId="77777777" w:rsidTr="005271C4">
        <w:trPr>
          <w:trHeight w:val="156"/>
          <w:jc w:val="center"/>
        </w:trPr>
        <w:tc>
          <w:tcPr>
            <w:tcW w:w="438" w:type="pct"/>
            <w:shd w:val="clear" w:color="auto" w:fill="auto"/>
          </w:tcPr>
          <w:p w14:paraId="0BF5B36D" w14:textId="364F606B" w:rsidR="00270368" w:rsidRDefault="00DF3952" w:rsidP="005271C4">
            <w:pPr>
              <w:jc w:val="center"/>
              <w:rPr>
                <w:rFonts w:asciiTheme="minorHAnsi" w:hAnsiTheme="minorHAnsi" w:cstheme="minorHAnsi"/>
                <w:sz w:val="16"/>
                <w:szCs w:val="16"/>
              </w:rPr>
            </w:pPr>
            <w:r>
              <w:rPr>
                <w:rFonts w:asciiTheme="minorHAnsi" w:hAnsiTheme="minorHAnsi" w:cstheme="minorHAnsi"/>
                <w:sz w:val="16"/>
                <w:szCs w:val="16"/>
              </w:rPr>
              <w:t>10</w:t>
            </w:r>
          </w:p>
        </w:tc>
        <w:tc>
          <w:tcPr>
            <w:tcW w:w="1855" w:type="pct"/>
          </w:tcPr>
          <w:p w14:paraId="6BF105BB" w14:textId="043C477D" w:rsidR="00270368" w:rsidRPr="005159AA" w:rsidRDefault="00DF3952" w:rsidP="005271C4">
            <w:pPr>
              <w:jc w:val="both"/>
              <w:rPr>
                <w:rFonts w:asciiTheme="minorHAnsi" w:hAnsiTheme="minorHAnsi" w:cstheme="minorHAnsi"/>
                <w:bCs/>
                <w:sz w:val="16"/>
                <w:szCs w:val="16"/>
              </w:rPr>
            </w:pPr>
            <w:r w:rsidRPr="00CD2F25">
              <w:rPr>
                <w:rFonts w:ascii="Calibri" w:hAnsi="Calibri" w:cs="Calibri"/>
                <w:color w:val="000000"/>
                <w:sz w:val="16"/>
                <w:szCs w:val="16"/>
                <w:lang w:val="es-419" w:eastAsia="es-419"/>
              </w:rPr>
              <w:t>LAMINA DIGITAL FUJI ZD PARA PROCESOS LIBRE DE QUIMICO 550 X 650 CAL 30</w:t>
            </w:r>
          </w:p>
        </w:tc>
        <w:tc>
          <w:tcPr>
            <w:tcW w:w="657" w:type="pct"/>
            <w:shd w:val="clear" w:color="auto" w:fill="auto"/>
          </w:tcPr>
          <w:p w14:paraId="1875CC6D" w14:textId="77777777" w:rsidR="00270368" w:rsidRDefault="00270368" w:rsidP="005271C4">
            <w:pPr>
              <w:jc w:val="center"/>
              <w:rPr>
                <w:rFonts w:asciiTheme="minorHAnsi" w:hAnsiTheme="minorHAnsi" w:cstheme="minorHAnsi"/>
                <w:sz w:val="16"/>
                <w:szCs w:val="16"/>
              </w:rPr>
            </w:pPr>
            <w:r>
              <w:rPr>
                <w:rFonts w:asciiTheme="minorHAnsi" w:hAnsiTheme="minorHAnsi" w:cstheme="minorHAnsi"/>
                <w:sz w:val="14"/>
                <w:szCs w:val="14"/>
              </w:rPr>
              <w:t>PIEZA</w:t>
            </w:r>
          </w:p>
        </w:tc>
        <w:tc>
          <w:tcPr>
            <w:tcW w:w="520" w:type="pct"/>
          </w:tcPr>
          <w:p w14:paraId="7A301DE1" w14:textId="77777777" w:rsidR="00270368" w:rsidRDefault="00270368" w:rsidP="005271C4">
            <w:pPr>
              <w:jc w:val="center"/>
              <w:rPr>
                <w:rFonts w:asciiTheme="minorHAnsi" w:hAnsiTheme="minorHAnsi" w:cstheme="minorHAnsi"/>
                <w:sz w:val="16"/>
                <w:szCs w:val="16"/>
              </w:rPr>
            </w:pPr>
            <w:r>
              <w:rPr>
                <w:rFonts w:asciiTheme="minorHAnsi" w:hAnsiTheme="minorHAnsi" w:cstheme="minorHAnsi"/>
                <w:sz w:val="14"/>
                <w:szCs w:val="14"/>
              </w:rPr>
              <w:t>3</w:t>
            </w:r>
          </w:p>
        </w:tc>
        <w:tc>
          <w:tcPr>
            <w:tcW w:w="791" w:type="pct"/>
          </w:tcPr>
          <w:p w14:paraId="22F727FE" w14:textId="77777777" w:rsidR="00270368" w:rsidRPr="00D33290" w:rsidRDefault="00270368" w:rsidP="005271C4">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739" w:type="pct"/>
          </w:tcPr>
          <w:p w14:paraId="7EC5FA6F" w14:textId="77777777" w:rsidR="00270368" w:rsidRPr="00D33290" w:rsidRDefault="00270368" w:rsidP="005271C4">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270368" w:rsidRPr="00031736" w14:paraId="397D7418" w14:textId="77777777" w:rsidTr="005271C4">
        <w:trPr>
          <w:trHeight w:val="156"/>
          <w:jc w:val="center"/>
        </w:trPr>
        <w:tc>
          <w:tcPr>
            <w:tcW w:w="438" w:type="pct"/>
            <w:shd w:val="clear" w:color="auto" w:fill="auto"/>
          </w:tcPr>
          <w:p w14:paraId="14A948B8" w14:textId="77777777" w:rsidR="00270368" w:rsidRDefault="00270368" w:rsidP="005271C4">
            <w:pPr>
              <w:jc w:val="center"/>
              <w:rPr>
                <w:rFonts w:asciiTheme="minorHAnsi" w:hAnsiTheme="minorHAnsi" w:cstheme="minorHAnsi"/>
                <w:sz w:val="16"/>
                <w:szCs w:val="16"/>
              </w:rPr>
            </w:pPr>
          </w:p>
        </w:tc>
        <w:tc>
          <w:tcPr>
            <w:tcW w:w="1855" w:type="pct"/>
          </w:tcPr>
          <w:p w14:paraId="3D5784B9" w14:textId="77777777" w:rsidR="00270368" w:rsidRPr="005159AA" w:rsidRDefault="00270368" w:rsidP="005271C4">
            <w:pPr>
              <w:jc w:val="both"/>
              <w:rPr>
                <w:rFonts w:asciiTheme="minorHAnsi" w:hAnsiTheme="minorHAnsi" w:cstheme="minorHAnsi"/>
                <w:bCs/>
                <w:sz w:val="16"/>
                <w:szCs w:val="16"/>
              </w:rPr>
            </w:pPr>
            <w:r w:rsidRPr="00D33290">
              <w:rPr>
                <w:rFonts w:asciiTheme="minorHAnsi" w:hAnsiTheme="minorHAnsi" w:cstheme="minorHAnsi"/>
                <w:bCs/>
                <w:sz w:val="16"/>
                <w:szCs w:val="16"/>
                <w:lang w:val="es-MX"/>
              </w:rPr>
              <w:t>…</w:t>
            </w:r>
          </w:p>
        </w:tc>
        <w:tc>
          <w:tcPr>
            <w:tcW w:w="657" w:type="pct"/>
            <w:shd w:val="clear" w:color="auto" w:fill="auto"/>
          </w:tcPr>
          <w:p w14:paraId="618B8ACA" w14:textId="77777777" w:rsidR="00270368" w:rsidRDefault="00270368" w:rsidP="005271C4">
            <w:pPr>
              <w:jc w:val="center"/>
              <w:rPr>
                <w:rFonts w:asciiTheme="minorHAnsi" w:hAnsiTheme="minorHAnsi" w:cstheme="minorHAnsi"/>
                <w:sz w:val="16"/>
                <w:szCs w:val="16"/>
              </w:rPr>
            </w:pPr>
          </w:p>
        </w:tc>
        <w:tc>
          <w:tcPr>
            <w:tcW w:w="520" w:type="pct"/>
          </w:tcPr>
          <w:p w14:paraId="41586291" w14:textId="77777777" w:rsidR="00270368" w:rsidRDefault="00270368" w:rsidP="005271C4">
            <w:pPr>
              <w:jc w:val="center"/>
              <w:rPr>
                <w:rFonts w:asciiTheme="minorHAnsi" w:hAnsiTheme="minorHAnsi" w:cstheme="minorHAnsi"/>
                <w:sz w:val="16"/>
                <w:szCs w:val="16"/>
              </w:rPr>
            </w:pPr>
          </w:p>
        </w:tc>
        <w:tc>
          <w:tcPr>
            <w:tcW w:w="791" w:type="pct"/>
          </w:tcPr>
          <w:p w14:paraId="76CA1FD3" w14:textId="77777777" w:rsidR="00270368" w:rsidRPr="00D33290" w:rsidRDefault="00270368" w:rsidP="005271C4">
            <w:pPr>
              <w:jc w:val="center"/>
              <w:rPr>
                <w:rFonts w:asciiTheme="minorHAnsi" w:hAnsiTheme="minorHAnsi" w:cstheme="minorHAnsi"/>
                <w:sz w:val="16"/>
                <w:szCs w:val="16"/>
              </w:rPr>
            </w:pPr>
          </w:p>
        </w:tc>
        <w:tc>
          <w:tcPr>
            <w:tcW w:w="739" w:type="pct"/>
          </w:tcPr>
          <w:p w14:paraId="4333E8F9" w14:textId="77777777" w:rsidR="00270368" w:rsidRPr="00D33290" w:rsidRDefault="00270368" w:rsidP="005271C4">
            <w:pPr>
              <w:jc w:val="center"/>
              <w:rPr>
                <w:rFonts w:asciiTheme="minorHAnsi" w:hAnsiTheme="minorHAnsi" w:cstheme="minorHAnsi"/>
                <w:sz w:val="16"/>
                <w:szCs w:val="16"/>
              </w:rPr>
            </w:pPr>
          </w:p>
        </w:tc>
      </w:tr>
      <w:tr w:rsidR="00270368" w:rsidRPr="00031736" w14:paraId="22F837DF" w14:textId="77777777" w:rsidTr="005271C4">
        <w:trPr>
          <w:trHeight w:val="156"/>
          <w:jc w:val="center"/>
        </w:trPr>
        <w:tc>
          <w:tcPr>
            <w:tcW w:w="438" w:type="pct"/>
            <w:shd w:val="clear" w:color="auto" w:fill="auto"/>
          </w:tcPr>
          <w:p w14:paraId="1CDB9C2E" w14:textId="51D8180F" w:rsidR="00270368" w:rsidRDefault="00DF3952" w:rsidP="005271C4">
            <w:pPr>
              <w:jc w:val="center"/>
              <w:rPr>
                <w:rFonts w:asciiTheme="minorHAnsi" w:hAnsiTheme="minorHAnsi" w:cstheme="minorHAnsi"/>
                <w:sz w:val="16"/>
                <w:szCs w:val="16"/>
              </w:rPr>
            </w:pPr>
            <w:r>
              <w:rPr>
                <w:rFonts w:asciiTheme="minorHAnsi" w:hAnsiTheme="minorHAnsi" w:cstheme="minorHAnsi"/>
                <w:sz w:val="16"/>
                <w:szCs w:val="16"/>
              </w:rPr>
              <w:t>28</w:t>
            </w:r>
          </w:p>
        </w:tc>
        <w:tc>
          <w:tcPr>
            <w:tcW w:w="1855" w:type="pct"/>
          </w:tcPr>
          <w:p w14:paraId="300353EC" w14:textId="77777777" w:rsidR="00270368" w:rsidRPr="005159AA" w:rsidRDefault="00270368" w:rsidP="005271C4">
            <w:pPr>
              <w:jc w:val="both"/>
              <w:rPr>
                <w:rFonts w:asciiTheme="minorHAnsi" w:hAnsiTheme="minorHAnsi" w:cstheme="minorHAnsi"/>
                <w:bCs/>
                <w:sz w:val="16"/>
                <w:szCs w:val="16"/>
              </w:rPr>
            </w:pPr>
          </w:p>
        </w:tc>
        <w:tc>
          <w:tcPr>
            <w:tcW w:w="657" w:type="pct"/>
            <w:shd w:val="clear" w:color="auto" w:fill="auto"/>
          </w:tcPr>
          <w:p w14:paraId="0AB75BF4" w14:textId="77777777" w:rsidR="00270368" w:rsidRDefault="00270368" w:rsidP="005271C4">
            <w:pPr>
              <w:jc w:val="center"/>
              <w:rPr>
                <w:rFonts w:asciiTheme="minorHAnsi" w:hAnsiTheme="minorHAnsi" w:cstheme="minorHAnsi"/>
                <w:sz w:val="16"/>
                <w:szCs w:val="16"/>
              </w:rPr>
            </w:pPr>
          </w:p>
        </w:tc>
        <w:tc>
          <w:tcPr>
            <w:tcW w:w="520" w:type="pct"/>
          </w:tcPr>
          <w:p w14:paraId="374F639A" w14:textId="77777777" w:rsidR="00270368" w:rsidRDefault="00270368" w:rsidP="005271C4">
            <w:pPr>
              <w:jc w:val="center"/>
              <w:rPr>
                <w:rFonts w:asciiTheme="minorHAnsi" w:hAnsiTheme="minorHAnsi" w:cstheme="minorHAnsi"/>
                <w:sz w:val="16"/>
                <w:szCs w:val="16"/>
              </w:rPr>
            </w:pPr>
          </w:p>
        </w:tc>
        <w:tc>
          <w:tcPr>
            <w:tcW w:w="791" w:type="pct"/>
          </w:tcPr>
          <w:p w14:paraId="7BACDB1E" w14:textId="77777777" w:rsidR="00270368" w:rsidRPr="00D33290" w:rsidRDefault="00270368" w:rsidP="005271C4">
            <w:pPr>
              <w:jc w:val="center"/>
              <w:rPr>
                <w:rFonts w:asciiTheme="minorHAnsi" w:hAnsiTheme="minorHAnsi" w:cstheme="minorHAnsi"/>
                <w:sz w:val="16"/>
                <w:szCs w:val="16"/>
              </w:rPr>
            </w:pPr>
          </w:p>
        </w:tc>
        <w:tc>
          <w:tcPr>
            <w:tcW w:w="739" w:type="pct"/>
          </w:tcPr>
          <w:p w14:paraId="315EF560" w14:textId="77777777" w:rsidR="00270368" w:rsidRPr="00D33290" w:rsidRDefault="00270368" w:rsidP="005271C4">
            <w:pPr>
              <w:jc w:val="center"/>
              <w:rPr>
                <w:rFonts w:asciiTheme="minorHAnsi" w:hAnsiTheme="minorHAnsi" w:cstheme="minorHAnsi"/>
                <w:sz w:val="16"/>
                <w:szCs w:val="16"/>
              </w:rPr>
            </w:pPr>
          </w:p>
        </w:tc>
      </w:tr>
      <w:tr w:rsidR="00270368" w:rsidRPr="00031736" w14:paraId="1F12066B" w14:textId="77777777" w:rsidTr="005271C4">
        <w:trPr>
          <w:trHeight w:val="20"/>
          <w:jc w:val="center"/>
        </w:trPr>
        <w:tc>
          <w:tcPr>
            <w:tcW w:w="438" w:type="pct"/>
            <w:shd w:val="clear" w:color="auto" w:fill="auto"/>
          </w:tcPr>
          <w:p w14:paraId="2784313E" w14:textId="77777777" w:rsidR="00270368" w:rsidRPr="0055606E" w:rsidRDefault="00270368" w:rsidP="005271C4">
            <w:pPr>
              <w:jc w:val="center"/>
              <w:rPr>
                <w:rFonts w:asciiTheme="minorHAnsi" w:hAnsiTheme="minorHAnsi" w:cstheme="minorHAnsi"/>
                <w:sz w:val="16"/>
                <w:szCs w:val="16"/>
              </w:rPr>
            </w:pPr>
          </w:p>
        </w:tc>
        <w:tc>
          <w:tcPr>
            <w:tcW w:w="1855" w:type="pct"/>
          </w:tcPr>
          <w:p w14:paraId="1561D917" w14:textId="77777777" w:rsidR="00270368" w:rsidRPr="00031736" w:rsidRDefault="00270368" w:rsidP="005271C4">
            <w:pPr>
              <w:rPr>
                <w:rFonts w:asciiTheme="minorHAnsi" w:hAnsiTheme="minorHAnsi" w:cstheme="minorHAnsi"/>
                <w:sz w:val="18"/>
                <w:szCs w:val="18"/>
                <w:lang w:val="es-MX" w:eastAsia="es-MX"/>
              </w:rPr>
            </w:pPr>
          </w:p>
        </w:tc>
        <w:tc>
          <w:tcPr>
            <w:tcW w:w="657" w:type="pct"/>
          </w:tcPr>
          <w:p w14:paraId="65D1F85B" w14:textId="77777777" w:rsidR="00270368" w:rsidRPr="00031736" w:rsidRDefault="00270368" w:rsidP="005271C4">
            <w:pPr>
              <w:jc w:val="center"/>
              <w:rPr>
                <w:rFonts w:asciiTheme="minorHAnsi" w:hAnsiTheme="minorHAnsi" w:cstheme="minorHAnsi"/>
                <w:sz w:val="18"/>
                <w:szCs w:val="18"/>
                <w:lang w:val="es-MX" w:eastAsia="es-MX"/>
              </w:rPr>
            </w:pPr>
          </w:p>
        </w:tc>
        <w:tc>
          <w:tcPr>
            <w:tcW w:w="520" w:type="pct"/>
          </w:tcPr>
          <w:p w14:paraId="4331B352" w14:textId="77777777" w:rsidR="00270368" w:rsidRPr="00031736" w:rsidRDefault="00270368" w:rsidP="005271C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91" w:type="pct"/>
          </w:tcPr>
          <w:p w14:paraId="64B918B8" w14:textId="77777777" w:rsidR="00270368" w:rsidRPr="00031736" w:rsidRDefault="00270368" w:rsidP="005271C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2BF63312" w14:textId="77777777" w:rsidR="00270368" w:rsidRPr="00031736" w:rsidRDefault="00270368" w:rsidP="005271C4">
            <w:pPr>
              <w:jc w:val="center"/>
              <w:rPr>
                <w:rFonts w:asciiTheme="minorHAnsi" w:hAnsiTheme="minorHAnsi" w:cstheme="minorHAnsi"/>
                <w:sz w:val="18"/>
                <w:szCs w:val="18"/>
                <w:lang w:val="es-MX" w:eastAsia="es-MX"/>
              </w:rPr>
            </w:pPr>
          </w:p>
        </w:tc>
      </w:tr>
      <w:tr w:rsidR="00270368" w:rsidRPr="00031736" w14:paraId="7A51B789" w14:textId="77777777" w:rsidTr="005271C4">
        <w:trPr>
          <w:trHeight w:val="20"/>
          <w:jc w:val="center"/>
        </w:trPr>
        <w:tc>
          <w:tcPr>
            <w:tcW w:w="438" w:type="pct"/>
            <w:shd w:val="clear" w:color="auto" w:fill="auto"/>
          </w:tcPr>
          <w:p w14:paraId="118CF849" w14:textId="77777777" w:rsidR="00270368" w:rsidRPr="00031736" w:rsidRDefault="00270368" w:rsidP="005271C4">
            <w:pPr>
              <w:jc w:val="center"/>
              <w:rPr>
                <w:rFonts w:asciiTheme="minorHAnsi" w:hAnsiTheme="minorHAnsi" w:cstheme="minorHAnsi"/>
                <w:sz w:val="18"/>
                <w:szCs w:val="18"/>
              </w:rPr>
            </w:pPr>
          </w:p>
        </w:tc>
        <w:tc>
          <w:tcPr>
            <w:tcW w:w="1855" w:type="pct"/>
          </w:tcPr>
          <w:p w14:paraId="681DD1F2" w14:textId="77777777" w:rsidR="00270368" w:rsidRPr="00031736" w:rsidRDefault="00270368" w:rsidP="005271C4">
            <w:pPr>
              <w:rPr>
                <w:rFonts w:asciiTheme="minorHAnsi" w:hAnsiTheme="minorHAnsi" w:cstheme="minorHAnsi"/>
                <w:sz w:val="18"/>
                <w:szCs w:val="18"/>
                <w:lang w:val="es-MX" w:eastAsia="es-MX"/>
              </w:rPr>
            </w:pPr>
          </w:p>
        </w:tc>
        <w:tc>
          <w:tcPr>
            <w:tcW w:w="657" w:type="pct"/>
          </w:tcPr>
          <w:p w14:paraId="5B0C316A" w14:textId="77777777" w:rsidR="00270368" w:rsidRPr="00031736" w:rsidRDefault="00270368" w:rsidP="005271C4">
            <w:pPr>
              <w:jc w:val="center"/>
              <w:rPr>
                <w:rFonts w:asciiTheme="minorHAnsi" w:hAnsiTheme="minorHAnsi" w:cstheme="minorHAnsi"/>
                <w:sz w:val="18"/>
                <w:szCs w:val="18"/>
                <w:lang w:val="es-MX" w:eastAsia="es-MX"/>
              </w:rPr>
            </w:pPr>
          </w:p>
        </w:tc>
        <w:tc>
          <w:tcPr>
            <w:tcW w:w="520" w:type="pct"/>
          </w:tcPr>
          <w:p w14:paraId="7DD09D0D" w14:textId="77777777" w:rsidR="00270368" w:rsidRPr="00031736" w:rsidRDefault="00270368" w:rsidP="005271C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91" w:type="pct"/>
          </w:tcPr>
          <w:p w14:paraId="4725EAFE" w14:textId="77777777" w:rsidR="00270368" w:rsidRPr="00031736" w:rsidRDefault="00270368" w:rsidP="005271C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14B4E213" w14:textId="77777777" w:rsidR="00270368" w:rsidRPr="00031736" w:rsidRDefault="00270368" w:rsidP="005271C4">
            <w:pPr>
              <w:jc w:val="center"/>
              <w:rPr>
                <w:rFonts w:asciiTheme="minorHAnsi" w:hAnsiTheme="minorHAnsi" w:cstheme="minorHAnsi"/>
                <w:sz w:val="18"/>
                <w:szCs w:val="18"/>
                <w:lang w:val="es-MX" w:eastAsia="es-MX"/>
              </w:rPr>
            </w:pPr>
          </w:p>
        </w:tc>
      </w:tr>
      <w:tr w:rsidR="00270368" w:rsidRPr="00031736" w14:paraId="3BE6B4A9" w14:textId="77777777" w:rsidTr="005271C4">
        <w:trPr>
          <w:trHeight w:val="20"/>
          <w:jc w:val="center"/>
        </w:trPr>
        <w:tc>
          <w:tcPr>
            <w:tcW w:w="438" w:type="pct"/>
            <w:shd w:val="clear" w:color="auto" w:fill="auto"/>
          </w:tcPr>
          <w:p w14:paraId="2BFAEB4C" w14:textId="77777777" w:rsidR="00270368" w:rsidRPr="00031736" w:rsidRDefault="00270368" w:rsidP="005271C4">
            <w:pPr>
              <w:jc w:val="center"/>
              <w:rPr>
                <w:rFonts w:asciiTheme="minorHAnsi" w:hAnsiTheme="minorHAnsi" w:cstheme="minorHAnsi"/>
                <w:sz w:val="18"/>
                <w:szCs w:val="18"/>
              </w:rPr>
            </w:pPr>
          </w:p>
        </w:tc>
        <w:tc>
          <w:tcPr>
            <w:tcW w:w="1855" w:type="pct"/>
          </w:tcPr>
          <w:p w14:paraId="54218512" w14:textId="77777777" w:rsidR="00270368" w:rsidRPr="00031736" w:rsidRDefault="00270368" w:rsidP="005271C4">
            <w:pPr>
              <w:rPr>
                <w:rFonts w:asciiTheme="minorHAnsi" w:hAnsiTheme="minorHAnsi" w:cstheme="minorHAnsi"/>
                <w:sz w:val="18"/>
                <w:szCs w:val="18"/>
                <w:lang w:val="es-MX" w:eastAsia="es-MX"/>
              </w:rPr>
            </w:pPr>
          </w:p>
        </w:tc>
        <w:tc>
          <w:tcPr>
            <w:tcW w:w="657" w:type="pct"/>
          </w:tcPr>
          <w:p w14:paraId="24FAE1CD" w14:textId="77777777" w:rsidR="00270368" w:rsidRPr="00031736" w:rsidRDefault="00270368" w:rsidP="005271C4">
            <w:pPr>
              <w:jc w:val="center"/>
              <w:rPr>
                <w:rFonts w:asciiTheme="minorHAnsi" w:hAnsiTheme="minorHAnsi" w:cstheme="minorHAnsi"/>
                <w:sz w:val="18"/>
                <w:szCs w:val="18"/>
                <w:lang w:val="es-MX" w:eastAsia="es-MX"/>
              </w:rPr>
            </w:pPr>
          </w:p>
        </w:tc>
        <w:tc>
          <w:tcPr>
            <w:tcW w:w="520" w:type="pct"/>
          </w:tcPr>
          <w:p w14:paraId="47B53C48" w14:textId="77777777" w:rsidR="00270368" w:rsidRPr="00031736" w:rsidRDefault="00270368" w:rsidP="005271C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91" w:type="pct"/>
          </w:tcPr>
          <w:p w14:paraId="0ED66296" w14:textId="77777777" w:rsidR="00270368" w:rsidRPr="00031736" w:rsidRDefault="00270368" w:rsidP="005271C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739" w:type="pct"/>
          </w:tcPr>
          <w:p w14:paraId="5190D275" w14:textId="77777777" w:rsidR="00270368" w:rsidRPr="00031736" w:rsidRDefault="00270368" w:rsidP="005271C4">
            <w:pPr>
              <w:jc w:val="center"/>
              <w:rPr>
                <w:rFonts w:asciiTheme="minorHAnsi" w:hAnsiTheme="minorHAnsi" w:cstheme="minorHAnsi"/>
                <w:sz w:val="18"/>
                <w:szCs w:val="18"/>
                <w:lang w:val="es-MX" w:eastAsia="es-MX"/>
              </w:rPr>
            </w:pPr>
          </w:p>
        </w:tc>
      </w:tr>
    </w:tbl>
    <w:p w14:paraId="1CAD8F4A" w14:textId="77777777" w:rsidR="00270368" w:rsidRPr="006E01AF" w:rsidRDefault="00270368" w:rsidP="00270368">
      <w:pPr>
        <w:tabs>
          <w:tab w:val="left" w:pos="6804"/>
        </w:tabs>
        <w:ind w:left="1134" w:right="617" w:hanging="1134"/>
        <w:jc w:val="both"/>
        <w:rPr>
          <w:rFonts w:asciiTheme="minorHAnsi" w:hAnsiTheme="minorHAnsi" w:cstheme="minorHAnsi"/>
          <w:b/>
          <w:sz w:val="18"/>
          <w:szCs w:val="18"/>
        </w:rPr>
      </w:pPr>
    </w:p>
    <w:p w14:paraId="495EBFD5" w14:textId="77777777" w:rsidR="00270368" w:rsidRPr="006E01AF" w:rsidRDefault="00270368" w:rsidP="00270368">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2F21FD3" w14:textId="77777777" w:rsidR="00270368" w:rsidRPr="006E01AF" w:rsidRDefault="00270368" w:rsidP="00270368">
      <w:pPr>
        <w:tabs>
          <w:tab w:val="left" w:pos="6804"/>
        </w:tabs>
        <w:ind w:left="1134" w:right="617" w:hanging="1134"/>
        <w:jc w:val="both"/>
        <w:rPr>
          <w:rFonts w:asciiTheme="minorHAnsi" w:hAnsiTheme="minorHAnsi" w:cstheme="minorHAnsi"/>
          <w:b/>
          <w:sz w:val="18"/>
          <w:szCs w:val="18"/>
        </w:rPr>
      </w:pPr>
    </w:p>
    <w:p w14:paraId="2DBBCC80" w14:textId="77777777" w:rsidR="00270368" w:rsidRPr="006E01AF" w:rsidRDefault="00270368" w:rsidP="00270368">
      <w:pPr>
        <w:ind w:right="617"/>
        <w:jc w:val="center"/>
        <w:rPr>
          <w:rFonts w:asciiTheme="minorHAnsi" w:hAnsiTheme="minorHAnsi" w:cstheme="minorHAnsi"/>
          <w:b/>
          <w:sz w:val="18"/>
          <w:szCs w:val="18"/>
        </w:rPr>
      </w:pPr>
    </w:p>
    <w:p w14:paraId="18A12517" w14:textId="77777777" w:rsidR="00270368" w:rsidRPr="006E01AF" w:rsidRDefault="00270368" w:rsidP="00270368">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FDD473" w14:textId="703DCB82" w:rsidR="001B2E64" w:rsidRPr="006E01AF" w:rsidRDefault="001B2E64" w:rsidP="001B2E64">
      <w:pPr>
        <w:ind w:right="617"/>
        <w:jc w:val="center"/>
        <w:rPr>
          <w:rFonts w:asciiTheme="minorHAnsi" w:hAnsiTheme="minorHAnsi" w:cstheme="minorHAnsi"/>
          <w:b/>
          <w:sz w:val="18"/>
          <w:szCs w:val="18"/>
        </w:rPr>
      </w:pPr>
    </w:p>
    <w:p w14:paraId="322C20E9" w14:textId="77777777" w:rsidR="00693F42" w:rsidRPr="006E01AF" w:rsidRDefault="00693F42" w:rsidP="00693F42">
      <w:pPr>
        <w:pStyle w:val="Textoindependiente3"/>
        <w:ind w:right="708"/>
        <w:rPr>
          <w:rFonts w:asciiTheme="minorHAnsi" w:hAnsiTheme="minorHAnsi" w:cstheme="minorHAnsi"/>
          <w:sz w:val="18"/>
          <w:szCs w:val="18"/>
        </w:rPr>
      </w:pP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339599FD"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0D414BB7" w14:textId="52D8616E" w:rsidR="00DF3952" w:rsidRDefault="00DF3952" w:rsidP="0020768D">
      <w:pPr>
        <w:ind w:left="708" w:right="567"/>
        <w:jc w:val="both"/>
        <w:rPr>
          <w:rFonts w:asciiTheme="minorHAnsi" w:hAnsiTheme="minorHAnsi" w:cstheme="minorHAnsi"/>
          <w:color w:val="000000"/>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DF3952" w:rsidRPr="00184031" w14:paraId="170F291E" w14:textId="77777777" w:rsidTr="002922E3">
        <w:trPr>
          <w:trHeight w:val="117"/>
          <w:jc w:val="center"/>
        </w:trPr>
        <w:tc>
          <w:tcPr>
            <w:tcW w:w="3535" w:type="dxa"/>
            <w:shd w:val="clear" w:color="auto" w:fill="D9D9D9" w:themeFill="background1" w:themeFillShade="D9"/>
            <w:vAlign w:val="center"/>
          </w:tcPr>
          <w:p w14:paraId="475EBF91" w14:textId="77777777" w:rsidR="00DF3952" w:rsidRPr="00036BA6" w:rsidRDefault="00DF3952" w:rsidP="002922E3">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18E7FE30" w14:textId="77777777" w:rsidR="00DF3952" w:rsidRPr="00036BA6" w:rsidRDefault="00DF3952" w:rsidP="002922E3">
            <w:pPr>
              <w:ind w:right="567"/>
              <w:jc w:val="center"/>
              <w:rPr>
                <w:rFonts w:asciiTheme="minorHAnsi" w:eastAsia="Calibri" w:hAnsiTheme="minorHAnsi" w:cstheme="minorHAnsi"/>
                <w:b/>
                <w:color w:val="000000"/>
                <w:sz w:val="14"/>
                <w:szCs w:val="14"/>
              </w:rPr>
            </w:pPr>
            <w:r w:rsidRPr="00036BA6">
              <w:rPr>
                <w:rFonts w:asciiTheme="minorHAnsi" w:eastAsia="Calibri" w:hAnsiTheme="minorHAnsi" w:cstheme="minorHAnsi"/>
                <w:b/>
                <w:color w:val="000000"/>
                <w:sz w:val="14"/>
                <w:szCs w:val="14"/>
              </w:rPr>
              <w:t>Partida</w:t>
            </w:r>
          </w:p>
        </w:tc>
      </w:tr>
      <w:tr w:rsidR="00DF3952" w:rsidRPr="00184031" w14:paraId="2AB65D4E" w14:textId="77777777" w:rsidTr="002922E3">
        <w:trPr>
          <w:trHeight w:val="214"/>
          <w:jc w:val="center"/>
        </w:trPr>
        <w:tc>
          <w:tcPr>
            <w:tcW w:w="3535" w:type="dxa"/>
            <w:shd w:val="clear" w:color="auto" w:fill="auto"/>
            <w:vAlign w:val="center"/>
          </w:tcPr>
          <w:p w14:paraId="3BA927C9" w14:textId="77777777" w:rsidR="00DF3952" w:rsidRPr="00B023B4" w:rsidRDefault="00DF3952" w:rsidP="002922E3">
            <w:pPr>
              <w:jc w:val="center"/>
              <w:rPr>
                <w:rFonts w:asciiTheme="minorHAnsi" w:hAnsiTheme="minorHAnsi" w:cstheme="minorHAnsi"/>
                <w:color w:val="000000"/>
                <w:sz w:val="14"/>
                <w:szCs w:val="14"/>
                <w:lang w:val="es-MX" w:eastAsia="es-MX"/>
              </w:rPr>
            </w:pPr>
            <w:r w:rsidRPr="00B023B4">
              <w:rPr>
                <w:rFonts w:asciiTheme="minorHAnsi" w:hAnsiTheme="minorHAnsi" w:cstheme="minorHAnsi"/>
                <w:color w:val="000000"/>
                <w:sz w:val="14"/>
                <w:szCs w:val="14"/>
                <w:lang w:val="es-MX" w:eastAsia="es-MX"/>
              </w:rPr>
              <w:t>1 mes</w:t>
            </w:r>
          </w:p>
        </w:tc>
        <w:tc>
          <w:tcPr>
            <w:tcW w:w="4984" w:type="dxa"/>
            <w:shd w:val="clear" w:color="auto" w:fill="auto"/>
            <w:vAlign w:val="center"/>
          </w:tcPr>
          <w:p w14:paraId="63681339" w14:textId="59C5E9B2" w:rsidR="00DF3952" w:rsidRPr="00B023B4" w:rsidRDefault="00DF3952" w:rsidP="002922E3">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14</w:t>
            </w:r>
            <w:r w:rsidRPr="00B023B4">
              <w:rPr>
                <w:rFonts w:asciiTheme="minorHAnsi" w:eastAsia="Calibri" w:hAnsiTheme="minorHAnsi" w:cstheme="minorHAnsi"/>
                <w:color w:val="000000"/>
                <w:sz w:val="14"/>
                <w:szCs w:val="14"/>
              </w:rPr>
              <w:t xml:space="preserve"> a 28</w:t>
            </w:r>
          </w:p>
        </w:tc>
      </w:tr>
      <w:tr w:rsidR="00DF3952" w:rsidRPr="00184031" w14:paraId="78CC5563" w14:textId="77777777" w:rsidTr="002922E3">
        <w:trPr>
          <w:trHeight w:val="214"/>
          <w:jc w:val="center"/>
        </w:trPr>
        <w:tc>
          <w:tcPr>
            <w:tcW w:w="3535" w:type="dxa"/>
            <w:shd w:val="clear" w:color="auto" w:fill="auto"/>
            <w:vAlign w:val="center"/>
          </w:tcPr>
          <w:p w14:paraId="31264CE2" w14:textId="77777777" w:rsidR="00DF3952" w:rsidRPr="00B023B4" w:rsidRDefault="00DF3952" w:rsidP="002922E3">
            <w:pPr>
              <w:jc w:val="center"/>
              <w:rPr>
                <w:rFonts w:asciiTheme="minorHAnsi" w:hAnsiTheme="minorHAnsi" w:cstheme="minorHAnsi"/>
                <w:color w:val="000000"/>
                <w:sz w:val="14"/>
                <w:szCs w:val="14"/>
                <w:lang w:val="es-MX" w:eastAsia="es-MX"/>
              </w:rPr>
            </w:pPr>
            <w:r w:rsidRPr="00B023B4">
              <w:rPr>
                <w:rFonts w:asciiTheme="minorHAnsi" w:hAnsiTheme="minorHAnsi" w:cstheme="minorHAnsi"/>
                <w:color w:val="000000"/>
                <w:sz w:val="14"/>
                <w:szCs w:val="14"/>
                <w:lang w:val="es-MX" w:eastAsia="es-MX"/>
              </w:rPr>
              <w:t>12 meses</w:t>
            </w:r>
          </w:p>
        </w:tc>
        <w:tc>
          <w:tcPr>
            <w:tcW w:w="4984" w:type="dxa"/>
            <w:shd w:val="clear" w:color="auto" w:fill="auto"/>
            <w:vAlign w:val="center"/>
          </w:tcPr>
          <w:p w14:paraId="256041E3" w14:textId="77777777" w:rsidR="00DF3952" w:rsidRPr="00B023B4" w:rsidRDefault="00DF3952" w:rsidP="002922E3">
            <w:pPr>
              <w:ind w:right="567"/>
              <w:jc w:val="center"/>
              <w:rPr>
                <w:rFonts w:asciiTheme="minorHAnsi" w:eastAsia="Calibri" w:hAnsiTheme="minorHAnsi" w:cstheme="minorHAnsi"/>
                <w:color w:val="000000"/>
                <w:sz w:val="14"/>
                <w:szCs w:val="14"/>
              </w:rPr>
            </w:pPr>
            <w:r w:rsidRPr="00B023B4">
              <w:rPr>
                <w:rFonts w:asciiTheme="minorHAnsi" w:eastAsia="Calibri" w:hAnsiTheme="minorHAnsi" w:cstheme="minorHAnsi"/>
                <w:color w:val="000000"/>
                <w:sz w:val="14"/>
                <w:szCs w:val="14"/>
              </w:rPr>
              <w:t>10 y 11</w:t>
            </w:r>
          </w:p>
        </w:tc>
      </w:tr>
    </w:tbl>
    <w:p w14:paraId="521E9293" w14:textId="77777777" w:rsidR="00DF3952" w:rsidRDefault="00DF3952" w:rsidP="0020768D">
      <w:pPr>
        <w:ind w:left="708" w:right="567"/>
        <w:jc w:val="both"/>
        <w:rPr>
          <w:rFonts w:asciiTheme="minorHAnsi" w:hAnsiTheme="minorHAnsi" w:cstheme="minorHAnsi"/>
          <w:color w:val="000000"/>
          <w:sz w:val="14"/>
          <w:szCs w:val="14"/>
        </w:rPr>
      </w:pPr>
    </w:p>
    <w:p w14:paraId="5B46B542" w14:textId="1E0E8738" w:rsidR="00BB4BAA" w:rsidRPr="006E01AF" w:rsidRDefault="00BB4BAA" w:rsidP="00144B27">
      <w:pPr>
        <w:ind w:right="567"/>
        <w:jc w:val="both"/>
        <w:rPr>
          <w:rFonts w:asciiTheme="minorHAnsi" w:hAnsiTheme="minorHAnsi" w:cstheme="minorHAnsi"/>
          <w:color w:val="000000"/>
          <w:sz w:val="16"/>
          <w:szCs w:val="16"/>
        </w:rPr>
      </w:pPr>
    </w:p>
    <w:p w14:paraId="0204AF68" w14:textId="25923240"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w:t>
      </w:r>
      <w:proofErr w:type="spellStart"/>
      <w:r w:rsidRPr="006E01AF">
        <w:rPr>
          <w:rFonts w:asciiTheme="minorHAnsi" w:hAnsiTheme="minorHAnsi" w:cstheme="minorHAnsi"/>
          <w:sz w:val="16"/>
          <w:szCs w:val="16"/>
        </w:rPr>
        <w:t>comprom</w:t>
      </w:r>
      <w:r w:rsidR="008631E5">
        <w:rPr>
          <w:rFonts w:asciiTheme="minorHAnsi" w:hAnsiTheme="minorHAnsi" w:cstheme="minorHAnsi"/>
          <w:sz w:val="16"/>
          <w:szCs w:val="16"/>
        </w:rPr>
        <w:t>b</w:t>
      </w:r>
      <w:r w:rsidRPr="006E01AF">
        <w:rPr>
          <w:rFonts w:asciiTheme="minorHAnsi" w:hAnsiTheme="minorHAnsi" w:cstheme="minorHAnsi"/>
          <w:sz w:val="16"/>
          <w:szCs w:val="16"/>
        </w:rPr>
        <w:t>etiéndome</w:t>
      </w:r>
      <w:proofErr w:type="spellEnd"/>
      <w:r w:rsidRPr="006E01AF">
        <w:rPr>
          <w:rFonts w:asciiTheme="minorHAnsi" w:hAnsiTheme="minorHAnsi" w:cstheme="minorHAnsi"/>
          <w:sz w:val="16"/>
          <w:szCs w:val="16"/>
        </w:rPr>
        <w:t xml:space="preserv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46091491" w:rsidR="001A57C7" w:rsidRDefault="001A57C7" w:rsidP="001A57C7">
      <w:pPr>
        <w:pStyle w:val="Sangra3detindependiente"/>
        <w:autoSpaceDE w:val="0"/>
        <w:autoSpaceDN w:val="0"/>
        <w:ind w:left="0"/>
        <w:rPr>
          <w:rFonts w:asciiTheme="minorHAnsi" w:hAnsiTheme="minorHAnsi" w:cstheme="minorHAnsi"/>
          <w:sz w:val="18"/>
          <w:szCs w:val="18"/>
        </w:rPr>
      </w:pPr>
    </w:p>
    <w:p w14:paraId="6566E999" w14:textId="77777777" w:rsidR="008B0D4E" w:rsidRDefault="008B0D4E" w:rsidP="001A57C7">
      <w:pPr>
        <w:pStyle w:val="Sangra3detindependiente"/>
        <w:autoSpaceDE w:val="0"/>
        <w:autoSpaceDN w:val="0"/>
        <w:ind w:left="0"/>
        <w:rPr>
          <w:rFonts w:asciiTheme="minorHAnsi" w:hAnsiTheme="minorHAnsi" w:cstheme="minorHAnsi"/>
          <w:sz w:val="18"/>
          <w:szCs w:val="18"/>
        </w:rPr>
      </w:pPr>
    </w:p>
    <w:p w14:paraId="293D90C0" w14:textId="77777777" w:rsidR="00006D11" w:rsidRDefault="00006D11"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2FC18012" w14:textId="57F533CB" w:rsidR="00537789" w:rsidRDefault="00537789" w:rsidP="0020768D">
      <w:pPr>
        <w:pStyle w:val="Textoindependiente"/>
        <w:ind w:right="1179"/>
        <w:jc w:val="center"/>
        <w:rPr>
          <w:rFonts w:asciiTheme="minorHAnsi" w:hAnsiTheme="minorHAnsi" w:cstheme="minorHAnsi"/>
          <w:sz w:val="18"/>
          <w:szCs w:val="18"/>
        </w:rPr>
      </w:pPr>
    </w:p>
    <w:p w14:paraId="74D0C550" w14:textId="2E809CEE" w:rsidR="00567FF1" w:rsidRDefault="00567FF1" w:rsidP="0020768D">
      <w:pPr>
        <w:pStyle w:val="Textoindependiente"/>
        <w:ind w:right="1179"/>
        <w:jc w:val="center"/>
        <w:rPr>
          <w:rFonts w:asciiTheme="minorHAnsi" w:hAnsiTheme="minorHAnsi" w:cstheme="minorHAnsi"/>
          <w:sz w:val="18"/>
          <w:szCs w:val="18"/>
        </w:rPr>
      </w:pPr>
    </w:p>
    <w:p w14:paraId="171117E0" w14:textId="4962000A" w:rsidR="00212367" w:rsidRDefault="00212367" w:rsidP="0020768D">
      <w:pPr>
        <w:pStyle w:val="Textoindependiente"/>
        <w:ind w:right="1179"/>
        <w:jc w:val="center"/>
        <w:rPr>
          <w:rFonts w:asciiTheme="minorHAnsi" w:hAnsiTheme="minorHAnsi" w:cstheme="minorHAnsi"/>
          <w:sz w:val="18"/>
          <w:szCs w:val="18"/>
        </w:rPr>
      </w:pPr>
    </w:p>
    <w:p w14:paraId="4FA84C6F" w14:textId="2A2BB0E8" w:rsidR="00212367" w:rsidRDefault="00212367" w:rsidP="0020768D">
      <w:pPr>
        <w:pStyle w:val="Textoindependiente"/>
        <w:ind w:right="1179"/>
        <w:jc w:val="center"/>
        <w:rPr>
          <w:rFonts w:asciiTheme="minorHAnsi" w:hAnsiTheme="minorHAnsi" w:cstheme="minorHAnsi"/>
          <w:sz w:val="18"/>
          <w:szCs w:val="18"/>
        </w:rPr>
      </w:pPr>
    </w:p>
    <w:p w14:paraId="692E7205" w14:textId="77777777" w:rsidR="00212367" w:rsidRDefault="00212367" w:rsidP="0020768D">
      <w:pPr>
        <w:pStyle w:val="Textoindependiente"/>
        <w:ind w:right="1179"/>
        <w:jc w:val="center"/>
        <w:rPr>
          <w:rFonts w:asciiTheme="minorHAnsi" w:hAnsiTheme="minorHAnsi" w:cstheme="minorHAnsi"/>
          <w:sz w:val="18"/>
          <w:szCs w:val="18"/>
        </w:rPr>
      </w:pPr>
    </w:p>
    <w:p w14:paraId="5C7556D4" w14:textId="77777777" w:rsidR="00567FF1" w:rsidRDefault="00567FF1" w:rsidP="0020768D">
      <w:pPr>
        <w:pStyle w:val="Textoindependiente"/>
        <w:ind w:right="1179"/>
        <w:jc w:val="center"/>
        <w:rPr>
          <w:rFonts w:asciiTheme="minorHAnsi" w:hAnsiTheme="minorHAnsi" w:cstheme="minorHAnsi"/>
          <w:sz w:val="18"/>
          <w:szCs w:val="18"/>
        </w:rPr>
      </w:pPr>
    </w:p>
    <w:p w14:paraId="17745F9C" w14:textId="77777777" w:rsidR="00537789" w:rsidRDefault="00537789" w:rsidP="0020768D">
      <w:pPr>
        <w:pStyle w:val="Textoindependiente"/>
        <w:ind w:right="1179"/>
        <w:jc w:val="center"/>
        <w:rPr>
          <w:rFonts w:asciiTheme="minorHAnsi" w:hAnsiTheme="minorHAnsi" w:cstheme="minorHAnsi"/>
          <w:sz w:val="18"/>
          <w:szCs w:val="18"/>
        </w:rPr>
      </w:pPr>
    </w:p>
    <w:p w14:paraId="55C731AA" w14:textId="77777777" w:rsidR="00693F42" w:rsidRPr="006E01AF" w:rsidRDefault="00693F42" w:rsidP="00693F4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23109B6F" w14:textId="77777777" w:rsidR="00693F42" w:rsidRPr="006E01AF" w:rsidRDefault="00693F42" w:rsidP="00693F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F27ADB7" w14:textId="77777777" w:rsidR="00693F42" w:rsidRPr="006E01AF" w:rsidRDefault="00693F42" w:rsidP="00693F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0402EC1" w14:textId="77777777" w:rsidR="00693F42" w:rsidRPr="006E01AF" w:rsidRDefault="00693F42" w:rsidP="00693F4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423E3BB"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F80C86" w14:textId="77777777" w:rsidR="00693F42" w:rsidRPr="006E01AF" w:rsidRDefault="00693F42" w:rsidP="00693F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C056CB0" w14:textId="77777777" w:rsidR="00693F42" w:rsidRPr="006E01AF" w:rsidRDefault="00693F42" w:rsidP="00693F42">
      <w:pPr>
        <w:rPr>
          <w:rFonts w:asciiTheme="minorHAnsi" w:hAnsiTheme="minorHAnsi" w:cstheme="minorHAnsi"/>
          <w:sz w:val="16"/>
          <w:szCs w:val="16"/>
        </w:rPr>
      </w:pPr>
    </w:p>
    <w:p w14:paraId="37276717" w14:textId="77777777" w:rsidR="00693F42" w:rsidRPr="006E01AF" w:rsidRDefault="00693F42" w:rsidP="00693F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DAABE4F" w14:textId="77777777" w:rsidR="00693F42" w:rsidRPr="006E01AF" w:rsidRDefault="00693F42" w:rsidP="00693F42">
      <w:pPr>
        <w:rPr>
          <w:rFonts w:asciiTheme="minorHAnsi" w:hAnsiTheme="minorHAnsi" w:cstheme="minorHAnsi"/>
          <w:sz w:val="16"/>
          <w:szCs w:val="16"/>
        </w:rPr>
      </w:pPr>
    </w:p>
    <w:p w14:paraId="1A53DE8D"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E8D98D2" w14:textId="77777777" w:rsidR="00693F42" w:rsidRPr="006E01AF" w:rsidRDefault="00693F42" w:rsidP="00693F42">
      <w:pPr>
        <w:jc w:val="both"/>
        <w:rPr>
          <w:rFonts w:asciiTheme="minorHAnsi" w:hAnsiTheme="minorHAnsi" w:cstheme="minorHAnsi"/>
          <w:sz w:val="16"/>
          <w:szCs w:val="16"/>
        </w:rPr>
      </w:pPr>
    </w:p>
    <w:p w14:paraId="392C82B6"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B9F5276" w14:textId="77777777" w:rsidR="00693F42" w:rsidRPr="006E01AF" w:rsidRDefault="00693F42" w:rsidP="00693F42">
      <w:pPr>
        <w:jc w:val="both"/>
        <w:rPr>
          <w:rFonts w:asciiTheme="minorHAnsi" w:hAnsiTheme="minorHAnsi" w:cstheme="minorHAnsi"/>
          <w:sz w:val="16"/>
          <w:szCs w:val="16"/>
        </w:rPr>
      </w:pPr>
    </w:p>
    <w:p w14:paraId="2A2B6A9C"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EA5B252" w14:textId="77777777" w:rsidR="00693F42" w:rsidRPr="006E01AF" w:rsidRDefault="00693F42" w:rsidP="00693F42">
      <w:pPr>
        <w:jc w:val="both"/>
        <w:rPr>
          <w:rFonts w:asciiTheme="minorHAnsi" w:hAnsiTheme="minorHAnsi" w:cstheme="minorHAnsi"/>
          <w:sz w:val="16"/>
          <w:szCs w:val="16"/>
        </w:rPr>
      </w:pPr>
    </w:p>
    <w:p w14:paraId="15B6D0DA"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177059A" w14:textId="77777777" w:rsidR="00693F42" w:rsidRPr="006E01AF" w:rsidRDefault="00693F42" w:rsidP="00693F42">
      <w:pPr>
        <w:jc w:val="both"/>
        <w:rPr>
          <w:rFonts w:asciiTheme="minorHAnsi" w:hAnsiTheme="minorHAnsi" w:cstheme="minorHAnsi"/>
          <w:b/>
          <w:sz w:val="16"/>
          <w:szCs w:val="16"/>
        </w:rPr>
      </w:pPr>
    </w:p>
    <w:p w14:paraId="6E1EA694" w14:textId="77777777" w:rsidR="00693F42" w:rsidRPr="006E01AF" w:rsidRDefault="00693F42" w:rsidP="00693F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8E98077" w14:textId="77777777" w:rsidR="00693F42" w:rsidRPr="006E01AF" w:rsidRDefault="00693F42" w:rsidP="00693F42">
      <w:pPr>
        <w:rPr>
          <w:rFonts w:asciiTheme="minorHAnsi" w:hAnsiTheme="minorHAnsi" w:cstheme="minorHAnsi"/>
          <w:sz w:val="16"/>
          <w:szCs w:val="16"/>
        </w:rPr>
      </w:pPr>
    </w:p>
    <w:p w14:paraId="20F22315"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0438ABE8"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D279D81"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3D21682"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p>
    <w:p w14:paraId="6DB65F5A" w14:textId="77777777" w:rsidR="00693F42" w:rsidRPr="006E01AF" w:rsidRDefault="00693F42" w:rsidP="00693F42">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874EFA4"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91A2872"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B8E43ED"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BD0C2E0" w14:textId="77777777" w:rsidR="00693F42" w:rsidRPr="006E01AF" w:rsidRDefault="00693F42" w:rsidP="00693F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080BCFA"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45612846" w14:textId="77777777" w:rsidR="00693F42" w:rsidRDefault="00693F42" w:rsidP="00693F42">
      <w:pPr>
        <w:pStyle w:val="Ttulo9"/>
        <w:ind w:left="1584" w:right="-91" w:hanging="1584"/>
        <w:jc w:val="center"/>
        <w:rPr>
          <w:rFonts w:asciiTheme="minorHAnsi" w:hAnsiTheme="minorHAnsi" w:cstheme="minorHAnsi"/>
          <w:sz w:val="16"/>
          <w:szCs w:val="16"/>
        </w:rPr>
      </w:pPr>
    </w:p>
    <w:p w14:paraId="3B52CC16" w14:textId="77777777" w:rsidR="00693F42" w:rsidRPr="006E01AF" w:rsidRDefault="00693F42" w:rsidP="00693F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FCCE70A" w14:textId="77777777" w:rsidR="00693F42" w:rsidRPr="006E01AF" w:rsidRDefault="00693F42" w:rsidP="00693F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2C84C1E" w14:textId="77777777" w:rsidR="00693F42" w:rsidRPr="006E01AF" w:rsidRDefault="00693F42" w:rsidP="00693F42">
      <w:pPr>
        <w:tabs>
          <w:tab w:val="left" w:pos="-142"/>
          <w:tab w:val="left" w:pos="993"/>
        </w:tabs>
        <w:ind w:right="-93"/>
        <w:jc w:val="both"/>
        <w:rPr>
          <w:rFonts w:asciiTheme="minorHAnsi" w:hAnsiTheme="minorHAnsi" w:cstheme="minorHAnsi"/>
          <w:b/>
          <w:sz w:val="16"/>
          <w:szCs w:val="16"/>
        </w:rPr>
      </w:pPr>
    </w:p>
    <w:p w14:paraId="491CDA70" w14:textId="77777777" w:rsidR="00693F42" w:rsidRPr="006E01AF" w:rsidRDefault="00693F42" w:rsidP="00693F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72F4D5B9" w14:textId="77777777" w:rsidR="00693F42" w:rsidRPr="006E01AF" w:rsidRDefault="00693F42" w:rsidP="00693F4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693F42" w:rsidRPr="00FE5D97" w14:paraId="6BA6FE6B" w14:textId="77777777" w:rsidTr="00C7207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5B80EA6"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116B445"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F0E9D3A" w14:textId="77777777" w:rsidR="00693F42" w:rsidRPr="00FE5D97" w:rsidRDefault="00693F42" w:rsidP="00C7207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EB26BC0"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DDC68A2" w14:textId="77777777" w:rsidR="00693F42" w:rsidRPr="00FE5D97" w:rsidRDefault="00693F42" w:rsidP="00C7207C">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bl>
    <w:p w14:paraId="48DEBC8A" w14:textId="77777777" w:rsidR="00693F42" w:rsidRPr="006E01AF" w:rsidRDefault="00693F42" w:rsidP="00693F42">
      <w:pPr>
        <w:ind w:firstLine="708"/>
        <w:jc w:val="both"/>
        <w:rPr>
          <w:rFonts w:asciiTheme="minorHAnsi" w:hAnsiTheme="minorHAnsi" w:cstheme="minorHAnsi"/>
          <w:sz w:val="16"/>
          <w:szCs w:val="16"/>
        </w:rPr>
      </w:pPr>
    </w:p>
    <w:p w14:paraId="23F3DDCA" w14:textId="77777777" w:rsidR="00693F42" w:rsidRPr="006E01AF" w:rsidRDefault="00693F42" w:rsidP="00693F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594000F" w14:textId="77777777" w:rsidR="00693F42" w:rsidRPr="006E01AF" w:rsidRDefault="00693F42" w:rsidP="00693F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9D2F207"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p>
    <w:p w14:paraId="4C9BC152"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544B45" w14:textId="77777777" w:rsidR="00693F42" w:rsidRPr="006E01AF" w:rsidRDefault="00693F42" w:rsidP="00693F42">
      <w:pPr>
        <w:ind w:right="-93"/>
        <w:jc w:val="both"/>
        <w:rPr>
          <w:rFonts w:asciiTheme="minorHAnsi" w:hAnsiTheme="minorHAnsi" w:cstheme="minorHAnsi"/>
          <w:b/>
          <w:sz w:val="16"/>
          <w:szCs w:val="16"/>
          <w:lang w:val="es-ES_tradnl"/>
        </w:rPr>
      </w:pPr>
    </w:p>
    <w:p w14:paraId="52D85FCC" w14:textId="77777777" w:rsidR="00693F42" w:rsidRPr="006E01AF" w:rsidRDefault="00693F42" w:rsidP="00693F4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557C38A" w14:textId="77777777" w:rsidR="00693F42" w:rsidRPr="006E01AF" w:rsidRDefault="00693F42" w:rsidP="00693F4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2F54F89" w14:textId="77777777" w:rsidR="00693F42" w:rsidRPr="006E01AF" w:rsidRDefault="00693F42" w:rsidP="00693F42">
      <w:pPr>
        <w:tabs>
          <w:tab w:val="left" w:pos="-284"/>
          <w:tab w:val="left" w:pos="709"/>
        </w:tabs>
        <w:jc w:val="both"/>
        <w:rPr>
          <w:rFonts w:asciiTheme="minorHAnsi" w:hAnsiTheme="minorHAnsi" w:cstheme="minorHAnsi"/>
          <w:sz w:val="16"/>
          <w:szCs w:val="16"/>
        </w:rPr>
      </w:pPr>
    </w:p>
    <w:p w14:paraId="77F922C4" w14:textId="77777777" w:rsidR="00693F42" w:rsidRPr="006E01AF" w:rsidRDefault="00693F42" w:rsidP="00693F4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42FD14C5" w14:textId="77777777" w:rsidR="00693F42" w:rsidRPr="006E01AF" w:rsidRDefault="00693F42" w:rsidP="00706676">
      <w:pPr>
        <w:pStyle w:val="Ttulo5"/>
        <w:ind w:right="-1" w:firstLine="708"/>
        <w:jc w:val="both"/>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21298D8" w14:textId="77777777" w:rsidR="00693F42" w:rsidRPr="006E01AF" w:rsidRDefault="00693F42" w:rsidP="00693F42">
      <w:pPr>
        <w:tabs>
          <w:tab w:val="left" w:pos="-284"/>
          <w:tab w:val="left" w:pos="9498"/>
        </w:tabs>
        <w:jc w:val="both"/>
        <w:rPr>
          <w:rFonts w:asciiTheme="minorHAnsi" w:hAnsiTheme="minorHAnsi" w:cstheme="minorHAnsi"/>
          <w:sz w:val="16"/>
          <w:szCs w:val="16"/>
        </w:rPr>
      </w:pPr>
    </w:p>
    <w:p w14:paraId="1E7E50B1" w14:textId="77777777" w:rsidR="00693F42" w:rsidRPr="006E01AF" w:rsidRDefault="00693F42" w:rsidP="00693F42">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EEA4EF2" w14:textId="77777777" w:rsidR="00693F42" w:rsidRPr="006E01AF" w:rsidRDefault="00693F42" w:rsidP="00693F42">
      <w:pPr>
        <w:jc w:val="both"/>
        <w:rPr>
          <w:rFonts w:asciiTheme="minorHAnsi" w:hAnsiTheme="minorHAnsi" w:cstheme="minorHAnsi"/>
          <w:b/>
          <w:sz w:val="16"/>
          <w:szCs w:val="16"/>
        </w:rPr>
      </w:pPr>
    </w:p>
    <w:p w14:paraId="2DE3970C" w14:textId="77777777" w:rsidR="00693F42" w:rsidRPr="006E01AF" w:rsidRDefault="00693F42" w:rsidP="00276AF1">
      <w:pPr>
        <w:numPr>
          <w:ilvl w:val="0"/>
          <w:numId w:val="13"/>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F266807" w14:textId="77777777" w:rsidR="00693F42" w:rsidRPr="006E01AF" w:rsidRDefault="00693F42" w:rsidP="00693F42">
      <w:pPr>
        <w:overflowPunct w:val="0"/>
        <w:autoSpaceDE w:val="0"/>
        <w:autoSpaceDN w:val="0"/>
        <w:adjustRightInd w:val="0"/>
        <w:ind w:left="360"/>
        <w:jc w:val="both"/>
        <w:textAlignment w:val="baseline"/>
        <w:rPr>
          <w:rFonts w:asciiTheme="minorHAnsi" w:hAnsiTheme="minorHAnsi" w:cstheme="minorHAnsi"/>
          <w:b/>
          <w:sz w:val="16"/>
          <w:szCs w:val="16"/>
        </w:rPr>
      </w:pPr>
    </w:p>
    <w:p w14:paraId="4F717EA7" w14:textId="77777777" w:rsidR="00693F42" w:rsidRPr="006E01AF" w:rsidRDefault="00693F42" w:rsidP="00276AF1">
      <w:pPr>
        <w:numPr>
          <w:ilvl w:val="0"/>
          <w:numId w:val="13"/>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14A9A7" w14:textId="77777777" w:rsidR="00693F42" w:rsidRPr="006E01AF" w:rsidRDefault="00693F42" w:rsidP="00693F42">
      <w:pPr>
        <w:ind w:left="360"/>
        <w:jc w:val="both"/>
        <w:rPr>
          <w:rFonts w:asciiTheme="minorHAnsi" w:hAnsiTheme="minorHAnsi" w:cstheme="minorHAnsi"/>
          <w:sz w:val="16"/>
          <w:szCs w:val="16"/>
        </w:rPr>
      </w:pPr>
    </w:p>
    <w:p w14:paraId="43BD5578"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w:t>
      </w:r>
      <w:r w:rsidRPr="006E01AF">
        <w:rPr>
          <w:rFonts w:asciiTheme="minorHAnsi" w:hAnsiTheme="minorHAnsi" w:cstheme="minorHAnsi"/>
          <w:sz w:val="16"/>
          <w:szCs w:val="16"/>
        </w:rPr>
        <w:lastRenderedPageBreak/>
        <w:t>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184A25A" w14:textId="77777777" w:rsidR="00693F42" w:rsidRPr="006E01AF" w:rsidRDefault="00693F42" w:rsidP="00693F42">
      <w:pPr>
        <w:ind w:right="-93"/>
        <w:jc w:val="both"/>
        <w:rPr>
          <w:rFonts w:asciiTheme="minorHAnsi" w:hAnsiTheme="minorHAnsi" w:cstheme="minorHAnsi"/>
          <w:b/>
          <w:sz w:val="16"/>
          <w:szCs w:val="16"/>
        </w:rPr>
      </w:pPr>
    </w:p>
    <w:p w14:paraId="685534A7"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7D1E255" w14:textId="77777777" w:rsidR="00693F42" w:rsidRPr="006E01AF" w:rsidRDefault="00693F42" w:rsidP="00693F42">
      <w:pPr>
        <w:pStyle w:val="Textoindependiente24"/>
        <w:rPr>
          <w:rFonts w:asciiTheme="minorHAnsi" w:hAnsiTheme="minorHAnsi" w:cstheme="minorHAnsi"/>
          <w:b/>
          <w:color w:val="000000"/>
          <w:sz w:val="16"/>
          <w:szCs w:val="16"/>
        </w:rPr>
      </w:pPr>
    </w:p>
    <w:p w14:paraId="39E48D6D"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1012716E"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E9652D7" w14:textId="77777777" w:rsidR="00693F42" w:rsidRDefault="00693F42" w:rsidP="00693F42">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7F4DFB1" w14:textId="77777777" w:rsidR="00693F42" w:rsidRPr="006E01AF" w:rsidRDefault="00693F42" w:rsidP="00693F42">
      <w:pPr>
        <w:ind w:firstLine="708"/>
        <w:jc w:val="both"/>
        <w:rPr>
          <w:rFonts w:asciiTheme="minorHAnsi" w:hAnsiTheme="minorHAnsi" w:cstheme="minorHAnsi"/>
          <w:color w:val="000000"/>
          <w:sz w:val="16"/>
          <w:szCs w:val="16"/>
        </w:rPr>
      </w:pPr>
    </w:p>
    <w:p w14:paraId="68365E1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8C5966B" w14:textId="77777777" w:rsidR="00693F42" w:rsidRPr="006E01AF" w:rsidRDefault="00693F42" w:rsidP="00693F42">
      <w:pPr>
        <w:pStyle w:val="Piedepgina"/>
        <w:ind w:right="-93"/>
        <w:rPr>
          <w:rFonts w:asciiTheme="minorHAnsi" w:hAnsiTheme="minorHAnsi" w:cstheme="minorHAnsi"/>
          <w:sz w:val="16"/>
          <w:szCs w:val="16"/>
        </w:rPr>
      </w:pPr>
    </w:p>
    <w:p w14:paraId="1F284178" w14:textId="77777777" w:rsidR="00693F42" w:rsidRPr="006E01AF" w:rsidRDefault="00693F42" w:rsidP="00693F4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644DB7" w14:textId="77777777" w:rsidR="00693F42" w:rsidRPr="006E01AF" w:rsidRDefault="00693F42" w:rsidP="00693F42">
      <w:pPr>
        <w:tabs>
          <w:tab w:val="left" w:pos="-142"/>
          <w:tab w:val="left" w:pos="1134"/>
        </w:tabs>
        <w:ind w:right="-93"/>
        <w:jc w:val="both"/>
        <w:rPr>
          <w:rFonts w:asciiTheme="minorHAnsi" w:hAnsiTheme="minorHAnsi" w:cstheme="minorHAnsi"/>
          <w:b/>
          <w:sz w:val="16"/>
          <w:szCs w:val="16"/>
        </w:rPr>
      </w:pPr>
    </w:p>
    <w:p w14:paraId="31065D5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C38AA9A"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04F5AC6B"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FE42982"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4F19599C" w14:textId="77777777" w:rsidR="00693F42" w:rsidRPr="006E01AF" w:rsidRDefault="00693F42" w:rsidP="00693F4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A8F9967"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36BBBED" w14:textId="44B4A9E2" w:rsidR="00693F42"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1E61B4A" w14:textId="77777777" w:rsidR="00693F42" w:rsidRPr="00693F42" w:rsidRDefault="00693F42" w:rsidP="00693F42">
      <w:pPr>
        <w:ind w:right="-93" w:firstLine="708"/>
        <w:jc w:val="both"/>
        <w:rPr>
          <w:rFonts w:asciiTheme="minorHAnsi" w:hAnsiTheme="minorHAnsi" w:cstheme="minorHAnsi"/>
          <w:sz w:val="16"/>
          <w:szCs w:val="16"/>
        </w:rPr>
      </w:pPr>
    </w:p>
    <w:p w14:paraId="77153A5A" w14:textId="77777777" w:rsidR="00693F42" w:rsidRPr="006E01AF" w:rsidRDefault="00693F42" w:rsidP="00693F42">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aclaraciones, propuestas.</w:t>
      </w:r>
    </w:p>
    <w:p w14:paraId="5E52473C" w14:textId="77777777" w:rsidR="004A4938" w:rsidRPr="004A4938" w:rsidRDefault="004A4938" w:rsidP="00276AF1">
      <w:pPr>
        <w:keepNext/>
        <w:widowControl/>
        <w:numPr>
          <w:ilvl w:val="1"/>
          <w:numId w:val="14"/>
        </w:numPr>
        <w:tabs>
          <w:tab w:val="left" w:pos="0"/>
        </w:tabs>
        <w:suppressAutoHyphens/>
        <w:spacing w:before="240" w:after="60"/>
        <w:jc w:val="center"/>
        <w:outlineLvl w:val="1"/>
        <w:rPr>
          <w:rFonts w:ascii="Calibri" w:hAnsi="Calibri" w:cs="Calibri"/>
          <w:lang w:val="es-ES_tradnl"/>
        </w:rPr>
      </w:pPr>
    </w:p>
    <w:p w14:paraId="385D1DF6" w14:textId="77777777" w:rsidR="00006D11" w:rsidRDefault="0093759E"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73FDCA03" w14:textId="09A920D4" w:rsidR="00C121DF" w:rsidRPr="00006D11" w:rsidRDefault="00C121DF"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sidRPr="00006D11">
        <w:rPr>
          <w:rFonts w:asciiTheme="minorHAnsi" w:hAnsiTheme="minorHAnsi" w:cstheme="minorHAnsi"/>
          <w:b/>
          <w:sz w:val="18"/>
          <w:szCs w:val="18"/>
        </w:rPr>
        <w:t>Formato de Fianza</w:t>
      </w:r>
    </w:p>
    <w:p w14:paraId="2597D811" w14:textId="77777777" w:rsidR="00706676" w:rsidRPr="00706676" w:rsidRDefault="00706676" w:rsidP="00706676">
      <w:pPr>
        <w:jc w:val="center"/>
        <w:rPr>
          <w:rFonts w:asciiTheme="minorHAnsi" w:hAnsiTheme="minorHAnsi" w:cstheme="minorHAnsi"/>
          <w:b/>
        </w:rPr>
      </w:pPr>
    </w:p>
    <w:p w14:paraId="6A3BC255" w14:textId="381644E1" w:rsidR="00C121DF" w:rsidRDefault="00C121DF" w:rsidP="00276AF1">
      <w:pPr>
        <w:pStyle w:val="NormalWeb"/>
        <w:numPr>
          <w:ilvl w:val="0"/>
          <w:numId w:val="14"/>
        </w:numPr>
        <w:shd w:val="clear" w:color="auto" w:fill="FFFFFF"/>
        <w:tabs>
          <w:tab w:val="clear" w:pos="432"/>
        </w:tabs>
        <w:ind w:left="0" w:right="247" w:firstLine="0"/>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495D4FC4" w14:textId="77777777" w:rsidR="00706676" w:rsidRPr="00DA0E6B" w:rsidRDefault="00706676" w:rsidP="00276AF1">
      <w:pPr>
        <w:pStyle w:val="NormalWeb"/>
        <w:numPr>
          <w:ilvl w:val="0"/>
          <w:numId w:val="14"/>
        </w:numPr>
        <w:shd w:val="clear" w:color="auto" w:fill="FFFFFF"/>
        <w:jc w:val="both"/>
        <w:rPr>
          <w:rFonts w:asciiTheme="minorHAnsi" w:hAnsiTheme="minorHAnsi" w:cstheme="minorHAnsi"/>
          <w:b/>
          <w:color w:val="333333"/>
          <w:sz w:val="18"/>
          <w:szCs w:val="18"/>
        </w:rPr>
      </w:pPr>
    </w:p>
    <w:p w14:paraId="119B30CA"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9AB7D2B"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12ED8E8D"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3E8265FA"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2B8F0ED9"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A396B4F"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77D66C52"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8066F96"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9F3B99E"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lang w:val="es-MX"/>
        </w:rPr>
      </w:pPr>
    </w:p>
    <w:p w14:paraId="7CBBC39F"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rPr>
      </w:pPr>
    </w:p>
    <w:p w14:paraId="02083D6F" w14:textId="4A4CB454" w:rsidR="0093759E" w:rsidRPr="00C121DF" w:rsidRDefault="00C121DF" w:rsidP="00276AF1">
      <w:pPr>
        <w:pStyle w:val="Prrafodelista"/>
        <w:numPr>
          <w:ilvl w:val="0"/>
          <w:numId w:val="14"/>
        </w:numPr>
        <w:ind w:right="-93"/>
        <w:jc w:val="center"/>
        <w:rPr>
          <w:rFonts w:asciiTheme="minorHAnsi" w:hAnsiTheme="minorHAnsi" w:cstheme="minorHAnsi"/>
          <w:sz w:val="16"/>
          <w:szCs w:val="16"/>
          <w:lang w:val="es-MX"/>
        </w:rPr>
      </w:pPr>
      <w:r w:rsidRPr="00C121DF">
        <w:rPr>
          <w:rFonts w:asciiTheme="minorHAnsi" w:hAnsiTheme="minorHAnsi" w:cstheme="minorHAnsi"/>
          <w:b/>
          <w:sz w:val="16"/>
          <w:szCs w:val="16"/>
        </w:rPr>
        <w:t xml:space="preserve"> </w:t>
      </w:r>
      <w:r w:rsidR="007C2EC3" w:rsidRPr="00C121D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6F79317" w:rsidR="00541956" w:rsidRDefault="00541956" w:rsidP="0093759E">
      <w:pPr>
        <w:ind w:right="-93" w:firstLine="708"/>
        <w:jc w:val="both"/>
        <w:rPr>
          <w:rFonts w:asciiTheme="minorHAnsi" w:hAnsiTheme="minorHAnsi" w:cstheme="minorHAnsi"/>
          <w:sz w:val="16"/>
          <w:szCs w:val="16"/>
          <w:lang w:val="es-MX"/>
        </w:rPr>
      </w:pPr>
    </w:p>
    <w:p w14:paraId="72D2BE6E" w14:textId="1582E914" w:rsidR="008B0D4E" w:rsidRDefault="008B0D4E" w:rsidP="0093759E">
      <w:pPr>
        <w:ind w:right="-93" w:firstLine="708"/>
        <w:jc w:val="both"/>
        <w:rPr>
          <w:rFonts w:asciiTheme="minorHAnsi" w:hAnsiTheme="minorHAnsi" w:cstheme="minorHAnsi"/>
          <w:sz w:val="16"/>
          <w:szCs w:val="16"/>
          <w:lang w:val="es-MX"/>
        </w:rPr>
      </w:pPr>
    </w:p>
    <w:p w14:paraId="5A345CC3" w14:textId="3C775AA1" w:rsidR="008B0D4E" w:rsidRDefault="008B0D4E" w:rsidP="0093759E">
      <w:pPr>
        <w:ind w:right="-93" w:firstLine="708"/>
        <w:jc w:val="both"/>
        <w:rPr>
          <w:rFonts w:asciiTheme="minorHAnsi" w:hAnsiTheme="minorHAnsi" w:cstheme="minorHAnsi"/>
          <w:sz w:val="16"/>
          <w:szCs w:val="16"/>
          <w:lang w:val="es-MX"/>
        </w:rPr>
      </w:pPr>
    </w:p>
    <w:p w14:paraId="49DC96AC" w14:textId="16D41630" w:rsidR="008B0D4E" w:rsidRDefault="008B0D4E" w:rsidP="0093759E">
      <w:pPr>
        <w:ind w:right="-93" w:firstLine="708"/>
        <w:jc w:val="both"/>
        <w:rPr>
          <w:rFonts w:asciiTheme="minorHAnsi" w:hAnsiTheme="minorHAnsi" w:cstheme="minorHAnsi"/>
          <w:sz w:val="16"/>
          <w:szCs w:val="16"/>
          <w:lang w:val="es-MX"/>
        </w:rPr>
      </w:pPr>
    </w:p>
    <w:p w14:paraId="6163F651" w14:textId="44AD8407" w:rsidR="008B0D4E" w:rsidRDefault="008B0D4E" w:rsidP="0093759E">
      <w:pPr>
        <w:ind w:right="-93" w:firstLine="708"/>
        <w:jc w:val="both"/>
        <w:rPr>
          <w:rFonts w:asciiTheme="minorHAnsi" w:hAnsiTheme="minorHAnsi" w:cstheme="minorHAnsi"/>
          <w:sz w:val="16"/>
          <w:szCs w:val="16"/>
          <w:lang w:val="es-MX"/>
        </w:rPr>
      </w:pPr>
    </w:p>
    <w:p w14:paraId="4FAEEB64" w14:textId="3BE3F39A" w:rsidR="008B0D4E" w:rsidRDefault="008B0D4E" w:rsidP="0093759E">
      <w:pPr>
        <w:ind w:right="-93" w:firstLine="708"/>
        <w:jc w:val="both"/>
        <w:rPr>
          <w:rFonts w:asciiTheme="minorHAnsi" w:hAnsiTheme="minorHAnsi" w:cstheme="minorHAnsi"/>
          <w:sz w:val="16"/>
          <w:szCs w:val="16"/>
          <w:lang w:val="es-MX"/>
        </w:rPr>
      </w:pPr>
    </w:p>
    <w:p w14:paraId="33053413" w14:textId="6F082F7A" w:rsidR="008B0D4E" w:rsidRDefault="008B0D4E" w:rsidP="0093759E">
      <w:pPr>
        <w:ind w:right="-93" w:firstLine="708"/>
        <w:jc w:val="both"/>
        <w:rPr>
          <w:rFonts w:asciiTheme="minorHAnsi" w:hAnsiTheme="minorHAnsi" w:cstheme="minorHAnsi"/>
          <w:sz w:val="16"/>
          <w:szCs w:val="16"/>
          <w:lang w:val="es-MX"/>
        </w:rPr>
      </w:pPr>
    </w:p>
    <w:p w14:paraId="281258AD" w14:textId="6DB6BA4F" w:rsidR="008B0D4E" w:rsidRDefault="008B0D4E" w:rsidP="0093759E">
      <w:pPr>
        <w:ind w:right="-93" w:firstLine="708"/>
        <w:jc w:val="both"/>
        <w:rPr>
          <w:rFonts w:asciiTheme="minorHAnsi" w:hAnsiTheme="minorHAnsi" w:cstheme="minorHAnsi"/>
          <w:sz w:val="16"/>
          <w:szCs w:val="16"/>
          <w:lang w:val="es-MX"/>
        </w:rPr>
      </w:pPr>
    </w:p>
    <w:p w14:paraId="161669CE" w14:textId="061C3205" w:rsidR="008B0D4E" w:rsidRDefault="008B0D4E" w:rsidP="0093759E">
      <w:pPr>
        <w:ind w:right="-93" w:firstLine="708"/>
        <w:jc w:val="both"/>
        <w:rPr>
          <w:rFonts w:asciiTheme="minorHAnsi" w:hAnsiTheme="minorHAnsi" w:cstheme="minorHAnsi"/>
          <w:sz w:val="16"/>
          <w:szCs w:val="16"/>
          <w:lang w:val="es-MX"/>
        </w:rPr>
      </w:pPr>
    </w:p>
    <w:p w14:paraId="02B7AA69" w14:textId="479F014C" w:rsidR="008B0D4E" w:rsidRDefault="008B0D4E" w:rsidP="0093759E">
      <w:pPr>
        <w:ind w:right="-93" w:firstLine="708"/>
        <w:jc w:val="both"/>
        <w:rPr>
          <w:rFonts w:asciiTheme="minorHAnsi" w:hAnsiTheme="minorHAnsi" w:cstheme="minorHAnsi"/>
          <w:sz w:val="16"/>
          <w:szCs w:val="16"/>
          <w:lang w:val="es-MX"/>
        </w:rPr>
      </w:pPr>
    </w:p>
    <w:p w14:paraId="3A01A6BD" w14:textId="4F72FF9D" w:rsidR="008B0D4E" w:rsidRDefault="008B0D4E" w:rsidP="0093759E">
      <w:pPr>
        <w:ind w:right="-93" w:firstLine="708"/>
        <w:jc w:val="both"/>
        <w:rPr>
          <w:rFonts w:asciiTheme="minorHAnsi" w:hAnsiTheme="minorHAnsi" w:cstheme="minorHAnsi"/>
          <w:sz w:val="16"/>
          <w:szCs w:val="16"/>
          <w:lang w:val="es-MX"/>
        </w:rPr>
      </w:pPr>
    </w:p>
    <w:p w14:paraId="40B46862" w14:textId="7EA35B49" w:rsidR="008B0D4E" w:rsidRDefault="008B0D4E" w:rsidP="0093759E">
      <w:pPr>
        <w:ind w:right="-93" w:firstLine="708"/>
        <w:jc w:val="both"/>
        <w:rPr>
          <w:rFonts w:asciiTheme="minorHAnsi" w:hAnsiTheme="minorHAnsi" w:cstheme="minorHAnsi"/>
          <w:sz w:val="16"/>
          <w:szCs w:val="16"/>
          <w:lang w:val="es-MX"/>
        </w:rPr>
      </w:pPr>
    </w:p>
    <w:p w14:paraId="6D99BC17" w14:textId="77777777" w:rsidR="008B0D4E" w:rsidRPr="006E01AF" w:rsidRDefault="008B0D4E" w:rsidP="008B0D4E">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52414E0D" w:rsidR="00541956" w:rsidRDefault="00541956" w:rsidP="0093759E">
      <w:pPr>
        <w:ind w:right="-93" w:firstLine="708"/>
        <w:jc w:val="both"/>
        <w:rPr>
          <w:rFonts w:asciiTheme="minorHAnsi" w:hAnsiTheme="minorHAnsi" w:cstheme="minorHAnsi"/>
          <w:sz w:val="16"/>
          <w:szCs w:val="16"/>
          <w:lang w:val="es-MX"/>
        </w:rPr>
      </w:pPr>
    </w:p>
    <w:p w14:paraId="2E5C33F2" w14:textId="77777777" w:rsidR="00EE352F" w:rsidRDefault="00EE352F"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39F301B" w:rsidR="00541956" w:rsidRDefault="00541956" w:rsidP="0093759E">
      <w:pPr>
        <w:ind w:right="-93" w:firstLine="708"/>
        <w:jc w:val="both"/>
        <w:rPr>
          <w:rFonts w:asciiTheme="minorHAnsi" w:hAnsiTheme="minorHAnsi" w:cstheme="minorHAnsi"/>
          <w:sz w:val="16"/>
          <w:szCs w:val="16"/>
          <w:lang w:val="es-MX"/>
        </w:rPr>
      </w:pPr>
    </w:p>
    <w:p w14:paraId="5D054802" w14:textId="34F7435D" w:rsidR="00E84866" w:rsidRDefault="00E84866" w:rsidP="0093759E">
      <w:pPr>
        <w:ind w:right="-93" w:firstLine="708"/>
        <w:jc w:val="both"/>
        <w:rPr>
          <w:rFonts w:asciiTheme="minorHAnsi" w:hAnsiTheme="minorHAnsi" w:cstheme="minorHAnsi"/>
          <w:sz w:val="16"/>
          <w:szCs w:val="16"/>
          <w:lang w:val="es-MX"/>
        </w:rPr>
      </w:pPr>
    </w:p>
    <w:p w14:paraId="0CE01B02" w14:textId="6F0B4B54" w:rsidR="00E84866" w:rsidRDefault="00E84866" w:rsidP="0093759E">
      <w:pPr>
        <w:ind w:right="-93" w:firstLine="708"/>
        <w:jc w:val="both"/>
        <w:rPr>
          <w:rFonts w:asciiTheme="minorHAnsi" w:hAnsiTheme="minorHAnsi" w:cstheme="minorHAnsi"/>
          <w:sz w:val="16"/>
          <w:szCs w:val="16"/>
          <w:lang w:val="es-MX"/>
        </w:rPr>
      </w:pPr>
    </w:p>
    <w:p w14:paraId="1F55CE74" w14:textId="772F00AF" w:rsidR="00E84866" w:rsidRDefault="00E84866" w:rsidP="0093759E">
      <w:pPr>
        <w:ind w:right="-93" w:firstLine="708"/>
        <w:jc w:val="both"/>
        <w:rPr>
          <w:rFonts w:asciiTheme="minorHAnsi" w:hAnsiTheme="minorHAnsi" w:cstheme="minorHAnsi"/>
          <w:sz w:val="16"/>
          <w:szCs w:val="16"/>
          <w:lang w:val="es-MX"/>
        </w:rPr>
      </w:pPr>
    </w:p>
    <w:p w14:paraId="4D061ED4" w14:textId="7C7E2A2E" w:rsidR="00E84866" w:rsidRPr="00E84866" w:rsidRDefault="00E84866" w:rsidP="00E84866">
      <w:pPr>
        <w:pStyle w:val="Textoindependiente"/>
        <w:ind w:right="708"/>
        <w:jc w:val="center"/>
        <w:rPr>
          <w:rFonts w:asciiTheme="minorHAnsi" w:hAnsiTheme="minorHAnsi" w:cstheme="minorHAnsi"/>
          <w:b/>
          <w:sz w:val="18"/>
          <w:szCs w:val="18"/>
        </w:rPr>
      </w:pPr>
      <w:bookmarkStart w:id="14" w:name="_Toc373927143"/>
      <w:bookmarkStart w:id="15" w:name="_Toc383695186"/>
      <w:r w:rsidRPr="00E84866">
        <w:rPr>
          <w:rFonts w:asciiTheme="minorHAnsi" w:hAnsiTheme="minorHAnsi" w:cstheme="minorHAnsi"/>
          <w:b/>
          <w:sz w:val="18"/>
          <w:szCs w:val="18"/>
        </w:rPr>
        <w:lastRenderedPageBreak/>
        <w:t>Anexo “10”</w:t>
      </w:r>
    </w:p>
    <w:p w14:paraId="7ED97A49" w14:textId="77777777" w:rsidR="00E84866" w:rsidRPr="00E84866" w:rsidRDefault="00E84866" w:rsidP="00E84866">
      <w:pPr>
        <w:pStyle w:val="Textoindependiente3"/>
        <w:ind w:right="708"/>
        <w:jc w:val="center"/>
        <w:rPr>
          <w:rFonts w:asciiTheme="minorHAnsi" w:hAnsiTheme="minorHAnsi" w:cstheme="minorHAnsi"/>
          <w:b/>
          <w:sz w:val="18"/>
          <w:szCs w:val="18"/>
        </w:rPr>
      </w:pPr>
      <w:r w:rsidRPr="00E84866">
        <w:rPr>
          <w:rFonts w:asciiTheme="minorHAnsi" w:hAnsiTheme="minorHAnsi" w:cstheme="minorHAnsi"/>
          <w:b/>
          <w:sz w:val="18"/>
          <w:szCs w:val="18"/>
        </w:rPr>
        <w:t>Correo electrónico del licitante</w:t>
      </w:r>
      <w:bookmarkEnd w:id="14"/>
      <w:bookmarkEnd w:id="15"/>
    </w:p>
    <w:p w14:paraId="78354976" w14:textId="77777777" w:rsidR="00E84866" w:rsidRPr="00021286" w:rsidRDefault="00E84866" w:rsidP="00E84866">
      <w:pPr>
        <w:ind w:right="567"/>
        <w:rPr>
          <w:rFonts w:ascii="Montserrat" w:hAnsi="Montserrat" w:cs="Soberana Sans"/>
        </w:rPr>
      </w:pPr>
    </w:p>
    <w:p w14:paraId="2F503951" w14:textId="77777777" w:rsidR="00E84866" w:rsidRPr="00021286" w:rsidRDefault="00E84866" w:rsidP="00E84866">
      <w:pPr>
        <w:ind w:right="567"/>
        <w:rPr>
          <w:rFonts w:ascii="Montserrat" w:hAnsi="Montserrat" w:cs="Soberana Sans"/>
        </w:rPr>
      </w:pPr>
    </w:p>
    <w:p w14:paraId="33B39F3C" w14:textId="77777777" w:rsidR="00E84866" w:rsidRPr="004F7F20" w:rsidRDefault="00E84866" w:rsidP="00E8486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0CF08D3A" w14:textId="77777777" w:rsidR="00E84866" w:rsidRPr="004F7F20" w:rsidRDefault="00E84866" w:rsidP="00E8486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366A80A" w14:textId="77777777" w:rsidR="00E84866" w:rsidRPr="004E4D40" w:rsidRDefault="00E84866" w:rsidP="00E84866">
      <w:pPr>
        <w:ind w:right="567"/>
        <w:rPr>
          <w:rFonts w:asciiTheme="minorHAnsi" w:hAnsiTheme="minorHAnsi" w:cstheme="minorHAnsi"/>
          <w:sz w:val="18"/>
          <w:szCs w:val="18"/>
        </w:rPr>
      </w:pPr>
    </w:p>
    <w:p w14:paraId="1449436E" w14:textId="77777777" w:rsidR="00E84866" w:rsidRPr="004E4D40" w:rsidRDefault="00E84866" w:rsidP="00E84866">
      <w:pPr>
        <w:ind w:right="567"/>
        <w:rPr>
          <w:rFonts w:asciiTheme="minorHAnsi" w:hAnsiTheme="minorHAnsi" w:cstheme="minorHAnsi"/>
          <w:sz w:val="18"/>
          <w:szCs w:val="18"/>
        </w:rPr>
      </w:pPr>
    </w:p>
    <w:p w14:paraId="59AC847D" w14:textId="77777777" w:rsidR="00E84866" w:rsidRPr="004E4D40" w:rsidRDefault="00E84866" w:rsidP="00E84866">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4A638BB9" w14:textId="77777777" w:rsidR="00E84866" w:rsidRPr="004E4D40" w:rsidRDefault="00E84866" w:rsidP="00E84866">
      <w:pPr>
        <w:ind w:right="567"/>
        <w:rPr>
          <w:rFonts w:asciiTheme="minorHAnsi" w:hAnsiTheme="minorHAnsi" w:cstheme="minorHAnsi"/>
          <w:sz w:val="18"/>
          <w:szCs w:val="18"/>
        </w:rPr>
      </w:pPr>
    </w:p>
    <w:p w14:paraId="67F409A7" w14:textId="77777777" w:rsidR="00E84866" w:rsidRPr="004E4D40" w:rsidRDefault="00E84866" w:rsidP="00E84866">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18233685" w14:textId="77777777" w:rsidR="00E84866" w:rsidRPr="004E4D40" w:rsidRDefault="00E84866" w:rsidP="00E84866">
      <w:pPr>
        <w:ind w:right="567"/>
        <w:rPr>
          <w:rFonts w:asciiTheme="minorHAnsi" w:hAnsiTheme="minorHAnsi" w:cstheme="minorHAnsi"/>
          <w:sz w:val="18"/>
          <w:szCs w:val="18"/>
        </w:rPr>
      </w:pPr>
    </w:p>
    <w:p w14:paraId="19EF408B" w14:textId="77777777" w:rsidR="00E84866" w:rsidRPr="004E4D40" w:rsidRDefault="00E84866" w:rsidP="00E84866">
      <w:pPr>
        <w:ind w:right="567"/>
        <w:rPr>
          <w:rFonts w:asciiTheme="minorHAnsi" w:hAnsiTheme="minorHAnsi" w:cstheme="minorHAnsi"/>
          <w:sz w:val="18"/>
          <w:szCs w:val="18"/>
        </w:rPr>
      </w:pPr>
    </w:p>
    <w:p w14:paraId="0A8BDF21" w14:textId="77777777" w:rsidR="00E84866" w:rsidRPr="004E4D40" w:rsidRDefault="00E84866" w:rsidP="00E84866">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32FBA52B" w14:textId="77777777" w:rsidR="00E84866" w:rsidRPr="004E4D40" w:rsidRDefault="00E84866" w:rsidP="00E84866">
      <w:pPr>
        <w:ind w:right="567"/>
        <w:rPr>
          <w:rFonts w:asciiTheme="minorHAnsi" w:hAnsiTheme="minorHAnsi" w:cstheme="minorHAnsi"/>
          <w:sz w:val="18"/>
          <w:szCs w:val="18"/>
        </w:rPr>
      </w:pPr>
    </w:p>
    <w:p w14:paraId="7AFC3497" w14:textId="77777777" w:rsidR="00E84866" w:rsidRPr="004E4D40" w:rsidRDefault="00E84866" w:rsidP="00E84866">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87A7A1E" w14:textId="77777777" w:rsidR="00E84866" w:rsidRPr="004E4D40" w:rsidRDefault="00E84866" w:rsidP="00E84866">
      <w:pPr>
        <w:ind w:right="567"/>
        <w:rPr>
          <w:rFonts w:asciiTheme="minorHAnsi" w:hAnsiTheme="minorHAnsi" w:cstheme="minorHAnsi"/>
          <w:sz w:val="18"/>
          <w:szCs w:val="18"/>
        </w:rPr>
      </w:pPr>
    </w:p>
    <w:p w14:paraId="4DABB514" w14:textId="77777777" w:rsidR="00E84866" w:rsidRPr="00021286" w:rsidRDefault="00E84866" w:rsidP="00E84866">
      <w:pPr>
        <w:ind w:right="567"/>
        <w:rPr>
          <w:rFonts w:ascii="Montserrat" w:hAnsi="Montserrat" w:cs="Soberana Sans"/>
        </w:rPr>
      </w:pPr>
    </w:p>
    <w:p w14:paraId="4F4E947C" w14:textId="77777777" w:rsidR="00E84866" w:rsidRPr="006E01AF" w:rsidRDefault="00E84866" w:rsidP="00E84866">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613A2C96" w14:textId="77777777" w:rsidR="00E84866" w:rsidRPr="00E84866" w:rsidRDefault="00E84866" w:rsidP="0093759E">
      <w:pPr>
        <w:ind w:right="-93" w:firstLine="708"/>
        <w:jc w:val="both"/>
        <w:rPr>
          <w:rFonts w:asciiTheme="minorHAnsi" w:hAnsiTheme="minorHAnsi" w:cstheme="minorHAnsi"/>
          <w:sz w:val="16"/>
          <w:szCs w:val="16"/>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AAAC42" w14:textId="285DF252" w:rsidR="0093759E" w:rsidRDefault="0093759E" w:rsidP="0093759E">
      <w:pPr>
        <w:ind w:right="-93" w:firstLine="708"/>
        <w:jc w:val="both"/>
        <w:rPr>
          <w:rFonts w:asciiTheme="minorHAnsi" w:hAnsiTheme="minorHAnsi" w:cstheme="minorHAnsi"/>
          <w:sz w:val="16"/>
          <w:szCs w:val="16"/>
          <w:lang w:val="es-MX"/>
        </w:rPr>
      </w:pPr>
    </w:p>
    <w:p w14:paraId="3725F640" w14:textId="4686C8F9" w:rsidR="00E84866" w:rsidRDefault="00E84866" w:rsidP="0093759E">
      <w:pPr>
        <w:ind w:right="-93" w:firstLine="708"/>
        <w:jc w:val="both"/>
        <w:rPr>
          <w:rFonts w:asciiTheme="minorHAnsi" w:hAnsiTheme="minorHAnsi" w:cstheme="minorHAnsi"/>
          <w:sz w:val="16"/>
          <w:szCs w:val="16"/>
          <w:lang w:val="es-MX"/>
        </w:rPr>
      </w:pPr>
    </w:p>
    <w:p w14:paraId="3BD8D55E" w14:textId="6D1EC5D1" w:rsidR="00E84866" w:rsidRDefault="00E84866" w:rsidP="0093759E">
      <w:pPr>
        <w:ind w:right="-93" w:firstLine="708"/>
        <w:jc w:val="both"/>
        <w:rPr>
          <w:rFonts w:asciiTheme="minorHAnsi" w:hAnsiTheme="minorHAnsi" w:cstheme="minorHAnsi"/>
          <w:sz w:val="16"/>
          <w:szCs w:val="16"/>
          <w:lang w:val="es-MX"/>
        </w:rPr>
      </w:pPr>
    </w:p>
    <w:p w14:paraId="5097C8AD" w14:textId="7CB755D4" w:rsidR="00E84866" w:rsidRDefault="00E84866" w:rsidP="0093759E">
      <w:pPr>
        <w:ind w:right="-93" w:firstLine="708"/>
        <w:jc w:val="both"/>
        <w:rPr>
          <w:rFonts w:asciiTheme="minorHAnsi" w:hAnsiTheme="minorHAnsi" w:cstheme="minorHAnsi"/>
          <w:sz w:val="16"/>
          <w:szCs w:val="16"/>
          <w:lang w:val="es-MX"/>
        </w:rPr>
      </w:pPr>
    </w:p>
    <w:p w14:paraId="20649B35" w14:textId="23B2556C" w:rsidR="00E84866" w:rsidRDefault="00E84866" w:rsidP="0093759E">
      <w:pPr>
        <w:ind w:right="-93" w:firstLine="708"/>
        <w:jc w:val="both"/>
        <w:rPr>
          <w:rFonts w:asciiTheme="minorHAnsi" w:hAnsiTheme="minorHAnsi" w:cstheme="minorHAnsi"/>
          <w:sz w:val="16"/>
          <w:szCs w:val="16"/>
          <w:lang w:val="es-MX"/>
        </w:rPr>
      </w:pPr>
    </w:p>
    <w:p w14:paraId="0B83D5EC" w14:textId="1F5AF3AD" w:rsidR="00E84866" w:rsidRDefault="00E84866" w:rsidP="0093759E">
      <w:pPr>
        <w:ind w:right="-93" w:firstLine="708"/>
        <w:jc w:val="both"/>
        <w:rPr>
          <w:rFonts w:asciiTheme="minorHAnsi" w:hAnsiTheme="minorHAnsi" w:cstheme="minorHAnsi"/>
          <w:sz w:val="16"/>
          <w:szCs w:val="16"/>
          <w:lang w:val="es-MX"/>
        </w:rPr>
      </w:pPr>
    </w:p>
    <w:p w14:paraId="7F42EC31" w14:textId="4141E3B3" w:rsidR="00E84866" w:rsidRDefault="00E84866" w:rsidP="0093759E">
      <w:pPr>
        <w:ind w:right="-93" w:firstLine="708"/>
        <w:jc w:val="both"/>
        <w:rPr>
          <w:rFonts w:asciiTheme="minorHAnsi" w:hAnsiTheme="minorHAnsi" w:cstheme="minorHAnsi"/>
          <w:sz w:val="16"/>
          <w:szCs w:val="16"/>
          <w:lang w:val="es-MX"/>
        </w:rPr>
      </w:pPr>
    </w:p>
    <w:p w14:paraId="17C916FB" w14:textId="33959B1A" w:rsidR="00E84866" w:rsidRDefault="00E84866" w:rsidP="0093759E">
      <w:pPr>
        <w:ind w:right="-93" w:firstLine="708"/>
        <w:jc w:val="both"/>
        <w:rPr>
          <w:rFonts w:asciiTheme="minorHAnsi" w:hAnsiTheme="minorHAnsi" w:cstheme="minorHAnsi"/>
          <w:sz w:val="16"/>
          <w:szCs w:val="16"/>
          <w:lang w:val="es-MX"/>
        </w:rPr>
      </w:pPr>
    </w:p>
    <w:p w14:paraId="0D6BF8C9" w14:textId="6B55FDE2" w:rsidR="00E84866" w:rsidRDefault="00E84866" w:rsidP="0093759E">
      <w:pPr>
        <w:ind w:right="-93" w:firstLine="708"/>
        <w:jc w:val="both"/>
        <w:rPr>
          <w:rFonts w:asciiTheme="minorHAnsi" w:hAnsiTheme="minorHAnsi" w:cstheme="minorHAnsi"/>
          <w:sz w:val="16"/>
          <w:szCs w:val="16"/>
          <w:lang w:val="es-MX"/>
        </w:rPr>
      </w:pPr>
    </w:p>
    <w:p w14:paraId="5CF9B9F7" w14:textId="6949784A" w:rsidR="00E84866" w:rsidRDefault="00E84866" w:rsidP="0093759E">
      <w:pPr>
        <w:ind w:right="-93" w:firstLine="708"/>
        <w:jc w:val="both"/>
        <w:rPr>
          <w:rFonts w:asciiTheme="minorHAnsi" w:hAnsiTheme="minorHAnsi" w:cstheme="minorHAnsi"/>
          <w:sz w:val="16"/>
          <w:szCs w:val="16"/>
          <w:lang w:val="es-MX"/>
        </w:rPr>
      </w:pPr>
    </w:p>
    <w:p w14:paraId="42989071" w14:textId="2F045FB2" w:rsidR="00E84866" w:rsidRDefault="00E84866" w:rsidP="0093759E">
      <w:pPr>
        <w:ind w:right="-93" w:firstLine="708"/>
        <w:jc w:val="both"/>
        <w:rPr>
          <w:rFonts w:asciiTheme="minorHAnsi" w:hAnsiTheme="minorHAnsi" w:cstheme="minorHAnsi"/>
          <w:sz w:val="16"/>
          <w:szCs w:val="16"/>
          <w:lang w:val="es-MX"/>
        </w:rPr>
      </w:pPr>
    </w:p>
    <w:p w14:paraId="55D7F51F" w14:textId="4D5BDDEE" w:rsidR="00E84866" w:rsidRDefault="00E84866" w:rsidP="0093759E">
      <w:pPr>
        <w:ind w:right="-93" w:firstLine="708"/>
        <w:jc w:val="both"/>
        <w:rPr>
          <w:rFonts w:asciiTheme="minorHAnsi" w:hAnsiTheme="minorHAnsi" w:cstheme="minorHAnsi"/>
          <w:sz w:val="16"/>
          <w:szCs w:val="16"/>
          <w:lang w:val="es-MX"/>
        </w:rPr>
      </w:pPr>
    </w:p>
    <w:p w14:paraId="585DDE28" w14:textId="351ED918" w:rsidR="00E84866" w:rsidRDefault="00E84866" w:rsidP="0093759E">
      <w:pPr>
        <w:ind w:right="-93" w:firstLine="708"/>
        <w:jc w:val="both"/>
        <w:rPr>
          <w:rFonts w:asciiTheme="minorHAnsi" w:hAnsiTheme="minorHAnsi" w:cstheme="minorHAnsi"/>
          <w:sz w:val="16"/>
          <w:szCs w:val="16"/>
          <w:lang w:val="es-MX"/>
        </w:rPr>
      </w:pPr>
    </w:p>
    <w:p w14:paraId="7B7B472E" w14:textId="5CDFDD8A" w:rsidR="00E84866" w:rsidRDefault="00E84866" w:rsidP="0093759E">
      <w:pPr>
        <w:ind w:right="-93" w:firstLine="708"/>
        <w:jc w:val="both"/>
        <w:rPr>
          <w:rFonts w:asciiTheme="minorHAnsi" w:hAnsiTheme="minorHAnsi" w:cstheme="minorHAnsi"/>
          <w:sz w:val="16"/>
          <w:szCs w:val="16"/>
          <w:lang w:val="es-MX"/>
        </w:rPr>
      </w:pPr>
    </w:p>
    <w:p w14:paraId="1342D3E6" w14:textId="26C59AED" w:rsidR="00E84866" w:rsidRDefault="00E84866" w:rsidP="0093759E">
      <w:pPr>
        <w:ind w:right="-93" w:firstLine="708"/>
        <w:jc w:val="both"/>
        <w:rPr>
          <w:rFonts w:asciiTheme="minorHAnsi" w:hAnsiTheme="minorHAnsi" w:cstheme="minorHAnsi"/>
          <w:sz w:val="16"/>
          <w:szCs w:val="16"/>
          <w:lang w:val="es-MX"/>
        </w:rPr>
      </w:pPr>
    </w:p>
    <w:p w14:paraId="05D53843" w14:textId="77A4351E" w:rsidR="00E84866" w:rsidRDefault="00E84866" w:rsidP="0093759E">
      <w:pPr>
        <w:ind w:right="-93" w:firstLine="708"/>
        <w:jc w:val="both"/>
        <w:rPr>
          <w:rFonts w:asciiTheme="minorHAnsi" w:hAnsiTheme="minorHAnsi" w:cstheme="minorHAnsi"/>
          <w:sz w:val="16"/>
          <w:szCs w:val="16"/>
          <w:lang w:val="es-MX"/>
        </w:rPr>
      </w:pPr>
    </w:p>
    <w:p w14:paraId="7196A8B8" w14:textId="544E0577" w:rsidR="00E84866" w:rsidRDefault="00E84866" w:rsidP="0093759E">
      <w:pPr>
        <w:ind w:right="-93" w:firstLine="708"/>
        <w:jc w:val="both"/>
        <w:rPr>
          <w:rFonts w:asciiTheme="minorHAnsi" w:hAnsiTheme="minorHAnsi" w:cstheme="minorHAnsi"/>
          <w:sz w:val="16"/>
          <w:szCs w:val="16"/>
          <w:lang w:val="es-MX"/>
        </w:rPr>
      </w:pPr>
    </w:p>
    <w:p w14:paraId="503497D2" w14:textId="490784B0" w:rsidR="00E84866" w:rsidRDefault="00E84866" w:rsidP="0093759E">
      <w:pPr>
        <w:ind w:right="-93" w:firstLine="708"/>
        <w:jc w:val="both"/>
        <w:rPr>
          <w:rFonts w:asciiTheme="minorHAnsi" w:hAnsiTheme="minorHAnsi" w:cstheme="minorHAnsi"/>
          <w:sz w:val="16"/>
          <w:szCs w:val="16"/>
          <w:lang w:val="es-MX"/>
        </w:rPr>
      </w:pPr>
    </w:p>
    <w:p w14:paraId="407A2CE1" w14:textId="38654BD9" w:rsidR="00E84866" w:rsidRDefault="00E84866" w:rsidP="0093759E">
      <w:pPr>
        <w:ind w:right="-93" w:firstLine="708"/>
        <w:jc w:val="both"/>
        <w:rPr>
          <w:rFonts w:asciiTheme="minorHAnsi" w:hAnsiTheme="minorHAnsi" w:cstheme="minorHAnsi"/>
          <w:sz w:val="16"/>
          <w:szCs w:val="16"/>
          <w:lang w:val="es-MX"/>
        </w:rPr>
      </w:pPr>
    </w:p>
    <w:p w14:paraId="211BA2D8" w14:textId="1C84949C" w:rsidR="00E84866" w:rsidRDefault="00E84866" w:rsidP="0093759E">
      <w:pPr>
        <w:ind w:right="-93" w:firstLine="708"/>
        <w:jc w:val="both"/>
        <w:rPr>
          <w:rFonts w:asciiTheme="minorHAnsi" w:hAnsiTheme="minorHAnsi" w:cstheme="minorHAnsi"/>
          <w:sz w:val="16"/>
          <w:szCs w:val="16"/>
          <w:lang w:val="es-MX"/>
        </w:rPr>
      </w:pPr>
    </w:p>
    <w:p w14:paraId="2545DBAC" w14:textId="24C810DD" w:rsidR="00E84866" w:rsidRDefault="00E84866" w:rsidP="0093759E">
      <w:pPr>
        <w:ind w:right="-93" w:firstLine="708"/>
        <w:jc w:val="both"/>
        <w:rPr>
          <w:rFonts w:asciiTheme="minorHAnsi" w:hAnsiTheme="minorHAnsi" w:cstheme="minorHAnsi"/>
          <w:sz w:val="16"/>
          <w:szCs w:val="16"/>
          <w:lang w:val="es-MX"/>
        </w:rPr>
      </w:pPr>
    </w:p>
    <w:p w14:paraId="2A3BAB0E" w14:textId="2C360A62" w:rsidR="00E84866" w:rsidRDefault="00E84866" w:rsidP="0093759E">
      <w:pPr>
        <w:ind w:right="-93" w:firstLine="708"/>
        <w:jc w:val="both"/>
        <w:rPr>
          <w:rFonts w:asciiTheme="minorHAnsi" w:hAnsiTheme="minorHAnsi" w:cstheme="minorHAnsi"/>
          <w:sz w:val="16"/>
          <w:szCs w:val="16"/>
          <w:lang w:val="es-MX"/>
        </w:rPr>
      </w:pPr>
    </w:p>
    <w:p w14:paraId="303912F1" w14:textId="0DFD20A8" w:rsidR="00E84866" w:rsidRDefault="00E84866" w:rsidP="0093759E">
      <w:pPr>
        <w:ind w:right="-93" w:firstLine="708"/>
        <w:jc w:val="both"/>
        <w:rPr>
          <w:rFonts w:asciiTheme="minorHAnsi" w:hAnsiTheme="minorHAnsi" w:cstheme="minorHAnsi"/>
          <w:sz w:val="16"/>
          <w:szCs w:val="16"/>
          <w:lang w:val="es-MX"/>
        </w:rPr>
      </w:pPr>
    </w:p>
    <w:p w14:paraId="42DA939D" w14:textId="3452B537" w:rsidR="00E84866" w:rsidRDefault="00E84866" w:rsidP="0093759E">
      <w:pPr>
        <w:ind w:right="-93" w:firstLine="708"/>
        <w:jc w:val="both"/>
        <w:rPr>
          <w:rFonts w:asciiTheme="minorHAnsi" w:hAnsiTheme="minorHAnsi" w:cstheme="minorHAnsi"/>
          <w:sz w:val="16"/>
          <w:szCs w:val="16"/>
          <w:lang w:val="es-MX"/>
        </w:rPr>
      </w:pPr>
    </w:p>
    <w:p w14:paraId="63FED96B" w14:textId="78904495" w:rsidR="00E84866" w:rsidRDefault="00E84866" w:rsidP="0093759E">
      <w:pPr>
        <w:ind w:right="-93" w:firstLine="708"/>
        <w:jc w:val="both"/>
        <w:rPr>
          <w:rFonts w:asciiTheme="minorHAnsi" w:hAnsiTheme="minorHAnsi" w:cstheme="minorHAnsi"/>
          <w:sz w:val="16"/>
          <w:szCs w:val="16"/>
          <w:lang w:val="es-MX"/>
        </w:rPr>
      </w:pPr>
    </w:p>
    <w:p w14:paraId="51A40A94" w14:textId="467FE9E9" w:rsidR="00E84866" w:rsidRDefault="00E84866" w:rsidP="0093759E">
      <w:pPr>
        <w:ind w:right="-93" w:firstLine="708"/>
        <w:jc w:val="both"/>
        <w:rPr>
          <w:rFonts w:asciiTheme="minorHAnsi" w:hAnsiTheme="minorHAnsi" w:cstheme="minorHAnsi"/>
          <w:sz w:val="16"/>
          <w:szCs w:val="16"/>
          <w:lang w:val="es-MX"/>
        </w:rPr>
      </w:pPr>
    </w:p>
    <w:p w14:paraId="343D782C" w14:textId="54653423" w:rsidR="00E84866" w:rsidRDefault="00E84866" w:rsidP="0093759E">
      <w:pPr>
        <w:ind w:right="-93" w:firstLine="708"/>
        <w:jc w:val="both"/>
        <w:rPr>
          <w:rFonts w:asciiTheme="minorHAnsi" w:hAnsiTheme="minorHAnsi" w:cstheme="minorHAnsi"/>
          <w:sz w:val="16"/>
          <w:szCs w:val="16"/>
          <w:lang w:val="es-MX"/>
        </w:rPr>
      </w:pPr>
    </w:p>
    <w:p w14:paraId="498DF36A" w14:textId="4EB0786E" w:rsidR="00E84866" w:rsidRDefault="00E84866" w:rsidP="0093759E">
      <w:pPr>
        <w:ind w:right="-93" w:firstLine="708"/>
        <w:jc w:val="both"/>
        <w:rPr>
          <w:rFonts w:asciiTheme="minorHAnsi" w:hAnsiTheme="minorHAnsi" w:cstheme="minorHAnsi"/>
          <w:sz w:val="16"/>
          <w:szCs w:val="16"/>
          <w:lang w:val="es-MX"/>
        </w:rPr>
      </w:pPr>
    </w:p>
    <w:p w14:paraId="63090540" w14:textId="276B48D9" w:rsidR="00E84866" w:rsidRDefault="00E84866" w:rsidP="0093759E">
      <w:pPr>
        <w:ind w:right="-93" w:firstLine="708"/>
        <w:jc w:val="both"/>
        <w:rPr>
          <w:rFonts w:asciiTheme="minorHAnsi" w:hAnsiTheme="minorHAnsi" w:cstheme="minorHAnsi"/>
          <w:sz w:val="16"/>
          <w:szCs w:val="16"/>
          <w:lang w:val="es-MX"/>
        </w:rPr>
      </w:pPr>
    </w:p>
    <w:p w14:paraId="59D66C98" w14:textId="17B6AE09" w:rsidR="00E84866" w:rsidRDefault="00E84866" w:rsidP="0093759E">
      <w:pPr>
        <w:ind w:right="-93" w:firstLine="708"/>
        <w:jc w:val="both"/>
        <w:rPr>
          <w:rFonts w:asciiTheme="minorHAnsi" w:hAnsiTheme="minorHAnsi" w:cstheme="minorHAnsi"/>
          <w:sz w:val="16"/>
          <w:szCs w:val="16"/>
          <w:lang w:val="es-MX"/>
        </w:rPr>
      </w:pPr>
    </w:p>
    <w:p w14:paraId="563F5720" w14:textId="66B050A5" w:rsidR="00E84866" w:rsidRDefault="00E84866" w:rsidP="0093759E">
      <w:pPr>
        <w:ind w:right="-93" w:firstLine="708"/>
        <w:jc w:val="both"/>
        <w:rPr>
          <w:rFonts w:asciiTheme="minorHAnsi" w:hAnsiTheme="minorHAnsi" w:cstheme="minorHAnsi"/>
          <w:sz w:val="16"/>
          <w:szCs w:val="16"/>
          <w:lang w:val="es-MX"/>
        </w:rPr>
      </w:pPr>
    </w:p>
    <w:p w14:paraId="1512BA90" w14:textId="147F5886" w:rsidR="00E84866" w:rsidRDefault="00E84866" w:rsidP="0093759E">
      <w:pPr>
        <w:ind w:right="-93" w:firstLine="708"/>
        <w:jc w:val="both"/>
        <w:rPr>
          <w:rFonts w:asciiTheme="minorHAnsi" w:hAnsiTheme="minorHAnsi" w:cstheme="minorHAnsi"/>
          <w:sz w:val="16"/>
          <w:szCs w:val="16"/>
          <w:lang w:val="es-MX"/>
        </w:rPr>
      </w:pPr>
    </w:p>
    <w:p w14:paraId="7473C4F3" w14:textId="667540C4" w:rsidR="00E84866" w:rsidRDefault="00E84866" w:rsidP="0093759E">
      <w:pPr>
        <w:ind w:right="-93" w:firstLine="708"/>
        <w:jc w:val="both"/>
        <w:rPr>
          <w:rFonts w:asciiTheme="minorHAnsi" w:hAnsiTheme="minorHAnsi" w:cstheme="minorHAnsi"/>
          <w:sz w:val="16"/>
          <w:szCs w:val="16"/>
          <w:lang w:val="es-MX"/>
        </w:rPr>
      </w:pPr>
    </w:p>
    <w:p w14:paraId="3B428E53" w14:textId="5C8F45D2" w:rsidR="00E84866" w:rsidRDefault="00E84866" w:rsidP="0093759E">
      <w:pPr>
        <w:ind w:right="-93" w:firstLine="708"/>
        <w:jc w:val="both"/>
        <w:rPr>
          <w:rFonts w:asciiTheme="minorHAnsi" w:hAnsiTheme="minorHAnsi" w:cstheme="minorHAnsi"/>
          <w:sz w:val="16"/>
          <w:szCs w:val="16"/>
          <w:lang w:val="es-MX"/>
        </w:rPr>
      </w:pPr>
    </w:p>
    <w:p w14:paraId="7F766C44" w14:textId="76CA7D09" w:rsidR="00E84866" w:rsidRDefault="00E84866" w:rsidP="0093759E">
      <w:pPr>
        <w:ind w:right="-93" w:firstLine="708"/>
        <w:jc w:val="both"/>
        <w:rPr>
          <w:rFonts w:asciiTheme="minorHAnsi" w:hAnsiTheme="minorHAnsi" w:cstheme="minorHAnsi"/>
          <w:sz w:val="16"/>
          <w:szCs w:val="16"/>
          <w:lang w:val="es-MX"/>
        </w:rPr>
      </w:pPr>
    </w:p>
    <w:p w14:paraId="512BAFBD" w14:textId="0DFBB53C" w:rsidR="00E84866" w:rsidRDefault="00E84866" w:rsidP="0093759E">
      <w:pPr>
        <w:ind w:right="-93" w:firstLine="708"/>
        <w:jc w:val="both"/>
        <w:rPr>
          <w:rFonts w:asciiTheme="minorHAnsi" w:hAnsiTheme="minorHAnsi" w:cstheme="minorHAnsi"/>
          <w:sz w:val="16"/>
          <w:szCs w:val="16"/>
          <w:lang w:val="es-MX"/>
        </w:rPr>
      </w:pPr>
    </w:p>
    <w:p w14:paraId="0C648874" w14:textId="77777777" w:rsidR="00E84866" w:rsidRDefault="00E84866" w:rsidP="0093759E">
      <w:pPr>
        <w:ind w:right="-93" w:firstLine="708"/>
        <w:jc w:val="both"/>
        <w:rPr>
          <w:rFonts w:asciiTheme="minorHAnsi" w:hAnsiTheme="minorHAnsi" w:cstheme="minorHAnsi"/>
          <w:sz w:val="16"/>
          <w:szCs w:val="16"/>
          <w:lang w:val="es-MX"/>
        </w:rPr>
      </w:pPr>
    </w:p>
    <w:p w14:paraId="48A06DD0" w14:textId="739C272F"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E84866">
        <w:rPr>
          <w:rFonts w:asciiTheme="minorHAnsi" w:hAnsiTheme="minorHAnsi" w:cstheme="minorHAnsi"/>
          <w:b/>
          <w:color w:val="000000"/>
          <w:sz w:val="18"/>
          <w:szCs w:val="18"/>
        </w:rPr>
        <w:t>11</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EE2554"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EE2554">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60232715" w:rsidR="0020768D" w:rsidRPr="001A4119" w:rsidRDefault="0020768D" w:rsidP="006B572A">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Opinión del Cumplimiento de Obligaciones fiscales</w:t>
            </w:r>
            <w:r w:rsidR="00BE5020" w:rsidRPr="001A4119">
              <w:rPr>
                <w:rFonts w:asciiTheme="minorHAnsi" w:eastAsia="Calibri" w:hAnsiTheme="minorHAnsi" w:cstheme="minorHAnsi"/>
                <w:color w:val="000000"/>
                <w:sz w:val="12"/>
                <w:szCs w:val="12"/>
              </w:rPr>
              <w:t xml:space="preserve"> en materia de Seguridad Social</w:t>
            </w:r>
            <w:r w:rsidR="002468E9" w:rsidRPr="001A4119">
              <w:rPr>
                <w:rFonts w:asciiTheme="minorHAnsi" w:eastAsia="Calibri" w:hAnsiTheme="minorHAnsi" w:cstheme="minorHAnsi"/>
                <w:color w:val="000000"/>
                <w:sz w:val="12"/>
                <w:szCs w:val="12"/>
              </w:rPr>
              <w:t xml:space="preserve"> (deberá presentarse de fecha </w:t>
            </w:r>
            <w:r w:rsidR="00144B27" w:rsidRPr="001A4119">
              <w:rPr>
                <w:rFonts w:asciiTheme="minorHAnsi" w:eastAsia="Calibri" w:hAnsiTheme="minorHAnsi" w:cstheme="minorHAnsi"/>
                <w:color w:val="000000"/>
                <w:sz w:val="12"/>
                <w:szCs w:val="12"/>
              </w:rPr>
              <w:t xml:space="preserve">del </w:t>
            </w:r>
            <w:r w:rsidR="006B572A">
              <w:rPr>
                <w:rFonts w:asciiTheme="minorHAnsi" w:eastAsia="Calibri" w:hAnsiTheme="minorHAnsi" w:cstheme="minorHAnsi"/>
                <w:b/>
                <w:color w:val="000000"/>
                <w:sz w:val="12"/>
                <w:szCs w:val="12"/>
              </w:rPr>
              <w:t>09</w:t>
            </w:r>
            <w:r w:rsidR="006B0781">
              <w:rPr>
                <w:rFonts w:asciiTheme="minorHAnsi" w:eastAsia="Calibri" w:hAnsiTheme="minorHAnsi" w:cstheme="minorHAnsi"/>
                <w:b/>
                <w:color w:val="000000"/>
                <w:sz w:val="12"/>
                <w:szCs w:val="12"/>
              </w:rPr>
              <w:t xml:space="preserve"> de</w:t>
            </w:r>
            <w:r w:rsidR="006B572A">
              <w:rPr>
                <w:rFonts w:asciiTheme="minorHAnsi" w:eastAsia="Calibri" w:hAnsiTheme="minorHAnsi" w:cstheme="minorHAnsi"/>
                <w:b/>
                <w:color w:val="000000"/>
                <w:sz w:val="12"/>
                <w:szCs w:val="12"/>
              </w:rPr>
              <w:t xml:space="preserve"> noviembre</w:t>
            </w:r>
            <w:r w:rsidR="00E84866">
              <w:rPr>
                <w:rFonts w:asciiTheme="minorHAnsi" w:eastAsia="Calibri" w:hAnsiTheme="minorHAnsi" w:cstheme="minorHAnsi"/>
                <w:b/>
                <w:color w:val="000000"/>
                <w:sz w:val="12"/>
                <w:szCs w:val="12"/>
              </w:rPr>
              <w:t xml:space="preserve"> </w:t>
            </w:r>
            <w:r w:rsidR="008B0D4E">
              <w:rPr>
                <w:rFonts w:asciiTheme="minorHAnsi" w:eastAsia="Calibri" w:hAnsiTheme="minorHAnsi" w:cstheme="minorHAnsi"/>
                <w:b/>
                <w:color w:val="000000"/>
                <w:sz w:val="12"/>
                <w:szCs w:val="12"/>
              </w:rPr>
              <w:t>de 2023</w:t>
            </w:r>
            <w:r w:rsidR="00EE2554" w:rsidRPr="001A4119">
              <w:rPr>
                <w:rFonts w:asciiTheme="minorHAnsi" w:eastAsia="Calibri" w:hAnsiTheme="minorHAnsi" w:cstheme="minorHAnsi"/>
                <w:b/>
                <w:color w:val="000000"/>
                <w:sz w:val="12"/>
                <w:szCs w:val="12"/>
              </w:rPr>
              <w:t xml:space="preserve"> al </w:t>
            </w:r>
            <w:r w:rsidR="00E84866">
              <w:rPr>
                <w:rFonts w:asciiTheme="minorHAnsi" w:eastAsia="Calibri" w:hAnsiTheme="minorHAnsi" w:cstheme="minorHAnsi"/>
                <w:b/>
                <w:color w:val="000000"/>
                <w:sz w:val="12"/>
                <w:szCs w:val="12"/>
              </w:rPr>
              <w:t>15</w:t>
            </w:r>
            <w:r w:rsidR="00706676" w:rsidRPr="001A4119">
              <w:rPr>
                <w:rFonts w:asciiTheme="minorHAnsi" w:eastAsia="Calibri" w:hAnsiTheme="minorHAnsi" w:cstheme="minorHAnsi"/>
                <w:b/>
                <w:color w:val="000000"/>
                <w:sz w:val="12"/>
                <w:szCs w:val="12"/>
              </w:rPr>
              <w:t xml:space="preserve"> de </w:t>
            </w:r>
            <w:r w:rsidR="008B0D4E">
              <w:rPr>
                <w:rFonts w:asciiTheme="minorHAnsi" w:eastAsia="Calibri" w:hAnsiTheme="minorHAnsi" w:cstheme="minorHAnsi"/>
                <w:b/>
                <w:color w:val="000000"/>
                <w:sz w:val="12"/>
                <w:szCs w:val="12"/>
              </w:rPr>
              <w:t>noviembre de</w:t>
            </w:r>
            <w:r w:rsidR="00706676" w:rsidRPr="001A4119">
              <w:rPr>
                <w:rFonts w:asciiTheme="minorHAnsi" w:eastAsia="Calibri" w:hAnsiTheme="minorHAnsi" w:cstheme="minorHAnsi"/>
                <w:b/>
                <w:color w:val="000000"/>
                <w:sz w:val="12"/>
                <w:szCs w:val="12"/>
              </w:rPr>
              <w:t xml:space="preserve"> </w:t>
            </w:r>
            <w:r w:rsidR="001A57C7" w:rsidRPr="001A4119">
              <w:rPr>
                <w:rFonts w:asciiTheme="minorHAnsi" w:eastAsia="Calibri" w:hAnsiTheme="minorHAnsi" w:cstheme="minorHAnsi"/>
                <w:b/>
                <w:color w:val="000000"/>
                <w:sz w:val="12"/>
                <w:szCs w:val="12"/>
              </w:rPr>
              <w:t>202</w:t>
            </w:r>
            <w:r w:rsidR="00055445" w:rsidRPr="001A4119">
              <w:rPr>
                <w:rFonts w:asciiTheme="minorHAnsi" w:eastAsia="Calibri" w:hAnsiTheme="minorHAnsi" w:cstheme="minorHAnsi"/>
                <w:b/>
                <w:color w:val="000000"/>
                <w:sz w:val="12"/>
                <w:szCs w:val="12"/>
              </w:rPr>
              <w:t>3</w:t>
            </w:r>
            <w:r w:rsidR="00BE5020" w:rsidRPr="001A4119">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1A4119">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0CB3D3B9" w:rsidR="0020768D" w:rsidRPr="001A4119" w:rsidRDefault="0020768D" w:rsidP="00E84866">
            <w:pPr>
              <w:jc w:val="both"/>
              <w:rPr>
                <w:rFonts w:asciiTheme="minorHAnsi" w:eastAsia="Calibri" w:hAnsiTheme="minorHAnsi" w:cstheme="minorHAnsi"/>
                <w:b/>
                <w:color w:val="000000"/>
                <w:sz w:val="10"/>
                <w:szCs w:val="10"/>
              </w:rPr>
            </w:pPr>
            <w:r w:rsidRPr="001A4119">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6B572A">
              <w:rPr>
                <w:rFonts w:asciiTheme="minorHAnsi" w:eastAsia="Calibri" w:hAnsiTheme="minorHAnsi" w:cstheme="minorHAnsi"/>
                <w:b/>
                <w:color w:val="000000"/>
                <w:sz w:val="12"/>
                <w:szCs w:val="12"/>
              </w:rPr>
              <w:t>15 de octubre de 2023</w:t>
            </w:r>
            <w:r w:rsidR="006B572A" w:rsidRPr="001A4119">
              <w:rPr>
                <w:rFonts w:asciiTheme="minorHAnsi" w:eastAsia="Calibri" w:hAnsiTheme="minorHAnsi" w:cstheme="minorHAnsi"/>
                <w:b/>
                <w:color w:val="000000"/>
                <w:sz w:val="12"/>
                <w:szCs w:val="12"/>
              </w:rPr>
              <w:t xml:space="preserve"> al </w:t>
            </w:r>
            <w:r w:rsidR="006B572A">
              <w:rPr>
                <w:rFonts w:asciiTheme="minorHAnsi" w:eastAsia="Calibri" w:hAnsiTheme="minorHAnsi" w:cstheme="minorHAnsi"/>
                <w:b/>
                <w:color w:val="000000"/>
                <w:sz w:val="12"/>
                <w:szCs w:val="12"/>
              </w:rPr>
              <w:t>15</w:t>
            </w:r>
            <w:r w:rsidR="006B572A" w:rsidRPr="001A4119">
              <w:rPr>
                <w:rFonts w:asciiTheme="minorHAnsi" w:eastAsia="Calibri" w:hAnsiTheme="minorHAnsi" w:cstheme="minorHAnsi"/>
                <w:b/>
                <w:color w:val="000000"/>
                <w:sz w:val="12"/>
                <w:szCs w:val="12"/>
              </w:rPr>
              <w:t xml:space="preserve"> de </w:t>
            </w:r>
            <w:r w:rsidR="006B572A">
              <w:rPr>
                <w:rFonts w:asciiTheme="minorHAnsi" w:eastAsia="Calibri" w:hAnsiTheme="minorHAnsi" w:cstheme="minorHAnsi"/>
                <w:b/>
                <w:color w:val="000000"/>
                <w:sz w:val="12"/>
                <w:szCs w:val="12"/>
              </w:rPr>
              <w:t>noviembre de</w:t>
            </w:r>
            <w:r w:rsidR="006B572A" w:rsidRPr="001A4119">
              <w:rPr>
                <w:rFonts w:asciiTheme="minorHAnsi" w:eastAsia="Calibri" w:hAnsiTheme="minorHAnsi" w:cstheme="minorHAnsi"/>
                <w:b/>
                <w:color w:val="000000"/>
                <w:sz w:val="12"/>
                <w:szCs w:val="12"/>
              </w:rPr>
              <w:t xml:space="preserve"> 2023</w:t>
            </w:r>
            <w:r w:rsidRPr="001A4119">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1A4119" w:rsidRDefault="0020768D" w:rsidP="0020768D">
            <w:pPr>
              <w:jc w:val="both"/>
              <w:rPr>
                <w:rFonts w:asciiTheme="minorHAnsi" w:eastAsia="Calibri" w:hAnsiTheme="minorHAnsi" w:cstheme="minorHAnsi"/>
                <w:color w:val="000000"/>
                <w:sz w:val="12"/>
                <w:szCs w:val="12"/>
              </w:rPr>
            </w:pPr>
            <w:r w:rsidRPr="001A4119">
              <w:rPr>
                <w:rFonts w:asciiTheme="minorHAnsi" w:eastAsia="Calibri" w:hAnsiTheme="minorHAnsi" w:cstheme="minorHAnsi"/>
                <w:b/>
                <w:color w:val="000000"/>
                <w:sz w:val="12"/>
                <w:szCs w:val="12"/>
              </w:rPr>
              <w:t xml:space="preserve">Manifiesto: </w:t>
            </w:r>
            <w:r w:rsidRPr="001A4119">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1A4119">
              <w:rPr>
                <w:rFonts w:asciiTheme="minorHAnsi" w:eastAsia="Calibri" w:hAnsiTheme="minorHAnsi" w:cstheme="minorHAnsi"/>
                <w:b/>
                <w:color w:val="000000"/>
                <w:sz w:val="12"/>
                <w:szCs w:val="12"/>
              </w:rPr>
              <w:t>Anexo “5”</w:t>
            </w:r>
            <w:r w:rsidRPr="001A4119">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8B0D4E" w:rsidRPr="00CF7B54" w14:paraId="36EC83E9" w14:textId="77777777" w:rsidTr="0020768D">
        <w:trPr>
          <w:jc w:val="center"/>
        </w:trPr>
        <w:tc>
          <w:tcPr>
            <w:tcW w:w="384" w:type="pct"/>
            <w:shd w:val="clear" w:color="auto" w:fill="auto"/>
          </w:tcPr>
          <w:p w14:paraId="0C7E246D" w14:textId="5C490C91"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4</w:t>
            </w:r>
          </w:p>
        </w:tc>
        <w:tc>
          <w:tcPr>
            <w:tcW w:w="3202" w:type="pct"/>
            <w:shd w:val="clear" w:color="auto" w:fill="auto"/>
          </w:tcPr>
          <w:p w14:paraId="5E48234A" w14:textId="76D26C4B" w:rsidR="008B0D4E" w:rsidRPr="001A4119" w:rsidRDefault="008B0D4E" w:rsidP="008B0D4E">
            <w:pPr>
              <w:jc w:val="both"/>
              <w:rPr>
                <w:rFonts w:asciiTheme="minorHAnsi" w:eastAsia="Calibri" w:hAnsiTheme="minorHAnsi" w:cstheme="minorHAnsi"/>
                <w:b/>
                <w:color w:val="000000"/>
                <w:sz w:val="12"/>
                <w:szCs w:val="12"/>
              </w:rPr>
            </w:pPr>
            <w:r w:rsidRPr="0002644A">
              <w:rPr>
                <w:rFonts w:asciiTheme="minorHAnsi" w:eastAsia="Calibri" w:hAnsiTheme="minorHAnsi" w:cstheme="minorHAnsi"/>
                <w:b/>
                <w:sz w:val="12"/>
                <w:szCs w:val="12"/>
              </w:rPr>
              <w:t>Formato de fianza Anexo “8”</w:t>
            </w:r>
            <w:r>
              <w:rPr>
                <w:rFonts w:asciiTheme="minorHAnsi" w:eastAsia="Calibri" w:hAnsiTheme="minorHAnsi" w:cstheme="minorHAnsi"/>
                <w:b/>
                <w:sz w:val="12"/>
                <w:szCs w:val="12"/>
              </w:rPr>
              <w:t xml:space="preserve"> </w:t>
            </w:r>
            <w:r w:rsidRPr="00B13551">
              <w:rPr>
                <w:rFonts w:asciiTheme="minorHAnsi" w:eastAsia="Calibri" w:hAnsiTheme="minorHAnsi" w:cstheme="minorHAnsi"/>
                <w:sz w:val="12"/>
                <w:szCs w:val="12"/>
              </w:rPr>
              <w:t>(acuse de enterado)</w:t>
            </w:r>
          </w:p>
        </w:tc>
        <w:tc>
          <w:tcPr>
            <w:tcW w:w="593" w:type="pct"/>
            <w:shd w:val="clear" w:color="auto" w:fill="auto"/>
          </w:tcPr>
          <w:p w14:paraId="107EC8D8" w14:textId="01917A4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AEBBCB7"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70B3A5CC"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6F19AE27" w14:textId="77777777" w:rsidTr="0020768D">
        <w:trPr>
          <w:jc w:val="center"/>
        </w:trPr>
        <w:tc>
          <w:tcPr>
            <w:tcW w:w="384" w:type="pct"/>
            <w:shd w:val="clear" w:color="auto" w:fill="D9D9D9"/>
            <w:vAlign w:val="center"/>
          </w:tcPr>
          <w:p w14:paraId="16F1B7A3" w14:textId="77777777" w:rsidR="008B0D4E" w:rsidRPr="0002644A" w:rsidRDefault="008B0D4E" w:rsidP="008B0D4E">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8B0D4E" w:rsidRPr="0002644A" w:rsidRDefault="008B0D4E" w:rsidP="008B0D4E">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8B0D4E" w:rsidRPr="0002644A" w:rsidRDefault="008B0D4E" w:rsidP="008B0D4E">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8B0D4E" w:rsidRPr="00CF7B54" w:rsidRDefault="008B0D4E" w:rsidP="008B0D4E">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8B0D4E" w:rsidRPr="00CF7B54" w:rsidRDefault="008B0D4E" w:rsidP="008B0D4E">
            <w:pPr>
              <w:ind w:right="-91"/>
              <w:rPr>
                <w:rFonts w:asciiTheme="minorHAnsi" w:eastAsia="Calibri" w:hAnsiTheme="minorHAnsi" w:cstheme="minorHAnsi"/>
                <w:b/>
                <w:color w:val="000000"/>
                <w:sz w:val="14"/>
                <w:szCs w:val="14"/>
              </w:rPr>
            </w:pPr>
          </w:p>
        </w:tc>
      </w:tr>
      <w:tr w:rsidR="008B0D4E" w:rsidRPr="00CF7B54" w14:paraId="049C52D1" w14:textId="77777777" w:rsidTr="0020768D">
        <w:trPr>
          <w:jc w:val="center"/>
        </w:trPr>
        <w:tc>
          <w:tcPr>
            <w:tcW w:w="384" w:type="pct"/>
            <w:shd w:val="clear" w:color="auto" w:fill="auto"/>
          </w:tcPr>
          <w:p w14:paraId="473B0AC6" w14:textId="086EF143"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5</w:t>
            </w:r>
          </w:p>
        </w:tc>
        <w:tc>
          <w:tcPr>
            <w:tcW w:w="3202" w:type="pct"/>
            <w:shd w:val="clear" w:color="auto" w:fill="auto"/>
          </w:tcPr>
          <w:p w14:paraId="3F192A77" w14:textId="0BC974CA" w:rsidR="008B0D4E" w:rsidRPr="0002644A" w:rsidRDefault="008B0D4E" w:rsidP="008B0D4E">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32D731C0"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7AC00799" w14:textId="77777777" w:rsidTr="0020768D">
        <w:trPr>
          <w:jc w:val="center"/>
        </w:trPr>
        <w:tc>
          <w:tcPr>
            <w:tcW w:w="384" w:type="pct"/>
            <w:shd w:val="clear" w:color="auto" w:fill="auto"/>
          </w:tcPr>
          <w:p w14:paraId="245B087D" w14:textId="4CDF6901"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6</w:t>
            </w:r>
          </w:p>
        </w:tc>
        <w:tc>
          <w:tcPr>
            <w:tcW w:w="3202" w:type="pct"/>
            <w:shd w:val="clear" w:color="auto" w:fill="auto"/>
          </w:tcPr>
          <w:p w14:paraId="536159BB" w14:textId="77777777" w:rsidR="008B0D4E" w:rsidRPr="0002644A" w:rsidRDefault="008B0D4E" w:rsidP="008B0D4E">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8B0D4E" w:rsidRPr="0002644A" w:rsidRDefault="008B0D4E" w:rsidP="008B0D4E">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6E818B0B"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5BEB7495" w14:textId="77777777" w:rsidTr="0020768D">
        <w:trPr>
          <w:jc w:val="center"/>
        </w:trPr>
        <w:tc>
          <w:tcPr>
            <w:tcW w:w="384" w:type="pct"/>
            <w:shd w:val="clear" w:color="auto" w:fill="auto"/>
          </w:tcPr>
          <w:p w14:paraId="33F07A49" w14:textId="016C5A84"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7</w:t>
            </w:r>
          </w:p>
        </w:tc>
        <w:tc>
          <w:tcPr>
            <w:tcW w:w="3202" w:type="pct"/>
            <w:shd w:val="clear" w:color="auto" w:fill="auto"/>
          </w:tcPr>
          <w:p w14:paraId="2B90062E" w14:textId="77777777" w:rsidR="008B0D4E" w:rsidRPr="0002644A" w:rsidRDefault="008B0D4E" w:rsidP="008B0D4E">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25BCED61"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5037A6F5" w14:textId="77777777" w:rsidTr="0020768D">
        <w:trPr>
          <w:jc w:val="center"/>
        </w:trPr>
        <w:tc>
          <w:tcPr>
            <w:tcW w:w="384" w:type="pct"/>
            <w:shd w:val="clear" w:color="auto" w:fill="auto"/>
          </w:tcPr>
          <w:p w14:paraId="72E469DE" w14:textId="46EB449E"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8</w:t>
            </w:r>
          </w:p>
        </w:tc>
        <w:tc>
          <w:tcPr>
            <w:tcW w:w="3202" w:type="pct"/>
            <w:shd w:val="clear" w:color="auto" w:fill="auto"/>
          </w:tcPr>
          <w:p w14:paraId="3FBE5F83" w14:textId="1A06C3FA" w:rsidR="008B0D4E" w:rsidRPr="0002644A" w:rsidRDefault="008B0D4E" w:rsidP="008B0D4E">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Pr>
                <w:rFonts w:asciiTheme="minorHAnsi" w:hAnsiTheme="minorHAnsi" w:cstheme="minorHAnsi"/>
                <w:color w:val="000000"/>
                <w:sz w:val="12"/>
                <w:szCs w:val="12"/>
              </w:rPr>
              <w:t xml:space="preserve"> </w:t>
            </w:r>
            <w:r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7568CAC4"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3A23C734" w14:textId="77777777" w:rsidTr="0020768D">
        <w:trPr>
          <w:jc w:val="center"/>
        </w:trPr>
        <w:tc>
          <w:tcPr>
            <w:tcW w:w="384" w:type="pct"/>
            <w:shd w:val="clear" w:color="auto" w:fill="auto"/>
          </w:tcPr>
          <w:p w14:paraId="69425FA3" w14:textId="79D2ADFB"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9</w:t>
            </w:r>
          </w:p>
        </w:tc>
        <w:tc>
          <w:tcPr>
            <w:tcW w:w="3202" w:type="pct"/>
            <w:shd w:val="clear" w:color="auto" w:fill="auto"/>
          </w:tcPr>
          <w:p w14:paraId="325BE853" w14:textId="2C61F1C6" w:rsidR="008B0D4E" w:rsidRPr="0002644A" w:rsidRDefault="008B0D4E" w:rsidP="008B0D4E">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Pr>
                <w:rFonts w:asciiTheme="minorHAnsi" w:hAnsiTheme="minorHAnsi" w:cstheme="minorHAnsi"/>
                <w:b/>
                <w:color w:val="000000"/>
                <w:sz w:val="12"/>
                <w:szCs w:val="12"/>
              </w:rPr>
              <w:t>, Anexo “9”</w:t>
            </w:r>
          </w:p>
        </w:tc>
        <w:tc>
          <w:tcPr>
            <w:tcW w:w="593" w:type="pct"/>
            <w:shd w:val="clear" w:color="auto" w:fill="auto"/>
          </w:tcPr>
          <w:p w14:paraId="0AEC9884"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6DCBAFCA"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44D32E0B" w14:textId="77777777" w:rsidTr="0020768D">
        <w:trPr>
          <w:jc w:val="center"/>
        </w:trPr>
        <w:tc>
          <w:tcPr>
            <w:tcW w:w="384" w:type="pct"/>
            <w:shd w:val="clear" w:color="auto" w:fill="auto"/>
          </w:tcPr>
          <w:p w14:paraId="099DE23F" w14:textId="5997357E"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10</w:t>
            </w:r>
          </w:p>
        </w:tc>
        <w:tc>
          <w:tcPr>
            <w:tcW w:w="3202" w:type="pct"/>
            <w:shd w:val="clear" w:color="auto" w:fill="auto"/>
          </w:tcPr>
          <w:p w14:paraId="08FD41E3" w14:textId="67C773F3" w:rsidR="008B0D4E" w:rsidRPr="0002644A" w:rsidRDefault="008B0D4E" w:rsidP="008B0D4E">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Propuesta económica Anexo “4” </w:t>
            </w:r>
          </w:p>
        </w:tc>
        <w:tc>
          <w:tcPr>
            <w:tcW w:w="593" w:type="pct"/>
            <w:shd w:val="clear" w:color="auto" w:fill="auto"/>
          </w:tcPr>
          <w:p w14:paraId="76D56160"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3981D4F3"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8B0D4E" w:rsidRPr="00CF7B54" w14:paraId="21BA8DA1" w14:textId="77777777" w:rsidTr="0020768D">
        <w:trPr>
          <w:jc w:val="center"/>
        </w:trPr>
        <w:tc>
          <w:tcPr>
            <w:tcW w:w="384" w:type="pct"/>
            <w:shd w:val="clear" w:color="auto" w:fill="auto"/>
          </w:tcPr>
          <w:p w14:paraId="749A2593" w14:textId="72448216" w:rsidR="008B0D4E" w:rsidRPr="0002644A" w:rsidRDefault="008B0D4E" w:rsidP="008B0D4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11</w:t>
            </w:r>
          </w:p>
        </w:tc>
        <w:tc>
          <w:tcPr>
            <w:tcW w:w="3202" w:type="pct"/>
            <w:shd w:val="clear" w:color="auto" w:fill="auto"/>
          </w:tcPr>
          <w:p w14:paraId="58A0607A" w14:textId="77777777" w:rsidR="008B0D4E" w:rsidRPr="0002644A" w:rsidRDefault="008B0D4E" w:rsidP="008B0D4E">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8B0D4E" w:rsidRPr="0002644A" w:rsidRDefault="008B0D4E" w:rsidP="008B0D4E">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8B0D4E" w:rsidRPr="00CF7B54" w:rsidRDefault="008B0D4E" w:rsidP="008B0D4E">
            <w:pPr>
              <w:ind w:right="-91"/>
              <w:jc w:val="center"/>
              <w:rPr>
                <w:rFonts w:asciiTheme="minorHAnsi" w:eastAsia="Calibri" w:hAnsiTheme="minorHAnsi" w:cstheme="minorHAnsi"/>
                <w:b/>
                <w:color w:val="000000"/>
                <w:sz w:val="14"/>
                <w:szCs w:val="14"/>
              </w:rPr>
            </w:pPr>
          </w:p>
        </w:tc>
        <w:tc>
          <w:tcPr>
            <w:tcW w:w="410" w:type="pct"/>
          </w:tcPr>
          <w:p w14:paraId="6393373A" w14:textId="77777777" w:rsidR="008B0D4E" w:rsidRPr="00CF7B54" w:rsidRDefault="008B0D4E" w:rsidP="008B0D4E">
            <w:pPr>
              <w:ind w:right="-91"/>
              <w:jc w:val="center"/>
              <w:rPr>
                <w:rFonts w:asciiTheme="minorHAnsi" w:eastAsia="Calibri" w:hAnsiTheme="minorHAnsi" w:cstheme="minorHAnsi"/>
                <w:b/>
                <w:color w:val="000000"/>
                <w:sz w:val="14"/>
                <w:szCs w:val="14"/>
              </w:rPr>
            </w:pPr>
          </w:p>
        </w:tc>
      </w:tr>
      <w:tr w:rsidR="00E84866" w:rsidRPr="00CF7B54" w14:paraId="753D501C" w14:textId="77777777" w:rsidTr="0020768D">
        <w:trPr>
          <w:jc w:val="center"/>
        </w:trPr>
        <w:tc>
          <w:tcPr>
            <w:tcW w:w="384" w:type="pct"/>
            <w:shd w:val="clear" w:color="auto" w:fill="auto"/>
          </w:tcPr>
          <w:p w14:paraId="132B8305" w14:textId="624A3640" w:rsidR="00E84866" w:rsidRDefault="00E84866" w:rsidP="00E84866">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12</w:t>
            </w:r>
          </w:p>
        </w:tc>
        <w:tc>
          <w:tcPr>
            <w:tcW w:w="3202" w:type="pct"/>
            <w:shd w:val="clear" w:color="auto" w:fill="auto"/>
          </w:tcPr>
          <w:p w14:paraId="074E002E" w14:textId="76622A8F" w:rsidR="00E84866" w:rsidRPr="00E84866" w:rsidRDefault="00E84866" w:rsidP="00E84866">
            <w:pPr>
              <w:pStyle w:val="Default"/>
              <w:jc w:val="both"/>
              <w:rPr>
                <w:rFonts w:asciiTheme="minorHAnsi" w:hAnsiTheme="minorHAnsi" w:cstheme="minorHAnsi"/>
                <w:b/>
                <w:sz w:val="12"/>
                <w:szCs w:val="12"/>
              </w:rPr>
            </w:pPr>
            <w:r w:rsidRPr="00E84866">
              <w:rPr>
                <w:rFonts w:asciiTheme="minorHAnsi" w:hAnsiTheme="minorHAnsi" w:cstheme="minorHAnsi"/>
                <w:b/>
                <w:sz w:val="12"/>
                <w:szCs w:val="12"/>
              </w:rPr>
              <w:t xml:space="preserve">Manifiesto para recibir notificaciones por correo electrónico.  </w:t>
            </w:r>
            <w:r>
              <w:rPr>
                <w:rFonts w:asciiTheme="minorHAnsi" w:hAnsiTheme="minorHAnsi" w:cstheme="minorHAnsi"/>
                <w:b/>
                <w:bCs/>
                <w:sz w:val="12"/>
                <w:szCs w:val="12"/>
              </w:rPr>
              <w:t>Anexo “10</w:t>
            </w:r>
            <w:r w:rsidRPr="00E84866">
              <w:rPr>
                <w:rFonts w:asciiTheme="minorHAnsi" w:hAnsiTheme="minorHAnsi" w:cstheme="minorHAnsi"/>
                <w:b/>
                <w:bCs/>
                <w:sz w:val="12"/>
                <w:szCs w:val="12"/>
              </w:rPr>
              <w:t>”</w:t>
            </w:r>
          </w:p>
        </w:tc>
        <w:tc>
          <w:tcPr>
            <w:tcW w:w="593" w:type="pct"/>
            <w:shd w:val="clear" w:color="auto" w:fill="auto"/>
          </w:tcPr>
          <w:p w14:paraId="5669A260" w14:textId="78147187" w:rsidR="00E84866" w:rsidRPr="00E84866" w:rsidRDefault="00E84866" w:rsidP="00E84866">
            <w:pPr>
              <w:ind w:right="-91"/>
              <w:jc w:val="center"/>
              <w:rPr>
                <w:rFonts w:asciiTheme="minorHAnsi" w:eastAsia="Calibri" w:hAnsiTheme="minorHAnsi" w:cstheme="minorHAnsi"/>
                <w:b/>
                <w:color w:val="000000"/>
                <w:sz w:val="12"/>
                <w:szCs w:val="12"/>
              </w:rPr>
            </w:pPr>
            <w:r w:rsidRPr="00E84866">
              <w:rPr>
                <w:rFonts w:asciiTheme="minorHAnsi" w:eastAsia="Calibri" w:hAnsiTheme="minorHAnsi" w:cstheme="minorHAnsi"/>
                <w:b/>
                <w:color w:val="000000"/>
                <w:sz w:val="12"/>
                <w:szCs w:val="12"/>
              </w:rPr>
              <w:t>Sí</w:t>
            </w:r>
          </w:p>
        </w:tc>
        <w:tc>
          <w:tcPr>
            <w:tcW w:w="411" w:type="pct"/>
          </w:tcPr>
          <w:p w14:paraId="2D872986" w14:textId="77777777" w:rsidR="00E84866" w:rsidRPr="00E84866" w:rsidRDefault="00E84866" w:rsidP="00E84866">
            <w:pPr>
              <w:ind w:right="-91"/>
              <w:jc w:val="center"/>
              <w:rPr>
                <w:rFonts w:asciiTheme="minorHAnsi" w:eastAsia="Calibri" w:hAnsiTheme="minorHAnsi" w:cstheme="minorHAnsi"/>
                <w:b/>
                <w:color w:val="000000"/>
                <w:sz w:val="12"/>
                <w:szCs w:val="12"/>
              </w:rPr>
            </w:pPr>
          </w:p>
        </w:tc>
        <w:tc>
          <w:tcPr>
            <w:tcW w:w="410" w:type="pct"/>
          </w:tcPr>
          <w:p w14:paraId="3550BBB1" w14:textId="77777777" w:rsidR="00E84866" w:rsidRPr="00CF7B54" w:rsidRDefault="00E84866" w:rsidP="00E84866">
            <w:pPr>
              <w:ind w:right="-91"/>
              <w:jc w:val="center"/>
              <w:rPr>
                <w:rFonts w:asciiTheme="minorHAnsi" w:eastAsia="Calibri" w:hAnsiTheme="minorHAnsi" w:cstheme="minorHAnsi"/>
                <w:b/>
                <w:color w:val="000000"/>
                <w:sz w:val="14"/>
                <w:szCs w:val="14"/>
              </w:rPr>
            </w:pPr>
          </w:p>
        </w:tc>
      </w:tr>
      <w:tr w:rsidR="00E84866" w:rsidRPr="00CF7B54" w14:paraId="746FC6A2" w14:textId="77777777" w:rsidTr="0020768D">
        <w:trPr>
          <w:jc w:val="center"/>
        </w:trPr>
        <w:tc>
          <w:tcPr>
            <w:tcW w:w="384" w:type="pct"/>
            <w:shd w:val="clear" w:color="auto" w:fill="auto"/>
          </w:tcPr>
          <w:p w14:paraId="265EA39A" w14:textId="3FA7BDB9" w:rsidR="00E84866" w:rsidRPr="0002644A" w:rsidRDefault="00E84866" w:rsidP="00E84866">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13</w:t>
            </w:r>
          </w:p>
        </w:tc>
        <w:tc>
          <w:tcPr>
            <w:tcW w:w="3202" w:type="pct"/>
            <w:shd w:val="clear" w:color="auto" w:fill="auto"/>
          </w:tcPr>
          <w:p w14:paraId="17B70923" w14:textId="05B33CA3" w:rsidR="00E84866" w:rsidRPr="0002644A" w:rsidRDefault="00E84866" w:rsidP="00E84866">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Pr>
                <w:rFonts w:asciiTheme="minorHAnsi" w:eastAsia="Calibri" w:hAnsiTheme="minorHAnsi" w:cstheme="minorHAnsi"/>
                <w:b/>
                <w:sz w:val="12"/>
                <w:szCs w:val="12"/>
              </w:rPr>
              <w:t>entación para entregar Anexo “11</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E84866" w:rsidRPr="0002644A" w:rsidRDefault="00E84866" w:rsidP="00E84866">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E84866" w:rsidRPr="00CF7B54" w:rsidRDefault="00E84866" w:rsidP="00E84866">
            <w:pPr>
              <w:ind w:right="-91"/>
              <w:jc w:val="center"/>
              <w:rPr>
                <w:rFonts w:asciiTheme="minorHAnsi" w:eastAsia="Calibri" w:hAnsiTheme="minorHAnsi" w:cstheme="minorHAnsi"/>
                <w:b/>
                <w:color w:val="000000"/>
                <w:sz w:val="14"/>
                <w:szCs w:val="14"/>
              </w:rPr>
            </w:pPr>
          </w:p>
        </w:tc>
        <w:tc>
          <w:tcPr>
            <w:tcW w:w="410" w:type="pct"/>
          </w:tcPr>
          <w:p w14:paraId="5E2960B4" w14:textId="77777777" w:rsidR="00E84866" w:rsidRPr="00CF7B54" w:rsidRDefault="00E84866" w:rsidP="00E84866">
            <w:pPr>
              <w:ind w:right="-91"/>
              <w:jc w:val="center"/>
              <w:rPr>
                <w:rFonts w:asciiTheme="minorHAnsi" w:eastAsia="Calibri" w:hAnsiTheme="minorHAnsi" w:cstheme="minorHAnsi"/>
                <w:b/>
                <w:color w:val="000000"/>
                <w:sz w:val="14"/>
                <w:szCs w:val="14"/>
              </w:rPr>
            </w:pPr>
          </w:p>
        </w:tc>
      </w:tr>
      <w:tr w:rsidR="00E84866" w:rsidRPr="00CF7B54" w14:paraId="7DEE0894" w14:textId="77777777" w:rsidTr="0020768D">
        <w:trPr>
          <w:jc w:val="center"/>
        </w:trPr>
        <w:tc>
          <w:tcPr>
            <w:tcW w:w="384" w:type="pct"/>
            <w:vMerge w:val="restart"/>
            <w:shd w:val="clear" w:color="auto" w:fill="auto"/>
          </w:tcPr>
          <w:p w14:paraId="7F242E9B" w14:textId="77777777" w:rsidR="00E84866" w:rsidRPr="0002644A" w:rsidRDefault="00E84866" w:rsidP="00E84866">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E84866" w:rsidRPr="0002644A" w:rsidRDefault="00E84866" w:rsidP="00E84866">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E84866" w:rsidRPr="0002644A" w:rsidRDefault="00E84866" w:rsidP="00E84866">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E84866" w:rsidRPr="00CF7B54" w:rsidRDefault="00E84866" w:rsidP="00E84866">
            <w:pPr>
              <w:ind w:right="-91"/>
              <w:jc w:val="center"/>
              <w:rPr>
                <w:rFonts w:asciiTheme="minorHAnsi" w:eastAsia="Calibri" w:hAnsiTheme="minorHAnsi" w:cstheme="minorHAnsi"/>
                <w:b/>
                <w:color w:val="000000"/>
                <w:sz w:val="14"/>
                <w:szCs w:val="14"/>
              </w:rPr>
            </w:pPr>
          </w:p>
        </w:tc>
        <w:tc>
          <w:tcPr>
            <w:tcW w:w="410" w:type="pct"/>
          </w:tcPr>
          <w:p w14:paraId="2E86A17D" w14:textId="77777777" w:rsidR="00E84866" w:rsidRPr="00CF7B54" w:rsidRDefault="00E84866" w:rsidP="00E84866">
            <w:pPr>
              <w:ind w:right="-91"/>
              <w:jc w:val="center"/>
              <w:rPr>
                <w:rFonts w:asciiTheme="minorHAnsi" w:eastAsia="Calibri" w:hAnsiTheme="minorHAnsi" w:cstheme="minorHAnsi"/>
                <w:b/>
                <w:color w:val="000000"/>
                <w:sz w:val="14"/>
                <w:szCs w:val="14"/>
              </w:rPr>
            </w:pPr>
          </w:p>
        </w:tc>
      </w:tr>
      <w:tr w:rsidR="00E84866" w:rsidRPr="00CF7B54" w14:paraId="6352D3F0" w14:textId="77777777" w:rsidTr="0020768D">
        <w:trPr>
          <w:jc w:val="center"/>
        </w:trPr>
        <w:tc>
          <w:tcPr>
            <w:tcW w:w="384" w:type="pct"/>
            <w:vMerge/>
            <w:shd w:val="clear" w:color="auto" w:fill="auto"/>
          </w:tcPr>
          <w:p w14:paraId="2FCC239B" w14:textId="77777777" w:rsidR="00E84866" w:rsidRPr="0002644A" w:rsidRDefault="00E84866" w:rsidP="00E84866">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E84866" w:rsidRPr="0002644A" w:rsidRDefault="00E84866" w:rsidP="00E84866">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E84866" w:rsidRPr="0002644A" w:rsidRDefault="00E84866" w:rsidP="00E84866">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E84866" w:rsidRPr="00CF7B54" w:rsidRDefault="00E84866" w:rsidP="00E84866">
            <w:pPr>
              <w:ind w:right="-91"/>
              <w:jc w:val="center"/>
              <w:rPr>
                <w:rFonts w:asciiTheme="minorHAnsi" w:eastAsia="Calibri" w:hAnsiTheme="minorHAnsi" w:cstheme="minorHAnsi"/>
                <w:b/>
                <w:color w:val="000000"/>
                <w:sz w:val="14"/>
                <w:szCs w:val="14"/>
              </w:rPr>
            </w:pPr>
          </w:p>
        </w:tc>
        <w:tc>
          <w:tcPr>
            <w:tcW w:w="410" w:type="pct"/>
          </w:tcPr>
          <w:p w14:paraId="776E7386" w14:textId="77777777" w:rsidR="00E84866" w:rsidRPr="00CF7B54" w:rsidRDefault="00E84866" w:rsidP="00E84866">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786646B2" w:rsidR="0020768D" w:rsidRPr="006E01AF" w:rsidRDefault="006B572A" w:rsidP="00AF5342">
      <w:pPr>
        <w:ind w:right="617"/>
        <w:rPr>
          <w:rFonts w:asciiTheme="minorHAnsi" w:hAnsiTheme="minorHAnsi" w:cstheme="minorHAnsi"/>
        </w:rPr>
      </w:pPr>
      <w:bookmarkStart w:id="16"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1.9pt" o:bullet="t">
            <v:imagedata r:id="rId13" o:title="BD14565_"/>
          </v:shape>
        </w:pict>
      </w:r>
      <w:bookmarkEnd w:id="16"/>
    </w:p>
    <w:sectPr w:rsidR="0020768D" w:rsidRPr="006E01AF" w:rsidSect="00B56C6D">
      <w:headerReference w:type="default" r:id="rId14"/>
      <w:footerReference w:type="even" r:id="rId15"/>
      <w:footerReference w:type="default" r:id="rId16"/>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5271C4" w:rsidRDefault="005271C4" w:rsidP="00FF2D76">
      <w:r>
        <w:separator/>
      </w:r>
    </w:p>
  </w:endnote>
  <w:endnote w:type="continuationSeparator" w:id="0">
    <w:p w14:paraId="36B73491" w14:textId="77777777" w:rsidR="005271C4" w:rsidRDefault="005271C4"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5271C4" w:rsidRDefault="005271C4"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5271C4" w:rsidRDefault="005271C4"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5271C4" w14:paraId="71E112A1" w14:textId="77777777" w:rsidTr="00F56F6E">
      <w:tc>
        <w:tcPr>
          <w:tcW w:w="1134" w:type="dxa"/>
        </w:tcPr>
        <w:p w14:paraId="727FE24C" w14:textId="3D0E227A" w:rsidR="005271C4" w:rsidRPr="00FD12E4" w:rsidRDefault="005271C4"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8242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8242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5271C4" w:rsidRPr="00FD12E4" w:rsidRDefault="005271C4"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5271C4" w:rsidRPr="00FD12E4" w:rsidRDefault="005271C4"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5271C4" w:rsidRDefault="005271C4"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5271C4" w:rsidRDefault="005271C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5271C4" w:rsidRDefault="005271C4">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5271C4" w14:paraId="3E8C7083" w14:textId="77777777" w:rsidTr="004F1B09">
      <w:tc>
        <w:tcPr>
          <w:tcW w:w="1134" w:type="dxa"/>
        </w:tcPr>
        <w:p w14:paraId="1FC5045A" w14:textId="14D21333" w:rsidR="005271C4" w:rsidRPr="00FD12E4" w:rsidRDefault="005271C4"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8242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8242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5271C4" w:rsidRPr="00FD12E4" w:rsidRDefault="005271C4"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5271C4" w:rsidRPr="00FD12E4" w:rsidRDefault="005271C4"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5271C4" w:rsidRDefault="005271C4"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5271C4" w:rsidRDefault="005271C4" w:rsidP="00FF2D76">
      <w:r>
        <w:separator/>
      </w:r>
    </w:p>
  </w:footnote>
  <w:footnote w:type="continuationSeparator" w:id="0">
    <w:p w14:paraId="3237394F" w14:textId="77777777" w:rsidR="005271C4" w:rsidRDefault="005271C4"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5271C4" w:rsidRDefault="005271C4"/>
  <w:p w14:paraId="345D21A8" w14:textId="00C5785E" w:rsidR="005271C4" w:rsidRDefault="005271C4"/>
  <w:p w14:paraId="73E0F6FB" w14:textId="77777777" w:rsidR="005271C4" w:rsidRDefault="005271C4"/>
  <w:p w14:paraId="186FE9EE" w14:textId="77777777" w:rsidR="005271C4" w:rsidRDefault="005271C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5271C4"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057A7C4A" w:rsidR="005271C4" w:rsidRPr="00671E4D" w:rsidRDefault="005271C4" w:rsidP="000A63C0">
              <w:pPr>
                <w:pStyle w:val="Encabezado"/>
                <w:tabs>
                  <w:tab w:val="clear" w:pos="4419"/>
                </w:tabs>
                <w:ind w:left="2007"/>
                <w:jc w:val="right"/>
                <w:rPr>
                  <w:rFonts w:asciiTheme="minorHAnsi" w:eastAsiaTheme="majorEastAsia" w:hAnsiTheme="minorHAnsi" w:cstheme="minorHAnsi"/>
                  <w:sz w:val="14"/>
                  <w:szCs w:val="14"/>
                </w:rPr>
              </w:pPr>
              <w:r w:rsidRPr="005271C4">
                <w:rPr>
                  <w:rFonts w:asciiTheme="minorHAnsi" w:hAnsiTheme="minorHAnsi" w:cstheme="minorHAnsi"/>
                  <w:b/>
                  <w:sz w:val="14"/>
                  <w:szCs w:val="14"/>
                </w:rPr>
                <w:t xml:space="preserve">AD E/018-2023.                                                                                                                                                                                                                                                                                      </w:t>
              </w:r>
              <w:r w:rsidRPr="005271C4">
                <w:rPr>
                  <w:rFonts w:asciiTheme="minorHAnsi" w:hAnsiTheme="minorHAnsi" w:cstheme="minorHAnsi"/>
                  <w:b/>
                  <w:sz w:val="14"/>
                  <w:szCs w:val="14"/>
                </w:rPr>
                <w:tab/>
                <w:t>ADQUISICIÓN DE INSUMOS PARA LA SECCIÓN DE PROCESOS GRÁFICOS DEL DEPTO. DE EDITORIAL DE LA DGDYV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5271C4" w:rsidRPr="00E415FF" w:rsidRDefault="005271C4"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5271C4" w:rsidRPr="00A755C3" w:rsidRDefault="005271C4"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5271C4"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053430BD" w:rsidR="005271C4" w:rsidRPr="00671E4D" w:rsidRDefault="005271C4"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E/018-2023.                                                                                                                                                                                                                                                                                      </w:t>
              </w:r>
              <w:r>
                <w:rPr>
                  <w:rFonts w:asciiTheme="minorHAnsi" w:hAnsiTheme="minorHAnsi" w:cstheme="minorHAnsi"/>
                  <w:noProof/>
                  <w:sz w:val="14"/>
                  <w:szCs w:val="14"/>
                  <w:lang w:val="es-MX" w:eastAsia="es-MX"/>
                </w:rPr>
                <w:tab/>
                <w:t>ADQUISICIÓN DE INSUMOS PARA LA SECCIÓN DE PROCESOS GRÁFICOS DEL DEPTO. DE EDITORIAL DE LA DGDYV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5271C4" w:rsidRPr="00E415FF" w:rsidRDefault="005271C4"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5271C4" w:rsidRPr="00DC5924" w:rsidRDefault="005271C4"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1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981F5E"/>
    <w:multiLevelType w:val="hybridMultilevel"/>
    <w:tmpl w:val="CD22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3"/>
  </w:num>
  <w:num w:numId="5">
    <w:abstractNumId w:val="15"/>
  </w:num>
  <w:num w:numId="6">
    <w:abstractNumId w:val="8"/>
  </w:num>
  <w:num w:numId="7">
    <w:abstractNumId w:val="7"/>
  </w:num>
  <w:num w:numId="8">
    <w:abstractNumId w:val="12"/>
  </w:num>
  <w:num w:numId="9">
    <w:abstractNumId w:val="6"/>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9"/>
  </w:num>
  <w:num w:numId="12">
    <w:abstractNumId w:val="14"/>
  </w:num>
  <w:num w:numId="13">
    <w:abstractNumId w:val="11"/>
  </w:num>
  <w:num w:numId="14">
    <w:abstractNumId w:val="4"/>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CD2"/>
    <w:rsid w:val="00005F19"/>
    <w:rsid w:val="00006D11"/>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2DE"/>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1F66"/>
    <w:rsid w:val="00083F6F"/>
    <w:rsid w:val="00087553"/>
    <w:rsid w:val="00087636"/>
    <w:rsid w:val="000945BE"/>
    <w:rsid w:val="00095279"/>
    <w:rsid w:val="000A33E9"/>
    <w:rsid w:val="000A63C0"/>
    <w:rsid w:val="000A6677"/>
    <w:rsid w:val="000A67C1"/>
    <w:rsid w:val="000B0704"/>
    <w:rsid w:val="000B1873"/>
    <w:rsid w:val="000B2170"/>
    <w:rsid w:val="000B5936"/>
    <w:rsid w:val="000B6E66"/>
    <w:rsid w:val="000C6AEE"/>
    <w:rsid w:val="000D1E63"/>
    <w:rsid w:val="000D6720"/>
    <w:rsid w:val="000E06F0"/>
    <w:rsid w:val="000E3557"/>
    <w:rsid w:val="000F0C15"/>
    <w:rsid w:val="000F3DCD"/>
    <w:rsid w:val="000F6A29"/>
    <w:rsid w:val="000F7EB3"/>
    <w:rsid w:val="00101AA4"/>
    <w:rsid w:val="00103187"/>
    <w:rsid w:val="0011127F"/>
    <w:rsid w:val="00112311"/>
    <w:rsid w:val="00116E2F"/>
    <w:rsid w:val="00121E26"/>
    <w:rsid w:val="00126ABB"/>
    <w:rsid w:val="0013077E"/>
    <w:rsid w:val="001311E1"/>
    <w:rsid w:val="0013174D"/>
    <w:rsid w:val="00134A27"/>
    <w:rsid w:val="00140A88"/>
    <w:rsid w:val="00141D02"/>
    <w:rsid w:val="00144B27"/>
    <w:rsid w:val="0015197D"/>
    <w:rsid w:val="001539F0"/>
    <w:rsid w:val="00155193"/>
    <w:rsid w:val="00163F06"/>
    <w:rsid w:val="00173EEC"/>
    <w:rsid w:val="0017733A"/>
    <w:rsid w:val="00182E04"/>
    <w:rsid w:val="00185058"/>
    <w:rsid w:val="00190CAA"/>
    <w:rsid w:val="0019325C"/>
    <w:rsid w:val="00194633"/>
    <w:rsid w:val="00194DA6"/>
    <w:rsid w:val="00195918"/>
    <w:rsid w:val="00195EB1"/>
    <w:rsid w:val="001A06D2"/>
    <w:rsid w:val="001A1E50"/>
    <w:rsid w:val="001A4119"/>
    <w:rsid w:val="001A57C7"/>
    <w:rsid w:val="001A7E4B"/>
    <w:rsid w:val="001B1600"/>
    <w:rsid w:val="001B212E"/>
    <w:rsid w:val="001B279A"/>
    <w:rsid w:val="001B2A0C"/>
    <w:rsid w:val="001B2E64"/>
    <w:rsid w:val="001B4935"/>
    <w:rsid w:val="001B72CB"/>
    <w:rsid w:val="001C3C82"/>
    <w:rsid w:val="001C4782"/>
    <w:rsid w:val="001D3E54"/>
    <w:rsid w:val="001D443A"/>
    <w:rsid w:val="001D5F7E"/>
    <w:rsid w:val="001D638F"/>
    <w:rsid w:val="001D79C6"/>
    <w:rsid w:val="001E3022"/>
    <w:rsid w:val="001E441E"/>
    <w:rsid w:val="001E46BA"/>
    <w:rsid w:val="001E516D"/>
    <w:rsid w:val="001E7DBE"/>
    <w:rsid w:val="001F10C7"/>
    <w:rsid w:val="001F12C7"/>
    <w:rsid w:val="001F2C89"/>
    <w:rsid w:val="001F3E2F"/>
    <w:rsid w:val="001F5888"/>
    <w:rsid w:val="00204776"/>
    <w:rsid w:val="002048D6"/>
    <w:rsid w:val="0020768D"/>
    <w:rsid w:val="0021020C"/>
    <w:rsid w:val="00212367"/>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2E1A"/>
    <w:rsid w:val="00253D6A"/>
    <w:rsid w:val="00253E90"/>
    <w:rsid w:val="002561F1"/>
    <w:rsid w:val="0025777D"/>
    <w:rsid w:val="002600F1"/>
    <w:rsid w:val="00262F04"/>
    <w:rsid w:val="00263513"/>
    <w:rsid w:val="00263A9B"/>
    <w:rsid w:val="00267024"/>
    <w:rsid w:val="00270368"/>
    <w:rsid w:val="00271168"/>
    <w:rsid w:val="00273A85"/>
    <w:rsid w:val="00275BA3"/>
    <w:rsid w:val="0027628D"/>
    <w:rsid w:val="002763BF"/>
    <w:rsid w:val="00276AF1"/>
    <w:rsid w:val="00277D09"/>
    <w:rsid w:val="0029029D"/>
    <w:rsid w:val="00290875"/>
    <w:rsid w:val="00291454"/>
    <w:rsid w:val="0029224C"/>
    <w:rsid w:val="002A1A4A"/>
    <w:rsid w:val="002A6003"/>
    <w:rsid w:val="002B106B"/>
    <w:rsid w:val="002B28E9"/>
    <w:rsid w:val="002B3CBC"/>
    <w:rsid w:val="002C0815"/>
    <w:rsid w:val="002C23B9"/>
    <w:rsid w:val="002C24EB"/>
    <w:rsid w:val="002C4A08"/>
    <w:rsid w:val="002D2A4F"/>
    <w:rsid w:val="002D3951"/>
    <w:rsid w:val="002D4506"/>
    <w:rsid w:val="002E3268"/>
    <w:rsid w:val="002E478D"/>
    <w:rsid w:val="002E6B8D"/>
    <w:rsid w:val="002E716B"/>
    <w:rsid w:val="002F024A"/>
    <w:rsid w:val="002F2BB4"/>
    <w:rsid w:val="002F7825"/>
    <w:rsid w:val="00301BAA"/>
    <w:rsid w:val="003067D3"/>
    <w:rsid w:val="0030736A"/>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659BE"/>
    <w:rsid w:val="00370199"/>
    <w:rsid w:val="00377286"/>
    <w:rsid w:val="00380417"/>
    <w:rsid w:val="00382D4A"/>
    <w:rsid w:val="00384993"/>
    <w:rsid w:val="00384AFC"/>
    <w:rsid w:val="00385FB9"/>
    <w:rsid w:val="00391F32"/>
    <w:rsid w:val="00396058"/>
    <w:rsid w:val="00397E49"/>
    <w:rsid w:val="003A03DD"/>
    <w:rsid w:val="003A2E57"/>
    <w:rsid w:val="003A3C78"/>
    <w:rsid w:val="003A616E"/>
    <w:rsid w:val="003B061B"/>
    <w:rsid w:val="003B0BF9"/>
    <w:rsid w:val="003B1E6F"/>
    <w:rsid w:val="003B5DF9"/>
    <w:rsid w:val="003B73B2"/>
    <w:rsid w:val="003C0EE5"/>
    <w:rsid w:val="003C45EB"/>
    <w:rsid w:val="003C5107"/>
    <w:rsid w:val="003C53C9"/>
    <w:rsid w:val="003C5F01"/>
    <w:rsid w:val="003D0C3A"/>
    <w:rsid w:val="003D328D"/>
    <w:rsid w:val="003E0882"/>
    <w:rsid w:val="003E1403"/>
    <w:rsid w:val="003E33A8"/>
    <w:rsid w:val="003E5035"/>
    <w:rsid w:val="003F4BA4"/>
    <w:rsid w:val="003F52FC"/>
    <w:rsid w:val="003F65D4"/>
    <w:rsid w:val="004013A8"/>
    <w:rsid w:val="004058D4"/>
    <w:rsid w:val="00412E26"/>
    <w:rsid w:val="00416C62"/>
    <w:rsid w:val="00426A50"/>
    <w:rsid w:val="00427B2B"/>
    <w:rsid w:val="00431619"/>
    <w:rsid w:val="00431DE9"/>
    <w:rsid w:val="00431E7B"/>
    <w:rsid w:val="00433F10"/>
    <w:rsid w:val="00434D9E"/>
    <w:rsid w:val="0043615B"/>
    <w:rsid w:val="00436A46"/>
    <w:rsid w:val="0043785A"/>
    <w:rsid w:val="004419D0"/>
    <w:rsid w:val="00443B4E"/>
    <w:rsid w:val="00447651"/>
    <w:rsid w:val="0044770E"/>
    <w:rsid w:val="00450CEC"/>
    <w:rsid w:val="00452E29"/>
    <w:rsid w:val="00453575"/>
    <w:rsid w:val="00461634"/>
    <w:rsid w:val="00466748"/>
    <w:rsid w:val="004863A7"/>
    <w:rsid w:val="00487E75"/>
    <w:rsid w:val="004905DF"/>
    <w:rsid w:val="004935D2"/>
    <w:rsid w:val="004A01A5"/>
    <w:rsid w:val="004A0FC3"/>
    <w:rsid w:val="004A4938"/>
    <w:rsid w:val="004B28F3"/>
    <w:rsid w:val="004C1DC9"/>
    <w:rsid w:val="004C2452"/>
    <w:rsid w:val="004C3B25"/>
    <w:rsid w:val="004D2B22"/>
    <w:rsid w:val="004E77A0"/>
    <w:rsid w:val="004E7F21"/>
    <w:rsid w:val="004F104D"/>
    <w:rsid w:val="004F1B09"/>
    <w:rsid w:val="004F2BC3"/>
    <w:rsid w:val="004F3E69"/>
    <w:rsid w:val="004F5CD7"/>
    <w:rsid w:val="004F7118"/>
    <w:rsid w:val="005006B7"/>
    <w:rsid w:val="00500842"/>
    <w:rsid w:val="00501D86"/>
    <w:rsid w:val="00510433"/>
    <w:rsid w:val="005110D2"/>
    <w:rsid w:val="00511CC6"/>
    <w:rsid w:val="005135CC"/>
    <w:rsid w:val="005145B8"/>
    <w:rsid w:val="00520160"/>
    <w:rsid w:val="00520168"/>
    <w:rsid w:val="00521042"/>
    <w:rsid w:val="00522212"/>
    <w:rsid w:val="0052542A"/>
    <w:rsid w:val="005271C4"/>
    <w:rsid w:val="00527ECB"/>
    <w:rsid w:val="005305FA"/>
    <w:rsid w:val="005338E8"/>
    <w:rsid w:val="00534B30"/>
    <w:rsid w:val="00537789"/>
    <w:rsid w:val="00541956"/>
    <w:rsid w:val="00544311"/>
    <w:rsid w:val="00545EFD"/>
    <w:rsid w:val="00547961"/>
    <w:rsid w:val="00547CE7"/>
    <w:rsid w:val="0055009D"/>
    <w:rsid w:val="005505E3"/>
    <w:rsid w:val="00552DA1"/>
    <w:rsid w:val="00553744"/>
    <w:rsid w:val="00556AAA"/>
    <w:rsid w:val="00560E14"/>
    <w:rsid w:val="005674BB"/>
    <w:rsid w:val="00567FF1"/>
    <w:rsid w:val="005762CC"/>
    <w:rsid w:val="00576EC1"/>
    <w:rsid w:val="00584371"/>
    <w:rsid w:val="005873A2"/>
    <w:rsid w:val="005908FA"/>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91907"/>
    <w:rsid w:val="00693F42"/>
    <w:rsid w:val="00695DAF"/>
    <w:rsid w:val="0069751E"/>
    <w:rsid w:val="006A4434"/>
    <w:rsid w:val="006A5A79"/>
    <w:rsid w:val="006B0781"/>
    <w:rsid w:val="006B2F79"/>
    <w:rsid w:val="006B572A"/>
    <w:rsid w:val="006B5740"/>
    <w:rsid w:val="006B70F2"/>
    <w:rsid w:val="006B784A"/>
    <w:rsid w:val="006C1339"/>
    <w:rsid w:val="006C34FD"/>
    <w:rsid w:val="006C6F89"/>
    <w:rsid w:val="006D0DFF"/>
    <w:rsid w:val="006D298E"/>
    <w:rsid w:val="006D2ADB"/>
    <w:rsid w:val="006D3FA3"/>
    <w:rsid w:val="006D6C39"/>
    <w:rsid w:val="006D7CAC"/>
    <w:rsid w:val="006E5CB6"/>
    <w:rsid w:val="006F0211"/>
    <w:rsid w:val="006F1E50"/>
    <w:rsid w:val="006F2182"/>
    <w:rsid w:val="006F2409"/>
    <w:rsid w:val="006F3B98"/>
    <w:rsid w:val="006F63BF"/>
    <w:rsid w:val="007026FA"/>
    <w:rsid w:val="00706676"/>
    <w:rsid w:val="00710FB8"/>
    <w:rsid w:val="00713523"/>
    <w:rsid w:val="00714974"/>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1DA"/>
    <w:rsid w:val="007B4548"/>
    <w:rsid w:val="007C2EC3"/>
    <w:rsid w:val="007C2F55"/>
    <w:rsid w:val="007C393A"/>
    <w:rsid w:val="007C50FD"/>
    <w:rsid w:val="007C71DD"/>
    <w:rsid w:val="007D6B84"/>
    <w:rsid w:val="007E115C"/>
    <w:rsid w:val="007F0AC2"/>
    <w:rsid w:val="007F58D9"/>
    <w:rsid w:val="007F7430"/>
    <w:rsid w:val="00800EC1"/>
    <w:rsid w:val="008018EF"/>
    <w:rsid w:val="0080199C"/>
    <w:rsid w:val="00801E22"/>
    <w:rsid w:val="00802F15"/>
    <w:rsid w:val="00803DED"/>
    <w:rsid w:val="00803F10"/>
    <w:rsid w:val="00804D47"/>
    <w:rsid w:val="00806D81"/>
    <w:rsid w:val="00810765"/>
    <w:rsid w:val="00811700"/>
    <w:rsid w:val="00815CCC"/>
    <w:rsid w:val="00816D9E"/>
    <w:rsid w:val="0081727A"/>
    <w:rsid w:val="00817C28"/>
    <w:rsid w:val="008210CF"/>
    <w:rsid w:val="00822F88"/>
    <w:rsid w:val="00824A38"/>
    <w:rsid w:val="00824C84"/>
    <w:rsid w:val="00835693"/>
    <w:rsid w:val="00836A9C"/>
    <w:rsid w:val="00837AF2"/>
    <w:rsid w:val="0084154E"/>
    <w:rsid w:val="00841CAD"/>
    <w:rsid w:val="00843D78"/>
    <w:rsid w:val="008444A8"/>
    <w:rsid w:val="008458AB"/>
    <w:rsid w:val="00845D78"/>
    <w:rsid w:val="00847B65"/>
    <w:rsid w:val="00853DEB"/>
    <w:rsid w:val="00853F4B"/>
    <w:rsid w:val="00857AD8"/>
    <w:rsid w:val="008631E5"/>
    <w:rsid w:val="00863FBA"/>
    <w:rsid w:val="008658FB"/>
    <w:rsid w:val="00870978"/>
    <w:rsid w:val="008709EE"/>
    <w:rsid w:val="00873292"/>
    <w:rsid w:val="00874109"/>
    <w:rsid w:val="0087551F"/>
    <w:rsid w:val="008820C8"/>
    <w:rsid w:val="0088242B"/>
    <w:rsid w:val="008849CF"/>
    <w:rsid w:val="0088533E"/>
    <w:rsid w:val="0088782F"/>
    <w:rsid w:val="00890A6B"/>
    <w:rsid w:val="008913E6"/>
    <w:rsid w:val="00893DB5"/>
    <w:rsid w:val="0089533F"/>
    <w:rsid w:val="0089684E"/>
    <w:rsid w:val="008A6588"/>
    <w:rsid w:val="008A67DA"/>
    <w:rsid w:val="008A73D4"/>
    <w:rsid w:val="008B0D4E"/>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2A11"/>
    <w:rsid w:val="0090494D"/>
    <w:rsid w:val="009069B5"/>
    <w:rsid w:val="00906A08"/>
    <w:rsid w:val="00907727"/>
    <w:rsid w:val="00915D32"/>
    <w:rsid w:val="00916341"/>
    <w:rsid w:val="00920CAA"/>
    <w:rsid w:val="009238D2"/>
    <w:rsid w:val="009251B1"/>
    <w:rsid w:val="00925CDC"/>
    <w:rsid w:val="00926522"/>
    <w:rsid w:val="009310ED"/>
    <w:rsid w:val="00931C8F"/>
    <w:rsid w:val="009322CE"/>
    <w:rsid w:val="00933CD3"/>
    <w:rsid w:val="00934371"/>
    <w:rsid w:val="00934923"/>
    <w:rsid w:val="0093759E"/>
    <w:rsid w:val="0094406C"/>
    <w:rsid w:val="00944A2F"/>
    <w:rsid w:val="00944E8B"/>
    <w:rsid w:val="0094695B"/>
    <w:rsid w:val="009502E0"/>
    <w:rsid w:val="0095069C"/>
    <w:rsid w:val="0095258B"/>
    <w:rsid w:val="009527EA"/>
    <w:rsid w:val="0095394E"/>
    <w:rsid w:val="009566A1"/>
    <w:rsid w:val="00957952"/>
    <w:rsid w:val="00961C71"/>
    <w:rsid w:val="00962417"/>
    <w:rsid w:val="00965BAA"/>
    <w:rsid w:val="009664F5"/>
    <w:rsid w:val="00973A8A"/>
    <w:rsid w:val="00974E51"/>
    <w:rsid w:val="00974FD7"/>
    <w:rsid w:val="00977C2E"/>
    <w:rsid w:val="00980DE7"/>
    <w:rsid w:val="00995A0E"/>
    <w:rsid w:val="009A20DD"/>
    <w:rsid w:val="009A7D2B"/>
    <w:rsid w:val="009B36D0"/>
    <w:rsid w:val="009B4F1F"/>
    <w:rsid w:val="009C2C55"/>
    <w:rsid w:val="009C613D"/>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44027"/>
    <w:rsid w:val="00A44E66"/>
    <w:rsid w:val="00A52B8F"/>
    <w:rsid w:val="00A54351"/>
    <w:rsid w:val="00A56E21"/>
    <w:rsid w:val="00A62C4F"/>
    <w:rsid w:val="00A6387B"/>
    <w:rsid w:val="00A64030"/>
    <w:rsid w:val="00A64E2C"/>
    <w:rsid w:val="00A651A4"/>
    <w:rsid w:val="00A65EA7"/>
    <w:rsid w:val="00A67939"/>
    <w:rsid w:val="00A70BF5"/>
    <w:rsid w:val="00A724E4"/>
    <w:rsid w:val="00A730AA"/>
    <w:rsid w:val="00A7322D"/>
    <w:rsid w:val="00A831B6"/>
    <w:rsid w:val="00A85B57"/>
    <w:rsid w:val="00A85DDB"/>
    <w:rsid w:val="00A90F7A"/>
    <w:rsid w:val="00AA48D6"/>
    <w:rsid w:val="00AA548F"/>
    <w:rsid w:val="00AA5D34"/>
    <w:rsid w:val="00AB3C0D"/>
    <w:rsid w:val="00AC2C37"/>
    <w:rsid w:val="00AC36F3"/>
    <w:rsid w:val="00AC3C38"/>
    <w:rsid w:val="00AC41EC"/>
    <w:rsid w:val="00AC6913"/>
    <w:rsid w:val="00AC75E0"/>
    <w:rsid w:val="00AD61FD"/>
    <w:rsid w:val="00AD65C3"/>
    <w:rsid w:val="00AE012F"/>
    <w:rsid w:val="00AE2611"/>
    <w:rsid w:val="00AE5AF8"/>
    <w:rsid w:val="00AF1DE2"/>
    <w:rsid w:val="00AF2AC3"/>
    <w:rsid w:val="00AF2CF0"/>
    <w:rsid w:val="00AF4DD2"/>
    <w:rsid w:val="00AF5342"/>
    <w:rsid w:val="00AF7357"/>
    <w:rsid w:val="00B01ADD"/>
    <w:rsid w:val="00B0410A"/>
    <w:rsid w:val="00B071A3"/>
    <w:rsid w:val="00B10017"/>
    <w:rsid w:val="00B10C08"/>
    <w:rsid w:val="00B13551"/>
    <w:rsid w:val="00B21BF2"/>
    <w:rsid w:val="00B2309B"/>
    <w:rsid w:val="00B25B5D"/>
    <w:rsid w:val="00B3079B"/>
    <w:rsid w:val="00B33734"/>
    <w:rsid w:val="00B35559"/>
    <w:rsid w:val="00B3782D"/>
    <w:rsid w:val="00B37F5E"/>
    <w:rsid w:val="00B4094A"/>
    <w:rsid w:val="00B41A77"/>
    <w:rsid w:val="00B42E5D"/>
    <w:rsid w:val="00B43093"/>
    <w:rsid w:val="00B47938"/>
    <w:rsid w:val="00B51EE6"/>
    <w:rsid w:val="00B52A94"/>
    <w:rsid w:val="00B53B0A"/>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123C"/>
    <w:rsid w:val="00B878E6"/>
    <w:rsid w:val="00B90541"/>
    <w:rsid w:val="00B90E6E"/>
    <w:rsid w:val="00B91118"/>
    <w:rsid w:val="00B91632"/>
    <w:rsid w:val="00B93138"/>
    <w:rsid w:val="00B950DF"/>
    <w:rsid w:val="00B9586A"/>
    <w:rsid w:val="00B95F5B"/>
    <w:rsid w:val="00BA0506"/>
    <w:rsid w:val="00BA0690"/>
    <w:rsid w:val="00BA7A1F"/>
    <w:rsid w:val="00BB2870"/>
    <w:rsid w:val="00BB3BBC"/>
    <w:rsid w:val="00BB4BAA"/>
    <w:rsid w:val="00BC5875"/>
    <w:rsid w:val="00BC75C8"/>
    <w:rsid w:val="00BD1705"/>
    <w:rsid w:val="00BD1EFE"/>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121DF"/>
    <w:rsid w:val="00C236C0"/>
    <w:rsid w:val="00C26CBE"/>
    <w:rsid w:val="00C30163"/>
    <w:rsid w:val="00C31D6B"/>
    <w:rsid w:val="00C325EB"/>
    <w:rsid w:val="00C3526B"/>
    <w:rsid w:val="00C36A1F"/>
    <w:rsid w:val="00C37848"/>
    <w:rsid w:val="00C446CF"/>
    <w:rsid w:val="00C46B0B"/>
    <w:rsid w:val="00C5082E"/>
    <w:rsid w:val="00C529DA"/>
    <w:rsid w:val="00C57DFD"/>
    <w:rsid w:val="00C623DD"/>
    <w:rsid w:val="00C67A74"/>
    <w:rsid w:val="00C7207C"/>
    <w:rsid w:val="00C72DF0"/>
    <w:rsid w:val="00C741C4"/>
    <w:rsid w:val="00C75D32"/>
    <w:rsid w:val="00C81328"/>
    <w:rsid w:val="00C82878"/>
    <w:rsid w:val="00C83BEC"/>
    <w:rsid w:val="00C85F22"/>
    <w:rsid w:val="00C875C9"/>
    <w:rsid w:val="00C93438"/>
    <w:rsid w:val="00C937FC"/>
    <w:rsid w:val="00C93A65"/>
    <w:rsid w:val="00C93C2A"/>
    <w:rsid w:val="00C94CDA"/>
    <w:rsid w:val="00CA0E11"/>
    <w:rsid w:val="00CA14D2"/>
    <w:rsid w:val="00CA1988"/>
    <w:rsid w:val="00CA27A8"/>
    <w:rsid w:val="00CA4732"/>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0B45"/>
    <w:rsid w:val="00CF5CAE"/>
    <w:rsid w:val="00D02D9B"/>
    <w:rsid w:val="00D056C8"/>
    <w:rsid w:val="00D07260"/>
    <w:rsid w:val="00D1436D"/>
    <w:rsid w:val="00D21970"/>
    <w:rsid w:val="00D22FC1"/>
    <w:rsid w:val="00D249CB"/>
    <w:rsid w:val="00D272AD"/>
    <w:rsid w:val="00D30AB3"/>
    <w:rsid w:val="00D41ADE"/>
    <w:rsid w:val="00D4356B"/>
    <w:rsid w:val="00D45DF1"/>
    <w:rsid w:val="00D4684B"/>
    <w:rsid w:val="00D469E1"/>
    <w:rsid w:val="00D501AE"/>
    <w:rsid w:val="00D53860"/>
    <w:rsid w:val="00D5413B"/>
    <w:rsid w:val="00D6024B"/>
    <w:rsid w:val="00D619E0"/>
    <w:rsid w:val="00D72E97"/>
    <w:rsid w:val="00D744C8"/>
    <w:rsid w:val="00D847DD"/>
    <w:rsid w:val="00D9347C"/>
    <w:rsid w:val="00DA02CA"/>
    <w:rsid w:val="00DA2287"/>
    <w:rsid w:val="00DA2FA4"/>
    <w:rsid w:val="00DA5793"/>
    <w:rsid w:val="00DB088B"/>
    <w:rsid w:val="00DB2B58"/>
    <w:rsid w:val="00DB45EA"/>
    <w:rsid w:val="00DB4C02"/>
    <w:rsid w:val="00DB5D93"/>
    <w:rsid w:val="00DC10C7"/>
    <w:rsid w:val="00DC51DF"/>
    <w:rsid w:val="00DC6DC2"/>
    <w:rsid w:val="00DC7D66"/>
    <w:rsid w:val="00DD1BE3"/>
    <w:rsid w:val="00DD4A0C"/>
    <w:rsid w:val="00DD4BDA"/>
    <w:rsid w:val="00DD5DFC"/>
    <w:rsid w:val="00DD6076"/>
    <w:rsid w:val="00DD7251"/>
    <w:rsid w:val="00DE416B"/>
    <w:rsid w:val="00DE5570"/>
    <w:rsid w:val="00DE7DDC"/>
    <w:rsid w:val="00DF1088"/>
    <w:rsid w:val="00DF3952"/>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22D8B"/>
    <w:rsid w:val="00E32983"/>
    <w:rsid w:val="00E33822"/>
    <w:rsid w:val="00E35094"/>
    <w:rsid w:val="00E36ADB"/>
    <w:rsid w:val="00E415FF"/>
    <w:rsid w:val="00E4692D"/>
    <w:rsid w:val="00E471DD"/>
    <w:rsid w:val="00E519B1"/>
    <w:rsid w:val="00E51FD0"/>
    <w:rsid w:val="00E603E6"/>
    <w:rsid w:val="00E6081F"/>
    <w:rsid w:val="00E67E51"/>
    <w:rsid w:val="00E702A2"/>
    <w:rsid w:val="00E70A1C"/>
    <w:rsid w:val="00E725E8"/>
    <w:rsid w:val="00E73989"/>
    <w:rsid w:val="00E73D6C"/>
    <w:rsid w:val="00E84866"/>
    <w:rsid w:val="00E8518E"/>
    <w:rsid w:val="00E86135"/>
    <w:rsid w:val="00E9008A"/>
    <w:rsid w:val="00E903E3"/>
    <w:rsid w:val="00E90AE7"/>
    <w:rsid w:val="00E946B8"/>
    <w:rsid w:val="00E95523"/>
    <w:rsid w:val="00E9557E"/>
    <w:rsid w:val="00EA00D3"/>
    <w:rsid w:val="00EA35DD"/>
    <w:rsid w:val="00EA4C90"/>
    <w:rsid w:val="00EB1F17"/>
    <w:rsid w:val="00EB29A4"/>
    <w:rsid w:val="00EB707F"/>
    <w:rsid w:val="00EB7363"/>
    <w:rsid w:val="00EC08AA"/>
    <w:rsid w:val="00EC3363"/>
    <w:rsid w:val="00EC4B24"/>
    <w:rsid w:val="00EC5BDF"/>
    <w:rsid w:val="00ED0049"/>
    <w:rsid w:val="00ED1806"/>
    <w:rsid w:val="00ED24D9"/>
    <w:rsid w:val="00ED3AD0"/>
    <w:rsid w:val="00EE1215"/>
    <w:rsid w:val="00EE2554"/>
    <w:rsid w:val="00EE352F"/>
    <w:rsid w:val="00EE37B3"/>
    <w:rsid w:val="00EE7917"/>
    <w:rsid w:val="00EF4C58"/>
    <w:rsid w:val="00EF63ED"/>
    <w:rsid w:val="00EF6A59"/>
    <w:rsid w:val="00EF7DDB"/>
    <w:rsid w:val="00F02086"/>
    <w:rsid w:val="00F14E15"/>
    <w:rsid w:val="00F218C1"/>
    <w:rsid w:val="00F21B24"/>
    <w:rsid w:val="00F2232E"/>
    <w:rsid w:val="00F26480"/>
    <w:rsid w:val="00F27A09"/>
    <w:rsid w:val="00F30A48"/>
    <w:rsid w:val="00F315FB"/>
    <w:rsid w:val="00F31A35"/>
    <w:rsid w:val="00F32706"/>
    <w:rsid w:val="00F34EA2"/>
    <w:rsid w:val="00F372D3"/>
    <w:rsid w:val="00F37E5E"/>
    <w:rsid w:val="00F41361"/>
    <w:rsid w:val="00F430F4"/>
    <w:rsid w:val="00F56008"/>
    <w:rsid w:val="00F56F6E"/>
    <w:rsid w:val="00F66678"/>
    <w:rsid w:val="00F67119"/>
    <w:rsid w:val="00F7071E"/>
    <w:rsid w:val="00F74B6A"/>
    <w:rsid w:val="00F775CB"/>
    <w:rsid w:val="00F80B9A"/>
    <w:rsid w:val="00F84ED1"/>
    <w:rsid w:val="00F86105"/>
    <w:rsid w:val="00F866CA"/>
    <w:rsid w:val="00F92FCE"/>
    <w:rsid w:val="00F93C71"/>
    <w:rsid w:val="00F96D56"/>
    <w:rsid w:val="00FA0741"/>
    <w:rsid w:val="00FA7922"/>
    <w:rsid w:val="00FB40F7"/>
    <w:rsid w:val="00FB4837"/>
    <w:rsid w:val="00FB4B66"/>
    <w:rsid w:val="00FB6815"/>
    <w:rsid w:val="00FB7C1B"/>
    <w:rsid w:val="00FB7C39"/>
    <w:rsid w:val="00FC10A8"/>
    <w:rsid w:val="00FC32B9"/>
    <w:rsid w:val="00FC34F4"/>
    <w:rsid w:val="00FC6E55"/>
    <w:rsid w:val="00FD12E4"/>
    <w:rsid w:val="00FD568C"/>
    <w:rsid w:val="00FD5E4C"/>
    <w:rsid w:val="00FD716C"/>
    <w:rsid w:val="00FD7DEA"/>
    <w:rsid w:val="00FE0272"/>
    <w:rsid w:val="00FE6FB8"/>
    <w:rsid w:val="00FE7A64"/>
    <w:rsid w:val="00FF2D76"/>
    <w:rsid w:val="00FF378A"/>
    <w:rsid w:val="00FF3B13"/>
    <w:rsid w:val="00FF3BB9"/>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uiPriority w:val="9"/>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uiPriority w:val="9"/>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uiPriority w:val="10"/>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uiPriority w:val="10"/>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character" w:customStyle="1" w:styleId="normaltextrun">
    <w:name w:val="normaltextrun"/>
    <w:basedOn w:val="Fuentedeprrafopredeter"/>
    <w:rsid w:val="00276AF1"/>
  </w:style>
  <w:style w:type="character" w:customStyle="1" w:styleId="eop">
    <w:name w:val="eop"/>
    <w:basedOn w:val="Fuentedeprrafopredeter"/>
    <w:rsid w:val="00276AF1"/>
  </w:style>
  <w:style w:type="character" w:customStyle="1" w:styleId="cskcde">
    <w:name w:val="cskcde"/>
    <w:basedOn w:val="Fuentedeprrafopredeter"/>
    <w:rsid w:val="0084154E"/>
  </w:style>
  <w:style w:type="character" w:customStyle="1" w:styleId="hgkelc">
    <w:name w:val="hgkelc"/>
    <w:basedOn w:val="Fuentedeprrafopredeter"/>
    <w:rsid w:val="0084154E"/>
  </w:style>
  <w:style w:type="character" w:customStyle="1" w:styleId="xcontentpasted3">
    <w:name w:val="x_contentpasted3"/>
    <w:rsid w:val="0084154E"/>
  </w:style>
  <w:style w:type="character" w:customStyle="1" w:styleId="xcontentpasted0">
    <w:name w:val="x_contentpasted0"/>
    <w:rsid w:val="0084154E"/>
  </w:style>
  <w:style w:type="character" w:customStyle="1" w:styleId="xcontentpasted9">
    <w:name w:val="x_contentpasted9"/>
    <w:rsid w:val="0084154E"/>
  </w:style>
  <w:style w:type="character" w:customStyle="1" w:styleId="xcontentpasted27">
    <w:name w:val="x_contentpasted27"/>
    <w:rsid w:val="0084154E"/>
  </w:style>
  <w:style w:type="character" w:customStyle="1" w:styleId="xcontentpasted32">
    <w:name w:val="x_contentpasted32"/>
    <w:rsid w:val="0084154E"/>
  </w:style>
  <w:style w:type="character" w:customStyle="1" w:styleId="UnresolvedMention">
    <w:name w:val="Unresolved Mention"/>
    <w:basedOn w:val="Fuentedeprrafopredeter"/>
    <w:uiPriority w:val="99"/>
    <w:semiHidden/>
    <w:unhideWhenUsed/>
    <w:rsid w:val="0084154E"/>
    <w:rPr>
      <w:color w:val="605E5C"/>
      <w:shd w:val="clear" w:color="auto" w:fill="E1DFDD"/>
    </w:rPr>
  </w:style>
  <w:style w:type="character" w:customStyle="1" w:styleId="product-metafield-data">
    <w:name w:val="product-metafield-data"/>
    <w:rsid w:val="0084154E"/>
  </w:style>
  <w:style w:type="character" w:customStyle="1" w:styleId="author">
    <w:name w:val="author"/>
    <w:rsid w:val="0084154E"/>
  </w:style>
  <w:style w:type="character" w:customStyle="1" w:styleId="capitalize">
    <w:name w:val="capitalize"/>
    <w:rsid w:val="0084154E"/>
  </w:style>
  <w:style w:type="character" w:customStyle="1" w:styleId="a-color-secondary">
    <w:name w:val="a-color-secondary"/>
    <w:rsid w:val="0084154E"/>
  </w:style>
  <w:style w:type="character" w:customStyle="1" w:styleId="a-size-extra-large">
    <w:name w:val="a-size-extra-large"/>
    <w:rsid w:val="0084154E"/>
  </w:style>
  <w:style w:type="character" w:customStyle="1" w:styleId="a-text-bold">
    <w:name w:val="a-text-bold"/>
    <w:rsid w:val="0084154E"/>
  </w:style>
  <w:style w:type="numbering" w:customStyle="1" w:styleId="Sinlista1">
    <w:name w:val="Sin lista1"/>
    <w:next w:val="Sinlista"/>
    <w:uiPriority w:val="99"/>
    <w:semiHidden/>
    <w:unhideWhenUsed/>
    <w:rsid w:val="0084154E"/>
  </w:style>
  <w:style w:type="numbering" w:customStyle="1" w:styleId="Sinlista11">
    <w:name w:val="Sin lista11"/>
    <w:next w:val="Sinlista"/>
    <w:uiPriority w:val="99"/>
    <w:semiHidden/>
    <w:unhideWhenUsed/>
    <w:rsid w:val="0084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850872395">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23449"/>
    <w:rsid w:val="003653A5"/>
    <w:rsid w:val="00391B5F"/>
    <w:rsid w:val="0039370D"/>
    <w:rsid w:val="003D04AC"/>
    <w:rsid w:val="003E70C9"/>
    <w:rsid w:val="004403CF"/>
    <w:rsid w:val="004567BA"/>
    <w:rsid w:val="004A44B0"/>
    <w:rsid w:val="004A6242"/>
    <w:rsid w:val="004D0B5B"/>
    <w:rsid w:val="004E309A"/>
    <w:rsid w:val="005331A2"/>
    <w:rsid w:val="00581FD1"/>
    <w:rsid w:val="0061273E"/>
    <w:rsid w:val="00616DC7"/>
    <w:rsid w:val="00674F3B"/>
    <w:rsid w:val="00676B2B"/>
    <w:rsid w:val="00681C62"/>
    <w:rsid w:val="006D6384"/>
    <w:rsid w:val="006E76B2"/>
    <w:rsid w:val="007235EE"/>
    <w:rsid w:val="007B7F54"/>
    <w:rsid w:val="00814A73"/>
    <w:rsid w:val="00887913"/>
    <w:rsid w:val="00896220"/>
    <w:rsid w:val="008E4BF0"/>
    <w:rsid w:val="00951A07"/>
    <w:rsid w:val="009E43C9"/>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34C19"/>
    <w:rsid w:val="00C44BC2"/>
    <w:rsid w:val="00C674F5"/>
    <w:rsid w:val="00C8688C"/>
    <w:rsid w:val="00CA5A6E"/>
    <w:rsid w:val="00CC4FC3"/>
    <w:rsid w:val="00CC6835"/>
    <w:rsid w:val="00D840CA"/>
    <w:rsid w:val="00DE3B3B"/>
    <w:rsid w:val="00E14363"/>
    <w:rsid w:val="00E158BF"/>
    <w:rsid w:val="00E44207"/>
    <w:rsid w:val="00EA4B08"/>
    <w:rsid w:val="00EC5FA1"/>
    <w:rsid w:val="00EE202E"/>
    <w:rsid w:val="00F0129F"/>
    <w:rsid w:val="00F04988"/>
    <w:rsid w:val="00F0622D"/>
    <w:rsid w:val="00F97A44"/>
    <w:rsid w:val="00FB3931"/>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C76F86-9328-439D-B5BC-0FDB9CFB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19</Pages>
  <Words>10659</Words>
  <Characters>60759</Characters>
  <Application>Microsoft Office Word</Application>
  <DocSecurity>0</DocSecurity>
  <Lines>506</Lines>
  <Paragraphs>142</Paragraphs>
  <ScaleCrop>false</ScaleCrop>
  <HeadingPairs>
    <vt:vector size="2" baseType="variant">
      <vt:variant>
        <vt:lpstr>Título</vt:lpstr>
      </vt:variant>
      <vt:variant>
        <vt:i4>1</vt:i4>
      </vt:variant>
    </vt:vector>
  </HeadingPairs>
  <TitlesOfParts>
    <vt:vector size="1" baseType="lpstr">
      <vt:lpstr>AD E/018-2023.                                                                                                                                                                                                                                                 </vt:lpstr>
    </vt:vector>
  </TitlesOfParts>
  <Company/>
  <LinksUpToDate>false</LinksUpToDate>
  <CharactersWithSpaces>71276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E/018-2023.                                                                                                                                                                                                                                                                                      	ADQUISICIÓN DE INSUMOS PARA LA SECCIÓN DE PROCESOS GRÁFICOS DEL DEPTO. DE EDITORIAL DE LA DGDYV DE LA UNIVERSIDAD AUTÓNOMA DE AGUASCALIENTES.</dc:title>
  <dc:creator>FINANZAS</dc:creator>
  <cp:lastModifiedBy>Bere</cp:lastModifiedBy>
  <cp:revision>73</cp:revision>
  <cp:lastPrinted>2023-11-08T21:13:00Z</cp:lastPrinted>
  <dcterms:created xsi:type="dcterms:W3CDTF">2023-09-06T21:53:00Z</dcterms:created>
  <dcterms:modified xsi:type="dcterms:W3CDTF">2023-11-08T22:09:00Z</dcterms:modified>
</cp:coreProperties>
</file>