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B92DF4" w:rsidRDefault="00D000F9" w:rsidP="00D000F9">
      <w:pPr>
        <w:jc w:val="center"/>
        <w:rPr>
          <w:rFonts w:asciiTheme="minorHAnsi" w:hAnsiTheme="minorHAnsi" w:cstheme="minorHAnsi"/>
          <w:b/>
          <w:bCs/>
          <w:noProof/>
          <w:color w:val="000000"/>
          <w:sz w:val="22"/>
          <w:szCs w:val="22"/>
          <w:lang w:val="es-MX"/>
        </w:rPr>
      </w:pPr>
      <w:r w:rsidRPr="00B92DF4">
        <w:rPr>
          <w:rFonts w:asciiTheme="minorHAnsi" w:hAnsiTheme="minorHAnsi" w:cstheme="minorHAnsi"/>
          <w:b/>
          <w:bCs/>
          <w:noProof/>
          <w:color w:val="000000"/>
          <w:sz w:val="22"/>
          <w:szCs w:val="22"/>
          <w:lang w:val="es-MX"/>
        </w:rPr>
        <w:t xml:space="preserve">LICITACIÓN PÚBLICA NACIONAL </w:t>
      </w:r>
    </w:p>
    <w:p w14:paraId="4AC02A3D" w14:textId="11810167" w:rsidR="00D000F9" w:rsidRPr="006E01AF" w:rsidRDefault="00D000F9" w:rsidP="00D000F9">
      <w:pPr>
        <w:jc w:val="center"/>
        <w:rPr>
          <w:rFonts w:asciiTheme="minorHAnsi" w:hAnsiTheme="minorHAnsi" w:cstheme="minorHAnsi"/>
          <w:b/>
          <w:bCs/>
          <w:noProof/>
          <w:color w:val="000000"/>
          <w:sz w:val="22"/>
          <w:szCs w:val="22"/>
        </w:rPr>
      </w:pPr>
      <w:r w:rsidRPr="00B92DF4">
        <w:rPr>
          <w:rFonts w:asciiTheme="minorHAnsi" w:hAnsiTheme="minorHAnsi" w:cstheme="minorHAnsi"/>
          <w:b/>
          <w:bCs/>
          <w:noProof/>
          <w:color w:val="000000"/>
          <w:sz w:val="22"/>
          <w:szCs w:val="22"/>
          <w:lang w:val="es-MX"/>
        </w:rPr>
        <w:t xml:space="preserve">  </w:t>
      </w:r>
      <w:r w:rsidRPr="00B92DF4">
        <w:rPr>
          <w:rFonts w:asciiTheme="minorHAnsi" w:hAnsiTheme="minorHAnsi" w:cstheme="minorHAnsi"/>
          <w:b/>
          <w:bCs/>
          <w:noProof/>
          <w:color w:val="000000"/>
          <w:sz w:val="22"/>
          <w:szCs w:val="22"/>
        </w:rPr>
        <w:t>Nº E/901045968-</w:t>
      </w:r>
      <w:r w:rsidR="006D577B" w:rsidRPr="00B92DF4">
        <w:rPr>
          <w:rFonts w:asciiTheme="minorHAnsi" w:hAnsiTheme="minorHAnsi" w:cstheme="minorHAnsi"/>
          <w:b/>
          <w:bCs/>
          <w:noProof/>
          <w:color w:val="000000"/>
          <w:sz w:val="22"/>
          <w:szCs w:val="22"/>
        </w:rPr>
        <w:t>0</w:t>
      </w:r>
      <w:r w:rsidR="008A4527" w:rsidRPr="00B92DF4">
        <w:rPr>
          <w:rFonts w:asciiTheme="minorHAnsi" w:hAnsiTheme="minorHAnsi" w:cstheme="minorHAnsi"/>
          <w:b/>
          <w:bCs/>
          <w:noProof/>
          <w:color w:val="000000"/>
          <w:sz w:val="22"/>
          <w:szCs w:val="22"/>
        </w:rPr>
        <w:t>4</w:t>
      </w:r>
      <w:r w:rsidR="007E1064">
        <w:rPr>
          <w:rFonts w:asciiTheme="minorHAnsi" w:hAnsiTheme="minorHAnsi" w:cstheme="minorHAnsi"/>
          <w:b/>
          <w:bCs/>
          <w:noProof/>
          <w:color w:val="000000"/>
          <w:sz w:val="22"/>
          <w:szCs w:val="22"/>
        </w:rPr>
        <w:t>5</w:t>
      </w:r>
      <w:r w:rsidRPr="00B92DF4">
        <w:rPr>
          <w:rFonts w:asciiTheme="minorHAnsi" w:hAnsiTheme="minorHAnsi" w:cstheme="minorHAnsi"/>
          <w:b/>
          <w:bCs/>
          <w:noProof/>
          <w:color w:val="000000"/>
          <w:sz w:val="22"/>
          <w:szCs w:val="22"/>
        </w:rPr>
        <w:t>-</w:t>
      </w:r>
      <w:r w:rsidR="001A56E6" w:rsidRPr="00B92DF4">
        <w:rPr>
          <w:rFonts w:asciiTheme="minorHAnsi" w:hAnsiTheme="minorHAnsi" w:cstheme="minorHAnsi"/>
          <w:b/>
          <w:bCs/>
          <w:noProof/>
          <w:color w:val="000000"/>
          <w:sz w:val="22"/>
          <w:szCs w:val="22"/>
        </w:rPr>
        <w:t>202</w:t>
      </w:r>
      <w:r w:rsidR="00DA5270" w:rsidRPr="00B92DF4">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F2843AC" w:rsidR="00D000F9" w:rsidRPr="00463C4D" w:rsidRDefault="00EE13A0" w:rsidP="00FD5FF1">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7E1064" w:rsidRPr="007E1064">
        <w:rPr>
          <w:rFonts w:asciiTheme="minorHAnsi" w:hAnsiTheme="minorHAnsi" w:cstheme="minorHAnsi"/>
          <w:b/>
          <w:bCs/>
          <w:noProof/>
          <w:color w:val="000000"/>
          <w:sz w:val="26"/>
          <w:szCs w:val="26"/>
        </w:rPr>
        <w:t>ADQUISICIÓN DE EQUIPO</w:t>
      </w:r>
      <w:r w:rsidR="007E1064">
        <w:rPr>
          <w:rFonts w:asciiTheme="minorHAnsi" w:hAnsiTheme="minorHAnsi" w:cstheme="minorHAnsi"/>
          <w:b/>
          <w:bCs/>
          <w:noProof/>
          <w:color w:val="000000"/>
          <w:sz w:val="26"/>
          <w:szCs w:val="26"/>
        </w:rPr>
        <w:t>S</w:t>
      </w:r>
      <w:r w:rsidR="007E1064" w:rsidRPr="007E1064">
        <w:rPr>
          <w:rFonts w:asciiTheme="minorHAnsi" w:hAnsiTheme="minorHAnsi" w:cstheme="minorHAnsi"/>
          <w:b/>
          <w:bCs/>
          <w:noProof/>
          <w:color w:val="000000"/>
          <w:sz w:val="26"/>
          <w:szCs w:val="26"/>
        </w:rPr>
        <w:t xml:space="preserve"> DE CÓMPUTO Y TECNOLOGÍA, DEPTO. DE REDES Y TELECOMUNICACIONES DE LA DGPYD 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C06F0C">
      <w:pPr>
        <w:tabs>
          <w:tab w:val="left" w:pos="4020"/>
          <w:tab w:val="left" w:pos="4230"/>
          <w:tab w:val="left" w:pos="7403"/>
        </w:tabs>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84006C7" w:rsidR="00D000F9" w:rsidRPr="006E01AF" w:rsidRDefault="00243367" w:rsidP="00243367">
      <w:pPr>
        <w:tabs>
          <w:tab w:val="left" w:pos="7403"/>
        </w:tabs>
        <w:rPr>
          <w:rFonts w:asciiTheme="minorHAnsi" w:hAnsiTheme="minorHAnsi" w:cstheme="minorHAnsi"/>
          <w:sz w:val="22"/>
          <w:szCs w:val="22"/>
        </w:rPr>
      </w:pPr>
      <w:r>
        <w:rPr>
          <w:rFonts w:asciiTheme="minorHAnsi" w:hAnsiTheme="minorHAnsi" w:cstheme="minorHAnsi"/>
          <w:sz w:val="22"/>
          <w:szCs w:val="22"/>
        </w:rPr>
        <w:tab/>
      </w: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662337E" w14:textId="776C2D05" w:rsidR="00250EE7" w:rsidRPr="00937C1A" w:rsidRDefault="007E1064" w:rsidP="00250EE7">
      <w:pPr>
        <w:pStyle w:val="Textoindependiente"/>
        <w:ind w:right="567"/>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 xml:space="preserve">Recursos Propios, </w:t>
      </w:r>
      <w:r w:rsidR="00250EE7" w:rsidRPr="00870FCC">
        <w:rPr>
          <w:rFonts w:asciiTheme="minorHAnsi" w:hAnsiTheme="minorHAnsi" w:cstheme="minorHAnsi"/>
          <w:b w:val="0"/>
          <w:i/>
          <w:sz w:val="17"/>
          <w:szCs w:val="17"/>
          <w:lang w:val="es-MX"/>
        </w:rPr>
        <w:t xml:space="preserve">Fondo Ordinario </w:t>
      </w:r>
      <w:r>
        <w:rPr>
          <w:rFonts w:asciiTheme="minorHAnsi" w:hAnsiTheme="minorHAnsi" w:cstheme="minorHAnsi"/>
          <w:b w:val="0"/>
          <w:i/>
          <w:sz w:val="17"/>
          <w:szCs w:val="17"/>
          <w:lang w:val="es-MX"/>
        </w:rPr>
        <w:t xml:space="preserve">Propio y </w:t>
      </w:r>
      <w:r w:rsidR="00DE3DB6">
        <w:rPr>
          <w:rFonts w:asciiTheme="minorHAnsi" w:hAnsiTheme="minorHAnsi" w:cstheme="minorHAnsi"/>
          <w:b w:val="0"/>
          <w:i/>
          <w:sz w:val="17"/>
          <w:szCs w:val="17"/>
          <w:lang w:val="es-MX"/>
        </w:rPr>
        <w:t xml:space="preserve">Fondo </w:t>
      </w:r>
      <w:r>
        <w:rPr>
          <w:rFonts w:asciiTheme="minorHAnsi" w:hAnsiTheme="minorHAnsi" w:cstheme="minorHAnsi"/>
          <w:b w:val="0"/>
          <w:i/>
          <w:sz w:val="17"/>
          <w:szCs w:val="17"/>
          <w:lang w:val="es-MX"/>
        </w:rPr>
        <w:t>de Inversión Pública Productiva 2023</w:t>
      </w:r>
      <w:r w:rsidR="00250EE7" w:rsidRPr="00870FCC">
        <w:rPr>
          <w:rFonts w:asciiTheme="minorHAnsi" w:hAnsiTheme="minorHAnsi" w:cstheme="minorHAnsi"/>
          <w:b w:val="0"/>
          <w:i/>
          <w:sz w:val="17"/>
          <w:szCs w:val="17"/>
          <w:lang w:val="es-MX"/>
        </w:rPr>
        <w:t>, conforme a</w:t>
      </w:r>
      <w:r>
        <w:rPr>
          <w:rFonts w:asciiTheme="minorHAnsi" w:hAnsiTheme="minorHAnsi" w:cstheme="minorHAnsi"/>
          <w:b w:val="0"/>
          <w:i/>
          <w:sz w:val="17"/>
          <w:szCs w:val="17"/>
          <w:lang w:val="es-MX"/>
        </w:rPr>
        <w:t xml:space="preserve"> </w:t>
      </w:r>
      <w:r w:rsidR="00250EE7" w:rsidRPr="00870FCC">
        <w:rPr>
          <w:rFonts w:asciiTheme="minorHAnsi" w:hAnsiTheme="minorHAnsi" w:cstheme="minorHAnsi"/>
          <w:b w:val="0"/>
          <w:i/>
          <w:sz w:val="17"/>
          <w:szCs w:val="17"/>
          <w:lang w:val="es-MX"/>
        </w:rPr>
        <w:t>l</w:t>
      </w:r>
      <w:r>
        <w:rPr>
          <w:rFonts w:asciiTheme="minorHAnsi" w:hAnsiTheme="minorHAnsi" w:cstheme="minorHAnsi"/>
          <w:b w:val="0"/>
          <w:i/>
          <w:sz w:val="17"/>
          <w:szCs w:val="17"/>
          <w:lang w:val="es-MX"/>
        </w:rPr>
        <w:t>os</w:t>
      </w:r>
      <w:r w:rsidR="00250EE7" w:rsidRPr="00870FCC">
        <w:rPr>
          <w:rFonts w:asciiTheme="minorHAnsi" w:hAnsiTheme="minorHAnsi" w:cstheme="minorHAnsi"/>
          <w:b w:val="0"/>
          <w:i/>
          <w:sz w:val="17"/>
          <w:szCs w:val="17"/>
          <w:lang w:val="es-MX"/>
        </w:rPr>
        <w:t xml:space="preserve"> oficio</w:t>
      </w:r>
      <w:r>
        <w:rPr>
          <w:rFonts w:asciiTheme="minorHAnsi" w:hAnsiTheme="minorHAnsi" w:cstheme="minorHAnsi"/>
          <w:b w:val="0"/>
          <w:i/>
          <w:sz w:val="17"/>
          <w:szCs w:val="17"/>
          <w:lang w:val="es-MX"/>
        </w:rPr>
        <w:t>s</w:t>
      </w:r>
      <w:r w:rsidR="00250EE7" w:rsidRPr="00870FCC">
        <w:rPr>
          <w:rFonts w:asciiTheme="minorHAnsi" w:hAnsiTheme="minorHAnsi" w:cstheme="minorHAnsi"/>
          <w:b w:val="0"/>
          <w:i/>
          <w:sz w:val="17"/>
          <w:szCs w:val="17"/>
          <w:lang w:val="es-MX"/>
        </w:rPr>
        <w:t xml:space="preserve"> DGF/DPAF-</w:t>
      </w:r>
      <w:r>
        <w:rPr>
          <w:rFonts w:asciiTheme="minorHAnsi" w:hAnsiTheme="minorHAnsi" w:cstheme="minorHAnsi"/>
          <w:b w:val="0"/>
          <w:i/>
          <w:sz w:val="17"/>
          <w:szCs w:val="17"/>
          <w:lang w:val="es-MX"/>
        </w:rPr>
        <w:t>328</w:t>
      </w:r>
      <w:r w:rsidR="00250EE7" w:rsidRPr="00870FCC">
        <w:rPr>
          <w:rFonts w:asciiTheme="minorHAnsi" w:hAnsiTheme="minorHAnsi" w:cstheme="minorHAnsi"/>
          <w:b w:val="0"/>
          <w:i/>
          <w:sz w:val="17"/>
          <w:szCs w:val="17"/>
          <w:lang w:val="es-MX"/>
        </w:rPr>
        <w:t>/2023</w:t>
      </w:r>
      <w:r>
        <w:rPr>
          <w:rFonts w:asciiTheme="minorHAnsi" w:hAnsiTheme="minorHAnsi" w:cstheme="minorHAnsi"/>
          <w:b w:val="0"/>
          <w:i/>
          <w:sz w:val="17"/>
          <w:szCs w:val="17"/>
          <w:lang w:val="es-MX"/>
        </w:rPr>
        <w:t xml:space="preserve">, </w:t>
      </w:r>
      <w:r w:rsidRPr="00870FCC">
        <w:rPr>
          <w:rFonts w:asciiTheme="minorHAnsi" w:hAnsiTheme="minorHAnsi" w:cstheme="minorHAnsi"/>
          <w:b w:val="0"/>
          <w:i/>
          <w:sz w:val="17"/>
          <w:szCs w:val="17"/>
          <w:lang w:val="es-MX"/>
        </w:rPr>
        <w:t>DGF/DPAF-</w:t>
      </w:r>
      <w:r>
        <w:rPr>
          <w:rFonts w:asciiTheme="minorHAnsi" w:hAnsiTheme="minorHAnsi" w:cstheme="minorHAnsi"/>
          <w:b w:val="0"/>
          <w:i/>
          <w:sz w:val="17"/>
          <w:szCs w:val="17"/>
          <w:lang w:val="es-MX"/>
        </w:rPr>
        <w:t>329</w:t>
      </w:r>
      <w:r w:rsidRPr="00870FCC">
        <w:rPr>
          <w:rFonts w:asciiTheme="minorHAnsi" w:hAnsiTheme="minorHAnsi" w:cstheme="minorHAnsi"/>
          <w:b w:val="0"/>
          <w:i/>
          <w:sz w:val="17"/>
          <w:szCs w:val="17"/>
          <w:lang w:val="es-MX"/>
        </w:rPr>
        <w:t>/2023</w:t>
      </w:r>
      <w:r>
        <w:rPr>
          <w:rFonts w:asciiTheme="minorHAnsi" w:hAnsiTheme="minorHAnsi" w:cstheme="minorHAnsi"/>
          <w:b w:val="0"/>
          <w:i/>
          <w:sz w:val="17"/>
          <w:szCs w:val="17"/>
          <w:lang w:val="es-MX"/>
        </w:rPr>
        <w:t xml:space="preserve"> y </w:t>
      </w:r>
      <w:r w:rsidRPr="00870FCC">
        <w:rPr>
          <w:rFonts w:asciiTheme="minorHAnsi" w:hAnsiTheme="minorHAnsi" w:cstheme="minorHAnsi"/>
          <w:b w:val="0"/>
          <w:i/>
          <w:sz w:val="17"/>
          <w:szCs w:val="17"/>
          <w:lang w:val="es-MX"/>
        </w:rPr>
        <w:t>DGF/DPAF-</w:t>
      </w:r>
      <w:r>
        <w:rPr>
          <w:rFonts w:asciiTheme="minorHAnsi" w:hAnsiTheme="minorHAnsi" w:cstheme="minorHAnsi"/>
          <w:b w:val="0"/>
          <w:i/>
          <w:sz w:val="17"/>
          <w:szCs w:val="17"/>
          <w:lang w:val="es-MX"/>
        </w:rPr>
        <w:t>334</w:t>
      </w:r>
      <w:r w:rsidRPr="00870FCC">
        <w:rPr>
          <w:rFonts w:asciiTheme="minorHAnsi" w:hAnsiTheme="minorHAnsi" w:cstheme="minorHAnsi"/>
          <w:b w:val="0"/>
          <w:i/>
          <w:sz w:val="17"/>
          <w:szCs w:val="17"/>
          <w:lang w:val="es-MX"/>
        </w:rPr>
        <w:t>/2023</w:t>
      </w:r>
      <w:r w:rsidR="00250EE7" w:rsidRPr="00870FCC">
        <w:rPr>
          <w:rFonts w:asciiTheme="minorHAnsi" w:hAnsiTheme="minorHAnsi" w:cstheme="minorHAnsi"/>
          <w:b w:val="0"/>
          <w:i/>
          <w:sz w:val="17"/>
          <w:szCs w:val="17"/>
          <w:lang w:val="es-MX"/>
        </w:rPr>
        <w:t>.</w:t>
      </w:r>
    </w:p>
    <w:p w14:paraId="105E416B" w14:textId="77777777" w:rsidR="00250EE7" w:rsidRPr="00937C1A" w:rsidRDefault="00250EE7" w:rsidP="00250EE7">
      <w:pPr>
        <w:pStyle w:val="Textoindependiente"/>
        <w:ind w:right="567"/>
        <w:jc w:val="right"/>
        <w:rPr>
          <w:rFonts w:asciiTheme="minorHAnsi" w:hAnsiTheme="minorHAnsi" w:cstheme="minorHAnsi"/>
          <w:b w:val="0"/>
          <w:i/>
          <w:sz w:val="17"/>
          <w:szCs w:val="17"/>
          <w:lang w:val="es-MX"/>
        </w:rPr>
      </w:pPr>
    </w:p>
    <w:p w14:paraId="3D33F2D1" w14:textId="77777777" w:rsidR="00243367" w:rsidRDefault="00243367" w:rsidP="00250EE7">
      <w:pPr>
        <w:pStyle w:val="Textoindependiente"/>
        <w:ind w:right="567"/>
        <w:jc w:val="right"/>
        <w:rPr>
          <w:rFonts w:asciiTheme="minorHAnsi" w:hAnsiTheme="minorHAnsi" w:cstheme="minorHAnsi"/>
          <w:i/>
          <w:sz w:val="17"/>
          <w:szCs w:val="17"/>
          <w:lang w:val="es-MX"/>
        </w:rPr>
      </w:pPr>
    </w:p>
    <w:p w14:paraId="0502CE8E" w14:textId="58E4115E" w:rsidR="0088179A" w:rsidRDefault="00250EE7" w:rsidP="00250EE7">
      <w:pPr>
        <w:pStyle w:val="Textoindependiente"/>
        <w:ind w:right="567"/>
        <w:jc w:val="right"/>
        <w:rPr>
          <w:rFonts w:asciiTheme="minorHAnsi" w:hAnsiTheme="minorHAnsi" w:cstheme="minorHAnsi"/>
          <w:i/>
          <w:sz w:val="17"/>
          <w:szCs w:val="17"/>
          <w:lang w:val="es-MX"/>
        </w:rPr>
      </w:pPr>
      <w:r w:rsidRPr="006C4007">
        <w:rPr>
          <w:rFonts w:asciiTheme="minorHAnsi" w:hAnsiTheme="minorHAnsi" w:cstheme="minorHAnsi"/>
          <w:i/>
          <w:sz w:val="17"/>
          <w:szCs w:val="17"/>
          <w:lang w:val="es-MX"/>
        </w:rPr>
        <w:t>Publicación:</w:t>
      </w:r>
      <w:r w:rsidRPr="006C4007">
        <w:rPr>
          <w:rFonts w:asciiTheme="minorHAnsi" w:hAnsiTheme="minorHAnsi" w:cstheme="minorHAnsi"/>
          <w:b w:val="0"/>
          <w:i/>
          <w:sz w:val="17"/>
          <w:szCs w:val="17"/>
          <w:lang w:val="es-MX"/>
        </w:rPr>
        <w:t xml:space="preserve"> </w:t>
      </w:r>
      <w:r w:rsidR="007E1064" w:rsidRPr="00FD3736">
        <w:rPr>
          <w:rFonts w:asciiTheme="minorHAnsi" w:hAnsiTheme="minorHAnsi" w:cstheme="minorHAnsi"/>
          <w:b w:val="0"/>
          <w:i/>
          <w:sz w:val="17"/>
          <w:szCs w:val="17"/>
          <w:lang w:val="es-MX"/>
        </w:rPr>
        <w:t>06</w:t>
      </w:r>
      <w:r w:rsidRPr="00FD3736">
        <w:rPr>
          <w:rFonts w:asciiTheme="minorHAnsi" w:hAnsiTheme="minorHAnsi" w:cstheme="minorHAnsi"/>
          <w:b w:val="0"/>
          <w:i/>
          <w:sz w:val="17"/>
          <w:szCs w:val="17"/>
          <w:lang w:val="es-MX"/>
        </w:rPr>
        <w:t xml:space="preserve"> de </w:t>
      </w:r>
      <w:r w:rsidR="007E1064" w:rsidRPr="00FD3736">
        <w:rPr>
          <w:rFonts w:asciiTheme="minorHAnsi" w:hAnsiTheme="minorHAnsi" w:cstheme="minorHAnsi"/>
          <w:b w:val="0"/>
          <w:i/>
          <w:sz w:val="17"/>
          <w:szCs w:val="17"/>
          <w:lang w:val="es-MX"/>
        </w:rPr>
        <w:t>noviem</w:t>
      </w:r>
      <w:r w:rsidR="009A01BE" w:rsidRPr="00FD3736">
        <w:rPr>
          <w:rFonts w:asciiTheme="minorHAnsi" w:hAnsiTheme="minorHAnsi" w:cstheme="minorHAnsi"/>
          <w:b w:val="0"/>
          <w:i/>
          <w:sz w:val="17"/>
          <w:szCs w:val="17"/>
          <w:lang w:val="es-MX"/>
        </w:rPr>
        <w:t>bre</w:t>
      </w:r>
      <w:r w:rsidRPr="00FD3736">
        <w:rPr>
          <w:rFonts w:asciiTheme="minorHAnsi" w:hAnsiTheme="minorHAnsi" w:cstheme="minorHAnsi"/>
          <w:b w:val="0"/>
          <w:i/>
          <w:sz w:val="17"/>
          <w:szCs w:val="17"/>
          <w:lang w:val="es-MX"/>
        </w:rPr>
        <w:t xml:space="preserve"> de 2023.</w:t>
      </w: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5FEA5165" w14:textId="41706850" w:rsidR="00604C90" w:rsidRDefault="00604C90" w:rsidP="00D000F9">
      <w:pPr>
        <w:pStyle w:val="Encabezado"/>
        <w:jc w:val="both"/>
        <w:rPr>
          <w:rFonts w:asciiTheme="minorHAnsi" w:hAnsiTheme="minorHAnsi" w:cstheme="minorHAnsi"/>
          <w:b/>
          <w:bCs/>
          <w:noProof/>
          <w:color w:val="000000"/>
          <w:sz w:val="18"/>
          <w:szCs w:val="18"/>
          <w:lang w:val="es-MX"/>
        </w:rPr>
      </w:pPr>
    </w:p>
    <w:p w14:paraId="105EAC9E" w14:textId="6AE82F64" w:rsidR="0098602F" w:rsidRDefault="0098602F" w:rsidP="00D000F9">
      <w:pPr>
        <w:pStyle w:val="Encabezado"/>
        <w:jc w:val="both"/>
        <w:rPr>
          <w:rFonts w:asciiTheme="minorHAnsi" w:hAnsiTheme="minorHAnsi" w:cstheme="minorHAnsi"/>
          <w:b/>
          <w:bCs/>
          <w:noProof/>
          <w:color w:val="000000"/>
          <w:sz w:val="18"/>
          <w:szCs w:val="18"/>
          <w:lang w:val="es-MX"/>
        </w:rPr>
      </w:pPr>
    </w:p>
    <w:p w14:paraId="686F002B" w14:textId="09C25EB8" w:rsidR="00243367" w:rsidRDefault="00243367" w:rsidP="00D000F9">
      <w:pPr>
        <w:pStyle w:val="Encabezado"/>
        <w:jc w:val="both"/>
        <w:rPr>
          <w:rFonts w:asciiTheme="minorHAnsi" w:hAnsiTheme="minorHAnsi" w:cstheme="minorHAnsi"/>
          <w:b/>
          <w:bCs/>
          <w:noProof/>
          <w:color w:val="000000"/>
          <w:sz w:val="18"/>
          <w:szCs w:val="18"/>
          <w:lang w:val="es-MX"/>
        </w:rPr>
      </w:pPr>
    </w:p>
    <w:p w14:paraId="00B85C24" w14:textId="44992D6E" w:rsidR="00243367" w:rsidRDefault="00243367" w:rsidP="00D000F9">
      <w:pPr>
        <w:pStyle w:val="Encabezado"/>
        <w:jc w:val="both"/>
        <w:rPr>
          <w:rFonts w:asciiTheme="minorHAnsi" w:hAnsiTheme="minorHAnsi" w:cstheme="minorHAnsi"/>
          <w:b/>
          <w:bCs/>
          <w:noProof/>
          <w:color w:val="000000"/>
          <w:sz w:val="18"/>
          <w:szCs w:val="18"/>
          <w:lang w:val="es-MX"/>
        </w:rPr>
      </w:pPr>
    </w:p>
    <w:p w14:paraId="4370AE33" w14:textId="77777777" w:rsidR="00243367" w:rsidRDefault="00243367" w:rsidP="00D000F9">
      <w:pPr>
        <w:pStyle w:val="Encabezado"/>
        <w:jc w:val="both"/>
        <w:rPr>
          <w:rFonts w:asciiTheme="minorHAnsi" w:hAnsiTheme="minorHAnsi" w:cstheme="minorHAnsi"/>
          <w:b/>
          <w:bCs/>
          <w:noProof/>
          <w:color w:val="000000"/>
          <w:sz w:val="18"/>
          <w:szCs w:val="18"/>
          <w:lang w:val="es-MX"/>
        </w:rPr>
      </w:pPr>
    </w:p>
    <w:p w14:paraId="2B869F28" w14:textId="1DCC6F71"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t xml:space="preserve">Licitación Pública Nacional </w:t>
      </w:r>
      <w:r w:rsidR="00FE1C3A">
        <w:rPr>
          <w:rFonts w:asciiTheme="minorHAnsi" w:hAnsiTheme="minorHAnsi" w:cstheme="minorHAnsi"/>
          <w:b/>
          <w:bCs/>
          <w:noProof/>
          <w:color w:val="000000"/>
          <w:sz w:val="18"/>
          <w:szCs w:val="18"/>
        </w:rPr>
        <w:t>Nº E/</w:t>
      </w:r>
      <w:r w:rsidR="00FE1C3A" w:rsidRPr="00B92DF4">
        <w:rPr>
          <w:rFonts w:asciiTheme="minorHAnsi" w:hAnsiTheme="minorHAnsi" w:cstheme="minorHAnsi"/>
          <w:b/>
          <w:bCs/>
          <w:noProof/>
          <w:color w:val="000000"/>
          <w:sz w:val="18"/>
          <w:szCs w:val="18"/>
        </w:rPr>
        <w:t>901045968-0</w:t>
      </w:r>
      <w:r w:rsidR="00280D8A" w:rsidRPr="00B92DF4">
        <w:rPr>
          <w:rFonts w:asciiTheme="minorHAnsi" w:hAnsiTheme="minorHAnsi" w:cstheme="minorHAnsi"/>
          <w:b/>
          <w:bCs/>
          <w:noProof/>
          <w:color w:val="000000"/>
          <w:sz w:val="18"/>
          <w:szCs w:val="18"/>
        </w:rPr>
        <w:t>4</w:t>
      </w:r>
      <w:r w:rsidR="007E1064">
        <w:rPr>
          <w:rFonts w:asciiTheme="minorHAnsi" w:hAnsiTheme="minorHAnsi" w:cstheme="minorHAnsi"/>
          <w:b/>
          <w:bCs/>
          <w:noProof/>
          <w:color w:val="000000"/>
          <w:sz w:val="18"/>
          <w:szCs w:val="18"/>
        </w:rPr>
        <w:t>5</w:t>
      </w:r>
      <w:r w:rsidRPr="00B92DF4">
        <w:rPr>
          <w:rFonts w:asciiTheme="minorHAnsi" w:hAnsiTheme="minorHAnsi" w:cstheme="minorHAnsi"/>
          <w:b/>
          <w:bCs/>
          <w:noProof/>
          <w:color w:val="000000"/>
          <w:sz w:val="18"/>
          <w:szCs w:val="18"/>
        </w:rPr>
        <w:t>-2023</w:t>
      </w:r>
      <w:r w:rsidRPr="00937C1A">
        <w:rPr>
          <w:rFonts w:asciiTheme="minorHAnsi" w:hAnsiTheme="minorHAnsi" w:cstheme="minorHAnsi"/>
          <w:b/>
          <w:bCs/>
          <w:noProof/>
          <w:color w:val="000000"/>
          <w:sz w:val="18"/>
          <w:szCs w:val="18"/>
        </w:rPr>
        <w:t xml:space="preserve"> para la</w:t>
      </w:r>
      <w:r w:rsidR="00030188">
        <w:rPr>
          <w:rFonts w:asciiTheme="minorHAnsi" w:hAnsiTheme="minorHAnsi" w:cstheme="minorHAnsi"/>
          <w:b/>
          <w:bCs/>
          <w:noProof/>
          <w:color w:val="000000"/>
          <w:sz w:val="18"/>
          <w:szCs w:val="18"/>
          <w:lang w:val="es-MX"/>
        </w:rPr>
        <w:t xml:space="preserve"> </w:t>
      </w:r>
      <w:r w:rsidR="007E1064" w:rsidRPr="007E1064">
        <w:rPr>
          <w:rFonts w:asciiTheme="minorHAnsi" w:hAnsiTheme="minorHAnsi" w:cstheme="minorHAnsi"/>
          <w:b/>
          <w:bCs/>
          <w:noProof/>
          <w:color w:val="000000"/>
          <w:sz w:val="18"/>
          <w:szCs w:val="18"/>
          <w:lang w:val="es-MX"/>
        </w:rPr>
        <w:t>Adquisición de Equipos de Cómputo y Tecnología, Depto. de Redes y Telecomunicaciones de la DGPyD de la Universidad Autónoma de Aguascalientes</w:t>
      </w:r>
      <w:r w:rsidR="00927DE5" w:rsidRPr="00937C1A">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4C634134"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7E1064">
        <w:rPr>
          <w:rFonts w:ascii="Calibri" w:hAnsi="Calibri" w:cs="Calibri"/>
          <w:lang w:val="es-MX"/>
        </w:rPr>
        <w:t>El</w:t>
      </w:r>
      <w:r w:rsidRPr="00280BA1">
        <w:rPr>
          <w:rFonts w:ascii="Calibri" w:hAnsi="Calibri" w:cs="Calibri"/>
          <w:lang w:val="es-MX"/>
        </w:rPr>
        <w:t xml:space="preserve"> </w:t>
      </w:r>
      <w:r w:rsidR="0033445E" w:rsidRPr="00257EF6">
        <w:rPr>
          <w:rFonts w:ascii="Calibri" w:hAnsi="Calibri" w:cs="Calibri"/>
          <w:u w:val="single"/>
          <w:lang w:val="es-MX"/>
        </w:rPr>
        <w:t xml:space="preserve">Departamento de </w:t>
      </w:r>
      <w:r w:rsidR="007E1064">
        <w:rPr>
          <w:rFonts w:ascii="Calibri" w:hAnsi="Calibri" w:cs="Calibri"/>
          <w:u w:val="single"/>
          <w:lang w:val="es-MX"/>
        </w:rPr>
        <w:t>Redes y Telecomunicaciones</w:t>
      </w:r>
      <w:r w:rsidR="0033445E" w:rsidRPr="00257EF6">
        <w:rPr>
          <w:rFonts w:ascii="Calibri" w:hAnsi="Calibri" w:cs="Calibri"/>
          <w:u w:val="single"/>
          <w:lang w:val="es-MX"/>
        </w:rPr>
        <w:t xml:space="preserve"> de la Dirección </w:t>
      </w:r>
      <w:r w:rsidR="008B25D3" w:rsidRPr="00257EF6">
        <w:rPr>
          <w:rFonts w:ascii="Calibri" w:hAnsi="Calibri" w:cs="Calibri"/>
          <w:u w:val="single"/>
          <w:lang w:val="es-MX"/>
        </w:rPr>
        <w:t xml:space="preserve">General de </w:t>
      </w:r>
      <w:r w:rsidR="007E1064">
        <w:rPr>
          <w:rFonts w:ascii="Calibri" w:hAnsi="Calibri" w:cs="Calibri"/>
          <w:u w:val="single"/>
          <w:lang w:val="es-MX"/>
        </w:rPr>
        <w:t>Planeación</w:t>
      </w:r>
      <w:r w:rsidR="00F80C6F" w:rsidRPr="00257EF6">
        <w:rPr>
          <w:rFonts w:ascii="Calibri" w:hAnsi="Calibri" w:cs="Calibri"/>
          <w:u w:val="single"/>
          <w:lang w:val="es-MX"/>
        </w:rPr>
        <w:t xml:space="preserve"> y </w:t>
      </w:r>
      <w:r w:rsidR="007E1064">
        <w:rPr>
          <w:rFonts w:ascii="Calibri" w:hAnsi="Calibri" w:cs="Calibri"/>
          <w:u w:val="single"/>
          <w:lang w:val="es-MX"/>
        </w:rPr>
        <w:t>Desarrollo</w:t>
      </w:r>
      <w:r w:rsidRPr="00280BA1">
        <w:rPr>
          <w:rFonts w:ascii="Calibri" w:hAnsi="Calibri" w:cs="Calibri"/>
          <w:lang w:val="es-MX"/>
        </w:rPr>
        <w:t xml:space="preserve">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4019C98E" w:rsidR="00604C90" w:rsidRPr="00B92DF4"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w:t>
      </w:r>
      <w:r w:rsidRPr="00B92DF4">
        <w:rPr>
          <w:rFonts w:ascii="Calibri" w:hAnsi="Calibri" w:cs="Calibri"/>
          <w:b/>
          <w:lang w:val="es-MX"/>
        </w:rPr>
        <w:t>901045968-0</w:t>
      </w:r>
      <w:r w:rsidR="008B25D3" w:rsidRPr="00B92DF4">
        <w:rPr>
          <w:rFonts w:ascii="Calibri" w:hAnsi="Calibri" w:cs="Calibri"/>
          <w:b/>
          <w:lang w:val="es-MX"/>
        </w:rPr>
        <w:t>4</w:t>
      </w:r>
      <w:r w:rsidR="007E1064">
        <w:rPr>
          <w:rFonts w:ascii="Calibri" w:hAnsi="Calibri" w:cs="Calibri"/>
          <w:b/>
          <w:lang w:val="es-MX"/>
        </w:rPr>
        <w:t>5</w:t>
      </w:r>
      <w:r w:rsidRPr="00B92DF4">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lastRenderedPageBreak/>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1384FD56" w:rsidR="00A33AF0" w:rsidRDefault="00A33AF0" w:rsidP="002C3F43">
      <w:pPr>
        <w:pStyle w:val="Encabezado"/>
        <w:jc w:val="both"/>
        <w:rPr>
          <w:rFonts w:asciiTheme="minorHAnsi" w:hAnsiTheme="minorHAnsi" w:cstheme="minorHAnsi"/>
          <w:bCs/>
          <w:color w:val="000000"/>
          <w:sz w:val="18"/>
          <w:szCs w:val="18"/>
        </w:rPr>
      </w:pPr>
    </w:p>
    <w:p w14:paraId="6FF79512" w14:textId="70554FA3" w:rsidR="003036F3" w:rsidRDefault="003036F3" w:rsidP="002C3F43">
      <w:pPr>
        <w:pStyle w:val="Encabezado"/>
        <w:jc w:val="both"/>
        <w:rPr>
          <w:rFonts w:asciiTheme="minorHAnsi" w:hAnsiTheme="minorHAnsi" w:cstheme="minorHAnsi"/>
          <w:bCs/>
          <w:color w:val="000000"/>
          <w:sz w:val="18"/>
          <w:szCs w:val="18"/>
        </w:rPr>
      </w:pPr>
    </w:p>
    <w:p w14:paraId="13DD1F99" w14:textId="6294D5A1" w:rsidR="003036F3" w:rsidRDefault="003036F3" w:rsidP="002C3F43">
      <w:pPr>
        <w:pStyle w:val="Encabezado"/>
        <w:jc w:val="both"/>
        <w:rPr>
          <w:rFonts w:asciiTheme="minorHAnsi" w:hAnsiTheme="minorHAnsi" w:cstheme="minorHAnsi"/>
          <w:bCs/>
          <w:color w:val="000000"/>
          <w:sz w:val="18"/>
          <w:szCs w:val="18"/>
        </w:rPr>
      </w:pPr>
    </w:p>
    <w:p w14:paraId="02D46A04" w14:textId="6F8A8057" w:rsidR="003036F3" w:rsidRDefault="003036F3" w:rsidP="002C3F43">
      <w:pPr>
        <w:pStyle w:val="Encabezado"/>
        <w:jc w:val="both"/>
        <w:rPr>
          <w:rFonts w:asciiTheme="minorHAnsi" w:hAnsiTheme="minorHAnsi" w:cstheme="minorHAnsi"/>
          <w:bCs/>
          <w:color w:val="000000"/>
          <w:sz w:val="18"/>
          <w:szCs w:val="18"/>
        </w:rPr>
      </w:pPr>
    </w:p>
    <w:p w14:paraId="2F6A6BB0" w14:textId="4593D780" w:rsidR="003036F3" w:rsidRDefault="003036F3" w:rsidP="002C3F43">
      <w:pPr>
        <w:pStyle w:val="Encabezado"/>
        <w:jc w:val="both"/>
        <w:rPr>
          <w:rFonts w:asciiTheme="minorHAnsi" w:hAnsiTheme="minorHAnsi" w:cstheme="minorHAnsi"/>
          <w:bCs/>
          <w:color w:val="000000"/>
          <w:sz w:val="18"/>
          <w:szCs w:val="18"/>
        </w:rPr>
      </w:pPr>
    </w:p>
    <w:p w14:paraId="01AAC4C5" w14:textId="36DF7464" w:rsidR="00C46DCF" w:rsidRPr="00937C1A"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w:t>
      </w:r>
      <w:r w:rsidRPr="00B92DF4">
        <w:rPr>
          <w:rFonts w:asciiTheme="minorHAnsi" w:hAnsiTheme="minorHAnsi" w:cstheme="minorHAnsi"/>
          <w:b/>
          <w:bCs/>
          <w:noProof/>
          <w:color w:val="000000"/>
          <w:sz w:val="18"/>
          <w:szCs w:val="18"/>
        </w:rPr>
        <w:t>901045968-</w:t>
      </w:r>
      <w:r w:rsidR="00F11A87" w:rsidRPr="00B92DF4">
        <w:rPr>
          <w:rFonts w:asciiTheme="minorHAnsi" w:hAnsiTheme="minorHAnsi" w:cstheme="minorHAnsi"/>
          <w:b/>
          <w:bCs/>
          <w:noProof/>
          <w:color w:val="000000"/>
          <w:sz w:val="18"/>
          <w:szCs w:val="18"/>
        </w:rPr>
        <w:t>0</w:t>
      </w:r>
      <w:r w:rsidR="008B25D3" w:rsidRPr="00B92DF4">
        <w:rPr>
          <w:rFonts w:asciiTheme="minorHAnsi" w:hAnsiTheme="minorHAnsi" w:cstheme="minorHAnsi"/>
          <w:b/>
          <w:bCs/>
          <w:noProof/>
          <w:color w:val="000000"/>
          <w:sz w:val="18"/>
          <w:szCs w:val="18"/>
        </w:rPr>
        <w:t>4</w:t>
      </w:r>
      <w:r w:rsidR="007E1064">
        <w:rPr>
          <w:rFonts w:asciiTheme="minorHAnsi" w:hAnsiTheme="minorHAnsi" w:cstheme="minorHAnsi"/>
          <w:b/>
          <w:bCs/>
          <w:noProof/>
          <w:color w:val="000000"/>
          <w:sz w:val="18"/>
          <w:szCs w:val="18"/>
        </w:rPr>
        <w:t>5</w:t>
      </w:r>
      <w:r w:rsidRPr="00B92DF4">
        <w:rPr>
          <w:rFonts w:asciiTheme="minorHAnsi" w:hAnsiTheme="minorHAnsi" w:cstheme="minorHAnsi"/>
          <w:b/>
          <w:bCs/>
          <w:noProof/>
          <w:color w:val="000000"/>
          <w:sz w:val="18"/>
          <w:szCs w:val="18"/>
        </w:rPr>
        <w:t>-2023 para la</w:t>
      </w:r>
      <w:r w:rsidRPr="00B92DF4">
        <w:rPr>
          <w:rFonts w:asciiTheme="minorHAnsi" w:hAnsiTheme="minorHAnsi" w:cstheme="minorHAnsi"/>
          <w:b/>
          <w:bCs/>
          <w:noProof/>
          <w:color w:val="000000"/>
          <w:sz w:val="18"/>
          <w:szCs w:val="18"/>
          <w:lang w:val="es-MX"/>
        </w:rPr>
        <w:t xml:space="preserve"> </w:t>
      </w:r>
      <w:r w:rsidR="007E1064" w:rsidRPr="007E1064">
        <w:rPr>
          <w:rFonts w:asciiTheme="minorHAnsi" w:hAnsiTheme="minorHAnsi" w:cstheme="minorHAnsi"/>
          <w:b/>
          <w:bCs/>
          <w:noProof/>
          <w:color w:val="000000"/>
          <w:sz w:val="18"/>
          <w:szCs w:val="18"/>
          <w:lang w:val="es-MX"/>
        </w:rPr>
        <w:t>Adquisición de Equipos de Cómputo y Tecnología, Depto. de Redes y Telecomunicaciones de la DGPyD de la Universidad Autónoma de Aguascalientes</w:t>
      </w:r>
      <w:r w:rsidR="005D76A8" w:rsidRPr="00937C1A">
        <w:rPr>
          <w:rFonts w:asciiTheme="minorHAnsi" w:hAnsiTheme="minorHAnsi" w:cstheme="minorHAnsi"/>
          <w:b/>
          <w:bCs/>
          <w:noProof/>
          <w:color w:val="000000"/>
          <w:sz w:val="18"/>
          <w:szCs w:val="18"/>
          <w:lang w:val="es-MX"/>
        </w:rPr>
        <w:t>.</w:t>
      </w:r>
    </w:p>
    <w:p w14:paraId="4502E62F" w14:textId="77777777" w:rsidR="00F33E9C" w:rsidRPr="00937C1A"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937C1A">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2FED5696"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Autónoma de Aguascalientes a través del titular de la Dirección General de Finanzas y su Comité de Adquisiciones, llevará a cabo el proceso de </w:t>
      </w:r>
      <w:r w:rsidRPr="00C522F6">
        <w:rPr>
          <w:rFonts w:asciiTheme="minorHAnsi" w:hAnsiTheme="minorHAnsi" w:cstheme="minorHAnsi"/>
          <w:sz w:val="18"/>
          <w:szCs w:val="18"/>
          <w:lang w:val="es-ES"/>
        </w:rPr>
        <w:t>Licitación Pública Nacional N°</w:t>
      </w:r>
      <w:r w:rsidRPr="00C522F6">
        <w:rPr>
          <w:rFonts w:asciiTheme="minorHAnsi" w:hAnsiTheme="minorHAnsi" w:cstheme="minorHAnsi"/>
          <w:b w:val="0"/>
          <w:sz w:val="18"/>
          <w:szCs w:val="18"/>
          <w:lang w:val="es-ES"/>
        </w:rPr>
        <w:t xml:space="preserve"> </w:t>
      </w:r>
      <w:r w:rsidRPr="00C522F6">
        <w:rPr>
          <w:rFonts w:asciiTheme="minorHAnsi" w:hAnsiTheme="minorHAnsi" w:cstheme="minorHAnsi"/>
          <w:sz w:val="18"/>
          <w:szCs w:val="18"/>
          <w:lang w:val="es-ES"/>
        </w:rPr>
        <w:t>E/</w:t>
      </w:r>
      <w:r w:rsidRPr="000D0A69">
        <w:rPr>
          <w:rFonts w:asciiTheme="minorHAnsi" w:hAnsiTheme="minorHAnsi" w:cstheme="minorHAnsi"/>
          <w:bCs/>
          <w:sz w:val="18"/>
          <w:szCs w:val="18"/>
          <w:lang w:val="es-ES"/>
        </w:rPr>
        <w:t>901045968</w:t>
      </w:r>
      <w:r w:rsidRPr="00B92DF4">
        <w:rPr>
          <w:rFonts w:asciiTheme="minorHAnsi" w:hAnsiTheme="minorHAnsi" w:cstheme="minorHAnsi"/>
          <w:bCs/>
          <w:sz w:val="18"/>
          <w:szCs w:val="18"/>
          <w:lang w:val="es-ES"/>
        </w:rPr>
        <w:t>-0</w:t>
      </w:r>
      <w:r w:rsidR="0033445E" w:rsidRPr="00B92DF4">
        <w:rPr>
          <w:rFonts w:asciiTheme="minorHAnsi" w:hAnsiTheme="minorHAnsi" w:cstheme="minorHAnsi"/>
          <w:bCs/>
          <w:sz w:val="18"/>
          <w:szCs w:val="18"/>
          <w:lang w:val="es-ES"/>
        </w:rPr>
        <w:t>4</w:t>
      </w:r>
      <w:r w:rsidR="007E1064">
        <w:rPr>
          <w:rFonts w:asciiTheme="minorHAnsi" w:hAnsiTheme="minorHAnsi" w:cstheme="minorHAnsi"/>
          <w:bCs/>
          <w:sz w:val="18"/>
          <w:szCs w:val="18"/>
          <w:lang w:val="es-ES"/>
        </w:rPr>
        <w:t>5</w:t>
      </w:r>
      <w:r w:rsidRPr="00B92DF4">
        <w:rPr>
          <w:rFonts w:asciiTheme="minorHAnsi" w:hAnsiTheme="minorHAnsi" w:cstheme="minorHAnsi"/>
          <w:bCs/>
          <w:sz w:val="18"/>
          <w:szCs w:val="18"/>
          <w:lang w:val="es-ES"/>
        </w:rPr>
        <w:t>-2023</w:t>
      </w:r>
      <w:r w:rsidRPr="00B92DF4">
        <w:rPr>
          <w:rFonts w:asciiTheme="minorHAnsi" w:hAnsiTheme="minorHAnsi" w:cstheme="minorHAnsi"/>
          <w:sz w:val="18"/>
          <w:szCs w:val="18"/>
          <w:lang w:val="es-ES"/>
        </w:rPr>
        <w:t xml:space="preserve">, </w:t>
      </w:r>
      <w:r w:rsidRPr="00B92DF4">
        <w:rPr>
          <w:rFonts w:asciiTheme="minorHAnsi" w:hAnsiTheme="minorHAnsi" w:cstheme="minorHAnsi"/>
          <w:b w:val="0"/>
          <w:sz w:val="18"/>
          <w:szCs w:val="18"/>
          <w:lang w:val="es-ES"/>
        </w:rPr>
        <w:t>para la</w:t>
      </w:r>
      <w:r w:rsidRPr="00937C1A">
        <w:rPr>
          <w:rFonts w:asciiTheme="minorHAnsi" w:hAnsiTheme="minorHAnsi" w:cstheme="minorHAnsi"/>
          <w:b w:val="0"/>
          <w:sz w:val="18"/>
          <w:szCs w:val="18"/>
          <w:lang w:val="es-ES"/>
        </w:rPr>
        <w:t xml:space="preserve">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861A3" w:rsidRDefault="00161D83" w:rsidP="00FE4C5F">
            <w:pPr>
              <w:jc w:val="center"/>
              <w:rPr>
                <w:rFonts w:asciiTheme="minorHAnsi" w:hAnsiTheme="minorHAnsi" w:cstheme="minorHAnsi"/>
                <w:sz w:val="14"/>
                <w:szCs w:val="14"/>
              </w:rPr>
            </w:pPr>
          </w:p>
          <w:p w14:paraId="62906EFF" w14:textId="77777777" w:rsidR="00161D83" w:rsidRPr="000861A3" w:rsidRDefault="00161D83" w:rsidP="00FE4C5F">
            <w:pPr>
              <w:jc w:val="center"/>
              <w:rPr>
                <w:rFonts w:asciiTheme="minorHAnsi" w:hAnsiTheme="minorHAnsi" w:cstheme="minorHAnsi"/>
                <w:sz w:val="14"/>
                <w:szCs w:val="14"/>
              </w:rPr>
            </w:pPr>
            <w:r w:rsidRPr="000861A3">
              <w:rPr>
                <w:rFonts w:asciiTheme="minorHAnsi" w:hAnsiTheme="minorHAnsi" w:cstheme="minorHAnsi"/>
                <w:sz w:val="14"/>
                <w:szCs w:val="14"/>
              </w:rPr>
              <w:t>Publicación Convocatoria</w:t>
            </w:r>
          </w:p>
          <w:p w14:paraId="59FF0A4C" w14:textId="77777777" w:rsidR="00161D83" w:rsidRPr="000861A3" w:rsidRDefault="00161D83" w:rsidP="00FE4C5F">
            <w:pPr>
              <w:jc w:val="center"/>
              <w:rPr>
                <w:rFonts w:asciiTheme="minorHAnsi" w:hAnsiTheme="minorHAnsi" w:cstheme="minorHAnsi"/>
                <w:sz w:val="14"/>
                <w:szCs w:val="14"/>
              </w:rPr>
            </w:pPr>
          </w:p>
        </w:tc>
        <w:tc>
          <w:tcPr>
            <w:tcW w:w="2547" w:type="dxa"/>
            <w:vAlign w:val="center"/>
          </w:tcPr>
          <w:p w14:paraId="283AE166" w14:textId="14B4AD5F" w:rsidR="00161D83" w:rsidRPr="000861A3" w:rsidRDefault="000861A3" w:rsidP="000861A3">
            <w:pPr>
              <w:jc w:val="center"/>
              <w:rPr>
                <w:rFonts w:asciiTheme="minorHAnsi" w:hAnsiTheme="minorHAnsi" w:cstheme="minorHAnsi"/>
                <w:b/>
                <w:caps/>
                <w:sz w:val="14"/>
                <w:szCs w:val="14"/>
              </w:rPr>
            </w:pPr>
            <w:r w:rsidRPr="000861A3">
              <w:rPr>
                <w:rFonts w:asciiTheme="minorHAnsi" w:hAnsiTheme="minorHAnsi" w:cstheme="minorHAnsi"/>
                <w:b/>
                <w:sz w:val="14"/>
                <w:szCs w:val="14"/>
              </w:rPr>
              <w:t>06</w:t>
            </w:r>
            <w:r w:rsidR="00161D83" w:rsidRPr="000861A3">
              <w:rPr>
                <w:rFonts w:asciiTheme="minorHAnsi" w:hAnsiTheme="minorHAnsi" w:cstheme="minorHAnsi"/>
                <w:b/>
                <w:sz w:val="14"/>
                <w:szCs w:val="14"/>
              </w:rPr>
              <w:t xml:space="preserve"> de </w:t>
            </w:r>
            <w:r w:rsidRPr="000861A3">
              <w:rPr>
                <w:rFonts w:asciiTheme="minorHAnsi" w:hAnsiTheme="minorHAnsi" w:cstheme="minorHAnsi"/>
                <w:b/>
                <w:sz w:val="14"/>
                <w:szCs w:val="14"/>
              </w:rPr>
              <w:t xml:space="preserve">noviembre </w:t>
            </w:r>
            <w:r w:rsidR="00161D83" w:rsidRPr="000861A3">
              <w:rPr>
                <w:rFonts w:asciiTheme="minorHAnsi" w:hAnsiTheme="minorHAnsi" w:cstheme="minorHAnsi"/>
                <w:b/>
                <w:sz w:val="14"/>
                <w:szCs w:val="14"/>
              </w:rPr>
              <w:t>de 2023</w:t>
            </w:r>
          </w:p>
        </w:tc>
        <w:tc>
          <w:tcPr>
            <w:tcW w:w="1775" w:type="dxa"/>
            <w:vAlign w:val="center"/>
          </w:tcPr>
          <w:p w14:paraId="75E5CD15" w14:textId="77777777" w:rsidR="00161D83" w:rsidRPr="00895B0C" w:rsidRDefault="00161D83" w:rsidP="00FE4C5F">
            <w:pPr>
              <w:jc w:val="center"/>
              <w:rPr>
                <w:rFonts w:asciiTheme="minorHAnsi" w:hAnsiTheme="minorHAnsi" w:cstheme="minorHAnsi"/>
                <w:caps/>
                <w:sz w:val="14"/>
                <w:szCs w:val="14"/>
              </w:rPr>
            </w:pPr>
            <w:r w:rsidRPr="00895B0C">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861A3" w:rsidRDefault="00161D83" w:rsidP="00FE4C5F">
            <w:pPr>
              <w:jc w:val="center"/>
              <w:rPr>
                <w:rFonts w:asciiTheme="minorHAnsi" w:hAnsiTheme="minorHAnsi" w:cstheme="minorHAnsi"/>
                <w:sz w:val="14"/>
                <w:szCs w:val="14"/>
              </w:rPr>
            </w:pPr>
            <w:r w:rsidRPr="000861A3">
              <w:rPr>
                <w:rFonts w:asciiTheme="minorHAnsi" w:hAnsiTheme="minorHAnsi" w:cstheme="minorHAnsi"/>
                <w:sz w:val="14"/>
                <w:szCs w:val="14"/>
              </w:rPr>
              <w:t>Adquisición de Bases</w:t>
            </w:r>
          </w:p>
        </w:tc>
        <w:tc>
          <w:tcPr>
            <w:tcW w:w="2547" w:type="dxa"/>
            <w:vAlign w:val="center"/>
          </w:tcPr>
          <w:p w14:paraId="33C87BEE" w14:textId="21C2CFE7" w:rsidR="00161D83" w:rsidRPr="000861A3" w:rsidRDefault="003036F3" w:rsidP="000861A3">
            <w:pPr>
              <w:jc w:val="center"/>
              <w:rPr>
                <w:rFonts w:asciiTheme="minorHAnsi" w:hAnsiTheme="minorHAnsi" w:cstheme="minorHAnsi"/>
                <w:b/>
                <w:caps/>
                <w:sz w:val="14"/>
                <w:szCs w:val="14"/>
              </w:rPr>
            </w:pPr>
            <w:r w:rsidRPr="000861A3">
              <w:rPr>
                <w:rFonts w:asciiTheme="minorHAnsi" w:hAnsiTheme="minorHAnsi" w:cstheme="minorHAnsi"/>
                <w:b/>
                <w:sz w:val="14"/>
                <w:szCs w:val="14"/>
              </w:rPr>
              <w:t>0</w:t>
            </w:r>
            <w:r w:rsidR="000861A3" w:rsidRPr="000861A3">
              <w:rPr>
                <w:rFonts w:asciiTheme="minorHAnsi" w:hAnsiTheme="minorHAnsi" w:cstheme="minorHAnsi"/>
                <w:b/>
                <w:sz w:val="14"/>
                <w:szCs w:val="14"/>
              </w:rPr>
              <w:t xml:space="preserve">6, 07, 08 y 09 </w:t>
            </w:r>
            <w:r w:rsidR="00161D83" w:rsidRPr="000861A3">
              <w:rPr>
                <w:rFonts w:asciiTheme="minorHAnsi" w:hAnsiTheme="minorHAnsi" w:cstheme="minorHAnsi"/>
                <w:b/>
                <w:sz w:val="14"/>
                <w:szCs w:val="14"/>
              </w:rPr>
              <w:t xml:space="preserve">de </w:t>
            </w:r>
            <w:r w:rsidRPr="000861A3">
              <w:rPr>
                <w:rFonts w:asciiTheme="minorHAnsi" w:hAnsiTheme="minorHAnsi" w:cstheme="minorHAnsi"/>
                <w:b/>
                <w:sz w:val="14"/>
                <w:szCs w:val="14"/>
              </w:rPr>
              <w:t>noviem</w:t>
            </w:r>
            <w:r w:rsidR="00664CA4" w:rsidRPr="000861A3">
              <w:rPr>
                <w:rFonts w:asciiTheme="minorHAnsi" w:hAnsiTheme="minorHAnsi" w:cstheme="minorHAnsi"/>
                <w:b/>
                <w:sz w:val="14"/>
                <w:szCs w:val="14"/>
              </w:rPr>
              <w:t>bre</w:t>
            </w:r>
            <w:r w:rsidR="00161D83" w:rsidRPr="000861A3">
              <w:rPr>
                <w:rFonts w:asciiTheme="minorHAnsi" w:hAnsiTheme="minorHAnsi" w:cstheme="minorHAnsi"/>
                <w:b/>
                <w:sz w:val="14"/>
                <w:szCs w:val="14"/>
              </w:rPr>
              <w:t xml:space="preserve"> de 2023 </w:t>
            </w:r>
          </w:p>
        </w:tc>
        <w:tc>
          <w:tcPr>
            <w:tcW w:w="1775" w:type="dxa"/>
            <w:vAlign w:val="center"/>
          </w:tcPr>
          <w:p w14:paraId="2D471EB2" w14:textId="77777777" w:rsidR="00161D83" w:rsidRPr="000861A3" w:rsidRDefault="00161D83" w:rsidP="00FE4C5F">
            <w:pPr>
              <w:jc w:val="center"/>
              <w:rPr>
                <w:rFonts w:asciiTheme="minorHAnsi" w:hAnsiTheme="minorHAnsi" w:cstheme="minorHAnsi"/>
                <w:b/>
                <w:caps/>
                <w:sz w:val="14"/>
                <w:szCs w:val="14"/>
              </w:rPr>
            </w:pPr>
            <w:r w:rsidRPr="000861A3">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861A3" w:rsidRDefault="00161D83" w:rsidP="00FE4C5F">
            <w:pPr>
              <w:jc w:val="center"/>
              <w:rPr>
                <w:rFonts w:asciiTheme="minorHAnsi" w:hAnsiTheme="minorHAnsi" w:cstheme="minorHAnsi"/>
                <w:sz w:val="14"/>
                <w:szCs w:val="14"/>
              </w:rPr>
            </w:pPr>
            <w:r w:rsidRPr="000861A3">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0861A3" w:rsidRDefault="00161D83" w:rsidP="00FE4C5F">
            <w:pPr>
              <w:jc w:val="center"/>
              <w:rPr>
                <w:rFonts w:asciiTheme="minorHAnsi" w:hAnsiTheme="minorHAnsi" w:cstheme="minorHAnsi"/>
                <w:b/>
                <w:sz w:val="14"/>
                <w:szCs w:val="14"/>
              </w:rPr>
            </w:pPr>
            <w:r w:rsidRPr="000861A3">
              <w:rPr>
                <w:rFonts w:asciiTheme="minorHAnsi" w:hAnsiTheme="minorHAnsi" w:cstheme="minorHAnsi"/>
                <w:b/>
                <w:sz w:val="14"/>
                <w:szCs w:val="14"/>
              </w:rPr>
              <w:t xml:space="preserve">A más tardar el </w:t>
            </w:r>
          </w:p>
          <w:p w14:paraId="376F2005" w14:textId="307B5D27" w:rsidR="00161D83" w:rsidRPr="000861A3" w:rsidRDefault="003036F3" w:rsidP="000861A3">
            <w:pPr>
              <w:jc w:val="center"/>
              <w:rPr>
                <w:rFonts w:asciiTheme="minorHAnsi" w:hAnsiTheme="minorHAnsi" w:cstheme="minorHAnsi"/>
                <w:b/>
                <w:caps/>
                <w:sz w:val="14"/>
                <w:szCs w:val="14"/>
              </w:rPr>
            </w:pPr>
            <w:r w:rsidRPr="000861A3">
              <w:rPr>
                <w:rFonts w:asciiTheme="minorHAnsi" w:hAnsiTheme="minorHAnsi" w:cstheme="minorHAnsi"/>
                <w:b/>
                <w:sz w:val="14"/>
                <w:szCs w:val="14"/>
              </w:rPr>
              <w:t>0</w:t>
            </w:r>
            <w:r w:rsidR="000861A3" w:rsidRPr="000861A3">
              <w:rPr>
                <w:rFonts w:asciiTheme="minorHAnsi" w:hAnsiTheme="minorHAnsi" w:cstheme="minorHAnsi"/>
                <w:b/>
                <w:sz w:val="14"/>
                <w:szCs w:val="14"/>
              </w:rPr>
              <w:t>9</w:t>
            </w:r>
            <w:r w:rsidR="00161D83" w:rsidRPr="000861A3">
              <w:rPr>
                <w:rFonts w:asciiTheme="minorHAnsi" w:hAnsiTheme="minorHAnsi" w:cstheme="minorHAnsi"/>
                <w:b/>
                <w:sz w:val="14"/>
                <w:szCs w:val="14"/>
              </w:rPr>
              <w:t xml:space="preserve"> de </w:t>
            </w:r>
            <w:r w:rsidRPr="000861A3">
              <w:rPr>
                <w:rFonts w:asciiTheme="minorHAnsi" w:hAnsiTheme="minorHAnsi" w:cstheme="minorHAnsi"/>
                <w:b/>
                <w:sz w:val="14"/>
                <w:szCs w:val="14"/>
              </w:rPr>
              <w:t>noviem</w:t>
            </w:r>
            <w:r w:rsidR="00664CA4" w:rsidRPr="000861A3">
              <w:rPr>
                <w:rFonts w:asciiTheme="minorHAnsi" w:hAnsiTheme="minorHAnsi" w:cstheme="minorHAnsi"/>
                <w:b/>
                <w:sz w:val="14"/>
                <w:szCs w:val="14"/>
              </w:rPr>
              <w:t>bre</w:t>
            </w:r>
            <w:r w:rsidR="00161D83" w:rsidRPr="000861A3">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0861A3" w:rsidRDefault="00161D83" w:rsidP="00FE4C5F">
            <w:pPr>
              <w:jc w:val="center"/>
              <w:rPr>
                <w:rFonts w:asciiTheme="minorHAnsi" w:hAnsiTheme="minorHAnsi" w:cstheme="minorHAnsi"/>
                <w:b/>
                <w:sz w:val="14"/>
                <w:szCs w:val="14"/>
              </w:rPr>
            </w:pPr>
            <w:r w:rsidRPr="000861A3">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1447F33D" w:rsidR="00161D83" w:rsidRPr="000861A3" w:rsidRDefault="000861A3" w:rsidP="000861A3">
            <w:pPr>
              <w:jc w:val="center"/>
              <w:rPr>
                <w:rFonts w:asciiTheme="minorHAnsi" w:hAnsiTheme="minorHAnsi" w:cstheme="minorHAnsi"/>
                <w:b/>
                <w:caps/>
                <w:sz w:val="14"/>
                <w:szCs w:val="14"/>
              </w:rPr>
            </w:pPr>
            <w:r w:rsidRPr="000861A3">
              <w:rPr>
                <w:rFonts w:asciiTheme="minorHAnsi" w:hAnsiTheme="minorHAnsi" w:cstheme="minorHAnsi"/>
                <w:b/>
                <w:sz w:val="14"/>
                <w:szCs w:val="14"/>
              </w:rPr>
              <w:t xml:space="preserve">08 de noviembre </w:t>
            </w:r>
            <w:r w:rsidR="00161D83" w:rsidRPr="000861A3">
              <w:rPr>
                <w:rFonts w:asciiTheme="minorHAnsi" w:hAnsiTheme="minorHAnsi" w:cstheme="minorHAnsi"/>
                <w:b/>
                <w:sz w:val="14"/>
                <w:szCs w:val="14"/>
              </w:rPr>
              <w:t>de 2023</w:t>
            </w:r>
          </w:p>
        </w:tc>
        <w:tc>
          <w:tcPr>
            <w:tcW w:w="1775" w:type="dxa"/>
            <w:vAlign w:val="center"/>
          </w:tcPr>
          <w:p w14:paraId="77E8EA19" w14:textId="315DD68B" w:rsidR="00161D83" w:rsidRPr="000861A3" w:rsidRDefault="000861A3" w:rsidP="00FE4C5F">
            <w:pPr>
              <w:jc w:val="center"/>
              <w:rPr>
                <w:rFonts w:asciiTheme="minorHAnsi" w:hAnsiTheme="minorHAnsi" w:cstheme="minorHAnsi"/>
                <w:b/>
                <w:caps/>
                <w:color w:val="000000" w:themeColor="text1"/>
                <w:sz w:val="14"/>
                <w:szCs w:val="14"/>
              </w:rPr>
            </w:pPr>
            <w:r w:rsidRPr="000861A3">
              <w:rPr>
                <w:rFonts w:asciiTheme="minorHAnsi" w:hAnsiTheme="minorHAnsi" w:cstheme="minorHAnsi"/>
                <w:b/>
                <w:color w:val="000000" w:themeColor="text1"/>
                <w:sz w:val="14"/>
                <w:szCs w:val="14"/>
              </w:rPr>
              <w:t>11:0</w:t>
            </w:r>
            <w:r w:rsidR="00161D83" w:rsidRPr="000861A3">
              <w:rPr>
                <w:rFonts w:asciiTheme="minorHAnsi" w:hAnsiTheme="minorHAnsi" w:cstheme="minorHAnsi"/>
                <w:b/>
                <w:color w:val="000000" w:themeColor="text1"/>
                <w:sz w:val="14"/>
                <w:szCs w:val="14"/>
              </w:rPr>
              <w:t>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2F1A44D7" w:rsidR="00161D83" w:rsidRPr="000861A3" w:rsidRDefault="000861A3" w:rsidP="000861A3">
            <w:pPr>
              <w:jc w:val="center"/>
              <w:rPr>
                <w:rFonts w:asciiTheme="minorHAnsi" w:hAnsiTheme="minorHAnsi" w:cstheme="minorHAnsi"/>
                <w:b/>
                <w:caps/>
                <w:sz w:val="14"/>
                <w:szCs w:val="14"/>
              </w:rPr>
            </w:pPr>
            <w:r w:rsidRPr="000861A3">
              <w:rPr>
                <w:rFonts w:asciiTheme="minorHAnsi" w:hAnsiTheme="minorHAnsi" w:cstheme="minorHAnsi"/>
                <w:b/>
                <w:sz w:val="14"/>
                <w:szCs w:val="14"/>
              </w:rPr>
              <w:t>09 de noviembre de 2023</w:t>
            </w:r>
          </w:p>
        </w:tc>
        <w:tc>
          <w:tcPr>
            <w:tcW w:w="1775" w:type="dxa"/>
            <w:vAlign w:val="center"/>
          </w:tcPr>
          <w:p w14:paraId="1C900356" w14:textId="75EF8E59" w:rsidR="00161D83" w:rsidRPr="000861A3" w:rsidRDefault="00015EFB" w:rsidP="000861A3">
            <w:pPr>
              <w:jc w:val="center"/>
              <w:rPr>
                <w:rFonts w:asciiTheme="minorHAnsi" w:hAnsiTheme="minorHAnsi" w:cstheme="minorHAnsi"/>
                <w:b/>
                <w:caps/>
                <w:color w:val="000000" w:themeColor="text1"/>
                <w:sz w:val="14"/>
                <w:szCs w:val="14"/>
              </w:rPr>
            </w:pPr>
            <w:r w:rsidRPr="000861A3">
              <w:rPr>
                <w:rFonts w:asciiTheme="minorHAnsi" w:hAnsiTheme="minorHAnsi" w:cstheme="minorHAnsi"/>
                <w:b/>
                <w:color w:val="000000" w:themeColor="text1"/>
                <w:sz w:val="14"/>
                <w:szCs w:val="14"/>
              </w:rPr>
              <w:t>1</w:t>
            </w:r>
            <w:r w:rsidR="000861A3" w:rsidRPr="000861A3">
              <w:rPr>
                <w:rFonts w:asciiTheme="minorHAnsi" w:hAnsiTheme="minorHAnsi" w:cstheme="minorHAnsi"/>
                <w:b/>
                <w:color w:val="000000" w:themeColor="text1"/>
                <w:sz w:val="14"/>
                <w:szCs w:val="14"/>
              </w:rPr>
              <w:t>1:0</w:t>
            </w:r>
            <w:r w:rsidR="00161D83" w:rsidRPr="000861A3">
              <w:rPr>
                <w:rFonts w:asciiTheme="minorHAnsi" w:hAnsiTheme="minorHAnsi" w:cstheme="minorHAnsi"/>
                <w:b/>
                <w:color w:val="000000" w:themeColor="text1"/>
                <w:sz w:val="14"/>
                <w:szCs w:val="14"/>
              </w:rPr>
              <w:t>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25CBFCBB" w:rsidR="00161D83" w:rsidRPr="00876D4A" w:rsidRDefault="00161D83" w:rsidP="00876D4A">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w:t>
            </w:r>
            <w:r w:rsidR="00876D4A">
              <w:rPr>
                <w:rFonts w:asciiTheme="minorHAnsi" w:hAnsiTheme="minorHAnsi" w:cstheme="minorHAnsi"/>
                <w:sz w:val="14"/>
                <w:szCs w:val="14"/>
              </w:rPr>
              <w:t>ropuestas (técnica y económica)</w:t>
            </w:r>
          </w:p>
        </w:tc>
        <w:tc>
          <w:tcPr>
            <w:tcW w:w="2547" w:type="dxa"/>
            <w:vAlign w:val="center"/>
          </w:tcPr>
          <w:p w14:paraId="1DBFC477" w14:textId="7E30D00B" w:rsidR="00161D83" w:rsidRPr="000861A3" w:rsidRDefault="000861A3" w:rsidP="000861A3">
            <w:pPr>
              <w:jc w:val="center"/>
              <w:rPr>
                <w:rFonts w:asciiTheme="minorHAnsi" w:hAnsiTheme="minorHAnsi" w:cstheme="minorHAnsi"/>
                <w:b/>
                <w:caps/>
                <w:sz w:val="14"/>
                <w:szCs w:val="14"/>
              </w:rPr>
            </w:pPr>
            <w:r w:rsidRPr="000861A3">
              <w:rPr>
                <w:rFonts w:asciiTheme="minorHAnsi" w:hAnsiTheme="minorHAnsi" w:cstheme="minorHAnsi"/>
                <w:b/>
                <w:sz w:val="14"/>
                <w:szCs w:val="14"/>
              </w:rPr>
              <w:t>15</w:t>
            </w:r>
            <w:r w:rsidR="00161D83" w:rsidRPr="000861A3">
              <w:rPr>
                <w:rFonts w:asciiTheme="minorHAnsi" w:hAnsiTheme="minorHAnsi" w:cstheme="minorHAnsi"/>
                <w:b/>
                <w:sz w:val="14"/>
                <w:szCs w:val="14"/>
              </w:rPr>
              <w:t xml:space="preserve"> de </w:t>
            </w:r>
            <w:r w:rsidR="000A7EF0" w:rsidRPr="000861A3">
              <w:rPr>
                <w:rFonts w:asciiTheme="minorHAnsi" w:hAnsiTheme="minorHAnsi" w:cstheme="minorHAnsi"/>
                <w:b/>
                <w:sz w:val="14"/>
                <w:szCs w:val="14"/>
              </w:rPr>
              <w:t>noviembre</w:t>
            </w:r>
            <w:r w:rsidR="00161D83" w:rsidRPr="000861A3">
              <w:rPr>
                <w:rFonts w:asciiTheme="minorHAnsi" w:hAnsiTheme="minorHAnsi" w:cstheme="minorHAnsi"/>
                <w:b/>
                <w:sz w:val="14"/>
                <w:szCs w:val="14"/>
              </w:rPr>
              <w:t xml:space="preserve"> de 2023</w:t>
            </w:r>
          </w:p>
        </w:tc>
        <w:tc>
          <w:tcPr>
            <w:tcW w:w="1775" w:type="dxa"/>
            <w:vAlign w:val="center"/>
          </w:tcPr>
          <w:p w14:paraId="60E0CB2A" w14:textId="77777777" w:rsidR="00161D83" w:rsidRPr="000861A3" w:rsidRDefault="00161D83" w:rsidP="00FE4C5F">
            <w:pPr>
              <w:jc w:val="center"/>
              <w:rPr>
                <w:rFonts w:asciiTheme="minorHAnsi" w:hAnsiTheme="minorHAnsi" w:cstheme="minorHAnsi"/>
                <w:b/>
                <w:caps/>
                <w:sz w:val="14"/>
                <w:szCs w:val="14"/>
              </w:rPr>
            </w:pPr>
            <w:r w:rsidRPr="000861A3">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6B44EF6B" w:rsidR="00161D83" w:rsidRPr="000861A3" w:rsidRDefault="000861A3" w:rsidP="000A7EF0">
            <w:pPr>
              <w:jc w:val="center"/>
              <w:rPr>
                <w:rFonts w:asciiTheme="minorHAnsi" w:hAnsiTheme="minorHAnsi" w:cstheme="minorHAnsi"/>
                <w:caps/>
                <w:sz w:val="14"/>
                <w:szCs w:val="14"/>
              </w:rPr>
            </w:pPr>
            <w:r w:rsidRPr="000861A3">
              <w:rPr>
                <w:rFonts w:asciiTheme="minorHAnsi" w:hAnsiTheme="minorHAnsi" w:cstheme="minorHAnsi"/>
                <w:b/>
                <w:sz w:val="14"/>
                <w:szCs w:val="14"/>
              </w:rPr>
              <w:t>1</w:t>
            </w:r>
            <w:r w:rsidR="000A7EF0" w:rsidRPr="000861A3">
              <w:rPr>
                <w:rFonts w:asciiTheme="minorHAnsi" w:hAnsiTheme="minorHAnsi" w:cstheme="minorHAnsi"/>
                <w:b/>
                <w:sz w:val="14"/>
                <w:szCs w:val="14"/>
              </w:rPr>
              <w:t>7</w:t>
            </w:r>
            <w:r w:rsidR="00076656" w:rsidRPr="000861A3">
              <w:rPr>
                <w:rFonts w:asciiTheme="minorHAnsi" w:hAnsiTheme="minorHAnsi" w:cstheme="minorHAnsi"/>
                <w:b/>
                <w:sz w:val="14"/>
                <w:szCs w:val="14"/>
              </w:rPr>
              <w:t xml:space="preserve"> de </w:t>
            </w:r>
            <w:r w:rsidR="000A7EF0" w:rsidRPr="000861A3">
              <w:rPr>
                <w:rFonts w:asciiTheme="minorHAnsi" w:hAnsiTheme="minorHAnsi" w:cstheme="minorHAnsi"/>
                <w:b/>
                <w:sz w:val="14"/>
                <w:szCs w:val="14"/>
              </w:rPr>
              <w:t>noviem</w:t>
            </w:r>
            <w:r w:rsidR="000D0A69" w:rsidRPr="000861A3">
              <w:rPr>
                <w:rFonts w:asciiTheme="minorHAnsi" w:hAnsiTheme="minorHAnsi" w:cstheme="minorHAnsi"/>
                <w:b/>
                <w:sz w:val="14"/>
                <w:szCs w:val="14"/>
              </w:rPr>
              <w:t>bre</w:t>
            </w:r>
            <w:r w:rsidR="00076656" w:rsidRPr="000861A3">
              <w:rPr>
                <w:rFonts w:asciiTheme="minorHAnsi" w:hAnsiTheme="minorHAnsi" w:cstheme="minorHAnsi"/>
                <w:b/>
                <w:sz w:val="14"/>
                <w:szCs w:val="14"/>
              </w:rPr>
              <w:t xml:space="preserve"> de 2023</w:t>
            </w:r>
          </w:p>
        </w:tc>
        <w:tc>
          <w:tcPr>
            <w:tcW w:w="1775" w:type="dxa"/>
            <w:vAlign w:val="center"/>
          </w:tcPr>
          <w:p w14:paraId="651E0583" w14:textId="77777777" w:rsidR="00161D83" w:rsidRPr="000861A3" w:rsidRDefault="00161D83" w:rsidP="00FE4C5F">
            <w:pPr>
              <w:jc w:val="center"/>
              <w:rPr>
                <w:rFonts w:asciiTheme="minorHAnsi" w:hAnsiTheme="minorHAnsi" w:cstheme="minorHAnsi"/>
                <w:sz w:val="14"/>
                <w:szCs w:val="14"/>
              </w:rPr>
            </w:pPr>
            <w:r w:rsidRPr="000861A3">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629FADAC" w:rsidR="00161D83" w:rsidRPr="000861A3" w:rsidRDefault="000861A3" w:rsidP="000A7EF0">
            <w:pPr>
              <w:jc w:val="center"/>
              <w:rPr>
                <w:rFonts w:asciiTheme="minorHAnsi" w:hAnsiTheme="minorHAnsi" w:cstheme="minorHAnsi"/>
                <w:b/>
                <w:sz w:val="14"/>
                <w:szCs w:val="14"/>
              </w:rPr>
            </w:pPr>
            <w:r w:rsidRPr="000861A3">
              <w:rPr>
                <w:rFonts w:asciiTheme="minorHAnsi" w:hAnsiTheme="minorHAnsi" w:cstheme="minorHAnsi"/>
                <w:b/>
                <w:sz w:val="14"/>
                <w:szCs w:val="14"/>
              </w:rPr>
              <w:t>21</w:t>
            </w:r>
            <w:r w:rsidR="00076656" w:rsidRPr="000861A3">
              <w:rPr>
                <w:rFonts w:asciiTheme="minorHAnsi" w:hAnsiTheme="minorHAnsi" w:cstheme="minorHAnsi"/>
                <w:b/>
                <w:sz w:val="14"/>
                <w:szCs w:val="14"/>
              </w:rPr>
              <w:t xml:space="preserve"> de </w:t>
            </w:r>
            <w:r w:rsidR="000A7EF0" w:rsidRPr="000861A3">
              <w:rPr>
                <w:rFonts w:asciiTheme="minorHAnsi" w:hAnsiTheme="minorHAnsi" w:cstheme="minorHAnsi"/>
                <w:b/>
                <w:sz w:val="14"/>
                <w:szCs w:val="14"/>
              </w:rPr>
              <w:t>noviem</w:t>
            </w:r>
            <w:r w:rsidR="008F2BBC" w:rsidRPr="000861A3">
              <w:rPr>
                <w:rFonts w:asciiTheme="minorHAnsi" w:hAnsiTheme="minorHAnsi" w:cstheme="minorHAnsi"/>
                <w:b/>
                <w:sz w:val="14"/>
                <w:szCs w:val="14"/>
              </w:rPr>
              <w:t>bre</w:t>
            </w:r>
            <w:r w:rsidR="00161D83" w:rsidRPr="000861A3">
              <w:rPr>
                <w:rFonts w:asciiTheme="minorHAnsi" w:hAnsiTheme="minorHAnsi" w:cstheme="minorHAnsi"/>
                <w:b/>
                <w:sz w:val="14"/>
                <w:szCs w:val="14"/>
              </w:rPr>
              <w:t xml:space="preserve"> de 2023</w:t>
            </w:r>
          </w:p>
        </w:tc>
        <w:tc>
          <w:tcPr>
            <w:tcW w:w="1775" w:type="dxa"/>
            <w:vAlign w:val="center"/>
          </w:tcPr>
          <w:p w14:paraId="681E9A42" w14:textId="57DC3DFC" w:rsidR="00161D83" w:rsidRPr="000861A3" w:rsidRDefault="00161D83" w:rsidP="000A7EF0">
            <w:pPr>
              <w:jc w:val="center"/>
              <w:rPr>
                <w:rFonts w:asciiTheme="minorHAnsi" w:hAnsiTheme="minorHAnsi" w:cstheme="minorHAnsi"/>
                <w:b/>
                <w:caps/>
                <w:sz w:val="14"/>
                <w:szCs w:val="14"/>
              </w:rPr>
            </w:pPr>
            <w:r w:rsidRPr="000861A3">
              <w:rPr>
                <w:rFonts w:asciiTheme="minorHAnsi" w:hAnsiTheme="minorHAnsi" w:cstheme="minorHAnsi"/>
                <w:b/>
                <w:sz w:val="14"/>
                <w:szCs w:val="14"/>
              </w:rPr>
              <w:t>1</w:t>
            </w:r>
            <w:r w:rsidR="000A7EF0" w:rsidRPr="000861A3">
              <w:rPr>
                <w:rFonts w:asciiTheme="minorHAnsi" w:hAnsiTheme="minorHAnsi" w:cstheme="minorHAnsi"/>
                <w:b/>
                <w:sz w:val="14"/>
                <w:szCs w:val="14"/>
              </w:rPr>
              <w:t>4</w:t>
            </w:r>
            <w:r w:rsidRPr="000861A3">
              <w:rPr>
                <w:rFonts w:asciiTheme="minorHAnsi" w:hAnsiTheme="minorHAnsi" w:cstheme="minorHAnsi"/>
                <w:b/>
                <w:sz w:val="14"/>
                <w:szCs w:val="14"/>
              </w:rPr>
              <w:t>:00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24954BD7" w:rsidR="00161D83" w:rsidRPr="000861A3" w:rsidRDefault="000861A3" w:rsidP="000861A3">
            <w:pPr>
              <w:jc w:val="center"/>
              <w:rPr>
                <w:rFonts w:asciiTheme="minorHAnsi" w:hAnsiTheme="minorHAnsi" w:cstheme="minorHAnsi"/>
                <w:b/>
                <w:bCs/>
                <w:caps/>
                <w:color w:val="000000"/>
                <w:sz w:val="14"/>
                <w:szCs w:val="14"/>
              </w:rPr>
            </w:pPr>
            <w:r w:rsidRPr="000861A3">
              <w:rPr>
                <w:rFonts w:asciiTheme="minorHAnsi" w:hAnsiTheme="minorHAnsi" w:cstheme="minorHAnsi"/>
                <w:b/>
                <w:sz w:val="14"/>
                <w:szCs w:val="14"/>
              </w:rPr>
              <w:t>24</w:t>
            </w:r>
            <w:r w:rsidR="007B0C1F" w:rsidRPr="000861A3">
              <w:rPr>
                <w:rFonts w:asciiTheme="minorHAnsi" w:hAnsiTheme="minorHAnsi" w:cstheme="minorHAnsi"/>
                <w:b/>
                <w:sz w:val="14"/>
                <w:szCs w:val="14"/>
              </w:rPr>
              <w:t xml:space="preserve"> de </w:t>
            </w:r>
            <w:r w:rsidR="000A7EF0" w:rsidRPr="000861A3">
              <w:rPr>
                <w:rFonts w:asciiTheme="minorHAnsi" w:hAnsiTheme="minorHAnsi" w:cstheme="minorHAnsi"/>
                <w:b/>
                <w:sz w:val="14"/>
                <w:szCs w:val="14"/>
              </w:rPr>
              <w:t>noviem</w:t>
            </w:r>
            <w:r w:rsidR="008F2BBC" w:rsidRPr="000861A3">
              <w:rPr>
                <w:rFonts w:asciiTheme="minorHAnsi" w:hAnsiTheme="minorHAnsi" w:cstheme="minorHAnsi"/>
                <w:b/>
                <w:sz w:val="14"/>
                <w:szCs w:val="14"/>
              </w:rPr>
              <w:t>bre</w:t>
            </w:r>
            <w:r w:rsidR="007B0C1F" w:rsidRPr="000861A3">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0861A3" w:rsidRDefault="00161D83" w:rsidP="00FE4C5F">
            <w:pPr>
              <w:jc w:val="center"/>
              <w:rPr>
                <w:rFonts w:asciiTheme="minorHAnsi" w:hAnsiTheme="minorHAnsi" w:cstheme="minorHAnsi"/>
                <w:b/>
                <w:caps/>
                <w:sz w:val="14"/>
                <w:szCs w:val="14"/>
              </w:rPr>
            </w:pPr>
            <w:r w:rsidRPr="000861A3">
              <w:rPr>
                <w:rFonts w:asciiTheme="minorHAnsi" w:hAnsiTheme="minorHAnsi" w:cstheme="minorHAnsi"/>
                <w:b/>
                <w:caps/>
                <w:sz w:val="14"/>
                <w:szCs w:val="14"/>
              </w:rPr>
              <w:t xml:space="preserve">14:00 </w:t>
            </w:r>
            <w:r w:rsidRPr="000861A3">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0861A3" w:rsidRDefault="00161D83" w:rsidP="00FE4C5F">
            <w:pPr>
              <w:jc w:val="center"/>
              <w:rPr>
                <w:rFonts w:asciiTheme="minorHAnsi" w:hAnsiTheme="minorHAnsi" w:cstheme="minorHAnsi"/>
                <w:sz w:val="14"/>
                <w:szCs w:val="14"/>
              </w:rPr>
            </w:pPr>
          </w:p>
          <w:p w14:paraId="33955D01" w14:textId="77777777" w:rsidR="00161D83" w:rsidRPr="000861A3" w:rsidRDefault="00161D83" w:rsidP="00FE4C5F">
            <w:pPr>
              <w:jc w:val="center"/>
              <w:rPr>
                <w:rFonts w:asciiTheme="minorHAnsi" w:hAnsiTheme="minorHAnsi" w:cstheme="minorHAnsi"/>
                <w:sz w:val="14"/>
                <w:szCs w:val="14"/>
              </w:rPr>
            </w:pPr>
            <w:r w:rsidRPr="000861A3">
              <w:rPr>
                <w:rFonts w:asciiTheme="minorHAnsi" w:hAnsiTheme="minorHAnsi" w:cstheme="minorHAnsi"/>
                <w:sz w:val="14"/>
                <w:szCs w:val="14"/>
              </w:rPr>
              <w:t xml:space="preserve">Entrega de los bienes </w:t>
            </w:r>
          </w:p>
          <w:p w14:paraId="041DAF35" w14:textId="77777777" w:rsidR="00161D83" w:rsidRPr="000861A3"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127805B8" w:rsidR="00A219A5" w:rsidRPr="000861A3" w:rsidRDefault="002636A2" w:rsidP="00170551">
            <w:pPr>
              <w:jc w:val="center"/>
              <w:rPr>
                <w:rFonts w:asciiTheme="minorHAnsi" w:hAnsiTheme="minorHAnsi" w:cstheme="minorHAnsi"/>
                <w:b/>
                <w:bCs/>
                <w:color w:val="000000"/>
                <w:sz w:val="14"/>
                <w:szCs w:val="14"/>
              </w:rPr>
            </w:pPr>
            <w:r w:rsidRPr="000861A3">
              <w:rPr>
                <w:rFonts w:asciiTheme="minorHAnsi" w:hAnsiTheme="minorHAnsi" w:cstheme="minorHAnsi"/>
                <w:b/>
                <w:bCs/>
                <w:color w:val="000000"/>
                <w:sz w:val="14"/>
                <w:szCs w:val="14"/>
              </w:rPr>
              <w:t>A</w:t>
            </w:r>
            <w:r w:rsidR="00812F1B" w:rsidRPr="000861A3">
              <w:rPr>
                <w:rFonts w:asciiTheme="minorHAnsi" w:hAnsiTheme="minorHAnsi" w:cstheme="minorHAnsi"/>
                <w:b/>
                <w:bCs/>
                <w:color w:val="000000"/>
                <w:sz w:val="14"/>
                <w:szCs w:val="14"/>
              </w:rPr>
              <w:t xml:space="preserve"> </w:t>
            </w:r>
            <w:r w:rsidR="00161D83" w:rsidRPr="000861A3">
              <w:rPr>
                <w:rFonts w:asciiTheme="minorHAnsi" w:hAnsiTheme="minorHAnsi" w:cstheme="minorHAnsi"/>
                <w:b/>
                <w:bCs/>
                <w:color w:val="000000"/>
                <w:sz w:val="14"/>
                <w:szCs w:val="14"/>
              </w:rPr>
              <w:t xml:space="preserve">más tardar a los </w:t>
            </w:r>
            <w:r w:rsidR="000861A3" w:rsidRPr="000861A3">
              <w:rPr>
                <w:rFonts w:asciiTheme="minorHAnsi" w:hAnsiTheme="minorHAnsi" w:cstheme="minorHAnsi"/>
                <w:b/>
                <w:bCs/>
                <w:color w:val="000000"/>
                <w:sz w:val="14"/>
                <w:szCs w:val="14"/>
              </w:rPr>
              <w:t>30</w:t>
            </w:r>
            <w:r w:rsidR="00161D83" w:rsidRPr="000861A3">
              <w:rPr>
                <w:rFonts w:asciiTheme="minorHAnsi" w:hAnsiTheme="minorHAnsi" w:cstheme="minorHAnsi"/>
                <w:b/>
                <w:bCs/>
                <w:color w:val="000000"/>
                <w:sz w:val="14"/>
                <w:szCs w:val="14"/>
              </w:rPr>
              <w:t xml:space="preserve"> días</w:t>
            </w:r>
            <w:r w:rsidR="006E485F" w:rsidRPr="000861A3">
              <w:rPr>
                <w:rFonts w:asciiTheme="minorHAnsi" w:hAnsiTheme="minorHAnsi" w:cstheme="minorHAnsi"/>
                <w:b/>
                <w:bCs/>
                <w:color w:val="000000"/>
                <w:sz w:val="14"/>
                <w:szCs w:val="14"/>
              </w:rPr>
              <w:t xml:space="preserve"> naturales posteriores al fallo</w:t>
            </w:r>
            <w:r w:rsidR="00A90C9A" w:rsidRPr="000861A3">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0861A3" w:rsidRDefault="00161D83" w:rsidP="00FE4C5F">
            <w:pPr>
              <w:jc w:val="center"/>
              <w:rPr>
                <w:rFonts w:asciiTheme="minorHAnsi" w:hAnsiTheme="minorHAnsi" w:cstheme="minorHAnsi"/>
                <w:b/>
                <w:caps/>
                <w:sz w:val="14"/>
                <w:szCs w:val="14"/>
              </w:rPr>
            </w:pPr>
            <w:r w:rsidRPr="000861A3">
              <w:rPr>
                <w:rFonts w:asciiTheme="minorHAnsi" w:hAnsiTheme="minorHAnsi" w:cstheme="minorHAnsi"/>
                <w:b/>
                <w:caps/>
                <w:sz w:val="14"/>
                <w:szCs w:val="14"/>
              </w:rPr>
              <w:t xml:space="preserve">08:00 </w:t>
            </w:r>
            <w:r w:rsidRPr="000861A3">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2CAADB13" w14:textId="22C1A42D" w:rsidR="00103756" w:rsidRDefault="00D000F9" w:rsidP="00A56A66">
      <w:pPr>
        <w:pStyle w:val="Textoindependiente"/>
        <w:ind w:right="51"/>
        <w:jc w:val="both"/>
        <w:rPr>
          <w:rFonts w:asciiTheme="minorHAnsi" w:hAnsiTheme="minorHAnsi" w:cstheme="minorHAnsi"/>
          <w:b w:val="0"/>
          <w:i/>
          <w:sz w:val="17"/>
          <w:szCs w:val="17"/>
          <w:lang w:val="es-MX"/>
        </w:rPr>
      </w:pPr>
      <w:r w:rsidRPr="00B11A31">
        <w:rPr>
          <w:rFonts w:asciiTheme="minorHAnsi" w:hAnsiTheme="minorHAnsi" w:cstheme="minorHAnsi"/>
          <w:b w:val="0"/>
          <w:sz w:val="18"/>
          <w:szCs w:val="18"/>
        </w:rPr>
        <w:t>Se cuenta con recursos para hacer frente a las obligaciones que se derivan de</w:t>
      </w:r>
      <w:r w:rsidRPr="00B11A31">
        <w:rPr>
          <w:rFonts w:asciiTheme="minorHAnsi" w:hAnsiTheme="minorHAnsi" w:cstheme="minorHAnsi"/>
          <w:b w:val="0"/>
          <w:sz w:val="18"/>
          <w:szCs w:val="18"/>
          <w:lang w:val="es-MX"/>
        </w:rPr>
        <w:t xml:space="preserve"> </w:t>
      </w:r>
      <w:r w:rsidRPr="00B11A31">
        <w:rPr>
          <w:rFonts w:asciiTheme="minorHAnsi" w:hAnsiTheme="minorHAnsi" w:cstheme="minorHAnsi"/>
          <w:b w:val="0"/>
          <w:sz w:val="18"/>
          <w:szCs w:val="18"/>
        </w:rPr>
        <w:t>l</w:t>
      </w:r>
      <w:r w:rsidRPr="00B11A31">
        <w:rPr>
          <w:rFonts w:asciiTheme="minorHAnsi" w:hAnsiTheme="minorHAnsi" w:cstheme="minorHAnsi"/>
          <w:b w:val="0"/>
          <w:sz w:val="18"/>
          <w:szCs w:val="18"/>
          <w:lang w:val="es-MX"/>
        </w:rPr>
        <w:t>a</w:t>
      </w:r>
      <w:r w:rsidRPr="00B11A31">
        <w:rPr>
          <w:rFonts w:asciiTheme="minorHAnsi" w:hAnsiTheme="minorHAnsi" w:cstheme="minorHAnsi"/>
          <w:b w:val="0"/>
          <w:sz w:val="18"/>
          <w:szCs w:val="18"/>
        </w:rPr>
        <w:t xml:space="preserve"> presente </w:t>
      </w:r>
      <w:r w:rsidRPr="00B11A31">
        <w:rPr>
          <w:rFonts w:asciiTheme="minorHAnsi" w:hAnsiTheme="minorHAnsi" w:cstheme="minorHAnsi"/>
          <w:b w:val="0"/>
          <w:sz w:val="18"/>
          <w:szCs w:val="18"/>
          <w:lang w:val="es-MX"/>
        </w:rPr>
        <w:t>Licitación</w:t>
      </w:r>
      <w:r w:rsidRPr="00B11A31">
        <w:rPr>
          <w:rFonts w:asciiTheme="minorHAnsi" w:hAnsiTheme="minorHAnsi" w:cstheme="minorHAnsi"/>
          <w:b w:val="0"/>
          <w:sz w:val="18"/>
          <w:szCs w:val="18"/>
        </w:rPr>
        <w:t xml:space="preserve">, siendo específicamente del </w:t>
      </w:r>
      <w:r w:rsidR="00DE3DB6" w:rsidRPr="00DE3DB6">
        <w:rPr>
          <w:rFonts w:asciiTheme="minorHAnsi" w:hAnsiTheme="minorHAnsi" w:cstheme="minorHAnsi"/>
          <w:b w:val="0"/>
          <w:i/>
          <w:sz w:val="17"/>
          <w:szCs w:val="17"/>
          <w:lang w:val="es-MX"/>
        </w:rPr>
        <w:t>Recursos Propios, Fondo Ordinario Propio y Fondo de Inversión Pública Productiva 2023, conforme a los oficios DGF/DPAF-328/2023, DGF/DPAF-329/2023 y DGF/DPAF-334/2023</w:t>
      </w:r>
      <w:r w:rsidR="00921DA8" w:rsidRPr="00B11A31">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208DFAED" w14:textId="77777777" w:rsidR="00D508BE" w:rsidRPr="00382EC7" w:rsidRDefault="00D508BE" w:rsidP="00D508BE">
      <w:pPr>
        <w:pStyle w:val="Textoindependiente"/>
        <w:ind w:left="709" w:right="51"/>
        <w:jc w:val="both"/>
        <w:rPr>
          <w:rFonts w:ascii="Calibri" w:hAnsi="Calibri" w:cs="Calibri"/>
          <w:b w:val="0"/>
          <w:bCs/>
          <w:color w:val="000000"/>
          <w:sz w:val="18"/>
          <w:szCs w:val="18"/>
          <w:lang w:val="es-MX"/>
        </w:rPr>
      </w:pPr>
    </w:p>
    <w:p w14:paraId="01E02334" w14:textId="2763FE3B" w:rsidR="00D508BE" w:rsidRPr="00382EC7" w:rsidRDefault="00D508BE" w:rsidP="00D508BE">
      <w:pPr>
        <w:pStyle w:val="Textoindependiente"/>
        <w:numPr>
          <w:ilvl w:val="0"/>
          <w:numId w:val="28"/>
        </w:numPr>
        <w:ind w:left="709" w:right="51" w:firstLine="0"/>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Mtr</w:t>
      </w:r>
      <w:r w:rsidR="00160974">
        <w:rPr>
          <w:rFonts w:ascii="Calibri" w:hAnsi="Calibri" w:cs="Calibri"/>
          <w:b w:val="0"/>
          <w:bCs/>
          <w:color w:val="000000"/>
          <w:sz w:val="18"/>
          <w:szCs w:val="18"/>
          <w:lang w:val="es-MX"/>
        </w:rPr>
        <w:t>o</w:t>
      </w:r>
      <w:r w:rsidRPr="00382EC7">
        <w:rPr>
          <w:rFonts w:ascii="Calibri" w:hAnsi="Calibri" w:cs="Calibri"/>
          <w:b w:val="0"/>
          <w:bCs/>
          <w:color w:val="000000"/>
          <w:sz w:val="18"/>
          <w:szCs w:val="18"/>
          <w:lang w:val="es-MX"/>
        </w:rPr>
        <w:t xml:space="preserve">. en </w:t>
      </w:r>
      <w:proofErr w:type="spellStart"/>
      <w:r w:rsidR="00160974">
        <w:rPr>
          <w:rFonts w:ascii="Calibri" w:hAnsi="Calibri" w:cs="Calibri"/>
          <w:b w:val="0"/>
          <w:bCs/>
          <w:color w:val="000000"/>
          <w:sz w:val="18"/>
          <w:szCs w:val="18"/>
          <w:lang w:val="es-MX"/>
        </w:rPr>
        <w:t>F</w:t>
      </w:r>
      <w:r w:rsidRPr="00382EC7">
        <w:rPr>
          <w:rFonts w:ascii="Calibri" w:hAnsi="Calibri" w:cs="Calibri"/>
          <w:b w:val="0"/>
          <w:bCs/>
          <w:color w:val="000000"/>
          <w:sz w:val="18"/>
          <w:szCs w:val="18"/>
          <w:lang w:val="es-MX"/>
        </w:rPr>
        <w:t>.</w:t>
      </w:r>
      <w:r w:rsidR="002C6B83">
        <w:rPr>
          <w:rFonts w:ascii="Calibri" w:hAnsi="Calibri" w:cs="Calibri"/>
          <w:b w:val="0"/>
          <w:bCs/>
          <w:color w:val="000000"/>
          <w:sz w:val="18"/>
          <w:szCs w:val="18"/>
          <w:lang w:val="es-MX"/>
        </w:rPr>
        <w:t>y</w:t>
      </w:r>
      <w:proofErr w:type="spellEnd"/>
      <w:r w:rsidR="002C6B83">
        <w:rPr>
          <w:rFonts w:ascii="Calibri" w:hAnsi="Calibri" w:cs="Calibri"/>
          <w:b w:val="0"/>
          <w:bCs/>
          <w:color w:val="000000"/>
          <w:sz w:val="18"/>
          <w:szCs w:val="18"/>
          <w:lang w:val="es-MX"/>
        </w:rPr>
        <w:t xml:space="preserve"> </w:t>
      </w:r>
      <w:r w:rsidR="00160974">
        <w:rPr>
          <w:rFonts w:ascii="Calibri" w:hAnsi="Calibri" w:cs="Calibri"/>
          <w:b w:val="0"/>
          <w:bCs/>
          <w:color w:val="000000"/>
          <w:sz w:val="18"/>
          <w:szCs w:val="18"/>
          <w:lang w:val="es-MX"/>
        </w:rPr>
        <w:t>N</w:t>
      </w:r>
      <w:r w:rsidRPr="00382EC7">
        <w:rPr>
          <w:rFonts w:ascii="Calibri" w:hAnsi="Calibri" w:cs="Calibri"/>
          <w:b w:val="0"/>
          <w:bCs/>
          <w:color w:val="000000"/>
          <w:sz w:val="18"/>
          <w:szCs w:val="18"/>
          <w:lang w:val="es-MX"/>
        </w:rPr>
        <w:t xml:space="preserve">. </w:t>
      </w:r>
      <w:r w:rsidR="00160974">
        <w:rPr>
          <w:rFonts w:ascii="Calibri" w:hAnsi="Calibri" w:cs="Calibri"/>
          <w:b w:val="0"/>
          <w:bCs/>
          <w:color w:val="000000"/>
          <w:sz w:val="18"/>
          <w:szCs w:val="18"/>
          <w:lang w:val="es-MX"/>
        </w:rPr>
        <w:t>Jorge Silva Robles</w:t>
      </w:r>
    </w:p>
    <w:p w14:paraId="0EB331D9" w14:textId="48518FDF" w:rsidR="00D508BE" w:rsidRDefault="00D508BE" w:rsidP="00D508BE">
      <w:pPr>
        <w:pStyle w:val="Textoindependiente"/>
        <w:ind w:left="1414" w:right="51"/>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 xml:space="preserve">Director General </w:t>
      </w:r>
      <w:r w:rsidR="00160974">
        <w:rPr>
          <w:rFonts w:ascii="Calibri" w:hAnsi="Calibri" w:cs="Calibri"/>
          <w:b w:val="0"/>
          <w:bCs/>
          <w:color w:val="000000"/>
          <w:sz w:val="18"/>
          <w:szCs w:val="18"/>
          <w:lang w:val="es-MX"/>
        </w:rPr>
        <w:t xml:space="preserve">Sustituto </w:t>
      </w:r>
      <w:r w:rsidRPr="00382EC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45D78790" w:rsidR="00A57380"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0AA90291" w14:textId="6F185E09" w:rsidR="00A462DF" w:rsidRPr="003664BA" w:rsidRDefault="00A462DF" w:rsidP="00A462DF">
      <w:pPr>
        <w:pStyle w:val="Textoindependiente"/>
        <w:numPr>
          <w:ilvl w:val="0"/>
          <w:numId w:val="28"/>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Lic</w:t>
      </w:r>
      <w:r w:rsidRPr="003664BA">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Gabriela del Socorro Muñoz Vera</w:t>
      </w:r>
      <w:r w:rsidRPr="003664BA">
        <w:rPr>
          <w:rFonts w:ascii="Calibri" w:hAnsi="Calibri" w:cs="Calibri"/>
          <w:b w:val="0"/>
          <w:bCs/>
          <w:color w:val="000000"/>
          <w:sz w:val="18"/>
          <w:szCs w:val="18"/>
          <w:lang w:val="es-MX"/>
        </w:rPr>
        <w:t xml:space="preserve"> </w:t>
      </w:r>
    </w:p>
    <w:p w14:paraId="10D423F5" w14:textId="77777777" w:rsidR="00A462DF" w:rsidRDefault="00A462DF" w:rsidP="00A462DF">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87881D7" w14:textId="77777777" w:rsidR="00A462DF" w:rsidRPr="003664BA" w:rsidRDefault="00A462DF" w:rsidP="00A57380">
      <w:pPr>
        <w:pStyle w:val="Textoindependiente"/>
        <w:ind w:left="709" w:right="51"/>
        <w:jc w:val="both"/>
        <w:rPr>
          <w:rFonts w:ascii="Calibri" w:hAnsi="Calibri" w:cs="Calibri"/>
          <w:b w:val="0"/>
          <w:bCs/>
          <w:color w:val="000000"/>
          <w:sz w:val="18"/>
          <w:szCs w:val="18"/>
          <w:lang w:val="es-MX"/>
        </w:rPr>
      </w:pP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06380822"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DE3DB6" w:rsidRPr="00DE3DB6">
        <w:rPr>
          <w:rFonts w:asciiTheme="minorHAnsi" w:hAnsiTheme="minorHAnsi" w:cstheme="minorHAnsi"/>
          <w:b/>
          <w:bCs/>
          <w:noProof/>
          <w:color w:val="000000"/>
          <w:sz w:val="18"/>
          <w:szCs w:val="18"/>
          <w:lang w:val="es-MX"/>
        </w:rPr>
        <w:t>Adquisición de Equipos de Cómputo y Tecnología, Depto. de Redes y Telecomunicaciones de la DGPyD</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6A3C401D"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B92DF4">
        <w:rPr>
          <w:rFonts w:asciiTheme="minorHAnsi" w:hAnsiTheme="minorHAnsi" w:cstheme="minorHAnsi"/>
          <w:sz w:val="18"/>
          <w:szCs w:val="18"/>
          <w:lang w:val="es-MX"/>
        </w:rPr>
        <w:t xml:space="preserve">El licitante deberá presentar escrito donde garantice que la entrega de los bienes será </w:t>
      </w:r>
      <w:r w:rsidR="00791A8E" w:rsidRPr="00B92DF4">
        <w:rPr>
          <w:rFonts w:asciiTheme="minorHAnsi" w:hAnsiTheme="minorHAnsi" w:cstheme="minorHAnsi"/>
          <w:sz w:val="18"/>
          <w:szCs w:val="18"/>
          <w:lang w:val="es-MX"/>
        </w:rPr>
        <w:t>a más tardar</w:t>
      </w:r>
      <w:r w:rsidR="00F730E6" w:rsidRPr="00B92DF4">
        <w:rPr>
          <w:rFonts w:asciiTheme="minorHAnsi" w:hAnsiTheme="minorHAnsi" w:cstheme="minorHAnsi"/>
          <w:sz w:val="18"/>
          <w:szCs w:val="18"/>
          <w:lang w:val="es-MX"/>
        </w:rPr>
        <w:t xml:space="preserve">, </w:t>
      </w:r>
      <w:r w:rsidR="00202703" w:rsidRPr="00B92DF4">
        <w:rPr>
          <w:rFonts w:asciiTheme="minorHAnsi" w:hAnsiTheme="minorHAnsi" w:cstheme="minorHAnsi"/>
          <w:sz w:val="18"/>
          <w:szCs w:val="18"/>
          <w:lang w:val="es-MX"/>
        </w:rPr>
        <w:t xml:space="preserve">a </w:t>
      </w:r>
      <w:r w:rsidR="00202703" w:rsidRPr="006A5DF7">
        <w:rPr>
          <w:rFonts w:asciiTheme="minorHAnsi" w:hAnsiTheme="minorHAnsi" w:cstheme="minorHAnsi"/>
          <w:sz w:val="18"/>
          <w:szCs w:val="18"/>
          <w:lang w:val="es-MX"/>
        </w:rPr>
        <w:t>los</w:t>
      </w:r>
      <w:r w:rsidR="00202703" w:rsidRPr="006A5DF7">
        <w:rPr>
          <w:rFonts w:asciiTheme="minorHAnsi" w:hAnsiTheme="minorHAnsi" w:cstheme="minorHAnsi"/>
          <w:b/>
          <w:sz w:val="18"/>
          <w:szCs w:val="18"/>
          <w:lang w:val="es-MX"/>
        </w:rPr>
        <w:t xml:space="preserve"> </w:t>
      </w:r>
      <w:r w:rsidR="006A5DF7" w:rsidRPr="006A5DF7">
        <w:rPr>
          <w:rFonts w:asciiTheme="minorHAnsi" w:hAnsiTheme="minorHAnsi" w:cstheme="minorHAnsi"/>
          <w:b/>
          <w:sz w:val="18"/>
          <w:szCs w:val="18"/>
          <w:lang w:val="es-MX"/>
        </w:rPr>
        <w:t>30</w:t>
      </w:r>
      <w:r w:rsidR="00202703" w:rsidRPr="006A5DF7">
        <w:rPr>
          <w:rFonts w:asciiTheme="minorHAnsi" w:hAnsiTheme="minorHAnsi" w:cstheme="minorHAnsi"/>
          <w:b/>
          <w:sz w:val="18"/>
          <w:szCs w:val="18"/>
          <w:lang w:val="es-MX"/>
        </w:rPr>
        <w:t xml:space="preserve"> (</w:t>
      </w:r>
      <w:r w:rsidR="006A5DF7" w:rsidRPr="006A5DF7">
        <w:rPr>
          <w:rFonts w:asciiTheme="minorHAnsi" w:hAnsiTheme="minorHAnsi" w:cstheme="minorHAnsi"/>
          <w:b/>
          <w:sz w:val="18"/>
          <w:szCs w:val="18"/>
          <w:lang w:val="es-MX"/>
        </w:rPr>
        <w:t>treinta</w:t>
      </w:r>
      <w:r w:rsidR="00202703" w:rsidRPr="006A5DF7">
        <w:rPr>
          <w:rFonts w:asciiTheme="minorHAnsi" w:hAnsiTheme="minorHAnsi" w:cstheme="minorHAnsi"/>
          <w:b/>
          <w:sz w:val="18"/>
          <w:szCs w:val="18"/>
          <w:lang w:val="es-MX"/>
        </w:rPr>
        <w:t xml:space="preserve">) días naturales </w:t>
      </w:r>
      <w:r w:rsidR="00944312" w:rsidRPr="006A5DF7">
        <w:rPr>
          <w:rFonts w:asciiTheme="minorHAnsi" w:hAnsiTheme="minorHAnsi" w:cstheme="minorHAnsi"/>
          <w:b/>
          <w:sz w:val="18"/>
          <w:szCs w:val="18"/>
          <w:lang w:val="es-MX"/>
        </w:rPr>
        <w:t>posteriores</w:t>
      </w:r>
      <w:r w:rsidR="00791A8E" w:rsidRPr="006A5DF7">
        <w:rPr>
          <w:rFonts w:asciiTheme="minorHAnsi" w:hAnsiTheme="minorHAnsi" w:cstheme="minorHAnsi"/>
          <w:b/>
          <w:sz w:val="18"/>
          <w:szCs w:val="18"/>
          <w:lang w:val="es-MX"/>
        </w:rPr>
        <w:t xml:space="preserve"> a la fecha del fallo</w:t>
      </w:r>
      <w:r w:rsidR="00FE1E2D" w:rsidRPr="006A5DF7">
        <w:rPr>
          <w:rFonts w:asciiTheme="minorHAnsi" w:hAnsiTheme="minorHAnsi" w:cstheme="minorHAnsi"/>
          <w:b/>
          <w:sz w:val="18"/>
          <w:szCs w:val="18"/>
          <w:lang w:val="es-MX"/>
        </w:rPr>
        <w:t xml:space="preserve">, </w:t>
      </w:r>
      <w:r w:rsidR="00791A8E" w:rsidRPr="006A5DF7">
        <w:rPr>
          <w:rFonts w:asciiTheme="minorHAnsi" w:hAnsiTheme="minorHAnsi" w:cstheme="minorHAnsi"/>
          <w:b/>
          <w:sz w:val="18"/>
          <w:szCs w:val="18"/>
          <w:lang w:val="es-MX"/>
        </w:rPr>
        <w:t>sin pr</w:t>
      </w:r>
      <w:r w:rsidR="00911BAA" w:rsidRPr="006A5DF7">
        <w:rPr>
          <w:rFonts w:asciiTheme="minorHAnsi" w:hAnsiTheme="minorHAnsi" w:cstheme="minorHAnsi"/>
          <w:b/>
          <w:sz w:val="18"/>
          <w:szCs w:val="18"/>
          <w:lang w:val="es-MX"/>
        </w:rPr>
        <w:t>ó</w:t>
      </w:r>
      <w:r w:rsidR="00791A8E" w:rsidRPr="006A5DF7">
        <w:rPr>
          <w:rFonts w:asciiTheme="minorHAnsi" w:hAnsiTheme="minorHAnsi" w:cstheme="minorHAnsi"/>
          <w:b/>
          <w:sz w:val="18"/>
          <w:szCs w:val="18"/>
          <w:lang w:val="es-MX"/>
        </w:rPr>
        <w:t>rroga</w:t>
      </w:r>
      <w:r w:rsidR="00FC1E59" w:rsidRPr="006A5DF7">
        <w:rPr>
          <w:rFonts w:asciiTheme="minorHAnsi" w:hAnsiTheme="minorHAnsi" w:cstheme="minorHAnsi"/>
          <w:sz w:val="18"/>
          <w:szCs w:val="18"/>
          <w:lang w:val="es-MX"/>
        </w:rPr>
        <w:t xml:space="preserve">, </w:t>
      </w:r>
      <w:r w:rsidRPr="006A5DF7">
        <w:rPr>
          <w:rFonts w:asciiTheme="minorHAnsi" w:hAnsiTheme="minorHAnsi" w:cstheme="minorHAnsi"/>
          <w:sz w:val="18"/>
          <w:szCs w:val="18"/>
          <w:lang w:val="es-MX"/>
        </w:rPr>
        <w:t xml:space="preserve">en los lugares y bajo las condiciones que se establecen en el </w:t>
      </w:r>
      <w:r w:rsidRPr="006A5DF7">
        <w:rPr>
          <w:rFonts w:asciiTheme="minorHAnsi" w:hAnsiTheme="minorHAnsi" w:cstheme="minorHAnsi"/>
          <w:b/>
          <w:sz w:val="18"/>
          <w:szCs w:val="18"/>
          <w:lang w:val="es-MX"/>
        </w:rPr>
        <w:t>Anexo “2”</w:t>
      </w:r>
      <w:r w:rsidRPr="006A5DF7">
        <w:rPr>
          <w:rFonts w:asciiTheme="minorHAnsi" w:hAnsiTheme="minorHAnsi" w:cstheme="minorHAnsi"/>
          <w:sz w:val="18"/>
          <w:szCs w:val="18"/>
          <w:lang w:val="es-MX"/>
        </w:rPr>
        <w:t xml:space="preserve"> de las</w:t>
      </w:r>
      <w:r w:rsidRPr="004F1ABC">
        <w:rPr>
          <w:rFonts w:asciiTheme="minorHAnsi" w:hAnsiTheme="minorHAnsi" w:cstheme="minorHAnsi"/>
          <w:sz w:val="18"/>
          <w:szCs w:val="18"/>
          <w:lang w:val="es-MX"/>
        </w:rPr>
        <w:t xml:space="preserve">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4CAD2AF5"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B92DF4">
        <w:rPr>
          <w:rFonts w:asciiTheme="minorHAnsi" w:hAnsiTheme="minorHAnsi" w:cstheme="minorHAnsi"/>
          <w:b w:val="0"/>
          <w:sz w:val="18"/>
          <w:szCs w:val="18"/>
          <w:lang w:val="es-MX"/>
        </w:rPr>
        <w:t>días</w:t>
      </w:r>
      <w:r w:rsidRPr="00B92DF4">
        <w:rPr>
          <w:rFonts w:asciiTheme="minorHAnsi" w:hAnsiTheme="minorHAnsi" w:cstheme="minorHAnsi"/>
          <w:b w:val="0"/>
          <w:sz w:val="18"/>
          <w:szCs w:val="18"/>
          <w:lang w:val="es-MX"/>
        </w:rPr>
        <w:t xml:space="preserve"> </w:t>
      </w:r>
      <w:r w:rsidR="005A5C51" w:rsidRPr="005A5C51">
        <w:rPr>
          <w:rFonts w:asciiTheme="minorHAnsi" w:hAnsiTheme="minorHAnsi" w:cstheme="minorHAnsi"/>
          <w:sz w:val="18"/>
          <w:szCs w:val="18"/>
          <w:lang w:val="es-MX"/>
        </w:rPr>
        <w:t xml:space="preserve">06, 07, 08 y 09 de noviembre de 2023 </w:t>
      </w:r>
      <w:r w:rsidR="001871AD" w:rsidRPr="00B92DF4">
        <w:rPr>
          <w:rFonts w:asciiTheme="minorHAnsi" w:hAnsiTheme="minorHAnsi" w:cstheme="minorHAnsi"/>
          <w:sz w:val="18"/>
          <w:szCs w:val="18"/>
          <w:lang w:val="es-MX"/>
        </w:rPr>
        <w:t>de</w:t>
      </w:r>
      <w:r w:rsidR="001871AD" w:rsidRPr="00E91C39">
        <w:rPr>
          <w:rFonts w:asciiTheme="minorHAnsi" w:hAnsiTheme="minorHAnsi" w:cstheme="minorHAnsi"/>
          <w:sz w:val="18"/>
          <w:szCs w:val="18"/>
          <w:lang w:val="es-MX"/>
        </w:rPr>
        <w:t xml:space="preserve"> 2023</w:t>
      </w:r>
      <w:r w:rsidR="001871AD" w:rsidRPr="00230F6B">
        <w:rPr>
          <w:rFonts w:asciiTheme="minorHAnsi" w:hAnsiTheme="minorHAnsi" w:cstheme="minorHAnsi"/>
          <w:sz w:val="18"/>
          <w:szCs w:val="18"/>
          <w:lang w:val="es-MX"/>
        </w:rPr>
        <w:t xml:space="preserve">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654BEA3E" w:rsidR="00D000F9" w:rsidRPr="00E91C39" w:rsidRDefault="00D000F9" w:rsidP="00D508BE">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 xml:space="preserve">Concepto: </w:t>
            </w:r>
            <w:r w:rsidR="00CC435F" w:rsidRPr="00B92DF4">
              <w:rPr>
                <w:rFonts w:asciiTheme="minorHAnsi" w:eastAsia="Calibri" w:hAnsiTheme="minorHAnsi" w:cstheme="minorHAnsi"/>
                <w:b/>
                <w:sz w:val="18"/>
                <w:szCs w:val="18"/>
              </w:rPr>
              <w:t>LPN E</w:t>
            </w:r>
            <w:r w:rsidRPr="00B92DF4">
              <w:rPr>
                <w:rFonts w:asciiTheme="minorHAnsi" w:eastAsia="Calibri" w:hAnsiTheme="minorHAnsi" w:cstheme="minorHAnsi"/>
                <w:b/>
                <w:sz w:val="18"/>
                <w:szCs w:val="18"/>
              </w:rPr>
              <w:t>-0</w:t>
            </w:r>
            <w:r w:rsidR="00F67DCD" w:rsidRPr="00B92DF4">
              <w:rPr>
                <w:rFonts w:asciiTheme="minorHAnsi" w:eastAsia="Calibri" w:hAnsiTheme="minorHAnsi" w:cstheme="minorHAnsi"/>
                <w:b/>
                <w:sz w:val="18"/>
                <w:szCs w:val="18"/>
              </w:rPr>
              <w:t>4</w:t>
            </w:r>
            <w:r w:rsidR="00DE3DB6">
              <w:rPr>
                <w:rFonts w:asciiTheme="minorHAnsi" w:eastAsia="Calibri" w:hAnsiTheme="minorHAnsi" w:cstheme="minorHAnsi"/>
                <w:b/>
                <w:sz w:val="18"/>
                <w:szCs w:val="18"/>
              </w:rPr>
              <w:t>5</w:t>
            </w:r>
            <w:r w:rsidRPr="00B92DF4">
              <w:rPr>
                <w:rFonts w:asciiTheme="minorHAnsi" w:eastAsia="Calibri" w:hAnsiTheme="minorHAnsi" w:cstheme="minorHAnsi"/>
                <w:b/>
                <w:sz w:val="18"/>
                <w:szCs w:val="18"/>
              </w:rPr>
              <w:t>-</w:t>
            </w:r>
            <w:r w:rsidR="0052535B" w:rsidRPr="00B92DF4">
              <w:rPr>
                <w:rFonts w:asciiTheme="minorHAnsi" w:eastAsia="Calibri" w:hAnsiTheme="minorHAnsi" w:cstheme="minorHAnsi"/>
                <w:b/>
                <w:sz w:val="18"/>
                <w:szCs w:val="18"/>
              </w:rPr>
              <w:t>202</w:t>
            </w:r>
            <w:r w:rsidR="00902FCA" w:rsidRPr="00B92DF4">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E91C39" w:rsidRDefault="00D000F9" w:rsidP="00D000F9">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E91C39" w:rsidRDefault="00D000F9" w:rsidP="00D000F9">
            <w:pPr>
              <w:jc w:val="both"/>
              <w:rPr>
                <w:rFonts w:asciiTheme="minorHAnsi" w:eastAsia="Calibri" w:hAnsiTheme="minorHAnsi" w:cstheme="minorHAnsi"/>
                <w:b/>
                <w:sz w:val="18"/>
                <w:szCs w:val="18"/>
              </w:rPr>
            </w:pPr>
            <w:proofErr w:type="spellStart"/>
            <w:r w:rsidRPr="00E91C39">
              <w:rPr>
                <w:rFonts w:asciiTheme="minorHAnsi" w:eastAsia="Calibri" w:hAnsiTheme="minorHAnsi" w:cstheme="minorHAnsi"/>
                <w:sz w:val="18"/>
                <w:szCs w:val="18"/>
              </w:rPr>
              <w:t>Clabe</w:t>
            </w:r>
            <w:proofErr w:type="spellEnd"/>
            <w:r w:rsidRPr="00E91C39">
              <w:rPr>
                <w:rFonts w:asciiTheme="minorHAnsi" w:eastAsia="Calibri" w:hAnsiTheme="minorHAnsi" w:cstheme="minorHAnsi"/>
                <w:sz w:val="18"/>
                <w:szCs w:val="18"/>
              </w:rPr>
              <w:t>:</w:t>
            </w:r>
            <w:r w:rsidRPr="00E91C39">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66C1018F" w:rsidR="00D000F9" w:rsidRPr="00B92DF4" w:rsidRDefault="00D000F9" w:rsidP="00531145">
            <w:pPr>
              <w:jc w:val="both"/>
              <w:rPr>
                <w:rFonts w:asciiTheme="minorHAnsi" w:eastAsia="Calibri" w:hAnsiTheme="minorHAnsi" w:cstheme="minorHAnsi"/>
              </w:rPr>
            </w:pPr>
            <w:r w:rsidRPr="00B92DF4">
              <w:rPr>
                <w:rFonts w:asciiTheme="minorHAnsi" w:eastAsia="Calibri" w:hAnsiTheme="minorHAnsi" w:cstheme="minorHAnsi"/>
                <w:sz w:val="18"/>
                <w:szCs w:val="18"/>
              </w:rPr>
              <w:t>Referencia (</w:t>
            </w:r>
            <w:r w:rsidRPr="008E2EEE">
              <w:rPr>
                <w:rFonts w:asciiTheme="minorHAnsi" w:eastAsia="Calibri" w:hAnsiTheme="minorHAnsi" w:cstheme="minorHAnsi"/>
                <w:sz w:val="18"/>
                <w:szCs w:val="18"/>
              </w:rPr>
              <w:t xml:space="preserve">Fecha): </w:t>
            </w:r>
            <w:r w:rsidR="00274842" w:rsidRPr="008E2EEE">
              <w:rPr>
                <w:rFonts w:asciiTheme="minorHAnsi" w:eastAsia="Calibri" w:hAnsiTheme="minorHAnsi" w:cstheme="minorHAnsi"/>
                <w:b/>
                <w:sz w:val="16"/>
                <w:szCs w:val="18"/>
              </w:rPr>
              <w:t>(</w:t>
            </w:r>
            <w:r w:rsidR="008E2EEE" w:rsidRPr="008E2EEE">
              <w:rPr>
                <w:rFonts w:asciiTheme="minorHAnsi" w:eastAsia="Calibri" w:hAnsiTheme="minorHAnsi" w:cstheme="minorHAnsi"/>
                <w:b/>
                <w:sz w:val="16"/>
                <w:szCs w:val="18"/>
              </w:rPr>
              <w:t>06</w:t>
            </w:r>
            <w:r w:rsidR="009D56DA" w:rsidRPr="008E2EEE">
              <w:rPr>
                <w:rFonts w:asciiTheme="minorHAnsi" w:eastAsia="Calibri" w:hAnsiTheme="minorHAnsi" w:cstheme="minorHAnsi"/>
                <w:b/>
                <w:sz w:val="16"/>
                <w:szCs w:val="18"/>
              </w:rPr>
              <w:t>1</w:t>
            </w:r>
            <w:r w:rsidR="00DE3DB6" w:rsidRPr="008E2EEE">
              <w:rPr>
                <w:rFonts w:asciiTheme="minorHAnsi" w:eastAsia="Calibri" w:hAnsiTheme="minorHAnsi" w:cstheme="minorHAnsi"/>
                <w:b/>
                <w:sz w:val="16"/>
                <w:szCs w:val="18"/>
              </w:rPr>
              <w:t>1</w:t>
            </w:r>
            <w:r w:rsidR="0052535B" w:rsidRPr="008E2EEE">
              <w:rPr>
                <w:rFonts w:asciiTheme="minorHAnsi" w:eastAsia="Calibri" w:hAnsiTheme="minorHAnsi" w:cstheme="minorHAnsi"/>
                <w:b/>
                <w:sz w:val="16"/>
                <w:szCs w:val="18"/>
              </w:rPr>
              <w:t>202</w:t>
            </w:r>
            <w:r w:rsidR="00902FCA" w:rsidRPr="008E2EEE">
              <w:rPr>
                <w:rFonts w:asciiTheme="minorHAnsi" w:eastAsia="Calibri" w:hAnsiTheme="minorHAnsi" w:cstheme="minorHAnsi"/>
                <w:b/>
                <w:sz w:val="16"/>
                <w:szCs w:val="18"/>
              </w:rPr>
              <w:t>3</w:t>
            </w:r>
            <w:r w:rsidR="00274842" w:rsidRPr="008E2EEE">
              <w:rPr>
                <w:rFonts w:asciiTheme="minorHAnsi" w:eastAsia="Calibri" w:hAnsiTheme="minorHAnsi" w:cstheme="minorHAnsi"/>
                <w:b/>
                <w:sz w:val="16"/>
                <w:szCs w:val="18"/>
              </w:rPr>
              <w:t>) (</w:t>
            </w:r>
            <w:r w:rsidR="008E2EEE" w:rsidRPr="008E2EEE">
              <w:rPr>
                <w:rFonts w:asciiTheme="minorHAnsi" w:eastAsia="Calibri" w:hAnsiTheme="minorHAnsi" w:cstheme="minorHAnsi"/>
                <w:b/>
                <w:sz w:val="16"/>
                <w:szCs w:val="18"/>
              </w:rPr>
              <w:t>07</w:t>
            </w:r>
            <w:r w:rsidR="009D56DA" w:rsidRPr="008E2EEE">
              <w:rPr>
                <w:rFonts w:asciiTheme="minorHAnsi" w:eastAsia="Calibri" w:hAnsiTheme="minorHAnsi" w:cstheme="minorHAnsi"/>
                <w:b/>
                <w:sz w:val="16"/>
                <w:szCs w:val="18"/>
              </w:rPr>
              <w:t>1</w:t>
            </w:r>
            <w:r w:rsidR="00DE3DB6" w:rsidRPr="008E2EEE">
              <w:rPr>
                <w:rFonts w:asciiTheme="minorHAnsi" w:eastAsia="Calibri" w:hAnsiTheme="minorHAnsi" w:cstheme="minorHAnsi"/>
                <w:b/>
                <w:sz w:val="16"/>
                <w:szCs w:val="18"/>
              </w:rPr>
              <w:t>1</w:t>
            </w:r>
            <w:r w:rsidR="00902FCA" w:rsidRPr="008E2EEE">
              <w:rPr>
                <w:rFonts w:asciiTheme="minorHAnsi" w:eastAsia="Calibri" w:hAnsiTheme="minorHAnsi" w:cstheme="minorHAnsi"/>
                <w:b/>
                <w:sz w:val="16"/>
                <w:szCs w:val="18"/>
              </w:rPr>
              <w:t>2023</w:t>
            </w:r>
            <w:r w:rsidR="00274842" w:rsidRPr="008E2EEE">
              <w:rPr>
                <w:rFonts w:asciiTheme="minorHAnsi" w:eastAsia="Calibri" w:hAnsiTheme="minorHAnsi" w:cstheme="minorHAnsi"/>
                <w:b/>
                <w:sz w:val="16"/>
                <w:szCs w:val="18"/>
              </w:rPr>
              <w:t>) (</w:t>
            </w:r>
            <w:r w:rsidR="008E2EEE" w:rsidRPr="008E2EEE">
              <w:rPr>
                <w:rFonts w:asciiTheme="minorHAnsi" w:eastAsia="Calibri" w:hAnsiTheme="minorHAnsi" w:cstheme="minorHAnsi"/>
                <w:b/>
                <w:sz w:val="16"/>
                <w:szCs w:val="18"/>
              </w:rPr>
              <w:t>08</w:t>
            </w:r>
            <w:r w:rsidR="009D56DA" w:rsidRPr="008E2EEE">
              <w:rPr>
                <w:rFonts w:asciiTheme="minorHAnsi" w:eastAsia="Calibri" w:hAnsiTheme="minorHAnsi" w:cstheme="minorHAnsi"/>
                <w:b/>
                <w:sz w:val="16"/>
                <w:szCs w:val="18"/>
              </w:rPr>
              <w:t>1</w:t>
            </w:r>
            <w:r w:rsidR="00531145" w:rsidRPr="008E2EEE">
              <w:rPr>
                <w:rFonts w:asciiTheme="minorHAnsi" w:eastAsia="Calibri" w:hAnsiTheme="minorHAnsi" w:cstheme="minorHAnsi"/>
                <w:b/>
                <w:sz w:val="16"/>
                <w:szCs w:val="18"/>
              </w:rPr>
              <w:t>1</w:t>
            </w:r>
            <w:r w:rsidR="0052535B" w:rsidRPr="008E2EEE">
              <w:rPr>
                <w:rFonts w:asciiTheme="minorHAnsi" w:eastAsia="Calibri" w:hAnsiTheme="minorHAnsi" w:cstheme="minorHAnsi"/>
                <w:b/>
                <w:sz w:val="16"/>
                <w:szCs w:val="18"/>
              </w:rPr>
              <w:t>202</w:t>
            </w:r>
            <w:r w:rsidR="00902FCA" w:rsidRPr="008E2EEE">
              <w:rPr>
                <w:rFonts w:asciiTheme="minorHAnsi" w:eastAsia="Calibri" w:hAnsiTheme="minorHAnsi" w:cstheme="minorHAnsi"/>
                <w:b/>
                <w:sz w:val="16"/>
                <w:szCs w:val="18"/>
              </w:rPr>
              <w:t>3</w:t>
            </w:r>
            <w:r w:rsidR="003E311A" w:rsidRPr="008E2EEE">
              <w:rPr>
                <w:rFonts w:asciiTheme="minorHAnsi" w:eastAsia="Calibri" w:hAnsiTheme="minorHAnsi" w:cstheme="minorHAnsi"/>
                <w:b/>
                <w:sz w:val="16"/>
                <w:szCs w:val="18"/>
              </w:rPr>
              <w:t>)</w:t>
            </w:r>
            <w:r w:rsidR="00D553CC" w:rsidRPr="008E2EEE">
              <w:rPr>
                <w:rFonts w:asciiTheme="minorHAnsi" w:eastAsia="Calibri" w:hAnsiTheme="minorHAnsi" w:cstheme="minorHAnsi"/>
                <w:b/>
                <w:sz w:val="16"/>
                <w:szCs w:val="18"/>
              </w:rPr>
              <w:t xml:space="preserve"> </w:t>
            </w:r>
            <w:r w:rsidR="00EA3B94" w:rsidRPr="008E2EEE">
              <w:rPr>
                <w:rFonts w:asciiTheme="minorHAnsi" w:eastAsia="Calibri" w:hAnsiTheme="minorHAnsi" w:cstheme="minorHAnsi"/>
                <w:b/>
                <w:sz w:val="16"/>
                <w:szCs w:val="18"/>
              </w:rPr>
              <w:t>(</w:t>
            </w:r>
            <w:r w:rsidR="008E2EEE" w:rsidRPr="008E2EEE">
              <w:rPr>
                <w:rFonts w:asciiTheme="minorHAnsi" w:eastAsia="Calibri" w:hAnsiTheme="minorHAnsi" w:cstheme="minorHAnsi"/>
                <w:b/>
                <w:sz w:val="16"/>
                <w:szCs w:val="18"/>
              </w:rPr>
              <w:t>09</w:t>
            </w:r>
            <w:r w:rsidR="009D56DA" w:rsidRPr="008E2EEE">
              <w:rPr>
                <w:rFonts w:asciiTheme="minorHAnsi" w:eastAsia="Calibri" w:hAnsiTheme="minorHAnsi" w:cstheme="minorHAnsi"/>
                <w:b/>
                <w:sz w:val="16"/>
                <w:szCs w:val="18"/>
              </w:rPr>
              <w:t>1</w:t>
            </w:r>
            <w:r w:rsidR="00531145" w:rsidRPr="008E2EEE">
              <w:rPr>
                <w:rFonts w:asciiTheme="minorHAnsi" w:eastAsia="Calibri" w:hAnsiTheme="minorHAnsi" w:cstheme="minorHAnsi"/>
                <w:b/>
                <w:sz w:val="16"/>
                <w:szCs w:val="18"/>
              </w:rPr>
              <w:t>1</w:t>
            </w:r>
            <w:r w:rsidR="00EA3B94" w:rsidRPr="008E2EEE">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3CA82AA7" w:rsidR="00D000F9" w:rsidRPr="00B92DF4" w:rsidRDefault="00D000F9" w:rsidP="00D508BE">
            <w:pPr>
              <w:jc w:val="both"/>
              <w:rPr>
                <w:rFonts w:asciiTheme="minorHAnsi" w:eastAsia="Calibri" w:hAnsiTheme="minorHAnsi" w:cstheme="minorHAnsi"/>
                <w:b/>
                <w:sz w:val="18"/>
                <w:szCs w:val="18"/>
              </w:rPr>
            </w:pPr>
            <w:r w:rsidRPr="00B92DF4">
              <w:rPr>
                <w:rFonts w:asciiTheme="minorHAnsi" w:eastAsia="Calibri" w:hAnsiTheme="minorHAnsi" w:cstheme="minorHAnsi"/>
                <w:sz w:val="18"/>
                <w:szCs w:val="18"/>
              </w:rPr>
              <w:t>Concepto:</w:t>
            </w:r>
            <w:r w:rsidRPr="00B92DF4">
              <w:rPr>
                <w:rFonts w:asciiTheme="minorHAnsi" w:eastAsia="Calibri" w:hAnsiTheme="minorHAnsi" w:cstheme="minorHAnsi"/>
                <w:b/>
                <w:sz w:val="18"/>
                <w:szCs w:val="18"/>
              </w:rPr>
              <w:t xml:space="preserve"> </w:t>
            </w:r>
            <w:r w:rsidR="007E70E1" w:rsidRPr="00B92DF4">
              <w:rPr>
                <w:rFonts w:asciiTheme="minorHAnsi" w:eastAsia="Calibri" w:hAnsiTheme="minorHAnsi" w:cstheme="minorHAnsi"/>
                <w:b/>
                <w:sz w:val="18"/>
                <w:szCs w:val="18"/>
              </w:rPr>
              <w:t>LICITACIONCOMPRAS</w:t>
            </w:r>
            <w:r w:rsidRPr="00B92DF4">
              <w:rPr>
                <w:rFonts w:asciiTheme="minorHAnsi" w:eastAsia="Calibri" w:hAnsiTheme="minorHAnsi" w:cstheme="minorHAnsi"/>
                <w:b/>
                <w:sz w:val="18"/>
                <w:szCs w:val="18"/>
              </w:rPr>
              <w:t>4 LPN E-</w:t>
            </w:r>
            <w:r w:rsidR="00F11A87" w:rsidRPr="00B92DF4">
              <w:rPr>
                <w:rFonts w:asciiTheme="minorHAnsi" w:eastAsia="Calibri" w:hAnsiTheme="minorHAnsi" w:cstheme="minorHAnsi"/>
                <w:b/>
                <w:sz w:val="18"/>
                <w:szCs w:val="18"/>
              </w:rPr>
              <w:t>0</w:t>
            </w:r>
            <w:r w:rsidR="00F67DCD" w:rsidRPr="00B92DF4">
              <w:rPr>
                <w:rFonts w:asciiTheme="minorHAnsi" w:eastAsia="Calibri" w:hAnsiTheme="minorHAnsi" w:cstheme="minorHAnsi"/>
                <w:b/>
                <w:sz w:val="18"/>
                <w:szCs w:val="18"/>
              </w:rPr>
              <w:t>4</w:t>
            </w:r>
            <w:r w:rsidR="00DE3DB6">
              <w:rPr>
                <w:rFonts w:asciiTheme="minorHAnsi" w:eastAsia="Calibri" w:hAnsiTheme="minorHAnsi" w:cstheme="minorHAnsi"/>
                <w:b/>
                <w:sz w:val="18"/>
                <w:szCs w:val="18"/>
              </w:rPr>
              <w:t>5</w:t>
            </w:r>
            <w:r w:rsidRPr="00B92DF4">
              <w:rPr>
                <w:rFonts w:asciiTheme="minorHAnsi" w:eastAsia="Calibri" w:hAnsiTheme="minorHAnsi" w:cstheme="minorHAnsi"/>
                <w:b/>
                <w:sz w:val="18"/>
                <w:szCs w:val="18"/>
              </w:rPr>
              <w:t>-</w:t>
            </w:r>
            <w:r w:rsidR="0052535B" w:rsidRPr="00B92DF4">
              <w:rPr>
                <w:rFonts w:asciiTheme="minorHAnsi" w:eastAsia="Calibri" w:hAnsiTheme="minorHAnsi" w:cstheme="minorHAnsi"/>
                <w:b/>
                <w:sz w:val="18"/>
                <w:szCs w:val="18"/>
              </w:rPr>
              <w:t>202</w:t>
            </w:r>
            <w:r w:rsidR="00902FCA" w:rsidRPr="00B92DF4">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6600B427" w:rsidR="00C321C1" w:rsidRPr="00B92DF4" w:rsidRDefault="00AF7869" w:rsidP="00531145">
            <w:pPr>
              <w:jc w:val="both"/>
              <w:rPr>
                <w:rFonts w:asciiTheme="minorHAnsi" w:eastAsia="Calibri" w:hAnsiTheme="minorHAnsi" w:cstheme="minorHAnsi"/>
                <w:b/>
                <w:sz w:val="18"/>
                <w:szCs w:val="18"/>
              </w:rPr>
            </w:pPr>
            <w:r w:rsidRPr="00AF7869">
              <w:rPr>
                <w:rFonts w:asciiTheme="minorHAnsi" w:eastAsia="Calibri" w:hAnsiTheme="minorHAnsi" w:cstheme="minorHAnsi"/>
                <w:b/>
                <w:sz w:val="18"/>
                <w:szCs w:val="18"/>
              </w:rPr>
              <w:t xml:space="preserve">06, 07, 08 y 09 de noviembre </w:t>
            </w:r>
            <w:r w:rsidR="0064179D" w:rsidRPr="00B92DF4">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7CD538AE" w14:textId="1B831055"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B92DF4">
        <w:rPr>
          <w:rFonts w:asciiTheme="minorHAnsi" w:hAnsiTheme="minorHAnsi" w:cstheme="minorHAnsi"/>
          <w:sz w:val="14"/>
          <w:szCs w:val="14"/>
          <w:lang w:val="es-ES"/>
        </w:rPr>
        <w:t xml:space="preserve">los días </w:t>
      </w:r>
      <w:r w:rsidR="00AF7869" w:rsidRPr="00AF7869">
        <w:rPr>
          <w:rFonts w:asciiTheme="minorHAnsi" w:hAnsiTheme="minorHAnsi" w:cstheme="minorHAnsi"/>
          <w:sz w:val="14"/>
          <w:szCs w:val="14"/>
          <w:lang w:val="es-ES"/>
        </w:rPr>
        <w:t>06, 07, 08 y 09 de noviembre</w:t>
      </w:r>
      <w:r w:rsidR="0064179D" w:rsidRPr="00B92DF4">
        <w:rPr>
          <w:rFonts w:asciiTheme="minorHAnsi" w:hAnsiTheme="minorHAnsi" w:cstheme="minorHAnsi"/>
          <w:sz w:val="14"/>
          <w:szCs w:val="14"/>
          <w:lang w:val="es-ES"/>
        </w:rPr>
        <w:t xml:space="preserve"> de 2023</w:t>
      </w:r>
      <w:r w:rsidRPr="00B92DF4">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0EA8A44F"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w:t>
      </w:r>
      <w:r w:rsidRPr="00E91C39">
        <w:rPr>
          <w:rFonts w:asciiTheme="minorHAnsi" w:hAnsiTheme="minorHAnsi" w:cstheme="minorHAnsi"/>
          <w:sz w:val="16"/>
          <w:szCs w:val="16"/>
        </w:rPr>
        <w:t xml:space="preserve">el </w:t>
      </w:r>
      <w:r w:rsidR="00C81B22" w:rsidRPr="00C81B22">
        <w:rPr>
          <w:rFonts w:asciiTheme="minorHAnsi" w:hAnsiTheme="minorHAnsi" w:cstheme="minorHAnsi"/>
          <w:b/>
          <w:sz w:val="16"/>
          <w:szCs w:val="16"/>
        </w:rPr>
        <w:t>09</w:t>
      </w:r>
      <w:r w:rsidRPr="00C81B22">
        <w:rPr>
          <w:rFonts w:asciiTheme="minorHAnsi" w:hAnsiTheme="minorHAnsi" w:cstheme="minorHAnsi"/>
          <w:b/>
          <w:sz w:val="16"/>
          <w:szCs w:val="16"/>
        </w:rPr>
        <w:t xml:space="preserve"> de</w:t>
      </w:r>
      <w:r w:rsidR="00F65B98" w:rsidRPr="00C81B22">
        <w:rPr>
          <w:rFonts w:asciiTheme="minorHAnsi" w:hAnsiTheme="minorHAnsi" w:cstheme="minorHAnsi"/>
          <w:b/>
          <w:sz w:val="16"/>
          <w:szCs w:val="16"/>
        </w:rPr>
        <w:t xml:space="preserve"> </w:t>
      </w:r>
      <w:r w:rsidR="00531145" w:rsidRPr="00C81B22">
        <w:rPr>
          <w:rFonts w:asciiTheme="minorHAnsi" w:hAnsiTheme="minorHAnsi" w:cstheme="minorHAnsi"/>
          <w:b/>
          <w:sz w:val="16"/>
          <w:szCs w:val="16"/>
        </w:rPr>
        <w:t>noviem</w:t>
      </w:r>
      <w:r w:rsidR="00664CA4" w:rsidRPr="00C81B22">
        <w:rPr>
          <w:rFonts w:asciiTheme="minorHAnsi" w:hAnsiTheme="minorHAnsi" w:cstheme="minorHAnsi"/>
          <w:b/>
          <w:sz w:val="16"/>
          <w:szCs w:val="16"/>
        </w:rPr>
        <w:t xml:space="preserve">bre </w:t>
      </w:r>
      <w:r w:rsidRPr="00C81B22">
        <w:rPr>
          <w:rFonts w:asciiTheme="minorHAnsi" w:hAnsiTheme="minorHAnsi" w:cstheme="minorHAnsi"/>
          <w:b/>
          <w:sz w:val="16"/>
          <w:szCs w:val="16"/>
        </w:rPr>
        <w:t>de 202</w:t>
      </w:r>
      <w:r w:rsidR="00902FCA" w:rsidRPr="00C81B22">
        <w:rPr>
          <w:rFonts w:asciiTheme="minorHAnsi" w:hAnsiTheme="minorHAnsi" w:cstheme="minorHAnsi"/>
          <w:b/>
          <w:sz w:val="16"/>
          <w:szCs w:val="16"/>
        </w:rPr>
        <w:t>3</w:t>
      </w:r>
      <w:r w:rsidRPr="00C81B22">
        <w:rPr>
          <w:rFonts w:asciiTheme="minorHAnsi" w:hAnsiTheme="minorHAnsi" w:cstheme="minorHAnsi"/>
          <w:sz w:val="16"/>
          <w:szCs w:val="16"/>
        </w:rPr>
        <w:t xml:space="preserve">, </w:t>
      </w:r>
      <w:r w:rsidRPr="00C81B22">
        <w:rPr>
          <w:rFonts w:asciiTheme="minorHAnsi" w:hAnsiTheme="minorHAnsi" w:cstheme="minorHAnsi"/>
          <w:b/>
          <w:sz w:val="16"/>
          <w:szCs w:val="16"/>
          <w:u w:val="single"/>
        </w:rPr>
        <w:t>a las 15:00 horas</w:t>
      </w:r>
      <w:r w:rsidRPr="00E91C39">
        <w:rPr>
          <w:rFonts w:asciiTheme="minorHAnsi" w:hAnsiTheme="minorHAnsi" w:cstheme="minorHAnsi"/>
          <w:b/>
          <w:sz w:val="16"/>
          <w:szCs w:val="16"/>
        </w:rPr>
        <w:t>,</w:t>
      </w:r>
      <w:r w:rsidRPr="00E91C39">
        <w:rPr>
          <w:rFonts w:asciiTheme="minorHAnsi" w:hAnsiTheme="minorHAnsi" w:cstheme="minorHAnsi"/>
          <w:sz w:val="16"/>
          <w:szCs w:val="16"/>
        </w:rPr>
        <w:t xml:space="preserve"> para poder ser corroborados con el Departamento correspondiente.</w:t>
      </w:r>
      <w:r w:rsidRPr="00E91C39">
        <w:rPr>
          <w:rFonts w:asciiTheme="minorHAnsi" w:hAnsiTheme="minorHAnsi" w:cstheme="minorHAnsi"/>
          <w:b/>
          <w:sz w:val="16"/>
          <w:szCs w:val="16"/>
        </w:rPr>
        <w:t xml:space="preserve"> Es responsabilidad de los interesados en participar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lastRenderedPageBreak/>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4A3141C9" w:rsidR="00BF7FC4" w:rsidRPr="008D0274" w:rsidRDefault="008D0274" w:rsidP="00767C32">
      <w:pPr>
        <w:pStyle w:val="Ttulo3"/>
        <w:ind w:right="51"/>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5C7ED8">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00512BF3">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3D701359" w:rsidR="00D000F9" w:rsidRPr="00E91C39"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xml:space="preserve">, la Junta de Aclaraciones se celebrará </w:t>
      </w:r>
      <w:r w:rsidR="00D000F9" w:rsidRPr="00032581">
        <w:rPr>
          <w:rFonts w:asciiTheme="minorHAnsi" w:hAnsiTheme="minorHAnsi" w:cstheme="minorHAnsi"/>
          <w:sz w:val="18"/>
          <w:szCs w:val="18"/>
          <w:lang w:val="es-MX"/>
        </w:rPr>
        <w:t>el día</w:t>
      </w:r>
      <w:r w:rsidR="00D000F9" w:rsidRPr="00032581">
        <w:rPr>
          <w:rFonts w:asciiTheme="minorHAnsi" w:hAnsiTheme="minorHAnsi" w:cstheme="minorHAnsi"/>
          <w:b/>
          <w:sz w:val="18"/>
          <w:szCs w:val="18"/>
          <w:lang w:val="es-MX"/>
        </w:rPr>
        <w:t xml:space="preserve"> </w:t>
      </w:r>
      <w:r w:rsidR="00032581" w:rsidRPr="00032581">
        <w:rPr>
          <w:rFonts w:asciiTheme="minorHAnsi" w:hAnsiTheme="minorHAnsi" w:cstheme="minorHAnsi"/>
          <w:b/>
          <w:sz w:val="18"/>
          <w:szCs w:val="18"/>
          <w:lang w:val="es-MX"/>
        </w:rPr>
        <w:t>09</w:t>
      </w:r>
      <w:r w:rsidR="00D000F9" w:rsidRPr="00032581">
        <w:rPr>
          <w:rFonts w:asciiTheme="minorHAnsi" w:hAnsiTheme="minorHAnsi" w:cstheme="minorHAnsi"/>
          <w:b/>
          <w:sz w:val="18"/>
          <w:szCs w:val="18"/>
          <w:lang w:val="es-MX"/>
        </w:rPr>
        <w:t xml:space="preserve"> de</w:t>
      </w:r>
      <w:r w:rsidR="00F65B98" w:rsidRPr="00032581">
        <w:rPr>
          <w:rFonts w:asciiTheme="minorHAnsi" w:hAnsiTheme="minorHAnsi" w:cstheme="minorHAnsi"/>
          <w:b/>
          <w:sz w:val="18"/>
          <w:szCs w:val="18"/>
          <w:lang w:val="es-MX"/>
        </w:rPr>
        <w:t xml:space="preserve"> </w:t>
      </w:r>
      <w:r w:rsidR="009D709E" w:rsidRPr="00032581">
        <w:rPr>
          <w:rFonts w:asciiTheme="minorHAnsi" w:hAnsiTheme="minorHAnsi" w:cstheme="minorHAnsi"/>
          <w:b/>
          <w:sz w:val="18"/>
          <w:szCs w:val="18"/>
          <w:lang w:val="es-MX"/>
        </w:rPr>
        <w:t>n</w:t>
      </w:r>
      <w:r w:rsidR="009D56DA" w:rsidRPr="00032581">
        <w:rPr>
          <w:rFonts w:asciiTheme="minorHAnsi" w:hAnsiTheme="minorHAnsi" w:cstheme="minorHAnsi"/>
          <w:b/>
          <w:sz w:val="18"/>
          <w:szCs w:val="18"/>
          <w:lang w:val="es-MX"/>
        </w:rPr>
        <w:t>o</w:t>
      </w:r>
      <w:r w:rsidR="009D709E" w:rsidRPr="00032581">
        <w:rPr>
          <w:rFonts w:asciiTheme="minorHAnsi" w:hAnsiTheme="minorHAnsi" w:cstheme="minorHAnsi"/>
          <w:b/>
          <w:sz w:val="18"/>
          <w:szCs w:val="18"/>
          <w:lang w:val="es-MX"/>
        </w:rPr>
        <w:t>viem</w:t>
      </w:r>
      <w:r w:rsidR="00B00895" w:rsidRPr="00032581">
        <w:rPr>
          <w:rFonts w:asciiTheme="minorHAnsi" w:hAnsiTheme="minorHAnsi" w:cstheme="minorHAnsi"/>
          <w:b/>
          <w:sz w:val="18"/>
          <w:szCs w:val="18"/>
          <w:lang w:val="es-MX"/>
        </w:rPr>
        <w:t>bre</w:t>
      </w:r>
      <w:r w:rsidR="00B155C8" w:rsidRPr="00032581">
        <w:rPr>
          <w:rFonts w:asciiTheme="minorHAnsi" w:hAnsiTheme="minorHAnsi" w:cstheme="minorHAnsi"/>
          <w:b/>
          <w:sz w:val="18"/>
          <w:szCs w:val="18"/>
          <w:lang w:val="es-MX"/>
        </w:rPr>
        <w:t xml:space="preserve"> </w:t>
      </w:r>
      <w:r w:rsidR="00D000F9" w:rsidRPr="00032581">
        <w:rPr>
          <w:rFonts w:asciiTheme="minorHAnsi" w:hAnsiTheme="minorHAnsi" w:cstheme="minorHAnsi"/>
          <w:b/>
          <w:sz w:val="18"/>
          <w:szCs w:val="18"/>
          <w:lang w:val="es-MX"/>
        </w:rPr>
        <w:t>de 20</w:t>
      </w:r>
      <w:r w:rsidR="00873AE9" w:rsidRPr="00032581">
        <w:rPr>
          <w:rFonts w:asciiTheme="minorHAnsi" w:hAnsiTheme="minorHAnsi" w:cstheme="minorHAnsi"/>
          <w:b/>
          <w:sz w:val="18"/>
          <w:szCs w:val="18"/>
          <w:lang w:val="es-MX"/>
        </w:rPr>
        <w:t>2</w:t>
      </w:r>
      <w:r w:rsidR="00E638C9" w:rsidRPr="00032581">
        <w:rPr>
          <w:rFonts w:asciiTheme="minorHAnsi" w:hAnsiTheme="minorHAnsi" w:cstheme="minorHAnsi"/>
          <w:b/>
          <w:sz w:val="18"/>
          <w:szCs w:val="18"/>
          <w:lang w:val="es-MX"/>
        </w:rPr>
        <w:t>3</w:t>
      </w:r>
      <w:r w:rsidR="00D000F9" w:rsidRPr="00032581">
        <w:rPr>
          <w:rFonts w:asciiTheme="minorHAnsi" w:hAnsiTheme="minorHAnsi" w:cstheme="minorHAnsi"/>
          <w:sz w:val="18"/>
          <w:szCs w:val="18"/>
          <w:lang w:val="es-MX"/>
        </w:rPr>
        <w:t xml:space="preserve">, </w:t>
      </w:r>
      <w:r w:rsidR="00D000F9" w:rsidRPr="00032581">
        <w:rPr>
          <w:rFonts w:asciiTheme="minorHAnsi" w:hAnsiTheme="minorHAnsi" w:cstheme="minorHAnsi"/>
          <w:b/>
          <w:sz w:val="18"/>
          <w:szCs w:val="18"/>
          <w:lang w:val="es-MX"/>
        </w:rPr>
        <w:t>a las</w:t>
      </w:r>
      <w:r w:rsidR="00D000F9" w:rsidRPr="00032581">
        <w:rPr>
          <w:rFonts w:asciiTheme="minorHAnsi" w:hAnsiTheme="minorHAnsi" w:cstheme="minorHAnsi"/>
          <w:sz w:val="18"/>
          <w:szCs w:val="18"/>
          <w:lang w:val="es-MX"/>
        </w:rPr>
        <w:t xml:space="preserve"> </w:t>
      </w:r>
      <w:r w:rsidR="00AF0D4E" w:rsidRPr="00032581">
        <w:rPr>
          <w:rFonts w:asciiTheme="minorHAnsi" w:hAnsiTheme="minorHAnsi" w:cstheme="minorHAnsi"/>
          <w:b/>
          <w:sz w:val="18"/>
          <w:szCs w:val="18"/>
          <w:lang w:val="es-MX"/>
        </w:rPr>
        <w:t>1</w:t>
      </w:r>
      <w:r w:rsidR="00032581" w:rsidRPr="00032581">
        <w:rPr>
          <w:rFonts w:asciiTheme="minorHAnsi" w:hAnsiTheme="minorHAnsi" w:cstheme="minorHAnsi"/>
          <w:b/>
          <w:sz w:val="18"/>
          <w:szCs w:val="18"/>
          <w:lang w:val="es-MX"/>
        </w:rPr>
        <w:t>1</w:t>
      </w:r>
      <w:r w:rsidR="00D000F9" w:rsidRPr="00032581">
        <w:rPr>
          <w:rFonts w:asciiTheme="minorHAnsi" w:hAnsiTheme="minorHAnsi" w:cstheme="minorHAnsi"/>
          <w:b/>
          <w:sz w:val="18"/>
          <w:szCs w:val="18"/>
          <w:lang w:val="es-MX"/>
        </w:rPr>
        <w:t>:</w:t>
      </w:r>
      <w:r w:rsidR="00032581" w:rsidRPr="00032581">
        <w:rPr>
          <w:rFonts w:asciiTheme="minorHAnsi" w:hAnsiTheme="minorHAnsi" w:cstheme="minorHAnsi"/>
          <w:b/>
          <w:sz w:val="18"/>
          <w:szCs w:val="18"/>
          <w:lang w:val="es-MX"/>
        </w:rPr>
        <w:t>0</w:t>
      </w:r>
      <w:r w:rsidR="00D000F9" w:rsidRPr="00032581">
        <w:rPr>
          <w:rFonts w:asciiTheme="minorHAnsi" w:hAnsiTheme="minorHAnsi" w:cstheme="minorHAnsi"/>
          <w:b/>
          <w:sz w:val="18"/>
          <w:szCs w:val="18"/>
          <w:lang w:val="es-MX"/>
        </w:rPr>
        <w:t>0 horas</w:t>
      </w:r>
      <w:r w:rsidR="00D000F9" w:rsidRPr="009D709E">
        <w:rPr>
          <w:rFonts w:asciiTheme="minorHAnsi" w:hAnsiTheme="minorHAnsi" w:cstheme="minorHAnsi"/>
          <w:sz w:val="18"/>
          <w:szCs w:val="18"/>
          <w:lang w:val="es-MX"/>
        </w:rPr>
        <w:t xml:space="preserve"> en</w:t>
      </w:r>
      <w:r w:rsidR="00D000F9" w:rsidRPr="00E91C39">
        <w:rPr>
          <w:rFonts w:asciiTheme="minorHAnsi" w:hAnsiTheme="minorHAnsi" w:cstheme="minorHAnsi"/>
          <w:sz w:val="18"/>
          <w:szCs w:val="18"/>
          <w:lang w:val="es-MX"/>
        </w:rPr>
        <w:t xml:space="preserve"> la </w:t>
      </w:r>
      <w:r w:rsidR="00D000F9" w:rsidRPr="00E91C39">
        <w:rPr>
          <w:rFonts w:asciiTheme="minorHAnsi" w:hAnsiTheme="minorHAnsi" w:cstheme="minorHAnsi"/>
          <w:b/>
          <w:sz w:val="18"/>
          <w:szCs w:val="18"/>
          <w:lang w:val="es-MX"/>
        </w:rPr>
        <w:t>Sala de Licitaciones, Edificio 222 P.B.,</w:t>
      </w:r>
      <w:r w:rsidR="00D000F9" w:rsidRPr="00E91C39">
        <w:rPr>
          <w:rFonts w:asciiTheme="minorHAnsi" w:hAnsiTheme="minorHAnsi" w:cstheme="minorHAnsi"/>
          <w:sz w:val="18"/>
          <w:szCs w:val="18"/>
          <w:lang w:val="es-MX"/>
        </w:rPr>
        <w:t xml:space="preserve"> domicilio de la convocante. </w:t>
      </w:r>
    </w:p>
    <w:p w14:paraId="1D570F36" w14:textId="77777777" w:rsidR="00D000F9" w:rsidRPr="00E91C39" w:rsidRDefault="00D000F9" w:rsidP="00D000F9">
      <w:pPr>
        <w:tabs>
          <w:tab w:val="left" w:pos="4051"/>
        </w:tabs>
        <w:ind w:left="567" w:right="567"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E91C39">
        <w:rPr>
          <w:rFonts w:asciiTheme="minorHAnsi" w:hAnsiTheme="minorHAnsi" w:cstheme="minorHAnsi"/>
          <w:sz w:val="18"/>
          <w:szCs w:val="18"/>
          <w:lang w:val="es-MX"/>
        </w:rPr>
        <w:tab/>
      </w:r>
    </w:p>
    <w:p w14:paraId="2FEF3E52" w14:textId="096200AB" w:rsidR="00D000F9" w:rsidRDefault="00D000F9" w:rsidP="00767C32">
      <w:pPr>
        <w:tabs>
          <w:tab w:val="left" w:pos="567"/>
        </w:tabs>
        <w:ind w:left="567" w:right="51"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t xml:space="preserve">Los licitantes deberán enviar sus preguntas a más </w:t>
      </w:r>
      <w:r w:rsidR="009C2193" w:rsidRPr="00E91C39">
        <w:rPr>
          <w:rFonts w:asciiTheme="minorHAnsi" w:hAnsiTheme="minorHAnsi" w:cstheme="minorHAnsi"/>
          <w:sz w:val="18"/>
          <w:szCs w:val="18"/>
          <w:lang w:val="es-MX"/>
        </w:rPr>
        <w:t xml:space="preserve">tardar </w:t>
      </w:r>
      <w:r w:rsidR="009C2193" w:rsidRPr="009D709E">
        <w:rPr>
          <w:rFonts w:asciiTheme="minorHAnsi" w:hAnsiTheme="minorHAnsi" w:cstheme="minorHAnsi"/>
          <w:sz w:val="18"/>
          <w:szCs w:val="18"/>
          <w:lang w:val="es-MX"/>
        </w:rPr>
        <w:t xml:space="preserve">el </w:t>
      </w:r>
      <w:r w:rsidR="00C56093">
        <w:rPr>
          <w:rFonts w:asciiTheme="minorHAnsi" w:hAnsiTheme="minorHAnsi" w:cstheme="minorHAnsi"/>
          <w:b/>
          <w:sz w:val="18"/>
          <w:szCs w:val="18"/>
          <w:lang w:val="es-MX"/>
        </w:rPr>
        <w:t>08</w:t>
      </w:r>
      <w:r w:rsidR="0064179D" w:rsidRPr="009D709E">
        <w:rPr>
          <w:rFonts w:asciiTheme="minorHAnsi" w:hAnsiTheme="minorHAnsi" w:cstheme="minorHAnsi"/>
          <w:b/>
          <w:sz w:val="18"/>
          <w:szCs w:val="18"/>
          <w:lang w:val="es-MX"/>
        </w:rPr>
        <w:t xml:space="preserve"> de </w:t>
      </w:r>
      <w:r w:rsidR="00C56093">
        <w:rPr>
          <w:rFonts w:asciiTheme="minorHAnsi" w:hAnsiTheme="minorHAnsi" w:cstheme="minorHAnsi"/>
          <w:b/>
          <w:sz w:val="18"/>
          <w:szCs w:val="18"/>
          <w:lang w:val="es-MX"/>
        </w:rPr>
        <w:t>noviembre</w:t>
      </w:r>
      <w:r w:rsidR="0064179D" w:rsidRPr="009D709E">
        <w:rPr>
          <w:rFonts w:asciiTheme="minorHAnsi" w:hAnsiTheme="minorHAnsi" w:cstheme="minorHAnsi"/>
          <w:b/>
          <w:sz w:val="18"/>
          <w:szCs w:val="18"/>
          <w:lang w:val="es-MX"/>
        </w:rPr>
        <w:t xml:space="preserve"> de 2023 </w:t>
      </w:r>
      <w:r w:rsidRPr="009D709E">
        <w:rPr>
          <w:rFonts w:asciiTheme="minorHAnsi" w:hAnsiTheme="minorHAnsi" w:cstheme="minorHAnsi"/>
          <w:b/>
          <w:sz w:val="18"/>
          <w:szCs w:val="18"/>
          <w:lang w:val="es-MX"/>
        </w:rPr>
        <w:t xml:space="preserve">a las </w:t>
      </w:r>
      <w:r w:rsidR="00AF0D4E" w:rsidRPr="009D709E">
        <w:rPr>
          <w:rFonts w:asciiTheme="minorHAnsi" w:hAnsiTheme="minorHAnsi" w:cstheme="minorHAnsi"/>
          <w:b/>
          <w:sz w:val="18"/>
          <w:szCs w:val="18"/>
          <w:lang w:val="es-MX"/>
        </w:rPr>
        <w:t>1</w:t>
      </w:r>
      <w:r w:rsidR="00C56093">
        <w:rPr>
          <w:rFonts w:asciiTheme="minorHAnsi" w:hAnsiTheme="minorHAnsi" w:cstheme="minorHAnsi"/>
          <w:b/>
          <w:sz w:val="18"/>
          <w:szCs w:val="18"/>
          <w:lang w:val="es-MX"/>
        </w:rPr>
        <w:t>1</w:t>
      </w:r>
      <w:r w:rsidRPr="009D709E">
        <w:rPr>
          <w:rFonts w:asciiTheme="minorHAnsi" w:hAnsiTheme="minorHAnsi" w:cstheme="minorHAnsi"/>
          <w:b/>
          <w:sz w:val="18"/>
          <w:szCs w:val="18"/>
          <w:lang w:val="es-MX"/>
        </w:rPr>
        <w:t>:</w:t>
      </w:r>
      <w:r w:rsidR="00C56093">
        <w:rPr>
          <w:rFonts w:asciiTheme="minorHAnsi" w:hAnsiTheme="minorHAnsi" w:cstheme="minorHAnsi"/>
          <w:b/>
          <w:sz w:val="18"/>
          <w:szCs w:val="18"/>
          <w:lang w:val="es-MX"/>
        </w:rPr>
        <w:t>0</w:t>
      </w:r>
      <w:r w:rsidRPr="009D709E">
        <w:rPr>
          <w:rFonts w:asciiTheme="minorHAnsi" w:hAnsiTheme="minorHAnsi" w:cstheme="minorHAnsi"/>
          <w:b/>
          <w:sz w:val="18"/>
          <w:szCs w:val="18"/>
          <w:lang w:val="es-MX"/>
        </w:rPr>
        <w:t>0 horas</w:t>
      </w:r>
      <w:r w:rsidRPr="009D709E">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9D709E">
        <w:rPr>
          <w:rFonts w:asciiTheme="minorHAnsi" w:hAnsiTheme="minorHAnsi" w:cstheme="minorHAnsi"/>
          <w:sz w:val="18"/>
          <w:szCs w:val="18"/>
          <w:lang w:val="es-MX"/>
        </w:rPr>
        <w:t>CD</w:t>
      </w:r>
      <w:r w:rsidRPr="009D709E">
        <w:rPr>
          <w:rFonts w:asciiTheme="minorHAnsi" w:hAnsiTheme="minorHAnsi" w:cstheme="minorHAnsi"/>
          <w:sz w:val="18"/>
          <w:szCs w:val="18"/>
          <w:lang w:val="es-MX"/>
        </w:rPr>
        <w:t xml:space="preserve">, </w:t>
      </w:r>
      <w:r w:rsidR="00ED0BA0" w:rsidRPr="009D709E">
        <w:rPr>
          <w:rFonts w:asciiTheme="minorHAnsi" w:hAnsiTheme="minorHAnsi" w:cstheme="minorHAnsi"/>
          <w:sz w:val="18"/>
          <w:szCs w:val="18"/>
          <w:lang w:val="es-MX"/>
        </w:rPr>
        <w:t>USB</w:t>
      </w:r>
      <w:r w:rsidRPr="009D709E">
        <w:rPr>
          <w:rFonts w:asciiTheme="minorHAnsi" w:hAnsiTheme="minorHAnsi" w:cstheme="minorHAnsi"/>
          <w:sz w:val="18"/>
          <w:szCs w:val="18"/>
          <w:lang w:val="es-MX"/>
        </w:rPr>
        <w:t xml:space="preserve"> </w:t>
      </w:r>
      <w:r w:rsidR="00C62A71" w:rsidRPr="009D709E">
        <w:rPr>
          <w:rFonts w:asciiTheme="minorHAnsi" w:hAnsiTheme="minorHAnsi" w:cstheme="minorHAnsi"/>
          <w:sz w:val="18"/>
          <w:szCs w:val="18"/>
          <w:lang w:val="es-MX"/>
        </w:rPr>
        <w:t>u</w:t>
      </w:r>
      <w:r w:rsidRPr="009D709E">
        <w:rPr>
          <w:rFonts w:asciiTheme="minorHAnsi" w:hAnsiTheme="minorHAnsi" w:cstheme="minorHAnsi"/>
          <w:sz w:val="18"/>
          <w:szCs w:val="18"/>
          <w:lang w:val="es-MX"/>
        </w:rPr>
        <w:t xml:space="preserve"> otro medio en formato </w:t>
      </w:r>
      <w:proofErr w:type="spellStart"/>
      <w:r w:rsidRPr="009D709E">
        <w:rPr>
          <w:rFonts w:asciiTheme="minorHAnsi" w:hAnsiTheme="minorHAnsi" w:cstheme="minorHAnsi"/>
          <w:sz w:val="18"/>
          <w:szCs w:val="18"/>
          <w:lang w:val="es-MX"/>
        </w:rPr>
        <w:t>word</w:t>
      </w:r>
      <w:proofErr w:type="spellEnd"/>
      <w:r w:rsidRPr="009D709E">
        <w:rPr>
          <w:rFonts w:asciiTheme="minorHAnsi" w:hAnsiTheme="minorHAnsi" w:cstheme="minorHAnsi"/>
          <w:sz w:val="18"/>
          <w:szCs w:val="18"/>
          <w:lang w:val="es-MX"/>
        </w:rPr>
        <w:t xml:space="preserve">, en el Departamento de Compras de la Dirección General de Finanzas, </w:t>
      </w:r>
      <w:r w:rsidRPr="009D709E">
        <w:rPr>
          <w:rFonts w:asciiTheme="minorHAnsi" w:hAnsiTheme="minorHAnsi" w:cstheme="minorHAnsi"/>
          <w:b/>
          <w:sz w:val="18"/>
          <w:szCs w:val="18"/>
          <w:lang w:val="es-MX"/>
        </w:rPr>
        <w:t xml:space="preserve">o </w:t>
      </w:r>
      <w:r w:rsidRPr="009D709E">
        <w:rPr>
          <w:rFonts w:asciiTheme="minorHAnsi" w:hAnsiTheme="minorHAnsi" w:cstheme="minorHAnsi"/>
          <w:b/>
          <w:sz w:val="18"/>
          <w:szCs w:val="18"/>
          <w:u w:val="single"/>
          <w:lang w:val="es-MX"/>
        </w:rPr>
        <w:t xml:space="preserve">preferentemente </w:t>
      </w:r>
      <w:r w:rsidRPr="009D709E">
        <w:rPr>
          <w:rFonts w:asciiTheme="minorHAnsi" w:hAnsiTheme="minorHAnsi" w:cstheme="minorHAnsi"/>
          <w:b/>
          <w:sz w:val="18"/>
          <w:szCs w:val="18"/>
          <w:lang w:val="es-MX"/>
        </w:rPr>
        <w:t>enviarse</w:t>
      </w:r>
      <w:r w:rsidRPr="006E01AF">
        <w:rPr>
          <w:rFonts w:asciiTheme="minorHAnsi" w:hAnsiTheme="minorHAnsi" w:cstheme="minorHAnsi"/>
          <w:b/>
          <w:sz w:val="18"/>
          <w:szCs w:val="18"/>
          <w:lang w:val="es-MX"/>
        </w:rPr>
        <w:t xml:space="preserve"> a los siguientes correos electrónicos:</w:t>
      </w:r>
      <w:r w:rsidRPr="006E01AF">
        <w:rPr>
          <w:rFonts w:asciiTheme="minorHAnsi" w:hAnsiTheme="minorHAnsi" w:cstheme="minorHAnsi"/>
          <w:sz w:val="18"/>
          <w:szCs w:val="18"/>
          <w:lang w:val="es-MX"/>
        </w:rPr>
        <w:t xml:space="preserve"> </w:t>
      </w:r>
    </w:p>
    <w:p w14:paraId="1AE0D6DA" w14:textId="77777777" w:rsidR="00670912" w:rsidRPr="00D508BE" w:rsidRDefault="00670912" w:rsidP="00D000F9">
      <w:pPr>
        <w:tabs>
          <w:tab w:val="left" w:pos="567"/>
        </w:tabs>
        <w:ind w:left="567" w:right="567" w:hanging="567"/>
        <w:jc w:val="both"/>
        <w:rPr>
          <w:rFonts w:asciiTheme="minorHAnsi" w:hAnsiTheme="minorHAnsi" w:cstheme="minorHAnsi"/>
          <w:sz w:val="10"/>
          <w:szCs w:val="10"/>
          <w:lang w:val="es-MX"/>
        </w:rPr>
      </w:pPr>
    </w:p>
    <w:p w14:paraId="303F4364" w14:textId="77777777" w:rsidR="00D000F9" w:rsidRPr="006E01AF" w:rsidRDefault="008146A8"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3630E60A" w:rsidR="002C2F03" w:rsidRDefault="008146A8"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CF70AE">
          <w:rPr>
            <w:rStyle w:val="Hipervnculo"/>
            <w:rFonts w:asciiTheme="minorHAnsi" w:hAnsiTheme="minorHAnsi" w:cstheme="minorHAnsi"/>
            <w:sz w:val="17"/>
            <w:szCs w:val="17"/>
          </w:rPr>
          <w:t>licitacionesuaa@edu.uaa.mx</w:t>
        </w:r>
      </w:hyperlink>
    </w:p>
    <w:p w14:paraId="0CF5DEEF" w14:textId="1260A647" w:rsidR="0033445E" w:rsidRPr="00CF70AE" w:rsidRDefault="009A2D9C" w:rsidP="009A2D9C">
      <w:pPr>
        <w:numPr>
          <w:ilvl w:val="0"/>
          <w:numId w:val="17"/>
        </w:numPr>
        <w:tabs>
          <w:tab w:val="left" w:pos="567"/>
        </w:tabs>
        <w:ind w:right="567"/>
        <w:jc w:val="both"/>
        <w:rPr>
          <w:rStyle w:val="Hipervnculo"/>
          <w:rFonts w:asciiTheme="minorHAnsi" w:hAnsiTheme="minorHAnsi" w:cstheme="minorHAnsi"/>
          <w:sz w:val="17"/>
          <w:szCs w:val="17"/>
        </w:rPr>
      </w:pPr>
      <w:r w:rsidRPr="009A2D9C">
        <w:rPr>
          <w:rStyle w:val="Hipervnculo"/>
          <w:rFonts w:asciiTheme="minorHAnsi" w:hAnsiTheme="minorHAnsi" w:cstheme="minorHAnsi"/>
          <w:sz w:val="17"/>
          <w:szCs w:val="17"/>
        </w:rPr>
        <w:t>el</w:t>
      </w:r>
      <w:r w:rsidR="00A2493C">
        <w:rPr>
          <w:rStyle w:val="Hipervnculo"/>
          <w:rFonts w:asciiTheme="minorHAnsi" w:hAnsiTheme="minorHAnsi" w:cstheme="minorHAnsi"/>
          <w:sz w:val="17"/>
          <w:szCs w:val="17"/>
        </w:rPr>
        <w:t>ena</w:t>
      </w:r>
      <w:r w:rsidRPr="009A2D9C">
        <w:rPr>
          <w:rStyle w:val="Hipervnculo"/>
          <w:rFonts w:asciiTheme="minorHAnsi" w:hAnsiTheme="minorHAnsi" w:cstheme="minorHAnsi"/>
          <w:sz w:val="17"/>
          <w:szCs w:val="17"/>
        </w:rPr>
        <w:t>.</w:t>
      </w:r>
      <w:r w:rsidR="00A2493C">
        <w:rPr>
          <w:rStyle w:val="Hipervnculo"/>
          <w:rFonts w:asciiTheme="minorHAnsi" w:hAnsiTheme="minorHAnsi" w:cstheme="minorHAnsi"/>
          <w:sz w:val="17"/>
          <w:szCs w:val="17"/>
        </w:rPr>
        <w:t>mojica</w:t>
      </w:r>
      <w:r w:rsidRPr="009A2D9C">
        <w:rPr>
          <w:rStyle w:val="Hipervnculo"/>
          <w:rFonts w:asciiTheme="minorHAnsi" w:hAnsiTheme="minorHAnsi" w:cstheme="minorHAnsi"/>
          <w:sz w:val="17"/>
          <w:szCs w:val="17"/>
        </w:rPr>
        <w:t>@edu.uaa.mx</w:t>
      </w:r>
    </w:p>
    <w:p w14:paraId="022A716E" w14:textId="2B8608F0" w:rsidR="00CF1735" w:rsidRPr="00CF70AE" w:rsidRDefault="008146A8" w:rsidP="00FA1C09">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A2493C" w:rsidRPr="001F20BD">
          <w:rPr>
            <w:rStyle w:val="Hipervnculo"/>
            <w:rFonts w:asciiTheme="minorHAnsi" w:hAnsiTheme="minorHAnsi" w:cstheme="minorHAnsi"/>
            <w:sz w:val="17"/>
            <w:szCs w:val="17"/>
          </w:rPr>
          <w:t xml:space="preserve">abraham.rodriguez@edu.uaa.mx </w:t>
        </w:r>
      </w:hyperlink>
    </w:p>
    <w:p w14:paraId="465E003C" w14:textId="023EBB0F" w:rsidR="00C64E6C" w:rsidRPr="00A2493C" w:rsidRDefault="008146A8" w:rsidP="00D61AC7">
      <w:pPr>
        <w:numPr>
          <w:ilvl w:val="0"/>
          <w:numId w:val="17"/>
        </w:numPr>
        <w:tabs>
          <w:tab w:val="left" w:pos="567"/>
        </w:tabs>
        <w:ind w:right="567"/>
        <w:jc w:val="both"/>
        <w:rPr>
          <w:rFonts w:asciiTheme="minorHAnsi" w:hAnsiTheme="minorHAnsi" w:cstheme="minorHAnsi"/>
          <w:color w:val="0000FF"/>
          <w:sz w:val="17"/>
          <w:szCs w:val="17"/>
          <w:u w:val="single"/>
        </w:rPr>
      </w:pPr>
      <w:hyperlink r:id="rId15" w:history="1">
        <w:r w:rsidR="00A2493C" w:rsidRPr="001F20BD">
          <w:rPr>
            <w:rStyle w:val="Hipervnculo"/>
            <w:rFonts w:asciiTheme="minorHAnsi" w:hAnsiTheme="minorHAnsi" w:cstheme="minorHAnsi"/>
            <w:sz w:val="17"/>
            <w:szCs w:val="17"/>
          </w:rPr>
          <w:t xml:space="preserve">luis.cortes@edu.uaa.mx </w:t>
        </w:r>
      </w:hyperlink>
    </w:p>
    <w:p w14:paraId="3B9AD87C" w14:textId="28B8F8A7" w:rsidR="00A2493C" w:rsidRDefault="008146A8" w:rsidP="00D61AC7">
      <w:pPr>
        <w:numPr>
          <w:ilvl w:val="0"/>
          <w:numId w:val="17"/>
        </w:numPr>
        <w:tabs>
          <w:tab w:val="left" w:pos="567"/>
        </w:tabs>
        <w:ind w:right="567"/>
        <w:jc w:val="both"/>
        <w:rPr>
          <w:rStyle w:val="Hipervnculo"/>
          <w:rFonts w:asciiTheme="minorHAnsi" w:hAnsiTheme="minorHAnsi" w:cstheme="minorHAnsi"/>
          <w:sz w:val="17"/>
          <w:szCs w:val="17"/>
        </w:rPr>
      </w:pPr>
      <w:hyperlink r:id="rId16" w:history="1">
        <w:r w:rsidR="00A2493C" w:rsidRPr="001F20BD">
          <w:rPr>
            <w:rStyle w:val="Hipervnculo"/>
            <w:rFonts w:asciiTheme="minorHAnsi" w:hAnsiTheme="minorHAnsi" w:cstheme="minorHAnsi"/>
            <w:sz w:val="17"/>
            <w:szCs w:val="17"/>
          </w:rPr>
          <w:t>cesar.guerrero@edu.uaa.mx</w:t>
        </w:r>
      </w:hyperlink>
    </w:p>
    <w:p w14:paraId="0CBB484B" w14:textId="60964734" w:rsidR="00A2493C" w:rsidRDefault="008146A8" w:rsidP="00D61AC7">
      <w:pPr>
        <w:numPr>
          <w:ilvl w:val="0"/>
          <w:numId w:val="17"/>
        </w:numPr>
        <w:tabs>
          <w:tab w:val="left" w:pos="567"/>
        </w:tabs>
        <w:ind w:right="567"/>
        <w:jc w:val="both"/>
        <w:rPr>
          <w:rStyle w:val="Hipervnculo"/>
          <w:rFonts w:asciiTheme="minorHAnsi" w:hAnsiTheme="minorHAnsi" w:cstheme="minorHAnsi"/>
          <w:sz w:val="17"/>
          <w:szCs w:val="17"/>
        </w:rPr>
      </w:pPr>
      <w:hyperlink r:id="rId17" w:history="1">
        <w:r w:rsidR="00F117DC" w:rsidRPr="001F20BD">
          <w:rPr>
            <w:rStyle w:val="Hipervnculo"/>
            <w:rFonts w:asciiTheme="minorHAnsi" w:hAnsiTheme="minorHAnsi" w:cstheme="minorHAnsi"/>
            <w:sz w:val="17"/>
            <w:szCs w:val="17"/>
          </w:rPr>
          <w:t>joseantonio.perez@edu.uaa.mx</w:t>
        </w:r>
      </w:hyperlink>
    </w:p>
    <w:p w14:paraId="2D3B6454" w14:textId="0090DDC1" w:rsidR="00F117DC" w:rsidRDefault="00E63CE4" w:rsidP="00D61AC7">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j</w:t>
      </w:r>
      <w:r w:rsidR="00F117DC">
        <w:rPr>
          <w:rStyle w:val="Hipervnculo"/>
          <w:rFonts w:asciiTheme="minorHAnsi" w:hAnsiTheme="minorHAnsi" w:cstheme="minorHAnsi"/>
          <w:sz w:val="17"/>
          <w:szCs w:val="17"/>
        </w:rPr>
        <w:t>orge.casillas@edu.uaa.mx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4E9D22D3" w:rsidR="00D000F9" w:rsidRPr="006244C8" w:rsidRDefault="00D000F9" w:rsidP="005B5D14">
      <w:pPr>
        <w:ind w:left="567" w:right="51"/>
        <w:jc w:val="both"/>
        <w:rPr>
          <w:rFonts w:asciiTheme="minorHAnsi" w:hAnsiTheme="minorHAnsi" w:cstheme="minorHAnsi"/>
          <w:color w:val="000000"/>
          <w:sz w:val="18"/>
          <w:szCs w:val="18"/>
        </w:rPr>
      </w:pPr>
      <w:r w:rsidRPr="00E91C39">
        <w:rPr>
          <w:rFonts w:asciiTheme="minorHAnsi" w:hAnsiTheme="minorHAnsi" w:cstheme="minorHAnsi"/>
          <w:color w:val="000000"/>
          <w:sz w:val="18"/>
          <w:szCs w:val="18"/>
        </w:rPr>
        <w:t xml:space="preserve">Tendrá verificativo el </w:t>
      </w:r>
      <w:r w:rsidRPr="00C54A3D">
        <w:rPr>
          <w:rFonts w:asciiTheme="minorHAnsi" w:hAnsiTheme="minorHAnsi" w:cstheme="minorHAnsi"/>
          <w:color w:val="000000"/>
          <w:sz w:val="18"/>
          <w:szCs w:val="18"/>
        </w:rPr>
        <w:t xml:space="preserve">día </w:t>
      </w:r>
      <w:r w:rsidR="00C54A3D" w:rsidRPr="00C54A3D">
        <w:rPr>
          <w:rFonts w:asciiTheme="minorHAnsi" w:hAnsiTheme="minorHAnsi" w:cstheme="minorHAnsi"/>
          <w:b/>
          <w:sz w:val="18"/>
          <w:szCs w:val="18"/>
          <w:lang w:val="es-MX"/>
        </w:rPr>
        <w:t>15</w:t>
      </w:r>
      <w:r w:rsidR="0064179D" w:rsidRPr="00C54A3D">
        <w:rPr>
          <w:rFonts w:asciiTheme="minorHAnsi" w:hAnsiTheme="minorHAnsi" w:cstheme="minorHAnsi"/>
          <w:b/>
          <w:sz w:val="18"/>
          <w:szCs w:val="18"/>
          <w:lang w:val="es-MX"/>
        </w:rPr>
        <w:t xml:space="preserve"> de </w:t>
      </w:r>
      <w:r w:rsidR="009D709E" w:rsidRPr="00C54A3D">
        <w:rPr>
          <w:rFonts w:asciiTheme="minorHAnsi" w:hAnsiTheme="minorHAnsi" w:cstheme="minorHAnsi"/>
          <w:b/>
          <w:sz w:val="18"/>
          <w:szCs w:val="18"/>
          <w:lang w:val="es-MX"/>
        </w:rPr>
        <w:t>noviem</w:t>
      </w:r>
      <w:r w:rsidR="006E4C78" w:rsidRPr="00C54A3D">
        <w:rPr>
          <w:rFonts w:asciiTheme="minorHAnsi" w:hAnsiTheme="minorHAnsi" w:cstheme="minorHAnsi"/>
          <w:b/>
          <w:sz w:val="18"/>
          <w:szCs w:val="18"/>
          <w:lang w:val="es-MX"/>
        </w:rPr>
        <w:t>bre</w:t>
      </w:r>
      <w:r w:rsidR="0064179D" w:rsidRPr="00C54A3D">
        <w:rPr>
          <w:rFonts w:asciiTheme="minorHAnsi" w:hAnsiTheme="minorHAnsi" w:cstheme="minorHAnsi"/>
          <w:b/>
          <w:sz w:val="18"/>
          <w:szCs w:val="18"/>
          <w:lang w:val="es-MX"/>
        </w:rPr>
        <w:t xml:space="preserve"> de 2023 </w:t>
      </w:r>
      <w:r w:rsidRPr="00C54A3D">
        <w:rPr>
          <w:rFonts w:asciiTheme="minorHAnsi" w:hAnsiTheme="minorHAnsi" w:cstheme="minorHAnsi"/>
          <w:b/>
          <w:color w:val="000000"/>
          <w:sz w:val="18"/>
          <w:szCs w:val="18"/>
        </w:rPr>
        <w:t xml:space="preserve">a las </w:t>
      </w:r>
      <w:r w:rsidR="00B11CA2" w:rsidRPr="00C54A3D">
        <w:rPr>
          <w:rFonts w:asciiTheme="minorHAnsi" w:hAnsiTheme="minorHAnsi" w:cstheme="minorHAnsi"/>
          <w:b/>
          <w:color w:val="000000"/>
          <w:sz w:val="18"/>
          <w:szCs w:val="18"/>
        </w:rPr>
        <w:t>1</w:t>
      </w:r>
      <w:r w:rsidR="004F1ABC" w:rsidRPr="00C54A3D">
        <w:rPr>
          <w:rFonts w:asciiTheme="minorHAnsi" w:hAnsiTheme="minorHAnsi" w:cstheme="minorHAnsi"/>
          <w:b/>
          <w:color w:val="000000"/>
          <w:sz w:val="18"/>
          <w:szCs w:val="18"/>
        </w:rPr>
        <w:t>0</w:t>
      </w:r>
      <w:r w:rsidRPr="00C54A3D">
        <w:rPr>
          <w:rFonts w:asciiTheme="minorHAnsi" w:hAnsiTheme="minorHAnsi" w:cstheme="minorHAnsi"/>
          <w:b/>
          <w:color w:val="000000"/>
          <w:sz w:val="18"/>
          <w:szCs w:val="18"/>
        </w:rPr>
        <w:t>:</w:t>
      </w:r>
      <w:r w:rsidR="004F1ABC" w:rsidRPr="00C54A3D">
        <w:rPr>
          <w:rFonts w:asciiTheme="minorHAnsi" w:hAnsiTheme="minorHAnsi" w:cstheme="minorHAnsi"/>
          <w:b/>
          <w:color w:val="000000"/>
          <w:sz w:val="18"/>
          <w:szCs w:val="18"/>
        </w:rPr>
        <w:t>0</w:t>
      </w:r>
      <w:r w:rsidRPr="00C54A3D">
        <w:rPr>
          <w:rFonts w:asciiTheme="minorHAnsi" w:hAnsiTheme="minorHAnsi" w:cstheme="minorHAnsi"/>
          <w:b/>
          <w:color w:val="000000"/>
          <w:sz w:val="18"/>
          <w:szCs w:val="18"/>
        </w:rPr>
        <w:t>0 horas</w:t>
      </w:r>
      <w:r w:rsidRPr="00C54A3D">
        <w:rPr>
          <w:rFonts w:asciiTheme="minorHAnsi" w:hAnsiTheme="minorHAnsi" w:cstheme="minorHAnsi"/>
          <w:color w:val="000000"/>
          <w:sz w:val="18"/>
          <w:szCs w:val="18"/>
        </w:rPr>
        <w:t xml:space="preserve">, </w:t>
      </w:r>
      <w:r w:rsidRPr="00C54A3D">
        <w:rPr>
          <w:rFonts w:asciiTheme="minorHAnsi" w:hAnsiTheme="minorHAnsi" w:cstheme="minorHAnsi"/>
          <w:b/>
          <w:sz w:val="18"/>
          <w:szCs w:val="18"/>
          <w:lang w:val="es-MX"/>
        </w:rPr>
        <w:t>Sala de Licitaciones, Edificio</w:t>
      </w:r>
      <w:r w:rsidRPr="00E91C39">
        <w:rPr>
          <w:rFonts w:asciiTheme="minorHAnsi" w:hAnsiTheme="minorHAnsi" w:cstheme="minorHAnsi"/>
          <w:b/>
          <w:sz w:val="18"/>
          <w:szCs w:val="18"/>
          <w:lang w:val="es-MX"/>
        </w:rPr>
        <w:t xml:space="preserve"> 222 P.B.</w:t>
      </w:r>
      <w:r w:rsidRPr="00E91C39">
        <w:rPr>
          <w:rFonts w:asciiTheme="minorHAnsi" w:hAnsiTheme="minorHAnsi" w:cstheme="minorHAnsi"/>
          <w:color w:val="000000"/>
          <w:sz w:val="18"/>
          <w:szCs w:val="18"/>
        </w:rPr>
        <w:t>,</w:t>
      </w:r>
      <w:r w:rsidRPr="00E91C39">
        <w:rPr>
          <w:rFonts w:asciiTheme="minorHAnsi" w:hAnsiTheme="minorHAnsi" w:cstheme="minorHAnsi"/>
          <w:b/>
          <w:sz w:val="18"/>
          <w:szCs w:val="18"/>
          <w:lang w:val="es-MX"/>
        </w:rPr>
        <w:t xml:space="preserve"> </w:t>
      </w:r>
      <w:r w:rsidRPr="00E91C39">
        <w:rPr>
          <w:rFonts w:asciiTheme="minorHAnsi" w:hAnsiTheme="minorHAnsi" w:cstheme="minorHAnsi"/>
          <w:color w:val="000000"/>
          <w:sz w:val="18"/>
          <w:szCs w:val="18"/>
        </w:rPr>
        <w:t>domicilio de la convocante, los licitantes entregarán su propuesta técnica y económica</w:t>
      </w:r>
      <w:r w:rsidRPr="002636A2">
        <w:rPr>
          <w:rFonts w:asciiTheme="minorHAnsi" w:hAnsiTheme="minorHAnsi" w:cstheme="minorHAnsi"/>
          <w:color w:val="000000"/>
          <w:sz w:val="18"/>
          <w:szCs w:val="18"/>
        </w:rPr>
        <w:t xml:space="preserve">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8"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3DC14950" w14:textId="77777777" w:rsidR="00BF34EE" w:rsidRDefault="00BF34EE" w:rsidP="005B5D14">
      <w:pPr>
        <w:ind w:left="567" w:right="51"/>
        <w:jc w:val="both"/>
        <w:rPr>
          <w:rFonts w:asciiTheme="minorHAnsi" w:hAnsiTheme="minorHAnsi" w:cstheme="minorHAnsi"/>
          <w:color w:val="000000"/>
          <w:sz w:val="18"/>
          <w:szCs w:val="18"/>
        </w:rPr>
      </w:pPr>
    </w:p>
    <w:p w14:paraId="47891543" w14:textId="7CA414DC"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w:t>
      </w:r>
      <w:r w:rsidRPr="006E01AF">
        <w:rPr>
          <w:rFonts w:asciiTheme="minorHAnsi" w:hAnsiTheme="minorHAnsi" w:cstheme="minorHAnsi"/>
          <w:color w:val="000000"/>
          <w:sz w:val="18"/>
          <w:szCs w:val="18"/>
        </w:rPr>
        <w:lastRenderedPageBreak/>
        <w:t>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2128E056"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E91C39">
        <w:rPr>
          <w:rFonts w:asciiTheme="minorHAnsi" w:hAnsiTheme="minorHAnsi" w:cstheme="minorHAnsi"/>
          <w:sz w:val="18"/>
          <w:szCs w:val="18"/>
          <w:lang w:val="es-MX"/>
        </w:rPr>
        <w:t xml:space="preserve">el </w:t>
      </w:r>
      <w:r w:rsidRPr="00C54A3D">
        <w:rPr>
          <w:rFonts w:asciiTheme="minorHAnsi" w:hAnsiTheme="minorHAnsi" w:cstheme="minorHAnsi"/>
          <w:sz w:val="18"/>
          <w:szCs w:val="18"/>
          <w:lang w:val="es-MX"/>
        </w:rPr>
        <w:t xml:space="preserve">día </w:t>
      </w:r>
      <w:r w:rsidR="00C54A3D" w:rsidRPr="00C54A3D">
        <w:rPr>
          <w:rFonts w:asciiTheme="minorHAnsi" w:hAnsiTheme="minorHAnsi" w:cstheme="minorHAnsi"/>
          <w:b/>
          <w:color w:val="000000"/>
          <w:sz w:val="18"/>
          <w:szCs w:val="18"/>
        </w:rPr>
        <w:t>21</w:t>
      </w:r>
      <w:r w:rsidR="00916884" w:rsidRPr="00C54A3D">
        <w:rPr>
          <w:rFonts w:asciiTheme="minorHAnsi" w:hAnsiTheme="minorHAnsi" w:cstheme="minorHAnsi"/>
          <w:b/>
          <w:color w:val="000000"/>
          <w:sz w:val="18"/>
          <w:szCs w:val="18"/>
        </w:rPr>
        <w:t xml:space="preserve"> de </w:t>
      </w:r>
      <w:r w:rsidR="009D709E" w:rsidRPr="00C54A3D">
        <w:rPr>
          <w:rFonts w:asciiTheme="minorHAnsi" w:hAnsiTheme="minorHAnsi" w:cstheme="minorHAnsi"/>
          <w:b/>
          <w:color w:val="000000"/>
          <w:sz w:val="18"/>
          <w:szCs w:val="18"/>
        </w:rPr>
        <w:t>noviemb</w:t>
      </w:r>
      <w:r w:rsidR="006B1F85" w:rsidRPr="00C54A3D">
        <w:rPr>
          <w:rFonts w:asciiTheme="minorHAnsi" w:hAnsiTheme="minorHAnsi" w:cstheme="minorHAnsi"/>
          <w:b/>
          <w:color w:val="000000"/>
          <w:sz w:val="18"/>
          <w:szCs w:val="18"/>
        </w:rPr>
        <w:t>re</w:t>
      </w:r>
      <w:r w:rsidR="00BA71C7" w:rsidRPr="00C54A3D">
        <w:rPr>
          <w:rFonts w:asciiTheme="minorHAnsi" w:hAnsiTheme="minorHAnsi" w:cstheme="minorHAnsi"/>
          <w:b/>
          <w:color w:val="000000"/>
          <w:sz w:val="18"/>
          <w:szCs w:val="18"/>
        </w:rPr>
        <w:t xml:space="preserve"> de 202</w:t>
      </w:r>
      <w:r w:rsidR="001D4E04" w:rsidRPr="00C54A3D">
        <w:rPr>
          <w:rFonts w:asciiTheme="minorHAnsi" w:hAnsiTheme="minorHAnsi" w:cstheme="minorHAnsi"/>
          <w:b/>
          <w:color w:val="000000"/>
          <w:sz w:val="18"/>
          <w:szCs w:val="18"/>
        </w:rPr>
        <w:t>3</w:t>
      </w:r>
      <w:r w:rsidRPr="00C54A3D">
        <w:rPr>
          <w:rFonts w:asciiTheme="minorHAnsi" w:hAnsiTheme="minorHAnsi" w:cstheme="minorHAnsi"/>
          <w:b/>
          <w:sz w:val="18"/>
          <w:szCs w:val="18"/>
          <w:lang w:val="es-MX"/>
        </w:rPr>
        <w:t xml:space="preserve"> </w:t>
      </w:r>
      <w:r w:rsidRPr="00C54A3D">
        <w:rPr>
          <w:rFonts w:asciiTheme="minorHAnsi" w:hAnsiTheme="minorHAnsi" w:cstheme="minorHAnsi"/>
          <w:b/>
          <w:color w:val="000000"/>
          <w:sz w:val="18"/>
          <w:szCs w:val="18"/>
        </w:rPr>
        <w:t xml:space="preserve">a las </w:t>
      </w:r>
      <w:r w:rsidR="008E185E" w:rsidRPr="00C54A3D">
        <w:rPr>
          <w:rFonts w:asciiTheme="minorHAnsi" w:hAnsiTheme="minorHAnsi" w:cstheme="minorHAnsi"/>
          <w:b/>
          <w:color w:val="000000"/>
          <w:sz w:val="18"/>
          <w:szCs w:val="18"/>
        </w:rPr>
        <w:t>1</w:t>
      </w:r>
      <w:r w:rsidR="004F1ABC" w:rsidRPr="00C54A3D">
        <w:rPr>
          <w:rFonts w:asciiTheme="minorHAnsi" w:hAnsiTheme="minorHAnsi" w:cstheme="minorHAnsi"/>
          <w:b/>
          <w:color w:val="000000"/>
          <w:sz w:val="18"/>
          <w:szCs w:val="18"/>
        </w:rPr>
        <w:t>4</w:t>
      </w:r>
      <w:r w:rsidRPr="00C54A3D">
        <w:rPr>
          <w:rFonts w:asciiTheme="minorHAnsi" w:hAnsiTheme="minorHAnsi" w:cstheme="minorHAnsi"/>
          <w:b/>
          <w:color w:val="000000"/>
          <w:sz w:val="18"/>
          <w:szCs w:val="18"/>
        </w:rPr>
        <w:t>:00 horas,</w:t>
      </w:r>
      <w:r w:rsidRPr="00C54A3D">
        <w:rPr>
          <w:rFonts w:asciiTheme="minorHAnsi" w:hAnsiTheme="minorHAnsi" w:cstheme="minorHAnsi"/>
          <w:color w:val="000000"/>
          <w:sz w:val="18"/>
          <w:szCs w:val="18"/>
        </w:rPr>
        <w:t xml:space="preserve"> en la </w:t>
      </w:r>
      <w:r w:rsidRPr="00C54A3D">
        <w:rPr>
          <w:rFonts w:asciiTheme="minorHAnsi" w:hAnsiTheme="minorHAnsi" w:cstheme="minorHAnsi"/>
          <w:b/>
          <w:sz w:val="18"/>
          <w:szCs w:val="18"/>
          <w:lang w:val="es-MX"/>
        </w:rPr>
        <w:t>Sala</w:t>
      </w:r>
      <w:r w:rsidRPr="00E91C39">
        <w:rPr>
          <w:rFonts w:asciiTheme="minorHAnsi" w:hAnsiTheme="minorHAnsi" w:cstheme="minorHAnsi"/>
          <w:b/>
          <w:sz w:val="18"/>
          <w:szCs w:val="18"/>
          <w:lang w:val="es-MX"/>
        </w:rPr>
        <w:t xml:space="preserve"> de Licitaciones, Edificio 222 P.B.</w:t>
      </w:r>
      <w:r w:rsidR="00C62A71" w:rsidRPr="00E91C39">
        <w:rPr>
          <w:rFonts w:asciiTheme="minorHAnsi" w:hAnsiTheme="minorHAnsi" w:cstheme="minorHAnsi"/>
          <w:b/>
          <w:sz w:val="18"/>
          <w:szCs w:val="18"/>
          <w:lang w:val="es-MX"/>
        </w:rPr>
        <w:t>,</w:t>
      </w:r>
      <w:r w:rsidRPr="00E91C39">
        <w:rPr>
          <w:rFonts w:asciiTheme="minorHAnsi" w:hAnsiTheme="minorHAnsi" w:cstheme="minorHAnsi"/>
          <w:sz w:val="18"/>
          <w:szCs w:val="18"/>
          <w:lang w:val="es-MX"/>
        </w:rPr>
        <w:t xml:space="preserve"> domicilio de la convocante.  Se realizará de conformidad al artículo 57 de</w:t>
      </w:r>
      <w:r w:rsidRPr="002636A2">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E66A91"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4C907724" w14:textId="19998CC0" w:rsidR="00B00AC9" w:rsidRDefault="00B00AC9" w:rsidP="00B00AC9">
      <w:pPr>
        <w:tabs>
          <w:tab w:val="left" w:pos="567"/>
        </w:tabs>
        <w:ind w:left="567" w:right="51"/>
        <w:jc w:val="both"/>
        <w:rPr>
          <w:rFonts w:asciiTheme="minorHAnsi" w:hAnsiTheme="minorHAnsi" w:cstheme="minorHAnsi"/>
          <w:sz w:val="18"/>
          <w:szCs w:val="18"/>
        </w:rPr>
      </w:pPr>
      <w:r w:rsidRPr="00282DD1">
        <w:rPr>
          <w:rFonts w:asciiTheme="minorHAnsi" w:hAnsiTheme="minorHAnsi" w:cstheme="minorHAnsi"/>
          <w:b/>
          <w:sz w:val="18"/>
          <w:szCs w:val="18"/>
        </w:rPr>
        <w:t xml:space="preserve">La adjudicación en esta licitación </w:t>
      </w:r>
      <w:proofErr w:type="gramStart"/>
      <w:r w:rsidRPr="00282DD1">
        <w:rPr>
          <w:rFonts w:asciiTheme="minorHAnsi" w:hAnsiTheme="minorHAnsi" w:cstheme="minorHAnsi"/>
          <w:b/>
          <w:sz w:val="18"/>
          <w:szCs w:val="18"/>
        </w:rPr>
        <w:t xml:space="preserve">será </w:t>
      </w:r>
      <w:r w:rsidR="00F44DD5" w:rsidRPr="00282DD1">
        <w:rPr>
          <w:rFonts w:asciiTheme="minorHAnsi" w:hAnsiTheme="minorHAnsi" w:cstheme="minorHAnsi"/>
          <w:b/>
          <w:sz w:val="18"/>
          <w:szCs w:val="18"/>
        </w:rPr>
        <w:t xml:space="preserve"> de</w:t>
      </w:r>
      <w:proofErr w:type="gramEnd"/>
      <w:r w:rsidR="00F44DD5" w:rsidRPr="00282DD1">
        <w:rPr>
          <w:rFonts w:asciiTheme="minorHAnsi" w:hAnsiTheme="minorHAnsi" w:cstheme="minorHAnsi"/>
          <w:b/>
          <w:sz w:val="18"/>
          <w:szCs w:val="18"/>
        </w:rPr>
        <w:t xml:space="preserve"> la siguiente manera</w:t>
      </w:r>
      <w:r w:rsidR="00F44DD5" w:rsidRPr="009D709E">
        <w:rPr>
          <w:rFonts w:asciiTheme="minorHAnsi" w:hAnsiTheme="minorHAnsi" w:cstheme="minorHAnsi"/>
          <w:b/>
          <w:sz w:val="18"/>
          <w:szCs w:val="18"/>
        </w:rPr>
        <w:t>:</w:t>
      </w:r>
      <w:r w:rsidR="00282DD1" w:rsidRPr="009D709E">
        <w:rPr>
          <w:rFonts w:asciiTheme="minorHAnsi" w:hAnsiTheme="minorHAnsi" w:cstheme="minorHAnsi"/>
          <w:sz w:val="18"/>
          <w:szCs w:val="18"/>
        </w:rPr>
        <w:t xml:space="preserve"> </w:t>
      </w:r>
      <w:r w:rsidR="00F44DD5" w:rsidRPr="009D709E">
        <w:rPr>
          <w:rFonts w:asciiTheme="minorHAnsi" w:hAnsiTheme="minorHAnsi" w:cstheme="minorHAnsi"/>
          <w:b/>
          <w:sz w:val="18"/>
          <w:szCs w:val="18"/>
        </w:rPr>
        <w:t>P</w:t>
      </w:r>
      <w:r w:rsidRPr="009D709E">
        <w:rPr>
          <w:rFonts w:asciiTheme="minorHAnsi" w:hAnsiTheme="minorHAnsi" w:cstheme="minorHAnsi"/>
          <w:b/>
          <w:sz w:val="18"/>
          <w:szCs w:val="18"/>
        </w:rPr>
        <w:t>or partida individual total a un solo Licitante</w:t>
      </w:r>
      <w:r w:rsidRPr="009D709E">
        <w:rPr>
          <w:rFonts w:asciiTheme="minorHAnsi" w:hAnsiTheme="minorHAnsi" w:cstheme="minorHAnsi"/>
          <w:sz w:val="18"/>
          <w:szCs w:val="18"/>
        </w:rPr>
        <w:t>. Por lo que la Licitación se puede adjudicar a varios proveedores, que presente la propuesta solvente con precio más bajo.</w:t>
      </w:r>
    </w:p>
    <w:p w14:paraId="32B9597F" w14:textId="0BE01254" w:rsidR="00A36E5F" w:rsidRDefault="00A36E5F" w:rsidP="00B00AC9">
      <w:pPr>
        <w:tabs>
          <w:tab w:val="left" w:pos="567"/>
        </w:tabs>
        <w:ind w:left="567" w:right="51"/>
        <w:jc w:val="both"/>
        <w:rPr>
          <w:rFonts w:asciiTheme="minorHAnsi" w:hAnsiTheme="minorHAnsi" w:cstheme="minorHAnsi"/>
          <w:sz w:val="18"/>
          <w:szCs w:val="18"/>
          <w:lang w:val="es-MX"/>
        </w:rPr>
      </w:pPr>
    </w:p>
    <w:p w14:paraId="2E2BE992" w14:textId="03B35E9A" w:rsidR="00A36E5F" w:rsidRPr="00B477D1" w:rsidRDefault="00A36E5F" w:rsidP="00B00AC9">
      <w:pPr>
        <w:tabs>
          <w:tab w:val="left" w:pos="567"/>
        </w:tabs>
        <w:ind w:left="567" w:right="51"/>
        <w:jc w:val="both"/>
        <w:rPr>
          <w:rFonts w:asciiTheme="minorHAnsi" w:hAnsiTheme="minorHAnsi" w:cstheme="minorHAnsi"/>
          <w:sz w:val="18"/>
          <w:szCs w:val="18"/>
          <w:lang w:val="es-MX"/>
        </w:rPr>
      </w:pPr>
      <w:r w:rsidRPr="00A36E5F">
        <w:rPr>
          <w:rFonts w:asciiTheme="minorHAnsi" w:hAnsiTheme="minorHAnsi" w:cstheme="minorHAnsi"/>
          <w:b/>
          <w:sz w:val="18"/>
          <w:szCs w:val="18"/>
          <w:lang w:val="es-MX"/>
        </w:rPr>
        <w:t xml:space="preserve">La partida 4 y 4.1 </w:t>
      </w:r>
      <w:proofErr w:type="spellStart"/>
      <w:r w:rsidRPr="00A36E5F">
        <w:rPr>
          <w:rFonts w:asciiTheme="minorHAnsi" w:hAnsiTheme="minorHAnsi" w:cstheme="minorHAnsi"/>
          <w:b/>
          <w:sz w:val="18"/>
          <w:szCs w:val="18"/>
          <w:lang w:val="es-MX"/>
        </w:rPr>
        <w:t>seran</w:t>
      </w:r>
      <w:proofErr w:type="spellEnd"/>
      <w:r w:rsidRPr="00A36E5F">
        <w:rPr>
          <w:rFonts w:asciiTheme="minorHAnsi" w:hAnsiTheme="minorHAnsi" w:cstheme="minorHAnsi"/>
          <w:b/>
          <w:sz w:val="18"/>
          <w:szCs w:val="18"/>
          <w:lang w:val="es-MX"/>
        </w:rPr>
        <w:t xml:space="preserve"> adjudicadas en conjunto al licitante que oferte el mejor precio para ambas y sea solvente</w:t>
      </w:r>
      <w:r>
        <w:rPr>
          <w:rFonts w:asciiTheme="minorHAnsi" w:hAnsiTheme="minorHAnsi" w:cstheme="minorHAnsi"/>
          <w:sz w:val="18"/>
          <w:szCs w:val="18"/>
          <w:lang w:val="es-MX"/>
        </w:rPr>
        <w:t xml:space="preserve">. </w:t>
      </w:r>
    </w:p>
    <w:p w14:paraId="622D0B48" w14:textId="77777777" w:rsidR="00F44DD5" w:rsidRDefault="00F44DD5" w:rsidP="00B00AC9">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Pr="00F44DD5" w:rsidRDefault="00E47090" w:rsidP="005B5D14">
      <w:pPr>
        <w:tabs>
          <w:tab w:val="left" w:pos="567"/>
        </w:tabs>
        <w:ind w:left="567" w:right="51"/>
        <w:jc w:val="both"/>
        <w:rPr>
          <w:rFonts w:asciiTheme="minorHAnsi" w:hAnsiTheme="minorHAnsi" w:cstheme="minorHAnsi"/>
          <w:sz w:val="16"/>
          <w:szCs w:val="16"/>
          <w:lang w:val="es-MX"/>
        </w:rPr>
      </w:pPr>
      <w:r w:rsidRPr="00F44DD5">
        <w:rPr>
          <w:rFonts w:asciiTheme="minorHAnsi" w:hAnsiTheme="minorHAnsi" w:cstheme="minorHAnsi"/>
          <w:color w:val="000000"/>
          <w:sz w:val="16"/>
          <w:szCs w:val="16"/>
          <w:u w:val="single"/>
        </w:rPr>
        <w:t xml:space="preserve">Conforme a lo establecido en el artículo 56 de la Ley, en caso de igualdad de condiciones, cuando al ofertar bienes o productos similares en </w:t>
      </w:r>
      <w:r w:rsidRPr="00F44DD5">
        <w:rPr>
          <w:rFonts w:asciiTheme="minorHAnsi" w:hAnsiTheme="minorHAnsi" w:cstheme="minorHAnsi"/>
          <w:color w:val="000000"/>
          <w:sz w:val="16"/>
          <w:szCs w:val="16"/>
          <w:u w:val="single"/>
        </w:rPr>
        <w:lastRenderedPageBreak/>
        <w:t xml:space="preserve">calidad y características con dictamen técnico positivo, el porcentaje </w:t>
      </w:r>
      <w:proofErr w:type="spellStart"/>
      <w:r w:rsidRPr="00F44DD5">
        <w:rPr>
          <w:rFonts w:asciiTheme="minorHAnsi" w:hAnsiTheme="minorHAnsi" w:cstheme="minorHAnsi"/>
          <w:color w:val="000000"/>
          <w:sz w:val="16"/>
          <w:szCs w:val="16"/>
          <w:u w:val="single"/>
        </w:rPr>
        <w:t>diferenial</w:t>
      </w:r>
      <w:proofErr w:type="spellEnd"/>
      <w:r w:rsidRPr="00F44DD5">
        <w:rPr>
          <w:rFonts w:asciiTheme="minorHAnsi" w:hAnsiTheme="minorHAnsi" w:cstheme="minorHAnsi"/>
          <w:color w:val="000000"/>
          <w:sz w:val="16"/>
          <w:szCs w:val="16"/>
          <w:u w:val="single"/>
        </w:rPr>
        <w:t xml:space="preserve"> de precio será del 2% en favor de los proveedores domiciliadas fiscalmente en el Estado de Aguascalientes.</w:t>
      </w:r>
    </w:p>
    <w:p w14:paraId="7E3DE24C" w14:textId="6BCA38C8" w:rsidR="00E47090"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639A9E39" w14:textId="77777777" w:rsidR="00B0616A" w:rsidRDefault="00B0616A" w:rsidP="00BF34EE">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297AB5BB" w:rsidR="00BF34EE" w:rsidRPr="006E01AF" w:rsidRDefault="00BF34EE" w:rsidP="00BF34EE">
            <w:pPr>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lastRenderedPageBreak/>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304459B2" w:rsidR="008632A9" w:rsidRPr="007D3A6F"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la constancia número 2</w:t>
            </w:r>
            <w:r w:rsidRPr="007D3A6F">
              <w:rPr>
                <w:rFonts w:asciiTheme="minorHAnsi" w:eastAsia="Calibri" w:hAnsiTheme="minorHAnsi" w:cstheme="minorHAnsi"/>
                <w:color w:val="000000"/>
                <w:sz w:val="14"/>
                <w:szCs w:val="14"/>
              </w:rPr>
              <w:t xml:space="preserve">, se deberán presentarse las diversas opiniones de cumplimiento, vigentes, en sentido positivo o sin adeudo, con una vigencia no mayor a 30 días de la fecha del acto de Recepción y Apertura de Propuestas, es decir, dentro de una vigencia </w:t>
            </w:r>
            <w:r w:rsidRPr="00BA271E">
              <w:rPr>
                <w:rFonts w:asciiTheme="minorHAnsi" w:eastAsia="Calibri" w:hAnsiTheme="minorHAnsi" w:cstheme="minorHAnsi"/>
                <w:color w:val="000000"/>
                <w:sz w:val="14"/>
                <w:szCs w:val="14"/>
              </w:rPr>
              <w:t xml:space="preserve">del </w:t>
            </w:r>
            <w:r w:rsidR="00BA271E" w:rsidRPr="00BA271E">
              <w:rPr>
                <w:rFonts w:asciiTheme="minorHAnsi" w:eastAsia="Calibri" w:hAnsiTheme="minorHAnsi" w:cstheme="minorHAnsi"/>
                <w:b/>
                <w:color w:val="000000"/>
                <w:sz w:val="14"/>
                <w:szCs w:val="14"/>
              </w:rPr>
              <w:t>15</w:t>
            </w:r>
            <w:r w:rsidRPr="00BA271E">
              <w:rPr>
                <w:rFonts w:asciiTheme="minorHAnsi" w:eastAsia="Calibri" w:hAnsiTheme="minorHAnsi" w:cstheme="minorHAnsi"/>
                <w:b/>
                <w:color w:val="000000"/>
                <w:sz w:val="14"/>
                <w:szCs w:val="14"/>
              </w:rPr>
              <w:t xml:space="preserve"> de </w:t>
            </w:r>
            <w:r w:rsidR="009D709E" w:rsidRPr="00BA271E">
              <w:rPr>
                <w:rFonts w:asciiTheme="minorHAnsi" w:eastAsia="Calibri" w:hAnsiTheme="minorHAnsi" w:cstheme="minorHAnsi"/>
                <w:b/>
                <w:color w:val="000000"/>
                <w:sz w:val="14"/>
                <w:szCs w:val="14"/>
              </w:rPr>
              <w:t>octu</w:t>
            </w:r>
            <w:r w:rsidR="002636A2" w:rsidRPr="00BA271E">
              <w:rPr>
                <w:rFonts w:asciiTheme="minorHAnsi" w:eastAsia="Calibri" w:hAnsiTheme="minorHAnsi" w:cstheme="minorHAnsi"/>
                <w:b/>
                <w:color w:val="000000"/>
                <w:sz w:val="14"/>
                <w:szCs w:val="14"/>
              </w:rPr>
              <w:t>bre</w:t>
            </w:r>
            <w:r w:rsidRPr="00BA271E">
              <w:rPr>
                <w:rFonts w:asciiTheme="minorHAnsi" w:eastAsia="Calibri" w:hAnsiTheme="minorHAnsi" w:cstheme="minorHAnsi"/>
                <w:b/>
                <w:color w:val="000000"/>
                <w:sz w:val="14"/>
                <w:szCs w:val="14"/>
              </w:rPr>
              <w:t xml:space="preserve"> de 202</w:t>
            </w:r>
            <w:r w:rsidR="0062594B" w:rsidRPr="00BA271E">
              <w:rPr>
                <w:rFonts w:asciiTheme="minorHAnsi" w:eastAsia="Calibri" w:hAnsiTheme="minorHAnsi" w:cstheme="minorHAnsi"/>
                <w:b/>
                <w:color w:val="000000"/>
                <w:sz w:val="14"/>
                <w:szCs w:val="14"/>
              </w:rPr>
              <w:t>3</w:t>
            </w:r>
            <w:r w:rsidRPr="00BA271E">
              <w:rPr>
                <w:rFonts w:asciiTheme="minorHAnsi" w:eastAsia="Calibri" w:hAnsiTheme="minorHAnsi" w:cstheme="minorHAnsi"/>
                <w:b/>
                <w:color w:val="000000"/>
                <w:sz w:val="14"/>
                <w:szCs w:val="14"/>
              </w:rPr>
              <w:t xml:space="preserve"> al </w:t>
            </w:r>
            <w:r w:rsidR="00BA271E" w:rsidRPr="00BA271E">
              <w:rPr>
                <w:rFonts w:asciiTheme="minorHAnsi" w:eastAsia="Calibri" w:hAnsiTheme="minorHAnsi" w:cstheme="minorHAnsi"/>
                <w:b/>
                <w:color w:val="000000"/>
                <w:sz w:val="14"/>
                <w:szCs w:val="14"/>
              </w:rPr>
              <w:t>15</w:t>
            </w:r>
            <w:r w:rsidRPr="00BA271E">
              <w:rPr>
                <w:rFonts w:asciiTheme="minorHAnsi" w:eastAsia="Calibri" w:hAnsiTheme="minorHAnsi" w:cstheme="minorHAnsi"/>
                <w:b/>
                <w:color w:val="000000"/>
                <w:sz w:val="14"/>
                <w:szCs w:val="14"/>
              </w:rPr>
              <w:t xml:space="preserve"> de </w:t>
            </w:r>
            <w:r w:rsidR="009D709E" w:rsidRPr="00BA271E">
              <w:rPr>
                <w:rFonts w:asciiTheme="minorHAnsi" w:eastAsia="Calibri" w:hAnsiTheme="minorHAnsi" w:cstheme="minorHAnsi"/>
                <w:b/>
                <w:color w:val="000000"/>
                <w:sz w:val="14"/>
                <w:szCs w:val="14"/>
              </w:rPr>
              <w:t>noviem</w:t>
            </w:r>
            <w:r w:rsidR="00B02FFA" w:rsidRPr="00BA271E">
              <w:rPr>
                <w:rFonts w:asciiTheme="minorHAnsi" w:eastAsia="Calibri" w:hAnsiTheme="minorHAnsi" w:cstheme="minorHAnsi"/>
                <w:b/>
                <w:color w:val="000000"/>
                <w:sz w:val="14"/>
                <w:szCs w:val="14"/>
              </w:rPr>
              <w:t>bre</w:t>
            </w:r>
            <w:r w:rsidRPr="00BA271E">
              <w:rPr>
                <w:rFonts w:asciiTheme="minorHAnsi" w:eastAsia="Calibri" w:hAnsiTheme="minorHAnsi" w:cstheme="minorHAnsi"/>
                <w:b/>
                <w:color w:val="000000"/>
                <w:sz w:val="14"/>
                <w:szCs w:val="14"/>
              </w:rPr>
              <w:t xml:space="preserve"> de 202</w:t>
            </w:r>
            <w:r w:rsidR="001D4E04" w:rsidRPr="00BA271E">
              <w:rPr>
                <w:rFonts w:asciiTheme="minorHAnsi" w:eastAsia="Calibri" w:hAnsiTheme="minorHAnsi" w:cstheme="minorHAnsi"/>
                <w:b/>
                <w:color w:val="000000"/>
                <w:sz w:val="14"/>
                <w:szCs w:val="14"/>
              </w:rPr>
              <w:t>3</w:t>
            </w:r>
            <w:r w:rsidRPr="00BA271E">
              <w:rPr>
                <w:rFonts w:asciiTheme="minorHAnsi" w:eastAsia="Calibri" w:hAnsiTheme="minorHAnsi" w:cstheme="minorHAnsi"/>
                <w:color w:val="000000"/>
                <w:sz w:val="14"/>
                <w:szCs w:val="14"/>
              </w:rPr>
              <w:t>).</w:t>
            </w:r>
          </w:p>
          <w:p w14:paraId="376FE87E" w14:textId="77777777" w:rsidR="008632A9" w:rsidRPr="007D3A6F"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6A7BF42C" w:rsidR="008632A9" w:rsidRPr="007D3A6F"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7D3A6F">
              <w:rPr>
                <w:rFonts w:asciiTheme="minorHAnsi" w:eastAsia="Calibri" w:hAnsiTheme="minorHAnsi" w:cstheme="minorHAnsi"/>
                <w:b/>
                <w:color w:val="000000"/>
                <w:sz w:val="14"/>
                <w:szCs w:val="14"/>
              </w:rPr>
              <w:t xml:space="preserve">La opinión de Cumplimiento de Obligaciones fiscales en materia de Seguridad Social deberá presentarse con fecha del </w:t>
            </w:r>
            <w:r w:rsidRPr="00BA271E">
              <w:rPr>
                <w:rFonts w:asciiTheme="minorHAnsi" w:eastAsia="Calibri" w:hAnsiTheme="minorHAnsi" w:cstheme="minorHAnsi"/>
                <w:b/>
                <w:color w:val="000000"/>
                <w:sz w:val="14"/>
                <w:szCs w:val="14"/>
              </w:rPr>
              <w:t>día</w:t>
            </w:r>
            <w:r w:rsidRPr="00BA271E">
              <w:rPr>
                <w:rFonts w:asciiTheme="minorHAnsi" w:eastAsia="Calibri" w:hAnsiTheme="minorHAnsi" w:cstheme="minorHAnsi"/>
                <w:color w:val="000000"/>
                <w:sz w:val="14"/>
                <w:szCs w:val="14"/>
              </w:rPr>
              <w:t xml:space="preserve"> </w:t>
            </w:r>
            <w:r w:rsidR="00BA271E" w:rsidRPr="001174D6">
              <w:rPr>
                <w:rFonts w:asciiTheme="minorHAnsi" w:eastAsia="Calibri" w:hAnsiTheme="minorHAnsi" w:cstheme="minorHAnsi"/>
                <w:b/>
                <w:color w:val="000000"/>
                <w:sz w:val="14"/>
                <w:szCs w:val="14"/>
                <w:u w:val="single"/>
              </w:rPr>
              <w:t>15</w:t>
            </w:r>
            <w:r w:rsidRPr="00BA271E">
              <w:rPr>
                <w:rFonts w:asciiTheme="minorHAnsi" w:eastAsia="Calibri" w:hAnsiTheme="minorHAnsi" w:cstheme="minorHAnsi"/>
                <w:b/>
                <w:color w:val="000000"/>
                <w:sz w:val="14"/>
                <w:szCs w:val="14"/>
                <w:u w:val="single"/>
              </w:rPr>
              <w:t xml:space="preserve"> de </w:t>
            </w:r>
            <w:r w:rsidR="00093A68" w:rsidRPr="00BA271E">
              <w:rPr>
                <w:rFonts w:asciiTheme="minorHAnsi" w:eastAsia="Calibri" w:hAnsiTheme="minorHAnsi" w:cstheme="minorHAnsi"/>
                <w:b/>
                <w:color w:val="000000"/>
                <w:sz w:val="14"/>
                <w:szCs w:val="14"/>
                <w:u w:val="single"/>
              </w:rPr>
              <w:t>noviem</w:t>
            </w:r>
            <w:r w:rsidR="00B02FFA" w:rsidRPr="00BA271E">
              <w:rPr>
                <w:rFonts w:asciiTheme="minorHAnsi" w:eastAsia="Calibri" w:hAnsiTheme="minorHAnsi" w:cstheme="minorHAnsi"/>
                <w:b/>
                <w:color w:val="000000"/>
                <w:sz w:val="14"/>
                <w:szCs w:val="14"/>
                <w:u w:val="single"/>
              </w:rPr>
              <w:t>bre</w:t>
            </w:r>
            <w:r w:rsidRPr="00BA271E">
              <w:rPr>
                <w:rFonts w:asciiTheme="minorHAnsi" w:eastAsia="Calibri" w:hAnsiTheme="minorHAnsi" w:cstheme="minorHAnsi"/>
                <w:b/>
                <w:color w:val="000000"/>
                <w:sz w:val="14"/>
                <w:szCs w:val="14"/>
                <w:u w:val="single"/>
              </w:rPr>
              <w:t xml:space="preserve"> de 202</w:t>
            </w:r>
            <w:r w:rsidR="001D4E04" w:rsidRPr="00BA271E">
              <w:rPr>
                <w:rFonts w:asciiTheme="minorHAnsi" w:eastAsia="Calibri" w:hAnsiTheme="minorHAnsi" w:cstheme="minorHAnsi"/>
                <w:b/>
                <w:color w:val="000000"/>
                <w:sz w:val="14"/>
                <w:szCs w:val="14"/>
                <w:u w:val="single"/>
              </w:rPr>
              <w:t>3</w:t>
            </w:r>
            <w:r w:rsidRPr="00BA271E">
              <w:rPr>
                <w:rFonts w:asciiTheme="minorHAnsi" w:eastAsia="Calibri" w:hAnsiTheme="minorHAnsi" w:cstheme="minorHAnsi"/>
                <w:b/>
                <w:color w:val="000000"/>
                <w:sz w:val="14"/>
                <w:szCs w:val="14"/>
                <w:u w:val="single"/>
              </w:rPr>
              <w:t>.</w:t>
            </w:r>
          </w:p>
          <w:p w14:paraId="66732826" w14:textId="1E5CD6BE" w:rsidR="008632A9" w:rsidRPr="007D3A6F"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3C1846D8"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7D3A6F">
              <w:rPr>
                <w:rFonts w:asciiTheme="minorHAnsi" w:hAnsiTheme="minorHAnsi" w:cstheme="minorHAnsi"/>
                <w:sz w:val="14"/>
                <w:szCs w:val="14"/>
              </w:rPr>
              <w:t xml:space="preserve">Se deberá entregar la opinión conforme a las “Reglas de carácter general para la obtención de la opinión del cumplimiento de </w:t>
            </w:r>
            <w:r w:rsidRPr="007D3A6F">
              <w:rPr>
                <w:rFonts w:asciiTheme="minorHAnsi" w:hAnsiTheme="minorHAnsi" w:cstheme="minorHAnsi"/>
                <w:b/>
                <w:sz w:val="14"/>
                <w:szCs w:val="14"/>
              </w:rPr>
              <w:t>obligaciones fiscales en materia de seguridad social</w:t>
            </w:r>
            <w:r w:rsidRPr="007D3A6F">
              <w:rPr>
                <w:rFonts w:asciiTheme="minorHAnsi" w:hAnsiTheme="minorHAnsi" w:cstheme="minorHAnsi"/>
                <w:sz w:val="14"/>
                <w:szCs w:val="14"/>
              </w:rPr>
              <w:t xml:space="preserve">", valida, positiva y </w:t>
            </w:r>
            <w:r w:rsidRPr="001174D6">
              <w:rPr>
                <w:rFonts w:asciiTheme="minorHAnsi" w:hAnsiTheme="minorHAnsi" w:cstheme="minorHAnsi"/>
                <w:sz w:val="14"/>
                <w:szCs w:val="14"/>
              </w:rPr>
              <w:t xml:space="preserve">además el formato deberá indicar que la misma se encuentra vigente al momento de la presentación y apertura de propuestas que es el día </w:t>
            </w:r>
            <w:r w:rsidR="001174D6" w:rsidRPr="001174D6">
              <w:rPr>
                <w:rFonts w:asciiTheme="minorHAnsi" w:hAnsiTheme="minorHAnsi" w:cstheme="minorHAnsi"/>
                <w:b/>
                <w:sz w:val="14"/>
                <w:szCs w:val="14"/>
              </w:rPr>
              <w:t>15</w:t>
            </w:r>
            <w:r w:rsidRPr="001174D6">
              <w:rPr>
                <w:rFonts w:asciiTheme="minorHAnsi" w:hAnsiTheme="minorHAnsi" w:cstheme="minorHAnsi"/>
                <w:b/>
                <w:sz w:val="14"/>
                <w:szCs w:val="14"/>
              </w:rPr>
              <w:t xml:space="preserve"> de </w:t>
            </w:r>
            <w:r w:rsidR="00093A68" w:rsidRPr="001174D6">
              <w:rPr>
                <w:rFonts w:asciiTheme="minorHAnsi" w:hAnsiTheme="minorHAnsi" w:cstheme="minorHAnsi"/>
                <w:b/>
                <w:sz w:val="14"/>
                <w:szCs w:val="14"/>
              </w:rPr>
              <w:t>noviem</w:t>
            </w:r>
            <w:r w:rsidR="00B02FFA" w:rsidRPr="001174D6">
              <w:rPr>
                <w:rFonts w:asciiTheme="minorHAnsi" w:hAnsiTheme="minorHAnsi" w:cstheme="minorHAnsi"/>
                <w:b/>
                <w:sz w:val="14"/>
                <w:szCs w:val="14"/>
              </w:rPr>
              <w:t>bre</w:t>
            </w:r>
            <w:r w:rsidRPr="001174D6">
              <w:rPr>
                <w:rFonts w:asciiTheme="minorHAnsi" w:hAnsiTheme="minorHAnsi" w:cstheme="minorHAnsi"/>
                <w:b/>
                <w:sz w:val="14"/>
                <w:szCs w:val="14"/>
              </w:rPr>
              <w:t xml:space="preserve"> de 2023</w:t>
            </w:r>
            <w:r w:rsidRPr="001174D6">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8146A8" w:rsidP="00200E70">
            <w:pPr>
              <w:ind w:right="-52"/>
              <w:contextualSpacing/>
              <w:jc w:val="both"/>
              <w:rPr>
                <w:rFonts w:ascii="Calibri" w:eastAsia="Calibri" w:hAnsi="Calibri" w:cs="Calibri"/>
                <w:color w:val="000000"/>
                <w:sz w:val="16"/>
                <w:szCs w:val="16"/>
              </w:rPr>
            </w:pPr>
            <w:hyperlink r:id="rId19"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8146A8" w:rsidP="00200E70">
            <w:pPr>
              <w:ind w:right="-52"/>
              <w:contextualSpacing/>
              <w:jc w:val="both"/>
              <w:rPr>
                <w:rStyle w:val="Hipervnculo"/>
                <w:rFonts w:ascii="Calibri" w:eastAsia="Calibri" w:hAnsi="Calibri" w:cs="Calibri"/>
                <w:sz w:val="14"/>
                <w:szCs w:val="14"/>
              </w:rPr>
            </w:pPr>
            <w:hyperlink r:id="rId20"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1979E78D" w14:textId="77777777" w:rsidR="009C40FB" w:rsidRPr="0060475F" w:rsidRDefault="009C40FB" w:rsidP="009C40F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2E2D785" w14:textId="221DAB6F" w:rsidR="00B0616A" w:rsidRPr="0038749F" w:rsidRDefault="009C40FB" w:rsidP="009C40FB">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11805E40" w14:textId="6BE3392E" w:rsidR="003664BA"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 xml:space="preserve">de los bienes ofertados. Las características establecidas en esta </w:t>
            </w:r>
            <w:r w:rsidRPr="0060475F">
              <w:rPr>
                <w:rFonts w:asciiTheme="minorHAnsi" w:eastAsia="Calibri" w:hAnsiTheme="minorHAnsi" w:cstheme="minorHAnsi"/>
                <w:color w:val="000000"/>
                <w:sz w:val="16"/>
                <w:szCs w:val="16"/>
              </w:rPr>
              <w:lastRenderedPageBreak/>
              <w:t>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07159A5E" w14:textId="77777777" w:rsidR="00FE509D" w:rsidRPr="0060475F" w:rsidRDefault="00FE509D"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Pr="009C40FB" w:rsidRDefault="00EB6709" w:rsidP="00201200">
            <w:pPr>
              <w:autoSpaceDE w:val="0"/>
              <w:autoSpaceDN w:val="0"/>
              <w:adjustRightInd w:val="0"/>
              <w:jc w:val="both"/>
              <w:rPr>
                <w:rFonts w:asciiTheme="minorHAnsi" w:eastAsia="Calibri" w:hAnsiTheme="minorHAnsi" w:cstheme="minorHAnsi"/>
                <w:color w:val="000000"/>
                <w:sz w:val="16"/>
                <w:szCs w:val="16"/>
              </w:rPr>
            </w:pPr>
            <w:r w:rsidRPr="00EC5C26">
              <w:rPr>
                <w:rFonts w:asciiTheme="minorHAnsi" w:eastAsia="Calibri" w:hAnsiTheme="minorHAnsi" w:cstheme="minorHAnsi"/>
                <w:sz w:val="16"/>
                <w:szCs w:val="16"/>
              </w:rPr>
              <w:t>S</w:t>
            </w:r>
            <w:r w:rsidR="00297E70" w:rsidRPr="00EC5C26">
              <w:rPr>
                <w:rFonts w:asciiTheme="minorHAnsi" w:eastAsia="Calibri" w:hAnsiTheme="minorHAnsi" w:cstheme="minorHAnsi"/>
                <w:sz w:val="16"/>
                <w:szCs w:val="16"/>
              </w:rPr>
              <w:t>e deberán i</w:t>
            </w:r>
            <w:r w:rsidR="00201200" w:rsidRPr="00EC5C26">
              <w:rPr>
                <w:rFonts w:asciiTheme="minorHAnsi" w:eastAsia="Calibri" w:hAnsiTheme="minorHAnsi" w:cstheme="minorHAnsi"/>
                <w:sz w:val="16"/>
                <w:szCs w:val="16"/>
              </w:rPr>
              <w:t xml:space="preserve">ncluir folletos, catálogos originales, fotografías, instructivos o manuales de uso para corroborar las especificaciones, características y calidad de los mismos, deberán </w:t>
            </w:r>
            <w:r w:rsidR="00201200" w:rsidRPr="009C40FB">
              <w:rPr>
                <w:rFonts w:asciiTheme="minorHAnsi" w:eastAsia="Calibri" w:hAnsiTheme="minorHAnsi" w:cstheme="minorHAnsi"/>
                <w:sz w:val="16"/>
                <w:szCs w:val="16"/>
              </w:rPr>
              <w:t>estar debidamente referenciados (indicar la partida a la que corresponden) y con su traducción simple al español</w:t>
            </w:r>
            <w:r w:rsidR="00201200" w:rsidRPr="009C40FB">
              <w:rPr>
                <w:rFonts w:asciiTheme="minorHAnsi" w:eastAsia="Calibri" w:hAnsiTheme="minorHAnsi" w:cstheme="minorHAnsi"/>
                <w:b/>
                <w:sz w:val="16"/>
                <w:szCs w:val="16"/>
              </w:rPr>
              <w:t xml:space="preserve"> </w:t>
            </w:r>
            <w:r w:rsidR="00201200" w:rsidRPr="009C40FB">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Pr="009C40FB">
              <w:rPr>
                <w:rFonts w:asciiTheme="minorHAnsi" w:eastAsia="Calibri" w:hAnsiTheme="minorHAnsi" w:cstheme="minorHAnsi"/>
                <w:color w:val="000000"/>
                <w:sz w:val="16"/>
                <w:szCs w:val="16"/>
              </w:rPr>
              <w:t>nicas de los bienes ofertados).</w:t>
            </w:r>
          </w:p>
          <w:p w14:paraId="668F672C" w14:textId="2675E9DD" w:rsidR="002552F9" w:rsidRPr="009C40FB" w:rsidRDefault="002552F9" w:rsidP="008E185E">
            <w:pPr>
              <w:autoSpaceDE w:val="0"/>
              <w:autoSpaceDN w:val="0"/>
              <w:adjustRightInd w:val="0"/>
              <w:jc w:val="both"/>
              <w:rPr>
                <w:rFonts w:cs="Arial"/>
                <w:b/>
                <w:color w:val="000000"/>
                <w:sz w:val="16"/>
                <w:szCs w:val="16"/>
              </w:rPr>
            </w:pPr>
          </w:p>
          <w:p w14:paraId="149985D3" w14:textId="18385A66" w:rsidR="002552F9" w:rsidRPr="009C40FB" w:rsidRDefault="002552F9" w:rsidP="008E185E">
            <w:pPr>
              <w:autoSpaceDE w:val="0"/>
              <w:autoSpaceDN w:val="0"/>
              <w:adjustRightInd w:val="0"/>
              <w:jc w:val="both"/>
              <w:rPr>
                <w:rFonts w:asciiTheme="minorHAnsi" w:hAnsiTheme="minorHAnsi" w:cs="Arial"/>
                <w:b/>
                <w:color w:val="000000"/>
                <w:sz w:val="16"/>
                <w:szCs w:val="16"/>
              </w:rPr>
            </w:pPr>
            <w:r w:rsidRPr="009C40FB">
              <w:rPr>
                <w:rFonts w:asciiTheme="minorHAnsi" w:hAnsiTheme="minorHAnsi" w:cs="Arial"/>
                <w:b/>
                <w:color w:val="000000"/>
                <w:sz w:val="16"/>
                <w:szCs w:val="16"/>
              </w:rPr>
              <w:t xml:space="preserve">Serán obligatorios y es causa de </w:t>
            </w:r>
            <w:proofErr w:type="spellStart"/>
            <w:r w:rsidRPr="009C40FB">
              <w:rPr>
                <w:rFonts w:asciiTheme="minorHAnsi" w:hAnsiTheme="minorHAnsi" w:cs="Arial"/>
                <w:b/>
                <w:color w:val="000000"/>
                <w:sz w:val="16"/>
                <w:szCs w:val="16"/>
              </w:rPr>
              <w:t>desechamiento</w:t>
            </w:r>
            <w:proofErr w:type="spellEnd"/>
            <w:r w:rsidRPr="009C40FB">
              <w:rPr>
                <w:rFonts w:asciiTheme="minorHAnsi" w:hAnsiTheme="minorHAnsi" w:cs="Arial"/>
                <w:b/>
                <w:color w:val="000000"/>
                <w:sz w:val="16"/>
                <w:szCs w:val="16"/>
              </w:rPr>
              <w:t xml:space="preserve"> el no presentarlos, ya que se tienen que corroborar a detalle las características técnicas de los productos ofertados, certificaciones y etiquetas ambientales</w:t>
            </w:r>
            <w:r w:rsidR="009C40FB">
              <w:rPr>
                <w:rFonts w:asciiTheme="minorHAnsi" w:hAnsiTheme="minorHAnsi" w:cs="Arial"/>
                <w:b/>
                <w:color w:val="000000"/>
                <w:sz w:val="16"/>
                <w:szCs w:val="16"/>
              </w:rPr>
              <w:t xml:space="preserve">, se revisará la congruencia de la información de lo ofertado en el Anexo “1” y los folletos. </w:t>
            </w:r>
          </w:p>
          <w:p w14:paraId="3E683C67" w14:textId="3E32D970" w:rsidR="006B1F85" w:rsidRPr="009A4A90" w:rsidRDefault="006B1F85" w:rsidP="000865E8">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lastRenderedPageBreak/>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617ADE01" w14:textId="77777777" w:rsidR="00B0616A"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5B279979" w14:textId="2A3C2C43" w:rsidR="006862F9" w:rsidRPr="009A4A90" w:rsidRDefault="006862F9" w:rsidP="003664BA">
            <w:pPr>
              <w:pStyle w:val="Sangra3detindependiente"/>
              <w:tabs>
                <w:tab w:val="clear" w:pos="709"/>
              </w:tabs>
              <w:autoSpaceDE w:val="0"/>
              <w:autoSpaceDN w:val="0"/>
              <w:ind w:left="0"/>
              <w:rPr>
                <w:rFonts w:asciiTheme="minorHAnsi" w:eastAsia="Calibri" w:hAnsiTheme="minorHAnsi" w:cstheme="minorHAnsi"/>
                <w:sz w:val="12"/>
                <w:szCs w:val="12"/>
              </w:rPr>
            </w:pP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69F030B6" w14:textId="77777777" w:rsidR="00CF04A7" w:rsidRDefault="00CF04A7" w:rsidP="00C8533C">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2F3A9E54" w14:textId="58EBD250" w:rsidR="00BF34EE" w:rsidRPr="00384DD8" w:rsidRDefault="00BF34EE" w:rsidP="00C8533C">
            <w:pPr>
              <w:pStyle w:val="Default"/>
              <w:jc w:val="both"/>
              <w:rPr>
                <w:rFonts w:asciiTheme="minorHAnsi" w:hAnsiTheme="minorHAnsi" w:cstheme="minorHAnsi"/>
                <w:b/>
                <w:sz w:val="16"/>
                <w:szCs w:val="16"/>
              </w:rPr>
            </w:pP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convocante desechará las propuestas de los licitantes de conformidad al artículo 50 fracción XV y 57 de la Ley, </w:t>
      </w:r>
      <w:r w:rsidRPr="00010719">
        <w:rPr>
          <w:rFonts w:asciiTheme="minorHAnsi" w:hAnsiTheme="minorHAnsi" w:cs="Arial"/>
          <w:color w:val="000000"/>
          <w:sz w:val="18"/>
          <w:szCs w:val="18"/>
        </w:rPr>
        <w:lastRenderedPageBreak/>
        <w:t>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167F95CB" w:rsidR="00044A38" w:rsidRDefault="0020297B" w:rsidP="005B5D14">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37A23D13" w14:textId="77777777" w:rsidR="009D56DA" w:rsidRPr="006E01AF" w:rsidRDefault="009D56DA" w:rsidP="005B5D14">
      <w:pPr>
        <w:tabs>
          <w:tab w:val="left" w:pos="9356"/>
        </w:tabs>
        <w:ind w:left="709" w:right="51" w:hanging="1"/>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lastRenderedPageBreak/>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1"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67D866B7" w:rsidR="00D000F9" w:rsidRPr="007D3A6F" w:rsidRDefault="00D000F9" w:rsidP="005B5D14">
      <w:pPr>
        <w:numPr>
          <w:ilvl w:val="0"/>
          <w:numId w:val="3"/>
        </w:numPr>
        <w:ind w:right="51"/>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w:t>
      </w:r>
      <w:r w:rsidRPr="00E91C39">
        <w:rPr>
          <w:rFonts w:asciiTheme="minorHAnsi" w:hAnsiTheme="minorHAnsi" w:cstheme="minorHAnsi"/>
          <w:color w:val="000000"/>
          <w:sz w:val="18"/>
          <w:szCs w:val="18"/>
        </w:rPr>
        <w:t xml:space="preserve">todas las estipulaciones contenidas en el contrato adjudicado mediante la Licitación Pública Nacional No. </w:t>
      </w:r>
      <w:r w:rsidR="0011173D" w:rsidRPr="00E91C39">
        <w:rPr>
          <w:rFonts w:asciiTheme="minorHAnsi" w:hAnsiTheme="minorHAnsi" w:cstheme="minorHAnsi"/>
          <w:b/>
          <w:color w:val="000000"/>
          <w:sz w:val="18"/>
          <w:szCs w:val="18"/>
        </w:rPr>
        <w:t>E/901045968-</w:t>
      </w:r>
      <w:r w:rsidR="00CD5C2C" w:rsidRPr="007D3A6F">
        <w:rPr>
          <w:rFonts w:asciiTheme="minorHAnsi" w:hAnsiTheme="minorHAnsi" w:cstheme="minorHAnsi"/>
          <w:b/>
          <w:color w:val="000000"/>
          <w:sz w:val="18"/>
          <w:szCs w:val="18"/>
        </w:rPr>
        <w:t>0</w:t>
      </w:r>
      <w:r w:rsidR="00220993" w:rsidRPr="007D3A6F">
        <w:rPr>
          <w:rFonts w:asciiTheme="minorHAnsi" w:hAnsiTheme="minorHAnsi" w:cstheme="minorHAnsi"/>
          <w:b/>
          <w:color w:val="000000"/>
          <w:sz w:val="18"/>
          <w:szCs w:val="18"/>
        </w:rPr>
        <w:t>4</w:t>
      </w:r>
      <w:r w:rsidR="008D2486">
        <w:rPr>
          <w:rFonts w:asciiTheme="minorHAnsi" w:hAnsiTheme="minorHAnsi" w:cstheme="minorHAnsi"/>
          <w:b/>
          <w:color w:val="000000"/>
          <w:sz w:val="18"/>
          <w:szCs w:val="18"/>
        </w:rPr>
        <w:t>5</w:t>
      </w:r>
      <w:r w:rsidRPr="007D3A6F">
        <w:rPr>
          <w:rFonts w:asciiTheme="minorHAnsi" w:hAnsiTheme="minorHAnsi" w:cstheme="minorHAnsi"/>
          <w:b/>
          <w:color w:val="000000"/>
          <w:sz w:val="18"/>
          <w:szCs w:val="18"/>
        </w:rPr>
        <w:t>-</w:t>
      </w:r>
      <w:r w:rsidR="00BA71C7" w:rsidRPr="007D3A6F">
        <w:rPr>
          <w:rFonts w:asciiTheme="minorHAnsi" w:hAnsiTheme="minorHAnsi" w:cstheme="minorHAnsi"/>
          <w:b/>
          <w:color w:val="000000"/>
          <w:sz w:val="18"/>
          <w:szCs w:val="18"/>
        </w:rPr>
        <w:t>202</w:t>
      </w:r>
      <w:r w:rsidR="00C53887" w:rsidRPr="007D3A6F">
        <w:rPr>
          <w:rFonts w:asciiTheme="minorHAnsi" w:hAnsiTheme="minorHAnsi" w:cstheme="minorHAnsi"/>
          <w:b/>
          <w:color w:val="000000"/>
          <w:sz w:val="18"/>
          <w:szCs w:val="18"/>
        </w:rPr>
        <w:t>3</w:t>
      </w:r>
      <w:r w:rsidRPr="007D3A6F">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 xml:space="preserve">n en los casos en que la Universidad Autónoma de Aguascalientes </w:t>
      </w:r>
      <w:r w:rsidRPr="006E01AF">
        <w:rPr>
          <w:rFonts w:asciiTheme="minorHAnsi" w:hAnsiTheme="minorHAnsi" w:cstheme="minorHAnsi"/>
          <w:i/>
          <w:color w:val="000000"/>
          <w:sz w:val="14"/>
          <w:szCs w:val="14"/>
        </w:rPr>
        <w:lastRenderedPageBreak/>
        <w:t>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4A7256E" w:rsidR="00D000F9" w:rsidRDefault="00D000F9" w:rsidP="00EB6EEF">
      <w:pPr>
        <w:ind w:left="708"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8D2486" w:rsidRPr="00184031" w14:paraId="56788C08" w14:textId="77777777" w:rsidTr="007877DF">
        <w:trPr>
          <w:trHeight w:val="214"/>
          <w:jc w:val="center"/>
        </w:trPr>
        <w:tc>
          <w:tcPr>
            <w:tcW w:w="3535" w:type="dxa"/>
            <w:shd w:val="clear" w:color="auto" w:fill="auto"/>
            <w:vAlign w:val="center"/>
          </w:tcPr>
          <w:p w14:paraId="31BD6FEB" w14:textId="2B85921B" w:rsidR="008D2486" w:rsidRPr="00B023B4" w:rsidRDefault="008D2486" w:rsidP="008D2486">
            <w:pPr>
              <w:jc w:val="center"/>
              <w:rPr>
                <w:rFonts w:asciiTheme="minorHAnsi" w:hAnsiTheme="minorHAnsi" w:cstheme="minorHAnsi"/>
                <w:color w:val="000000"/>
                <w:sz w:val="14"/>
                <w:szCs w:val="14"/>
                <w:lang w:val="es-MX" w:eastAsia="es-MX"/>
              </w:rPr>
            </w:pPr>
            <w:r w:rsidRPr="00B023B4">
              <w:rPr>
                <w:rFonts w:asciiTheme="minorHAnsi" w:hAnsiTheme="minorHAnsi" w:cstheme="minorHAnsi"/>
                <w:color w:val="000000"/>
                <w:sz w:val="14"/>
                <w:szCs w:val="14"/>
                <w:lang w:val="es-MX" w:eastAsia="es-MX"/>
              </w:rPr>
              <w:t>12 meses</w:t>
            </w:r>
          </w:p>
        </w:tc>
        <w:tc>
          <w:tcPr>
            <w:tcW w:w="4984" w:type="dxa"/>
            <w:shd w:val="clear" w:color="auto" w:fill="auto"/>
            <w:vAlign w:val="center"/>
          </w:tcPr>
          <w:p w14:paraId="4B7B5BAB" w14:textId="127CA20D" w:rsidR="008D2486" w:rsidRPr="00B023B4" w:rsidRDefault="008D2486" w:rsidP="008D2486">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6 a 20</w:t>
            </w:r>
          </w:p>
        </w:tc>
      </w:tr>
      <w:tr w:rsidR="008D2486" w:rsidRPr="00184031" w14:paraId="17399434" w14:textId="77777777" w:rsidTr="007877DF">
        <w:trPr>
          <w:trHeight w:val="214"/>
          <w:jc w:val="center"/>
        </w:trPr>
        <w:tc>
          <w:tcPr>
            <w:tcW w:w="3535" w:type="dxa"/>
            <w:shd w:val="clear" w:color="auto" w:fill="auto"/>
            <w:vAlign w:val="center"/>
          </w:tcPr>
          <w:p w14:paraId="064421F2" w14:textId="35A5BCA7" w:rsidR="008D2486" w:rsidRDefault="008D2486" w:rsidP="008D2486">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36</w:t>
            </w:r>
            <w:r w:rsidRPr="00B023B4">
              <w:rPr>
                <w:rFonts w:asciiTheme="minorHAnsi" w:hAnsiTheme="minorHAnsi" w:cstheme="minorHAnsi"/>
                <w:color w:val="000000"/>
                <w:sz w:val="14"/>
                <w:szCs w:val="14"/>
                <w:lang w:val="es-MX" w:eastAsia="es-MX"/>
              </w:rPr>
              <w:t xml:space="preserve"> mes</w:t>
            </w:r>
            <w:r>
              <w:rPr>
                <w:rFonts w:asciiTheme="minorHAnsi" w:hAnsiTheme="minorHAnsi" w:cstheme="minorHAnsi"/>
                <w:color w:val="000000"/>
                <w:sz w:val="14"/>
                <w:szCs w:val="14"/>
                <w:lang w:val="es-MX" w:eastAsia="es-MX"/>
              </w:rPr>
              <w:t>es</w:t>
            </w:r>
          </w:p>
        </w:tc>
        <w:tc>
          <w:tcPr>
            <w:tcW w:w="4984" w:type="dxa"/>
            <w:shd w:val="clear" w:color="auto" w:fill="auto"/>
            <w:vAlign w:val="center"/>
          </w:tcPr>
          <w:p w14:paraId="7ED6F31D" w14:textId="53A098A2" w:rsidR="008D2486" w:rsidRPr="00B023B4" w:rsidRDefault="008D2486" w:rsidP="008D2486">
            <w:pPr>
              <w:ind w:right="567"/>
              <w:jc w:val="center"/>
              <w:rPr>
                <w:rFonts w:asciiTheme="minorHAnsi" w:eastAsia="Calibri" w:hAnsiTheme="minorHAnsi" w:cstheme="minorHAnsi"/>
                <w:color w:val="000000"/>
                <w:sz w:val="14"/>
                <w:szCs w:val="14"/>
              </w:rPr>
            </w:pPr>
            <w:r w:rsidRPr="00B023B4">
              <w:rPr>
                <w:rFonts w:asciiTheme="minorHAnsi" w:eastAsia="Calibri" w:hAnsiTheme="minorHAnsi" w:cstheme="minorHAnsi"/>
                <w:color w:val="000000"/>
                <w:sz w:val="14"/>
                <w:szCs w:val="14"/>
              </w:rPr>
              <w:t>1</w:t>
            </w:r>
            <w:r>
              <w:rPr>
                <w:rFonts w:asciiTheme="minorHAnsi" w:eastAsia="Calibri" w:hAnsiTheme="minorHAnsi" w:cstheme="minorHAnsi"/>
                <w:color w:val="000000"/>
                <w:sz w:val="14"/>
                <w:szCs w:val="14"/>
              </w:rPr>
              <w:t>, 2, 3, 4, 4.1 y 5</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lastRenderedPageBreak/>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6D4B20FF" w:rsidR="009C3820"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63DD45D" w14:textId="232B15DE" w:rsidR="00BF34EE" w:rsidRDefault="00BF34EE"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 xml:space="preserve">Todo aviso, solicitud, comunicado o notificación que deban darse las partes con motivo de este contrato y sus anexos, lo </w:t>
      </w:r>
      <w:r w:rsidRPr="00BF208F">
        <w:rPr>
          <w:rFonts w:asciiTheme="minorHAnsi" w:hAnsiTheme="minorHAnsi" w:cstheme="minorHAnsi"/>
          <w:bCs/>
          <w:sz w:val="18"/>
          <w:szCs w:val="18"/>
        </w:rPr>
        <w:lastRenderedPageBreak/>
        <w:t>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3A97E67D"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E91C39"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3"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w:t>
      </w:r>
      <w:r w:rsidRPr="00E91C39">
        <w:rPr>
          <w:rFonts w:asciiTheme="minorHAnsi" w:hAnsiTheme="minorHAnsi" w:cstheme="minorHAnsi"/>
          <w:sz w:val="17"/>
          <w:szCs w:val="17"/>
        </w:rPr>
        <w:t xml:space="preserve">trasmitirán en la página </w:t>
      </w:r>
      <w:hyperlink r:id="rId24" w:history="1">
        <w:r w:rsidRPr="00E91C39">
          <w:rPr>
            <w:rStyle w:val="Hipervnculo"/>
            <w:rFonts w:asciiTheme="minorHAnsi" w:hAnsiTheme="minorHAnsi" w:cstheme="minorHAnsi"/>
            <w:sz w:val="17"/>
            <w:szCs w:val="17"/>
          </w:rPr>
          <w:t>http://conferencias.uaa.mx</w:t>
        </w:r>
      </w:hyperlink>
      <w:r w:rsidRPr="00E91C39">
        <w:rPr>
          <w:rFonts w:asciiTheme="minorHAnsi" w:hAnsiTheme="minorHAnsi" w:cstheme="minorHAnsi"/>
          <w:sz w:val="17"/>
          <w:szCs w:val="17"/>
        </w:rPr>
        <w:t>.</w:t>
      </w:r>
    </w:p>
    <w:p w14:paraId="1D30805A" w14:textId="77777777" w:rsidR="008632A9" w:rsidRPr="00E91C39" w:rsidRDefault="008632A9" w:rsidP="00D000F9">
      <w:pPr>
        <w:ind w:right="567"/>
        <w:jc w:val="center"/>
        <w:rPr>
          <w:rFonts w:asciiTheme="minorHAnsi" w:hAnsiTheme="minorHAnsi" w:cstheme="minorHAnsi"/>
          <w:b/>
          <w:color w:val="000000"/>
          <w:sz w:val="17"/>
          <w:szCs w:val="17"/>
        </w:rPr>
      </w:pPr>
    </w:p>
    <w:p w14:paraId="3E22036F" w14:textId="04F3325B" w:rsidR="00253281" w:rsidRPr="00B023B4" w:rsidRDefault="00253281" w:rsidP="00253281">
      <w:pPr>
        <w:ind w:right="567"/>
        <w:jc w:val="center"/>
        <w:rPr>
          <w:rFonts w:asciiTheme="minorHAnsi" w:hAnsiTheme="minorHAnsi" w:cstheme="minorHAnsi"/>
          <w:b/>
          <w:color w:val="000000"/>
        </w:rPr>
      </w:pPr>
      <w:r w:rsidRPr="00E91C39">
        <w:rPr>
          <w:rFonts w:asciiTheme="minorHAnsi" w:hAnsiTheme="minorHAnsi" w:cstheme="minorHAnsi"/>
          <w:b/>
          <w:color w:val="000000"/>
        </w:rPr>
        <w:t xml:space="preserve">AGUASCALIENTES, </w:t>
      </w:r>
      <w:r w:rsidRPr="008C1A86">
        <w:rPr>
          <w:rFonts w:asciiTheme="minorHAnsi" w:hAnsiTheme="minorHAnsi" w:cstheme="minorHAnsi"/>
          <w:b/>
          <w:color w:val="000000"/>
        </w:rPr>
        <w:t>AGS</w:t>
      </w:r>
      <w:r w:rsidRPr="00612B96">
        <w:rPr>
          <w:rFonts w:asciiTheme="minorHAnsi" w:hAnsiTheme="minorHAnsi" w:cstheme="minorHAnsi"/>
          <w:b/>
          <w:color w:val="000000"/>
        </w:rPr>
        <w:t xml:space="preserve">., A </w:t>
      </w:r>
      <w:r w:rsidR="00612B96" w:rsidRPr="00612B96">
        <w:rPr>
          <w:rFonts w:asciiTheme="minorHAnsi" w:hAnsiTheme="minorHAnsi" w:cstheme="minorHAnsi"/>
          <w:b/>
          <w:color w:val="000000"/>
        </w:rPr>
        <w:t>06</w:t>
      </w:r>
      <w:r w:rsidRPr="00612B96">
        <w:rPr>
          <w:rFonts w:asciiTheme="minorHAnsi" w:hAnsiTheme="minorHAnsi" w:cstheme="minorHAnsi"/>
          <w:b/>
          <w:color w:val="000000"/>
        </w:rPr>
        <w:t xml:space="preserve"> DE </w:t>
      </w:r>
      <w:r w:rsidR="008D2486" w:rsidRPr="00612B96">
        <w:rPr>
          <w:rFonts w:asciiTheme="minorHAnsi" w:hAnsiTheme="minorHAnsi" w:cstheme="minorHAnsi"/>
          <w:b/>
          <w:color w:val="000000"/>
        </w:rPr>
        <w:t>NOVIEM</w:t>
      </w:r>
      <w:r w:rsidRPr="00612B96">
        <w:rPr>
          <w:rFonts w:asciiTheme="minorHAnsi" w:hAnsiTheme="minorHAnsi" w:cstheme="minorHAnsi"/>
          <w:b/>
          <w:color w:val="000000"/>
        </w:rPr>
        <w:t>BRE DE 2023.</w:t>
      </w:r>
    </w:p>
    <w:p w14:paraId="39EAA12D" w14:textId="77777777" w:rsidR="00253281" w:rsidRPr="00674812" w:rsidRDefault="00253281" w:rsidP="00253281">
      <w:pPr>
        <w:ind w:right="567"/>
        <w:jc w:val="center"/>
        <w:rPr>
          <w:rFonts w:asciiTheme="minorHAnsi" w:hAnsiTheme="minorHAnsi" w:cstheme="minorHAnsi"/>
          <w:b/>
          <w:color w:val="000000"/>
          <w:lang w:val="pt-BR"/>
        </w:rPr>
      </w:pPr>
      <w:r w:rsidRPr="00B023B4">
        <w:rPr>
          <w:rFonts w:asciiTheme="minorHAnsi" w:hAnsiTheme="minorHAnsi" w:cstheme="minorHAnsi"/>
          <w:b/>
          <w:color w:val="000000"/>
          <w:lang w:val="pt-BR"/>
        </w:rPr>
        <w:t>A T E N T A M E N T E</w:t>
      </w:r>
    </w:p>
    <w:p w14:paraId="79360BBE" w14:textId="77777777" w:rsidR="00253281" w:rsidRPr="00674812" w:rsidRDefault="00253281" w:rsidP="00253281">
      <w:pPr>
        <w:ind w:right="567"/>
        <w:jc w:val="center"/>
        <w:rPr>
          <w:rFonts w:asciiTheme="minorHAnsi" w:hAnsiTheme="minorHAnsi" w:cstheme="minorHAnsi"/>
          <w:b/>
          <w:color w:val="000000"/>
          <w:lang w:val="pt-BR"/>
        </w:rPr>
      </w:pPr>
    </w:p>
    <w:p w14:paraId="296D7468" w14:textId="77777777" w:rsidR="00253281" w:rsidRPr="00674812" w:rsidRDefault="00253281" w:rsidP="00253281">
      <w:pPr>
        <w:ind w:right="567"/>
        <w:jc w:val="center"/>
        <w:rPr>
          <w:rFonts w:asciiTheme="minorHAnsi" w:hAnsiTheme="minorHAnsi" w:cstheme="minorHAnsi"/>
          <w:b/>
          <w:color w:val="000000"/>
          <w:lang w:val="pt-BR"/>
        </w:rPr>
      </w:pPr>
    </w:p>
    <w:p w14:paraId="67178156" w14:textId="32996FC2" w:rsidR="00253281" w:rsidRPr="00726FE9" w:rsidRDefault="00253281" w:rsidP="00253281">
      <w:pPr>
        <w:pStyle w:val="Textoindependiente21"/>
        <w:ind w:right="-91"/>
        <w:jc w:val="center"/>
        <w:rPr>
          <w:rFonts w:asciiTheme="minorHAnsi" w:hAnsiTheme="minorHAnsi" w:cs="Arial"/>
          <w:b/>
          <w:sz w:val="20"/>
          <w:lang w:val="es-MX"/>
        </w:rPr>
      </w:pPr>
      <w:r w:rsidRPr="00726FE9">
        <w:rPr>
          <w:rFonts w:asciiTheme="minorHAnsi" w:hAnsiTheme="minorHAnsi" w:cs="Arial"/>
          <w:b/>
          <w:sz w:val="20"/>
          <w:lang w:val="es-MX"/>
        </w:rPr>
        <w:t>MTR</w:t>
      </w:r>
      <w:r w:rsidR="00A96D33">
        <w:rPr>
          <w:rFonts w:asciiTheme="minorHAnsi" w:hAnsiTheme="minorHAnsi" w:cs="Arial"/>
          <w:b/>
          <w:sz w:val="20"/>
          <w:lang w:val="es-MX"/>
        </w:rPr>
        <w:t>O</w:t>
      </w:r>
      <w:r w:rsidRPr="00726FE9">
        <w:rPr>
          <w:rFonts w:asciiTheme="minorHAnsi" w:hAnsiTheme="minorHAnsi" w:cs="Arial"/>
          <w:b/>
          <w:sz w:val="20"/>
          <w:lang w:val="es-MX"/>
        </w:rPr>
        <w:t xml:space="preserve">. EN </w:t>
      </w:r>
      <w:r w:rsidR="00A96D33">
        <w:rPr>
          <w:rFonts w:asciiTheme="minorHAnsi" w:hAnsiTheme="minorHAnsi" w:cs="Arial"/>
          <w:b/>
          <w:sz w:val="20"/>
          <w:lang w:val="es-MX"/>
        </w:rPr>
        <w:t>F</w:t>
      </w:r>
      <w:r w:rsidRPr="00726FE9">
        <w:rPr>
          <w:rFonts w:asciiTheme="minorHAnsi" w:hAnsiTheme="minorHAnsi" w:cs="Arial"/>
          <w:b/>
          <w:sz w:val="20"/>
          <w:lang w:val="es-MX"/>
        </w:rPr>
        <w:t>.</w:t>
      </w:r>
      <w:r w:rsidR="00B023B4">
        <w:rPr>
          <w:rFonts w:asciiTheme="minorHAnsi" w:hAnsiTheme="minorHAnsi" w:cs="Arial"/>
          <w:b/>
          <w:sz w:val="20"/>
          <w:lang w:val="es-MX"/>
        </w:rPr>
        <w:t xml:space="preserve"> y </w:t>
      </w:r>
      <w:r w:rsidR="00A96D33">
        <w:rPr>
          <w:rFonts w:asciiTheme="minorHAnsi" w:hAnsiTheme="minorHAnsi" w:cs="Arial"/>
          <w:b/>
          <w:sz w:val="20"/>
          <w:lang w:val="es-MX"/>
        </w:rPr>
        <w:t>N</w:t>
      </w:r>
      <w:r w:rsidRPr="00726FE9">
        <w:rPr>
          <w:rFonts w:asciiTheme="minorHAnsi" w:hAnsiTheme="minorHAnsi" w:cs="Arial"/>
          <w:b/>
          <w:sz w:val="20"/>
          <w:lang w:val="es-MX"/>
        </w:rPr>
        <w:t xml:space="preserve">. </w:t>
      </w:r>
      <w:r w:rsidR="00A96D33">
        <w:rPr>
          <w:rFonts w:asciiTheme="minorHAnsi" w:hAnsiTheme="minorHAnsi" w:cs="Arial"/>
          <w:b/>
          <w:sz w:val="20"/>
          <w:lang w:val="es-MX"/>
        </w:rPr>
        <w:t>JORGE SILVA ROBLES</w:t>
      </w:r>
    </w:p>
    <w:p w14:paraId="0BC9ABFE" w14:textId="674D324E" w:rsidR="00253281" w:rsidRPr="0043328C" w:rsidRDefault="00253281" w:rsidP="00253281">
      <w:pPr>
        <w:ind w:right="567"/>
        <w:jc w:val="center"/>
        <w:rPr>
          <w:rFonts w:asciiTheme="minorHAnsi" w:hAnsiTheme="minorHAnsi" w:cstheme="minorHAnsi"/>
          <w:b/>
          <w:color w:val="000000"/>
        </w:rPr>
      </w:pPr>
      <w:r w:rsidRPr="00726FE9">
        <w:rPr>
          <w:rFonts w:asciiTheme="minorHAnsi" w:hAnsiTheme="minorHAnsi" w:cs="Arial"/>
          <w:b/>
          <w:sz w:val="18"/>
          <w:szCs w:val="18"/>
          <w:lang w:val="es-MX"/>
        </w:rPr>
        <w:t>DIRECTOR GENERAL</w:t>
      </w:r>
      <w:r w:rsidR="00A96D33">
        <w:rPr>
          <w:rFonts w:asciiTheme="minorHAnsi" w:hAnsiTheme="minorHAnsi" w:cs="Arial"/>
          <w:b/>
          <w:sz w:val="18"/>
          <w:szCs w:val="18"/>
          <w:lang w:val="es-MX"/>
        </w:rPr>
        <w:t xml:space="preserve"> SUSTITUTO</w:t>
      </w:r>
      <w:r w:rsidRPr="00726FE9">
        <w:rPr>
          <w:rFonts w:asciiTheme="minorHAnsi" w:hAnsiTheme="minorHAnsi" w:cs="Arial"/>
          <w:b/>
          <w:sz w:val="18"/>
          <w:szCs w:val="18"/>
          <w:lang w:val="es-MX"/>
        </w:rPr>
        <w:t xml:space="preserve"> DE FINANZAS DE LA UNIVERSIDAD AUTÓNOMA DE AGUASCALIENTES</w:t>
      </w:r>
    </w:p>
    <w:p w14:paraId="52D7EA64" w14:textId="77777777" w:rsidR="00253281" w:rsidRDefault="00253281" w:rsidP="00253281">
      <w:pPr>
        <w:tabs>
          <w:tab w:val="left" w:pos="9923"/>
        </w:tabs>
        <w:ind w:left="-142" w:right="567"/>
        <w:jc w:val="center"/>
        <w:rPr>
          <w:rFonts w:asciiTheme="minorHAnsi" w:hAnsiTheme="minorHAnsi" w:cstheme="minorHAnsi"/>
          <w:b/>
          <w:color w:val="000000"/>
          <w:sz w:val="18"/>
          <w:szCs w:val="18"/>
        </w:rPr>
      </w:pPr>
    </w:p>
    <w:p w14:paraId="4047E43B" w14:textId="77777777" w:rsidR="00253281" w:rsidRDefault="00253281" w:rsidP="00253281">
      <w:pPr>
        <w:pStyle w:val="Sangradetextonormal"/>
        <w:rPr>
          <w:rFonts w:ascii="Arial" w:hAnsi="Arial" w:cs="Arial"/>
          <w:b w:val="0"/>
          <w:i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9"/>
        <w:gridCol w:w="1605"/>
      </w:tblGrid>
      <w:tr w:rsidR="00253281" w14:paraId="3B689407" w14:textId="77777777" w:rsidTr="00B92DF4">
        <w:tc>
          <w:tcPr>
            <w:tcW w:w="8359" w:type="dxa"/>
            <w:vAlign w:val="center"/>
          </w:tcPr>
          <w:p w14:paraId="32D463B0" w14:textId="77777777" w:rsidR="00FF6277" w:rsidRDefault="00FF6277" w:rsidP="00B92DF4">
            <w:pPr>
              <w:pStyle w:val="Sangradetextonormal"/>
              <w:rPr>
                <w:rFonts w:ascii="Arial" w:hAnsi="Arial" w:cs="Arial"/>
                <w:b w:val="0"/>
                <w:i w:val="0"/>
                <w:sz w:val="12"/>
                <w:szCs w:val="12"/>
                <w:lang w:val="es-ES"/>
              </w:rPr>
            </w:pPr>
          </w:p>
          <w:p w14:paraId="68929BC4" w14:textId="18DB5EE6" w:rsidR="00253281" w:rsidRDefault="00FF6277" w:rsidP="00B92DF4">
            <w:pPr>
              <w:pStyle w:val="Sangradetextonormal"/>
              <w:rPr>
                <w:rFonts w:ascii="Arial" w:hAnsi="Arial" w:cs="Arial"/>
                <w:b w:val="0"/>
                <w:i w:val="0"/>
                <w:sz w:val="12"/>
                <w:szCs w:val="12"/>
                <w:lang w:val="es-ES"/>
              </w:rPr>
            </w:pPr>
            <w:r>
              <w:rPr>
                <w:rFonts w:ascii="Arial" w:hAnsi="Arial" w:cs="Arial"/>
                <w:b w:val="0"/>
                <w:i w:val="0"/>
                <w:sz w:val="12"/>
                <w:szCs w:val="12"/>
                <w:lang w:val="es-ES"/>
              </w:rPr>
              <w:t xml:space="preserve">Elaboró y </w:t>
            </w:r>
            <w:r w:rsidR="00253281" w:rsidRPr="00417ACC">
              <w:rPr>
                <w:rFonts w:ascii="Arial" w:hAnsi="Arial" w:cs="Arial"/>
                <w:b w:val="0"/>
                <w:i w:val="0"/>
                <w:sz w:val="12"/>
                <w:szCs w:val="12"/>
                <w:lang w:val="es-ES"/>
              </w:rPr>
              <w:t>Revisó: M en A.P. Beatriz E. Rivera de Loera, Jefa del Departamento de Compras de la DGF y Secretario Técnico del Comité de Compras.</w:t>
            </w:r>
          </w:p>
        </w:tc>
        <w:tc>
          <w:tcPr>
            <w:tcW w:w="1605" w:type="dxa"/>
          </w:tcPr>
          <w:p w14:paraId="5B6E8EC9" w14:textId="77777777" w:rsidR="00253281" w:rsidRDefault="00253281" w:rsidP="00B92DF4">
            <w:pPr>
              <w:pStyle w:val="Sangradetextonormal"/>
              <w:rPr>
                <w:rFonts w:ascii="Arial" w:hAnsi="Arial" w:cs="Arial"/>
                <w:b w:val="0"/>
                <w:i w:val="0"/>
                <w:sz w:val="12"/>
                <w:szCs w:val="12"/>
                <w:lang w:val="es-ES"/>
              </w:rPr>
            </w:pPr>
          </w:p>
        </w:tc>
      </w:tr>
    </w:tbl>
    <w:p w14:paraId="16CE9890" w14:textId="3603B6AC" w:rsidR="00D000F9" w:rsidRPr="006E01AF" w:rsidRDefault="00253281"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41A464"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2FDAF2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1F772FE" w14:textId="3EDC52EC" w:rsidR="002636A2" w:rsidRDefault="002636A2" w:rsidP="00D000F9">
      <w:pPr>
        <w:tabs>
          <w:tab w:val="left" w:pos="9923"/>
        </w:tabs>
        <w:ind w:left="-142" w:right="567"/>
        <w:jc w:val="center"/>
        <w:rPr>
          <w:rFonts w:asciiTheme="minorHAnsi" w:hAnsiTheme="minorHAnsi" w:cstheme="minorHAnsi"/>
          <w:b/>
          <w:color w:val="000000"/>
          <w:sz w:val="18"/>
          <w:szCs w:val="18"/>
        </w:rPr>
      </w:pPr>
    </w:p>
    <w:p w14:paraId="2565F07E" w14:textId="31AC6013" w:rsidR="00A96D33" w:rsidRDefault="00A96D33" w:rsidP="00D000F9">
      <w:pPr>
        <w:tabs>
          <w:tab w:val="left" w:pos="9923"/>
        </w:tabs>
        <w:ind w:left="-142" w:right="567"/>
        <w:jc w:val="center"/>
        <w:rPr>
          <w:rFonts w:asciiTheme="minorHAnsi" w:hAnsiTheme="minorHAnsi" w:cstheme="minorHAnsi"/>
          <w:b/>
          <w:color w:val="000000"/>
          <w:sz w:val="18"/>
          <w:szCs w:val="18"/>
        </w:rPr>
      </w:pPr>
    </w:p>
    <w:p w14:paraId="3CEE7F8F" w14:textId="08E21E7C" w:rsidR="00A96D33" w:rsidRDefault="00A96D33" w:rsidP="00D000F9">
      <w:pPr>
        <w:tabs>
          <w:tab w:val="left" w:pos="9923"/>
        </w:tabs>
        <w:ind w:left="-142" w:right="567"/>
        <w:jc w:val="center"/>
        <w:rPr>
          <w:rFonts w:asciiTheme="minorHAnsi" w:hAnsiTheme="minorHAnsi" w:cstheme="minorHAnsi"/>
          <w:b/>
          <w:color w:val="000000"/>
          <w:sz w:val="18"/>
          <w:szCs w:val="18"/>
        </w:rPr>
      </w:pPr>
    </w:p>
    <w:p w14:paraId="65B81F29" w14:textId="5AAC7EE7" w:rsidR="00A96D33" w:rsidRDefault="00A96D33" w:rsidP="00D000F9">
      <w:pPr>
        <w:tabs>
          <w:tab w:val="left" w:pos="9923"/>
        </w:tabs>
        <w:ind w:left="-142" w:right="567"/>
        <w:jc w:val="center"/>
        <w:rPr>
          <w:rFonts w:asciiTheme="minorHAnsi" w:hAnsiTheme="minorHAnsi" w:cstheme="minorHAnsi"/>
          <w:b/>
          <w:color w:val="000000"/>
          <w:sz w:val="18"/>
          <w:szCs w:val="18"/>
        </w:rPr>
      </w:pPr>
    </w:p>
    <w:p w14:paraId="268D5955" w14:textId="03914EBF" w:rsidR="00A96D33" w:rsidRDefault="00A96D33" w:rsidP="00D000F9">
      <w:pPr>
        <w:tabs>
          <w:tab w:val="left" w:pos="9923"/>
        </w:tabs>
        <w:ind w:left="-142" w:right="567"/>
        <w:jc w:val="center"/>
        <w:rPr>
          <w:rFonts w:asciiTheme="minorHAnsi" w:hAnsiTheme="minorHAnsi" w:cstheme="minorHAnsi"/>
          <w:b/>
          <w:color w:val="000000"/>
          <w:sz w:val="18"/>
          <w:szCs w:val="18"/>
        </w:rPr>
      </w:pPr>
    </w:p>
    <w:p w14:paraId="7886BA3E" w14:textId="77777777" w:rsidR="00A96D33" w:rsidRDefault="00A96D33" w:rsidP="00D000F9">
      <w:pPr>
        <w:tabs>
          <w:tab w:val="left" w:pos="9923"/>
        </w:tabs>
        <w:ind w:left="-142" w:right="567"/>
        <w:jc w:val="center"/>
        <w:rPr>
          <w:rFonts w:asciiTheme="minorHAnsi" w:hAnsiTheme="minorHAnsi" w:cstheme="minorHAnsi"/>
          <w:b/>
          <w:color w:val="000000"/>
          <w:sz w:val="18"/>
          <w:szCs w:val="18"/>
        </w:rPr>
      </w:pPr>
    </w:p>
    <w:p w14:paraId="3672A7E7"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48F5999"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21CD2A45" w14:textId="10B810CF" w:rsidR="002636A2" w:rsidRDefault="0099311C" w:rsidP="0099311C">
      <w:pPr>
        <w:tabs>
          <w:tab w:val="left" w:pos="6050"/>
          <w:tab w:val="left" w:pos="9923"/>
        </w:tabs>
        <w:ind w:left="-142" w:right="567"/>
        <w:rPr>
          <w:rFonts w:asciiTheme="minorHAnsi" w:hAnsiTheme="minorHAnsi" w:cstheme="minorHAnsi"/>
          <w:b/>
          <w:color w:val="000000"/>
          <w:sz w:val="18"/>
          <w:szCs w:val="18"/>
        </w:rPr>
      </w:pPr>
      <w:r>
        <w:rPr>
          <w:rFonts w:asciiTheme="minorHAnsi" w:hAnsiTheme="minorHAnsi" w:cstheme="minorHAnsi"/>
          <w:b/>
          <w:color w:val="000000"/>
          <w:sz w:val="18"/>
          <w:szCs w:val="18"/>
        </w:rPr>
        <w:tab/>
      </w:r>
    </w:p>
    <w:p w14:paraId="00699903" w14:textId="3AA90E2F"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02920243" w14:textId="354B5270"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25A6644A" w14:textId="15478261"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73616FF8" w14:textId="6C26C99F"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2711CF4D" w14:textId="010968F7"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610C7277" w14:textId="069ABEF5"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799C6922" w14:textId="46138DF3"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77399072" w14:textId="208CCA3C"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54372AA6" w14:textId="03C82F29"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31C5E06F" w14:textId="4DDD9A4D"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49756D7D" w14:textId="40CF528C"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6C9E9481" w14:textId="1DF9FD65"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1A7AD7D2" w14:textId="02BA3F67"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3E1EFE7A" w14:textId="7792CDAF"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55E99ED8" w14:textId="28A0C796"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3B15809C" w14:textId="7A59709B" w:rsidR="004B023F" w:rsidRDefault="004B023F" w:rsidP="0099311C">
      <w:pPr>
        <w:tabs>
          <w:tab w:val="left" w:pos="6050"/>
          <w:tab w:val="left" w:pos="9923"/>
        </w:tabs>
        <w:ind w:left="-142" w:right="567"/>
        <w:rPr>
          <w:rFonts w:asciiTheme="minorHAnsi" w:hAnsiTheme="minorHAnsi" w:cstheme="minorHAnsi"/>
          <w:b/>
          <w:color w:val="000000"/>
          <w:sz w:val="18"/>
          <w:szCs w:val="18"/>
        </w:rPr>
      </w:pPr>
    </w:p>
    <w:p w14:paraId="5441D6A7" w14:textId="6BA95674" w:rsidR="004B023F" w:rsidRDefault="004B023F" w:rsidP="0099311C">
      <w:pPr>
        <w:tabs>
          <w:tab w:val="left" w:pos="6050"/>
          <w:tab w:val="left" w:pos="9923"/>
        </w:tabs>
        <w:ind w:left="-142" w:right="567"/>
        <w:rPr>
          <w:rFonts w:asciiTheme="minorHAnsi" w:hAnsiTheme="minorHAnsi" w:cstheme="minorHAnsi"/>
          <w:b/>
          <w:color w:val="000000"/>
          <w:sz w:val="18"/>
          <w:szCs w:val="18"/>
        </w:rPr>
      </w:pPr>
    </w:p>
    <w:p w14:paraId="5A6691F5" w14:textId="5A8C4D32" w:rsidR="004B023F" w:rsidRDefault="004B023F" w:rsidP="0099311C">
      <w:pPr>
        <w:tabs>
          <w:tab w:val="left" w:pos="6050"/>
          <w:tab w:val="left" w:pos="9923"/>
        </w:tabs>
        <w:ind w:left="-142" w:right="567"/>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3"/>
        <w:gridCol w:w="6523"/>
        <w:gridCol w:w="1273"/>
        <w:gridCol w:w="851"/>
      </w:tblGrid>
      <w:tr w:rsidR="008D4AAC" w:rsidRPr="00AD0BE0" w14:paraId="21FC5F60" w14:textId="77777777" w:rsidTr="001069AF">
        <w:trPr>
          <w:trHeight w:val="408"/>
          <w:jc w:val="center"/>
        </w:trPr>
        <w:tc>
          <w:tcPr>
            <w:tcW w:w="376" w:type="pct"/>
            <w:shd w:val="clear" w:color="auto" w:fill="D9D9D9"/>
            <w:vAlign w:val="center"/>
          </w:tcPr>
          <w:p w14:paraId="4FC86A56" w14:textId="6DD38AA3"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Partida</w:t>
            </w:r>
          </w:p>
        </w:tc>
        <w:tc>
          <w:tcPr>
            <w:tcW w:w="3488" w:type="pct"/>
            <w:shd w:val="clear" w:color="auto" w:fill="D9D9D9"/>
            <w:vAlign w:val="center"/>
          </w:tcPr>
          <w:p w14:paraId="56A44D77" w14:textId="77777777" w:rsidR="008D4AAC" w:rsidRPr="00AD0BE0" w:rsidRDefault="008D4AAC" w:rsidP="00EA1C9D">
            <w:pPr>
              <w:autoSpaceDE w:val="0"/>
              <w:autoSpaceDN w:val="0"/>
              <w:adjustRightInd w:val="0"/>
              <w:jc w:val="center"/>
              <w:rPr>
                <w:rFonts w:asciiTheme="minorHAnsi" w:hAnsiTheme="minorHAnsi" w:cstheme="minorHAnsi"/>
                <w:b/>
                <w:sz w:val="16"/>
                <w:szCs w:val="16"/>
              </w:rPr>
            </w:pPr>
          </w:p>
          <w:p w14:paraId="783CC178" w14:textId="717110CD" w:rsidR="008D4AAC" w:rsidRPr="00AD0BE0" w:rsidRDefault="008D4AAC" w:rsidP="00EA1C9D">
            <w:pPr>
              <w:autoSpaceDE w:val="0"/>
              <w:autoSpaceDN w:val="0"/>
              <w:adjustRightInd w:val="0"/>
              <w:jc w:val="center"/>
              <w:rPr>
                <w:rFonts w:asciiTheme="minorHAnsi" w:hAnsiTheme="minorHAnsi" w:cstheme="minorHAnsi"/>
                <w:b/>
                <w:sz w:val="16"/>
                <w:szCs w:val="16"/>
              </w:rPr>
            </w:pPr>
            <w:r w:rsidRPr="00AD0BE0">
              <w:rPr>
                <w:rFonts w:asciiTheme="minorHAnsi" w:hAnsiTheme="minorHAnsi" w:cstheme="minorHAnsi"/>
                <w:b/>
                <w:sz w:val="16"/>
                <w:szCs w:val="16"/>
              </w:rPr>
              <w:t>Descripción a detalle del bien</w:t>
            </w:r>
          </w:p>
          <w:p w14:paraId="4DD7005E" w14:textId="77777777" w:rsidR="008D4AAC" w:rsidRPr="00AD0BE0" w:rsidRDefault="008D4AAC" w:rsidP="00EA1C9D">
            <w:pPr>
              <w:jc w:val="center"/>
              <w:rPr>
                <w:rFonts w:asciiTheme="minorHAnsi" w:hAnsiTheme="minorHAnsi" w:cstheme="minorHAnsi"/>
                <w:b/>
                <w:sz w:val="16"/>
                <w:szCs w:val="16"/>
              </w:rPr>
            </w:pPr>
          </w:p>
        </w:tc>
        <w:tc>
          <w:tcPr>
            <w:tcW w:w="681" w:type="pct"/>
            <w:shd w:val="clear" w:color="auto" w:fill="D9D9D9"/>
            <w:vAlign w:val="center"/>
          </w:tcPr>
          <w:p w14:paraId="4C360604" w14:textId="06F8F11B"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Unidad de Medida</w:t>
            </w:r>
          </w:p>
        </w:tc>
        <w:tc>
          <w:tcPr>
            <w:tcW w:w="455" w:type="pct"/>
            <w:shd w:val="clear" w:color="auto" w:fill="D9D9D9"/>
            <w:vAlign w:val="center"/>
          </w:tcPr>
          <w:p w14:paraId="4F91A88F" w14:textId="77777777"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Cantidad</w:t>
            </w:r>
          </w:p>
        </w:tc>
      </w:tr>
      <w:tr w:rsidR="00D31B01" w:rsidRPr="00AD0BE0" w14:paraId="0FAF6FDF" w14:textId="77777777" w:rsidTr="00776215">
        <w:trPr>
          <w:trHeight w:val="56"/>
          <w:jc w:val="center"/>
        </w:trPr>
        <w:tc>
          <w:tcPr>
            <w:tcW w:w="376" w:type="pct"/>
            <w:shd w:val="clear" w:color="auto" w:fill="auto"/>
          </w:tcPr>
          <w:p w14:paraId="0FEFE0CA" w14:textId="21FAED45" w:rsidR="00D31B01" w:rsidRPr="00AD0BE0" w:rsidRDefault="00D31B01" w:rsidP="00D31B01">
            <w:pPr>
              <w:jc w:val="center"/>
              <w:rPr>
                <w:rFonts w:asciiTheme="minorHAnsi" w:hAnsiTheme="minorHAnsi" w:cstheme="minorHAnsi"/>
                <w:sz w:val="16"/>
                <w:szCs w:val="16"/>
              </w:rPr>
            </w:pPr>
            <w:r>
              <w:rPr>
                <w:rFonts w:asciiTheme="minorHAnsi" w:hAnsiTheme="minorHAnsi" w:cstheme="minorHAnsi"/>
                <w:sz w:val="16"/>
                <w:szCs w:val="16"/>
              </w:rPr>
              <w:t>1</w:t>
            </w:r>
          </w:p>
        </w:tc>
        <w:tc>
          <w:tcPr>
            <w:tcW w:w="3488" w:type="pct"/>
            <w:vAlign w:val="center"/>
          </w:tcPr>
          <w:p w14:paraId="4EBB2703" w14:textId="77777777" w:rsidR="00D31B01" w:rsidRDefault="00D31B01" w:rsidP="00D31B01">
            <w:pPr>
              <w:autoSpaceDE w:val="0"/>
              <w:autoSpaceDN w:val="0"/>
              <w:adjustRightInd w:val="0"/>
              <w:jc w:val="both"/>
              <w:rPr>
                <w:rFonts w:ascii="Arial" w:hAnsi="Arial" w:cs="Arial"/>
                <w:b/>
                <w:sz w:val="16"/>
                <w:szCs w:val="16"/>
              </w:rPr>
            </w:pPr>
            <w:r>
              <w:rPr>
                <w:rFonts w:ascii="Arial" w:hAnsi="Arial" w:cs="Arial"/>
                <w:b/>
                <w:sz w:val="16"/>
                <w:szCs w:val="16"/>
              </w:rPr>
              <w:t>Equipo de Cómputo de Escritorio con las siguientes características.</w:t>
            </w:r>
          </w:p>
          <w:p w14:paraId="7CD49034" w14:textId="77777777" w:rsidR="00D31B01" w:rsidRPr="00F533B6" w:rsidRDefault="00D31B01" w:rsidP="00D31B01">
            <w:pPr>
              <w:autoSpaceDE w:val="0"/>
              <w:autoSpaceDN w:val="0"/>
              <w:adjustRightInd w:val="0"/>
              <w:jc w:val="both"/>
              <w:rPr>
                <w:rFonts w:ascii="Arial" w:hAnsi="Arial" w:cs="Arial"/>
                <w:sz w:val="16"/>
                <w:szCs w:val="16"/>
                <w:lang w:val="en-US"/>
              </w:rPr>
            </w:pPr>
            <w:proofErr w:type="spellStart"/>
            <w:r w:rsidRPr="00F533B6">
              <w:rPr>
                <w:rFonts w:ascii="Arial" w:hAnsi="Arial" w:cs="Arial"/>
                <w:b/>
                <w:sz w:val="16"/>
                <w:szCs w:val="16"/>
                <w:lang w:val="en-US"/>
              </w:rPr>
              <w:t>Procesador</w:t>
            </w:r>
            <w:proofErr w:type="spellEnd"/>
            <w:r w:rsidRPr="00F533B6">
              <w:rPr>
                <w:rFonts w:ascii="Arial" w:hAnsi="Arial" w:cs="Arial"/>
                <w:b/>
                <w:sz w:val="16"/>
                <w:szCs w:val="16"/>
                <w:lang w:val="en-US"/>
              </w:rPr>
              <w:t xml:space="preserve">: </w:t>
            </w:r>
            <w:r w:rsidRPr="00F533B6">
              <w:rPr>
                <w:rFonts w:ascii="Arial" w:hAnsi="Arial" w:cs="Arial"/>
                <w:sz w:val="16"/>
                <w:szCs w:val="16"/>
                <w:lang w:val="en-US"/>
              </w:rPr>
              <w:t>Corei5 13500T, 1.6GHz, 16 Cores, 20 threads, 24MB cache</w:t>
            </w:r>
          </w:p>
          <w:p w14:paraId="01AD1ADF" w14:textId="77777777" w:rsidR="00D31B01" w:rsidRDefault="00D31B01" w:rsidP="00D31B01">
            <w:pPr>
              <w:autoSpaceDE w:val="0"/>
              <w:autoSpaceDN w:val="0"/>
              <w:adjustRightInd w:val="0"/>
              <w:jc w:val="both"/>
              <w:rPr>
                <w:rFonts w:ascii="Arial" w:hAnsi="Arial" w:cs="Arial"/>
                <w:sz w:val="16"/>
                <w:szCs w:val="16"/>
              </w:rPr>
            </w:pPr>
            <w:r>
              <w:rPr>
                <w:rFonts w:ascii="Arial" w:hAnsi="Arial" w:cs="Arial"/>
                <w:b/>
                <w:sz w:val="16"/>
                <w:szCs w:val="16"/>
              </w:rPr>
              <w:t>Memoria:</w:t>
            </w:r>
            <w:r>
              <w:rPr>
                <w:rFonts w:ascii="Arial" w:hAnsi="Arial" w:cs="Arial"/>
                <w:sz w:val="16"/>
                <w:szCs w:val="16"/>
              </w:rPr>
              <w:t xml:space="preserve"> 16GB de RAM (1X16) DDR5</w:t>
            </w:r>
          </w:p>
          <w:p w14:paraId="68EC99C7" w14:textId="77777777" w:rsidR="00D31B01" w:rsidRDefault="00D31B01" w:rsidP="00D31B01">
            <w:pPr>
              <w:autoSpaceDE w:val="0"/>
              <w:autoSpaceDN w:val="0"/>
              <w:adjustRightInd w:val="0"/>
              <w:jc w:val="both"/>
              <w:rPr>
                <w:rFonts w:ascii="Arial" w:hAnsi="Arial" w:cs="Arial"/>
                <w:sz w:val="16"/>
                <w:szCs w:val="16"/>
              </w:rPr>
            </w:pPr>
            <w:r>
              <w:rPr>
                <w:rFonts w:ascii="Arial" w:hAnsi="Arial" w:cs="Arial"/>
                <w:b/>
                <w:sz w:val="16"/>
                <w:szCs w:val="16"/>
              </w:rPr>
              <w:t>Almacenamiento:</w:t>
            </w:r>
            <w:r>
              <w:rPr>
                <w:rFonts w:ascii="Arial" w:hAnsi="Arial" w:cs="Arial"/>
                <w:sz w:val="16"/>
                <w:szCs w:val="16"/>
              </w:rPr>
              <w:t xml:space="preserve"> 512GB SSD </w:t>
            </w:r>
            <w:proofErr w:type="spellStart"/>
            <w:r>
              <w:rPr>
                <w:rFonts w:ascii="Arial" w:hAnsi="Arial" w:cs="Arial"/>
                <w:sz w:val="16"/>
                <w:szCs w:val="16"/>
              </w:rPr>
              <w:t>PCIe</w:t>
            </w:r>
            <w:proofErr w:type="spellEnd"/>
            <w:r>
              <w:rPr>
                <w:rFonts w:ascii="Arial" w:hAnsi="Arial" w:cs="Arial"/>
                <w:sz w:val="16"/>
                <w:szCs w:val="16"/>
              </w:rPr>
              <w:t xml:space="preserve"> </w:t>
            </w:r>
            <w:proofErr w:type="spellStart"/>
            <w:r>
              <w:rPr>
                <w:rFonts w:ascii="Arial" w:hAnsi="Arial" w:cs="Arial"/>
                <w:sz w:val="16"/>
                <w:szCs w:val="16"/>
              </w:rPr>
              <w:t>NVMe</w:t>
            </w:r>
            <w:proofErr w:type="spellEnd"/>
          </w:p>
          <w:p w14:paraId="57D44D0C" w14:textId="77777777" w:rsidR="00D31B01" w:rsidRDefault="00D31B01" w:rsidP="00D31B01">
            <w:pPr>
              <w:autoSpaceDE w:val="0"/>
              <w:autoSpaceDN w:val="0"/>
              <w:adjustRightInd w:val="0"/>
              <w:jc w:val="both"/>
              <w:rPr>
                <w:rFonts w:ascii="Arial" w:hAnsi="Arial" w:cs="Arial"/>
                <w:sz w:val="16"/>
                <w:szCs w:val="16"/>
              </w:rPr>
            </w:pPr>
            <w:r>
              <w:rPr>
                <w:rFonts w:ascii="Arial" w:hAnsi="Arial" w:cs="Arial"/>
                <w:b/>
                <w:sz w:val="16"/>
                <w:szCs w:val="16"/>
              </w:rPr>
              <w:t>Tarjeta Madre:</w:t>
            </w:r>
            <w:r>
              <w:rPr>
                <w:rFonts w:ascii="Arial" w:hAnsi="Arial" w:cs="Arial"/>
                <w:sz w:val="16"/>
                <w:szCs w:val="16"/>
              </w:rPr>
              <w:t xml:space="preserve"> de la marca del fabricante del equipo con troquelado o impresión indeleble, sin sobre marcas o marcas ocultas. BIOS desarrollado por el fabricante o con derechos de uso y desarrollado sobre el mismo</w:t>
            </w:r>
          </w:p>
          <w:p w14:paraId="069CA978" w14:textId="77777777" w:rsidR="00D31B01" w:rsidRDefault="00D31B01" w:rsidP="00D31B01">
            <w:pPr>
              <w:autoSpaceDE w:val="0"/>
              <w:autoSpaceDN w:val="0"/>
              <w:adjustRightInd w:val="0"/>
              <w:jc w:val="both"/>
              <w:rPr>
                <w:rFonts w:ascii="Arial" w:hAnsi="Arial" w:cs="Arial"/>
                <w:sz w:val="16"/>
                <w:szCs w:val="16"/>
              </w:rPr>
            </w:pPr>
            <w:r>
              <w:rPr>
                <w:rFonts w:ascii="Arial" w:hAnsi="Arial" w:cs="Arial"/>
                <w:b/>
                <w:sz w:val="16"/>
                <w:szCs w:val="16"/>
              </w:rPr>
              <w:t>Factor de Forma:</w:t>
            </w:r>
            <w:r>
              <w:rPr>
                <w:rFonts w:ascii="Arial" w:hAnsi="Arial" w:cs="Arial"/>
                <w:sz w:val="16"/>
                <w:szCs w:val="16"/>
              </w:rPr>
              <w:t xml:space="preserve"> mini/micro/</w:t>
            </w:r>
            <w:proofErr w:type="spellStart"/>
            <w:r>
              <w:rPr>
                <w:rFonts w:ascii="Arial" w:hAnsi="Arial" w:cs="Arial"/>
                <w:sz w:val="16"/>
                <w:szCs w:val="16"/>
              </w:rPr>
              <w:t>thiny</w:t>
            </w:r>
            <w:proofErr w:type="spellEnd"/>
          </w:p>
          <w:p w14:paraId="431E077B" w14:textId="77777777" w:rsidR="00D31B01" w:rsidRDefault="00D31B01" w:rsidP="00D31B01">
            <w:pPr>
              <w:autoSpaceDE w:val="0"/>
              <w:autoSpaceDN w:val="0"/>
              <w:adjustRightInd w:val="0"/>
              <w:jc w:val="both"/>
              <w:rPr>
                <w:rFonts w:ascii="Arial" w:hAnsi="Arial" w:cs="Arial"/>
                <w:sz w:val="16"/>
                <w:szCs w:val="16"/>
              </w:rPr>
            </w:pPr>
            <w:r>
              <w:rPr>
                <w:rFonts w:ascii="Arial" w:hAnsi="Arial" w:cs="Arial"/>
                <w:b/>
                <w:sz w:val="16"/>
                <w:szCs w:val="16"/>
              </w:rPr>
              <w:t>Teclado:</w:t>
            </w:r>
            <w:r>
              <w:rPr>
                <w:rFonts w:ascii="Arial" w:hAnsi="Arial" w:cs="Arial"/>
                <w:sz w:val="16"/>
                <w:szCs w:val="16"/>
              </w:rPr>
              <w:t xml:space="preserve"> español misma marca, alámbrico</w:t>
            </w:r>
          </w:p>
          <w:p w14:paraId="7211DDEF" w14:textId="77777777" w:rsidR="00D31B01" w:rsidRDefault="00D31B01" w:rsidP="00D31B01">
            <w:pPr>
              <w:autoSpaceDE w:val="0"/>
              <w:autoSpaceDN w:val="0"/>
              <w:adjustRightInd w:val="0"/>
              <w:jc w:val="both"/>
              <w:rPr>
                <w:rFonts w:ascii="Arial" w:hAnsi="Arial" w:cs="Arial"/>
                <w:sz w:val="16"/>
                <w:szCs w:val="16"/>
              </w:rPr>
            </w:pPr>
            <w:r>
              <w:rPr>
                <w:rFonts w:ascii="Arial" w:hAnsi="Arial" w:cs="Arial"/>
                <w:b/>
                <w:sz w:val="16"/>
                <w:szCs w:val="16"/>
              </w:rPr>
              <w:t>Mouse:</w:t>
            </w:r>
            <w:r>
              <w:rPr>
                <w:rFonts w:ascii="Arial" w:hAnsi="Arial" w:cs="Arial"/>
                <w:sz w:val="16"/>
                <w:szCs w:val="16"/>
              </w:rPr>
              <w:t xml:space="preserve"> óptico, misma marca, alámbrico</w:t>
            </w:r>
          </w:p>
          <w:p w14:paraId="327C1B60" w14:textId="77777777" w:rsidR="00D31B01" w:rsidRPr="00F533B6" w:rsidRDefault="00D31B01" w:rsidP="00D31B01">
            <w:pPr>
              <w:autoSpaceDE w:val="0"/>
              <w:autoSpaceDN w:val="0"/>
              <w:adjustRightInd w:val="0"/>
              <w:jc w:val="both"/>
              <w:rPr>
                <w:rFonts w:ascii="Arial" w:hAnsi="Arial" w:cs="Arial"/>
                <w:sz w:val="16"/>
                <w:szCs w:val="16"/>
                <w:lang w:val="en-US"/>
              </w:rPr>
            </w:pPr>
            <w:r w:rsidRPr="00F533B6">
              <w:rPr>
                <w:rFonts w:ascii="Arial" w:hAnsi="Arial" w:cs="Arial"/>
                <w:b/>
                <w:sz w:val="16"/>
                <w:szCs w:val="16"/>
                <w:lang w:val="en-US"/>
              </w:rPr>
              <w:t>Red:</w:t>
            </w:r>
            <w:r w:rsidRPr="00F533B6">
              <w:rPr>
                <w:rFonts w:ascii="Arial" w:hAnsi="Arial" w:cs="Arial"/>
                <w:sz w:val="16"/>
                <w:szCs w:val="16"/>
                <w:lang w:val="en-US"/>
              </w:rPr>
              <w:t xml:space="preserve"> Gigabit Ethernet + </w:t>
            </w:r>
            <w:proofErr w:type="spellStart"/>
            <w:r w:rsidRPr="00F533B6">
              <w:rPr>
                <w:rFonts w:ascii="Arial" w:hAnsi="Arial" w:cs="Arial"/>
                <w:sz w:val="16"/>
                <w:szCs w:val="16"/>
                <w:lang w:val="en-US"/>
              </w:rPr>
              <w:t>Wifi</w:t>
            </w:r>
            <w:proofErr w:type="spellEnd"/>
            <w:r w:rsidRPr="00F533B6">
              <w:rPr>
                <w:rFonts w:ascii="Arial" w:hAnsi="Arial" w:cs="Arial"/>
                <w:sz w:val="16"/>
                <w:szCs w:val="16"/>
                <w:lang w:val="en-US"/>
              </w:rPr>
              <w:t xml:space="preserve"> 6 </w:t>
            </w:r>
            <w:proofErr w:type="gramStart"/>
            <w:r w:rsidRPr="00F533B6">
              <w:rPr>
                <w:rFonts w:ascii="Arial" w:hAnsi="Arial" w:cs="Arial"/>
                <w:sz w:val="16"/>
                <w:szCs w:val="16"/>
                <w:lang w:val="en-US"/>
              </w:rPr>
              <w:t>+  Bluetooth</w:t>
            </w:r>
            <w:proofErr w:type="gramEnd"/>
          </w:p>
          <w:p w14:paraId="5E330DF6" w14:textId="77777777" w:rsidR="00D31B01" w:rsidRPr="00F533B6" w:rsidRDefault="00D31B01" w:rsidP="00D31B01">
            <w:pPr>
              <w:autoSpaceDE w:val="0"/>
              <w:autoSpaceDN w:val="0"/>
              <w:adjustRightInd w:val="0"/>
              <w:jc w:val="both"/>
              <w:rPr>
                <w:rFonts w:ascii="Arial" w:hAnsi="Arial" w:cs="Arial"/>
                <w:sz w:val="16"/>
                <w:szCs w:val="16"/>
                <w:lang w:val="en-US"/>
              </w:rPr>
            </w:pPr>
            <w:r w:rsidRPr="00F533B6">
              <w:rPr>
                <w:rFonts w:ascii="Arial" w:hAnsi="Arial" w:cs="Arial"/>
                <w:b/>
                <w:sz w:val="16"/>
                <w:szCs w:val="16"/>
                <w:lang w:val="en-US"/>
              </w:rPr>
              <w:t xml:space="preserve">Sistema </w:t>
            </w:r>
            <w:proofErr w:type="spellStart"/>
            <w:r w:rsidRPr="00F533B6">
              <w:rPr>
                <w:rFonts w:ascii="Arial" w:hAnsi="Arial" w:cs="Arial"/>
                <w:b/>
                <w:sz w:val="16"/>
                <w:szCs w:val="16"/>
                <w:lang w:val="en-US"/>
              </w:rPr>
              <w:t>Operativo</w:t>
            </w:r>
            <w:proofErr w:type="spellEnd"/>
            <w:r w:rsidRPr="00F533B6">
              <w:rPr>
                <w:rFonts w:ascii="Arial" w:hAnsi="Arial" w:cs="Arial"/>
                <w:b/>
                <w:sz w:val="16"/>
                <w:szCs w:val="16"/>
                <w:lang w:val="en-US"/>
              </w:rPr>
              <w:t>:</w:t>
            </w:r>
            <w:r w:rsidRPr="00F533B6">
              <w:rPr>
                <w:rFonts w:ascii="Arial" w:hAnsi="Arial" w:cs="Arial"/>
                <w:sz w:val="16"/>
                <w:szCs w:val="16"/>
                <w:lang w:val="en-US"/>
              </w:rPr>
              <w:t xml:space="preserve"> Windows 11 PRO / home single </w:t>
            </w:r>
            <w:proofErr w:type="spellStart"/>
            <w:r w:rsidRPr="00F533B6">
              <w:rPr>
                <w:rFonts w:ascii="Arial" w:hAnsi="Arial" w:cs="Arial"/>
                <w:sz w:val="16"/>
                <w:szCs w:val="16"/>
                <w:lang w:val="en-US"/>
              </w:rPr>
              <w:t>lenguaje</w:t>
            </w:r>
            <w:proofErr w:type="spellEnd"/>
          </w:p>
          <w:p w14:paraId="67AB7945" w14:textId="77777777" w:rsidR="00D31B01" w:rsidRDefault="00D31B01" w:rsidP="00D31B01">
            <w:pPr>
              <w:autoSpaceDE w:val="0"/>
              <w:autoSpaceDN w:val="0"/>
              <w:adjustRightInd w:val="0"/>
              <w:jc w:val="both"/>
              <w:rPr>
                <w:rFonts w:ascii="Arial" w:hAnsi="Arial" w:cs="Arial"/>
                <w:sz w:val="16"/>
                <w:szCs w:val="16"/>
              </w:rPr>
            </w:pPr>
            <w:r>
              <w:rPr>
                <w:rFonts w:ascii="Arial" w:hAnsi="Arial" w:cs="Arial"/>
                <w:b/>
                <w:sz w:val="16"/>
                <w:szCs w:val="16"/>
              </w:rPr>
              <w:t>Puertos:</w:t>
            </w:r>
            <w:r>
              <w:rPr>
                <w:rFonts w:ascii="Arial" w:hAnsi="Arial" w:cs="Arial"/>
                <w:sz w:val="16"/>
                <w:szCs w:val="16"/>
              </w:rPr>
              <w:t xml:space="preserve"> Frontales 1 USB 3.2 tipo A, 1 USB 3.2 tipo C, 1universal audio </w:t>
            </w:r>
            <w:proofErr w:type="spellStart"/>
            <w:r>
              <w:rPr>
                <w:rFonts w:ascii="Arial" w:hAnsi="Arial" w:cs="Arial"/>
                <w:sz w:val="16"/>
                <w:szCs w:val="16"/>
              </w:rPr>
              <w:t>port</w:t>
            </w:r>
            <w:proofErr w:type="spellEnd"/>
            <w:r>
              <w:rPr>
                <w:rFonts w:ascii="Arial" w:hAnsi="Arial" w:cs="Arial"/>
                <w:sz w:val="16"/>
                <w:szCs w:val="16"/>
              </w:rPr>
              <w:t xml:space="preserve">, Traseros: 1 RJ45 Ethernet Port, 3 USB3.2 tipo A, </w:t>
            </w:r>
            <w:proofErr w:type="gramStart"/>
            <w:r>
              <w:rPr>
                <w:rFonts w:ascii="Arial" w:hAnsi="Arial" w:cs="Arial"/>
                <w:sz w:val="16"/>
                <w:szCs w:val="16"/>
              </w:rPr>
              <w:t>1  Display</w:t>
            </w:r>
            <w:proofErr w:type="gramEnd"/>
            <w:r>
              <w:rPr>
                <w:rFonts w:ascii="Arial" w:hAnsi="Arial" w:cs="Arial"/>
                <w:sz w:val="16"/>
                <w:szCs w:val="16"/>
              </w:rPr>
              <w:t xml:space="preserve"> Port (1.4a), 1 HDMI (14), 1 </w:t>
            </w:r>
            <w:proofErr w:type="spellStart"/>
            <w:r>
              <w:rPr>
                <w:rFonts w:ascii="Arial" w:hAnsi="Arial" w:cs="Arial"/>
                <w:sz w:val="16"/>
                <w:szCs w:val="16"/>
              </w:rPr>
              <w:t>Power</w:t>
            </w:r>
            <w:proofErr w:type="spellEnd"/>
            <w:r>
              <w:rPr>
                <w:rFonts w:ascii="Arial" w:hAnsi="Arial" w:cs="Arial"/>
                <w:sz w:val="16"/>
                <w:szCs w:val="16"/>
              </w:rPr>
              <w:t xml:space="preserve"> </w:t>
            </w:r>
            <w:proofErr w:type="spellStart"/>
            <w:r>
              <w:rPr>
                <w:rFonts w:ascii="Arial" w:hAnsi="Arial" w:cs="Arial"/>
                <w:sz w:val="16"/>
                <w:szCs w:val="16"/>
              </w:rPr>
              <w:t>adpater</w:t>
            </w:r>
            <w:proofErr w:type="spellEnd"/>
          </w:p>
          <w:p w14:paraId="38584347" w14:textId="77777777" w:rsidR="00D31B01" w:rsidRPr="00F533B6" w:rsidRDefault="00D31B01" w:rsidP="00D31B01">
            <w:pPr>
              <w:autoSpaceDE w:val="0"/>
              <w:autoSpaceDN w:val="0"/>
              <w:adjustRightInd w:val="0"/>
              <w:jc w:val="both"/>
              <w:rPr>
                <w:rFonts w:ascii="Arial" w:hAnsi="Arial" w:cs="Arial"/>
                <w:sz w:val="16"/>
                <w:szCs w:val="16"/>
                <w:lang w:val="en-US"/>
              </w:rPr>
            </w:pPr>
            <w:r w:rsidRPr="00F533B6">
              <w:rPr>
                <w:rFonts w:ascii="Arial" w:hAnsi="Arial" w:cs="Arial"/>
                <w:b/>
                <w:sz w:val="16"/>
                <w:szCs w:val="16"/>
                <w:lang w:val="en-US"/>
              </w:rPr>
              <w:t>Monitor:</w:t>
            </w:r>
            <w:r w:rsidRPr="00F533B6">
              <w:rPr>
                <w:rFonts w:ascii="Arial" w:hAnsi="Arial" w:cs="Arial"/>
                <w:sz w:val="16"/>
                <w:szCs w:val="16"/>
                <w:lang w:val="en-US"/>
              </w:rPr>
              <w:t xml:space="preserve"> 23.8", </w:t>
            </w:r>
            <w:proofErr w:type="gramStart"/>
            <w:r w:rsidRPr="00F533B6">
              <w:rPr>
                <w:rFonts w:ascii="Arial" w:hAnsi="Arial" w:cs="Arial"/>
                <w:sz w:val="16"/>
                <w:szCs w:val="16"/>
                <w:lang w:val="en-US"/>
              </w:rPr>
              <w:t>LCD,  Full</w:t>
            </w:r>
            <w:proofErr w:type="gramEnd"/>
            <w:r w:rsidRPr="00F533B6">
              <w:rPr>
                <w:rFonts w:ascii="Arial" w:hAnsi="Arial" w:cs="Arial"/>
                <w:sz w:val="16"/>
                <w:szCs w:val="16"/>
                <w:lang w:val="en-US"/>
              </w:rPr>
              <w:t xml:space="preserve"> HD, IPS, 1920X1080, Interfaces 1 Display Port, 1 HDMI</w:t>
            </w:r>
          </w:p>
          <w:p w14:paraId="2D19D442" w14:textId="77777777" w:rsidR="00D31B01" w:rsidRDefault="00D31B01" w:rsidP="00D31B01">
            <w:pPr>
              <w:autoSpaceDE w:val="0"/>
              <w:autoSpaceDN w:val="0"/>
              <w:adjustRightInd w:val="0"/>
              <w:jc w:val="both"/>
              <w:rPr>
                <w:rFonts w:ascii="Arial" w:hAnsi="Arial" w:cs="Arial"/>
                <w:sz w:val="16"/>
                <w:szCs w:val="16"/>
              </w:rPr>
            </w:pPr>
            <w:r>
              <w:rPr>
                <w:rFonts w:ascii="Arial" w:hAnsi="Arial" w:cs="Arial"/>
                <w:b/>
                <w:sz w:val="16"/>
                <w:szCs w:val="16"/>
              </w:rPr>
              <w:t>Montaje:</w:t>
            </w:r>
            <w:r>
              <w:rPr>
                <w:rFonts w:ascii="Arial" w:hAnsi="Arial" w:cs="Arial"/>
                <w:sz w:val="16"/>
                <w:szCs w:val="16"/>
              </w:rPr>
              <w:t xml:space="preserve"> bracket o kit para montaje de gabinete en parte trasera del monitor.</w:t>
            </w:r>
          </w:p>
          <w:p w14:paraId="2ED561C0" w14:textId="77777777" w:rsidR="00D31B01" w:rsidRDefault="00D31B01" w:rsidP="00D31B01">
            <w:pPr>
              <w:autoSpaceDE w:val="0"/>
              <w:autoSpaceDN w:val="0"/>
              <w:adjustRightInd w:val="0"/>
              <w:jc w:val="both"/>
              <w:rPr>
                <w:rFonts w:ascii="Arial" w:hAnsi="Arial" w:cs="Arial"/>
                <w:sz w:val="16"/>
                <w:szCs w:val="16"/>
              </w:rPr>
            </w:pPr>
            <w:r>
              <w:rPr>
                <w:rFonts w:ascii="Arial" w:hAnsi="Arial" w:cs="Arial"/>
                <w:sz w:val="16"/>
                <w:szCs w:val="16"/>
              </w:rPr>
              <w:t xml:space="preserve">Herramienta del fabricante que permita la revisión y monitoreo a nivel de Hardware y Software del equipamiento de forma remota desde una base central. </w:t>
            </w:r>
          </w:p>
          <w:p w14:paraId="548C5852" w14:textId="77777777" w:rsidR="00D31B01" w:rsidRDefault="00D31B01" w:rsidP="00D31B01">
            <w:pPr>
              <w:autoSpaceDE w:val="0"/>
              <w:autoSpaceDN w:val="0"/>
              <w:adjustRightInd w:val="0"/>
              <w:jc w:val="both"/>
              <w:rPr>
                <w:rFonts w:ascii="Arial" w:hAnsi="Arial" w:cs="Arial"/>
                <w:sz w:val="16"/>
                <w:szCs w:val="16"/>
              </w:rPr>
            </w:pPr>
          </w:p>
          <w:p w14:paraId="53FA6020" w14:textId="77777777" w:rsidR="00D31B01" w:rsidRDefault="00D31B01" w:rsidP="00D31B01">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474683BE" w14:textId="77777777" w:rsidR="00D31B01" w:rsidRDefault="00D31B01" w:rsidP="00D31B01">
            <w:pPr>
              <w:autoSpaceDE w:val="0"/>
              <w:autoSpaceDN w:val="0"/>
              <w:adjustRightInd w:val="0"/>
              <w:jc w:val="both"/>
              <w:rPr>
                <w:rFonts w:ascii="Arial" w:hAnsi="Arial" w:cs="Arial"/>
                <w:b/>
                <w:sz w:val="16"/>
                <w:szCs w:val="16"/>
              </w:rPr>
            </w:pPr>
            <w:r>
              <w:rPr>
                <w:rFonts w:ascii="Arial" w:hAnsi="Arial" w:cs="Arial"/>
                <w:sz w:val="10"/>
                <w:szCs w:val="10"/>
              </w:rPr>
              <w:t>36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7738DAE0" w14:textId="77777777" w:rsidR="00D31B01" w:rsidRDefault="00D31B01" w:rsidP="00D31B01">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5B31AED2" w14:textId="77777777" w:rsidR="00D31B01" w:rsidRDefault="00D31B01" w:rsidP="00D31B01">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1C0C9A6A" w14:textId="77777777" w:rsidR="00D31B01" w:rsidRDefault="00D31B01" w:rsidP="00D31B01">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2A8C8C1B" w14:textId="77777777" w:rsidR="00D31B01" w:rsidRDefault="00D31B01" w:rsidP="00D31B01">
            <w:pPr>
              <w:autoSpaceDE w:val="0"/>
              <w:autoSpaceDN w:val="0"/>
              <w:adjustRightInd w:val="0"/>
              <w:jc w:val="both"/>
              <w:rPr>
                <w:rFonts w:ascii="Arial" w:hAnsi="Arial" w:cs="Arial"/>
                <w:b/>
                <w:sz w:val="16"/>
                <w:szCs w:val="16"/>
              </w:rPr>
            </w:pPr>
            <w:r>
              <w:rPr>
                <w:rFonts w:ascii="Arial" w:hAnsi="Arial" w:cs="Arial"/>
                <w:sz w:val="10"/>
                <w:szCs w:val="10"/>
              </w:rPr>
              <w:t>Estar listado en con una calificación EPEAT Gold dentro de la región local o Estados Unidos</w:t>
            </w:r>
          </w:p>
          <w:p w14:paraId="6CE7B91A" w14:textId="77777777" w:rsidR="00D31B01" w:rsidRDefault="00D31B01" w:rsidP="00D31B01">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10B51DB9" w14:textId="77777777" w:rsidR="00D31B01" w:rsidRDefault="00D31B01" w:rsidP="00D31B01">
            <w:pPr>
              <w:autoSpaceDE w:val="0"/>
              <w:autoSpaceDN w:val="0"/>
              <w:adjustRightInd w:val="0"/>
              <w:jc w:val="both"/>
              <w:rPr>
                <w:rFonts w:ascii="Arial" w:hAnsi="Arial" w:cs="Arial"/>
                <w:b/>
                <w:sz w:val="10"/>
                <w:szCs w:val="10"/>
              </w:rPr>
            </w:pPr>
            <w:r>
              <w:rPr>
                <w:rFonts w:ascii="Arial" w:hAnsi="Arial" w:cs="Arial"/>
                <w:sz w:val="10"/>
                <w:szCs w:val="10"/>
              </w:rPr>
              <w:t>Capacitación de la Herramienta del fabricante que permita la revisión y monitoreo a nivel de Hardware y Software del equipamiento de forma remota desde una base central</w:t>
            </w:r>
          </w:p>
          <w:p w14:paraId="0F41FEAD" w14:textId="77777777" w:rsidR="00D31B01" w:rsidRDefault="00D31B01" w:rsidP="00D31B01">
            <w:pPr>
              <w:autoSpaceDE w:val="0"/>
              <w:autoSpaceDN w:val="0"/>
              <w:adjustRightInd w:val="0"/>
              <w:jc w:val="both"/>
              <w:rPr>
                <w:rFonts w:ascii="Arial" w:hAnsi="Arial" w:cs="Arial"/>
                <w:b/>
                <w:sz w:val="16"/>
                <w:szCs w:val="16"/>
              </w:rPr>
            </w:pPr>
            <w:r>
              <w:rPr>
                <w:rFonts w:ascii="Arial" w:hAnsi="Arial" w:cs="Arial"/>
                <w:b/>
                <w:sz w:val="16"/>
                <w:szCs w:val="16"/>
              </w:rPr>
              <w:t>Instalación:</w:t>
            </w:r>
          </w:p>
          <w:p w14:paraId="52F0BD2B" w14:textId="71D3FCB9" w:rsidR="00D31B01" w:rsidRDefault="00D31B01" w:rsidP="00D31B01">
            <w:pPr>
              <w:autoSpaceDE w:val="0"/>
              <w:autoSpaceDN w:val="0"/>
              <w:adjustRightInd w:val="0"/>
              <w:jc w:val="both"/>
              <w:rPr>
                <w:rFonts w:ascii="Arial" w:hAnsi="Arial" w:cs="Arial"/>
                <w:sz w:val="16"/>
                <w:szCs w:val="16"/>
              </w:rPr>
            </w:pPr>
            <w:r>
              <w:rPr>
                <w:rFonts w:ascii="Arial" w:hAnsi="Arial" w:cs="Arial"/>
                <w:sz w:val="10"/>
                <w:szCs w:val="10"/>
              </w:rPr>
              <w:t>Instalar imagen a los equipos con sistema operativo y software administrativo precargados, que será entregada por el Departamento de Redes y Telecomunicaciones, la cual será generada después de facilitarnos un equipo para su creación con drivers y actualizaciones correspondientes</w:t>
            </w:r>
            <w:r>
              <w:rPr>
                <w:rFonts w:ascii="Arial" w:hAnsi="Arial" w:cs="Arial"/>
                <w:sz w:val="16"/>
                <w:szCs w:val="16"/>
              </w:rPr>
              <w:t xml:space="preserve">      </w:t>
            </w:r>
          </w:p>
          <w:p w14:paraId="174E9FAE" w14:textId="4671AE09" w:rsidR="00D31B01" w:rsidRPr="00015EFB" w:rsidRDefault="00D31B01" w:rsidP="00D31B01">
            <w:pPr>
              <w:autoSpaceDE w:val="0"/>
              <w:autoSpaceDN w:val="0"/>
              <w:adjustRightInd w:val="0"/>
              <w:rPr>
                <w:rFonts w:asciiTheme="minorHAnsi" w:hAnsiTheme="minorHAnsi" w:cstheme="minorHAnsi"/>
                <w:sz w:val="16"/>
                <w:szCs w:val="16"/>
              </w:rPr>
            </w:pPr>
          </w:p>
        </w:tc>
        <w:tc>
          <w:tcPr>
            <w:tcW w:w="681" w:type="pct"/>
          </w:tcPr>
          <w:p w14:paraId="3E50A333" w14:textId="082C8FB1" w:rsidR="00D31B01" w:rsidRPr="00AD0BE0" w:rsidRDefault="00E63CE4" w:rsidP="00D31B01">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3691BA93" w14:textId="2F21A23B" w:rsidR="00D31B01" w:rsidRPr="00AD0BE0" w:rsidRDefault="00E63CE4" w:rsidP="00D31B01">
            <w:pPr>
              <w:jc w:val="center"/>
              <w:rPr>
                <w:rFonts w:asciiTheme="minorHAnsi" w:hAnsiTheme="minorHAnsi" w:cstheme="minorHAnsi"/>
                <w:sz w:val="16"/>
                <w:szCs w:val="16"/>
              </w:rPr>
            </w:pPr>
            <w:r>
              <w:rPr>
                <w:rFonts w:asciiTheme="minorHAnsi" w:hAnsiTheme="minorHAnsi" w:cstheme="minorHAnsi"/>
                <w:sz w:val="16"/>
                <w:szCs w:val="16"/>
              </w:rPr>
              <w:t>300</w:t>
            </w:r>
          </w:p>
        </w:tc>
      </w:tr>
      <w:tr w:rsidR="00CE3803" w:rsidRPr="00AD0BE0" w14:paraId="2E23BB77" w14:textId="77777777" w:rsidTr="001069AF">
        <w:trPr>
          <w:trHeight w:val="177"/>
          <w:jc w:val="center"/>
        </w:trPr>
        <w:tc>
          <w:tcPr>
            <w:tcW w:w="376" w:type="pct"/>
            <w:shd w:val="clear" w:color="auto" w:fill="auto"/>
          </w:tcPr>
          <w:p w14:paraId="58638904" w14:textId="60D512FE" w:rsidR="00CE3803" w:rsidRPr="00AD0BE0" w:rsidRDefault="00CE3803" w:rsidP="00CE3803">
            <w:pPr>
              <w:jc w:val="center"/>
              <w:rPr>
                <w:rFonts w:asciiTheme="minorHAnsi" w:hAnsiTheme="minorHAnsi" w:cstheme="minorHAnsi"/>
                <w:sz w:val="16"/>
                <w:szCs w:val="16"/>
              </w:rPr>
            </w:pPr>
            <w:r>
              <w:rPr>
                <w:rFonts w:asciiTheme="minorHAnsi" w:hAnsiTheme="minorHAnsi" w:cstheme="minorHAnsi"/>
                <w:sz w:val="16"/>
                <w:szCs w:val="16"/>
              </w:rPr>
              <w:t>2</w:t>
            </w:r>
          </w:p>
        </w:tc>
        <w:tc>
          <w:tcPr>
            <w:tcW w:w="3488" w:type="pct"/>
            <w:vAlign w:val="center"/>
          </w:tcPr>
          <w:p w14:paraId="5EFAE60D" w14:textId="77777777" w:rsidR="00CE3803" w:rsidRDefault="00CE3803" w:rsidP="00CE3803">
            <w:pPr>
              <w:autoSpaceDE w:val="0"/>
              <w:autoSpaceDN w:val="0"/>
              <w:adjustRightInd w:val="0"/>
              <w:jc w:val="both"/>
              <w:rPr>
                <w:rFonts w:ascii="Arial" w:hAnsi="Arial" w:cs="Arial"/>
                <w:b/>
                <w:sz w:val="16"/>
                <w:szCs w:val="16"/>
              </w:rPr>
            </w:pPr>
            <w:r>
              <w:rPr>
                <w:rFonts w:ascii="Arial" w:hAnsi="Arial" w:cs="Arial"/>
                <w:b/>
                <w:sz w:val="16"/>
                <w:szCs w:val="16"/>
              </w:rPr>
              <w:t>Equipo de Cómputo de Escritorio con las siguientes características.</w:t>
            </w:r>
          </w:p>
          <w:p w14:paraId="5A585A09" w14:textId="77777777" w:rsidR="00CE3803" w:rsidRPr="00F533B6" w:rsidRDefault="00CE3803" w:rsidP="00CE3803">
            <w:pPr>
              <w:autoSpaceDE w:val="0"/>
              <w:autoSpaceDN w:val="0"/>
              <w:adjustRightInd w:val="0"/>
              <w:jc w:val="both"/>
              <w:rPr>
                <w:rFonts w:ascii="Arial" w:hAnsi="Arial" w:cs="Arial"/>
                <w:sz w:val="16"/>
                <w:szCs w:val="16"/>
                <w:lang w:val="en-US"/>
              </w:rPr>
            </w:pPr>
            <w:proofErr w:type="spellStart"/>
            <w:r w:rsidRPr="00F533B6">
              <w:rPr>
                <w:rFonts w:ascii="Arial" w:hAnsi="Arial" w:cs="Arial"/>
                <w:b/>
                <w:sz w:val="16"/>
                <w:szCs w:val="16"/>
                <w:lang w:val="en-US"/>
              </w:rPr>
              <w:t>Procesador</w:t>
            </w:r>
            <w:proofErr w:type="spellEnd"/>
            <w:r w:rsidRPr="00F533B6">
              <w:rPr>
                <w:rFonts w:ascii="Arial" w:hAnsi="Arial" w:cs="Arial"/>
                <w:b/>
                <w:sz w:val="16"/>
                <w:szCs w:val="16"/>
                <w:lang w:val="en-US"/>
              </w:rPr>
              <w:t xml:space="preserve">: </w:t>
            </w:r>
            <w:r w:rsidRPr="00F533B6">
              <w:rPr>
                <w:rFonts w:ascii="Arial" w:hAnsi="Arial" w:cs="Arial"/>
                <w:sz w:val="16"/>
                <w:szCs w:val="16"/>
                <w:lang w:val="en-US"/>
              </w:rPr>
              <w:t>Corei5 13500T, 1.6GHz, 16 Cores, 20 threads, 24MB cache</w:t>
            </w:r>
          </w:p>
          <w:p w14:paraId="0A82F8E5" w14:textId="77777777" w:rsidR="00CE3803" w:rsidRDefault="00CE3803" w:rsidP="00CE3803">
            <w:pPr>
              <w:autoSpaceDE w:val="0"/>
              <w:autoSpaceDN w:val="0"/>
              <w:adjustRightInd w:val="0"/>
              <w:jc w:val="both"/>
              <w:rPr>
                <w:rFonts w:ascii="Arial" w:hAnsi="Arial" w:cs="Arial"/>
                <w:sz w:val="16"/>
                <w:szCs w:val="16"/>
              </w:rPr>
            </w:pPr>
            <w:r>
              <w:rPr>
                <w:rFonts w:ascii="Arial" w:hAnsi="Arial" w:cs="Arial"/>
                <w:b/>
                <w:sz w:val="16"/>
                <w:szCs w:val="16"/>
              </w:rPr>
              <w:t>Memoria:</w:t>
            </w:r>
            <w:r>
              <w:rPr>
                <w:rFonts w:ascii="Arial" w:hAnsi="Arial" w:cs="Arial"/>
                <w:sz w:val="16"/>
                <w:szCs w:val="16"/>
              </w:rPr>
              <w:t xml:space="preserve"> 16GB de RAM (1X16) DDR5</w:t>
            </w:r>
          </w:p>
          <w:p w14:paraId="5D9312B3" w14:textId="77777777" w:rsidR="00CE3803" w:rsidRDefault="00CE3803" w:rsidP="00CE3803">
            <w:pPr>
              <w:autoSpaceDE w:val="0"/>
              <w:autoSpaceDN w:val="0"/>
              <w:adjustRightInd w:val="0"/>
              <w:jc w:val="both"/>
              <w:rPr>
                <w:rFonts w:ascii="Arial" w:hAnsi="Arial" w:cs="Arial"/>
                <w:sz w:val="16"/>
                <w:szCs w:val="16"/>
              </w:rPr>
            </w:pPr>
            <w:r>
              <w:rPr>
                <w:rFonts w:ascii="Arial" w:hAnsi="Arial" w:cs="Arial"/>
                <w:b/>
                <w:sz w:val="16"/>
                <w:szCs w:val="16"/>
              </w:rPr>
              <w:t>Almacenamiento:</w:t>
            </w:r>
            <w:r>
              <w:rPr>
                <w:rFonts w:ascii="Arial" w:hAnsi="Arial" w:cs="Arial"/>
                <w:sz w:val="16"/>
                <w:szCs w:val="16"/>
              </w:rPr>
              <w:t xml:space="preserve"> 512GB SSD </w:t>
            </w:r>
            <w:proofErr w:type="spellStart"/>
            <w:r>
              <w:rPr>
                <w:rFonts w:ascii="Arial" w:hAnsi="Arial" w:cs="Arial"/>
                <w:sz w:val="16"/>
                <w:szCs w:val="16"/>
              </w:rPr>
              <w:t>PCIe</w:t>
            </w:r>
            <w:proofErr w:type="spellEnd"/>
            <w:r>
              <w:rPr>
                <w:rFonts w:ascii="Arial" w:hAnsi="Arial" w:cs="Arial"/>
                <w:sz w:val="16"/>
                <w:szCs w:val="16"/>
              </w:rPr>
              <w:t xml:space="preserve"> </w:t>
            </w:r>
            <w:proofErr w:type="spellStart"/>
            <w:r>
              <w:rPr>
                <w:rFonts w:ascii="Arial" w:hAnsi="Arial" w:cs="Arial"/>
                <w:sz w:val="16"/>
                <w:szCs w:val="16"/>
              </w:rPr>
              <w:t>NVMe</w:t>
            </w:r>
            <w:proofErr w:type="spellEnd"/>
          </w:p>
          <w:p w14:paraId="6E414EFE" w14:textId="77777777" w:rsidR="00CE3803" w:rsidRDefault="00CE3803" w:rsidP="00CE3803">
            <w:pPr>
              <w:autoSpaceDE w:val="0"/>
              <w:autoSpaceDN w:val="0"/>
              <w:adjustRightInd w:val="0"/>
              <w:jc w:val="both"/>
              <w:rPr>
                <w:rFonts w:ascii="Arial" w:hAnsi="Arial" w:cs="Arial"/>
                <w:sz w:val="16"/>
                <w:szCs w:val="16"/>
              </w:rPr>
            </w:pPr>
            <w:r>
              <w:rPr>
                <w:rFonts w:ascii="Arial" w:hAnsi="Arial" w:cs="Arial"/>
                <w:b/>
                <w:sz w:val="16"/>
                <w:szCs w:val="16"/>
              </w:rPr>
              <w:t>Tarjeta Madre:</w:t>
            </w:r>
            <w:r>
              <w:rPr>
                <w:rFonts w:ascii="Arial" w:hAnsi="Arial" w:cs="Arial"/>
                <w:sz w:val="16"/>
                <w:szCs w:val="16"/>
              </w:rPr>
              <w:t xml:space="preserve"> de la marca del fabricante del equipo con troquelado o impresión indeleble, sin sobre marcas o marcas ocultas. BIOS desarrollado por el fabricante o con derechos de uso y desarrollado sobre el mismo</w:t>
            </w:r>
          </w:p>
          <w:p w14:paraId="5A804AAD" w14:textId="77777777" w:rsidR="00CE3803" w:rsidRDefault="00CE3803" w:rsidP="00CE3803">
            <w:pPr>
              <w:autoSpaceDE w:val="0"/>
              <w:autoSpaceDN w:val="0"/>
              <w:adjustRightInd w:val="0"/>
              <w:jc w:val="both"/>
              <w:rPr>
                <w:rFonts w:ascii="Arial" w:hAnsi="Arial" w:cs="Arial"/>
                <w:sz w:val="16"/>
                <w:szCs w:val="16"/>
              </w:rPr>
            </w:pPr>
            <w:r>
              <w:rPr>
                <w:rFonts w:ascii="Arial" w:hAnsi="Arial" w:cs="Arial"/>
                <w:b/>
                <w:sz w:val="16"/>
                <w:szCs w:val="16"/>
              </w:rPr>
              <w:t>Factor de Forma:</w:t>
            </w:r>
            <w:r>
              <w:rPr>
                <w:rFonts w:ascii="Arial" w:hAnsi="Arial" w:cs="Arial"/>
                <w:sz w:val="16"/>
                <w:szCs w:val="16"/>
              </w:rPr>
              <w:t xml:space="preserve"> mini/micro/</w:t>
            </w:r>
            <w:proofErr w:type="spellStart"/>
            <w:r>
              <w:rPr>
                <w:rFonts w:ascii="Arial" w:hAnsi="Arial" w:cs="Arial"/>
                <w:sz w:val="16"/>
                <w:szCs w:val="16"/>
              </w:rPr>
              <w:t>thiny</w:t>
            </w:r>
            <w:proofErr w:type="spellEnd"/>
          </w:p>
          <w:p w14:paraId="06BDB7FA" w14:textId="77777777" w:rsidR="00CE3803" w:rsidRDefault="00CE3803" w:rsidP="00CE3803">
            <w:pPr>
              <w:autoSpaceDE w:val="0"/>
              <w:autoSpaceDN w:val="0"/>
              <w:adjustRightInd w:val="0"/>
              <w:jc w:val="both"/>
              <w:rPr>
                <w:rFonts w:ascii="Arial" w:hAnsi="Arial" w:cs="Arial"/>
                <w:sz w:val="16"/>
                <w:szCs w:val="16"/>
              </w:rPr>
            </w:pPr>
            <w:r>
              <w:rPr>
                <w:rFonts w:ascii="Arial" w:hAnsi="Arial" w:cs="Arial"/>
                <w:b/>
                <w:sz w:val="16"/>
                <w:szCs w:val="16"/>
              </w:rPr>
              <w:t>Teclado:</w:t>
            </w:r>
            <w:r>
              <w:rPr>
                <w:rFonts w:ascii="Arial" w:hAnsi="Arial" w:cs="Arial"/>
                <w:sz w:val="16"/>
                <w:szCs w:val="16"/>
              </w:rPr>
              <w:t xml:space="preserve"> español misma marca, alámbrico</w:t>
            </w:r>
          </w:p>
          <w:p w14:paraId="37479F3A" w14:textId="77777777" w:rsidR="00CE3803" w:rsidRDefault="00CE3803" w:rsidP="00CE3803">
            <w:pPr>
              <w:autoSpaceDE w:val="0"/>
              <w:autoSpaceDN w:val="0"/>
              <w:adjustRightInd w:val="0"/>
              <w:jc w:val="both"/>
              <w:rPr>
                <w:rFonts w:ascii="Arial" w:hAnsi="Arial" w:cs="Arial"/>
                <w:sz w:val="16"/>
                <w:szCs w:val="16"/>
              </w:rPr>
            </w:pPr>
            <w:r>
              <w:rPr>
                <w:rFonts w:ascii="Arial" w:hAnsi="Arial" w:cs="Arial"/>
                <w:b/>
                <w:sz w:val="16"/>
                <w:szCs w:val="16"/>
              </w:rPr>
              <w:t>Mouse:</w:t>
            </w:r>
            <w:r>
              <w:rPr>
                <w:rFonts w:ascii="Arial" w:hAnsi="Arial" w:cs="Arial"/>
                <w:sz w:val="16"/>
                <w:szCs w:val="16"/>
              </w:rPr>
              <w:t xml:space="preserve"> óptico, misma marca, alámbrico</w:t>
            </w:r>
          </w:p>
          <w:p w14:paraId="51B450C1" w14:textId="77777777" w:rsidR="00CE3803" w:rsidRPr="00F533B6" w:rsidRDefault="00CE3803" w:rsidP="00CE3803">
            <w:pPr>
              <w:autoSpaceDE w:val="0"/>
              <w:autoSpaceDN w:val="0"/>
              <w:adjustRightInd w:val="0"/>
              <w:jc w:val="both"/>
              <w:rPr>
                <w:rFonts w:ascii="Arial" w:hAnsi="Arial" w:cs="Arial"/>
                <w:sz w:val="16"/>
                <w:szCs w:val="16"/>
                <w:lang w:val="en-US"/>
              </w:rPr>
            </w:pPr>
            <w:r w:rsidRPr="00F533B6">
              <w:rPr>
                <w:rFonts w:ascii="Arial" w:hAnsi="Arial" w:cs="Arial"/>
                <w:b/>
                <w:sz w:val="16"/>
                <w:szCs w:val="16"/>
                <w:lang w:val="en-US"/>
              </w:rPr>
              <w:t>Red:</w:t>
            </w:r>
            <w:r w:rsidRPr="00F533B6">
              <w:rPr>
                <w:rFonts w:ascii="Arial" w:hAnsi="Arial" w:cs="Arial"/>
                <w:sz w:val="16"/>
                <w:szCs w:val="16"/>
                <w:lang w:val="en-US"/>
              </w:rPr>
              <w:t xml:space="preserve"> Gigabit Ethernet + </w:t>
            </w:r>
            <w:proofErr w:type="spellStart"/>
            <w:r w:rsidRPr="00F533B6">
              <w:rPr>
                <w:rFonts w:ascii="Arial" w:hAnsi="Arial" w:cs="Arial"/>
                <w:sz w:val="16"/>
                <w:szCs w:val="16"/>
                <w:lang w:val="en-US"/>
              </w:rPr>
              <w:t>Wifi</w:t>
            </w:r>
            <w:proofErr w:type="spellEnd"/>
            <w:r w:rsidRPr="00F533B6">
              <w:rPr>
                <w:rFonts w:ascii="Arial" w:hAnsi="Arial" w:cs="Arial"/>
                <w:sz w:val="16"/>
                <w:szCs w:val="16"/>
                <w:lang w:val="en-US"/>
              </w:rPr>
              <w:t xml:space="preserve"> 6 </w:t>
            </w:r>
            <w:proofErr w:type="gramStart"/>
            <w:r w:rsidRPr="00F533B6">
              <w:rPr>
                <w:rFonts w:ascii="Arial" w:hAnsi="Arial" w:cs="Arial"/>
                <w:sz w:val="16"/>
                <w:szCs w:val="16"/>
                <w:lang w:val="en-US"/>
              </w:rPr>
              <w:t>+  Bluetooth</w:t>
            </w:r>
            <w:proofErr w:type="gramEnd"/>
          </w:p>
          <w:p w14:paraId="0D8AF068" w14:textId="77777777" w:rsidR="00CE3803" w:rsidRPr="00F533B6" w:rsidRDefault="00CE3803" w:rsidP="00CE3803">
            <w:pPr>
              <w:autoSpaceDE w:val="0"/>
              <w:autoSpaceDN w:val="0"/>
              <w:adjustRightInd w:val="0"/>
              <w:jc w:val="both"/>
              <w:rPr>
                <w:rFonts w:ascii="Arial" w:hAnsi="Arial" w:cs="Arial"/>
                <w:sz w:val="16"/>
                <w:szCs w:val="16"/>
                <w:lang w:val="en-US"/>
              </w:rPr>
            </w:pPr>
            <w:r w:rsidRPr="00F533B6">
              <w:rPr>
                <w:rFonts w:ascii="Arial" w:hAnsi="Arial" w:cs="Arial"/>
                <w:b/>
                <w:sz w:val="16"/>
                <w:szCs w:val="16"/>
                <w:lang w:val="en-US"/>
              </w:rPr>
              <w:t xml:space="preserve">Sistema </w:t>
            </w:r>
            <w:proofErr w:type="spellStart"/>
            <w:r w:rsidRPr="00F533B6">
              <w:rPr>
                <w:rFonts w:ascii="Arial" w:hAnsi="Arial" w:cs="Arial"/>
                <w:b/>
                <w:sz w:val="16"/>
                <w:szCs w:val="16"/>
                <w:lang w:val="en-US"/>
              </w:rPr>
              <w:t>Operativo</w:t>
            </w:r>
            <w:proofErr w:type="spellEnd"/>
            <w:r w:rsidRPr="00F533B6">
              <w:rPr>
                <w:rFonts w:ascii="Arial" w:hAnsi="Arial" w:cs="Arial"/>
                <w:b/>
                <w:sz w:val="16"/>
                <w:szCs w:val="16"/>
                <w:lang w:val="en-US"/>
              </w:rPr>
              <w:t>:</w:t>
            </w:r>
            <w:r w:rsidRPr="00F533B6">
              <w:rPr>
                <w:rFonts w:ascii="Arial" w:hAnsi="Arial" w:cs="Arial"/>
                <w:sz w:val="16"/>
                <w:szCs w:val="16"/>
                <w:lang w:val="en-US"/>
              </w:rPr>
              <w:t xml:space="preserve"> Windows 11 PRO / home single </w:t>
            </w:r>
            <w:proofErr w:type="spellStart"/>
            <w:r w:rsidRPr="00F533B6">
              <w:rPr>
                <w:rFonts w:ascii="Arial" w:hAnsi="Arial" w:cs="Arial"/>
                <w:sz w:val="16"/>
                <w:szCs w:val="16"/>
                <w:lang w:val="en-US"/>
              </w:rPr>
              <w:t>lenguaje</w:t>
            </w:r>
            <w:proofErr w:type="spellEnd"/>
          </w:p>
          <w:p w14:paraId="263575AA" w14:textId="77777777" w:rsidR="00CE3803" w:rsidRDefault="00CE3803" w:rsidP="00CE3803">
            <w:pPr>
              <w:autoSpaceDE w:val="0"/>
              <w:autoSpaceDN w:val="0"/>
              <w:adjustRightInd w:val="0"/>
              <w:jc w:val="both"/>
              <w:rPr>
                <w:rFonts w:ascii="Arial" w:hAnsi="Arial" w:cs="Arial"/>
                <w:sz w:val="16"/>
                <w:szCs w:val="16"/>
              </w:rPr>
            </w:pPr>
            <w:r>
              <w:rPr>
                <w:rFonts w:ascii="Arial" w:hAnsi="Arial" w:cs="Arial"/>
                <w:b/>
                <w:sz w:val="16"/>
                <w:szCs w:val="16"/>
              </w:rPr>
              <w:t>Puertos:</w:t>
            </w:r>
            <w:r>
              <w:rPr>
                <w:rFonts w:ascii="Arial" w:hAnsi="Arial" w:cs="Arial"/>
                <w:sz w:val="16"/>
                <w:szCs w:val="16"/>
              </w:rPr>
              <w:t xml:space="preserve"> Frontales 1 USB 3.2 tipo A, 1 USB 3.2 tipo C, 1universal audio </w:t>
            </w:r>
            <w:proofErr w:type="spellStart"/>
            <w:r>
              <w:rPr>
                <w:rFonts w:ascii="Arial" w:hAnsi="Arial" w:cs="Arial"/>
                <w:sz w:val="16"/>
                <w:szCs w:val="16"/>
              </w:rPr>
              <w:t>port</w:t>
            </w:r>
            <w:proofErr w:type="spellEnd"/>
            <w:r>
              <w:rPr>
                <w:rFonts w:ascii="Arial" w:hAnsi="Arial" w:cs="Arial"/>
                <w:sz w:val="16"/>
                <w:szCs w:val="16"/>
              </w:rPr>
              <w:t xml:space="preserve">, Traseros: 1 RJ45 Ethernet Port, 3 USB3.2 tipo A, </w:t>
            </w:r>
            <w:proofErr w:type="gramStart"/>
            <w:r>
              <w:rPr>
                <w:rFonts w:ascii="Arial" w:hAnsi="Arial" w:cs="Arial"/>
                <w:sz w:val="16"/>
                <w:szCs w:val="16"/>
              </w:rPr>
              <w:t>1  Display</w:t>
            </w:r>
            <w:proofErr w:type="gramEnd"/>
            <w:r>
              <w:rPr>
                <w:rFonts w:ascii="Arial" w:hAnsi="Arial" w:cs="Arial"/>
                <w:sz w:val="16"/>
                <w:szCs w:val="16"/>
              </w:rPr>
              <w:t xml:space="preserve"> Port (1.4a), 1 HDMI (14), 1 </w:t>
            </w:r>
            <w:proofErr w:type="spellStart"/>
            <w:r>
              <w:rPr>
                <w:rFonts w:ascii="Arial" w:hAnsi="Arial" w:cs="Arial"/>
                <w:sz w:val="16"/>
                <w:szCs w:val="16"/>
              </w:rPr>
              <w:t>Power</w:t>
            </w:r>
            <w:proofErr w:type="spellEnd"/>
            <w:r>
              <w:rPr>
                <w:rFonts w:ascii="Arial" w:hAnsi="Arial" w:cs="Arial"/>
                <w:sz w:val="16"/>
                <w:szCs w:val="16"/>
              </w:rPr>
              <w:t xml:space="preserve"> </w:t>
            </w:r>
            <w:proofErr w:type="spellStart"/>
            <w:r>
              <w:rPr>
                <w:rFonts w:ascii="Arial" w:hAnsi="Arial" w:cs="Arial"/>
                <w:sz w:val="16"/>
                <w:szCs w:val="16"/>
              </w:rPr>
              <w:t>adpater</w:t>
            </w:r>
            <w:proofErr w:type="spellEnd"/>
          </w:p>
          <w:p w14:paraId="6BEFB0DB" w14:textId="77777777" w:rsidR="00CE3803" w:rsidRPr="00F533B6" w:rsidRDefault="00CE3803" w:rsidP="00CE3803">
            <w:pPr>
              <w:autoSpaceDE w:val="0"/>
              <w:autoSpaceDN w:val="0"/>
              <w:adjustRightInd w:val="0"/>
              <w:jc w:val="both"/>
              <w:rPr>
                <w:rFonts w:ascii="Arial" w:hAnsi="Arial" w:cs="Arial"/>
                <w:sz w:val="16"/>
                <w:szCs w:val="16"/>
                <w:lang w:val="en-US"/>
              </w:rPr>
            </w:pPr>
            <w:r w:rsidRPr="00F533B6">
              <w:rPr>
                <w:rFonts w:ascii="Arial" w:hAnsi="Arial" w:cs="Arial"/>
                <w:b/>
                <w:sz w:val="16"/>
                <w:szCs w:val="16"/>
                <w:lang w:val="en-US"/>
              </w:rPr>
              <w:t>Monitor:</w:t>
            </w:r>
            <w:r w:rsidRPr="00F533B6">
              <w:rPr>
                <w:rFonts w:ascii="Arial" w:hAnsi="Arial" w:cs="Arial"/>
                <w:sz w:val="16"/>
                <w:szCs w:val="16"/>
                <w:lang w:val="en-US"/>
              </w:rPr>
              <w:t xml:space="preserve"> 27", </w:t>
            </w:r>
            <w:proofErr w:type="gramStart"/>
            <w:r w:rsidRPr="00F533B6">
              <w:rPr>
                <w:rFonts w:ascii="Arial" w:hAnsi="Arial" w:cs="Arial"/>
                <w:sz w:val="16"/>
                <w:szCs w:val="16"/>
                <w:lang w:val="en-US"/>
              </w:rPr>
              <w:t>LCD,  Full</w:t>
            </w:r>
            <w:proofErr w:type="gramEnd"/>
            <w:r w:rsidRPr="00F533B6">
              <w:rPr>
                <w:rFonts w:ascii="Arial" w:hAnsi="Arial" w:cs="Arial"/>
                <w:sz w:val="16"/>
                <w:szCs w:val="16"/>
                <w:lang w:val="en-US"/>
              </w:rPr>
              <w:t xml:space="preserve"> HD, IPS, 1920X1080, Interfaces 1 Display Port, 1 HDMI</w:t>
            </w:r>
          </w:p>
          <w:p w14:paraId="6560A0F1" w14:textId="77777777" w:rsidR="00CE3803" w:rsidRDefault="00CE3803" w:rsidP="00CE3803">
            <w:pPr>
              <w:autoSpaceDE w:val="0"/>
              <w:autoSpaceDN w:val="0"/>
              <w:adjustRightInd w:val="0"/>
              <w:jc w:val="both"/>
              <w:rPr>
                <w:rFonts w:ascii="Arial" w:hAnsi="Arial" w:cs="Arial"/>
                <w:sz w:val="16"/>
                <w:szCs w:val="16"/>
              </w:rPr>
            </w:pPr>
            <w:r>
              <w:rPr>
                <w:rFonts w:ascii="Arial" w:hAnsi="Arial" w:cs="Arial"/>
                <w:b/>
                <w:sz w:val="16"/>
                <w:szCs w:val="16"/>
              </w:rPr>
              <w:t>Montaje:</w:t>
            </w:r>
            <w:r>
              <w:rPr>
                <w:rFonts w:ascii="Arial" w:hAnsi="Arial" w:cs="Arial"/>
                <w:sz w:val="16"/>
                <w:szCs w:val="16"/>
              </w:rPr>
              <w:t xml:space="preserve"> bracket o kit para montaje de gabinete en parte trasera del monitor.</w:t>
            </w:r>
          </w:p>
          <w:p w14:paraId="09DF8D7E" w14:textId="77777777" w:rsidR="00CE3803" w:rsidRDefault="00CE3803" w:rsidP="00CE3803">
            <w:pPr>
              <w:autoSpaceDE w:val="0"/>
              <w:autoSpaceDN w:val="0"/>
              <w:adjustRightInd w:val="0"/>
              <w:jc w:val="both"/>
              <w:rPr>
                <w:rFonts w:ascii="Arial" w:hAnsi="Arial" w:cs="Arial"/>
                <w:sz w:val="16"/>
                <w:szCs w:val="16"/>
              </w:rPr>
            </w:pPr>
            <w:r>
              <w:rPr>
                <w:rFonts w:ascii="Arial" w:hAnsi="Arial" w:cs="Arial"/>
                <w:sz w:val="16"/>
                <w:szCs w:val="16"/>
              </w:rPr>
              <w:t xml:space="preserve">Herramienta del fabricante que permita la revisión y monitoreo a nivel de Hardware y Software del equipamiento de forma remota desde una base central.  </w:t>
            </w:r>
          </w:p>
          <w:p w14:paraId="236EE8E2" w14:textId="77777777" w:rsidR="00CE3803" w:rsidRDefault="00CE3803" w:rsidP="00CE3803">
            <w:pPr>
              <w:autoSpaceDE w:val="0"/>
              <w:autoSpaceDN w:val="0"/>
              <w:adjustRightInd w:val="0"/>
              <w:jc w:val="both"/>
              <w:rPr>
                <w:rFonts w:ascii="Arial" w:hAnsi="Arial" w:cs="Arial"/>
                <w:sz w:val="16"/>
                <w:szCs w:val="16"/>
              </w:rPr>
            </w:pPr>
          </w:p>
          <w:p w14:paraId="6CFC6B0F" w14:textId="77777777" w:rsidR="00CE3803" w:rsidRDefault="00CE3803" w:rsidP="00CE3803">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2AA40D92" w14:textId="77777777" w:rsidR="00CE3803" w:rsidRDefault="00CE3803" w:rsidP="00CE3803">
            <w:pPr>
              <w:autoSpaceDE w:val="0"/>
              <w:autoSpaceDN w:val="0"/>
              <w:adjustRightInd w:val="0"/>
              <w:jc w:val="both"/>
              <w:rPr>
                <w:rFonts w:ascii="Arial" w:hAnsi="Arial" w:cs="Arial"/>
                <w:b/>
                <w:sz w:val="16"/>
                <w:szCs w:val="16"/>
              </w:rPr>
            </w:pPr>
            <w:r>
              <w:rPr>
                <w:rFonts w:ascii="Arial" w:hAnsi="Arial" w:cs="Arial"/>
                <w:sz w:val="10"/>
                <w:szCs w:val="10"/>
              </w:rPr>
              <w:t>36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72A96A49" w14:textId="77777777" w:rsidR="00CE3803" w:rsidRDefault="00CE3803" w:rsidP="00CE3803">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685F60F6" w14:textId="77777777" w:rsidR="00CE3803" w:rsidRDefault="00CE3803" w:rsidP="00CE3803">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2E17B3AE" w14:textId="77777777" w:rsidR="00CE3803" w:rsidRDefault="00CE3803" w:rsidP="00CE3803">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5E54ECC8" w14:textId="77777777" w:rsidR="00CE3803" w:rsidRDefault="00CE3803" w:rsidP="00CE3803">
            <w:pPr>
              <w:autoSpaceDE w:val="0"/>
              <w:autoSpaceDN w:val="0"/>
              <w:adjustRightInd w:val="0"/>
              <w:jc w:val="both"/>
              <w:rPr>
                <w:rFonts w:ascii="Arial" w:hAnsi="Arial" w:cs="Arial"/>
                <w:b/>
                <w:sz w:val="16"/>
                <w:szCs w:val="16"/>
              </w:rPr>
            </w:pPr>
            <w:r>
              <w:rPr>
                <w:rFonts w:ascii="Arial" w:hAnsi="Arial" w:cs="Arial"/>
                <w:sz w:val="10"/>
                <w:szCs w:val="10"/>
              </w:rPr>
              <w:t>Estar listado en con una calificación EPEAT Gold dentro de la región local o Estados Unidos.</w:t>
            </w:r>
          </w:p>
          <w:p w14:paraId="7B0C94F0" w14:textId="77777777" w:rsidR="00CE3803" w:rsidRDefault="00CE3803" w:rsidP="00CE3803">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2CBAA4B0" w14:textId="77777777" w:rsidR="00CE3803" w:rsidRDefault="00CE3803" w:rsidP="00CE3803">
            <w:pPr>
              <w:autoSpaceDE w:val="0"/>
              <w:autoSpaceDN w:val="0"/>
              <w:adjustRightInd w:val="0"/>
              <w:jc w:val="both"/>
              <w:rPr>
                <w:rFonts w:ascii="Arial" w:hAnsi="Arial" w:cs="Arial"/>
                <w:b/>
                <w:sz w:val="10"/>
                <w:szCs w:val="10"/>
              </w:rPr>
            </w:pPr>
            <w:r>
              <w:rPr>
                <w:rFonts w:ascii="Arial" w:hAnsi="Arial" w:cs="Arial"/>
                <w:sz w:val="10"/>
                <w:szCs w:val="10"/>
              </w:rPr>
              <w:t>Capacitación de la Herramienta del fabricante que permita la revisión y monitoreo a nivel de Hardware y Software del equipamiento de forma remota desde una base central.</w:t>
            </w:r>
          </w:p>
          <w:p w14:paraId="0F4CC430" w14:textId="77777777" w:rsidR="00CE3803" w:rsidRDefault="00CE3803" w:rsidP="00CE3803">
            <w:pPr>
              <w:autoSpaceDE w:val="0"/>
              <w:autoSpaceDN w:val="0"/>
              <w:adjustRightInd w:val="0"/>
              <w:jc w:val="both"/>
              <w:rPr>
                <w:rFonts w:ascii="Arial" w:hAnsi="Arial" w:cs="Arial"/>
                <w:b/>
                <w:sz w:val="16"/>
                <w:szCs w:val="16"/>
              </w:rPr>
            </w:pPr>
            <w:r>
              <w:rPr>
                <w:rFonts w:ascii="Arial" w:hAnsi="Arial" w:cs="Arial"/>
                <w:b/>
                <w:sz w:val="16"/>
                <w:szCs w:val="16"/>
              </w:rPr>
              <w:t>Instalación:</w:t>
            </w:r>
          </w:p>
          <w:p w14:paraId="470B203B" w14:textId="5452171D" w:rsidR="00CE3803" w:rsidRDefault="00CE3803" w:rsidP="00CE3803">
            <w:pPr>
              <w:autoSpaceDE w:val="0"/>
              <w:autoSpaceDN w:val="0"/>
              <w:adjustRightInd w:val="0"/>
              <w:jc w:val="both"/>
              <w:rPr>
                <w:rFonts w:ascii="Arial" w:hAnsi="Arial" w:cs="Arial"/>
                <w:sz w:val="16"/>
                <w:szCs w:val="16"/>
              </w:rPr>
            </w:pPr>
            <w:r>
              <w:rPr>
                <w:rFonts w:ascii="Arial" w:hAnsi="Arial" w:cs="Arial"/>
                <w:sz w:val="10"/>
                <w:szCs w:val="10"/>
              </w:rPr>
              <w:t>Solo suministro.</w:t>
            </w:r>
            <w:r>
              <w:rPr>
                <w:rFonts w:ascii="Arial" w:hAnsi="Arial" w:cs="Arial"/>
                <w:sz w:val="16"/>
                <w:szCs w:val="16"/>
              </w:rPr>
              <w:t xml:space="preserve">    </w:t>
            </w:r>
          </w:p>
          <w:p w14:paraId="546E4C3D" w14:textId="32C606E6" w:rsidR="00CE3803" w:rsidRPr="00CD2F25" w:rsidRDefault="00CE3803" w:rsidP="00CE3803">
            <w:pPr>
              <w:autoSpaceDE w:val="0"/>
              <w:autoSpaceDN w:val="0"/>
              <w:adjustRightInd w:val="0"/>
              <w:jc w:val="both"/>
              <w:rPr>
                <w:rFonts w:ascii="Calibri" w:hAnsi="Calibri" w:cs="Calibri"/>
                <w:color w:val="000000"/>
                <w:sz w:val="16"/>
                <w:szCs w:val="16"/>
                <w:lang w:val="es-419" w:eastAsia="es-419"/>
              </w:rPr>
            </w:pPr>
          </w:p>
        </w:tc>
        <w:tc>
          <w:tcPr>
            <w:tcW w:w="681" w:type="pct"/>
          </w:tcPr>
          <w:p w14:paraId="266FAE28" w14:textId="09F24C3A" w:rsidR="00CE3803" w:rsidRPr="00AD0BE0" w:rsidRDefault="00E63CE4" w:rsidP="00CE3803">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257900E3" w14:textId="669051C6" w:rsidR="00CE3803" w:rsidRPr="00AD0BE0" w:rsidRDefault="00E63CE4" w:rsidP="00CE3803">
            <w:pPr>
              <w:jc w:val="center"/>
              <w:rPr>
                <w:rFonts w:asciiTheme="minorHAnsi" w:hAnsiTheme="minorHAnsi" w:cstheme="minorHAnsi"/>
                <w:sz w:val="16"/>
                <w:szCs w:val="16"/>
              </w:rPr>
            </w:pPr>
            <w:r>
              <w:rPr>
                <w:rFonts w:asciiTheme="minorHAnsi" w:hAnsiTheme="minorHAnsi" w:cstheme="minorHAnsi"/>
                <w:sz w:val="16"/>
                <w:szCs w:val="16"/>
              </w:rPr>
              <w:t>16</w:t>
            </w:r>
          </w:p>
        </w:tc>
      </w:tr>
      <w:tr w:rsidR="00B4038A" w:rsidRPr="00AD0BE0" w14:paraId="088817E8" w14:textId="77777777" w:rsidTr="001069AF">
        <w:trPr>
          <w:trHeight w:val="56"/>
          <w:jc w:val="center"/>
        </w:trPr>
        <w:tc>
          <w:tcPr>
            <w:tcW w:w="376" w:type="pct"/>
            <w:shd w:val="clear" w:color="auto" w:fill="auto"/>
          </w:tcPr>
          <w:p w14:paraId="2BDB8425" w14:textId="7539EBE1" w:rsidR="00B4038A" w:rsidRPr="00AD0BE0" w:rsidRDefault="00B4038A" w:rsidP="00B4038A">
            <w:pPr>
              <w:jc w:val="center"/>
              <w:rPr>
                <w:rFonts w:asciiTheme="minorHAnsi" w:hAnsiTheme="minorHAnsi" w:cstheme="minorHAnsi"/>
                <w:sz w:val="16"/>
                <w:szCs w:val="16"/>
              </w:rPr>
            </w:pPr>
            <w:r>
              <w:rPr>
                <w:rFonts w:asciiTheme="minorHAnsi" w:hAnsiTheme="minorHAnsi" w:cstheme="minorHAnsi"/>
                <w:sz w:val="16"/>
                <w:szCs w:val="16"/>
              </w:rPr>
              <w:lastRenderedPageBreak/>
              <w:t>3</w:t>
            </w:r>
          </w:p>
        </w:tc>
        <w:tc>
          <w:tcPr>
            <w:tcW w:w="3488" w:type="pct"/>
            <w:vAlign w:val="center"/>
          </w:tcPr>
          <w:p w14:paraId="3E4FA460" w14:textId="77777777" w:rsidR="00B4038A" w:rsidRDefault="00B4038A" w:rsidP="00B4038A">
            <w:pPr>
              <w:autoSpaceDE w:val="0"/>
              <w:autoSpaceDN w:val="0"/>
              <w:adjustRightInd w:val="0"/>
              <w:jc w:val="both"/>
              <w:rPr>
                <w:rFonts w:ascii="Arial" w:hAnsi="Arial" w:cs="Arial"/>
                <w:b/>
                <w:sz w:val="16"/>
                <w:szCs w:val="16"/>
              </w:rPr>
            </w:pPr>
            <w:r>
              <w:rPr>
                <w:rFonts w:ascii="Arial" w:hAnsi="Arial" w:cs="Arial"/>
                <w:b/>
                <w:sz w:val="16"/>
                <w:szCs w:val="16"/>
              </w:rPr>
              <w:t>Equipo de desktop Workstation con las siguientes características:</w:t>
            </w:r>
          </w:p>
          <w:p w14:paraId="1061D523" w14:textId="77777777" w:rsidR="00B4038A" w:rsidRPr="007F2FF0" w:rsidRDefault="00B4038A" w:rsidP="00B4038A">
            <w:pPr>
              <w:autoSpaceDE w:val="0"/>
              <w:autoSpaceDN w:val="0"/>
              <w:adjustRightInd w:val="0"/>
              <w:jc w:val="both"/>
              <w:rPr>
                <w:rFonts w:ascii="Arial" w:hAnsi="Arial" w:cs="Arial"/>
                <w:sz w:val="16"/>
                <w:szCs w:val="16"/>
              </w:rPr>
            </w:pPr>
            <w:r w:rsidRPr="007F2FF0">
              <w:rPr>
                <w:rFonts w:ascii="Arial" w:hAnsi="Arial" w:cs="Arial"/>
                <w:b/>
                <w:sz w:val="16"/>
                <w:szCs w:val="16"/>
              </w:rPr>
              <w:t>Procesador</w:t>
            </w:r>
            <w:r>
              <w:rPr>
                <w:rFonts w:ascii="Arial" w:hAnsi="Arial" w:cs="Arial"/>
                <w:b/>
                <w:sz w:val="16"/>
                <w:szCs w:val="16"/>
              </w:rPr>
              <w:t>:</w:t>
            </w:r>
            <w:r w:rsidRPr="007F2FF0">
              <w:rPr>
                <w:rFonts w:ascii="Arial" w:hAnsi="Arial" w:cs="Arial"/>
                <w:sz w:val="16"/>
                <w:szCs w:val="16"/>
              </w:rPr>
              <w:t xml:space="preserve"> Intel Core i9-12900K </w:t>
            </w:r>
            <w:proofErr w:type="spellStart"/>
            <w:r w:rsidRPr="007F2FF0">
              <w:rPr>
                <w:rFonts w:ascii="Arial" w:hAnsi="Arial" w:cs="Arial"/>
                <w:sz w:val="16"/>
                <w:szCs w:val="16"/>
              </w:rPr>
              <w:t>vPro</w:t>
            </w:r>
            <w:proofErr w:type="spellEnd"/>
            <w:r w:rsidRPr="007F2FF0">
              <w:rPr>
                <w:rFonts w:ascii="Arial" w:hAnsi="Arial" w:cs="Arial"/>
                <w:sz w:val="16"/>
                <w:szCs w:val="16"/>
              </w:rPr>
              <w:t xml:space="preserve"> de 12a generación (núcleos E de hasta 3.90 </w:t>
            </w:r>
            <w:proofErr w:type="spellStart"/>
            <w:r w:rsidRPr="007F2FF0">
              <w:rPr>
                <w:rFonts w:ascii="Arial" w:hAnsi="Arial" w:cs="Arial"/>
                <w:sz w:val="16"/>
                <w:szCs w:val="16"/>
              </w:rPr>
              <w:t>Ghz</w:t>
            </w:r>
            <w:proofErr w:type="spellEnd"/>
            <w:r w:rsidRPr="007F2FF0">
              <w:rPr>
                <w:rFonts w:ascii="Arial" w:hAnsi="Arial" w:cs="Arial"/>
                <w:sz w:val="16"/>
                <w:szCs w:val="16"/>
              </w:rPr>
              <w:t>; núcleos P de hasta 5,10 GHz)</w:t>
            </w:r>
          </w:p>
          <w:p w14:paraId="143A6686" w14:textId="77777777" w:rsidR="00B4038A" w:rsidRPr="007F2FF0" w:rsidRDefault="00B4038A" w:rsidP="00B4038A">
            <w:pPr>
              <w:autoSpaceDE w:val="0"/>
              <w:autoSpaceDN w:val="0"/>
              <w:adjustRightInd w:val="0"/>
              <w:jc w:val="both"/>
              <w:rPr>
                <w:rFonts w:ascii="Arial" w:hAnsi="Arial" w:cs="Arial"/>
                <w:b/>
                <w:sz w:val="16"/>
                <w:szCs w:val="16"/>
              </w:rPr>
            </w:pPr>
            <w:r w:rsidRPr="007F2FF0">
              <w:rPr>
                <w:rFonts w:ascii="Arial" w:hAnsi="Arial" w:cs="Arial"/>
                <w:b/>
                <w:sz w:val="16"/>
                <w:szCs w:val="16"/>
              </w:rPr>
              <w:t xml:space="preserve">Sistema operativo: </w:t>
            </w:r>
            <w:r w:rsidRPr="007F2FF0">
              <w:rPr>
                <w:rFonts w:ascii="Arial" w:hAnsi="Arial" w:cs="Arial"/>
                <w:sz w:val="16"/>
                <w:szCs w:val="16"/>
              </w:rPr>
              <w:t>Windows 11 Pro</w:t>
            </w:r>
          </w:p>
          <w:p w14:paraId="1F7BEF1C" w14:textId="77777777" w:rsidR="00B4038A" w:rsidRPr="007F2FF0" w:rsidRDefault="00B4038A" w:rsidP="00B4038A">
            <w:pPr>
              <w:autoSpaceDE w:val="0"/>
              <w:autoSpaceDN w:val="0"/>
              <w:adjustRightInd w:val="0"/>
              <w:jc w:val="both"/>
              <w:rPr>
                <w:rFonts w:ascii="Arial" w:hAnsi="Arial" w:cs="Arial"/>
                <w:sz w:val="16"/>
                <w:szCs w:val="16"/>
              </w:rPr>
            </w:pPr>
            <w:r w:rsidRPr="007F2FF0">
              <w:rPr>
                <w:rFonts w:ascii="Arial" w:hAnsi="Arial" w:cs="Arial"/>
                <w:b/>
                <w:sz w:val="16"/>
                <w:szCs w:val="16"/>
              </w:rPr>
              <w:t>Memoria RAM</w:t>
            </w:r>
            <w:r>
              <w:rPr>
                <w:rFonts w:ascii="Arial" w:hAnsi="Arial" w:cs="Arial"/>
                <w:b/>
                <w:sz w:val="16"/>
                <w:szCs w:val="16"/>
              </w:rPr>
              <w:t xml:space="preserve">: </w:t>
            </w:r>
            <w:r w:rsidRPr="007F2FF0">
              <w:rPr>
                <w:rFonts w:ascii="Arial" w:hAnsi="Arial" w:cs="Arial"/>
                <w:sz w:val="16"/>
                <w:szCs w:val="16"/>
              </w:rPr>
              <w:t>32GB</w:t>
            </w:r>
            <w:r>
              <w:rPr>
                <w:rFonts w:ascii="Arial" w:hAnsi="Arial" w:cs="Arial"/>
                <w:sz w:val="16"/>
                <w:szCs w:val="16"/>
              </w:rPr>
              <w:t xml:space="preserve"> </w:t>
            </w:r>
            <w:r w:rsidRPr="007F2FF0">
              <w:rPr>
                <w:rFonts w:ascii="Arial" w:hAnsi="Arial" w:cs="Arial"/>
                <w:sz w:val="16"/>
                <w:szCs w:val="16"/>
              </w:rPr>
              <w:t xml:space="preserve">DDR5-4400MHz (UDIMM, ECC) </w:t>
            </w:r>
          </w:p>
          <w:p w14:paraId="7090C323" w14:textId="77777777" w:rsidR="00B4038A" w:rsidRPr="007F2FF0" w:rsidRDefault="00B4038A" w:rsidP="00B4038A">
            <w:pPr>
              <w:autoSpaceDE w:val="0"/>
              <w:autoSpaceDN w:val="0"/>
              <w:adjustRightInd w:val="0"/>
              <w:jc w:val="both"/>
              <w:rPr>
                <w:rFonts w:ascii="Arial" w:hAnsi="Arial" w:cs="Arial"/>
                <w:b/>
                <w:sz w:val="16"/>
                <w:szCs w:val="16"/>
              </w:rPr>
            </w:pPr>
            <w:r w:rsidRPr="007F2FF0">
              <w:rPr>
                <w:rFonts w:ascii="Arial" w:hAnsi="Arial" w:cs="Arial"/>
                <w:b/>
                <w:sz w:val="16"/>
                <w:szCs w:val="16"/>
              </w:rPr>
              <w:t xml:space="preserve">Cantidad de memorias: </w:t>
            </w:r>
            <w:r w:rsidRPr="007F2FF0">
              <w:rPr>
                <w:rFonts w:ascii="Arial" w:hAnsi="Arial" w:cs="Arial"/>
                <w:sz w:val="16"/>
                <w:szCs w:val="16"/>
              </w:rPr>
              <w:t>1</w:t>
            </w:r>
          </w:p>
          <w:p w14:paraId="7C9AF7DE" w14:textId="77777777" w:rsidR="00B4038A" w:rsidRDefault="00B4038A" w:rsidP="00B4038A">
            <w:pPr>
              <w:autoSpaceDE w:val="0"/>
              <w:autoSpaceDN w:val="0"/>
              <w:adjustRightInd w:val="0"/>
              <w:jc w:val="both"/>
              <w:rPr>
                <w:rFonts w:ascii="Arial" w:hAnsi="Arial" w:cs="Arial"/>
                <w:sz w:val="16"/>
                <w:szCs w:val="16"/>
              </w:rPr>
            </w:pPr>
            <w:r w:rsidRPr="007F2FF0">
              <w:rPr>
                <w:rFonts w:ascii="Arial" w:hAnsi="Arial" w:cs="Arial"/>
                <w:b/>
                <w:sz w:val="16"/>
                <w:szCs w:val="16"/>
              </w:rPr>
              <w:t xml:space="preserve">Placa madre: </w:t>
            </w:r>
            <w:r>
              <w:rPr>
                <w:rFonts w:ascii="Arial" w:hAnsi="Arial" w:cs="Arial"/>
                <w:sz w:val="16"/>
                <w:szCs w:val="16"/>
              </w:rPr>
              <w:t>de la marca del fabricante del equipo con troquelado o impresión indeleble, sin sobre marcas o marcas ocultas. BIOS desarrollado por el fabricante o con derechos de uso y desarrollado sobre el mismo</w:t>
            </w:r>
          </w:p>
          <w:p w14:paraId="6023FE0D" w14:textId="77777777" w:rsidR="00B4038A" w:rsidRPr="007F2FF0" w:rsidRDefault="00B4038A" w:rsidP="00B4038A">
            <w:pPr>
              <w:autoSpaceDE w:val="0"/>
              <w:autoSpaceDN w:val="0"/>
              <w:adjustRightInd w:val="0"/>
              <w:jc w:val="both"/>
              <w:rPr>
                <w:rFonts w:ascii="Arial" w:hAnsi="Arial" w:cs="Arial"/>
                <w:sz w:val="16"/>
                <w:szCs w:val="16"/>
              </w:rPr>
            </w:pPr>
            <w:r>
              <w:rPr>
                <w:rFonts w:ascii="Arial" w:hAnsi="Arial" w:cs="Arial"/>
                <w:b/>
                <w:sz w:val="16"/>
                <w:szCs w:val="16"/>
              </w:rPr>
              <w:t>Pl</w:t>
            </w:r>
            <w:r w:rsidRPr="007F2FF0">
              <w:rPr>
                <w:rFonts w:ascii="Arial" w:hAnsi="Arial" w:cs="Arial"/>
                <w:b/>
                <w:sz w:val="16"/>
                <w:szCs w:val="16"/>
              </w:rPr>
              <w:t xml:space="preserve">aca </w:t>
            </w:r>
            <w:r>
              <w:rPr>
                <w:rFonts w:ascii="Arial" w:hAnsi="Arial" w:cs="Arial"/>
                <w:b/>
                <w:sz w:val="16"/>
                <w:szCs w:val="16"/>
              </w:rPr>
              <w:t>G</w:t>
            </w:r>
            <w:r w:rsidRPr="007F2FF0">
              <w:rPr>
                <w:rFonts w:ascii="Arial" w:hAnsi="Arial" w:cs="Arial"/>
                <w:b/>
                <w:sz w:val="16"/>
                <w:szCs w:val="16"/>
              </w:rPr>
              <w:t>ráfica</w:t>
            </w:r>
            <w:r>
              <w:rPr>
                <w:rFonts w:ascii="Arial" w:hAnsi="Arial" w:cs="Arial"/>
                <w:b/>
                <w:sz w:val="16"/>
                <w:szCs w:val="16"/>
              </w:rPr>
              <w:t>:</w:t>
            </w:r>
            <w:r w:rsidRPr="007F2FF0">
              <w:rPr>
                <w:rFonts w:ascii="Arial" w:hAnsi="Arial" w:cs="Arial"/>
                <w:b/>
                <w:sz w:val="16"/>
                <w:szCs w:val="16"/>
              </w:rPr>
              <w:t xml:space="preserve"> </w:t>
            </w:r>
            <w:r>
              <w:rPr>
                <w:rFonts w:ascii="Arial" w:hAnsi="Arial" w:cs="Arial"/>
                <w:sz w:val="16"/>
                <w:szCs w:val="16"/>
              </w:rPr>
              <w:t xml:space="preserve">con </w:t>
            </w:r>
            <w:r w:rsidRPr="007F2FF0">
              <w:rPr>
                <w:rFonts w:ascii="Arial" w:hAnsi="Arial" w:cs="Arial"/>
                <w:sz w:val="16"/>
                <w:szCs w:val="16"/>
              </w:rPr>
              <w:t xml:space="preserve">20GB GDDR6 </w:t>
            </w:r>
            <w:r>
              <w:rPr>
                <w:rFonts w:ascii="Arial" w:hAnsi="Arial" w:cs="Arial"/>
                <w:sz w:val="16"/>
                <w:szCs w:val="16"/>
              </w:rPr>
              <w:t>dedicado</w:t>
            </w:r>
          </w:p>
          <w:p w14:paraId="5FD6230B" w14:textId="77777777" w:rsidR="00B4038A" w:rsidRPr="00F533B6" w:rsidRDefault="00B4038A" w:rsidP="00B4038A">
            <w:pPr>
              <w:autoSpaceDE w:val="0"/>
              <w:autoSpaceDN w:val="0"/>
              <w:adjustRightInd w:val="0"/>
              <w:jc w:val="both"/>
              <w:rPr>
                <w:rFonts w:ascii="Arial" w:hAnsi="Arial" w:cs="Arial"/>
                <w:sz w:val="16"/>
                <w:szCs w:val="16"/>
                <w:lang w:val="en-US"/>
              </w:rPr>
            </w:pPr>
            <w:r w:rsidRPr="00F533B6">
              <w:rPr>
                <w:rFonts w:ascii="Arial" w:hAnsi="Arial" w:cs="Arial"/>
                <w:b/>
                <w:sz w:val="16"/>
                <w:szCs w:val="16"/>
                <w:lang w:val="en-US"/>
              </w:rPr>
              <w:t xml:space="preserve">Discos SSD M.2 G4 onboard: </w:t>
            </w:r>
            <w:r w:rsidRPr="00F533B6">
              <w:rPr>
                <w:rFonts w:ascii="Arial" w:hAnsi="Arial" w:cs="Arial"/>
                <w:sz w:val="16"/>
                <w:szCs w:val="16"/>
                <w:lang w:val="en-US"/>
              </w:rPr>
              <w:t xml:space="preserve">1TB SSD, M2 2280, </w:t>
            </w:r>
            <w:proofErr w:type="spellStart"/>
            <w:r w:rsidRPr="00F533B6">
              <w:rPr>
                <w:rFonts w:ascii="Arial" w:hAnsi="Arial" w:cs="Arial"/>
                <w:sz w:val="16"/>
                <w:szCs w:val="16"/>
                <w:lang w:val="en-US"/>
              </w:rPr>
              <w:t>PCie</w:t>
            </w:r>
            <w:proofErr w:type="spellEnd"/>
            <w:r w:rsidRPr="00F533B6">
              <w:rPr>
                <w:rFonts w:ascii="Arial" w:hAnsi="Arial" w:cs="Arial"/>
                <w:sz w:val="16"/>
                <w:szCs w:val="16"/>
                <w:lang w:val="en-US"/>
              </w:rPr>
              <w:t xml:space="preserve"> Gen4, TLC, Opal</w:t>
            </w:r>
          </w:p>
          <w:p w14:paraId="350B5389" w14:textId="77777777" w:rsidR="00B4038A" w:rsidRPr="00814E82" w:rsidRDefault="00B4038A" w:rsidP="00B4038A">
            <w:pPr>
              <w:autoSpaceDE w:val="0"/>
              <w:autoSpaceDN w:val="0"/>
              <w:adjustRightInd w:val="0"/>
              <w:jc w:val="both"/>
              <w:rPr>
                <w:rFonts w:ascii="Arial" w:hAnsi="Arial" w:cs="Arial"/>
                <w:sz w:val="16"/>
                <w:szCs w:val="16"/>
              </w:rPr>
            </w:pPr>
            <w:r w:rsidRPr="00FE1D3C">
              <w:rPr>
                <w:rFonts w:ascii="Arial" w:hAnsi="Arial" w:cs="Arial"/>
                <w:b/>
                <w:sz w:val="16"/>
                <w:szCs w:val="16"/>
              </w:rPr>
              <w:t>Factor de Forma</w:t>
            </w:r>
            <w:r>
              <w:rPr>
                <w:rFonts w:ascii="Arial" w:hAnsi="Arial" w:cs="Arial"/>
                <w:b/>
                <w:sz w:val="16"/>
                <w:szCs w:val="16"/>
              </w:rPr>
              <w:t xml:space="preserve">: </w:t>
            </w:r>
            <w:r w:rsidRPr="00814E82">
              <w:rPr>
                <w:rFonts w:ascii="Arial" w:hAnsi="Arial" w:cs="Arial"/>
                <w:sz w:val="16"/>
                <w:szCs w:val="16"/>
              </w:rPr>
              <w:t>AIO</w:t>
            </w:r>
            <w:r>
              <w:rPr>
                <w:rFonts w:ascii="Arial" w:hAnsi="Arial" w:cs="Arial"/>
                <w:b/>
                <w:sz w:val="16"/>
                <w:szCs w:val="16"/>
              </w:rPr>
              <w:t xml:space="preserve"> o </w:t>
            </w:r>
            <w:r w:rsidRPr="00814E82">
              <w:rPr>
                <w:rFonts w:ascii="Arial" w:hAnsi="Arial" w:cs="Arial"/>
                <w:sz w:val="16"/>
                <w:szCs w:val="16"/>
              </w:rPr>
              <w:t>Torre</w:t>
            </w:r>
          </w:p>
          <w:p w14:paraId="0E906FE3" w14:textId="77777777" w:rsidR="00B4038A" w:rsidRPr="00F533B6" w:rsidRDefault="00B4038A" w:rsidP="00B4038A">
            <w:pPr>
              <w:autoSpaceDE w:val="0"/>
              <w:autoSpaceDN w:val="0"/>
              <w:adjustRightInd w:val="0"/>
              <w:jc w:val="both"/>
              <w:rPr>
                <w:rFonts w:ascii="Arial" w:hAnsi="Arial" w:cs="Arial"/>
                <w:sz w:val="16"/>
                <w:szCs w:val="16"/>
                <w:lang w:val="en-US"/>
              </w:rPr>
            </w:pPr>
            <w:proofErr w:type="spellStart"/>
            <w:r w:rsidRPr="00F533B6">
              <w:rPr>
                <w:rFonts w:ascii="Arial" w:hAnsi="Arial" w:cs="Arial"/>
                <w:b/>
                <w:sz w:val="16"/>
                <w:szCs w:val="16"/>
                <w:lang w:val="en-US"/>
              </w:rPr>
              <w:t>Adaptador</w:t>
            </w:r>
            <w:proofErr w:type="spellEnd"/>
            <w:r w:rsidRPr="00F533B6">
              <w:rPr>
                <w:rFonts w:ascii="Arial" w:hAnsi="Arial" w:cs="Arial"/>
                <w:b/>
                <w:sz w:val="16"/>
                <w:szCs w:val="16"/>
                <w:lang w:val="en-US"/>
              </w:rPr>
              <w:t xml:space="preserve"> </w:t>
            </w:r>
            <w:proofErr w:type="spellStart"/>
            <w:r w:rsidRPr="00F533B6">
              <w:rPr>
                <w:rFonts w:ascii="Arial" w:hAnsi="Arial" w:cs="Arial"/>
                <w:b/>
                <w:sz w:val="16"/>
                <w:szCs w:val="16"/>
                <w:lang w:val="en-US"/>
              </w:rPr>
              <w:t>ethernet</w:t>
            </w:r>
            <w:proofErr w:type="spellEnd"/>
            <w:r w:rsidRPr="00F533B6">
              <w:rPr>
                <w:rFonts w:ascii="Arial" w:hAnsi="Arial" w:cs="Arial"/>
                <w:sz w:val="16"/>
                <w:szCs w:val="16"/>
                <w:lang w:val="en-US"/>
              </w:rPr>
              <w:t xml:space="preserve">: Ethernet </w:t>
            </w:r>
            <w:proofErr w:type="spellStart"/>
            <w:r w:rsidRPr="00F533B6">
              <w:rPr>
                <w:rFonts w:ascii="Arial" w:hAnsi="Arial" w:cs="Arial"/>
                <w:sz w:val="16"/>
                <w:szCs w:val="16"/>
                <w:lang w:val="en-US"/>
              </w:rPr>
              <w:t>integrada</w:t>
            </w:r>
            <w:proofErr w:type="spellEnd"/>
          </w:p>
          <w:p w14:paraId="56210505" w14:textId="77777777" w:rsidR="00B4038A" w:rsidRPr="00F533B6" w:rsidRDefault="00B4038A" w:rsidP="00B4038A">
            <w:pPr>
              <w:autoSpaceDE w:val="0"/>
              <w:autoSpaceDN w:val="0"/>
              <w:adjustRightInd w:val="0"/>
              <w:jc w:val="both"/>
              <w:rPr>
                <w:rFonts w:ascii="Arial" w:hAnsi="Arial" w:cs="Arial"/>
                <w:sz w:val="16"/>
                <w:szCs w:val="16"/>
                <w:lang w:val="en-US"/>
              </w:rPr>
            </w:pPr>
            <w:proofErr w:type="spellStart"/>
            <w:r w:rsidRPr="00F533B6">
              <w:rPr>
                <w:rFonts w:ascii="Arial" w:hAnsi="Arial" w:cs="Arial"/>
                <w:b/>
                <w:sz w:val="16"/>
                <w:szCs w:val="16"/>
                <w:lang w:val="en-US"/>
              </w:rPr>
              <w:t>WiFi</w:t>
            </w:r>
            <w:proofErr w:type="spellEnd"/>
            <w:r w:rsidRPr="00F533B6">
              <w:rPr>
                <w:rFonts w:ascii="Arial" w:hAnsi="Arial" w:cs="Arial"/>
                <w:b/>
                <w:sz w:val="16"/>
                <w:szCs w:val="16"/>
                <w:lang w:val="en-US"/>
              </w:rPr>
              <w:t>:</w:t>
            </w:r>
            <w:r w:rsidRPr="00F533B6">
              <w:rPr>
                <w:rFonts w:ascii="Arial" w:hAnsi="Arial" w:cs="Arial"/>
                <w:sz w:val="16"/>
                <w:szCs w:val="16"/>
                <w:lang w:val="en-US"/>
              </w:rPr>
              <w:t xml:space="preserve"> Wi-Fi 6E 11AX(2x2) &amp; Bluetooth 5.1 </w:t>
            </w:r>
          </w:p>
          <w:p w14:paraId="4BCA7B70" w14:textId="77777777" w:rsidR="00B4038A" w:rsidRPr="007F2FF0" w:rsidRDefault="00B4038A" w:rsidP="00B4038A">
            <w:pPr>
              <w:autoSpaceDE w:val="0"/>
              <w:autoSpaceDN w:val="0"/>
              <w:adjustRightInd w:val="0"/>
              <w:jc w:val="both"/>
              <w:rPr>
                <w:rFonts w:ascii="Arial" w:hAnsi="Arial" w:cs="Arial"/>
                <w:b/>
                <w:sz w:val="16"/>
                <w:szCs w:val="16"/>
              </w:rPr>
            </w:pPr>
            <w:r w:rsidRPr="007F2FF0">
              <w:rPr>
                <w:rFonts w:ascii="Arial" w:hAnsi="Arial" w:cs="Arial"/>
                <w:b/>
                <w:sz w:val="16"/>
                <w:szCs w:val="16"/>
              </w:rPr>
              <w:t xml:space="preserve">Teclado: </w:t>
            </w:r>
            <w:r>
              <w:rPr>
                <w:rFonts w:ascii="Arial" w:hAnsi="Arial" w:cs="Arial"/>
                <w:sz w:val="16"/>
                <w:szCs w:val="16"/>
              </w:rPr>
              <w:t xml:space="preserve">misma marca, </w:t>
            </w:r>
            <w:r w:rsidRPr="00F476BA">
              <w:rPr>
                <w:rFonts w:ascii="Arial" w:hAnsi="Arial" w:cs="Arial"/>
                <w:sz w:val="16"/>
                <w:szCs w:val="16"/>
              </w:rPr>
              <w:t>USB, tradicional,</w:t>
            </w:r>
            <w:r>
              <w:rPr>
                <w:rFonts w:ascii="Arial" w:hAnsi="Arial" w:cs="Arial"/>
                <w:sz w:val="16"/>
                <w:szCs w:val="16"/>
              </w:rPr>
              <w:t xml:space="preserve"> </w:t>
            </w:r>
            <w:r w:rsidRPr="00F476BA">
              <w:rPr>
                <w:rFonts w:ascii="Arial" w:hAnsi="Arial" w:cs="Arial"/>
                <w:sz w:val="16"/>
                <w:szCs w:val="16"/>
              </w:rPr>
              <w:t>español</w:t>
            </w:r>
            <w:r w:rsidRPr="007F2FF0">
              <w:rPr>
                <w:rFonts w:ascii="Arial" w:hAnsi="Arial" w:cs="Arial"/>
                <w:b/>
                <w:sz w:val="16"/>
                <w:szCs w:val="16"/>
              </w:rPr>
              <w:t xml:space="preserve"> </w:t>
            </w:r>
          </w:p>
          <w:p w14:paraId="31EE63BC" w14:textId="77777777" w:rsidR="00B4038A" w:rsidRPr="007F2FF0" w:rsidRDefault="00B4038A" w:rsidP="00B4038A">
            <w:pPr>
              <w:autoSpaceDE w:val="0"/>
              <w:autoSpaceDN w:val="0"/>
              <w:adjustRightInd w:val="0"/>
              <w:jc w:val="both"/>
              <w:rPr>
                <w:rFonts w:ascii="Arial" w:hAnsi="Arial" w:cs="Arial"/>
                <w:b/>
                <w:sz w:val="16"/>
                <w:szCs w:val="16"/>
              </w:rPr>
            </w:pPr>
            <w:r w:rsidRPr="007F2FF0">
              <w:rPr>
                <w:rFonts w:ascii="Arial" w:hAnsi="Arial" w:cs="Arial"/>
                <w:b/>
                <w:sz w:val="16"/>
                <w:szCs w:val="16"/>
              </w:rPr>
              <w:t xml:space="preserve">Mouse: </w:t>
            </w:r>
            <w:r w:rsidRPr="00F476BA">
              <w:rPr>
                <w:rFonts w:ascii="Arial" w:hAnsi="Arial" w:cs="Arial"/>
                <w:sz w:val="16"/>
                <w:szCs w:val="16"/>
              </w:rPr>
              <w:t>Mouse USB</w:t>
            </w:r>
            <w:r w:rsidRPr="007F2FF0">
              <w:rPr>
                <w:rFonts w:ascii="Arial" w:hAnsi="Arial" w:cs="Arial"/>
                <w:b/>
                <w:sz w:val="16"/>
                <w:szCs w:val="16"/>
              </w:rPr>
              <w:t xml:space="preserve"> </w:t>
            </w:r>
            <w:r>
              <w:rPr>
                <w:rFonts w:ascii="Arial" w:hAnsi="Arial" w:cs="Arial"/>
                <w:sz w:val="16"/>
                <w:szCs w:val="16"/>
              </w:rPr>
              <w:t>ó</w:t>
            </w:r>
            <w:r w:rsidRPr="00F476BA">
              <w:rPr>
                <w:rFonts w:ascii="Arial" w:hAnsi="Arial" w:cs="Arial"/>
                <w:sz w:val="16"/>
                <w:szCs w:val="16"/>
              </w:rPr>
              <w:t>ptico</w:t>
            </w:r>
          </w:p>
          <w:p w14:paraId="2174FA4A" w14:textId="77777777" w:rsidR="00B4038A" w:rsidRPr="007F2FF0" w:rsidRDefault="00B4038A" w:rsidP="00B4038A">
            <w:pPr>
              <w:autoSpaceDE w:val="0"/>
              <w:autoSpaceDN w:val="0"/>
              <w:adjustRightInd w:val="0"/>
              <w:jc w:val="both"/>
              <w:rPr>
                <w:rFonts w:ascii="Arial" w:hAnsi="Arial" w:cs="Arial"/>
                <w:b/>
                <w:sz w:val="16"/>
                <w:szCs w:val="16"/>
              </w:rPr>
            </w:pPr>
            <w:r w:rsidRPr="007F2FF0">
              <w:rPr>
                <w:rFonts w:ascii="Arial" w:hAnsi="Arial" w:cs="Arial"/>
                <w:b/>
                <w:sz w:val="16"/>
                <w:szCs w:val="16"/>
              </w:rPr>
              <w:t xml:space="preserve">Audio: </w:t>
            </w:r>
            <w:r w:rsidRPr="00F476BA">
              <w:rPr>
                <w:rFonts w:ascii="Arial" w:hAnsi="Arial" w:cs="Arial"/>
                <w:sz w:val="16"/>
                <w:szCs w:val="16"/>
              </w:rPr>
              <w:t>Audio incorporado</w:t>
            </w:r>
            <w:r w:rsidRPr="007F2FF0">
              <w:rPr>
                <w:rFonts w:ascii="Arial" w:hAnsi="Arial" w:cs="Arial"/>
                <w:b/>
                <w:sz w:val="16"/>
                <w:szCs w:val="16"/>
              </w:rPr>
              <w:t xml:space="preserve"> </w:t>
            </w:r>
          </w:p>
          <w:p w14:paraId="1FB2BE4E" w14:textId="77777777" w:rsidR="00B4038A" w:rsidRPr="000861A3" w:rsidRDefault="00B4038A" w:rsidP="00B4038A">
            <w:pPr>
              <w:autoSpaceDE w:val="0"/>
              <w:autoSpaceDN w:val="0"/>
              <w:adjustRightInd w:val="0"/>
              <w:jc w:val="both"/>
              <w:rPr>
                <w:rFonts w:ascii="Arial" w:hAnsi="Arial" w:cs="Arial"/>
                <w:sz w:val="16"/>
                <w:szCs w:val="16"/>
                <w:lang w:val="en-US"/>
              </w:rPr>
            </w:pPr>
            <w:r w:rsidRPr="000861A3">
              <w:rPr>
                <w:rFonts w:ascii="Arial" w:hAnsi="Arial" w:cs="Arial"/>
                <w:b/>
                <w:sz w:val="16"/>
                <w:szCs w:val="16"/>
                <w:lang w:val="en-US"/>
              </w:rPr>
              <w:t>Monitor:</w:t>
            </w:r>
            <w:r w:rsidRPr="000861A3">
              <w:rPr>
                <w:rFonts w:ascii="Arial" w:hAnsi="Arial" w:cs="Arial"/>
                <w:sz w:val="16"/>
                <w:szCs w:val="16"/>
                <w:lang w:val="en-US"/>
              </w:rPr>
              <w:t xml:space="preserve"> 23.8", </w:t>
            </w:r>
            <w:proofErr w:type="gramStart"/>
            <w:r w:rsidRPr="000861A3">
              <w:rPr>
                <w:rFonts w:ascii="Arial" w:hAnsi="Arial" w:cs="Arial"/>
                <w:sz w:val="16"/>
                <w:szCs w:val="16"/>
                <w:lang w:val="en-US"/>
              </w:rPr>
              <w:t>LCD,  Full</w:t>
            </w:r>
            <w:proofErr w:type="gramEnd"/>
            <w:r w:rsidRPr="000861A3">
              <w:rPr>
                <w:rFonts w:ascii="Arial" w:hAnsi="Arial" w:cs="Arial"/>
                <w:sz w:val="16"/>
                <w:szCs w:val="16"/>
                <w:lang w:val="en-US"/>
              </w:rPr>
              <w:t xml:space="preserve"> HD, IPS, 1920X1080, Interfaces 1 Display Port, 1 HDMI</w:t>
            </w:r>
          </w:p>
          <w:p w14:paraId="04B01541" w14:textId="77777777" w:rsidR="00B4038A" w:rsidRDefault="00B4038A" w:rsidP="00B4038A">
            <w:pPr>
              <w:autoSpaceDE w:val="0"/>
              <w:autoSpaceDN w:val="0"/>
              <w:adjustRightInd w:val="0"/>
              <w:jc w:val="both"/>
              <w:rPr>
                <w:rFonts w:ascii="Arial" w:hAnsi="Arial" w:cs="Arial"/>
                <w:sz w:val="16"/>
                <w:szCs w:val="16"/>
              </w:rPr>
            </w:pPr>
            <w:r>
              <w:rPr>
                <w:rFonts w:ascii="Arial" w:hAnsi="Arial" w:cs="Arial"/>
                <w:sz w:val="16"/>
                <w:szCs w:val="16"/>
              </w:rPr>
              <w:t>Herramienta del fabricante que permita la revisión y monitoreo a nivel de Hardware y Software del equipamiento de forma remota desde una base central.</w:t>
            </w:r>
          </w:p>
          <w:p w14:paraId="2006AACC" w14:textId="77777777" w:rsidR="00B4038A" w:rsidRDefault="00B4038A" w:rsidP="00B4038A">
            <w:pPr>
              <w:autoSpaceDE w:val="0"/>
              <w:autoSpaceDN w:val="0"/>
              <w:adjustRightInd w:val="0"/>
              <w:jc w:val="both"/>
              <w:rPr>
                <w:rFonts w:ascii="Calibri" w:hAnsi="Calibri" w:cs="Calibri"/>
                <w:color w:val="000000"/>
                <w:sz w:val="16"/>
                <w:szCs w:val="16"/>
                <w:lang w:val="es-419" w:eastAsia="es-419"/>
              </w:rPr>
            </w:pPr>
          </w:p>
          <w:p w14:paraId="6BBF0651" w14:textId="77777777" w:rsidR="00B4038A" w:rsidRDefault="00B4038A" w:rsidP="00B4038A">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1A623B9A" w14:textId="77777777" w:rsidR="00B4038A" w:rsidRDefault="00B4038A" w:rsidP="00B4038A">
            <w:pPr>
              <w:autoSpaceDE w:val="0"/>
              <w:autoSpaceDN w:val="0"/>
              <w:adjustRightInd w:val="0"/>
              <w:jc w:val="both"/>
              <w:rPr>
                <w:rFonts w:ascii="Arial" w:hAnsi="Arial" w:cs="Arial"/>
                <w:b/>
                <w:sz w:val="16"/>
                <w:szCs w:val="16"/>
              </w:rPr>
            </w:pPr>
            <w:r>
              <w:rPr>
                <w:rFonts w:ascii="Arial" w:hAnsi="Arial" w:cs="Arial"/>
                <w:sz w:val="10"/>
                <w:szCs w:val="10"/>
              </w:rPr>
              <w:t>36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45954542" w14:textId="77777777" w:rsidR="00B4038A" w:rsidRDefault="00B4038A" w:rsidP="00B4038A">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0A8EC54E" w14:textId="77777777" w:rsidR="00B4038A" w:rsidRDefault="00B4038A" w:rsidP="00B4038A">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2233EA06" w14:textId="77777777" w:rsidR="00B4038A" w:rsidRDefault="00B4038A" w:rsidP="00B4038A">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3CA5B3DC" w14:textId="77777777" w:rsidR="00B4038A" w:rsidRDefault="00B4038A" w:rsidP="00B4038A">
            <w:pPr>
              <w:autoSpaceDE w:val="0"/>
              <w:autoSpaceDN w:val="0"/>
              <w:adjustRightInd w:val="0"/>
              <w:jc w:val="both"/>
              <w:rPr>
                <w:rFonts w:ascii="Arial" w:hAnsi="Arial" w:cs="Arial"/>
                <w:b/>
                <w:sz w:val="16"/>
                <w:szCs w:val="16"/>
              </w:rPr>
            </w:pPr>
            <w:r w:rsidRPr="00FE1D3C">
              <w:rPr>
                <w:rFonts w:ascii="Arial" w:hAnsi="Arial" w:cs="Arial"/>
                <w:sz w:val="10"/>
                <w:szCs w:val="10"/>
              </w:rPr>
              <w:t>ENERGY STAR, TCO, EPEAT Gold, RoHS</w:t>
            </w:r>
            <w:r>
              <w:rPr>
                <w:rFonts w:ascii="Arial" w:hAnsi="Arial" w:cs="Arial"/>
                <w:sz w:val="10"/>
                <w:szCs w:val="10"/>
              </w:rPr>
              <w:t>.</w:t>
            </w:r>
          </w:p>
          <w:p w14:paraId="3BF1C3EE" w14:textId="77777777" w:rsidR="00B4038A" w:rsidRDefault="00B4038A" w:rsidP="00B4038A">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44F66677" w14:textId="77777777" w:rsidR="00B4038A" w:rsidRPr="00FE1D3C" w:rsidRDefault="00B4038A" w:rsidP="00B4038A">
            <w:pPr>
              <w:autoSpaceDE w:val="0"/>
              <w:autoSpaceDN w:val="0"/>
              <w:adjustRightInd w:val="0"/>
              <w:jc w:val="both"/>
              <w:rPr>
                <w:rFonts w:ascii="Arial" w:hAnsi="Arial" w:cs="Arial"/>
                <w:sz w:val="10"/>
                <w:szCs w:val="10"/>
              </w:rPr>
            </w:pPr>
            <w:r w:rsidRPr="00FE1D3C">
              <w:rPr>
                <w:rFonts w:ascii="Arial" w:hAnsi="Arial" w:cs="Arial"/>
                <w:sz w:val="10"/>
                <w:szCs w:val="10"/>
              </w:rPr>
              <w:t>No se requiere</w:t>
            </w:r>
          </w:p>
          <w:p w14:paraId="3BC5B760" w14:textId="77777777" w:rsidR="00B4038A" w:rsidRDefault="00B4038A" w:rsidP="00B4038A">
            <w:pPr>
              <w:autoSpaceDE w:val="0"/>
              <w:autoSpaceDN w:val="0"/>
              <w:adjustRightInd w:val="0"/>
              <w:jc w:val="both"/>
              <w:rPr>
                <w:rFonts w:ascii="Arial" w:hAnsi="Arial" w:cs="Arial"/>
                <w:b/>
                <w:sz w:val="16"/>
                <w:szCs w:val="16"/>
              </w:rPr>
            </w:pPr>
            <w:r>
              <w:rPr>
                <w:rFonts w:ascii="Arial" w:hAnsi="Arial" w:cs="Arial"/>
                <w:b/>
                <w:sz w:val="16"/>
                <w:szCs w:val="16"/>
              </w:rPr>
              <w:t>Instalación:</w:t>
            </w:r>
          </w:p>
          <w:p w14:paraId="2FEE2D8B" w14:textId="77777777" w:rsidR="00B4038A" w:rsidRDefault="00B4038A" w:rsidP="00B4038A">
            <w:pPr>
              <w:autoSpaceDE w:val="0"/>
              <w:autoSpaceDN w:val="0"/>
              <w:adjustRightInd w:val="0"/>
              <w:jc w:val="both"/>
              <w:rPr>
                <w:rFonts w:ascii="Arial" w:hAnsi="Arial" w:cs="Arial"/>
                <w:sz w:val="10"/>
                <w:szCs w:val="10"/>
              </w:rPr>
            </w:pPr>
            <w:r>
              <w:rPr>
                <w:rFonts w:ascii="Arial" w:hAnsi="Arial" w:cs="Arial"/>
                <w:sz w:val="10"/>
                <w:szCs w:val="10"/>
              </w:rPr>
              <w:t>Solo suministro.</w:t>
            </w:r>
          </w:p>
          <w:p w14:paraId="67C8161D" w14:textId="6E32DA50" w:rsidR="00B4038A" w:rsidRPr="00CD2F25" w:rsidRDefault="00B4038A" w:rsidP="00B4038A">
            <w:pPr>
              <w:autoSpaceDE w:val="0"/>
              <w:autoSpaceDN w:val="0"/>
              <w:adjustRightInd w:val="0"/>
              <w:jc w:val="both"/>
              <w:rPr>
                <w:rFonts w:ascii="Calibri" w:hAnsi="Calibri" w:cs="Calibri"/>
                <w:color w:val="000000"/>
                <w:sz w:val="16"/>
                <w:szCs w:val="16"/>
                <w:lang w:val="es-419" w:eastAsia="es-419"/>
              </w:rPr>
            </w:pPr>
          </w:p>
        </w:tc>
        <w:tc>
          <w:tcPr>
            <w:tcW w:w="681" w:type="pct"/>
          </w:tcPr>
          <w:p w14:paraId="02054270" w14:textId="1FF23EEE" w:rsidR="00B4038A" w:rsidRPr="00AD0BE0" w:rsidRDefault="00E63CE4" w:rsidP="00B4038A">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1ED26562" w14:textId="7508D084" w:rsidR="00B4038A" w:rsidRPr="00AD0BE0" w:rsidRDefault="00E63CE4" w:rsidP="00B4038A">
            <w:pPr>
              <w:jc w:val="center"/>
              <w:rPr>
                <w:rFonts w:asciiTheme="minorHAnsi" w:hAnsiTheme="minorHAnsi" w:cstheme="minorHAnsi"/>
                <w:sz w:val="16"/>
                <w:szCs w:val="16"/>
              </w:rPr>
            </w:pPr>
            <w:r>
              <w:rPr>
                <w:rFonts w:asciiTheme="minorHAnsi" w:hAnsiTheme="minorHAnsi" w:cstheme="minorHAnsi"/>
                <w:sz w:val="16"/>
                <w:szCs w:val="16"/>
              </w:rPr>
              <w:t>6</w:t>
            </w:r>
          </w:p>
        </w:tc>
      </w:tr>
      <w:tr w:rsidR="00F168D9" w:rsidRPr="00AD0BE0" w14:paraId="6089529E" w14:textId="77777777" w:rsidTr="001069AF">
        <w:trPr>
          <w:trHeight w:val="56"/>
          <w:jc w:val="center"/>
        </w:trPr>
        <w:tc>
          <w:tcPr>
            <w:tcW w:w="376" w:type="pct"/>
            <w:shd w:val="clear" w:color="auto" w:fill="auto"/>
          </w:tcPr>
          <w:p w14:paraId="6809C558" w14:textId="2742678C" w:rsidR="00F168D9" w:rsidRPr="00AD0BE0" w:rsidRDefault="00F168D9" w:rsidP="00F168D9">
            <w:pPr>
              <w:jc w:val="center"/>
              <w:rPr>
                <w:rFonts w:asciiTheme="minorHAnsi" w:hAnsiTheme="minorHAnsi" w:cstheme="minorHAnsi"/>
                <w:sz w:val="16"/>
                <w:szCs w:val="16"/>
              </w:rPr>
            </w:pPr>
            <w:r>
              <w:rPr>
                <w:rFonts w:asciiTheme="minorHAnsi" w:hAnsiTheme="minorHAnsi" w:cstheme="minorHAnsi"/>
                <w:sz w:val="16"/>
                <w:szCs w:val="16"/>
              </w:rPr>
              <w:t>4</w:t>
            </w:r>
          </w:p>
        </w:tc>
        <w:tc>
          <w:tcPr>
            <w:tcW w:w="3488" w:type="pct"/>
            <w:vAlign w:val="center"/>
          </w:tcPr>
          <w:p w14:paraId="251C837C" w14:textId="77777777" w:rsidR="00F168D9" w:rsidRDefault="00F168D9" w:rsidP="00F168D9">
            <w:pPr>
              <w:autoSpaceDE w:val="0"/>
              <w:autoSpaceDN w:val="0"/>
              <w:adjustRightInd w:val="0"/>
              <w:jc w:val="both"/>
              <w:rPr>
                <w:rFonts w:ascii="Arial" w:hAnsi="Arial" w:cs="Arial"/>
                <w:b/>
                <w:sz w:val="16"/>
                <w:szCs w:val="16"/>
              </w:rPr>
            </w:pPr>
            <w:r>
              <w:rPr>
                <w:rFonts w:ascii="Arial" w:hAnsi="Arial" w:cs="Arial"/>
                <w:b/>
                <w:sz w:val="16"/>
                <w:szCs w:val="16"/>
              </w:rPr>
              <w:t>Equipo de cómputo portátil con las siguientes características:</w:t>
            </w:r>
          </w:p>
          <w:p w14:paraId="51ECFCAB" w14:textId="77777777" w:rsidR="00F168D9" w:rsidRPr="00814E82" w:rsidRDefault="00F168D9" w:rsidP="00F168D9">
            <w:pPr>
              <w:autoSpaceDE w:val="0"/>
              <w:autoSpaceDN w:val="0"/>
              <w:adjustRightInd w:val="0"/>
              <w:jc w:val="both"/>
              <w:rPr>
                <w:rFonts w:ascii="Arial" w:hAnsi="Arial" w:cs="Arial"/>
                <w:sz w:val="16"/>
                <w:szCs w:val="16"/>
              </w:rPr>
            </w:pPr>
            <w:r w:rsidRPr="00814E82">
              <w:rPr>
                <w:rFonts w:ascii="Arial" w:hAnsi="Arial" w:cs="Arial"/>
                <w:b/>
                <w:sz w:val="16"/>
                <w:szCs w:val="16"/>
              </w:rPr>
              <w:t>Procesador:</w:t>
            </w:r>
            <w:r w:rsidRPr="00814E82">
              <w:rPr>
                <w:rFonts w:ascii="Arial" w:hAnsi="Arial" w:cs="Arial"/>
                <w:sz w:val="16"/>
                <w:szCs w:val="16"/>
              </w:rPr>
              <w:t xml:space="preserve"> Intel® Core™ i5-1335U de 13.ª generación, 12 MB de caché, 10 núcleos, hasta 4.6 GHz. </w:t>
            </w:r>
          </w:p>
          <w:p w14:paraId="0BA6170C" w14:textId="77777777" w:rsidR="00F168D9" w:rsidRPr="00F533B6" w:rsidRDefault="00F168D9" w:rsidP="00F168D9">
            <w:pPr>
              <w:autoSpaceDE w:val="0"/>
              <w:autoSpaceDN w:val="0"/>
              <w:adjustRightInd w:val="0"/>
              <w:jc w:val="both"/>
              <w:rPr>
                <w:rFonts w:ascii="Arial" w:hAnsi="Arial" w:cs="Arial"/>
                <w:sz w:val="16"/>
                <w:szCs w:val="16"/>
                <w:lang w:val="en-US"/>
              </w:rPr>
            </w:pPr>
            <w:r w:rsidRPr="00F533B6">
              <w:rPr>
                <w:rFonts w:ascii="Arial" w:hAnsi="Arial" w:cs="Arial"/>
                <w:b/>
                <w:sz w:val="16"/>
                <w:szCs w:val="16"/>
                <w:lang w:val="en-US"/>
              </w:rPr>
              <w:t xml:space="preserve">Sistema </w:t>
            </w:r>
            <w:proofErr w:type="spellStart"/>
            <w:r w:rsidRPr="00F533B6">
              <w:rPr>
                <w:rFonts w:ascii="Arial" w:hAnsi="Arial" w:cs="Arial"/>
                <w:b/>
                <w:sz w:val="16"/>
                <w:szCs w:val="16"/>
                <w:lang w:val="en-US"/>
              </w:rPr>
              <w:t>Operativo</w:t>
            </w:r>
            <w:proofErr w:type="spellEnd"/>
            <w:r w:rsidRPr="00F533B6">
              <w:rPr>
                <w:rFonts w:ascii="Arial" w:hAnsi="Arial" w:cs="Arial"/>
                <w:b/>
                <w:sz w:val="16"/>
                <w:szCs w:val="16"/>
                <w:lang w:val="en-US"/>
              </w:rPr>
              <w:t xml:space="preserve"> Windows:</w:t>
            </w:r>
            <w:r w:rsidRPr="00F533B6">
              <w:rPr>
                <w:rFonts w:ascii="Arial" w:hAnsi="Arial" w:cs="Arial"/>
                <w:sz w:val="16"/>
                <w:szCs w:val="16"/>
                <w:lang w:val="en-US"/>
              </w:rPr>
              <w:t xml:space="preserve"> Win 11 Home single </w:t>
            </w:r>
            <w:proofErr w:type="spellStart"/>
            <w:r w:rsidRPr="00F533B6">
              <w:rPr>
                <w:rFonts w:ascii="Arial" w:hAnsi="Arial" w:cs="Arial"/>
                <w:sz w:val="16"/>
                <w:szCs w:val="16"/>
                <w:lang w:val="en-US"/>
              </w:rPr>
              <w:t>lenguaje</w:t>
            </w:r>
            <w:proofErr w:type="spellEnd"/>
            <w:r w:rsidRPr="00F533B6">
              <w:rPr>
                <w:rFonts w:ascii="Arial" w:hAnsi="Arial" w:cs="Arial"/>
                <w:sz w:val="16"/>
                <w:szCs w:val="16"/>
                <w:lang w:val="en-US"/>
              </w:rPr>
              <w:t>.</w:t>
            </w:r>
          </w:p>
          <w:p w14:paraId="7DCEE28D" w14:textId="77777777" w:rsidR="00F168D9" w:rsidRPr="00F533B6" w:rsidRDefault="00F168D9" w:rsidP="00F168D9">
            <w:pPr>
              <w:autoSpaceDE w:val="0"/>
              <w:autoSpaceDN w:val="0"/>
              <w:adjustRightInd w:val="0"/>
              <w:jc w:val="both"/>
              <w:rPr>
                <w:rFonts w:ascii="Arial" w:hAnsi="Arial" w:cs="Arial"/>
                <w:sz w:val="16"/>
                <w:szCs w:val="16"/>
                <w:lang w:val="en-US"/>
              </w:rPr>
            </w:pPr>
            <w:proofErr w:type="spellStart"/>
            <w:r w:rsidRPr="00F533B6">
              <w:rPr>
                <w:rFonts w:ascii="Arial" w:hAnsi="Arial" w:cs="Arial"/>
                <w:b/>
                <w:sz w:val="16"/>
                <w:szCs w:val="16"/>
                <w:lang w:val="en-US"/>
              </w:rPr>
              <w:t>Pantalla</w:t>
            </w:r>
            <w:proofErr w:type="spellEnd"/>
            <w:r w:rsidRPr="00F533B6">
              <w:rPr>
                <w:rFonts w:ascii="Arial" w:hAnsi="Arial" w:cs="Arial"/>
                <w:b/>
                <w:sz w:val="16"/>
                <w:szCs w:val="16"/>
                <w:lang w:val="en-US"/>
              </w:rPr>
              <w:t>:</w:t>
            </w:r>
            <w:r w:rsidRPr="00F533B6">
              <w:rPr>
                <w:rFonts w:ascii="Arial" w:hAnsi="Arial" w:cs="Arial"/>
                <w:sz w:val="16"/>
                <w:szCs w:val="16"/>
                <w:lang w:val="en-US"/>
              </w:rPr>
              <w:t xml:space="preserve"> LCD 15.6" FHD (1920x1080) Non-Touch, AG, IPS, 250 nits, FHD Cam</w:t>
            </w:r>
          </w:p>
          <w:p w14:paraId="04D62819" w14:textId="77777777" w:rsidR="00F168D9" w:rsidRPr="00814E82" w:rsidRDefault="00F168D9" w:rsidP="00F168D9">
            <w:pPr>
              <w:autoSpaceDE w:val="0"/>
              <w:autoSpaceDN w:val="0"/>
              <w:adjustRightInd w:val="0"/>
              <w:jc w:val="both"/>
              <w:rPr>
                <w:rFonts w:ascii="Arial" w:hAnsi="Arial" w:cs="Arial"/>
                <w:sz w:val="16"/>
                <w:szCs w:val="16"/>
              </w:rPr>
            </w:pPr>
            <w:r w:rsidRPr="00814E82">
              <w:rPr>
                <w:rFonts w:ascii="Arial" w:hAnsi="Arial" w:cs="Arial"/>
                <w:b/>
                <w:sz w:val="16"/>
                <w:szCs w:val="16"/>
              </w:rPr>
              <w:t>Cámara:</w:t>
            </w:r>
            <w:r w:rsidRPr="00814E82">
              <w:rPr>
                <w:rFonts w:ascii="Arial" w:hAnsi="Arial" w:cs="Arial"/>
                <w:sz w:val="16"/>
                <w:szCs w:val="16"/>
              </w:rPr>
              <w:t xml:space="preserve"> Cámara RGB FHD. </w:t>
            </w:r>
          </w:p>
          <w:p w14:paraId="26CCF7B6" w14:textId="77777777" w:rsidR="00F168D9" w:rsidRPr="00814E82" w:rsidRDefault="00F168D9" w:rsidP="00F168D9">
            <w:pPr>
              <w:autoSpaceDE w:val="0"/>
              <w:autoSpaceDN w:val="0"/>
              <w:adjustRightInd w:val="0"/>
              <w:jc w:val="both"/>
              <w:rPr>
                <w:rFonts w:ascii="Arial" w:hAnsi="Arial" w:cs="Arial"/>
                <w:sz w:val="16"/>
                <w:szCs w:val="16"/>
              </w:rPr>
            </w:pPr>
            <w:r w:rsidRPr="00814E82">
              <w:rPr>
                <w:rFonts w:ascii="Arial" w:hAnsi="Arial" w:cs="Arial"/>
                <w:b/>
                <w:sz w:val="16"/>
                <w:szCs w:val="16"/>
              </w:rPr>
              <w:t>Fuente de Poder</w:t>
            </w:r>
            <w:r>
              <w:rPr>
                <w:rFonts w:ascii="Arial" w:hAnsi="Arial" w:cs="Arial"/>
                <w:sz w:val="16"/>
                <w:szCs w:val="16"/>
              </w:rPr>
              <w:t>:</w:t>
            </w:r>
            <w:r w:rsidRPr="00814E82">
              <w:rPr>
                <w:rFonts w:ascii="Arial" w:hAnsi="Arial" w:cs="Arial"/>
                <w:sz w:val="16"/>
                <w:szCs w:val="16"/>
              </w:rPr>
              <w:t xml:space="preserve"> Adaptador de CA de 65W, USB </w:t>
            </w:r>
            <w:proofErr w:type="spellStart"/>
            <w:r w:rsidRPr="00814E82">
              <w:rPr>
                <w:rFonts w:ascii="Arial" w:hAnsi="Arial" w:cs="Arial"/>
                <w:sz w:val="16"/>
                <w:szCs w:val="16"/>
              </w:rPr>
              <w:t>type</w:t>
            </w:r>
            <w:proofErr w:type="spellEnd"/>
            <w:r w:rsidRPr="00814E82">
              <w:rPr>
                <w:rFonts w:ascii="Arial" w:hAnsi="Arial" w:cs="Arial"/>
                <w:sz w:val="16"/>
                <w:szCs w:val="16"/>
              </w:rPr>
              <w:t xml:space="preserve">-C, en cumplimiento de TCO de 9.ª generación. </w:t>
            </w:r>
          </w:p>
          <w:p w14:paraId="2047D68A" w14:textId="77777777" w:rsidR="00F168D9" w:rsidRPr="00814E82" w:rsidRDefault="00F168D9" w:rsidP="00F168D9">
            <w:pPr>
              <w:autoSpaceDE w:val="0"/>
              <w:autoSpaceDN w:val="0"/>
              <w:adjustRightInd w:val="0"/>
              <w:jc w:val="both"/>
              <w:rPr>
                <w:rFonts w:ascii="Arial" w:hAnsi="Arial" w:cs="Arial"/>
                <w:sz w:val="16"/>
                <w:szCs w:val="16"/>
              </w:rPr>
            </w:pPr>
            <w:r w:rsidRPr="00814E82">
              <w:rPr>
                <w:rFonts w:ascii="Arial" w:hAnsi="Arial" w:cs="Arial"/>
                <w:b/>
                <w:sz w:val="16"/>
                <w:szCs w:val="16"/>
              </w:rPr>
              <w:t>Memoria RAM:</w:t>
            </w:r>
            <w:r w:rsidRPr="00814E82">
              <w:rPr>
                <w:rFonts w:ascii="Arial" w:hAnsi="Arial" w:cs="Arial"/>
                <w:sz w:val="16"/>
                <w:szCs w:val="16"/>
              </w:rPr>
              <w:t xml:space="preserve"> 16 GB, 2 de 8 GB, DDR4, 3200 MHz. </w:t>
            </w:r>
          </w:p>
          <w:p w14:paraId="7EFE224D" w14:textId="77777777" w:rsidR="00F168D9" w:rsidRDefault="00F168D9" w:rsidP="00F168D9">
            <w:pPr>
              <w:autoSpaceDE w:val="0"/>
              <w:autoSpaceDN w:val="0"/>
              <w:adjustRightInd w:val="0"/>
              <w:jc w:val="both"/>
              <w:rPr>
                <w:rFonts w:ascii="Arial" w:hAnsi="Arial" w:cs="Arial"/>
                <w:sz w:val="16"/>
                <w:szCs w:val="16"/>
              </w:rPr>
            </w:pPr>
            <w:r w:rsidRPr="00814E82">
              <w:rPr>
                <w:rFonts w:ascii="Arial" w:hAnsi="Arial" w:cs="Arial"/>
                <w:b/>
                <w:sz w:val="16"/>
                <w:szCs w:val="16"/>
              </w:rPr>
              <w:t>Almacenamiento:</w:t>
            </w:r>
            <w:r w:rsidRPr="00814E82">
              <w:rPr>
                <w:rFonts w:ascii="Arial" w:hAnsi="Arial" w:cs="Arial"/>
                <w:sz w:val="16"/>
                <w:szCs w:val="16"/>
              </w:rPr>
              <w:t xml:space="preserve"> SSD M.2 2230, 512 GB, PCIe Gen4x4.</w:t>
            </w:r>
          </w:p>
          <w:p w14:paraId="7676F0AF" w14:textId="77777777" w:rsidR="00F168D9" w:rsidRPr="00814E82" w:rsidRDefault="00F168D9" w:rsidP="00F168D9">
            <w:pPr>
              <w:autoSpaceDE w:val="0"/>
              <w:autoSpaceDN w:val="0"/>
              <w:adjustRightInd w:val="0"/>
              <w:jc w:val="both"/>
              <w:rPr>
                <w:rFonts w:ascii="Arial" w:hAnsi="Arial" w:cs="Arial"/>
                <w:sz w:val="16"/>
                <w:szCs w:val="16"/>
              </w:rPr>
            </w:pPr>
            <w:r w:rsidRPr="007F2FF0">
              <w:rPr>
                <w:rFonts w:ascii="Arial" w:hAnsi="Arial" w:cs="Arial"/>
                <w:b/>
                <w:sz w:val="16"/>
                <w:szCs w:val="16"/>
              </w:rPr>
              <w:t xml:space="preserve">Placa madre: </w:t>
            </w:r>
            <w:r>
              <w:rPr>
                <w:rFonts w:ascii="Arial" w:hAnsi="Arial" w:cs="Arial"/>
                <w:sz w:val="16"/>
                <w:szCs w:val="16"/>
              </w:rPr>
              <w:t>de la marca del fabricante del equipo con troquelado o impresión indeleble, sin sobre marcas o marcas ocultas. BIOS desarrollado por el fabricante o con derechos de uso y desarrollado sobre el mismo</w:t>
            </w:r>
            <w:r w:rsidRPr="00814E82">
              <w:rPr>
                <w:rFonts w:ascii="Arial" w:hAnsi="Arial" w:cs="Arial"/>
                <w:sz w:val="16"/>
                <w:szCs w:val="16"/>
              </w:rPr>
              <w:t xml:space="preserve"> </w:t>
            </w:r>
          </w:p>
          <w:p w14:paraId="4BFC6E92" w14:textId="77777777" w:rsidR="00F168D9" w:rsidRPr="00814E82" w:rsidRDefault="00F168D9" w:rsidP="00F168D9">
            <w:pPr>
              <w:autoSpaceDE w:val="0"/>
              <w:autoSpaceDN w:val="0"/>
              <w:adjustRightInd w:val="0"/>
              <w:jc w:val="both"/>
              <w:rPr>
                <w:rFonts w:ascii="Arial" w:hAnsi="Arial" w:cs="Arial"/>
                <w:sz w:val="16"/>
                <w:szCs w:val="16"/>
              </w:rPr>
            </w:pPr>
            <w:r w:rsidRPr="00814E82">
              <w:rPr>
                <w:rFonts w:ascii="Arial" w:hAnsi="Arial" w:cs="Arial"/>
                <w:b/>
                <w:sz w:val="16"/>
                <w:szCs w:val="16"/>
              </w:rPr>
              <w:t>Teclado:</w:t>
            </w:r>
            <w:r w:rsidRPr="00814E82">
              <w:rPr>
                <w:rFonts w:ascii="Arial" w:hAnsi="Arial" w:cs="Arial"/>
                <w:sz w:val="16"/>
                <w:szCs w:val="16"/>
              </w:rPr>
              <w:t xml:space="preserve"> Teclado español (Latinoamérica) con retroiluminación y teclado numérico extendido. </w:t>
            </w:r>
          </w:p>
          <w:p w14:paraId="2E2AC0C4" w14:textId="77777777" w:rsidR="00F168D9" w:rsidRPr="00F533B6" w:rsidRDefault="00F168D9" w:rsidP="00F168D9">
            <w:pPr>
              <w:autoSpaceDE w:val="0"/>
              <w:autoSpaceDN w:val="0"/>
              <w:adjustRightInd w:val="0"/>
              <w:jc w:val="both"/>
              <w:rPr>
                <w:rFonts w:ascii="Arial" w:hAnsi="Arial" w:cs="Arial"/>
                <w:sz w:val="16"/>
                <w:szCs w:val="16"/>
                <w:lang w:val="en-US"/>
              </w:rPr>
            </w:pPr>
            <w:proofErr w:type="spellStart"/>
            <w:r w:rsidRPr="00F533B6">
              <w:rPr>
                <w:rFonts w:ascii="Arial" w:hAnsi="Arial" w:cs="Arial"/>
                <w:b/>
                <w:sz w:val="16"/>
                <w:szCs w:val="16"/>
                <w:lang w:val="en-US"/>
              </w:rPr>
              <w:t>Conectividad</w:t>
            </w:r>
            <w:proofErr w:type="spellEnd"/>
            <w:r w:rsidRPr="00F533B6">
              <w:rPr>
                <w:rFonts w:ascii="Arial" w:hAnsi="Arial" w:cs="Arial"/>
                <w:b/>
                <w:sz w:val="16"/>
                <w:szCs w:val="16"/>
                <w:lang w:val="en-US"/>
              </w:rPr>
              <w:t>:</w:t>
            </w:r>
            <w:r w:rsidRPr="00F533B6">
              <w:rPr>
                <w:rFonts w:ascii="Arial" w:hAnsi="Arial" w:cs="Arial"/>
                <w:sz w:val="16"/>
                <w:szCs w:val="16"/>
                <w:lang w:val="en-US"/>
              </w:rPr>
              <w:t xml:space="preserve"> Wireless Intel® Wi-Fi 6E AX211 2x2 802.11ax 160MHz + Bluetooth® wireless card, red </w:t>
            </w:r>
            <w:proofErr w:type="spellStart"/>
            <w:r w:rsidRPr="00F533B6">
              <w:rPr>
                <w:rFonts w:ascii="Arial" w:hAnsi="Arial" w:cs="Arial"/>
                <w:sz w:val="16"/>
                <w:szCs w:val="16"/>
                <w:lang w:val="en-US"/>
              </w:rPr>
              <w:t>integrada</w:t>
            </w:r>
            <w:proofErr w:type="spellEnd"/>
            <w:r w:rsidRPr="00F533B6">
              <w:rPr>
                <w:rFonts w:ascii="Arial" w:hAnsi="Arial" w:cs="Arial"/>
                <w:sz w:val="16"/>
                <w:szCs w:val="16"/>
                <w:lang w:val="en-US"/>
              </w:rPr>
              <w:t xml:space="preserve"> Ethernet LAN 10/100/1000 </w:t>
            </w:r>
          </w:p>
          <w:p w14:paraId="27D7E2FC" w14:textId="77777777" w:rsidR="00F168D9" w:rsidRDefault="00F168D9" w:rsidP="00F168D9">
            <w:pPr>
              <w:autoSpaceDE w:val="0"/>
              <w:autoSpaceDN w:val="0"/>
              <w:adjustRightInd w:val="0"/>
              <w:jc w:val="both"/>
              <w:rPr>
                <w:rFonts w:ascii="Arial" w:hAnsi="Arial" w:cs="Arial"/>
                <w:sz w:val="16"/>
                <w:szCs w:val="16"/>
              </w:rPr>
            </w:pPr>
            <w:r w:rsidRPr="00814E82">
              <w:rPr>
                <w:rFonts w:ascii="Arial" w:hAnsi="Arial" w:cs="Arial"/>
                <w:b/>
                <w:sz w:val="16"/>
                <w:szCs w:val="16"/>
              </w:rPr>
              <w:t>Batería Primaria:</w:t>
            </w:r>
            <w:r w:rsidRPr="00814E82">
              <w:rPr>
                <w:rFonts w:ascii="Arial" w:hAnsi="Arial" w:cs="Arial"/>
                <w:sz w:val="16"/>
                <w:szCs w:val="16"/>
              </w:rPr>
              <w:t xml:space="preserve"> Batería de 3 celdas de 42Whr/ 54Whr compatible con </w:t>
            </w:r>
            <w:proofErr w:type="spellStart"/>
            <w:r w:rsidRPr="00814E82">
              <w:rPr>
                <w:rFonts w:ascii="Arial" w:hAnsi="Arial" w:cs="Arial"/>
                <w:sz w:val="16"/>
                <w:szCs w:val="16"/>
              </w:rPr>
              <w:t>ExpressCharge</w:t>
            </w:r>
            <w:proofErr w:type="spellEnd"/>
            <w:r w:rsidRPr="00814E82">
              <w:rPr>
                <w:rFonts w:ascii="Arial" w:hAnsi="Arial" w:cs="Arial"/>
                <w:sz w:val="16"/>
                <w:szCs w:val="16"/>
              </w:rPr>
              <w:t>.</w:t>
            </w:r>
          </w:p>
          <w:p w14:paraId="43645979" w14:textId="77777777" w:rsidR="00F168D9" w:rsidRDefault="00F168D9" w:rsidP="00F168D9">
            <w:pPr>
              <w:autoSpaceDE w:val="0"/>
              <w:autoSpaceDN w:val="0"/>
              <w:adjustRightInd w:val="0"/>
              <w:jc w:val="both"/>
              <w:rPr>
                <w:rFonts w:ascii="Calibri" w:hAnsi="Calibri" w:cs="Calibri"/>
                <w:color w:val="000000"/>
                <w:sz w:val="16"/>
                <w:szCs w:val="16"/>
                <w:lang w:val="es-419" w:eastAsia="es-419"/>
              </w:rPr>
            </w:pPr>
          </w:p>
          <w:p w14:paraId="4EA349BB" w14:textId="77777777" w:rsidR="00F168D9" w:rsidRDefault="00F168D9" w:rsidP="00F168D9">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69506B37" w14:textId="77777777" w:rsidR="00F168D9" w:rsidRDefault="00F168D9" w:rsidP="00F168D9">
            <w:pPr>
              <w:autoSpaceDE w:val="0"/>
              <w:autoSpaceDN w:val="0"/>
              <w:adjustRightInd w:val="0"/>
              <w:jc w:val="both"/>
              <w:rPr>
                <w:rFonts w:ascii="Arial" w:hAnsi="Arial" w:cs="Arial"/>
                <w:b/>
                <w:sz w:val="16"/>
                <w:szCs w:val="16"/>
              </w:rPr>
            </w:pPr>
            <w:r>
              <w:rPr>
                <w:rFonts w:ascii="Arial" w:hAnsi="Arial" w:cs="Arial"/>
                <w:sz w:val="10"/>
                <w:szCs w:val="10"/>
              </w:rPr>
              <w:t>36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4D2E067B" w14:textId="77777777" w:rsidR="00F168D9" w:rsidRDefault="00F168D9" w:rsidP="00F168D9">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79BB6CEE" w14:textId="77777777" w:rsidR="00F168D9" w:rsidRDefault="00F168D9" w:rsidP="00F168D9">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264ED4E8" w14:textId="77777777" w:rsidR="00F168D9" w:rsidRDefault="00F168D9" w:rsidP="00F168D9">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394A983B" w14:textId="77777777" w:rsidR="00F168D9" w:rsidRDefault="00F168D9" w:rsidP="00F168D9">
            <w:pPr>
              <w:autoSpaceDE w:val="0"/>
              <w:autoSpaceDN w:val="0"/>
              <w:adjustRightInd w:val="0"/>
              <w:jc w:val="both"/>
              <w:rPr>
                <w:rFonts w:ascii="Arial" w:hAnsi="Arial" w:cs="Arial"/>
                <w:sz w:val="10"/>
                <w:szCs w:val="10"/>
              </w:rPr>
            </w:pPr>
            <w:r w:rsidRPr="00814E82">
              <w:rPr>
                <w:rFonts w:ascii="Arial" w:hAnsi="Arial" w:cs="Arial"/>
                <w:sz w:val="10"/>
                <w:szCs w:val="10"/>
              </w:rPr>
              <w:t>Estar listado en con una calificación EPEAT Gold dentro de la región local o Estados Unidos</w:t>
            </w:r>
          </w:p>
          <w:p w14:paraId="7DBEE200" w14:textId="77777777" w:rsidR="00F168D9" w:rsidRDefault="00F168D9" w:rsidP="00F168D9">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1EF120A6" w14:textId="77777777" w:rsidR="00F168D9" w:rsidRPr="00FE1D3C" w:rsidRDefault="00F168D9" w:rsidP="00F168D9">
            <w:pPr>
              <w:autoSpaceDE w:val="0"/>
              <w:autoSpaceDN w:val="0"/>
              <w:adjustRightInd w:val="0"/>
              <w:jc w:val="both"/>
              <w:rPr>
                <w:rFonts w:ascii="Arial" w:hAnsi="Arial" w:cs="Arial"/>
                <w:sz w:val="10"/>
                <w:szCs w:val="10"/>
              </w:rPr>
            </w:pPr>
            <w:r w:rsidRPr="00FE1D3C">
              <w:rPr>
                <w:rFonts w:ascii="Arial" w:hAnsi="Arial" w:cs="Arial"/>
                <w:sz w:val="10"/>
                <w:szCs w:val="10"/>
              </w:rPr>
              <w:t>No se requiere</w:t>
            </w:r>
          </w:p>
          <w:p w14:paraId="237E4384" w14:textId="77777777" w:rsidR="00F168D9" w:rsidRDefault="00F168D9" w:rsidP="00F168D9">
            <w:pPr>
              <w:autoSpaceDE w:val="0"/>
              <w:autoSpaceDN w:val="0"/>
              <w:adjustRightInd w:val="0"/>
              <w:jc w:val="both"/>
              <w:rPr>
                <w:rFonts w:ascii="Arial" w:hAnsi="Arial" w:cs="Arial"/>
                <w:b/>
                <w:sz w:val="16"/>
                <w:szCs w:val="16"/>
              </w:rPr>
            </w:pPr>
            <w:r>
              <w:rPr>
                <w:rFonts w:ascii="Arial" w:hAnsi="Arial" w:cs="Arial"/>
                <w:b/>
                <w:sz w:val="16"/>
                <w:szCs w:val="16"/>
              </w:rPr>
              <w:t>Instalación:</w:t>
            </w:r>
          </w:p>
          <w:p w14:paraId="450BA783" w14:textId="77777777" w:rsidR="00F168D9" w:rsidRDefault="00F168D9" w:rsidP="00F168D9">
            <w:pPr>
              <w:autoSpaceDE w:val="0"/>
              <w:autoSpaceDN w:val="0"/>
              <w:adjustRightInd w:val="0"/>
              <w:jc w:val="both"/>
              <w:rPr>
                <w:rFonts w:ascii="Arial" w:hAnsi="Arial" w:cs="Arial"/>
                <w:sz w:val="10"/>
                <w:szCs w:val="10"/>
              </w:rPr>
            </w:pPr>
            <w:r>
              <w:rPr>
                <w:rFonts w:ascii="Arial" w:hAnsi="Arial" w:cs="Arial"/>
                <w:sz w:val="10"/>
                <w:szCs w:val="10"/>
              </w:rPr>
              <w:t>Solo suministro.</w:t>
            </w:r>
          </w:p>
          <w:p w14:paraId="4795C25A" w14:textId="6E22B877" w:rsidR="00F168D9" w:rsidRPr="00CD2F25" w:rsidRDefault="00F168D9" w:rsidP="00F168D9">
            <w:pPr>
              <w:autoSpaceDE w:val="0"/>
              <w:autoSpaceDN w:val="0"/>
              <w:adjustRightInd w:val="0"/>
              <w:jc w:val="both"/>
              <w:rPr>
                <w:rFonts w:ascii="Calibri" w:hAnsi="Calibri" w:cs="Calibri"/>
                <w:color w:val="000000"/>
                <w:sz w:val="16"/>
                <w:szCs w:val="16"/>
                <w:lang w:val="es-419" w:eastAsia="es-419"/>
              </w:rPr>
            </w:pPr>
          </w:p>
        </w:tc>
        <w:tc>
          <w:tcPr>
            <w:tcW w:w="681" w:type="pct"/>
          </w:tcPr>
          <w:p w14:paraId="574DE18B" w14:textId="54FA285A" w:rsidR="00F168D9" w:rsidRPr="00AD0BE0" w:rsidRDefault="00E63CE4" w:rsidP="00F168D9">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61D26C15" w14:textId="7A8EBCD0" w:rsidR="00F168D9" w:rsidRPr="00AD0BE0" w:rsidRDefault="00E63CE4" w:rsidP="00F168D9">
            <w:pPr>
              <w:jc w:val="center"/>
              <w:rPr>
                <w:rFonts w:asciiTheme="minorHAnsi" w:hAnsiTheme="minorHAnsi" w:cstheme="minorHAnsi"/>
                <w:sz w:val="16"/>
                <w:szCs w:val="16"/>
              </w:rPr>
            </w:pPr>
            <w:r>
              <w:rPr>
                <w:rFonts w:asciiTheme="minorHAnsi" w:hAnsiTheme="minorHAnsi" w:cstheme="minorHAnsi"/>
                <w:sz w:val="16"/>
                <w:szCs w:val="16"/>
              </w:rPr>
              <w:t>9</w:t>
            </w:r>
          </w:p>
        </w:tc>
      </w:tr>
      <w:tr w:rsidR="00E63CE4" w:rsidRPr="00AD0BE0" w14:paraId="2D0AFE1A" w14:textId="77777777" w:rsidTr="001069AF">
        <w:trPr>
          <w:trHeight w:val="56"/>
          <w:jc w:val="center"/>
        </w:trPr>
        <w:tc>
          <w:tcPr>
            <w:tcW w:w="376" w:type="pct"/>
            <w:shd w:val="clear" w:color="auto" w:fill="auto"/>
          </w:tcPr>
          <w:p w14:paraId="6590D400" w14:textId="15785AA1" w:rsidR="00E63CE4" w:rsidRDefault="00E63CE4" w:rsidP="00E63CE4">
            <w:pPr>
              <w:jc w:val="center"/>
              <w:rPr>
                <w:rFonts w:asciiTheme="minorHAnsi" w:hAnsiTheme="minorHAnsi" w:cstheme="minorHAnsi"/>
                <w:sz w:val="16"/>
                <w:szCs w:val="16"/>
              </w:rPr>
            </w:pPr>
            <w:r>
              <w:rPr>
                <w:rFonts w:asciiTheme="minorHAnsi" w:hAnsiTheme="minorHAnsi" w:cstheme="minorHAnsi"/>
                <w:sz w:val="16"/>
                <w:szCs w:val="16"/>
              </w:rPr>
              <w:t>4.1</w:t>
            </w:r>
          </w:p>
        </w:tc>
        <w:tc>
          <w:tcPr>
            <w:tcW w:w="3488" w:type="pct"/>
            <w:vAlign w:val="center"/>
          </w:tcPr>
          <w:p w14:paraId="7321B43A"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Equipo de cómputo portátil con las siguientes características:</w:t>
            </w:r>
          </w:p>
          <w:p w14:paraId="6F0C16EB" w14:textId="77777777" w:rsidR="00E63CE4" w:rsidRPr="00814E82" w:rsidRDefault="00E63CE4" w:rsidP="00E63CE4">
            <w:pPr>
              <w:autoSpaceDE w:val="0"/>
              <w:autoSpaceDN w:val="0"/>
              <w:adjustRightInd w:val="0"/>
              <w:jc w:val="both"/>
              <w:rPr>
                <w:rFonts w:ascii="Arial" w:hAnsi="Arial" w:cs="Arial"/>
                <w:sz w:val="16"/>
                <w:szCs w:val="16"/>
              </w:rPr>
            </w:pPr>
            <w:r w:rsidRPr="00814E82">
              <w:rPr>
                <w:rFonts w:ascii="Arial" w:hAnsi="Arial" w:cs="Arial"/>
                <w:b/>
                <w:sz w:val="16"/>
                <w:szCs w:val="16"/>
              </w:rPr>
              <w:t>Procesador:</w:t>
            </w:r>
            <w:r w:rsidRPr="00814E82">
              <w:rPr>
                <w:rFonts w:ascii="Arial" w:hAnsi="Arial" w:cs="Arial"/>
                <w:sz w:val="16"/>
                <w:szCs w:val="16"/>
              </w:rPr>
              <w:t xml:space="preserve"> Intel® Core™ i5-1335U de 13.ª generación, 12 MB de caché, 10 núcleos, hasta 4.6 GHz. </w:t>
            </w:r>
          </w:p>
          <w:p w14:paraId="3DD82D55" w14:textId="77777777" w:rsidR="00E63CE4" w:rsidRPr="00F533B6" w:rsidRDefault="00E63CE4" w:rsidP="00E63CE4">
            <w:pPr>
              <w:autoSpaceDE w:val="0"/>
              <w:autoSpaceDN w:val="0"/>
              <w:adjustRightInd w:val="0"/>
              <w:jc w:val="both"/>
              <w:rPr>
                <w:rFonts w:ascii="Arial" w:hAnsi="Arial" w:cs="Arial"/>
                <w:sz w:val="16"/>
                <w:szCs w:val="16"/>
                <w:lang w:val="en-US"/>
              </w:rPr>
            </w:pPr>
            <w:r w:rsidRPr="00F533B6">
              <w:rPr>
                <w:rFonts w:ascii="Arial" w:hAnsi="Arial" w:cs="Arial"/>
                <w:b/>
                <w:sz w:val="16"/>
                <w:szCs w:val="16"/>
                <w:lang w:val="en-US"/>
              </w:rPr>
              <w:t xml:space="preserve">Sistema </w:t>
            </w:r>
            <w:proofErr w:type="spellStart"/>
            <w:r w:rsidRPr="00F533B6">
              <w:rPr>
                <w:rFonts w:ascii="Arial" w:hAnsi="Arial" w:cs="Arial"/>
                <w:b/>
                <w:sz w:val="16"/>
                <w:szCs w:val="16"/>
                <w:lang w:val="en-US"/>
              </w:rPr>
              <w:t>Operativo</w:t>
            </w:r>
            <w:proofErr w:type="spellEnd"/>
            <w:r w:rsidRPr="00F533B6">
              <w:rPr>
                <w:rFonts w:ascii="Arial" w:hAnsi="Arial" w:cs="Arial"/>
                <w:b/>
                <w:sz w:val="16"/>
                <w:szCs w:val="16"/>
                <w:lang w:val="en-US"/>
              </w:rPr>
              <w:t xml:space="preserve"> Windows:</w:t>
            </w:r>
            <w:r w:rsidRPr="00F533B6">
              <w:rPr>
                <w:rFonts w:ascii="Arial" w:hAnsi="Arial" w:cs="Arial"/>
                <w:sz w:val="16"/>
                <w:szCs w:val="16"/>
                <w:lang w:val="en-US"/>
              </w:rPr>
              <w:t xml:space="preserve"> Win 11 Home single </w:t>
            </w:r>
            <w:proofErr w:type="spellStart"/>
            <w:r w:rsidRPr="00F533B6">
              <w:rPr>
                <w:rFonts w:ascii="Arial" w:hAnsi="Arial" w:cs="Arial"/>
                <w:sz w:val="16"/>
                <w:szCs w:val="16"/>
                <w:lang w:val="en-US"/>
              </w:rPr>
              <w:t>lenguaje</w:t>
            </w:r>
            <w:proofErr w:type="spellEnd"/>
            <w:r w:rsidRPr="00F533B6">
              <w:rPr>
                <w:rFonts w:ascii="Arial" w:hAnsi="Arial" w:cs="Arial"/>
                <w:sz w:val="16"/>
                <w:szCs w:val="16"/>
                <w:lang w:val="en-US"/>
              </w:rPr>
              <w:t>.</w:t>
            </w:r>
          </w:p>
          <w:p w14:paraId="294FE860" w14:textId="77777777" w:rsidR="00E63CE4" w:rsidRPr="00F533B6" w:rsidRDefault="00E63CE4" w:rsidP="00E63CE4">
            <w:pPr>
              <w:autoSpaceDE w:val="0"/>
              <w:autoSpaceDN w:val="0"/>
              <w:adjustRightInd w:val="0"/>
              <w:jc w:val="both"/>
              <w:rPr>
                <w:rFonts w:ascii="Arial" w:hAnsi="Arial" w:cs="Arial"/>
                <w:sz w:val="16"/>
                <w:szCs w:val="16"/>
                <w:lang w:val="en-US"/>
              </w:rPr>
            </w:pPr>
            <w:proofErr w:type="spellStart"/>
            <w:r w:rsidRPr="00F533B6">
              <w:rPr>
                <w:rFonts w:ascii="Arial" w:hAnsi="Arial" w:cs="Arial"/>
                <w:b/>
                <w:sz w:val="16"/>
                <w:szCs w:val="16"/>
                <w:lang w:val="en-US"/>
              </w:rPr>
              <w:t>Pantalla</w:t>
            </w:r>
            <w:proofErr w:type="spellEnd"/>
            <w:r w:rsidRPr="00F533B6">
              <w:rPr>
                <w:rFonts w:ascii="Arial" w:hAnsi="Arial" w:cs="Arial"/>
                <w:b/>
                <w:sz w:val="16"/>
                <w:szCs w:val="16"/>
                <w:lang w:val="en-US"/>
              </w:rPr>
              <w:t>:</w:t>
            </w:r>
            <w:r w:rsidRPr="00F533B6">
              <w:rPr>
                <w:rFonts w:ascii="Arial" w:hAnsi="Arial" w:cs="Arial"/>
                <w:sz w:val="16"/>
                <w:szCs w:val="16"/>
                <w:lang w:val="en-US"/>
              </w:rPr>
              <w:t xml:space="preserve"> LCD 15.6" FHD (1920x1080) Non-Touch, AG, IPS, 250 nits, FHD Cam</w:t>
            </w:r>
          </w:p>
          <w:p w14:paraId="79928430" w14:textId="77777777" w:rsidR="00E63CE4" w:rsidRPr="00814E82" w:rsidRDefault="00E63CE4" w:rsidP="00E63CE4">
            <w:pPr>
              <w:autoSpaceDE w:val="0"/>
              <w:autoSpaceDN w:val="0"/>
              <w:adjustRightInd w:val="0"/>
              <w:jc w:val="both"/>
              <w:rPr>
                <w:rFonts w:ascii="Arial" w:hAnsi="Arial" w:cs="Arial"/>
                <w:sz w:val="16"/>
                <w:szCs w:val="16"/>
              </w:rPr>
            </w:pPr>
            <w:r w:rsidRPr="00814E82">
              <w:rPr>
                <w:rFonts w:ascii="Arial" w:hAnsi="Arial" w:cs="Arial"/>
                <w:b/>
                <w:sz w:val="16"/>
                <w:szCs w:val="16"/>
              </w:rPr>
              <w:t>Cámara:</w:t>
            </w:r>
            <w:r w:rsidRPr="00814E82">
              <w:rPr>
                <w:rFonts w:ascii="Arial" w:hAnsi="Arial" w:cs="Arial"/>
                <w:sz w:val="16"/>
                <w:szCs w:val="16"/>
              </w:rPr>
              <w:t xml:space="preserve"> Cámara RGB FHD. </w:t>
            </w:r>
          </w:p>
          <w:p w14:paraId="04E61310" w14:textId="77777777" w:rsidR="00E63CE4" w:rsidRPr="00814E82" w:rsidRDefault="00E63CE4" w:rsidP="00E63CE4">
            <w:pPr>
              <w:autoSpaceDE w:val="0"/>
              <w:autoSpaceDN w:val="0"/>
              <w:adjustRightInd w:val="0"/>
              <w:jc w:val="both"/>
              <w:rPr>
                <w:rFonts w:ascii="Arial" w:hAnsi="Arial" w:cs="Arial"/>
                <w:sz w:val="16"/>
                <w:szCs w:val="16"/>
              </w:rPr>
            </w:pPr>
            <w:r w:rsidRPr="00814E82">
              <w:rPr>
                <w:rFonts w:ascii="Arial" w:hAnsi="Arial" w:cs="Arial"/>
                <w:b/>
                <w:sz w:val="16"/>
                <w:szCs w:val="16"/>
              </w:rPr>
              <w:t>Fuente de Poder</w:t>
            </w:r>
            <w:r>
              <w:rPr>
                <w:rFonts w:ascii="Arial" w:hAnsi="Arial" w:cs="Arial"/>
                <w:sz w:val="16"/>
                <w:szCs w:val="16"/>
              </w:rPr>
              <w:t>:</w:t>
            </w:r>
            <w:r w:rsidRPr="00814E82">
              <w:rPr>
                <w:rFonts w:ascii="Arial" w:hAnsi="Arial" w:cs="Arial"/>
                <w:sz w:val="16"/>
                <w:szCs w:val="16"/>
              </w:rPr>
              <w:t xml:space="preserve"> Adaptador de CA de 65W, USB </w:t>
            </w:r>
            <w:proofErr w:type="spellStart"/>
            <w:r w:rsidRPr="00814E82">
              <w:rPr>
                <w:rFonts w:ascii="Arial" w:hAnsi="Arial" w:cs="Arial"/>
                <w:sz w:val="16"/>
                <w:szCs w:val="16"/>
              </w:rPr>
              <w:t>type</w:t>
            </w:r>
            <w:proofErr w:type="spellEnd"/>
            <w:r w:rsidRPr="00814E82">
              <w:rPr>
                <w:rFonts w:ascii="Arial" w:hAnsi="Arial" w:cs="Arial"/>
                <w:sz w:val="16"/>
                <w:szCs w:val="16"/>
              </w:rPr>
              <w:t xml:space="preserve">-C, en cumplimiento de TCO de 9.ª generación. </w:t>
            </w:r>
          </w:p>
          <w:p w14:paraId="0975F667" w14:textId="77777777" w:rsidR="00E63CE4" w:rsidRPr="00814E82" w:rsidRDefault="00E63CE4" w:rsidP="00E63CE4">
            <w:pPr>
              <w:autoSpaceDE w:val="0"/>
              <w:autoSpaceDN w:val="0"/>
              <w:adjustRightInd w:val="0"/>
              <w:jc w:val="both"/>
              <w:rPr>
                <w:rFonts w:ascii="Arial" w:hAnsi="Arial" w:cs="Arial"/>
                <w:sz w:val="16"/>
                <w:szCs w:val="16"/>
              </w:rPr>
            </w:pPr>
            <w:r w:rsidRPr="00814E82">
              <w:rPr>
                <w:rFonts w:ascii="Arial" w:hAnsi="Arial" w:cs="Arial"/>
                <w:b/>
                <w:sz w:val="16"/>
                <w:szCs w:val="16"/>
              </w:rPr>
              <w:t>Memoria RAM:</w:t>
            </w:r>
            <w:r w:rsidRPr="00814E82">
              <w:rPr>
                <w:rFonts w:ascii="Arial" w:hAnsi="Arial" w:cs="Arial"/>
                <w:sz w:val="16"/>
                <w:szCs w:val="16"/>
              </w:rPr>
              <w:t xml:space="preserve"> 16 GB, 2 de 8 GB, DDR4, 3200 MHz. </w:t>
            </w:r>
          </w:p>
          <w:p w14:paraId="0D7A79A1" w14:textId="77777777" w:rsidR="00E63CE4" w:rsidRDefault="00E63CE4" w:rsidP="00E63CE4">
            <w:pPr>
              <w:autoSpaceDE w:val="0"/>
              <w:autoSpaceDN w:val="0"/>
              <w:adjustRightInd w:val="0"/>
              <w:jc w:val="both"/>
              <w:rPr>
                <w:rFonts w:ascii="Arial" w:hAnsi="Arial" w:cs="Arial"/>
                <w:sz w:val="16"/>
                <w:szCs w:val="16"/>
              </w:rPr>
            </w:pPr>
            <w:r w:rsidRPr="00814E82">
              <w:rPr>
                <w:rFonts w:ascii="Arial" w:hAnsi="Arial" w:cs="Arial"/>
                <w:b/>
                <w:sz w:val="16"/>
                <w:szCs w:val="16"/>
              </w:rPr>
              <w:lastRenderedPageBreak/>
              <w:t>Almacenamiento:</w:t>
            </w:r>
            <w:r w:rsidRPr="00814E82">
              <w:rPr>
                <w:rFonts w:ascii="Arial" w:hAnsi="Arial" w:cs="Arial"/>
                <w:sz w:val="16"/>
                <w:szCs w:val="16"/>
              </w:rPr>
              <w:t xml:space="preserve"> SSD M.2 2230, 512 GB, PCIe Gen4x4.</w:t>
            </w:r>
          </w:p>
          <w:p w14:paraId="2E98CF69" w14:textId="77777777" w:rsidR="00E63CE4" w:rsidRPr="00814E82" w:rsidRDefault="00E63CE4" w:rsidP="00E63CE4">
            <w:pPr>
              <w:autoSpaceDE w:val="0"/>
              <w:autoSpaceDN w:val="0"/>
              <w:adjustRightInd w:val="0"/>
              <w:jc w:val="both"/>
              <w:rPr>
                <w:rFonts w:ascii="Arial" w:hAnsi="Arial" w:cs="Arial"/>
                <w:sz w:val="16"/>
                <w:szCs w:val="16"/>
              </w:rPr>
            </w:pPr>
            <w:r w:rsidRPr="007F2FF0">
              <w:rPr>
                <w:rFonts w:ascii="Arial" w:hAnsi="Arial" w:cs="Arial"/>
                <w:b/>
                <w:sz w:val="16"/>
                <w:szCs w:val="16"/>
              </w:rPr>
              <w:t xml:space="preserve">Placa madre: </w:t>
            </w:r>
            <w:r>
              <w:rPr>
                <w:rFonts w:ascii="Arial" w:hAnsi="Arial" w:cs="Arial"/>
                <w:sz w:val="16"/>
                <w:szCs w:val="16"/>
              </w:rPr>
              <w:t>de la marca del fabricante del equipo con troquelado o impresión indeleble, sin sobre marcas o marcas ocultas. BIOS desarrollado por el fabricante o con derechos de uso y desarrollado sobre el mismo</w:t>
            </w:r>
            <w:r w:rsidRPr="00814E82">
              <w:rPr>
                <w:rFonts w:ascii="Arial" w:hAnsi="Arial" w:cs="Arial"/>
                <w:sz w:val="16"/>
                <w:szCs w:val="16"/>
              </w:rPr>
              <w:t xml:space="preserve"> </w:t>
            </w:r>
          </w:p>
          <w:p w14:paraId="3759B248" w14:textId="77777777" w:rsidR="00E63CE4" w:rsidRPr="00814E82" w:rsidRDefault="00E63CE4" w:rsidP="00E63CE4">
            <w:pPr>
              <w:autoSpaceDE w:val="0"/>
              <w:autoSpaceDN w:val="0"/>
              <w:adjustRightInd w:val="0"/>
              <w:jc w:val="both"/>
              <w:rPr>
                <w:rFonts w:ascii="Arial" w:hAnsi="Arial" w:cs="Arial"/>
                <w:sz w:val="16"/>
                <w:szCs w:val="16"/>
              </w:rPr>
            </w:pPr>
            <w:r w:rsidRPr="00814E82">
              <w:rPr>
                <w:rFonts w:ascii="Arial" w:hAnsi="Arial" w:cs="Arial"/>
                <w:b/>
                <w:sz w:val="16"/>
                <w:szCs w:val="16"/>
              </w:rPr>
              <w:t>Teclado:</w:t>
            </w:r>
            <w:r w:rsidRPr="00814E82">
              <w:rPr>
                <w:rFonts w:ascii="Arial" w:hAnsi="Arial" w:cs="Arial"/>
                <w:sz w:val="16"/>
                <w:szCs w:val="16"/>
              </w:rPr>
              <w:t xml:space="preserve"> Teclado español (Latinoamérica) con retroiluminación y teclado numérico extendido. </w:t>
            </w:r>
          </w:p>
          <w:p w14:paraId="07194469" w14:textId="77777777" w:rsidR="00E63CE4" w:rsidRPr="00F533B6" w:rsidRDefault="00E63CE4" w:rsidP="00E63CE4">
            <w:pPr>
              <w:autoSpaceDE w:val="0"/>
              <w:autoSpaceDN w:val="0"/>
              <w:adjustRightInd w:val="0"/>
              <w:jc w:val="both"/>
              <w:rPr>
                <w:rFonts w:ascii="Arial" w:hAnsi="Arial" w:cs="Arial"/>
                <w:sz w:val="16"/>
                <w:szCs w:val="16"/>
                <w:lang w:val="en-US"/>
              </w:rPr>
            </w:pPr>
            <w:proofErr w:type="spellStart"/>
            <w:r w:rsidRPr="00F533B6">
              <w:rPr>
                <w:rFonts w:ascii="Arial" w:hAnsi="Arial" w:cs="Arial"/>
                <w:b/>
                <w:sz w:val="16"/>
                <w:szCs w:val="16"/>
                <w:lang w:val="en-US"/>
              </w:rPr>
              <w:t>Conectividad</w:t>
            </w:r>
            <w:proofErr w:type="spellEnd"/>
            <w:r w:rsidRPr="00F533B6">
              <w:rPr>
                <w:rFonts w:ascii="Arial" w:hAnsi="Arial" w:cs="Arial"/>
                <w:b/>
                <w:sz w:val="16"/>
                <w:szCs w:val="16"/>
                <w:lang w:val="en-US"/>
              </w:rPr>
              <w:t>:</w:t>
            </w:r>
            <w:r w:rsidRPr="00F533B6">
              <w:rPr>
                <w:rFonts w:ascii="Arial" w:hAnsi="Arial" w:cs="Arial"/>
                <w:sz w:val="16"/>
                <w:szCs w:val="16"/>
                <w:lang w:val="en-US"/>
              </w:rPr>
              <w:t xml:space="preserve"> Wireless Intel® Wi-Fi 6E AX211 2x2 802.11ax 160MHz + Bluetooth® wireless card, red </w:t>
            </w:r>
            <w:proofErr w:type="spellStart"/>
            <w:r w:rsidRPr="00F533B6">
              <w:rPr>
                <w:rFonts w:ascii="Arial" w:hAnsi="Arial" w:cs="Arial"/>
                <w:sz w:val="16"/>
                <w:szCs w:val="16"/>
                <w:lang w:val="en-US"/>
              </w:rPr>
              <w:t>integrada</w:t>
            </w:r>
            <w:proofErr w:type="spellEnd"/>
            <w:r w:rsidRPr="00F533B6">
              <w:rPr>
                <w:rFonts w:ascii="Arial" w:hAnsi="Arial" w:cs="Arial"/>
                <w:sz w:val="16"/>
                <w:szCs w:val="16"/>
                <w:lang w:val="en-US"/>
              </w:rPr>
              <w:t xml:space="preserve"> Ethernet LAN 10/100/1000</w:t>
            </w:r>
          </w:p>
          <w:p w14:paraId="559FDFB3" w14:textId="77777777" w:rsidR="00E63CE4" w:rsidRDefault="00E63CE4" w:rsidP="00E63CE4">
            <w:pPr>
              <w:autoSpaceDE w:val="0"/>
              <w:autoSpaceDN w:val="0"/>
              <w:adjustRightInd w:val="0"/>
              <w:jc w:val="both"/>
              <w:rPr>
                <w:rFonts w:ascii="Arial" w:hAnsi="Arial" w:cs="Arial"/>
                <w:sz w:val="16"/>
                <w:szCs w:val="16"/>
              </w:rPr>
            </w:pPr>
            <w:r w:rsidRPr="00814E82">
              <w:rPr>
                <w:rFonts w:ascii="Arial" w:hAnsi="Arial" w:cs="Arial"/>
                <w:b/>
                <w:sz w:val="16"/>
                <w:szCs w:val="16"/>
              </w:rPr>
              <w:t>Batería Primaria:</w:t>
            </w:r>
            <w:r w:rsidRPr="00814E82">
              <w:rPr>
                <w:rFonts w:ascii="Arial" w:hAnsi="Arial" w:cs="Arial"/>
                <w:sz w:val="16"/>
                <w:szCs w:val="16"/>
              </w:rPr>
              <w:t xml:space="preserve"> Batería de 3 celdas de 42Whr/ 54Whr compatible con </w:t>
            </w:r>
            <w:proofErr w:type="spellStart"/>
            <w:r w:rsidRPr="00814E82">
              <w:rPr>
                <w:rFonts w:ascii="Arial" w:hAnsi="Arial" w:cs="Arial"/>
                <w:sz w:val="16"/>
                <w:szCs w:val="16"/>
              </w:rPr>
              <w:t>ExpressCharge</w:t>
            </w:r>
            <w:proofErr w:type="spellEnd"/>
          </w:p>
          <w:p w14:paraId="028763F3" w14:textId="77777777" w:rsidR="00E63CE4" w:rsidRDefault="00E63CE4" w:rsidP="00E63CE4">
            <w:pPr>
              <w:autoSpaceDE w:val="0"/>
              <w:autoSpaceDN w:val="0"/>
              <w:adjustRightInd w:val="0"/>
              <w:jc w:val="both"/>
              <w:rPr>
                <w:rFonts w:ascii="Calibri" w:hAnsi="Calibri" w:cs="Calibri"/>
                <w:color w:val="000000"/>
                <w:sz w:val="16"/>
                <w:szCs w:val="16"/>
                <w:lang w:val="es-419" w:eastAsia="es-419"/>
              </w:rPr>
            </w:pPr>
          </w:p>
          <w:p w14:paraId="6A6942A6" w14:textId="77777777" w:rsidR="00E63CE4" w:rsidRDefault="00E63CE4" w:rsidP="00E63CE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632EB783"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sz w:val="10"/>
                <w:szCs w:val="10"/>
              </w:rPr>
              <w:t>36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12431B4C"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337AEC01"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0DBCC173"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1D561F83" w14:textId="77777777" w:rsidR="00E63CE4" w:rsidRDefault="00E63CE4" w:rsidP="00E63CE4">
            <w:pPr>
              <w:autoSpaceDE w:val="0"/>
              <w:autoSpaceDN w:val="0"/>
              <w:adjustRightInd w:val="0"/>
              <w:jc w:val="both"/>
              <w:rPr>
                <w:rFonts w:ascii="Arial" w:hAnsi="Arial" w:cs="Arial"/>
                <w:sz w:val="10"/>
                <w:szCs w:val="10"/>
              </w:rPr>
            </w:pPr>
            <w:r w:rsidRPr="00814E82">
              <w:rPr>
                <w:rFonts w:ascii="Arial" w:hAnsi="Arial" w:cs="Arial"/>
                <w:sz w:val="10"/>
                <w:szCs w:val="10"/>
              </w:rPr>
              <w:t>Estar listado en con una calificación EPEAT Gold dentro de la región local o Estados Unidos</w:t>
            </w:r>
          </w:p>
          <w:p w14:paraId="0C03AA0D"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039F76D0" w14:textId="77777777" w:rsidR="00E63CE4" w:rsidRPr="00FE1D3C" w:rsidRDefault="00E63CE4" w:rsidP="00E63CE4">
            <w:pPr>
              <w:autoSpaceDE w:val="0"/>
              <w:autoSpaceDN w:val="0"/>
              <w:adjustRightInd w:val="0"/>
              <w:jc w:val="both"/>
              <w:rPr>
                <w:rFonts w:ascii="Arial" w:hAnsi="Arial" w:cs="Arial"/>
                <w:sz w:val="10"/>
                <w:szCs w:val="10"/>
              </w:rPr>
            </w:pPr>
            <w:r w:rsidRPr="00FE1D3C">
              <w:rPr>
                <w:rFonts w:ascii="Arial" w:hAnsi="Arial" w:cs="Arial"/>
                <w:sz w:val="10"/>
                <w:szCs w:val="10"/>
              </w:rPr>
              <w:t>No se requiere</w:t>
            </w:r>
          </w:p>
          <w:p w14:paraId="179DC4FC"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Instalación:</w:t>
            </w:r>
          </w:p>
          <w:p w14:paraId="2CC8F24A"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Solo suministro</w:t>
            </w:r>
          </w:p>
          <w:p w14:paraId="0021E64F" w14:textId="3ADC3423" w:rsidR="00E63CE4" w:rsidRPr="00CD2F25" w:rsidRDefault="00E63CE4" w:rsidP="00E63CE4">
            <w:pPr>
              <w:autoSpaceDE w:val="0"/>
              <w:autoSpaceDN w:val="0"/>
              <w:adjustRightInd w:val="0"/>
              <w:jc w:val="both"/>
              <w:rPr>
                <w:rFonts w:ascii="Calibri" w:hAnsi="Calibri" w:cs="Calibri"/>
                <w:color w:val="000000"/>
                <w:sz w:val="16"/>
                <w:szCs w:val="16"/>
                <w:lang w:val="es-419" w:eastAsia="es-419"/>
              </w:rPr>
            </w:pPr>
          </w:p>
        </w:tc>
        <w:tc>
          <w:tcPr>
            <w:tcW w:w="681" w:type="pct"/>
          </w:tcPr>
          <w:p w14:paraId="2F8D242A" w14:textId="1F3E29D5" w:rsidR="00E63CE4" w:rsidRDefault="00E63CE4" w:rsidP="00E63CE4">
            <w:pPr>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455" w:type="pct"/>
          </w:tcPr>
          <w:p w14:paraId="54B13354" w14:textId="1F120F70" w:rsidR="00E63CE4" w:rsidRDefault="00E63CE4" w:rsidP="00E63CE4">
            <w:pPr>
              <w:jc w:val="center"/>
              <w:rPr>
                <w:rFonts w:asciiTheme="minorHAnsi" w:hAnsiTheme="minorHAnsi" w:cstheme="minorHAnsi"/>
                <w:sz w:val="16"/>
                <w:szCs w:val="16"/>
              </w:rPr>
            </w:pPr>
            <w:r>
              <w:rPr>
                <w:rFonts w:asciiTheme="minorHAnsi" w:hAnsiTheme="minorHAnsi" w:cstheme="minorHAnsi"/>
                <w:sz w:val="16"/>
                <w:szCs w:val="16"/>
              </w:rPr>
              <w:t>1</w:t>
            </w:r>
          </w:p>
        </w:tc>
      </w:tr>
      <w:tr w:rsidR="00E63CE4" w:rsidRPr="00AD0BE0" w14:paraId="74E56D2B" w14:textId="77777777" w:rsidTr="001069AF">
        <w:trPr>
          <w:trHeight w:val="56"/>
          <w:jc w:val="center"/>
        </w:trPr>
        <w:tc>
          <w:tcPr>
            <w:tcW w:w="376" w:type="pct"/>
            <w:shd w:val="clear" w:color="auto" w:fill="auto"/>
          </w:tcPr>
          <w:p w14:paraId="0F33744F" w14:textId="13746099" w:rsidR="00E63CE4" w:rsidRPr="00AD0BE0" w:rsidRDefault="00E63CE4" w:rsidP="00E63CE4">
            <w:pPr>
              <w:jc w:val="center"/>
              <w:rPr>
                <w:rFonts w:asciiTheme="minorHAnsi" w:hAnsiTheme="minorHAnsi" w:cstheme="minorHAnsi"/>
                <w:sz w:val="16"/>
                <w:szCs w:val="16"/>
              </w:rPr>
            </w:pPr>
            <w:r>
              <w:rPr>
                <w:rFonts w:asciiTheme="minorHAnsi" w:hAnsiTheme="minorHAnsi" w:cstheme="minorHAnsi"/>
                <w:sz w:val="16"/>
                <w:szCs w:val="16"/>
              </w:rPr>
              <w:lastRenderedPageBreak/>
              <w:t>5</w:t>
            </w:r>
          </w:p>
        </w:tc>
        <w:tc>
          <w:tcPr>
            <w:tcW w:w="3488" w:type="pct"/>
            <w:vAlign w:val="center"/>
          </w:tcPr>
          <w:p w14:paraId="407C5FE2"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Pantalla de proyección de contenidos con las siguientes características:</w:t>
            </w:r>
          </w:p>
          <w:p w14:paraId="7E77250F" w14:textId="77777777" w:rsidR="00E63CE4" w:rsidRPr="00C221EC"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Pantalla digital de 75”.</w:t>
            </w:r>
          </w:p>
          <w:p w14:paraId="3BD5A6FD" w14:textId="77777777" w:rsidR="00E63CE4"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Ciclo de trabajo de 16x7 horas.</w:t>
            </w:r>
          </w:p>
          <w:p w14:paraId="0E73F92D" w14:textId="77777777" w:rsidR="00E63CE4" w:rsidRPr="00C221EC"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 xml:space="preserve">Resolución Nativa: 3840x2160 Brillo 330 </w:t>
            </w:r>
            <w:proofErr w:type="spellStart"/>
            <w:r w:rsidRPr="00C221EC">
              <w:rPr>
                <w:rFonts w:ascii="Arial" w:hAnsi="Arial" w:cs="Arial"/>
                <w:sz w:val="16"/>
                <w:szCs w:val="16"/>
              </w:rPr>
              <w:t>nits</w:t>
            </w:r>
            <w:proofErr w:type="spellEnd"/>
            <w:r w:rsidRPr="00C221EC">
              <w:rPr>
                <w:rFonts w:ascii="Arial" w:hAnsi="Arial" w:cs="Arial"/>
                <w:sz w:val="16"/>
                <w:szCs w:val="16"/>
              </w:rPr>
              <w:t>.</w:t>
            </w:r>
          </w:p>
          <w:p w14:paraId="122AEED8" w14:textId="77777777" w:rsidR="00E63CE4" w:rsidRPr="00C221EC"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Contraste: 1200:1</w:t>
            </w:r>
          </w:p>
          <w:p w14:paraId="1419907D" w14:textId="77777777" w:rsidR="00E63CE4" w:rsidRPr="00C221EC"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Ángulos de visión: 178° Vertical y 178° Horizontal Relación de Aspecto: 16:9</w:t>
            </w:r>
          </w:p>
          <w:p w14:paraId="33C8D1D8" w14:textId="77777777" w:rsidR="00E63CE4" w:rsidRPr="00C221EC"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Tiempo de respuesta: 8ms. Ciclo máximo de 30,000 horas.</w:t>
            </w:r>
          </w:p>
          <w:p w14:paraId="3A271B6B" w14:textId="77777777" w:rsidR="00E63CE4"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Punto de acceso 802.11ac integrado.</w:t>
            </w:r>
          </w:p>
          <w:p w14:paraId="0953AA72" w14:textId="77777777" w:rsidR="00E63CE4" w:rsidRPr="00C221EC" w:rsidRDefault="00E63CE4" w:rsidP="00E63CE4">
            <w:pPr>
              <w:autoSpaceDE w:val="0"/>
              <w:autoSpaceDN w:val="0"/>
              <w:adjustRightInd w:val="0"/>
              <w:jc w:val="both"/>
              <w:rPr>
                <w:rFonts w:ascii="Arial" w:hAnsi="Arial" w:cs="Arial"/>
                <w:sz w:val="16"/>
                <w:szCs w:val="16"/>
              </w:rPr>
            </w:pPr>
            <w:proofErr w:type="spellStart"/>
            <w:r>
              <w:rPr>
                <w:rFonts w:ascii="Arial" w:hAnsi="Arial" w:cs="Arial"/>
                <w:sz w:val="16"/>
                <w:szCs w:val="16"/>
              </w:rPr>
              <w:t>M</w:t>
            </w:r>
            <w:r w:rsidRPr="00C221EC">
              <w:rPr>
                <w:rFonts w:ascii="Arial" w:hAnsi="Arial" w:cs="Arial"/>
                <w:sz w:val="16"/>
                <w:szCs w:val="16"/>
              </w:rPr>
              <w:t>iracast</w:t>
            </w:r>
            <w:proofErr w:type="spellEnd"/>
            <w:r w:rsidRPr="00C221EC">
              <w:rPr>
                <w:rFonts w:ascii="Arial" w:hAnsi="Arial" w:cs="Arial"/>
                <w:sz w:val="16"/>
                <w:szCs w:val="16"/>
              </w:rPr>
              <w:t xml:space="preserve"> integrado.</w:t>
            </w:r>
          </w:p>
          <w:p w14:paraId="69BE9155" w14:textId="77777777" w:rsidR="00E63CE4"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 xml:space="preserve">Puertos de Entrada: HDMI 2.0, RF in, USB 2.0, Sintonizador de TV (Sintonizador Digital DVB-T2). </w:t>
            </w:r>
          </w:p>
          <w:p w14:paraId="4EDA5361" w14:textId="77777777" w:rsidR="00E63CE4"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Puertos de audio:</w:t>
            </w:r>
            <w:r>
              <w:rPr>
                <w:rFonts w:ascii="Arial" w:hAnsi="Arial" w:cs="Arial"/>
                <w:sz w:val="16"/>
                <w:szCs w:val="16"/>
              </w:rPr>
              <w:t xml:space="preserve"> </w:t>
            </w:r>
            <w:r w:rsidRPr="00C221EC">
              <w:rPr>
                <w:rFonts w:ascii="Arial" w:hAnsi="Arial" w:cs="Arial"/>
                <w:sz w:val="16"/>
                <w:szCs w:val="16"/>
              </w:rPr>
              <w:t xml:space="preserve">Entrada: </w:t>
            </w:r>
            <w:proofErr w:type="spellStart"/>
            <w:r w:rsidRPr="00C221EC">
              <w:rPr>
                <w:rFonts w:ascii="Arial" w:hAnsi="Arial" w:cs="Arial"/>
                <w:sz w:val="16"/>
                <w:szCs w:val="16"/>
              </w:rPr>
              <w:t>Stereo</w:t>
            </w:r>
            <w:proofErr w:type="spellEnd"/>
            <w:r w:rsidRPr="00C221EC">
              <w:rPr>
                <w:rFonts w:ascii="Arial" w:hAnsi="Arial" w:cs="Arial"/>
                <w:sz w:val="16"/>
                <w:szCs w:val="16"/>
              </w:rPr>
              <w:t xml:space="preserve"> Mini Jack, HDMI, Bluetooth audio. Salida: </w:t>
            </w:r>
            <w:proofErr w:type="spellStart"/>
            <w:r w:rsidRPr="00C221EC">
              <w:rPr>
                <w:rFonts w:ascii="Arial" w:hAnsi="Arial" w:cs="Arial"/>
                <w:sz w:val="16"/>
                <w:szCs w:val="16"/>
              </w:rPr>
              <w:t>Stereo</w:t>
            </w:r>
            <w:proofErr w:type="spellEnd"/>
            <w:r w:rsidRPr="00C221EC">
              <w:rPr>
                <w:rFonts w:ascii="Arial" w:hAnsi="Arial" w:cs="Arial"/>
                <w:sz w:val="16"/>
                <w:szCs w:val="16"/>
              </w:rPr>
              <w:t xml:space="preserve"> Mini Jack Salidas de Bocina Externa, audio óptico.</w:t>
            </w:r>
          </w:p>
          <w:p w14:paraId="28BD807D" w14:textId="77777777" w:rsidR="00E63CE4" w:rsidRPr="00C221EC"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Puertos de Control Externo: Ethernet (RJ45), IR</w:t>
            </w:r>
          </w:p>
          <w:p w14:paraId="08F7037F" w14:textId="77777777" w:rsidR="00E63CE4" w:rsidRPr="00C221EC"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Bocinas integradas: 2 de 10W cada uno Consumo energético: de 120V, 220 Watts. Modo ahorrador de energía.</w:t>
            </w:r>
          </w:p>
          <w:p w14:paraId="074DC893" w14:textId="77777777" w:rsidR="00E63CE4" w:rsidRPr="00C221EC"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Bloqueo de puertos físicos por software.</w:t>
            </w:r>
          </w:p>
          <w:p w14:paraId="4E147409" w14:textId="77777777" w:rsidR="00E63CE4" w:rsidRPr="00C221EC"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Soporte Vesa 400</w:t>
            </w:r>
          </w:p>
          <w:p w14:paraId="4889B06E" w14:textId="77777777" w:rsidR="00E63CE4" w:rsidRDefault="00E63CE4" w:rsidP="00E63CE4">
            <w:pPr>
              <w:autoSpaceDE w:val="0"/>
              <w:autoSpaceDN w:val="0"/>
              <w:adjustRightInd w:val="0"/>
              <w:jc w:val="both"/>
              <w:rPr>
                <w:rFonts w:ascii="Arial" w:hAnsi="Arial" w:cs="Arial"/>
                <w:sz w:val="16"/>
                <w:szCs w:val="16"/>
              </w:rPr>
            </w:pPr>
            <w:r w:rsidRPr="00C221EC">
              <w:rPr>
                <w:rFonts w:ascii="Arial" w:hAnsi="Arial" w:cs="Arial"/>
                <w:sz w:val="16"/>
                <w:szCs w:val="16"/>
              </w:rPr>
              <w:t>Control de Brillo: Automático y Manual</w:t>
            </w:r>
          </w:p>
          <w:p w14:paraId="3BB2D3B5" w14:textId="77777777" w:rsidR="00E63CE4" w:rsidRDefault="00E63CE4" w:rsidP="00E63CE4">
            <w:pPr>
              <w:autoSpaceDE w:val="0"/>
              <w:autoSpaceDN w:val="0"/>
              <w:adjustRightInd w:val="0"/>
              <w:jc w:val="both"/>
              <w:rPr>
                <w:rFonts w:ascii="Calibri" w:hAnsi="Calibri" w:cs="Calibri"/>
                <w:color w:val="000000"/>
                <w:sz w:val="16"/>
                <w:szCs w:val="16"/>
                <w:lang w:val="es-419" w:eastAsia="es-419"/>
              </w:rPr>
            </w:pPr>
          </w:p>
          <w:p w14:paraId="2BCC7A61" w14:textId="77777777" w:rsidR="00E63CE4" w:rsidRDefault="00E63CE4" w:rsidP="00E63CE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5E7F960E"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sz w:val="10"/>
                <w:szCs w:val="10"/>
              </w:rPr>
              <w:t>36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5FAC877A"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78D63ED7"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4E35B10C"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7CD5E569" w14:textId="77777777" w:rsidR="00E63CE4" w:rsidRDefault="00E63CE4" w:rsidP="00E63CE4">
            <w:pPr>
              <w:autoSpaceDE w:val="0"/>
              <w:autoSpaceDN w:val="0"/>
              <w:adjustRightInd w:val="0"/>
              <w:jc w:val="both"/>
              <w:rPr>
                <w:rFonts w:ascii="Arial" w:hAnsi="Arial" w:cs="Arial"/>
                <w:sz w:val="10"/>
                <w:szCs w:val="10"/>
              </w:rPr>
            </w:pPr>
            <w:r w:rsidRPr="00E732F8">
              <w:rPr>
                <w:rFonts w:ascii="Arial" w:hAnsi="Arial" w:cs="Arial"/>
                <w:sz w:val="10"/>
                <w:szCs w:val="10"/>
              </w:rPr>
              <w:t>Certificación EPEAT, ISTA6</w:t>
            </w:r>
          </w:p>
          <w:p w14:paraId="34CED4FF"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7DCE0B2E" w14:textId="77777777" w:rsidR="00E63CE4" w:rsidRPr="00FE1D3C" w:rsidRDefault="00E63CE4" w:rsidP="00E63CE4">
            <w:pPr>
              <w:autoSpaceDE w:val="0"/>
              <w:autoSpaceDN w:val="0"/>
              <w:adjustRightInd w:val="0"/>
              <w:jc w:val="both"/>
              <w:rPr>
                <w:rFonts w:ascii="Arial" w:hAnsi="Arial" w:cs="Arial"/>
                <w:sz w:val="10"/>
                <w:szCs w:val="10"/>
              </w:rPr>
            </w:pPr>
            <w:r w:rsidRPr="00FE1D3C">
              <w:rPr>
                <w:rFonts w:ascii="Arial" w:hAnsi="Arial" w:cs="Arial"/>
                <w:sz w:val="10"/>
                <w:szCs w:val="10"/>
              </w:rPr>
              <w:t>No se requiere</w:t>
            </w:r>
            <w:r>
              <w:rPr>
                <w:rFonts w:ascii="Arial" w:hAnsi="Arial" w:cs="Arial"/>
                <w:sz w:val="10"/>
                <w:szCs w:val="10"/>
              </w:rPr>
              <w:t>.</w:t>
            </w:r>
          </w:p>
          <w:p w14:paraId="648FEE07"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Instalación:</w:t>
            </w:r>
          </w:p>
          <w:p w14:paraId="22B49E54"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Solo suministro.</w:t>
            </w:r>
          </w:p>
          <w:p w14:paraId="2EEF46B1" w14:textId="4ACFD895" w:rsidR="00E63CE4" w:rsidRPr="00CD2F25" w:rsidRDefault="00E63CE4" w:rsidP="00E63CE4">
            <w:pPr>
              <w:autoSpaceDE w:val="0"/>
              <w:autoSpaceDN w:val="0"/>
              <w:adjustRightInd w:val="0"/>
              <w:jc w:val="both"/>
              <w:rPr>
                <w:rFonts w:ascii="Calibri" w:hAnsi="Calibri" w:cs="Calibri"/>
                <w:color w:val="000000"/>
                <w:sz w:val="16"/>
                <w:szCs w:val="16"/>
                <w:lang w:val="es-419" w:eastAsia="es-419"/>
              </w:rPr>
            </w:pPr>
          </w:p>
        </w:tc>
        <w:tc>
          <w:tcPr>
            <w:tcW w:w="681" w:type="pct"/>
          </w:tcPr>
          <w:p w14:paraId="2C77CF7D" w14:textId="0AE94FBF" w:rsidR="00E63CE4" w:rsidRPr="00AD0BE0" w:rsidRDefault="00E63CE4" w:rsidP="00E63CE4">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0B5FCA6D" w14:textId="20500461" w:rsidR="00E63CE4" w:rsidRPr="00AD0BE0" w:rsidRDefault="00E63CE4" w:rsidP="00E63CE4">
            <w:pPr>
              <w:jc w:val="center"/>
              <w:rPr>
                <w:rFonts w:asciiTheme="minorHAnsi" w:hAnsiTheme="minorHAnsi" w:cstheme="minorHAnsi"/>
                <w:sz w:val="16"/>
                <w:szCs w:val="16"/>
              </w:rPr>
            </w:pPr>
            <w:r>
              <w:rPr>
                <w:rFonts w:asciiTheme="minorHAnsi" w:hAnsiTheme="minorHAnsi" w:cstheme="minorHAnsi"/>
                <w:sz w:val="16"/>
                <w:szCs w:val="16"/>
              </w:rPr>
              <w:t>4</w:t>
            </w:r>
          </w:p>
        </w:tc>
      </w:tr>
      <w:tr w:rsidR="00E63CE4" w:rsidRPr="00AD0BE0" w14:paraId="1EF19C1D" w14:textId="77777777" w:rsidTr="001069AF">
        <w:trPr>
          <w:trHeight w:val="56"/>
          <w:jc w:val="center"/>
        </w:trPr>
        <w:tc>
          <w:tcPr>
            <w:tcW w:w="376" w:type="pct"/>
            <w:shd w:val="clear" w:color="auto" w:fill="auto"/>
          </w:tcPr>
          <w:p w14:paraId="209A05F5" w14:textId="639499BB" w:rsidR="00E63CE4" w:rsidRPr="00AD0BE0" w:rsidRDefault="00E63CE4" w:rsidP="00E63CE4">
            <w:pPr>
              <w:jc w:val="center"/>
              <w:rPr>
                <w:rFonts w:asciiTheme="minorHAnsi" w:hAnsiTheme="minorHAnsi" w:cstheme="minorHAnsi"/>
                <w:sz w:val="16"/>
                <w:szCs w:val="16"/>
              </w:rPr>
            </w:pPr>
            <w:r>
              <w:rPr>
                <w:rFonts w:asciiTheme="minorHAnsi" w:hAnsiTheme="minorHAnsi" w:cstheme="minorHAnsi"/>
                <w:sz w:val="16"/>
                <w:szCs w:val="16"/>
              </w:rPr>
              <w:t>6</w:t>
            </w:r>
          </w:p>
        </w:tc>
        <w:tc>
          <w:tcPr>
            <w:tcW w:w="3488" w:type="pct"/>
            <w:vAlign w:val="center"/>
          </w:tcPr>
          <w:p w14:paraId="4E8AE9F4"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Pantalla de proyección de contenidos con las siguientes características:</w:t>
            </w:r>
          </w:p>
          <w:p w14:paraId="423E18B2"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Smart </w:t>
            </w:r>
            <w:proofErr w:type="gramStart"/>
            <w:r w:rsidRPr="00855333">
              <w:rPr>
                <w:rFonts w:ascii="Arial" w:hAnsi="Arial" w:cs="Arial"/>
                <w:sz w:val="16"/>
                <w:szCs w:val="16"/>
              </w:rPr>
              <w:t>TV :</w:t>
            </w:r>
            <w:proofErr w:type="gramEnd"/>
            <w:r w:rsidRPr="00855333">
              <w:rPr>
                <w:rFonts w:ascii="Arial" w:hAnsi="Arial" w:cs="Arial"/>
                <w:sz w:val="16"/>
                <w:szCs w:val="16"/>
              </w:rPr>
              <w:t xml:space="preserve"> Sí, Google TV</w:t>
            </w:r>
          </w:p>
          <w:p w14:paraId="63464372"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Amplia gama de colores: Sí (Dolby </w:t>
            </w:r>
            <w:proofErr w:type="spellStart"/>
            <w:r w:rsidRPr="00855333">
              <w:rPr>
                <w:rFonts w:ascii="Arial" w:hAnsi="Arial" w:cs="Arial"/>
                <w:sz w:val="16"/>
                <w:szCs w:val="16"/>
              </w:rPr>
              <w:t>Vision</w:t>
            </w:r>
            <w:proofErr w:type="spellEnd"/>
            <w:r w:rsidRPr="00855333">
              <w:rPr>
                <w:rFonts w:ascii="Arial" w:hAnsi="Arial" w:cs="Arial"/>
                <w:sz w:val="16"/>
                <w:szCs w:val="16"/>
              </w:rPr>
              <w:t xml:space="preserve"> HDR</w:t>
            </w:r>
            <w:r>
              <w:rPr>
                <w:rFonts w:ascii="Arial" w:hAnsi="Arial" w:cs="Arial"/>
                <w:sz w:val="16"/>
                <w:szCs w:val="16"/>
              </w:rPr>
              <w:t xml:space="preserve"> </w:t>
            </w:r>
            <w:r w:rsidRPr="00855333">
              <w:rPr>
                <w:rFonts w:ascii="Arial" w:hAnsi="Arial" w:cs="Arial"/>
                <w:sz w:val="16"/>
                <w:szCs w:val="16"/>
              </w:rPr>
              <w:t>+</w:t>
            </w:r>
            <w:r>
              <w:rPr>
                <w:rFonts w:ascii="Arial" w:hAnsi="Arial" w:cs="Arial"/>
                <w:sz w:val="16"/>
                <w:szCs w:val="16"/>
              </w:rPr>
              <w:t xml:space="preserve"> </w:t>
            </w:r>
            <w:r w:rsidRPr="00855333">
              <w:rPr>
                <w:rFonts w:ascii="Arial" w:hAnsi="Arial" w:cs="Arial"/>
                <w:sz w:val="16"/>
                <w:szCs w:val="16"/>
              </w:rPr>
              <w:t>HDR10)</w:t>
            </w:r>
          </w:p>
          <w:p w14:paraId="19966401"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Tamaño de la </w:t>
            </w:r>
            <w:proofErr w:type="gramStart"/>
            <w:r w:rsidRPr="00855333">
              <w:rPr>
                <w:rFonts w:ascii="Arial" w:hAnsi="Arial" w:cs="Arial"/>
                <w:sz w:val="16"/>
                <w:szCs w:val="16"/>
              </w:rPr>
              <w:t>clase :</w:t>
            </w:r>
            <w:proofErr w:type="gramEnd"/>
            <w:r w:rsidRPr="00855333">
              <w:rPr>
                <w:rFonts w:ascii="Arial" w:hAnsi="Arial" w:cs="Arial"/>
                <w:sz w:val="16"/>
                <w:szCs w:val="16"/>
              </w:rPr>
              <w:t xml:space="preserve"> 85''</w:t>
            </w:r>
          </w:p>
          <w:p w14:paraId="398729F2"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Display aspecto de la </w:t>
            </w:r>
            <w:proofErr w:type="gramStart"/>
            <w:r w:rsidRPr="00855333">
              <w:rPr>
                <w:rFonts w:ascii="Arial" w:hAnsi="Arial" w:cs="Arial"/>
                <w:sz w:val="16"/>
                <w:szCs w:val="16"/>
              </w:rPr>
              <w:t>pantalla :</w:t>
            </w:r>
            <w:proofErr w:type="gramEnd"/>
            <w:r w:rsidRPr="00855333">
              <w:rPr>
                <w:rFonts w:ascii="Arial" w:hAnsi="Arial" w:cs="Arial"/>
                <w:sz w:val="16"/>
                <w:szCs w:val="16"/>
              </w:rPr>
              <w:t xml:space="preserve"> 16:9</w:t>
            </w:r>
          </w:p>
          <w:p w14:paraId="1160E981" w14:textId="77777777" w:rsidR="00E63CE4" w:rsidRPr="00855333" w:rsidRDefault="00E63CE4" w:rsidP="00E63CE4">
            <w:pPr>
              <w:autoSpaceDE w:val="0"/>
              <w:autoSpaceDN w:val="0"/>
              <w:adjustRightInd w:val="0"/>
              <w:jc w:val="both"/>
              <w:rPr>
                <w:rFonts w:ascii="Arial" w:hAnsi="Arial" w:cs="Arial"/>
                <w:sz w:val="16"/>
                <w:szCs w:val="16"/>
              </w:rPr>
            </w:pPr>
            <w:proofErr w:type="gramStart"/>
            <w:r w:rsidRPr="00855333">
              <w:rPr>
                <w:rFonts w:ascii="Arial" w:hAnsi="Arial" w:cs="Arial"/>
                <w:sz w:val="16"/>
                <w:szCs w:val="16"/>
              </w:rPr>
              <w:t>Resolución :</w:t>
            </w:r>
            <w:proofErr w:type="gramEnd"/>
            <w:r w:rsidRPr="00855333">
              <w:rPr>
                <w:rFonts w:ascii="Arial" w:hAnsi="Arial" w:cs="Arial"/>
                <w:sz w:val="16"/>
                <w:szCs w:val="16"/>
              </w:rPr>
              <w:t xml:space="preserve"> 3840*2160 RGB</w:t>
            </w:r>
          </w:p>
          <w:p w14:paraId="4DEAC35E"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Ángulo de visión H/</w:t>
            </w:r>
            <w:proofErr w:type="gramStart"/>
            <w:r w:rsidRPr="00855333">
              <w:rPr>
                <w:rFonts w:ascii="Arial" w:hAnsi="Arial" w:cs="Arial"/>
                <w:sz w:val="16"/>
                <w:szCs w:val="16"/>
              </w:rPr>
              <w:t>V :</w:t>
            </w:r>
            <w:proofErr w:type="gramEnd"/>
            <w:r w:rsidRPr="00855333">
              <w:rPr>
                <w:rFonts w:ascii="Arial" w:hAnsi="Arial" w:cs="Arial"/>
                <w:sz w:val="16"/>
                <w:szCs w:val="16"/>
              </w:rPr>
              <w:t xml:space="preserve"> 89/89</w:t>
            </w:r>
          </w:p>
          <w:p w14:paraId="4255CE41"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Sistema de </w:t>
            </w:r>
            <w:proofErr w:type="gramStart"/>
            <w:r w:rsidRPr="00855333">
              <w:rPr>
                <w:rFonts w:ascii="Arial" w:hAnsi="Arial" w:cs="Arial"/>
                <w:sz w:val="16"/>
                <w:szCs w:val="16"/>
              </w:rPr>
              <w:t>televisión :</w:t>
            </w:r>
            <w:proofErr w:type="gramEnd"/>
            <w:r w:rsidRPr="00855333">
              <w:rPr>
                <w:rFonts w:ascii="Arial" w:hAnsi="Arial" w:cs="Arial"/>
                <w:sz w:val="16"/>
                <w:szCs w:val="16"/>
              </w:rPr>
              <w:t xml:space="preserve"> ATSC/Clear QAM/NTSC</w:t>
            </w:r>
          </w:p>
          <w:p w14:paraId="70D67D09"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Sistema de </w:t>
            </w:r>
            <w:proofErr w:type="gramStart"/>
            <w:r w:rsidRPr="00855333">
              <w:rPr>
                <w:rFonts w:ascii="Arial" w:hAnsi="Arial" w:cs="Arial"/>
                <w:sz w:val="16"/>
                <w:szCs w:val="16"/>
              </w:rPr>
              <w:t>audio :</w:t>
            </w:r>
            <w:proofErr w:type="gramEnd"/>
            <w:r w:rsidRPr="00855333">
              <w:rPr>
                <w:rFonts w:ascii="Arial" w:hAnsi="Arial" w:cs="Arial"/>
                <w:sz w:val="16"/>
                <w:szCs w:val="16"/>
              </w:rPr>
              <w:t xml:space="preserve"> M</w:t>
            </w:r>
          </w:p>
          <w:p w14:paraId="6F87B1E9"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AC</w:t>
            </w:r>
            <w:proofErr w:type="gramStart"/>
            <w:r w:rsidRPr="00855333">
              <w:rPr>
                <w:rFonts w:ascii="Arial" w:hAnsi="Arial" w:cs="Arial"/>
                <w:sz w:val="16"/>
                <w:szCs w:val="16"/>
              </w:rPr>
              <w:t>3 :</w:t>
            </w:r>
            <w:proofErr w:type="gramEnd"/>
            <w:r w:rsidRPr="00855333">
              <w:rPr>
                <w:rFonts w:ascii="Arial" w:hAnsi="Arial" w:cs="Arial"/>
                <w:sz w:val="16"/>
                <w:szCs w:val="16"/>
              </w:rPr>
              <w:t xml:space="preserve"> Sí</w:t>
            </w:r>
          </w:p>
          <w:p w14:paraId="43C12A5C"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Salida máxima de </w:t>
            </w:r>
            <w:proofErr w:type="gramStart"/>
            <w:r w:rsidRPr="00855333">
              <w:rPr>
                <w:rFonts w:ascii="Arial" w:hAnsi="Arial" w:cs="Arial"/>
                <w:sz w:val="16"/>
                <w:szCs w:val="16"/>
              </w:rPr>
              <w:t>audio :</w:t>
            </w:r>
            <w:proofErr w:type="gramEnd"/>
            <w:r w:rsidRPr="00855333">
              <w:rPr>
                <w:rFonts w:ascii="Arial" w:hAnsi="Arial" w:cs="Arial"/>
                <w:sz w:val="16"/>
                <w:szCs w:val="16"/>
              </w:rPr>
              <w:t xml:space="preserve"> 15W x 2</w:t>
            </w:r>
          </w:p>
          <w:p w14:paraId="6482E8DB"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Entrada </w:t>
            </w:r>
            <w:proofErr w:type="gramStart"/>
            <w:r w:rsidRPr="00855333">
              <w:rPr>
                <w:rFonts w:ascii="Arial" w:hAnsi="Arial" w:cs="Arial"/>
                <w:sz w:val="16"/>
                <w:szCs w:val="16"/>
              </w:rPr>
              <w:t>RF :</w:t>
            </w:r>
            <w:proofErr w:type="gramEnd"/>
            <w:r w:rsidRPr="00855333">
              <w:rPr>
                <w:rFonts w:ascii="Arial" w:hAnsi="Arial" w:cs="Arial"/>
                <w:sz w:val="16"/>
                <w:szCs w:val="16"/>
              </w:rPr>
              <w:t xml:space="preserve"> 1</w:t>
            </w:r>
          </w:p>
          <w:p w14:paraId="0D2C06CF"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Entrada HDMI </w:t>
            </w:r>
            <w:proofErr w:type="gramStart"/>
            <w:r w:rsidRPr="00855333">
              <w:rPr>
                <w:rFonts w:ascii="Arial" w:hAnsi="Arial" w:cs="Arial"/>
                <w:sz w:val="16"/>
                <w:szCs w:val="16"/>
              </w:rPr>
              <w:t>2.0 :</w:t>
            </w:r>
            <w:proofErr w:type="gramEnd"/>
            <w:r w:rsidRPr="00855333">
              <w:rPr>
                <w:rFonts w:ascii="Arial" w:hAnsi="Arial" w:cs="Arial"/>
                <w:sz w:val="16"/>
                <w:szCs w:val="16"/>
              </w:rPr>
              <w:t xml:space="preserve"> 4</w:t>
            </w:r>
          </w:p>
          <w:p w14:paraId="6D0DE03B"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HDMI </w:t>
            </w:r>
            <w:proofErr w:type="gramStart"/>
            <w:r w:rsidRPr="00855333">
              <w:rPr>
                <w:rFonts w:ascii="Arial" w:hAnsi="Arial" w:cs="Arial"/>
                <w:sz w:val="16"/>
                <w:szCs w:val="16"/>
              </w:rPr>
              <w:t>ARC :</w:t>
            </w:r>
            <w:proofErr w:type="gramEnd"/>
            <w:r w:rsidRPr="00855333">
              <w:rPr>
                <w:rFonts w:ascii="Arial" w:hAnsi="Arial" w:cs="Arial"/>
                <w:sz w:val="16"/>
                <w:szCs w:val="16"/>
              </w:rPr>
              <w:t xml:space="preserve"> Sí</w:t>
            </w:r>
          </w:p>
          <w:p w14:paraId="486017A4"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HDMI </w:t>
            </w:r>
            <w:proofErr w:type="gramStart"/>
            <w:r w:rsidRPr="00855333">
              <w:rPr>
                <w:rFonts w:ascii="Arial" w:hAnsi="Arial" w:cs="Arial"/>
                <w:sz w:val="16"/>
                <w:szCs w:val="16"/>
              </w:rPr>
              <w:t>CEC :</w:t>
            </w:r>
            <w:proofErr w:type="gramEnd"/>
            <w:r w:rsidRPr="00855333">
              <w:rPr>
                <w:rFonts w:ascii="Arial" w:hAnsi="Arial" w:cs="Arial"/>
                <w:sz w:val="16"/>
                <w:szCs w:val="16"/>
              </w:rPr>
              <w:t xml:space="preserve"> Sí</w:t>
            </w:r>
          </w:p>
          <w:p w14:paraId="2977D11C"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Salida de audio </w:t>
            </w:r>
            <w:proofErr w:type="gramStart"/>
            <w:r w:rsidRPr="00855333">
              <w:rPr>
                <w:rFonts w:ascii="Arial" w:hAnsi="Arial" w:cs="Arial"/>
                <w:sz w:val="16"/>
                <w:szCs w:val="16"/>
              </w:rPr>
              <w:t>digital :</w:t>
            </w:r>
            <w:proofErr w:type="gramEnd"/>
            <w:r w:rsidRPr="00855333">
              <w:rPr>
                <w:rFonts w:ascii="Arial" w:hAnsi="Arial" w:cs="Arial"/>
                <w:sz w:val="16"/>
                <w:szCs w:val="16"/>
              </w:rPr>
              <w:t xml:space="preserve"> Sí</w:t>
            </w:r>
          </w:p>
          <w:p w14:paraId="749DF38A" w14:textId="77777777" w:rsidR="00E63CE4" w:rsidRPr="00855333" w:rsidRDefault="00E63CE4" w:rsidP="00E63CE4">
            <w:pPr>
              <w:autoSpaceDE w:val="0"/>
              <w:autoSpaceDN w:val="0"/>
              <w:adjustRightInd w:val="0"/>
              <w:jc w:val="both"/>
              <w:rPr>
                <w:rFonts w:ascii="Arial" w:hAnsi="Arial" w:cs="Arial"/>
                <w:sz w:val="16"/>
                <w:szCs w:val="16"/>
              </w:rPr>
            </w:pPr>
            <w:proofErr w:type="gramStart"/>
            <w:r w:rsidRPr="00855333">
              <w:rPr>
                <w:rFonts w:ascii="Arial" w:hAnsi="Arial" w:cs="Arial"/>
                <w:sz w:val="16"/>
                <w:szCs w:val="16"/>
              </w:rPr>
              <w:t>USB(</w:t>
            </w:r>
            <w:proofErr w:type="gramEnd"/>
            <w:r w:rsidRPr="00855333">
              <w:rPr>
                <w:rFonts w:ascii="Arial" w:hAnsi="Arial" w:cs="Arial"/>
                <w:sz w:val="16"/>
                <w:szCs w:val="16"/>
              </w:rPr>
              <w:t>compatible con DMP) : 2 (USB 2.0)</w:t>
            </w:r>
          </w:p>
          <w:p w14:paraId="6A94E333"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Salida de audio / </w:t>
            </w:r>
            <w:proofErr w:type="gramStart"/>
            <w:r w:rsidRPr="00855333">
              <w:rPr>
                <w:rFonts w:ascii="Arial" w:hAnsi="Arial" w:cs="Arial"/>
                <w:sz w:val="16"/>
                <w:szCs w:val="16"/>
              </w:rPr>
              <w:t>auriculares :</w:t>
            </w:r>
            <w:proofErr w:type="gramEnd"/>
            <w:r w:rsidRPr="00855333">
              <w:rPr>
                <w:rFonts w:ascii="Arial" w:hAnsi="Arial" w:cs="Arial"/>
                <w:sz w:val="16"/>
                <w:szCs w:val="16"/>
              </w:rPr>
              <w:t xml:space="preserve"> 1</w:t>
            </w:r>
          </w:p>
          <w:p w14:paraId="6CDD1549"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LAN(Ethernet</w:t>
            </w:r>
            <w:proofErr w:type="gramStart"/>
            <w:r w:rsidRPr="00855333">
              <w:rPr>
                <w:rFonts w:ascii="Arial" w:hAnsi="Arial" w:cs="Arial"/>
                <w:sz w:val="16"/>
                <w:szCs w:val="16"/>
              </w:rPr>
              <w:t>) :</w:t>
            </w:r>
            <w:proofErr w:type="gramEnd"/>
            <w:r w:rsidRPr="00855333">
              <w:rPr>
                <w:rFonts w:ascii="Arial" w:hAnsi="Arial" w:cs="Arial"/>
                <w:sz w:val="16"/>
                <w:szCs w:val="16"/>
              </w:rPr>
              <w:t xml:space="preserve"> Sí</w:t>
            </w:r>
          </w:p>
          <w:p w14:paraId="788671B9"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lastRenderedPageBreak/>
              <w:t>(</w:t>
            </w:r>
            <w:proofErr w:type="spellStart"/>
            <w:r w:rsidRPr="00855333">
              <w:rPr>
                <w:rFonts w:ascii="Arial" w:hAnsi="Arial" w:cs="Arial"/>
                <w:sz w:val="16"/>
                <w:szCs w:val="16"/>
              </w:rPr>
              <w:t>WiFi</w:t>
            </w:r>
            <w:r w:rsidRPr="00855333">
              <w:rPr>
                <w:rFonts w:ascii="MS Gothic" w:eastAsia="MS Gothic" w:hAnsi="MS Gothic" w:cs="MS Gothic" w:hint="eastAsia"/>
                <w:sz w:val="16"/>
                <w:szCs w:val="16"/>
              </w:rPr>
              <w:t>）</w:t>
            </w:r>
            <w:r w:rsidRPr="00855333">
              <w:rPr>
                <w:rFonts w:ascii="Arial" w:hAnsi="Arial" w:cs="Arial"/>
                <w:sz w:val="16"/>
                <w:szCs w:val="16"/>
              </w:rPr>
              <w:t>Innalámbrico</w:t>
            </w:r>
            <w:proofErr w:type="spellEnd"/>
            <w:r w:rsidRPr="00855333">
              <w:rPr>
                <w:rFonts w:ascii="Arial" w:hAnsi="Arial" w:cs="Arial"/>
                <w:sz w:val="16"/>
                <w:szCs w:val="16"/>
              </w:rPr>
              <w:t xml:space="preserve"> </w:t>
            </w:r>
            <w:proofErr w:type="gramStart"/>
            <w:r w:rsidRPr="00855333">
              <w:rPr>
                <w:rFonts w:ascii="Arial" w:hAnsi="Arial" w:cs="Arial"/>
                <w:sz w:val="16"/>
                <w:szCs w:val="16"/>
              </w:rPr>
              <w:t>integrado :</w:t>
            </w:r>
            <w:proofErr w:type="gramEnd"/>
            <w:r w:rsidRPr="00855333">
              <w:rPr>
                <w:rFonts w:ascii="Arial" w:hAnsi="Arial" w:cs="Arial"/>
                <w:sz w:val="16"/>
                <w:szCs w:val="16"/>
              </w:rPr>
              <w:t xml:space="preserve"> 802.11 ac Doble banda (2.4/5 GHz)</w:t>
            </w:r>
          </w:p>
          <w:p w14:paraId="58C5CF1A" w14:textId="77777777" w:rsidR="00E63CE4" w:rsidRPr="00F533B6" w:rsidRDefault="00E63CE4" w:rsidP="00E63CE4">
            <w:pPr>
              <w:autoSpaceDE w:val="0"/>
              <w:autoSpaceDN w:val="0"/>
              <w:adjustRightInd w:val="0"/>
              <w:jc w:val="both"/>
              <w:rPr>
                <w:rFonts w:ascii="Arial" w:hAnsi="Arial" w:cs="Arial"/>
                <w:sz w:val="16"/>
                <w:szCs w:val="16"/>
                <w:lang w:val="en-US"/>
              </w:rPr>
            </w:pPr>
            <w:proofErr w:type="gramStart"/>
            <w:r w:rsidRPr="00F533B6">
              <w:rPr>
                <w:rFonts w:ascii="Arial" w:hAnsi="Arial" w:cs="Arial"/>
                <w:sz w:val="16"/>
                <w:szCs w:val="16"/>
                <w:lang w:val="en-US"/>
              </w:rPr>
              <w:t>Bluetooth :</w:t>
            </w:r>
            <w:proofErr w:type="gramEnd"/>
            <w:r w:rsidRPr="00F533B6">
              <w:rPr>
                <w:rFonts w:ascii="Arial" w:hAnsi="Arial" w:cs="Arial"/>
                <w:sz w:val="16"/>
                <w:szCs w:val="16"/>
                <w:lang w:val="en-US"/>
              </w:rPr>
              <w:t xml:space="preserve"> </w:t>
            </w:r>
            <w:proofErr w:type="spellStart"/>
            <w:r w:rsidRPr="00F533B6">
              <w:rPr>
                <w:rFonts w:ascii="Arial" w:hAnsi="Arial" w:cs="Arial"/>
                <w:sz w:val="16"/>
                <w:szCs w:val="16"/>
                <w:lang w:val="en-US"/>
              </w:rPr>
              <w:t>Sí</w:t>
            </w:r>
            <w:proofErr w:type="spellEnd"/>
          </w:p>
          <w:p w14:paraId="37A6ECE4" w14:textId="77777777" w:rsidR="00E63CE4" w:rsidRPr="00F533B6" w:rsidRDefault="00E63CE4" w:rsidP="00E63CE4">
            <w:pPr>
              <w:autoSpaceDE w:val="0"/>
              <w:autoSpaceDN w:val="0"/>
              <w:adjustRightInd w:val="0"/>
              <w:jc w:val="both"/>
              <w:rPr>
                <w:rFonts w:ascii="Arial" w:hAnsi="Arial" w:cs="Arial"/>
                <w:sz w:val="16"/>
                <w:szCs w:val="16"/>
                <w:lang w:val="en-US"/>
              </w:rPr>
            </w:pPr>
            <w:proofErr w:type="spellStart"/>
            <w:r w:rsidRPr="00F533B6">
              <w:rPr>
                <w:rFonts w:ascii="Arial" w:hAnsi="Arial" w:cs="Arial"/>
                <w:sz w:val="16"/>
                <w:szCs w:val="16"/>
                <w:lang w:val="en-US"/>
              </w:rPr>
              <w:t>Formato</w:t>
            </w:r>
            <w:proofErr w:type="spellEnd"/>
            <w:r w:rsidRPr="00F533B6">
              <w:rPr>
                <w:rFonts w:ascii="Arial" w:hAnsi="Arial" w:cs="Arial"/>
                <w:sz w:val="16"/>
                <w:szCs w:val="16"/>
                <w:lang w:val="en-US"/>
              </w:rPr>
              <w:t xml:space="preserve"> </w:t>
            </w:r>
            <w:proofErr w:type="spellStart"/>
            <w:r w:rsidRPr="00F533B6">
              <w:rPr>
                <w:rFonts w:ascii="Arial" w:hAnsi="Arial" w:cs="Arial"/>
                <w:sz w:val="16"/>
                <w:szCs w:val="16"/>
                <w:lang w:val="en-US"/>
              </w:rPr>
              <w:t>admitido</w:t>
            </w:r>
            <w:proofErr w:type="spellEnd"/>
            <w:r w:rsidRPr="00F533B6">
              <w:rPr>
                <w:rFonts w:ascii="Arial" w:hAnsi="Arial" w:cs="Arial"/>
                <w:sz w:val="16"/>
                <w:szCs w:val="16"/>
                <w:lang w:val="en-US"/>
              </w:rPr>
              <w:t>: 480i, 480P, 720P, 1080i, 1080P, 2160P</w:t>
            </w:r>
          </w:p>
          <w:p w14:paraId="19DAB581" w14:textId="77777777" w:rsidR="00E63CE4" w:rsidRPr="00855333"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Reproductor </w:t>
            </w:r>
            <w:proofErr w:type="gramStart"/>
            <w:r w:rsidRPr="00855333">
              <w:rPr>
                <w:rFonts w:ascii="Arial" w:hAnsi="Arial" w:cs="Arial"/>
                <w:sz w:val="16"/>
                <w:szCs w:val="16"/>
              </w:rPr>
              <w:t>multimedia :</w:t>
            </w:r>
            <w:proofErr w:type="gramEnd"/>
            <w:r w:rsidRPr="00855333">
              <w:rPr>
                <w:rFonts w:ascii="Arial" w:hAnsi="Arial" w:cs="Arial"/>
                <w:sz w:val="16"/>
                <w:szCs w:val="16"/>
              </w:rPr>
              <w:t xml:space="preserve"> Sí</w:t>
            </w:r>
          </w:p>
          <w:p w14:paraId="237EE8BB" w14:textId="77777777" w:rsidR="00E63CE4" w:rsidRDefault="00E63CE4" w:rsidP="00E63CE4">
            <w:pPr>
              <w:autoSpaceDE w:val="0"/>
              <w:autoSpaceDN w:val="0"/>
              <w:adjustRightInd w:val="0"/>
              <w:jc w:val="both"/>
              <w:rPr>
                <w:rFonts w:ascii="Arial" w:hAnsi="Arial" w:cs="Arial"/>
                <w:sz w:val="16"/>
                <w:szCs w:val="16"/>
              </w:rPr>
            </w:pPr>
            <w:r w:rsidRPr="00855333">
              <w:rPr>
                <w:rFonts w:ascii="Arial" w:hAnsi="Arial" w:cs="Arial"/>
                <w:sz w:val="16"/>
                <w:szCs w:val="16"/>
              </w:rPr>
              <w:t xml:space="preserve">Tamaño de montaje de </w:t>
            </w:r>
            <w:proofErr w:type="gramStart"/>
            <w:r w:rsidRPr="00855333">
              <w:rPr>
                <w:rFonts w:ascii="Arial" w:hAnsi="Arial" w:cs="Arial"/>
                <w:sz w:val="16"/>
                <w:szCs w:val="16"/>
              </w:rPr>
              <w:t>pared :</w:t>
            </w:r>
            <w:proofErr w:type="gramEnd"/>
            <w:r w:rsidRPr="00855333">
              <w:rPr>
                <w:rFonts w:ascii="Arial" w:hAnsi="Arial" w:cs="Arial"/>
                <w:sz w:val="16"/>
                <w:szCs w:val="16"/>
              </w:rPr>
              <w:t xml:space="preserve"> VESA Standard (800*400)</w:t>
            </w:r>
          </w:p>
          <w:p w14:paraId="2E12F641" w14:textId="77777777" w:rsidR="00E63CE4" w:rsidRDefault="00E63CE4" w:rsidP="00E63CE4">
            <w:pPr>
              <w:autoSpaceDE w:val="0"/>
              <w:autoSpaceDN w:val="0"/>
              <w:adjustRightInd w:val="0"/>
              <w:jc w:val="both"/>
              <w:rPr>
                <w:rFonts w:ascii="Calibri" w:hAnsi="Calibri" w:cs="Calibri"/>
                <w:color w:val="000000"/>
                <w:sz w:val="16"/>
                <w:szCs w:val="16"/>
                <w:lang w:val="es-419" w:eastAsia="es-419"/>
              </w:rPr>
            </w:pPr>
          </w:p>
          <w:p w14:paraId="25E0DA49" w14:textId="77777777" w:rsidR="00E63CE4" w:rsidRDefault="00E63CE4" w:rsidP="00E63CE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3E22E07C"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5B0AD734"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49EEBDC8"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66F37DF7"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2634648B" w14:textId="77777777" w:rsidR="00E63CE4" w:rsidRDefault="00E63CE4" w:rsidP="00E63CE4">
            <w:pPr>
              <w:autoSpaceDE w:val="0"/>
              <w:autoSpaceDN w:val="0"/>
              <w:adjustRightInd w:val="0"/>
              <w:jc w:val="both"/>
              <w:rPr>
                <w:rFonts w:ascii="Arial" w:hAnsi="Arial" w:cs="Arial"/>
                <w:b/>
                <w:sz w:val="16"/>
                <w:szCs w:val="16"/>
              </w:rPr>
            </w:pPr>
            <w:r w:rsidRPr="006474D8">
              <w:rPr>
                <w:rFonts w:ascii="Arial" w:hAnsi="Arial" w:cs="Arial"/>
                <w:sz w:val="10"/>
                <w:szCs w:val="10"/>
              </w:rPr>
              <w:t>NADF-019-AMBT-2018</w:t>
            </w:r>
            <w:r>
              <w:rPr>
                <w:rFonts w:ascii="Arial" w:hAnsi="Arial" w:cs="Arial"/>
                <w:sz w:val="10"/>
                <w:szCs w:val="10"/>
              </w:rPr>
              <w:t>.</w:t>
            </w:r>
          </w:p>
          <w:p w14:paraId="4301ECFB"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3BED33C6"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No se requiere</w:t>
            </w:r>
          </w:p>
          <w:p w14:paraId="15E7FD90"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Instalación:</w:t>
            </w:r>
          </w:p>
          <w:p w14:paraId="328ACA70"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Solo suministro.</w:t>
            </w:r>
          </w:p>
          <w:p w14:paraId="459FA02A" w14:textId="48990CBF" w:rsidR="00E63CE4" w:rsidRPr="00CD2F25" w:rsidRDefault="00E63CE4" w:rsidP="00E63CE4">
            <w:pPr>
              <w:autoSpaceDE w:val="0"/>
              <w:autoSpaceDN w:val="0"/>
              <w:adjustRightInd w:val="0"/>
              <w:jc w:val="both"/>
              <w:rPr>
                <w:rFonts w:ascii="Calibri" w:hAnsi="Calibri" w:cs="Calibri"/>
                <w:color w:val="000000"/>
                <w:sz w:val="16"/>
                <w:szCs w:val="16"/>
                <w:lang w:val="es-419" w:eastAsia="es-419"/>
              </w:rPr>
            </w:pPr>
          </w:p>
        </w:tc>
        <w:tc>
          <w:tcPr>
            <w:tcW w:w="681" w:type="pct"/>
          </w:tcPr>
          <w:p w14:paraId="75740129" w14:textId="6FB7539E" w:rsidR="00E63CE4" w:rsidRPr="00E63CE4" w:rsidRDefault="00E63CE4" w:rsidP="00E63CE4">
            <w:pPr>
              <w:tabs>
                <w:tab w:val="left" w:pos="800"/>
              </w:tabs>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455" w:type="pct"/>
          </w:tcPr>
          <w:p w14:paraId="2B98C606" w14:textId="29FE3CB2" w:rsidR="00E63CE4" w:rsidRPr="00AD0BE0" w:rsidRDefault="00E63CE4" w:rsidP="00E63CE4">
            <w:pPr>
              <w:jc w:val="center"/>
              <w:rPr>
                <w:rFonts w:asciiTheme="minorHAnsi" w:hAnsiTheme="minorHAnsi" w:cstheme="minorHAnsi"/>
                <w:sz w:val="16"/>
                <w:szCs w:val="16"/>
              </w:rPr>
            </w:pPr>
            <w:r>
              <w:rPr>
                <w:rFonts w:asciiTheme="minorHAnsi" w:hAnsiTheme="minorHAnsi" w:cstheme="minorHAnsi"/>
                <w:sz w:val="16"/>
                <w:szCs w:val="16"/>
              </w:rPr>
              <w:t>2</w:t>
            </w:r>
          </w:p>
        </w:tc>
      </w:tr>
      <w:tr w:rsidR="00E63CE4" w:rsidRPr="00AD0BE0" w14:paraId="46C33346" w14:textId="77777777" w:rsidTr="001069AF">
        <w:trPr>
          <w:trHeight w:val="81"/>
          <w:jc w:val="center"/>
        </w:trPr>
        <w:tc>
          <w:tcPr>
            <w:tcW w:w="376" w:type="pct"/>
            <w:shd w:val="clear" w:color="auto" w:fill="auto"/>
          </w:tcPr>
          <w:p w14:paraId="35FEC666" w14:textId="312AE8A8" w:rsidR="00E63CE4" w:rsidRPr="00AD0BE0" w:rsidRDefault="00E63CE4" w:rsidP="00E63CE4">
            <w:pPr>
              <w:jc w:val="center"/>
              <w:rPr>
                <w:rFonts w:asciiTheme="minorHAnsi" w:hAnsiTheme="minorHAnsi" w:cstheme="minorHAnsi"/>
                <w:sz w:val="16"/>
                <w:szCs w:val="16"/>
              </w:rPr>
            </w:pPr>
            <w:r>
              <w:rPr>
                <w:rFonts w:asciiTheme="minorHAnsi" w:hAnsiTheme="minorHAnsi" w:cstheme="minorHAnsi"/>
                <w:sz w:val="16"/>
                <w:szCs w:val="16"/>
              </w:rPr>
              <w:lastRenderedPageBreak/>
              <w:t>7</w:t>
            </w:r>
          </w:p>
        </w:tc>
        <w:tc>
          <w:tcPr>
            <w:tcW w:w="3488" w:type="pct"/>
            <w:vAlign w:val="center"/>
          </w:tcPr>
          <w:p w14:paraId="24A23CCF"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Pantalla de proyección de contenidos con las siguientes características:</w:t>
            </w:r>
          </w:p>
          <w:p w14:paraId="7F038B73"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Pantalla digital de 43”.</w:t>
            </w:r>
          </w:p>
          <w:p w14:paraId="4609A8CF"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Resolución de Pantalla 4K Ultra HD (3,840 x 2,160)</w:t>
            </w:r>
          </w:p>
          <w:p w14:paraId="7B9DF053"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Tipo de Retroiluminación Direct</w:t>
            </w:r>
          </w:p>
          <w:p w14:paraId="7519AC44"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Tasa de Refresco 60Hz</w:t>
            </w:r>
          </w:p>
          <w:p w14:paraId="74F2A051"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Procesador de Imagen Procesador α5 AI 4K Gen6</w:t>
            </w:r>
          </w:p>
          <w:p w14:paraId="1AFD27C2"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Escalador AI Mejora 4K</w:t>
            </w:r>
          </w:p>
          <w:p w14:paraId="7CEAF957"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Control de Brillo AI Si</w:t>
            </w:r>
          </w:p>
          <w:p w14:paraId="5D6C83D4" w14:textId="77777777" w:rsidR="00E63CE4" w:rsidRPr="00F533B6" w:rsidRDefault="00E63CE4" w:rsidP="00E63CE4">
            <w:pPr>
              <w:autoSpaceDE w:val="0"/>
              <w:autoSpaceDN w:val="0"/>
              <w:adjustRightInd w:val="0"/>
              <w:jc w:val="both"/>
              <w:rPr>
                <w:rFonts w:ascii="Arial" w:hAnsi="Arial" w:cs="Arial"/>
                <w:sz w:val="16"/>
                <w:szCs w:val="16"/>
                <w:lang w:val="en-US"/>
              </w:rPr>
            </w:pPr>
            <w:r w:rsidRPr="00F533B6">
              <w:rPr>
                <w:rFonts w:ascii="Arial" w:hAnsi="Arial" w:cs="Arial"/>
                <w:sz w:val="16"/>
                <w:szCs w:val="16"/>
                <w:lang w:val="en-US"/>
              </w:rPr>
              <w:t>Modo Imagen 9 modes (Vivid, Standard, Eco, Cinema, Sports, Game, Filmmaker, (ISF)</w:t>
            </w:r>
            <w:proofErr w:type="gramStart"/>
            <w:r w:rsidRPr="00F533B6">
              <w:rPr>
                <w:rFonts w:ascii="Arial" w:hAnsi="Arial" w:cs="Arial"/>
                <w:sz w:val="16"/>
                <w:szCs w:val="16"/>
                <w:lang w:val="en-US"/>
              </w:rPr>
              <w:t>Expert(</w:t>
            </w:r>
            <w:proofErr w:type="gramEnd"/>
            <w:r w:rsidRPr="00F533B6">
              <w:rPr>
                <w:rFonts w:ascii="Arial" w:hAnsi="Arial" w:cs="Arial"/>
                <w:sz w:val="16"/>
                <w:szCs w:val="16"/>
                <w:lang w:val="en-US"/>
              </w:rPr>
              <w:t>Bright Room), (ISF)Expert(Dark Room))</w:t>
            </w:r>
          </w:p>
          <w:p w14:paraId="270A345C"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 xml:space="preserve">Sistema Operativo (OS) </w:t>
            </w:r>
            <w:proofErr w:type="spellStart"/>
            <w:r w:rsidRPr="006474D8">
              <w:rPr>
                <w:rFonts w:ascii="Arial" w:hAnsi="Arial" w:cs="Arial"/>
                <w:sz w:val="16"/>
                <w:szCs w:val="16"/>
              </w:rPr>
              <w:t>webOS</w:t>
            </w:r>
            <w:proofErr w:type="spellEnd"/>
            <w:r w:rsidRPr="006474D8">
              <w:rPr>
                <w:rFonts w:ascii="Arial" w:hAnsi="Arial" w:cs="Arial"/>
                <w:sz w:val="16"/>
                <w:szCs w:val="16"/>
              </w:rPr>
              <w:t xml:space="preserve"> 23</w:t>
            </w:r>
          </w:p>
          <w:p w14:paraId="4D8766D1"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Reconocimiento de Voz Inteligente Activo</w:t>
            </w:r>
          </w:p>
          <w:p w14:paraId="5E803F02"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 xml:space="preserve">Control </w:t>
            </w:r>
            <w:proofErr w:type="spellStart"/>
            <w:r w:rsidRPr="006474D8">
              <w:rPr>
                <w:rFonts w:ascii="Arial" w:hAnsi="Arial" w:cs="Arial"/>
                <w:sz w:val="16"/>
                <w:szCs w:val="16"/>
              </w:rPr>
              <w:t>Magic</w:t>
            </w:r>
            <w:proofErr w:type="spellEnd"/>
            <w:r w:rsidRPr="006474D8">
              <w:rPr>
                <w:rFonts w:ascii="Arial" w:hAnsi="Arial" w:cs="Arial"/>
                <w:sz w:val="16"/>
                <w:szCs w:val="16"/>
              </w:rPr>
              <w:t xml:space="preserve"> </w:t>
            </w:r>
            <w:proofErr w:type="spellStart"/>
            <w:r w:rsidRPr="006474D8">
              <w:rPr>
                <w:rFonts w:ascii="Arial" w:hAnsi="Arial" w:cs="Arial"/>
                <w:sz w:val="16"/>
                <w:szCs w:val="16"/>
              </w:rPr>
              <w:t>Remote</w:t>
            </w:r>
            <w:proofErr w:type="spellEnd"/>
            <w:r w:rsidRPr="006474D8">
              <w:rPr>
                <w:rFonts w:ascii="Arial" w:hAnsi="Arial" w:cs="Arial"/>
                <w:sz w:val="16"/>
                <w:szCs w:val="16"/>
              </w:rPr>
              <w:t xml:space="preserve"> Activo</w:t>
            </w:r>
          </w:p>
          <w:p w14:paraId="78FE1CD2"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Funciona con Apple Airplay2 Si</w:t>
            </w:r>
          </w:p>
          <w:p w14:paraId="47A4901C"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 xml:space="preserve">Smartphone </w:t>
            </w:r>
            <w:proofErr w:type="spellStart"/>
            <w:r w:rsidRPr="006474D8">
              <w:rPr>
                <w:rFonts w:ascii="Arial" w:hAnsi="Arial" w:cs="Arial"/>
                <w:sz w:val="16"/>
                <w:szCs w:val="16"/>
              </w:rPr>
              <w:t>Remote</w:t>
            </w:r>
            <w:proofErr w:type="spellEnd"/>
            <w:r w:rsidRPr="006474D8">
              <w:rPr>
                <w:rFonts w:ascii="Arial" w:hAnsi="Arial" w:cs="Arial"/>
                <w:sz w:val="16"/>
                <w:szCs w:val="16"/>
              </w:rPr>
              <w:t xml:space="preserve"> App</w:t>
            </w:r>
          </w:p>
          <w:p w14:paraId="0F396AB3"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Navegador Web Completo Si</w:t>
            </w:r>
          </w:p>
          <w:p w14:paraId="28BF176A"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Salida de Audio 20W altavoces 2.0 Ch</w:t>
            </w:r>
          </w:p>
          <w:p w14:paraId="45F214CD"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Sonido AI (Virtual 5.1 Up-mix)</w:t>
            </w:r>
          </w:p>
          <w:p w14:paraId="7314C766"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Salida de Audio Simultánea Si</w:t>
            </w:r>
          </w:p>
          <w:p w14:paraId="7F328677"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 xml:space="preserve">Conexión Bluetooth </w:t>
            </w:r>
            <w:proofErr w:type="spellStart"/>
            <w:r w:rsidRPr="006474D8">
              <w:rPr>
                <w:rFonts w:ascii="Arial" w:hAnsi="Arial" w:cs="Arial"/>
                <w:sz w:val="16"/>
                <w:szCs w:val="16"/>
              </w:rPr>
              <w:t>Surround</w:t>
            </w:r>
            <w:proofErr w:type="spellEnd"/>
            <w:r w:rsidRPr="006474D8">
              <w:rPr>
                <w:rFonts w:ascii="Arial" w:hAnsi="Arial" w:cs="Arial"/>
                <w:sz w:val="16"/>
                <w:szCs w:val="16"/>
              </w:rPr>
              <w:t xml:space="preserve"> Sí (reproducción en 2 direcciones)</w:t>
            </w:r>
          </w:p>
          <w:p w14:paraId="505D9185"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 xml:space="preserve">Audio </w:t>
            </w:r>
            <w:proofErr w:type="spellStart"/>
            <w:r w:rsidRPr="006474D8">
              <w:rPr>
                <w:rFonts w:ascii="Arial" w:hAnsi="Arial" w:cs="Arial"/>
                <w:sz w:val="16"/>
                <w:szCs w:val="16"/>
              </w:rPr>
              <w:t>Codec</w:t>
            </w:r>
            <w:proofErr w:type="spellEnd"/>
            <w:r w:rsidRPr="006474D8">
              <w:rPr>
                <w:rFonts w:ascii="Arial" w:hAnsi="Arial" w:cs="Arial"/>
                <w:sz w:val="16"/>
                <w:szCs w:val="16"/>
              </w:rPr>
              <w:t xml:space="preserve"> AC4, AC3(Dolby Digital), EAC3, HE-AAC, AAC, MP2, MP3, PCM, WMA, </w:t>
            </w:r>
            <w:proofErr w:type="spellStart"/>
            <w:r w:rsidRPr="006474D8">
              <w:rPr>
                <w:rFonts w:ascii="Arial" w:hAnsi="Arial" w:cs="Arial"/>
                <w:sz w:val="16"/>
                <w:szCs w:val="16"/>
              </w:rPr>
              <w:t>apt</w:t>
            </w:r>
            <w:proofErr w:type="spellEnd"/>
            <w:r w:rsidRPr="006474D8">
              <w:rPr>
                <w:rFonts w:ascii="Arial" w:hAnsi="Arial" w:cs="Arial"/>
                <w:sz w:val="16"/>
                <w:szCs w:val="16"/>
              </w:rPr>
              <w:t>-X (Consulte el manual)</w:t>
            </w:r>
          </w:p>
          <w:p w14:paraId="30A472C2"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 xml:space="preserve">Entrada HDMI 3ea (compartible con </w:t>
            </w:r>
            <w:proofErr w:type="spellStart"/>
            <w:r w:rsidRPr="006474D8">
              <w:rPr>
                <w:rFonts w:ascii="Arial" w:hAnsi="Arial" w:cs="Arial"/>
                <w:sz w:val="16"/>
                <w:szCs w:val="16"/>
              </w:rPr>
              <w:t>eARC</w:t>
            </w:r>
            <w:proofErr w:type="spellEnd"/>
            <w:r w:rsidRPr="006474D8">
              <w:rPr>
                <w:rFonts w:ascii="Arial" w:hAnsi="Arial" w:cs="Arial"/>
                <w:sz w:val="16"/>
                <w:szCs w:val="16"/>
              </w:rPr>
              <w:t>, ALLM como se especifica en HDMI 2.1)</w:t>
            </w:r>
          </w:p>
          <w:p w14:paraId="2FD35558"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Entrada USB2ea (v 2.0)</w:t>
            </w:r>
          </w:p>
          <w:p w14:paraId="597DD4C7" w14:textId="77777777" w:rsidR="00E63CE4" w:rsidRPr="006474D8" w:rsidRDefault="00E63CE4" w:rsidP="00E63CE4">
            <w:pPr>
              <w:autoSpaceDE w:val="0"/>
              <w:autoSpaceDN w:val="0"/>
              <w:adjustRightInd w:val="0"/>
              <w:jc w:val="both"/>
              <w:rPr>
                <w:rFonts w:ascii="Arial" w:hAnsi="Arial" w:cs="Arial"/>
                <w:sz w:val="16"/>
                <w:szCs w:val="16"/>
              </w:rPr>
            </w:pPr>
            <w:proofErr w:type="spellStart"/>
            <w:r w:rsidRPr="006474D8">
              <w:rPr>
                <w:rFonts w:ascii="Arial" w:hAnsi="Arial" w:cs="Arial"/>
                <w:sz w:val="16"/>
                <w:szCs w:val="16"/>
              </w:rPr>
              <w:t>Wi</w:t>
            </w:r>
            <w:proofErr w:type="spellEnd"/>
            <w:r w:rsidRPr="006474D8">
              <w:rPr>
                <w:rFonts w:ascii="Arial" w:hAnsi="Arial" w:cs="Arial"/>
                <w:sz w:val="16"/>
                <w:szCs w:val="16"/>
              </w:rPr>
              <w:t xml:space="preserve">-Fi Si </w:t>
            </w:r>
          </w:p>
          <w:p w14:paraId="4B58BEE4" w14:textId="77777777" w:rsidR="00E63CE4" w:rsidRPr="006474D8"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Soporte Bluetooth Si (V5.0)</w:t>
            </w:r>
          </w:p>
          <w:p w14:paraId="6642F435" w14:textId="77777777" w:rsidR="00E63CE4" w:rsidRDefault="00E63CE4" w:rsidP="00E63CE4">
            <w:pPr>
              <w:autoSpaceDE w:val="0"/>
              <w:autoSpaceDN w:val="0"/>
              <w:adjustRightInd w:val="0"/>
              <w:jc w:val="both"/>
              <w:rPr>
                <w:rFonts w:ascii="Arial" w:hAnsi="Arial" w:cs="Arial"/>
                <w:sz w:val="16"/>
                <w:szCs w:val="16"/>
              </w:rPr>
            </w:pPr>
            <w:r w:rsidRPr="006474D8">
              <w:rPr>
                <w:rFonts w:ascii="Arial" w:hAnsi="Arial" w:cs="Arial"/>
                <w:sz w:val="16"/>
                <w:szCs w:val="16"/>
              </w:rPr>
              <w:t>Entrada Ethernet 1eaEntrada RF (antena/cable) 1ea</w:t>
            </w:r>
          </w:p>
          <w:p w14:paraId="4F9D790D" w14:textId="77777777" w:rsidR="00E63CE4" w:rsidRDefault="00E63CE4" w:rsidP="00E63CE4">
            <w:pPr>
              <w:autoSpaceDE w:val="0"/>
              <w:autoSpaceDN w:val="0"/>
              <w:adjustRightInd w:val="0"/>
              <w:jc w:val="both"/>
              <w:rPr>
                <w:rFonts w:ascii="Calibri" w:hAnsi="Calibri" w:cs="Calibri"/>
                <w:color w:val="000000"/>
                <w:sz w:val="16"/>
                <w:szCs w:val="16"/>
                <w:lang w:val="es-419" w:eastAsia="es-419"/>
              </w:rPr>
            </w:pPr>
          </w:p>
          <w:p w14:paraId="6047723E" w14:textId="77777777" w:rsidR="00E63CE4" w:rsidRDefault="00E63CE4" w:rsidP="00E63CE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2FF68BBE"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sz w:val="10"/>
                <w:szCs w:val="10"/>
              </w:rPr>
              <w:t xml:space="preserve"> 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205BBBFC"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7A4782B8"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246EB452"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460881C9" w14:textId="77777777" w:rsidR="00E63CE4" w:rsidRDefault="00E63CE4" w:rsidP="00E63CE4">
            <w:pPr>
              <w:autoSpaceDE w:val="0"/>
              <w:autoSpaceDN w:val="0"/>
              <w:adjustRightInd w:val="0"/>
              <w:jc w:val="both"/>
              <w:rPr>
                <w:rFonts w:ascii="Arial" w:hAnsi="Arial" w:cs="Arial"/>
                <w:sz w:val="10"/>
                <w:szCs w:val="10"/>
              </w:rPr>
            </w:pPr>
            <w:r w:rsidRPr="00E732F8">
              <w:rPr>
                <w:rFonts w:ascii="Arial" w:hAnsi="Arial" w:cs="Arial"/>
                <w:sz w:val="10"/>
                <w:szCs w:val="10"/>
              </w:rPr>
              <w:t>Certificación EPEAT, ISTA6</w:t>
            </w:r>
          </w:p>
          <w:p w14:paraId="4F67C73F"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5B53A3D0" w14:textId="77777777" w:rsidR="00E63CE4" w:rsidRPr="00FE1D3C" w:rsidRDefault="00E63CE4" w:rsidP="00E63CE4">
            <w:pPr>
              <w:autoSpaceDE w:val="0"/>
              <w:autoSpaceDN w:val="0"/>
              <w:adjustRightInd w:val="0"/>
              <w:jc w:val="both"/>
              <w:rPr>
                <w:rFonts w:ascii="Arial" w:hAnsi="Arial" w:cs="Arial"/>
                <w:sz w:val="10"/>
                <w:szCs w:val="10"/>
              </w:rPr>
            </w:pPr>
            <w:r w:rsidRPr="00FE1D3C">
              <w:rPr>
                <w:rFonts w:ascii="Arial" w:hAnsi="Arial" w:cs="Arial"/>
                <w:sz w:val="10"/>
                <w:szCs w:val="10"/>
              </w:rPr>
              <w:t>No se requiere</w:t>
            </w:r>
            <w:r>
              <w:rPr>
                <w:rFonts w:ascii="Arial" w:hAnsi="Arial" w:cs="Arial"/>
                <w:sz w:val="10"/>
                <w:szCs w:val="10"/>
              </w:rPr>
              <w:t>.</w:t>
            </w:r>
          </w:p>
          <w:p w14:paraId="32C039EE"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Instalación:</w:t>
            </w:r>
          </w:p>
          <w:p w14:paraId="75374CAF"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Solo suministro.</w:t>
            </w:r>
          </w:p>
          <w:p w14:paraId="0B0AB1D2" w14:textId="332D8AEC" w:rsidR="00E63CE4" w:rsidRPr="00CD2F25" w:rsidRDefault="00E63CE4" w:rsidP="00E63CE4">
            <w:pPr>
              <w:autoSpaceDE w:val="0"/>
              <w:autoSpaceDN w:val="0"/>
              <w:adjustRightInd w:val="0"/>
              <w:jc w:val="both"/>
              <w:rPr>
                <w:rFonts w:ascii="Calibri" w:hAnsi="Calibri" w:cs="Calibri"/>
                <w:color w:val="000000"/>
                <w:sz w:val="16"/>
                <w:szCs w:val="16"/>
                <w:lang w:val="es-419" w:eastAsia="es-419"/>
              </w:rPr>
            </w:pPr>
          </w:p>
        </w:tc>
        <w:tc>
          <w:tcPr>
            <w:tcW w:w="681" w:type="pct"/>
          </w:tcPr>
          <w:p w14:paraId="34548E58" w14:textId="0AE8D70E" w:rsidR="00E63CE4" w:rsidRPr="00AD0BE0" w:rsidRDefault="00E63CE4" w:rsidP="00E63CE4">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2AE5A3A1" w14:textId="7F852D78" w:rsidR="00E63CE4" w:rsidRPr="00AD0BE0" w:rsidRDefault="00E63CE4" w:rsidP="00E63CE4">
            <w:pPr>
              <w:jc w:val="center"/>
              <w:rPr>
                <w:rFonts w:asciiTheme="minorHAnsi" w:hAnsiTheme="minorHAnsi" w:cstheme="minorHAnsi"/>
                <w:sz w:val="16"/>
                <w:szCs w:val="16"/>
              </w:rPr>
            </w:pPr>
            <w:r>
              <w:rPr>
                <w:rFonts w:asciiTheme="minorHAnsi" w:hAnsiTheme="minorHAnsi" w:cstheme="minorHAnsi"/>
                <w:sz w:val="16"/>
                <w:szCs w:val="16"/>
              </w:rPr>
              <w:t>1</w:t>
            </w:r>
          </w:p>
        </w:tc>
      </w:tr>
      <w:tr w:rsidR="00E63CE4" w:rsidRPr="002443EA" w14:paraId="04EC78F2" w14:textId="77777777" w:rsidTr="001069AF">
        <w:trPr>
          <w:trHeight w:val="56"/>
          <w:jc w:val="center"/>
        </w:trPr>
        <w:tc>
          <w:tcPr>
            <w:tcW w:w="376" w:type="pct"/>
            <w:shd w:val="clear" w:color="auto" w:fill="auto"/>
          </w:tcPr>
          <w:p w14:paraId="4992F1D3" w14:textId="450D5856" w:rsidR="00E63CE4" w:rsidRPr="00AD0BE0" w:rsidRDefault="00E63CE4" w:rsidP="00E63CE4">
            <w:pPr>
              <w:jc w:val="center"/>
              <w:rPr>
                <w:rFonts w:asciiTheme="minorHAnsi" w:hAnsiTheme="minorHAnsi" w:cstheme="minorHAnsi"/>
                <w:sz w:val="16"/>
                <w:szCs w:val="16"/>
              </w:rPr>
            </w:pPr>
            <w:r>
              <w:rPr>
                <w:rFonts w:asciiTheme="minorHAnsi" w:hAnsiTheme="minorHAnsi" w:cstheme="minorHAnsi"/>
                <w:sz w:val="16"/>
                <w:szCs w:val="16"/>
              </w:rPr>
              <w:t>8</w:t>
            </w:r>
          </w:p>
        </w:tc>
        <w:tc>
          <w:tcPr>
            <w:tcW w:w="3488" w:type="pct"/>
            <w:vAlign w:val="center"/>
          </w:tcPr>
          <w:p w14:paraId="7AD23D96" w14:textId="77777777" w:rsidR="00E63CE4" w:rsidRPr="006474D8" w:rsidRDefault="00E63CE4" w:rsidP="00E63CE4">
            <w:pPr>
              <w:autoSpaceDE w:val="0"/>
              <w:autoSpaceDN w:val="0"/>
              <w:adjustRightInd w:val="0"/>
              <w:jc w:val="both"/>
              <w:rPr>
                <w:rFonts w:ascii="Arial" w:hAnsi="Arial" w:cs="Arial"/>
                <w:b/>
                <w:sz w:val="16"/>
                <w:szCs w:val="16"/>
              </w:rPr>
            </w:pPr>
            <w:r w:rsidRPr="006474D8">
              <w:rPr>
                <w:rFonts w:ascii="Arial" w:hAnsi="Arial" w:cs="Arial"/>
                <w:b/>
                <w:sz w:val="16"/>
                <w:szCs w:val="16"/>
              </w:rPr>
              <w:t xml:space="preserve">iMac con pantalla Retina 4.5K de 24 pulgadas </w:t>
            </w:r>
            <w:r>
              <w:rPr>
                <w:rFonts w:ascii="Arial" w:hAnsi="Arial" w:cs="Arial"/>
                <w:b/>
                <w:sz w:val="16"/>
                <w:szCs w:val="16"/>
              </w:rPr>
              <w:t>–</w:t>
            </w:r>
            <w:r w:rsidRPr="006474D8">
              <w:rPr>
                <w:rFonts w:ascii="Arial" w:hAnsi="Arial" w:cs="Arial"/>
                <w:b/>
                <w:sz w:val="16"/>
                <w:szCs w:val="16"/>
              </w:rPr>
              <w:t xml:space="preserve"> Azul</w:t>
            </w:r>
            <w:r>
              <w:rPr>
                <w:rFonts w:ascii="Arial" w:hAnsi="Arial" w:cs="Arial"/>
                <w:b/>
                <w:sz w:val="16"/>
                <w:szCs w:val="16"/>
              </w:rPr>
              <w:t xml:space="preserve"> con las siguientes características:</w:t>
            </w:r>
          </w:p>
          <w:p w14:paraId="6E91978E" w14:textId="77777777" w:rsidR="00E63CE4" w:rsidRPr="004D3A18" w:rsidRDefault="00E63CE4" w:rsidP="00E63CE4">
            <w:pPr>
              <w:autoSpaceDE w:val="0"/>
              <w:autoSpaceDN w:val="0"/>
              <w:adjustRightInd w:val="0"/>
              <w:jc w:val="both"/>
              <w:rPr>
                <w:rFonts w:ascii="Arial" w:hAnsi="Arial" w:cs="Arial"/>
                <w:sz w:val="16"/>
                <w:szCs w:val="16"/>
              </w:rPr>
            </w:pPr>
            <w:r w:rsidRPr="004D3A18">
              <w:rPr>
                <w:rFonts w:ascii="Arial" w:hAnsi="Arial" w:cs="Arial"/>
                <w:sz w:val="16"/>
                <w:szCs w:val="16"/>
              </w:rPr>
              <w:t xml:space="preserve">Chip M1 de Apple con CPU de 8 núcleos con 4 núcleos de rendimiento y 4 de eficiencia, GPU de 8 núcleos y Neural </w:t>
            </w:r>
            <w:proofErr w:type="spellStart"/>
            <w:r w:rsidRPr="004D3A18">
              <w:rPr>
                <w:rFonts w:ascii="Arial" w:hAnsi="Arial" w:cs="Arial"/>
                <w:sz w:val="16"/>
                <w:szCs w:val="16"/>
              </w:rPr>
              <w:t>Engine</w:t>
            </w:r>
            <w:proofErr w:type="spellEnd"/>
            <w:r w:rsidRPr="004D3A18">
              <w:rPr>
                <w:rFonts w:ascii="Arial" w:hAnsi="Arial" w:cs="Arial"/>
                <w:sz w:val="16"/>
                <w:szCs w:val="16"/>
              </w:rPr>
              <w:t xml:space="preserve"> de 16 núcleos</w:t>
            </w:r>
          </w:p>
          <w:p w14:paraId="62700A5C" w14:textId="77777777" w:rsidR="00E63CE4" w:rsidRPr="004D3A18" w:rsidRDefault="00E63CE4" w:rsidP="00E63CE4">
            <w:pPr>
              <w:autoSpaceDE w:val="0"/>
              <w:autoSpaceDN w:val="0"/>
              <w:adjustRightInd w:val="0"/>
              <w:jc w:val="both"/>
              <w:rPr>
                <w:rFonts w:ascii="Arial" w:hAnsi="Arial" w:cs="Arial"/>
                <w:sz w:val="16"/>
                <w:szCs w:val="16"/>
              </w:rPr>
            </w:pPr>
            <w:r w:rsidRPr="004D3A18">
              <w:rPr>
                <w:rFonts w:ascii="Arial" w:hAnsi="Arial" w:cs="Arial"/>
                <w:sz w:val="16"/>
                <w:szCs w:val="16"/>
              </w:rPr>
              <w:t>Memoria unificada de 16 GB</w:t>
            </w:r>
          </w:p>
          <w:p w14:paraId="7F4A5B49" w14:textId="77777777" w:rsidR="00E63CE4" w:rsidRPr="004D3A18" w:rsidRDefault="00E63CE4" w:rsidP="00E63CE4">
            <w:pPr>
              <w:autoSpaceDE w:val="0"/>
              <w:autoSpaceDN w:val="0"/>
              <w:adjustRightInd w:val="0"/>
              <w:jc w:val="both"/>
              <w:rPr>
                <w:rFonts w:ascii="Arial" w:hAnsi="Arial" w:cs="Arial"/>
                <w:sz w:val="16"/>
                <w:szCs w:val="16"/>
              </w:rPr>
            </w:pPr>
            <w:r w:rsidRPr="004D3A18">
              <w:rPr>
                <w:rFonts w:ascii="Arial" w:hAnsi="Arial" w:cs="Arial"/>
                <w:sz w:val="16"/>
                <w:szCs w:val="16"/>
              </w:rPr>
              <w:t>Almacenamiento SSD de 1 TB</w:t>
            </w:r>
          </w:p>
          <w:p w14:paraId="629D06FD" w14:textId="77777777" w:rsidR="00E63CE4" w:rsidRPr="004D3A18" w:rsidRDefault="00E63CE4" w:rsidP="00E63CE4">
            <w:pPr>
              <w:autoSpaceDE w:val="0"/>
              <w:autoSpaceDN w:val="0"/>
              <w:adjustRightInd w:val="0"/>
              <w:jc w:val="both"/>
              <w:rPr>
                <w:rFonts w:ascii="Arial" w:hAnsi="Arial" w:cs="Arial"/>
                <w:sz w:val="16"/>
                <w:szCs w:val="16"/>
              </w:rPr>
            </w:pPr>
            <w:r w:rsidRPr="004D3A18">
              <w:rPr>
                <w:rFonts w:ascii="Arial" w:hAnsi="Arial" w:cs="Arial"/>
                <w:sz w:val="16"/>
                <w:szCs w:val="16"/>
              </w:rPr>
              <w:t>Dos puertos Thunderbolt/USB 4</w:t>
            </w:r>
          </w:p>
          <w:p w14:paraId="3D220156" w14:textId="77777777" w:rsidR="00E63CE4" w:rsidRPr="004D3A18" w:rsidRDefault="00E63CE4" w:rsidP="00E63CE4">
            <w:pPr>
              <w:autoSpaceDE w:val="0"/>
              <w:autoSpaceDN w:val="0"/>
              <w:adjustRightInd w:val="0"/>
              <w:jc w:val="both"/>
              <w:rPr>
                <w:rFonts w:ascii="Arial" w:hAnsi="Arial" w:cs="Arial"/>
                <w:sz w:val="16"/>
                <w:szCs w:val="16"/>
              </w:rPr>
            </w:pPr>
            <w:r w:rsidRPr="004D3A18">
              <w:rPr>
                <w:rFonts w:ascii="Arial" w:hAnsi="Arial" w:cs="Arial"/>
                <w:sz w:val="16"/>
                <w:szCs w:val="16"/>
              </w:rPr>
              <w:t>Dos puertos USB 3</w:t>
            </w:r>
          </w:p>
          <w:p w14:paraId="5C9A0985" w14:textId="77777777" w:rsidR="00E63CE4" w:rsidRPr="00F533B6" w:rsidRDefault="00E63CE4" w:rsidP="00E63CE4">
            <w:pPr>
              <w:autoSpaceDE w:val="0"/>
              <w:autoSpaceDN w:val="0"/>
              <w:adjustRightInd w:val="0"/>
              <w:jc w:val="both"/>
              <w:rPr>
                <w:rFonts w:ascii="Arial" w:hAnsi="Arial" w:cs="Arial"/>
                <w:sz w:val="16"/>
                <w:szCs w:val="16"/>
                <w:lang w:val="en-US"/>
              </w:rPr>
            </w:pPr>
            <w:r w:rsidRPr="00F533B6">
              <w:rPr>
                <w:rFonts w:ascii="Arial" w:hAnsi="Arial" w:cs="Arial"/>
                <w:sz w:val="16"/>
                <w:szCs w:val="16"/>
                <w:lang w:val="en-US"/>
              </w:rPr>
              <w:t>Gigabit Ethernet</w:t>
            </w:r>
          </w:p>
          <w:p w14:paraId="1C6C25E2" w14:textId="77777777" w:rsidR="00E63CE4" w:rsidRPr="00F533B6" w:rsidRDefault="00E63CE4" w:rsidP="00E63CE4">
            <w:pPr>
              <w:autoSpaceDE w:val="0"/>
              <w:autoSpaceDN w:val="0"/>
              <w:adjustRightInd w:val="0"/>
              <w:jc w:val="both"/>
              <w:rPr>
                <w:rFonts w:ascii="Arial" w:hAnsi="Arial" w:cs="Arial"/>
                <w:sz w:val="16"/>
                <w:szCs w:val="16"/>
                <w:lang w:val="en-US"/>
              </w:rPr>
            </w:pPr>
            <w:r w:rsidRPr="00F533B6">
              <w:rPr>
                <w:rFonts w:ascii="Arial" w:hAnsi="Arial" w:cs="Arial"/>
                <w:sz w:val="16"/>
                <w:szCs w:val="16"/>
                <w:lang w:val="en-US"/>
              </w:rPr>
              <w:t>Magic Mouse</w:t>
            </w:r>
          </w:p>
          <w:p w14:paraId="7BF61E86" w14:textId="77777777" w:rsidR="00E63CE4" w:rsidRPr="00F533B6" w:rsidRDefault="00E63CE4" w:rsidP="00E63CE4">
            <w:pPr>
              <w:autoSpaceDE w:val="0"/>
              <w:autoSpaceDN w:val="0"/>
              <w:adjustRightInd w:val="0"/>
              <w:jc w:val="both"/>
              <w:rPr>
                <w:rFonts w:ascii="Arial" w:hAnsi="Arial" w:cs="Arial"/>
                <w:sz w:val="16"/>
                <w:szCs w:val="16"/>
                <w:lang w:val="en-US"/>
              </w:rPr>
            </w:pPr>
            <w:r w:rsidRPr="00F533B6">
              <w:rPr>
                <w:rFonts w:ascii="Arial" w:hAnsi="Arial" w:cs="Arial"/>
                <w:sz w:val="16"/>
                <w:szCs w:val="16"/>
                <w:lang w:val="en-US"/>
              </w:rPr>
              <w:t xml:space="preserve">Magic Keyboard con Touch ID - </w:t>
            </w:r>
            <w:proofErr w:type="spellStart"/>
            <w:r w:rsidRPr="00F533B6">
              <w:rPr>
                <w:rFonts w:ascii="Arial" w:hAnsi="Arial" w:cs="Arial"/>
                <w:sz w:val="16"/>
                <w:szCs w:val="16"/>
                <w:lang w:val="en-US"/>
              </w:rPr>
              <w:t>Español</w:t>
            </w:r>
            <w:proofErr w:type="spellEnd"/>
            <w:r w:rsidRPr="00F533B6">
              <w:rPr>
                <w:rFonts w:ascii="Arial" w:hAnsi="Arial" w:cs="Arial"/>
                <w:sz w:val="16"/>
                <w:szCs w:val="16"/>
                <w:lang w:val="en-US"/>
              </w:rPr>
              <w:t xml:space="preserve"> (</w:t>
            </w:r>
            <w:proofErr w:type="spellStart"/>
            <w:r w:rsidRPr="00F533B6">
              <w:rPr>
                <w:rFonts w:ascii="Arial" w:hAnsi="Arial" w:cs="Arial"/>
                <w:sz w:val="16"/>
                <w:szCs w:val="16"/>
                <w:lang w:val="en-US"/>
              </w:rPr>
              <w:t>América</w:t>
            </w:r>
            <w:proofErr w:type="spellEnd"/>
            <w:r w:rsidRPr="00F533B6">
              <w:rPr>
                <w:rFonts w:ascii="Arial" w:hAnsi="Arial" w:cs="Arial"/>
                <w:sz w:val="16"/>
                <w:szCs w:val="16"/>
                <w:lang w:val="en-US"/>
              </w:rPr>
              <w:t xml:space="preserve"> Latina)</w:t>
            </w:r>
          </w:p>
          <w:p w14:paraId="2BFDE933" w14:textId="77777777" w:rsidR="00E63CE4" w:rsidRPr="00F533B6" w:rsidRDefault="00E63CE4" w:rsidP="00E63CE4">
            <w:pPr>
              <w:autoSpaceDE w:val="0"/>
              <w:autoSpaceDN w:val="0"/>
              <w:adjustRightInd w:val="0"/>
              <w:jc w:val="both"/>
              <w:rPr>
                <w:rFonts w:ascii="Arial" w:hAnsi="Arial" w:cs="Arial"/>
                <w:sz w:val="16"/>
                <w:szCs w:val="16"/>
                <w:lang w:val="en-US"/>
              </w:rPr>
            </w:pPr>
            <w:r w:rsidRPr="00F533B6">
              <w:rPr>
                <w:rFonts w:ascii="Arial" w:hAnsi="Arial" w:cs="Arial"/>
                <w:sz w:val="16"/>
                <w:szCs w:val="16"/>
                <w:lang w:val="en-US"/>
              </w:rPr>
              <w:t>MacOS</w:t>
            </w:r>
          </w:p>
          <w:p w14:paraId="46E8205E" w14:textId="77777777" w:rsidR="00E63CE4" w:rsidRPr="00F533B6" w:rsidRDefault="00E63CE4" w:rsidP="00E63CE4">
            <w:pPr>
              <w:autoSpaceDE w:val="0"/>
              <w:autoSpaceDN w:val="0"/>
              <w:adjustRightInd w:val="0"/>
              <w:jc w:val="both"/>
              <w:rPr>
                <w:rFonts w:ascii="Arial" w:hAnsi="Arial" w:cs="Arial"/>
                <w:sz w:val="16"/>
                <w:szCs w:val="16"/>
                <w:lang w:val="en-US"/>
              </w:rPr>
            </w:pPr>
            <w:proofErr w:type="spellStart"/>
            <w:r w:rsidRPr="00F533B6">
              <w:rPr>
                <w:rFonts w:ascii="Arial" w:hAnsi="Arial" w:cs="Arial"/>
                <w:sz w:val="16"/>
                <w:szCs w:val="16"/>
                <w:lang w:val="en-US"/>
              </w:rPr>
              <w:t>Fotos</w:t>
            </w:r>
            <w:proofErr w:type="spellEnd"/>
            <w:r w:rsidRPr="00F533B6">
              <w:rPr>
                <w:rFonts w:ascii="Arial" w:hAnsi="Arial" w:cs="Arial"/>
                <w:sz w:val="16"/>
                <w:szCs w:val="16"/>
                <w:lang w:val="en-US"/>
              </w:rPr>
              <w:t>, iMovie, GarageBand</w:t>
            </w:r>
          </w:p>
          <w:p w14:paraId="1EE4D454" w14:textId="77777777" w:rsidR="00E63CE4" w:rsidRDefault="00E63CE4" w:rsidP="00E63CE4">
            <w:pPr>
              <w:autoSpaceDE w:val="0"/>
              <w:autoSpaceDN w:val="0"/>
              <w:adjustRightInd w:val="0"/>
              <w:jc w:val="both"/>
              <w:rPr>
                <w:rFonts w:ascii="Arial" w:hAnsi="Arial" w:cs="Arial"/>
                <w:sz w:val="16"/>
                <w:szCs w:val="16"/>
                <w:lang w:val="en-US"/>
              </w:rPr>
            </w:pPr>
            <w:r w:rsidRPr="00F533B6">
              <w:rPr>
                <w:rFonts w:ascii="Arial" w:hAnsi="Arial" w:cs="Arial"/>
                <w:sz w:val="16"/>
                <w:szCs w:val="16"/>
                <w:lang w:val="en-US"/>
              </w:rPr>
              <w:t>Pages, Numbers, Keynote</w:t>
            </w:r>
          </w:p>
          <w:p w14:paraId="142746C6" w14:textId="77777777" w:rsidR="00E63CE4" w:rsidRDefault="00E63CE4" w:rsidP="00E63CE4">
            <w:pPr>
              <w:autoSpaceDE w:val="0"/>
              <w:autoSpaceDN w:val="0"/>
              <w:adjustRightInd w:val="0"/>
              <w:jc w:val="both"/>
              <w:rPr>
                <w:rFonts w:ascii="Calibri" w:hAnsi="Calibri" w:cs="Calibri"/>
                <w:color w:val="000000"/>
                <w:sz w:val="16"/>
                <w:szCs w:val="16"/>
                <w:lang w:val="en-US" w:eastAsia="es-419"/>
              </w:rPr>
            </w:pPr>
          </w:p>
          <w:p w14:paraId="7F6E6BAD" w14:textId="77777777" w:rsidR="00E63CE4" w:rsidRDefault="00E63CE4" w:rsidP="00E63CE4">
            <w:pPr>
              <w:autoSpaceDE w:val="0"/>
              <w:autoSpaceDN w:val="0"/>
              <w:adjustRightInd w:val="0"/>
              <w:jc w:val="both"/>
              <w:rPr>
                <w:rFonts w:ascii="Arial" w:hAnsi="Arial" w:cs="Arial"/>
                <w:sz w:val="16"/>
                <w:szCs w:val="16"/>
              </w:rPr>
            </w:pPr>
            <w:r>
              <w:rPr>
                <w:rFonts w:ascii="Arial" w:hAnsi="Arial" w:cs="Arial"/>
                <w:b/>
                <w:sz w:val="16"/>
                <w:szCs w:val="16"/>
              </w:rPr>
              <w:lastRenderedPageBreak/>
              <w:t>Tiempo de Garantía:</w:t>
            </w:r>
            <w:r>
              <w:rPr>
                <w:rFonts w:ascii="Arial" w:hAnsi="Arial" w:cs="Arial"/>
                <w:sz w:val="16"/>
                <w:szCs w:val="16"/>
              </w:rPr>
              <w:t xml:space="preserve"> </w:t>
            </w:r>
          </w:p>
          <w:p w14:paraId="4A25DA70"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2939C7A4"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28ACA6F6"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028DF0AE"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1A56F75D"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EPEAT</w:t>
            </w:r>
          </w:p>
          <w:p w14:paraId="155C6E73"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1605FD15"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No se requiere</w:t>
            </w:r>
          </w:p>
          <w:p w14:paraId="7ECAD728" w14:textId="77777777" w:rsidR="00E63CE4" w:rsidRDefault="00E63CE4" w:rsidP="00E63CE4">
            <w:pPr>
              <w:autoSpaceDE w:val="0"/>
              <w:autoSpaceDN w:val="0"/>
              <w:adjustRightInd w:val="0"/>
              <w:jc w:val="both"/>
              <w:rPr>
                <w:rFonts w:ascii="Arial" w:hAnsi="Arial" w:cs="Arial"/>
                <w:b/>
                <w:sz w:val="16"/>
                <w:szCs w:val="16"/>
              </w:rPr>
            </w:pPr>
            <w:r>
              <w:rPr>
                <w:rFonts w:ascii="Arial" w:hAnsi="Arial" w:cs="Arial"/>
                <w:b/>
                <w:sz w:val="16"/>
                <w:szCs w:val="16"/>
              </w:rPr>
              <w:t>Instalación:</w:t>
            </w:r>
          </w:p>
          <w:p w14:paraId="16D006FA" w14:textId="77777777" w:rsidR="00E63CE4" w:rsidRDefault="00E63CE4" w:rsidP="00E63CE4">
            <w:pPr>
              <w:autoSpaceDE w:val="0"/>
              <w:autoSpaceDN w:val="0"/>
              <w:adjustRightInd w:val="0"/>
              <w:jc w:val="both"/>
              <w:rPr>
                <w:rFonts w:ascii="Arial" w:hAnsi="Arial" w:cs="Arial"/>
                <w:sz w:val="10"/>
                <w:szCs w:val="10"/>
              </w:rPr>
            </w:pPr>
            <w:r>
              <w:rPr>
                <w:rFonts w:ascii="Arial" w:hAnsi="Arial" w:cs="Arial"/>
                <w:sz w:val="10"/>
                <w:szCs w:val="10"/>
              </w:rPr>
              <w:t>Solo suministro.</w:t>
            </w:r>
          </w:p>
          <w:p w14:paraId="3DB69D77" w14:textId="78C41E6C" w:rsidR="00E63CE4" w:rsidRPr="000861A3" w:rsidRDefault="00E63CE4" w:rsidP="00E63CE4">
            <w:pPr>
              <w:autoSpaceDE w:val="0"/>
              <w:autoSpaceDN w:val="0"/>
              <w:adjustRightInd w:val="0"/>
              <w:jc w:val="both"/>
              <w:rPr>
                <w:rFonts w:ascii="Calibri" w:hAnsi="Calibri" w:cs="Calibri"/>
                <w:color w:val="000000"/>
                <w:sz w:val="16"/>
                <w:szCs w:val="16"/>
                <w:lang w:eastAsia="es-419"/>
              </w:rPr>
            </w:pPr>
          </w:p>
        </w:tc>
        <w:tc>
          <w:tcPr>
            <w:tcW w:w="681" w:type="pct"/>
          </w:tcPr>
          <w:p w14:paraId="21C3B560" w14:textId="2CAFA51F" w:rsidR="00E63CE4" w:rsidRPr="002443EA" w:rsidRDefault="00E63CE4" w:rsidP="00E63CE4">
            <w:pPr>
              <w:jc w:val="center"/>
              <w:rPr>
                <w:rFonts w:asciiTheme="minorHAnsi" w:hAnsiTheme="minorHAnsi" w:cstheme="minorHAnsi"/>
                <w:sz w:val="16"/>
                <w:szCs w:val="16"/>
                <w:lang w:val="en-US"/>
              </w:rPr>
            </w:pPr>
            <w:r>
              <w:rPr>
                <w:rFonts w:asciiTheme="minorHAnsi" w:hAnsiTheme="minorHAnsi" w:cstheme="minorHAnsi"/>
                <w:sz w:val="16"/>
                <w:szCs w:val="16"/>
              </w:rPr>
              <w:lastRenderedPageBreak/>
              <w:t>Equipo</w:t>
            </w:r>
          </w:p>
        </w:tc>
        <w:tc>
          <w:tcPr>
            <w:tcW w:w="455" w:type="pct"/>
          </w:tcPr>
          <w:p w14:paraId="6C11E0DD" w14:textId="1B7FE752" w:rsidR="00E63CE4" w:rsidRPr="002443EA" w:rsidRDefault="00E63CE4" w:rsidP="00E63CE4">
            <w:pPr>
              <w:jc w:val="center"/>
              <w:rPr>
                <w:rFonts w:asciiTheme="minorHAnsi" w:hAnsiTheme="minorHAnsi" w:cstheme="minorHAnsi"/>
                <w:sz w:val="16"/>
                <w:szCs w:val="16"/>
                <w:lang w:val="en-US"/>
              </w:rPr>
            </w:pPr>
            <w:r>
              <w:rPr>
                <w:rFonts w:asciiTheme="minorHAnsi" w:hAnsiTheme="minorHAnsi" w:cstheme="minorHAnsi"/>
                <w:sz w:val="16"/>
                <w:szCs w:val="16"/>
                <w:lang w:val="en-US"/>
              </w:rPr>
              <w:t>3</w:t>
            </w:r>
          </w:p>
        </w:tc>
      </w:tr>
      <w:tr w:rsidR="00B462D4" w:rsidRPr="00AD0BE0" w14:paraId="5DA51A54" w14:textId="77777777" w:rsidTr="001069AF">
        <w:trPr>
          <w:trHeight w:val="56"/>
          <w:jc w:val="center"/>
        </w:trPr>
        <w:tc>
          <w:tcPr>
            <w:tcW w:w="376" w:type="pct"/>
            <w:shd w:val="clear" w:color="auto" w:fill="auto"/>
          </w:tcPr>
          <w:p w14:paraId="7EE89CB9" w14:textId="4D4576A8"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lastRenderedPageBreak/>
              <w:t>9</w:t>
            </w:r>
          </w:p>
        </w:tc>
        <w:tc>
          <w:tcPr>
            <w:tcW w:w="3488" w:type="pct"/>
            <w:vAlign w:val="center"/>
          </w:tcPr>
          <w:p w14:paraId="3A45D73E" w14:textId="77777777" w:rsidR="00B462D4" w:rsidRPr="004D3A18" w:rsidRDefault="00B462D4" w:rsidP="00B462D4">
            <w:pPr>
              <w:autoSpaceDE w:val="0"/>
              <w:autoSpaceDN w:val="0"/>
              <w:adjustRightInd w:val="0"/>
              <w:jc w:val="both"/>
              <w:rPr>
                <w:rFonts w:ascii="Arial" w:hAnsi="Arial" w:cs="Arial"/>
                <w:b/>
                <w:sz w:val="16"/>
                <w:szCs w:val="16"/>
              </w:rPr>
            </w:pPr>
            <w:r w:rsidRPr="004D3A18">
              <w:rPr>
                <w:rFonts w:ascii="Arial" w:hAnsi="Arial" w:cs="Arial"/>
                <w:b/>
                <w:sz w:val="16"/>
                <w:szCs w:val="16"/>
              </w:rPr>
              <w:t>Impresora Multifuncional Monocromática Pro MFP 4103dw con las siguientes características:</w:t>
            </w:r>
          </w:p>
          <w:p w14:paraId="245F297C"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Impresión Velocidad De Impresión, Negro 41 - 50</w:t>
            </w:r>
          </w:p>
          <w:p w14:paraId="71C74A38"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Tipo De Producto Impresoras Láser</w:t>
            </w:r>
          </w:p>
          <w:p w14:paraId="05772DD3"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Funciones Impresión, copia, escaneado</w:t>
            </w:r>
          </w:p>
          <w:p w14:paraId="4825A549" w14:textId="77777777" w:rsidR="00B462D4" w:rsidRPr="00F533B6" w:rsidRDefault="00B462D4" w:rsidP="00B462D4">
            <w:pPr>
              <w:autoSpaceDE w:val="0"/>
              <w:autoSpaceDN w:val="0"/>
              <w:adjustRightInd w:val="0"/>
              <w:jc w:val="both"/>
              <w:rPr>
                <w:rFonts w:ascii="Arial" w:hAnsi="Arial" w:cs="Arial"/>
                <w:sz w:val="16"/>
                <w:szCs w:val="16"/>
                <w:lang w:val="en-US"/>
              </w:rPr>
            </w:pPr>
            <w:proofErr w:type="spellStart"/>
            <w:r w:rsidRPr="00F533B6">
              <w:rPr>
                <w:rFonts w:ascii="Arial" w:hAnsi="Arial" w:cs="Arial"/>
                <w:sz w:val="16"/>
                <w:szCs w:val="16"/>
                <w:lang w:val="en-US"/>
              </w:rPr>
              <w:t>Velocidad</w:t>
            </w:r>
            <w:proofErr w:type="spellEnd"/>
            <w:r w:rsidRPr="00F533B6">
              <w:rPr>
                <w:rFonts w:ascii="Arial" w:hAnsi="Arial" w:cs="Arial"/>
                <w:sz w:val="16"/>
                <w:szCs w:val="16"/>
                <w:lang w:val="en-US"/>
              </w:rPr>
              <w:t xml:space="preserve"> De </w:t>
            </w:r>
            <w:proofErr w:type="spellStart"/>
            <w:r w:rsidRPr="00F533B6">
              <w:rPr>
                <w:rFonts w:ascii="Arial" w:hAnsi="Arial" w:cs="Arial"/>
                <w:sz w:val="16"/>
                <w:szCs w:val="16"/>
                <w:lang w:val="en-US"/>
              </w:rPr>
              <w:t>Escaneo</w:t>
            </w:r>
            <w:proofErr w:type="spellEnd"/>
            <w:r w:rsidRPr="00F533B6">
              <w:rPr>
                <w:rFonts w:ascii="Arial" w:hAnsi="Arial" w:cs="Arial"/>
                <w:sz w:val="16"/>
                <w:szCs w:val="16"/>
                <w:lang w:val="en-US"/>
              </w:rPr>
              <w:t xml:space="preserve"> (Normal, Carta) Up to 31 ppm/49 </w:t>
            </w:r>
            <w:proofErr w:type="spellStart"/>
            <w:r w:rsidRPr="00F533B6">
              <w:rPr>
                <w:rFonts w:ascii="Arial" w:hAnsi="Arial" w:cs="Arial"/>
                <w:sz w:val="16"/>
                <w:szCs w:val="16"/>
                <w:lang w:val="en-US"/>
              </w:rPr>
              <w:t>ipm</w:t>
            </w:r>
            <w:proofErr w:type="spellEnd"/>
            <w:r w:rsidRPr="00F533B6">
              <w:rPr>
                <w:rFonts w:ascii="Arial" w:hAnsi="Arial" w:cs="Arial"/>
                <w:sz w:val="16"/>
                <w:szCs w:val="16"/>
                <w:lang w:val="en-US"/>
              </w:rPr>
              <w:t xml:space="preserve"> (</w:t>
            </w:r>
            <w:proofErr w:type="spellStart"/>
            <w:r w:rsidRPr="00F533B6">
              <w:rPr>
                <w:rFonts w:ascii="Arial" w:hAnsi="Arial" w:cs="Arial"/>
                <w:sz w:val="16"/>
                <w:szCs w:val="16"/>
                <w:lang w:val="en-US"/>
              </w:rPr>
              <w:t>b&amp;w</w:t>
            </w:r>
            <w:proofErr w:type="spellEnd"/>
            <w:r w:rsidRPr="00F533B6">
              <w:rPr>
                <w:rFonts w:ascii="Arial" w:hAnsi="Arial" w:cs="Arial"/>
                <w:sz w:val="16"/>
                <w:szCs w:val="16"/>
                <w:lang w:val="en-US"/>
              </w:rPr>
              <w:t xml:space="preserve">), up to 21 ppm/36 </w:t>
            </w:r>
            <w:proofErr w:type="spellStart"/>
            <w:r w:rsidRPr="00F533B6">
              <w:rPr>
                <w:rFonts w:ascii="Arial" w:hAnsi="Arial" w:cs="Arial"/>
                <w:sz w:val="16"/>
                <w:szCs w:val="16"/>
                <w:lang w:val="en-US"/>
              </w:rPr>
              <w:t>ipm</w:t>
            </w:r>
            <w:proofErr w:type="spellEnd"/>
            <w:r w:rsidRPr="00F533B6">
              <w:rPr>
                <w:rFonts w:ascii="Arial" w:hAnsi="Arial" w:cs="Arial"/>
                <w:sz w:val="16"/>
                <w:szCs w:val="16"/>
                <w:lang w:val="en-US"/>
              </w:rPr>
              <w:t xml:space="preserve"> (color)</w:t>
            </w:r>
          </w:p>
          <w:p w14:paraId="6742ACBF"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Velocidad De Impresión A Doble Cara (Carta) Up to 36 </w:t>
            </w:r>
            <w:proofErr w:type="spellStart"/>
            <w:r w:rsidRPr="004D3A18">
              <w:rPr>
                <w:rFonts w:ascii="Arial" w:hAnsi="Arial" w:cs="Arial"/>
                <w:sz w:val="16"/>
                <w:szCs w:val="16"/>
              </w:rPr>
              <w:t>ipm</w:t>
            </w:r>
            <w:proofErr w:type="spellEnd"/>
          </w:p>
          <w:p w14:paraId="03EA0351"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Velocidad De Copiado En Negro (Normal, Carta) Up to 42 </w:t>
            </w:r>
            <w:proofErr w:type="spellStart"/>
            <w:r w:rsidRPr="004D3A18">
              <w:rPr>
                <w:rFonts w:ascii="Arial" w:hAnsi="Arial" w:cs="Arial"/>
                <w:sz w:val="16"/>
                <w:szCs w:val="16"/>
              </w:rPr>
              <w:t>cpm</w:t>
            </w:r>
            <w:proofErr w:type="spellEnd"/>
          </w:p>
          <w:p w14:paraId="438DEB6E"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Velocidad De Copia En Negro Dúplex (Carta) Up to 36 </w:t>
            </w:r>
            <w:proofErr w:type="spellStart"/>
            <w:r w:rsidRPr="004D3A18">
              <w:rPr>
                <w:rFonts w:ascii="Arial" w:hAnsi="Arial" w:cs="Arial"/>
                <w:sz w:val="16"/>
                <w:szCs w:val="16"/>
              </w:rPr>
              <w:t>cpm</w:t>
            </w:r>
            <w:proofErr w:type="spellEnd"/>
          </w:p>
          <w:p w14:paraId="368DACDC"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Lenguajes De Impresión HP PCL 6, HP PCL 5e, emulación HP </w:t>
            </w:r>
            <w:proofErr w:type="spellStart"/>
            <w:r w:rsidRPr="004D3A18">
              <w:rPr>
                <w:rFonts w:ascii="Arial" w:hAnsi="Arial" w:cs="Arial"/>
                <w:sz w:val="16"/>
                <w:szCs w:val="16"/>
              </w:rPr>
              <w:t>postscript</w:t>
            </w:r>
            <w:proofErr w:type="spellEnd"/>
            <w:r w:rsidRPr="004D3A18">
              <w:rPr>
                <w:rFonts w:ascii="Arial" w:hAnsi="Arial" w:cs="Arial"/>
                <w:sz w:val="16"/>
                <w:szCs w:val="16"/>
              </w:rPr>
              <w:t xml:space="preserve"> nivel 3, PDF, URF, Office nativo, PWG </w:t>
            </w:r>
            <w:proofErr w:type="spellStart"/>
            <w:r w:rsidRPr="004D3A18">
              <w:rPr>
                <w:rFonts w:ascii="Arial" w:hAnsi="Arial" w:cs="Arial"/>
                <w:sz w:val="16"/>
                <w:szCs w:val="16"/>
              </w:rPr>
              <w:t>Raster</w:t>
            </w:r>
            <w:proofErr w:type="spellEnd"/>
          </w:p>
          <w:p w14:paraId="742D3BDA"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Volumen De Páginas Mensuales Recomendado 750 a 4000</w:t>
            </w:r>
          </w:p>
          <w:p w14:paraId="065E026D"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Tamaño De Escaneo (ADF), Máximo 216 x 356 mm</w:t>
            </w:r>
          </w:p>
          <w:p w14:paraId="5F8FB62F"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Formato Del Archivo De Digitalización PDF, JPG, TIFF</w:t>
            </w:r>
          </w:p>
          <w:p w14:paraId="274D17D2"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Volumen Mensual Recomendado De Páginas Escaneadas Mensual 750 a 4000</w:t>
            </w:r>
          </w:p>
          <w:p w14:paraId="53979899"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Memoria, Estándar 512 MB (máxima)</w:t>
            </w:r>
          </w:p>
          <w:p w14:paraId="2DEA8DC3" w14:textId="77777777" w:rsidR="00B462D4"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Capacidades De Red Sí, a través de 10/100/1000Base-TX Ethernet y Gigabit incorporados; Ethernet de cruzado automático; Autenticación mediante 802.1X</w:t>
            </w:r>
          </w:p>
          <w:p w14:paraId="222C4615" w14:textId="77777777" w:rsidR="00B462D4" w:rsidRDefault="00B462D4" w:rsidP="00B462D4">
            <w:pPr>
              <w:autoSpaceDE w:val="0"/>
              <w:autoSpaceDN w:val="0"/>
              <w:adjustRightInd w:val="0"/>
              <w:jc w:val="both"/>
              <w:rPr>
                <w:rFonts w:ascii="Calibri" w:hAnsi="Calibri" w:cs="Calibri"/>
                <w:color w:val="000000"/>
                <w:sz w:val="16"/>
                <w:szCs w:val="16"/>
                <w:lang w:val="es-419" w:eastAsia="es-419"/>
              </w:rPr>
            </w:pPr>
          </w:p>
          <w:p w14:paraId="20627B5D"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7D2370D4"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53AC713F"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19815E06"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1300C162"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1F077EBB"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Estar listado en con una calificación EPEAT Gold dentro de la región local o Estados Unidos</w:t>
            </w:r>
          </w:p>
          <w:p w14:paraId="7D959343"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6E3F6E8B"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1280B86B"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Instalación:</w:t>
            </w:r>
          </w:p>
          <w:p w14:paraId="102001AA"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Solo suministro.</w:t>
            </w:r>
          </w:p>
          <w:p w14:paraId="5508A9EE" w14:textId="120CCCF8" w:rsidR="00B462D4" w:rsidRPr="00CD2F25" w:rsidRDefault="00B462D4" w:rsidP="00B462D4">
            <w:pPr>
              <w:autoSpaceDE w:val="0"/>
              <w:autoSpaceDN w:val="0"/>
              <w:adjustRightInd w:val="0"/>
              <w:jc w:val="both"/>
              <w:rPr>
                <w:rFonts w:ascii="Calibri" w:hAnsi="Calibri" w:cs="Calibri"/>
                <w:color w:val="000000"/>
                <w:sz w:val="16"/>
                <w:szCs w:val="16"/>
                <w:lang w:val="es-419" w:eastAsia="es-419"/>
              </w:rPr>
            </w:pPr>
          </w:p>
        </w:tc>
        <w:tc>
          <w:tcPr>
            <w:tcW w:w="681" w:type="pct"/>
          </w:tcPr>
          <w:p w14:paraId="486BE481" w14:textId="266F3996"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6E2A08EB" w14:textId="52368ADC"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2</w:t>
            </w:r>
          </w:p>
        </w:tc>
      </w:tr>
      <w:tr w:rsidR="00B462D4" w:rsidRPr="00AD0BE0" w14:paraId="015203FA" w14:textId="77777777" w:rsidTr="001069AF">
        <w:trPr>
          <w:trHeight w:val="56"/>
          <w:jc w:val="center"/>
        </w:trPr>
        <w:tc>
          <w:tcPr>
            <w:tcW w:w="376" w:type="pct"/>
            <w:shd w:val="clear" w:color="auto" w:fill="auto"/>
          </w:tcPr>
          <w:p w14:paraId="21EFE534" w14:textId="7B312CCA"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10</w:t>
            </w:r>
          </w:p>
        </w:tc>
        <w:tc>
          <w:tcPr>
            <w:tcW w:w="3488" w:type="pct"/>
            <w:vAlign w:val="center"/>
          </w:tcPr>
          <w:p w14:paraId="22B1401B" w14:textId="77777777" w:rsidR="00B462D4" w:rsidRDefault="00B462D4" w:rsidP="00B462D4">
            <w:pPr>
              <w:autoSpaceDE w:val="0"/>
              <w:autoSpaceDN w:val="0"/>
              <w:adjustRightInd w:val="0"/>
              <w:jc w:val="both"/>
              <w:rPr>
                <w:rFonts w:ascii="Arial" w:hAnsi="Arial" w:cs="Arial"/>
                <w:b/>
                <w:sz w:val="16"/>
                <w:szCs w:val="16"/>
              </w:rPr>
            </w:pPr>
            <w:r w:rsidRPr="004D3A18">
              <w:rPr>
                <w:rFonts w:ascii="Arial" w:hAnsi="Arial" w:cs="Arial"/>
                <w:b/>
                <w:sz w:val="16"/>
                <w:szCs w:val="16"/>
              </w:rPr>
              <w:t xml:space="preserve">Impresora Multifuncional Color HP </w:t>
            </w:r>
            <w:proofErr w:type="spellStart"/>
            <w:r w:rsidRPr="004D3A18">
              <w:rPr>
                <w:rFonts w:ascii="Arial" w:hAnsi="Arial" w:cs="Arial"/>
                <w:b/>
                <w:sz w:val="16"/>
                <w:szCs w:val="16"/>
              </w:rPr>
              <w:t>Laserjet</w:t>
            </w:r>
            <w:proofErr w:type="spellEnd"/>
            <w:r w:rsidRPr="004D3A18">
              <w:rPr>
                <w:rFonts w:ascii="Arial" w:hAnsi="Arial" w:cs="Arial"/>
                <w:b/>
                <w:sz w:val="16"/>
                <w:szCs w:val="16"/>
              </w:rPr>
              <w:t xml:space="preserve"> Pro 4303fdw</w:t>
            </w:r>
            <w:r>
              <w:rPr>
                <w:rFonts w:ascii="Arial" w:hAnsi="Arial" w:cs="Arial"/>
                <w:b/>
                <w:sz w:val="16"/>
                <w:szCs w:val="16"/>
              </w:rPr>
              <w:t xml:space="preserve"> con las siguientes características:</w:t>
            </w:r>
          </w:p>
          <w:p w14:paraId="04F50AFA"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Funciones Impresión, copia, escaneado</w:t>
            </w:r>
          </w:p>
          <w:p w14:paraId="47B2D104"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Velocidad De Impresión, Negro 31 - 40</w:t>
            </w:r>
          </w:p>
          <w:p w14:paraId="32096923"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Velocidad De Impresión, Color 31 - 40</w:t>
            </w:r>
          </w:p>
          <w:p w14:paraId="2E131FA9"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Tipo De Producto Impresoras Láser</w:t>
            </w:r>
          </w:p>
          <w:p w14:paraId="2EB255DC"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Capacidad De Salida Hasta 150 hojas</w:t>
            </w:r>
          </w:p>
          <w:p w14:paraId="0A94ACFF"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Velocidad De Escaneo (Normal, Carta) up to 31ppm, up to 28ppm</w:t>
            </w:r>
          </w:p>
          <w:p w14:paraId="04BD5E79"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Velocidad De Escaneo A Doble Cara (Normal, Carta) Up to 46 </w:t>
            </w:r>
            <w:proofErr w:type="spellStart"/>
            <w:r w:rsidRPr="004D3A18">
              <w:rPr>
                <w:rFonts w:ascii="Arial" w:hAnsi="Arial" w:cs="Arial"/>
                <w:sz w:val="16"/>
                <w:szCs w:val="16"/>
              </w:rPr>
              <w:t>ipm</w:t>
            </w:r>
            <w:proofErr w:type="spellEnd"/>
            <w:r w:rsidRPr="004D3A18">
              <w:rPr>
                <w:rFonts w:ascii="Arial" w:hAnsi="Arial" w:cs="Arial"/>
                <w:sz w:val="16"/>
                <w:szCs w:val="16"/>
              </w:rPr>
              <w:t xml:space="preserve"> (</w:t>
            </w:r>
            <w:proofErr w:type="spellStart"/>
            <w:r w:rsidRPr="004D3A18">
              <w:rPr>
                <w:rFonts w:ascii="Arial" w:hAnsi="Arial" w:cs="Arial"/>
                <w:sz w:val="16"/>
                <w:szCs w:val="16"/>
              </w:rPr>
              <w:t>b&amp;w</w:t>
            </w:r>
            <w:proofErr w:type="spellEnd"/>
            <w:r w:rsidRPr="004D3A18">
              <w:rPr>
                <w:rFonts w:ascii="Arial" w:hAnsi="Arial" w:cs="Arial"/>
                <w:sz w:val="16"/>
                <w:szCs w:val="16"/>
              </w:rPr>
              <w:t xml:space="preserve">), up to 37 </w:t>
            </w:r>
            <w:proofErr w:type="spellStart"/>
            <w:r w:rsidRPr="004D3A18">
              <w:rPr>
                <w:rFonts w:ascii="Arial" w:hAnsi="Arial" w:cs="Arial"/>
                <w:sz w:val="16"/>
                <w:szCs w:val="16"/>
              </w:rPr>
              <w:t>ipm</w:t>
            </w:r>
            <w:proofErr w:type="spellEnd"/>
            <w:r w:rsidRPr="004D3A18">
              <w:rPr>
                <w:rFonts w:ascii="Arial" w:hAnsi="Arial" w:cs="Arial"/>
                <w:sz w:val="16"/>
                <w:szCs w:val="16"/>
              </w:rPr>
              <w:t xml:space="preserve"> (color)</w:t>
            </w:r>
          </w:p>
          <w:p w14:paraId="6FDE0565"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Ciclo De Trabajo (Mensual, Carta) Up to 50,000 </w:t>
            </w:r>
            <w:proofErr w:type="spellStart"/>
            <w:r w:rsidRPr="004D3A18">
              <w:rPr>
                <w:rFonts w:ascii="Arial" w:hAnsi="Arial" w:cs="Arial"/>
                <w:sz w:val="16"/>
                <w:szCs w:val="16"/>
              </w:rPr>
              <w:t>pages</w:t>
            </w:r>
            <w:proofErr w:type="spellEnd"/>
          </w:p>
          <w:p w14:paraId="3381F1CC"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Lenguajes De Impresión HP PCL 6, HP PCL 5e, emulación HP </w:t>
            </w:r>
            <w:proofErr w:type="spellStart"/>
            <w:r w:rsidRPr="004D3A18">
              <w:rPr>
                <w:rFonts w:ascii="Arial" w:hAnsi="Arial" w:cs="Arial"/>
                <w:sz w:val="16"/>
                <w:szCs w:val="16"/>
              </w:rPr>
              <w:t>postscript</w:t>
            </w:r>
            <w:proofErr w:type="spellEnd"/>
            <w:r w:rsidRPr="004D3A18">
              <w:rPr>
                <w:rFonts w:ascii="Arial" w:hAnsi="Arial" w:cs="Arial"/>
                <w:sz w:val="16"/>
                <w:szCs w:val="16"/>
              </w:rPr>
              <w:t xml:space="preserve"> nivel 3, PDF, URF, PWG </w:t>
            </w:r>
            <w:proofErr w:type="spellStart"/>
            <w:r w:rsidRPr="004D3A18">
              <w:rPr>
                <w:rFonts w:ascii="Arial" w:hAnsi="Arial" w:cs="Arial"/>
                <w:sz w:val="16"/>
                <w:szCs w:val="16"/>
              </w:rPr>
              <w:t>Raster</w:t>
            </w:r>
            <w:proofErr w:type="spellEnd"/>
            <w:r w:rsidRPr="004D3A18">
              <w:rPr>
                <w:rFonts w:ascii="Arial" w:hAnsi="Arial" w:cs="Arial"/>
                <w:sz w:val="16"/>
                <w:szCs w:val="16"/>
              </w:rPr>
              <w:t>, Office nativo, TIFF, JPEG</w:t>
            </w:r>
          </w:p>
          <w:p w14:paraId="1B25ED90"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Impresión A Doble Cara Automático</w:t>
            </w:r>
          </w:p>
          <w:p w14:paraId="1917679C"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Tamaño De Escaneo (ADF), Máximo 216 x 356 mm</w:t>
            </w:r>
          </w:p>
          <w:p w14:paraId="31EE8B4A"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Escaneado ADF Dúplex Sí</w:t>
            </w:r>
          </w:p>
          <w:p w14:paraId="27625187"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Volumen Mensual Recomendado De Páginas Escaneadas Mensual 750 a 4000</w:t>
            </w:r>
          </w:p>
          <w:p w14:paraId="01DE7200"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Conectividad, Estándar Puerto USB 2.0 de alta velocidad; puerto de red Gigabit Ethernet 10/100/1000 Base-TX integrado; USB de fácil acceso</w:t>
            </w:r>
          </w:p>
          <w:p w14:paraId="1F120108" w14:textId="77777777" w:rsidR="00B462D4"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Capacidades De Red Sí, a través de 10/100/1000Base-Tx Ethernet y Gigabit integrados; Ethernet de cruce automático; Autenticación a través de 802.1x;802.11ac (</w:t>
            </w:r>
            <w:proofErr w:type="spellStart"/>
            <w:r w:rsidRPr="004D3A18">
              <w:rPr>
                <w:rFonts w:ascii="Arial" w:hAnsi="Arial" w:cs="Arial"/>
                <w:sz w:val="16"/>
                <w:szCs w:val="16"/>
              </w:rPr>
              <w:t>Wi</w:t>
            </w:r>
            <w:proofErr w:type="spellEnd"/>
            <w:r w:rsidRPr="004D3A18">
              <w:rPr>
                <w:rFonts w:ascii="Arial" w:hAnsi="Arial" w:cs="Arial"/>
                <w:sz w:val="16"/>
                <w:szCs w:val="16"/>
              </w:rPr>
              <w:t>-Fi 5)</w:t>
            </w:r>
          </w:p>
          <w:p w14:paraId="7319BF7F" w14:textId="77777777" w:rsidR="00B462D4" w:rsidRDefault="00B462D4" w:rsidP="00B462D4">
            <w:pPr>
              <w:autoSpaceDE w:val="0"/>
              <w:autoSpaceDN w:val="0"/>
              <w:adjustRightInd w:val="0"/>
              <w:jc w:val="both"/>
              <w:rPr>
                <w:rFonts w:ascii="Calibri" w:hAnsi="Calibri" w:cs="Calibri"/>
                <w:color w:val="000000"/>
                <w:sz w:val="16"/>
                <w:szCs w:val="16"/>
                <w:lang w:val="es-419" w:eastAsia="es-419"/>
              </w:rPr>
            </w:pPr>
          </w:p>
          <w:p w14:paraId="74DBA6FC"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29A1F953"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45E6AEA8"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3DC74424"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208DDC24"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7D431A5B"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Certificación EPEAT Silver</w:t>
            </w:r>
          </w:p>
          <w:p w14:paraId="125707A1"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2FCC54A0"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4CD74D40"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lastRenderedPageBreak/>
              <w:t>Instalación:</w:t>
            </w:r>
          </w:p>
          <w:p w14:paraId="500F1E94"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Solo suministro.</w:t>
            </w:r>
          </w:p>
          <w:p w14:paraId="26B345B3" w14:textId="01CDD272" w:rsidR="00B462D4" w:rsidRPr="00CD2F25" w:rsidRDefault="00B462D4" w:rsidP="00B462D4">
            <w:pPr>
              <w:autoSpaceDE w:val="0"/>
              <w:autoSpaceDN w:val="0"/>
              <w:adjustRightInd w:val="0"/>
              <w:jc w:val="both"/>
              <w:rPr>
                <w:rFonts w:ascii="Calibri" w:hAnsi="Calibri" w:cs="Calibri"/>
                <w:color w:val="000000"/>
                <w:sz w:val="16"/>
                <w:szCs w:val="16"/>
                <w:lang w:val="es-419" w:eastAsia="es-419"/>
              </w:rPr>
            </w:pPr>
          </w:p>
        </w:tc>
        <w:tc>
          <w:tcPr>
            <w:tcW w:w="681" w:type="pct"/>
          </w:tcPr>
          <w:p w14:paraId="46859900" w14:textId="4CFA7B61"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455" w:type="pct"/>
          </w:tcPr>
          <w:p w14:paraId="0E4B7EF4" w14:textId="22020359"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5</w:t>
            </w:r>
          </w:p>
        </w:tc>
      </w:tr>
      <w:tr w:rsidR="00B462D4" w:rsidRPr="00AD0BE0" w14:paraId="4FF86DF9" w14:textId="77777777" w:rsidTr="001069AF">
        <w:trPr>
          <w:trHeight w:val="56"/>
          <w:jc w:val="center"/>
        </w:trPr>
        <w:tc>
          <w:tcPr>
            <w:tcW w:w="376" w:type="pct"/>
            <w:shd w:val="clear" w:color="auto" w:fill="auto"/>
          </w:tcPr>
          <w:p w14:paraId="426F3D2D" w14:textId="39723624"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lastRenderedPageBreak/>
              <w:t>11</w:t>
            </w:r>
          </w:p>
        </w:tc>
        <w:tc>
          <w:tcPr>
            <w:tcW w:w="3488" w:type="pct"/>
            <w:vAlign w:val="center"/>
          </w:tcPr>
          <w:p w14:paraId="1AAB5B92" w14:textId="77777777" w:rsidR="00B462D4" w:rsidRDefault="00B462D4" w:rsidP="00B462D4">
            <w:pPr>
              <w:autoSpaceDE w:val="0"/>
              <w:autoSpaceDN w:val="0"/>
              <w:adjustRightInd w:val="0"/>
              <w:jc w:val="both"/>
              <w:rPr>
                <w:rFonts w:ascii="Arial" w:hAnsi="Arial" w:cs="Arial"/>
                <w:b/>
                <w:sz w:val="16"/>
                <w:szCs w:val="16"/>
              </w:rPr>
            </w:pPr>
            <w:r w:rsidRPr="004D3A18">
              <w:rPr>
                <w:rFonts w:ascii="Arial" w:hAnsi="Arial" w:cs="Arial"/>
                <w:b/>
                <w:sz w:val="16"/>
                <w:szCs w:val="16"/>
              </w:rPr>
              <w:t xml:space="preserve">Impresora Multifuncional Color HP </w:t>
            </w:r>
            <w:proofErr w:type="spellStart"/>
            <w:r w:rsidRPr="004D3A18">
              <w:rPr>
                <w:rFonts w:ascii="Arial" w:hAnsi="Arial" w:cs="Arial"/>
                <w:b/>
                <w:sz w:val="16"/>
                <w:szCs w:val="16"/>
              </w:rPr>
              <w:t>Laserjet</w:t>
            </w:r>
            <w:proofErr w:type="spellEnd"/>
            <w:r w:rsidRPr="004D3A18">
              <w:rPr>
                <w:rFonts w:ascii="Arial" w:hAnsi="Arial" w:cs="Arial"/>
                <w:b/>
                <w:sz w:val="16"/>
                <w:szCs w:val="16"/>
              </w:rPr>
              <w:t xml:space="preserve"> Pro 4303fdw</w:t>
            </w:r>
            <w:r>
              <w:rPr>
                <w:rFonts w:ascii="Arial" w:hAnsi="Arial" w:cs="Arial"/>
                <w:b/>
                <w:sz w:val="16"/>
                <w:szCs w:val="16"/>
              </w:rPr>
              <w:t xml:space="preserve"> con las siguientes características:</w:t>
            </w:r>
          </w:p>
          <w:p w14:paraId="3AE49F52"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Funciones Impresión, copia, escaneado</w:t>
            </w:r>
          </w:p>
          <w:p w14:paraId="6FC0D7DD"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Velocidad De Impresión, Negro 31 - 40</w:t>
            </w:r>
          </w:p>
          <w:p w14:paraId="542639A3"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Velocidad De Impresión, Color 31 - 40</w:t>
            </w:r>
          </w:p>
          <w:p w14:paraId="597E01E6"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Tipo De Producto Impresoras Láser</w:t>
            </w:r>
          </w:p>
          <w:p w14:paraId="521BACAB"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Capacidad De Salida Hasta 150 hojas</w:t>
            </w:r>
          </w:p>
          <w:p w14:paraId="0ABC0D57"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Velocidad De Escaneo (Normal, Carta) up to 31ppm, up to 28ppm</w:t>
            </w:r>
          </w:p>
          <w:p w14:paraId="6B5887B0"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Velocidad De Escaneo A Doble Cara (Normal, Carta) Up to 46 </w:t>
            </w:r>
            <w:proofErr w:type="spellStart"/>
            <w:r w:rsidRPr="004D3A18">
              <w:rPr>
                <w:rFonts w:ascii="Arial" w:hAnsi="Arial" w:cs="Arial"/>
                <w:sz w:val="16"/>
                <w:szCs w:val="16"/>
              </w:rPr>
              <w:t>ipm</w:t>
            </w:r>
            <w:proofErr w:type="spellEnd"/>
            <w:r w:rsidRPr="004D3A18">
              <w:rPr>
                <w:rFonts w:ascii="Arial" w:hAnsi="Arial" w:cs="Arial"/>
                <w:sz w:val="16"/>
                <w:szCs w:val="16"/>
              </w:rPr>
              <w:t xml:space="preserve"> (</w:t>
            </w:r>
            <w:proofErr w:type="spellStart"/>
            <w:r w:rsidRPr="004D3A18">
              <w:rPr>
                <w:rFonts w:ascii="Arial" w:hAnsi="Arial" w:cs="Arial"/>
                <w:sz w:val="16"/>
                <w:szCs w:val="16"/>
              </w:rPr>
              <w:t>b&amp;w</w:t>
            </w:r>
            <w:proofErr w:type="spellEnd"/>
            <w:r w:rsidRPr="004D3A18">
              <w:rPr>
                <w:rFonts w:ascii="Arial" w:hAnsi="Arial" w:cs="Arial"/>
                <w:sz w:val="16"/>
                <w:szCs w:val="16"/>
              </w:rPr>
              <w:t xml:space="preserve">), up to 37 </w:t>
            </w:r>
            <w:proofErr w:type="spellStart"/>
            <w:r w:rsidRPr="004D3A18">
              <w:rPr>
                <w:rFonts w:ascii="Arial" w:hAnsi="Arial" w:cs="Arial"/>
                <w:sz w:val="16"/>
                <w:szCs w:val="16"/>
              </w:rPr>
              <w:t>ipm</w:t>
            </w:r>
            <w:proofErr w:type="spellEnd"/>
            <w:r w:rsidRPr="004D3A18">
              <w:rPr>
                <w:rFonts w:ascii="Arial" w:hAnsi="Arial" w:cs="Arial"/>
                <w:sz w:val="16"/>
                <w:szCs w:val="16"/>
              </w:rPr>
              <w:t xml:space="preserve"> (color)</w:t>
            </w:r>
          </w:p>
          <w:p w14:paraId="3E5A56E9"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Ciclo De Trabajo (Mensual, Carta) Up to 50,000 </w:t>
            </w:r>
            <w:proofErr w:type="spellStart"/>
            <w:r w:rsidRPr="004D3A18">
              <w:rPr>
                <w:rFonts w:ascii="Arial" w:hAnsi="Arial" w:cs="Arial"/>
                <w:sz w:val="16"/>
                <w:szCs w:val="16"/>
              </w:rPr>
              <w:t>pages</w:t>
            </w:r>
            <w:proofErr w:type="spellEnd"/>
          </w:p>
          <w:p w14:paraId="2AC4F8BF"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Lenguajes De Impresión HP PCL 6, HP PCL 5e, emulación HP </w:t>
            </w:r>
            <w:proofErr w:type="spellStart"/>
            <w:r w:rsidRPr="004D3A18">
              <w:rPr>
                <w:rFonts w:ascii="Arial" w:hAnsi="Arial" w:cs="Arial"/>
                <w:sz w:val="16"/>
                <w:szCs w:val="16"/>
              </w:rPr>
              <w:t>postscript</w:t>
            </w:r>
            <w:proofErr w:type="spellEnd"/>
            <w:r w:rsidRPr="004D3A18">
              <w:rPr>
                <w:rFonts w:ascii="Arial" w:hAnsi="Arial" w:cs="Arial"/>
                <w:sz w:val="16"/>
                <w:szCs w:val="16"/>
              </w:rPr>
              <w:t xml:space="preserve"> nivel 3, PDF, URF, PWG </w:t>
            </w:r>
            <w:proofErr w:type="spellStart"/>
            <w:r w:rsidRPr="004D3A18">
              <w:rPr>
                <w:rFonts w:ascii="Arial" w:hAnsi="Arial" w:cs="Arial"/>
                <w:sz w:val="16"/>
                <w:szCs w:val="16"/>
              </w:rPr>
              <w:t>Raster</w:t>
            </w:r>
            <w:proofErr w:type="spellEnd"/>
            <w:r w:rsidRPr="004D3A18">
              <w:rPr>
                <w:rFonts w:ascii="Arial" w:hAnsi="Arial" w:cs="Arial"/>
                <w:sz w:val="16"/>
                <w:szCs w:val="16"/>
              </w:rPr>
              <w:t>, Office nativo, TIFF, JPEG</w:t>
            </w:r>
          </w:p>
          <w:p w14:paraId="61877188"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Impresión A Doble Cara Automático</w:t>
            </w:r>
          </w:p>
          <w:p w14:paraId="241B4673"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Tamaño De Escaneo (ADF), Máximo 216 x 356 mm</w:t>
            </w:r>
          </w:p>
          <w:p w14:paraId="456A6DAA"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Escaneado ADF Dúplex Sí</w:t>
            </w:r>
          </w:p>
          <w:p w14:paraId="1EFDDBF7"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Volumen Mensual Recomendado De Páginas Escaneadas Mensual 750 a 4000</w:t>
            </w:r>
          </w:p>
          <w:p w14:paraId="0BEC57F8"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Conectividad, Estándar Puerto USB 2.0 de alta velocidad; puerto de red Gigabit Ethernet 10/100/1000 Base-TX integrado; USB de fácil acceso</w:t>
            </w:r>
          </w:p>
          <w:p w14:paraId="0FF942B2" w14:textId="77777777" w:rsidR="00B462D4"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Capacidades De Red Sí, a través de 10/100/1000Base-Tx Ethernet y Gigabit integrados; Ethernet de cruce automático; Autenticación a través de 802.1x;802.11ac (</w:t>
            </w:r>
            <w:proofErr w:type="spellStart"/>
            <w:r w:rsidRPr="004D3A18">
              <w:rPr>
                <w:rFonts w:ascii="Arial" w:hAnsi="Arial" w:cs="Arial"/>
                <w:sz w:val="16"/>
                <w:szCs w:val="16"/>
              </w:rPr>
              <w:t>Wi</w:t>
            </w:r>
            <w:proofErr w:type="spellEnd"/>
            <w:r w:rsidRPr="004D3A18">
              <w:rPr>
                <w:rFonts w:ascii="Arial" w:hAnsi="Arial" w:cs="Arial"/>
                <w:sz w:val="16"/>
                <w:szCs w:val="16"/>
              </w:rPr>
              <w:t>-Fi 5)</w:t>
            </w:r>
          </w:p>
          <w:p w14:paraId="1E59D0E6" w14:textId="77777777" w:rsidR="00B462D4" w:rsidRDefault="00B462D4" w:rsidP="00B462D4">
            <w:pPr>
              <w:autoSpaceDE w:val="0"/>
              <w:autoSpaceDN w:val="0"/>
              <w:adjustRightInd w:val="0"/>
              <w:jc w:val="both"/>
              <w:rPr>
                <w:rFonts w:ascii="Calibri" w:hAnsi="Calibri" w:cs="Calibri"/>
                <w:color w:val="000000"/>
                <w:sz w:val="16"/>
                <w:szCs w:val="16"/>
                <w:lang w:val="es-419" w:eastAsia="es-419"/>
              </w:rPr>
            </w:pPr>
          </w:p>
          <w:p w14:paraId="41624F33"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73852DEB"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573F7AC5"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3955AEB5"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271C391C"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00C7BB78"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Certificación EPEAT Silver</w:t>
            </w:r>
          </w:p>
          <w:p w14:paraId="096FAB56"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1C0CB353"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2E483528"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Instalación:</w:t>
            </w:r>
          </w:p>
          <w:p w14:paraId="5CF8DD3B"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Solo suministro</w:t>
            </w:r>
          </w:p>
          <w:p w14:paraId="2A9AC789" w14:textId="6CBAFFEB" w:rsidR="00B462D4" w:rsidRPr="00CD2F25" w:rsidRDefault="00B462D4" w:rsidP="00B462D4">
            <w:pPr>
              <w:autoSpaceDE w:val="0"/>
              <w:autoSpaceDN w:val="0"/>
              <w:adjustRightInd w:val="0"/>
              <w:jc w:val="both"/>
              <w:rPr>
                <w:rFonts w:ascii="Calibri" w:hAnsi="Calibri" w:cs="Calibri"/>
                <w:color w:val="000000"/>
                <w:sz w:val="16"/>
                <w:szCs w:val="16"/>
                <w:lang w:val="es-419" w:eastAsia="es-419"/>
              </w:rPr>
            </w:pPr>
          </w:p>
        </w:tc>
        <w:tc>
          <w:tcPr>
            <w:tcW w:w="681" w:type="pct"/>
          </w:tcPr>
          <w:p w14:paraId="0EE597A2" w14:textId="100CE1B0"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18F6D28F" w14:textId="34E53823"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1</w:t>
            </w:r>
          </w:p>
        </w:tc>
      </w:tr>
      <w:tr w:rsidR="00B462D4" w:rsidRPr="00AD0BE0" w14:paraId="02A02EE1" w14:textId="77777777" w:rsidTr="001069AF">
        <w:trPr>
          <w:trHeight w:val="56"/>
          <w:jc w:val="center"/>
        </w:trPr>
        <w:tc>
          <w:tcPr>
            <w:tcW w:w="376" w:type="pct"/>
            <w:shd w:val="clear" w:color="auto" w:fill="auto"/>
          </w:tcPr>
          <w:p w14:paraId="089FC1E0" w14:textId="2D7A9AAB"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12</w:t>
            </w:r>
          </w:p>
        </w:tc>
        <w:tc>
          <w:tcPr>
            <w:tcW w:w="3488" w:type="pct"/>
            <w:vAlign w:val="center"/>
          </w:tcPr>
          <w:p w14:paraId="747200BD" w14:textId="77777777" w:rsidR="00B462D4" w:rsidRDefault="00B462D4" w:rsidP="00B462D4">
            <w:pPr>
              <w:autoSpaceDE w:val="0"/>
              <w:autoSpaceDN w:val="0"/>
              <w:adjustRightInd w:val="0"/>
              <w:jc w:val="both"/>
              <w:rPr>
                <w:rFonts w:ascii="Arial" w:hAnsi="Arial" w:cs="Arial"/>
                <w:b/>
                <w:sz w:val="16"/>
                <w:szCs w:val="16"/>
              </w:rPr>
            </w:pPr>
            <w:r w:rsidRPr="004D3A18">
              <w:rPr>
                <w:rFonts w:ascii="Arial" w:hAnsi="Arial" w:cs="Arial"/>
                <w:b/>
                <w:sz w:val="16"/>
                <w:szCs w:val="16"/>
              </w:rPr>
              <w:t>Impresora Monocromática HP Laser 111W</w:t>
            </w:r>
            <w:r>
              <w:rPr>
                <w:rFonts w:ascii="Arial" w:hAnsi="Arial" w:cs="Arial"/>
                <w:b/>
                <w:sz w:val="16"/>
                <w:szCs w:val="16"/>
              </w:rPr>
              <w:t xml:space="preserve"> con las siguientes características:</w:t>
            </w:r>
          </w:p>
          <w:p w14:paraId="54934779"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Velocidad De Impresión, Negro 21 - 30</w:t>
            </w:r>
          </w:p>
          <w:p w14:paraId="3129CDB1"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Tipo De Producto Impresoras Láser</w:t>
            </w:r>
          </w:p>
          <w:p w14:paraId="2BC4C5E3"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Segmento Pequeño negocio</w:t>
            </w:r>
          </w:p>
          <w:p w14:paraId="36E84CFD"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Funciones Solo impresión</w:t>
            </w:r>
          </w:p>
          <w:p w14:paraId="08DE503E"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Número De Cartuchos De Impresión 1 (negro)</w:t>
            </w:r>
          </w:p>
          <w:p w14:paraId="53B91531"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Cartuchos De Reemplazo HP LaserJet 150A, negro (aproximadamente 975 páginas)</w:t>
            </w:r>
          </w:p>
          <w:p w14:paraId="7E6EDB41"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Ciclo De Trabajo (Mensual, Carta) Up to 8000 </w:t>
            </w:r>
            <w:proofErr w:type="spellStart"/>
            <w:r w:rsidRPr="004D3A18">
              <w:rPr>
                <w:rFonts w:ascii="Arial" w:hAnsi="Arial" w:cs="Arial"/>
                <w:sz w:val="16"/>
                <w:szCs w:val="16"/>
              </w:rPr>
              <w:t>pages</w:t>
            </w:r>
            <w:proofErr w:type="spellEnd"/>
          </w:p>
          <w:p w14:paraId="7DDE4060"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Impresión A Doble Cara Ninguno/a</w:t>
            </w:r>
          </w:p>
          <w:p w14:paraId="5E984BC8" w14:textId="77777777" w:rsidR="00B462D4"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Para equipos de hasta 3 usuarios</w:t>
            </w:r>
          </w:p>
          <w:p w14:paraId="033E5399" w14:textId="77777777" w:rsidR="00B462D4" w:rsidRDefault="00B462D4" w:rsidP="00B462D4">
            <w:pPr>
              <w:autoSpaceDE w:val="0"/>
              <w:autoSpaceDN w:val="0"/>
              <w:adjustRightInd w:val="0"/>
              <w:jc w:val="both"/>
              <w:rPr>
                <w:rFonts w:ascii="Calibri" w:hAnsi="Calibri" w:cs="Calibri"/>
                <w:color w:val="000000"/>
                <w:sz w:val="16"/>
                <w:szCs w:val="16"/>
                <w:lang w:val="es-419" w:eastAsia="es-419"/>
              </w:rPr>
            </w:pPr>
          </w:p>
          <w:p w14:paraId="735CA3D6"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44063F94"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3EC1EDE7"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30D0884B"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4B0962C3"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421EB18D"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Certificación EPEAT Silver</w:t>
            </w:r>
          </w:p>
          <w:p w14:paraId="2E8E387A"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21197A63"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6978E82D"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Instalación:</w:t>
            </w:r>
          </w:p>
          <w:p w14:paraId="2BCA0F47"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Solo suministro.</w:t>
            </w:r>
          </w:p>
          <w:p w14:paraId="334D6EED" w14:textId="08CC9703" w:rsidR="00B462D4" w:rsidRPr="00CD2F25" w:rsidRDefault="00B462D4" w:rsidP="00B462D4">
            <w:pPr>
              <w:autoSpaceDE w:val="0"/>
              <w:autoSpaceDN w:val="0"/>
              <w:adjustRightInd w:val="0"/>
              <w:jc w:val="both"/>
              <w:rPr>
                <w:rFonts w:ascii="Calibri" w:hAnsi="Calibri" w:cs="Calibri"/>
                <w:color w:val="000000"/>
                <w:sz w:val="16"/>
                <w:szCs w:val="16"/>
                <w:lang w:val="es-419" w:eastAsia="es-419"/>
              </w:rPr>
            </w:pPr>
          </w:p>
        </w:tc>
        <w:tc>
          <w:tcPr>
            <w:tcW w:w="681" w:type="pct"/>
          </w:tcPr>
          <w:p w14:paraId="3CA53824" w14:textId="28698F58"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29677FD7" w14:textId="202D6B99"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3</w:t>
            </w:r>
          </w:p>
        </w:tc>
      </w:tr>
      <w:tr w:rsidR="00B462D4" w:rsidRPr="00AD0BE0" w14:paraId="2B38F1FA" w14:textId="77777777" w:rsidTr="001069AF">
        <w:trPr>
          <w:trHeight w:val="56"/>
          <w:jc w:val="center"/>
        </w:trPr>
        <w:tc>
          <w:tcPr>
            <w:tcW w:w="376" w:type="pct"/>
            <w:shd w:val="clear" w:color="auto" w:fill="auto"/>
          </w:tcPr>
          <w:p w14:paraId="5633240F" w14:textId="652437C8"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13</w:t>
            </w:r>
          </w:p>
        </w:tc>
        <w:tc>
          <w:tcPr>
            <w:tcW w:w="3488" w:type="pct"/>
            <w:vAlign w:val="center"/>
          </w:tcPr>
          <w:p w14:paraId="33186B27" w14:textId="77777777" w:rsidR="00B462D4" w:rsidRPr="00170B75" w:rsidRDefault="00B462D4" w:rsidP="00B462D4">
            <w:pPr>
              <w:autoSpaceDE w:val="0"/>
              <w:autoSpaceDN w:val="0"/>
              <w:adjustRightInd w:val="0"/>
              <w:jc w:val="both"/>
              <w:rPr>
                <w:rFonts w:ascii="Arial" w:hAnsi="Arial" w:cs="Arial"/>
                <w:b/>
                <w:sz w:val="16"/>
                <w:szCs w:val="16"/>
              </w:rPr>
            </w:pPr>
            <w:r w:rsidRPr="00170B75">
              <w:rPr>
                <w:rFonts w:ascii="Arial" w:hAnsi="Arial" w:cs="Arial"/>
                <w:b/>
                <w:sz w:val="16"/>
                <w:szCs w:val="16"/>
              </w:rPr>
              <w:t>Impresora Monocromática HP Laser M507DN</w:t>
            </w:r>
            <w:r>
              <w:rPr>
                <w:rFonts w:ascii="Arial" w:hAnsi="Arial" w:cs="Arial"/>
                <w:b/>
                <w:sz w:val="16"/>
                <w:szCs w:val="16"/>
              </w:rPr>
              <w:t xml:space="preserve"> con las siguientes características:</w:t>
            </w:r>
          </w:p>
          <w:p w14:paraId="4AD38265"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Velocidad de impresión (en negro) Hasta 43 ppm (por defecto)</w:t>
            </w:r>
          </w:p>
          <w:p w14:paraId="2F3E449E"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Panel de control Pantalla LCD de 6,9 cm</w:t>
            </w:r>
          </w:p>
          <w:p w14:paraId="02DB38C5"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Impresión automática a doble cara Sí</w:t>
            </w:r>
          </w:p>
          <w:p w14:paraId="2F1D891A"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Bandeja 1 multiuso de 100 hojas, bandeja 2 de entrada de 550 hojas Sí</w:t>
            </w:r>
          </w:p>
          <w:p w14:paraId="1B217262"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Capacidad de entrada (estándar/máximo) Hasta 650/2300 hojas</w:t>
            </w:r>
          </w:p>
          <w:p w14:paraId="6D2DCC1A"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Volumen de páginas mensuales recomendado De 2000 a 7500 páginas</w:t>
            </w:r>
          </w:p>
          <w:p w14:paraId="10FBEB9F"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Rendimiento del cartucho Negro: 5000 hojas (estándar)/10 000 hojas (alta </w:t>
            </w:r>
            <w:proofErr w:type="gramStart"/>
            <w:r w:rsidRPr="00170B75">
              <w:rPr>
                <w:rFonts w:ascii="Arial" w:hAnsi="Arial" w:cs="Arial"/>
                <w:sz w:val="16"/>
                <w:szCs w:val="16"/>
              </w:rPr>
              <w:t>capacidad)/</w:t>
            </w:r>
            <w:proofErr w:type="gramEnd"/>
            <w:r w:rsidRPr="00170B75">
              <w:rPr>
                <w:rFonts w:ascii="Arial" w:hAnsi="Arial" w:cs="Arial"/>
                <w:sz w:val="16"/>
                <w:szCs w:val="16"/>
              </w:rPr>
              <w:t>20 000 hojas (capacidad superior)</w:t>
            </w:r>
          </w:p>
          <w:p w14:paraId="2B8AF513"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Memoria interna de 512 MB </w:t>
            </w:r>
          </w:p>
          <w:p w14:paraId="0CE8AA3B"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Cantidad de puertos USB 2.0 2</w:t>
            </w:r>
          </w:p>
          <w:p w14:paraId="4DE3648F" w14:textId="77777777" w:rsidR="00B462D4"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Interfaz estándar Ethernet</w:t>
            </w:r>
          </w:p>
          <w:p w14:paraId="3332B2C9" w14:textId="77777777" w:rsidR="00B462D4" w:rsidRDefault="00B462D4" w:rsidP="00B462D4">
            <w:pPr>
              <w:autoSpaceDE w:val="0"/>
              <w:autoSpaceDN w:val="0"/>
              <w:adjustRightInd w:val="0"/>
              <w:jc w:val="both"/>
              <w:rPr>
                <w:rFonts w:ascii="Calibri" w:hAnsi="Calibri" w:cs="Calibri"/>
                <w:color w:val="000000"/>
                <w:sz w:val="16"/>
                <w:szCs w:val="16"/>
                <w:lang w:val="es-419" w:eastAsia="es-419"/>
              </w:rPr>
            </w:pPr>
          </w:p>
          <w:p w14:paraId="33B7CA04"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lastRenderedPageBreak/>
              <w:t>Tiempo de Garantía:</w:t>
            </w:r>
            <w:r>
              <w:rPr>
                <w:rFonts w:ascii="Arial" w:hAnsi="Arial" w:cs="Arial"/>
                <w:sz w:val="16"/>
                <w:szCs w:val="16"/>
              </w:rPr>
              <w:t xml:space="preserve"> </w:t>
            </w:r>
          </w:p>
          <w:p w14:paraId="2CCDD54B"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6F7C6FEA"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13DE63C3"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55A5FE24"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5C137DCC"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Certificación EPEAT Silver</w:t>
            </w:r>
          </w:p>
          <w:p w14:paraId="72CDE953"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607D1CC5"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3AC5A914"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Instalación:</w:t>
            </w:r>
          </w:p>
          <w:p w14:paraId="31B644EE"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Solo suministro.</w:t>
            </w:r>
          </w:p>
          <w:p w14:paraId="789CADFC" w14:textId="725E963B" w:rsidR="00B462D4" w:rsidRPr="00CD2F25" w:rsidRDefault="00B462D4" w:rsidP="00B462D4">
            <w:pPr>
              <w:autoSpaceDE w:val="0"/>
              <w:autoSpaceDN w:val="0"/>
              <w:adjustRightInd w:val="0"/>
              <w:jc w:val="both"/>
              <w:rPr>
                <w:rFonts w:ascii="Calibri" w:hAnsi="Calibri" w:cs="Calibri"/>
                <w:color w:val="000000"/>
                <w:sz w:val="16"/>
                <w:szCs w:val="16"/>
                <w:lang w:val="es-419" w:eastAsia="es-419"/>
              </w:rPr>
            </w:pPr>
          </w:p>
        </w:tc>
        <w:tc>
          <w:tcPr>
            <w:tcW w:w="681" w:type="pct"/>
          </w:tcPr>
          <w:p w14:paraId="2DCB9F13" w14:textId="631744F4"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455" w:type="pct"/>
          </w:tcPr>
          <w:p w14:paraId="77A25F8F" w14:textId="5E4FAAAD"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3</w:t>
            </w:r>
          </w:p>
        </w:tc>
      </w:tr>
      <w:tr w:rsidR="00B462D4" w:rsidRPr="00AD0BE0" w14:paraId="7AA4CE0D" w14:textId="77777777" w:rsidTr="001069AF">
        <w:trPr>
          <w:trHeight w:val="56"/>
          <w:jc w:val="center"/>
        </w:trPr>
        <w:tc>
          <w:tcPr>
            <w:tcW w:w="376" w:type="pct"/>
            <w:shd w:val="clear" w:color="auto" w:fill="auto"/>
          </w:tcPr>
          <w:p w14:paraId="42A7D591" w14:textId="4CC68722"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lastRenderedPageBreak/>
              <w:t>14</w:t>
            </w:r>
          </w:p>
        </w:tc>
        <w:tc>
          <w:tcPr>
            <w:tcW w:w="3488" w:type="pct"/>
            <w:vAlign w:val="center"/>
          </w:tcPr>
          <w:p w14:paraId="5B1C4C37" w14:textId="77777777" w:rsidR="00B462D4" w:rsidRDefault="00B462D4" w:rsidP="00B462D4">
            <w:pPr>
              <w:autoSpaceDE w:val="0"/>
              <w:autoSpaceDN w:val="0"/>
              <w:adjustRightInd w:val="0"/>
              <w:jc w:val="both"/>
              <w:rPr>
                <w:rFonts w:ascii="Arial" w:hAnsi="Arial" w:cs="Arial"/>
                <w:b/>
                <w:sz w:val="16"/>
                <w:szCs w:val="16"/>
              </w:rPr>
            </w:pPr>
            <w:r w:rsidRPr="004D3A18">
              <w:rPr>
                <w:rFonts w:ascii="Arial" w:hAnsi="Arial" w:cs="Arial"/>
                <w:b/>
                <w:sz w:val="16"/>
                <w:szCs w:val="16"/>
              </w:rPr>
              <w:t>Impresora Color HP LaserJet Pro 4203DW</w:t>
            </w:r>
            <w:r>
              <w:rPr>
                <w:rFonts w:ascii="Arial" w:hAnsi="Arial" w:cs="Arial"/>
                <w:b/>
                <w:sz w:val="16"/>
                <w:szCs w:val="16"/>
              </w:rPr>
              <w:t xml:space="preserve"> con las siguientes características:</w:t>
            </w:r>
          </w:p>
          <w:p w14:paraId="67A4C3ED"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Impresión Velocidad De Impresión, Negro 31 - 40</w:t>
            </w:r>
          </w:p>
          <w:p w14:paraId="36FD5528"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Velocidad De Impresión, Color 31 - 40</w:t>
            </w:r>
          </w:p>
          <w:p w14:paraId="2FB8B540"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Tipo De Producto Impresoras Láser</w:t>
            </w:r>
          </w:p>
          <w:p w14:paraId="5C0E2A4C"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Funciones Solo impresión</w:t>
            </w:r>
          </w:p>
          <w:p w14:paraId="26797B7B"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Capacidad De Salida Hasta 150 hojas</w:t>
            </w:r>
          </w:p>
          <w:p w14:paraId="1D82D74E"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Ciclo De Trabajo (Mensual, Carta) Up to 50,000 </w:t>
            </w:r>
            <w:proofErr w:type="spellStart"/>
            <w:r w:rsidRPr="004D3A18">
              <w:rPr>
                <w:rFonts w:ascii="Arial" w:hAnsi="Arial" w:cs="Arial"/>
                <w:sz w:val="16"/>
                <w:szCs w:val="16"/>
              </w:rPr>
              <w:t>pages</w:t>
            </w:r>
            <w:proofErr w:type="spellEnd"/>
          </w:p>
          <w:p w14:paraId="3F8A98F6"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 xml:space="preserve">Lenguajes De Impresión HP PCL 6, HP PCL 5e, emulación HP </w:t>
            </w:r>
            <w:proofErr w:type="spellStart"/>
            <w:r w:rsidRPr="004D3A18">
              <w:rPr>
                <w:rFonts w:ascii="Arial" w:hAnsi="Arial" w:cs="Arial"/>
                <w:sz w:val="16"/>
                <w:szCs w:val="16"/>
              </w:rPr>
              <w:t>postscript</w:t>
            </w:r>
            <w:proofErr w:type="spellEnd"/>
            <w:r w:rsidRPr="004D3A18">
              <w:rPr>
                <w:rFonts w:ascii="Arial" w:hAnsi="Arial" w:cs="Arial"/>
                <w:sz w:val="16"/>
                <w:szCs w:val="16"/>
              </w:rPr>
              <w:t xml:space="preserve"> nivel 3, PDF, URF, PWG </w:t>
            </w:r>
            <w:proofErr w:type="spellStart"/>
            <w:r w:rsidRPr="004D3A18">
              <w:rPr>
                <w:rFonts w:ascii="Arial" w:hAnsi="Arial" w:cs="Arial"/>
                <w:sz w:val="16"/>
                <w:szCs w:val="16"/>
              </w:rPr>
              <w:t>Raster</w:t>
            </w:r>
            <w:proofErr w:type="spellEnd"/>
            <w:r w:rsidRPr="004D3A18">
              <w:rPr>
                <w:rFonts w:ascii="Arial" w:hAnsi="Arial" w:cs="Arial"/>
                <w:sz w:val="16"/>
                <w:szCs w:val="16"/>
              </w:rPr>
              <w:t>, Office nativo, TIFF, JPEG</w:t>
            </w:r>
          </w:p>
          <w:p w14:paraId="431AF61A" w14:textId="77777777" w:rsidR="00B462D4" w:rsidRPr="004D3A18"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Impresión A Doble Cara Automático</w:t>
            </w:r>
          </w:p>
          <w:p w14:paraId="04B1225E" w14:textId="77777777" w:rsidR="00B462D4" w:rsidRDefault="00B462D4" w:rsidP="00B462D4">
            <w:pPr>
              <w:autoSpaceDE w:val="0"/>
              <w:autoSpaceDN w:val="0"/>
              <w:adjustRightInd w:val="0"/>
              <w:jc w:val="both"/>
              <w:rPr>
                <w:rFonts w:ascii="Arial" w:hAnsi="Arial" w:cs="Arial"/>
                <w:sz w:val="16"/>
                <w:szCs w:val="16"/>
              </w:rPr>
            </w:pPr>
            <w:r w:rsidRPr="004D3A18">
              <w:rPr>
                <w:rFonts w:ascii="Arial" w:hAnsi="Arial" w:cs="Arial"/>
                <w:sz w:val="16"/>
                <w:szCs w:val="16"/>
              </w:rPr>
              <w:t>Capacidades De Red Sí, a través de 10/100/1000Base-Tx Ethernet y Gigabit integrados; Ethernet de cruce automático; Autenticación a través de 802.1x;802.11ac (</w:t>
            </w:r>
            <w:proofErr w:type="spellStart"/>
            <w:r w:rsidRPr="004D3A18">
              <w:rPr>
                <w:rFonts w:ascii="Arial" w:hAnsi="Arial" w:cs="Arial"/>
                <w:sz w:val="16"/>
                <w:szCs w:val="16"/>
              </w:rPr>
              <w:t>Wi</w:t>
            </w:r>
            <w:proofErr w:type="spellEnd"/>
            <w:r w:rsidRPr="004D3A18">
              <w:rPr>
                <w:rFonts w:ascii="Arial" w:hAnsi="Arial" w:cs="Arial"/>
                <w:sz w:val="16"/>
                <w:szCs w:val="16"/>
              </w:rPr>
              <w:t>-Fi 5)</w:t>
            </w:r>
          </w:p>
          <w:p w14:paraId="4302CA5B" w14:textId="77777777" w:rsidR="00B462D4" w:rsidRDefault="00B462D4" w:rsidP="00B462D4">
            <w:pPr>
              <w:autoSpaceDE w:val="0"/>
              <w:autoSpaceDN w:val="0"/>
              <w:adjustRightInd w:val="0"/>
              <w:jc w:val="both"/>
              <w:rPr>
                <w:rFonts w:ascii="Calibri" w:hAnsi="Calibri" w:cs="Calibri"/>
                <w:color w:val="000000"/>
                <w:sz w:val="16"/>
                <w:szCs w:val="16"/>
                <w:lang w:val="es-MX" w:eastAsia="es-419"/>
              </w:rPr>
            </w:pPr>
          </w:p>
          <w:p w14:paraId="347A1F8B"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4C18DCCE"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70DBA559"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3563315B"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39694ACC"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17674CAD"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Certificación EPEAT</w:t>
            </w:r>
          </w:p>
          <w:p w14:paraId="70F55725"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0F1D1F87"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6B4F45E6"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Instalación:</w:t>
            </w:r>
          </w:p>
          <w:p w14:paraId="5B231217"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Solo suministro.</w:t>
            </w:r>
          </w:p>
          <w:p w14:paraId="60460C91" w14:textId="449D21B6" w:rsidR="00B462D4" w:rsidRPr="00831A68" w:rsidRDefault="00B462D4" w:rsidP="00B462D4">
            <w:pPr>
              <w:autoSpaceDE w:val="0"/>
              <w:autoSpaceDN w:val="0"/>
              <w:adjustRightInd w:val="0"/>
              <w:jc w:val="both"/>
              <w:rPr>
                <w:rFonts w:ascii="Calibri" w:hAnsi="Calibri" w:cs="Calibri"/>
                <w:color w:val="000000"/>
                <w:sz w:val="16"/>
                <w:szCs w:val="16"/>
                <w:lang w:val="es-MX" w:eastAsia="es-419"/>
              </w:rPr>
            </w:pPr>
          </w:p>
        </w:tc>
        <w:tc>
          <w:tcPr>
            <w:tcW w:w="681" w:type="pct"/>
          </w:tcPr>
          <w:p w14:paraId="7A5D0411" w14:textId="4D0F860F"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5D7207DF" w14:textId="41D619EF"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1</w:t>
            </w:r>
          </w:p>
        </w:tc>
      </w:tr>
      <w:tr w:rsidR="00B462D4" w:rsidRPr="00AD0BE0" w14:paraId="01637090" w14:textId="77777777" w:rsidTr="001069AF">
        <w:trPr>
          <w:trHeight w:val="93"/>
          <w:jc w:val="center"/>
        </w:trPr>
        <w:tc>
          <w:tcPr>
            <w:tcW w:w="376" w:type="pct"/>
            <w:shd w:val="clear" w:color="auto" w:fill="auto"/>
          </w:tcPr>
          <w:p w14:paraId="1F81B2F9" w14:textId="5C9A974B"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15</w:t>
            </w:r>
          </w:p>
        </w:tc>
        <w:tc>
          <w:tcPr>
            <w:tcW w:w="3488" w:type="pct"/>
            <w:vAlign w:val="center"/>
          </w:tcPr>
          <w:p w14:paraId="6A7B175A" w14:textId="77777777" w:rsidR="00B462D4" w:rsidRPr="00170B75" w:rsidRDefault="00B462D4" w:rsidP="00B462D4">
            <w:pPr>
              <w:autoSpaceDE w:val="0"/>
              <w:autoSpaceDN w:val="0"/>
              <w:adjustRightInd w:val="0"/>
              <w:jc w:val="both"/>
              <w:rPr>
                <w:rFonts w:ascii="Arial" w:hAnsi="Arial" w:cs="Arial"/>
                <w:b/>
                <w:sz w:val="16"/>
                <w:szCs w:val="16"/>
              </w:rPr>
            </w:pPr>
            <w:r w:rsidRPr="00170B75">
              <w:rPr>
                <w:rFonts w:ascii="Arial" w:hAnsi="Arial" w:cs="Arial"/>
                <w:b/>
                <w:sz w:val="16"/>
                <w:szCs w:val="16"/>
              </w:rPr>
              <w:t xml:space="preserve">Proyector </w:t>
            </w:r>
            <w:proofErr w:type="gramStart"/>
            <w:r w:rsidRPr="00170B75">
              <w:rPr>
                <w:rFonts w:ascii="Arial" w:hAnsi="Arial" w:cs="Arial"/>
                <w:b/>
                <w:sz w:val="16"/>
                <w:szCs w:val="16"/>
              </w:rPr>
              <w:t xml:space="preserve">Epson  </w:t>
            </w:r>
            <w:proofErr w:type="spellStart"/>
            <w:r w:rsidRPr="00170B75">
              <w:rPr>
                <w:rFonts w:ascii="Arial" w:hAnsi="Arial" w:cs="Arial"/>
                <w:b/>
                <w:sz w:val="16"/>
                <w:szCs w:val="16"/>
              </w:rPr>
              <w:t>PowerLite</w:t>
            </w:r>
            <w:proofErr w:type="spellEnd"/>
            <w:proofErr w:type="gramEnd"/>
            <w:r w:rsidRPr="00170B75">
              <w:rPr>
                <w:rFonts w:ascii="Arial" w:hAnsi="Arial" w:cs="Arial"/>
                <w:b/>
                <w:sz w:val="16"/>
                <w:szCs w:val="16"/>
              </w:rPr>
              <w:t xml:space="preserve"> W49</w:t>
            </w:r>
            <w:r>
              <w:rPr>
                <w:rFonts w:ascii="Arial" w:hAnsi="Arial" w:cs="Arial"/>
                <w:b/>
                <w:sz w:val="16"/>
                <w:szCs w:val="16"/>
              </w:rPr>
              <w:t xml:space="preserve"> con las siguientes características:</w:t>
            </w:r>
          </w:p>
          <w:p w14:paraId="0F3BC252"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Sistema de Proyección: Tecnología Epson 3LCD de 3 chips</w:t>
            </w:r>
          </w:p>
          <w:p w14:paraId="029A897A"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Método de Proyección: Frontal / Posterior / Techo</w:t>
            </w:r>
          </w:p>
          <w:p w14:paraId="7D98BDF2"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Pantalla LCD: 0,59 pulgadas (C2fine)</w:t>
            </w:r>
          </w:p>
          <w:p w14:paraId="67BBE8B2"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Método de visualización: </w:t>
            </w:r>
            <w:proofErr w:type="spellStart"/>
            <w:r w:rsidRPr="00170B75">
              <w:rPr>
                <w:rFonts w:ascii="Arial" w:hAnsi="Arial" w:cs="Arial"/>
                <w:sz w:val="16"/>
                <w:szCs w:val="16"/>
              </w:rPr>
              <w:t>Poly-silicon</w:t>
            </w:r>
            <w:proofErr w:type="spellEnd"/>
            <w:r w:rsidRPr="00170B75">
              <w:rPr>
                <w:rFonts w:ascii="Arial" w:hAnsi="Arial" w:cs="Arial"/>
                <w:sz w:val="16"/>
                <w:szCs w:val="16"/>
              </w:rPr>
              <w:t xml:space="preserve"> TFT active </w:t>
            </w:r>
            <w:proofErr w:type="spellStart"/>
            <w:r w:rsidRPr="00170B75">
              <w:rPr>
                <w:rFonts w:ascii="Arial" w:hAnsi="Arial" w:cs="Arial"/>
                <w:sz w:val="16"/>
                <w:szCs w:val="16"/>
              </w:rPr>
              <w:t>matrix</w:t>
            </w:r>
            <w:proofErr w:type="spellEnd"/>
          </w:p>
          <w:p w14:paraId="2EDAE848"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Número de Pixeles: 1.024.000 pixeles (1.280 </w:t>
            </w:r>
            <w:proofErr w:type="spellStart"/>
            <w:r w:rsidRPr="00170B75">
              <w:rPr>
                <w:rFonts w:ascii="Arial" w:hAnsi="Arial" w:cs="Arial"/>
                <w:sz w:val="16"/>
                <w:szCs w:val="16"/>
              </w:rPr>
              <w:t>px</w:t>
            </w:r>
            <w:proofErr w:type="spellEnd"/>
            <w:r w:rsidRPr="00170B75">
              <w:rPr>
                <w:rFonts w:ascii="Arial" w:hAnsi="Arial" w:cs="Arial"/>
                <w:sz w:val="16"/>
                <w:szCs w:val="16"/>
              </w:rPr>
              <w:t xml:space="preserve"> x 800 </w:t>
            </w:r>
            <w:proofErr w:type="spellStart"/>
            <w:r w:rsidRPr="00170B75">
              <w:rPr>
                <w:rFonts w:ascii="Arial" w:hAnsi="Arial" w:cs="Arial"/>
                <w:sz w:val="16"/>
                <w:szCs w:val="16"/>
              </w:rPr>
              <w:t>px</w:t>
            </w:r>
            <w:proofErr w:type="spellEnd"/>
            <w:r w:rsidRPr="00170B75">
              <w:rPr>
                <w:rFonts w:ascii="Arial" w:hAnsi="Arial" w:cs="Arial"/>
                <w:sz w:val="16"/>
                <w:szCs w:val="16"/>
              </w:rPr>
              <w:t>) x 3</w:t>
            </w:r>
          </w:p>
          <w:p w14:paraId="1F0DD00D"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Luminosidad en Color: 3.800 Lúmenes</w:t>
            </w:r>
          </w:p>
          <w:p w14:paraId="6FF3378B"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Luminosidad en Blanco: 3.800 Lúmenes</w:t>
            </w:r>
          </w:p>
          <w:p w14:paraId="60A6D1DF"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Relación de Aspecto: 16:10</w:t>
            </w:r>
          </w:p>
          <w:p w14:paraId="7ACE33F2"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Resolución Nativa: WXGA</w:t>
            </w:r>
          </w:p>
          <w:p w14:paraId="53ABC63F"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Re escalamiento: 640 x 480 (VGA), 800 x 600 (SVGA), 1280 x 960 (SXGA2), 1280 x 1024 (SXGA3), 1366 x 768 (WXGA60-3), 1400 x 1050 (SXGA+), 1440 x 900 (WXGA+), 1680 x 900 (WXGA++), 1600 x 1200 (UXGA60)</w:t>
            </w:r>
          </w:p>
          <w:p w14:paraId="7FE1381F"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Tipo de Lámpara: 210W UHE</w:t>
            </w:r>
          </w:p>
          <w:p w14:paraId="7E330A46"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Vida Útil de la Lámpara: 8.000 horas (normal); 17.000 horas (Eco)</w:t>
            </w:r>
          </w:p>
          <w:p w14:paraId="071E19F1"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Relación de Proyección: 1.30 (</w:t>
            </w:r>
            <w:proofErr w:type="spellStart"/>
            <w:proofErr w:type="gramStart"/>
            <w:r w:rsidRPr="00170B75">
              <w:rPr>
                <w:rFonts w:ascii="Arial" w:hAnsi="Arial" w:cs="Arial"/>
                <w:sz w:val="16"/>
                <w:szCs w:val="16"/>
              </w:rPr>
              <w:t>Zoom:Wide</w:t>
            </w:r>
            <w:proofErr w:type="spellEnd"/>
            <w:proofErr w:type="gramEnd"/>
            <w:r w:rsidRPr="00170B75">
              <w:rPr>
                <w:rFonts w:ascii="Arial" w:hAnsi="Arial" w:cs="Arial"/>
                <w:sz w:val="16"/>
                <w:szCs w:val="16"/>
              </w:rPr>
              <w:t>), 1.56 (</w:t>
            </w:r>
            <w:proofErr w:type="spellStart"/>
            <w:r w:rsidRPr="00170B75">
              <w:rPr>
                <w:rFonts w:ascii="Arial" w:hAnsi="Arial" w:cs="Arial"/>
                <w:sz w:val="16"/>
                <w:szCs w:val="16"/>
              </w:rPr>
              <w:t>Zoom:Tele</w:t>
            </w:r>
            <w:proofErr w:type="spellEnd"/>
            <w:r w:rsidRPr="00170B75">
              <w:rPr>
                <w:rFonts w:ascii="Arial" w:hAnsi="Arial" w:cs="Arial"/>
                <w:sz w:val="16"/>
                <w:szCs w:val="16"/>
              </w:rPr>
              <w:t>)</w:t>
            </w:r>
          </w:p>
          <w:p w14:paraId="28D5E56E"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Tamaño - distancia </w:t>
            </w:r>
            <w:proofErr w:type="spellStart"/>
            <w:r w:rsidRPr="00170B75">
              <w:rPr>
                <w:rFonts w:ascii="Arial" w:hAnsi="Arial" w:cs="Arial"/>
                <w:sz w:val="16"/>
                <w:szCs w:val="16"/>
              </w:rPr>
              <w:t>projectada</w:t>
            </w:r>
            <w:proofErr w:type="spellEnd"/>
            <w:r w:rsidRPr="00170B75">
              <w:rPr>
                <w:rFonts w:ascii="Arial" w:hAnsi="Arial" w:cs="Arial"/>
                <w:sz w:val="16"/>
                <w:szCs w:val="16"/>
              </w:rPr>
              <w:t>: 33" to 320" (0.91 to 9.07 m) (</w:t>
            </w:r>
            <w:proofErr w:type="spellStart"/>
            <w:proofErr w:type="gramStart"/>
            <w:r w:rsidRPr="00170B75">
              <w:rPr>
                <w:rFonts w:ascii="Arial" w:hAnsi="Arial" w:cs="Arial"/>
                <w:sz w:val="16"/>
                <w:szCs w:val="16"/>
              </w:rPr>
              <w:t>Zoom:Wide</w:t>
            </w:r>
            <w:proofErr w:type="spellEnd"/>
            <w:proofErr w:type="gramEnd"/>
            <w:r w:rsidRPr="00170B75">
              <w:rPr>
                <w:rFonts w:ascii="Arial" w:hAnsi="Arial" w:cs="Arial"/>
                <w:sz w:val="16"/>
                <w:szCs w:val="16"/>
              </w:rPr>
              <w:t>)</w:t>
            </w:r>
          </w:p>
          <w:p w14:paraId="30CF6D40"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HDMI® x 2</w:t>
            </w:r>
          </w:p>
          <w:p w14:paraId="209F043F"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USB tipo A (para módulo inalámbrico) x 1</w:t>
            </w:r>
          </w:p>
          <w:p w14:paraId="0F72B01E"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USB tipo B (para actualización </w:t>
            </w:r>
            <w:proofErr w:type="gramStart"/>
            <w:r w:rsidRPr="00170B75">
              <w:rPr>
                <w:rFonts w:ascii="Arial" w:hAnsi="Arial" w:cs="Arial"/>
                <w:sz w:val="16"/>
                <w:szCs w:val="16"/>
              </w:rPr>
              <w:t>Firmware )</w:t>
            </w:r>
            <w:proofErr w:type="gramEnd"/>
            <w:r w:rsidRPr="00170B75">
              <w:rPr>
                <w:rFonts w:ascii="Arial" w:hAnsi="Arial" w:cs="Arial"/>
                <w:sz w:val="16"/>
                <w:szCs w:val="16"/>
              </w:rPr>
              <w:t xml:space="preserve"> x 1</w:t>
            </w:r>
          </w:p>
          <w:p w14:paraId="3DDB3076" w14:textId="77777777" w:rsidR="00B462D4" w:rsidRPr="00170B75" w:rsidRDefault="00B462D4" w:rsidP="00B462D4">
            <w:pPr>
              <w:autoSpaceDE w:val="0"/>
              <w:autoSpaceDN w:val="0"/>
              <w:adjustRightInd w:val="0"/>
              <w:jc w:val="both"/>
              <w:rPr>
                <w:rFonts w:ascii="Arial" w:hAnsi="Arial" w:cs="Arial"/>
                <w:sz w:val="16"/>
                <w:szCs w:val="16"/>
              </w:rPr>
            </w:pPr>
            <w:proofErr w:type="spellStart"/>
            <w:r w:rsidRPr="00170B75">
              <w:rPr>
                <w:rFonts w:ascii="Arial" w:hAnsi="Arial" w:cs="Arial"/>
                <w:sz w:val="16"/>
                <w:szCs w:val="16"/>
              </w:rPr>
              <w:t>Stereo</w:t>
            </w:r>
            <w:proofErr w:type="spellEnd"/>
            <w:r w:rsidRPr="00170B75">
              <w:rPr>
                <w:rFonts w:ascii="Arial" w:hAnsi="Arial" w:cs="Arial"/>
                <w:sz w:val="16"/>
                <w:szCs w:val="16"/>
              </w:rPr>
              <w:t xml:space="preserve"> Mini - Entrada x 2</w:t>
            </w:r>
          </w:p>
          <w:p w14:paraId="1CDEF63C" w14:textId="77777777" w:rsidR="00B462D4" w:rsidRPr="00170B75" w:rsidRDefault="00B462D4" w:rsidP="00B462D4">
            <w:pPr>
              <w:autoSpaceDE w:val="0"/>
              <w:autoSpaceDN w:val="0"/>
              <w:adjustRightInd w:val="0"/>
              <w:jc w:val="both"/>
              <w:rPr>
                <w:rFonts w:ascii="Arial" w:hAnsi="Arial" w:cs="Arial"/>
                <w:sz w:val="16"/>
                <w:szCs w:val="16"/>
              </w:rPr>
            </w:pPr>
            <w:proofErr w:type="spellStart"/>
            <w:r w:rsidRPr="00170B75">
              <w:rPr>
                <w:rFonts w:ascii="Arial" w:hAnsi="Arial" w:cs="Arial"/>
                <w:sz w:val="16"/>
                <w:szCs w:val="16"/>
              </w:rPr>
              <w:t>Stereo</w:t>
            </w:r>
            <w:proofErr w:type="spellEnd"/>
            <w:r w:rsidRPr="00170B75">
              <w:rPr>
                <w:rFonts w:ascii="Arial" w:hAnsi="Arial" w:cs="Arial"/>
                <w:sz w:val="16"/>
                <w:szCs w:val="16"/>
              </w:rPr>
              <w:t xml:space="preserve"> Mini - Salida x 1</w:t>
            </w:r>
          </w:p>
          <w:p w14:paraId="252E2872" w14:textId="77777777" w:rsidR="00B462D4"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RS-232C x 1, Audio entrada RCA Blanco x 1, rojo x 1, RJ45 x 1, Adaptador Wireless LAN ELPAP11 X 1</w:t>
            </w:r>
          </w:p>
          <w:p w14:paraId="01476089" w14:textId="77777777" w:rsidR="00B462D4" w:rsidRDefault="00B462D4" w:rsidP="00B462D4">
            <w:pPr>
              <w:autoSpaceDE w:val="0"/>
              <w:autoSpaceDN w:val="0"/>
              <w:adjustRightInd w:val="0"/>
              <w:jc w:val="both"/>
              <w:rPr>
                <w:rFonts w:ascii="Calibri" w:hAnsi="Calibri" w:cs="Calibri"/>
                <w:color w:val="000000"/>
                <w:sz w:val="16"/>
                <w:szCs w:val="16"/>
                <w:lang w:val="es-MX" w:eastAsia="es-419"/>
              </w:rPr>
            </w:pPr>
          </w:p>
          <w:p w14:paraId="220C053D"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4231CC87"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0B8028F1"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4EAF6D7B"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3B07EFE9"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3A8B8A86" w14:textId="77777777" w:rsidR="00B462D4" w:rsidRPr="00FD0B26" w:rsidRDefault="00B462D4" w:rsidP="00B462D4">
            <w:pPr>
              <w:autoSpaceDE w:val="0"/>
              <w:autoSpaceDN w:val="0"/>
              <w:adjustRightInd w:val="0"/>
              <w:jc w:val="both"/>
              <w:rPr>
                <w:rFonts w:ascii="Arial" w:hAnsi="Arial" w:cs="Arial"/>
                <w:sz w:val="10"/>
                <w:szCs w:val="10"/>
              </w:rPr>
            </w:pPr>
            <w:proofErr w:type="spellStart"/>
            <w:r w:rsidRPr="00FD0B26">
              <w:rPr>
                <w:rFonts w:ascii="Arial" w:hAnsi="Arial" w:cs="Arial"/>
                <w:sz w:val="10"/>
                <w:szCs w:val="10"/>
              </w:rPr>
              <w:t>Energy</w:t>
            </w:r>
            <w:proofErr w:type="spellEnd"/>
            <w:r w:rsidRPr="00FD0B26">
              <w:rPr>
                <w:rFonts w:ascii="Arial" w:hAnsi="Arial" w:cs="Arial"/>
                <w:sz w:val="10"/>
                <w:szCs w:val="10"/>
              </w:rPr>
              <w:t xml:space="preserve"> </w:t>
            </w:r>
            <w:proofErr w:type="spellStart"/>
            <w:r w:rsidRPr="00FD0B26">
              <w:rPr>
                <w:rFonts w:ascii="Arial" w:hAnsi="Arial" w:cs="Arial"/>
                <w:sz w:val="10"/>
                <w:szCs w:val="10"/>
              </w:rPr>
              <w:t>Star</w:t>
            </w:r>
            <w:proofErr w:type="spellEnd"/>
          </w:p>
          <w:p w14:paraId="164DF818"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48337A26"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79E1DDF1"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Instalación:</w:t>
            </w:r>
          </w:p>
          <w:p w14:paraId="24F57861"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Solo suministro.</w:t>
            </w:r>
          </w:p>
          <w:p w14:paraId="465E1F91" w14:textId="19030C24" w:rsidR="00B462D4" w:rsidRPr="003178AA" w:rsidRDefault="00B462D4" w:rsidP="00B462D4">
            <w:pPr>
              <w:autoSpaceDE w:val="0"/>
              <w:autoSpaceDN w:val="0"/>
              <w:adjustRightInd w:val="0"/>
              <w:jc w:val="both"/>
              <w:rPr>
                <w:rFonts w:ascii="Calibri" w:hAnsi="Calibri" w:cs="Calibri"/>
                <w:color w:val="000000"/>
                <w:sz w:val="16"/>
                <w:szCs w:val="16"/>
                <w:lang w:val="es-MX" w:eastAsia="es-419"/>
              </w:rPr>
            </w:pPr>
          </w:p>
        </w:tc>
        <w:tc>
          <w:tcPr>
            <w:tcW w:w="681" w:type="pct"/>
          </w:tcPr>
          <w:p w14:paraId="23EDCFF3" w14:textId="3D0E08DB"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754F61AF" w14:textId="4ED36B44"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3</w:t>
            </w:r>
          </w:p>
        </w:tc>
      </w:tr>
      <w:tr w:rsidR="00B462D4" w:rsidRPr="00AD0BE0" w14:paraId="582BC7C2" w14:textId="77777777" w:rsidTr="001069AF">
        <w:trPr>
          <w:trHeight w:val="56"/>
          <w:jc w:val="center"/>
        </w:trPr>
        <w:tc>
          <w:tcPr>
            <w:tcW w:w="376" w:type="pct"/>
            <w:shd w:val="clear" w:color="auto" w:fill="auto"/>
          </w:tcPr>
          <w:p w14:paraId="5EE1ECB3" w14:textId="450DDC03"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16</w:t>
            </w:r>
          </w:p>
        </w:tc>
        <w:tc>
          <w:tcPr>
            <w:tcW w:w="3488" w:type="pct"/>
            <w:vAlign w:val="center"/>
          </w:tcPr>
          <w:p w14:paraId="33564D84"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b/>
                <w:sz w:val="16"/>
                <w:szCs w:val="16"/>
              </w:rPr>
              <w:t>Cámara Logitech PTZ Pro</w:t>
            </w:r>
            <w:r>
              <w:rPr>
                <w:rFonts w:ascii="Arial" w:hAnsi="Arial" w:cs="Arial"/>
                <w:b/>
                <w:sz w:val="16"/>
                <w:szCs w:val="16"/>
              </w:rPr>
              <w:t xml:space="preserve"> con las siguientes características:</w:t>
            </w:r>
          </w:p>
          <w:p w14:paraId="10E8855E"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Control PTZ (Paneo/</w:t>
            </w:r>
            <w:proofErr w:type="spellStart"/>
            <w:r w:rsidRPr="00170B75">
              <w:rPr>
                <w:rFonts w:ascii="Arial" w:hAnsi="Arial" w:cs="Arial"/>
                <w:sz w:val="16"/>
                <w:szCs w:val="16"/>
              </w:rPr>
              <w:t>Tilteo</w:t>
            </w:r>
            <w:proofErr w:type="spellEnd"/>
            <w:r w:rsidRPr="00170B75">
              <w:rPr>
                <w:rFonts w:ascii="Arial" w:hAnsi="Arial" w:cs="Arial"/>
                <w:sz w:val="16"/>
                <w:szCs w:val="16"/>
              </w:rPr>
              <w:t>/Zoom) Si</w:t>
            </w:r>
          </w:p>
          <w:p w14:paraId="43511468"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lastRenderedPageBreak/>
              <w:t>Formatos de vídeo compatibles</w:t>
            </w:r>
            <w:r w:rsidRPr="00170B75">
              <w:rPr>
                <w:rFonts w:ascii="Arial" w:hAnsi="Arial" w:cs="Arial"/>
                <w:sz w:val="16"/>
                <w:szCs w:val="16"/>
              </w:rPr>
              <w:tab/>
              <w:t xml:space="preserve"> H.264</w:t>
            </w:r>
          </w:p>
          <w:p w14:paraId="1888A889"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Mando a distancia Si</w:t>
            </w:r>
          </w:p>
          <w:p w14:paraId="4DB63F93"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Velocidad máxima de cuadro 30 </w:t>
            </w:r>
            <w:proofErr w:type="spellStart"/>
            <w:r w:rsidRPr="00170B75">
              <w:rPr>
                <w:rFonts w:ascii="Arial" w:hAnsi="Arial" w:cs="Arial"/>
                <w:sz w:val="16"/>
                <w:szCs w:val="16"/>
              </w:rPr>
              <w:t>pps</w:t>
            </w:r>
            <w:proofErr w:type="spellEnd"/>
          </w:p>
          <w:p w14:paraId="63B1BFE5"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Máxima resolución de video 1920 x 1080 Pixeles</w:t>
            </w:r>
          </w:p>
          <w:p w14:paraId="351B97B2"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Formato de vídeo soportado 1080p</w:t>
            </w:r>
          </w:p>
          <w:p w14:paraId="7E9769E4"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Tipo HD Full HD</w:t>
            </w:r>
          </w:p>
          <w:p w14:paraId="6E0AC192" w14:textId="77777777" w:rsidR="00B462D4"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Resolución en velocidad de captura 1920x1080@30fps</w:t>
            </w:r>
          </w:p>
          <w:p w14:paraId="751FE6F8" w14:textId="77777777" w:rsidR="00B462D4" w:rsidRDefault="00B462D4" w:rsidP="00B462D4">
            <w:pPr>
              <w:autoSpaceDE w:val="0"/>
              <w:autoSpaceDN w:val="0"/>
              <w:adjustRightInd w:val="0"/>
              <w:jc w:val="both"/>
              <w:rPr>
                <w:rFonts w:ascii="Calibri" w:hAnsi="Calibri" w:cs="Calibri"/>
                <w:color w:val="000000"/>
                <w:sz w:val="16"/>
                <w:szCs w:val="16"/>
                <w:lang w:val="es-419" w:eastAsia="es-419"/>
              </w:rPr>
            </w:pPr>
          </w:p>
          <w:p w14:paraId="06CC84DA"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6F115DFC"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084F6EA2"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6A53E77C"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2FE46773"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686173BA" w14:textId="77777777" w:rsidR="00B462D4" w:rsidRDefault="00B462D4" w:rsidP="00B462D4">
            <w:pPr>
              <w:autoSpaceDE w:val="0"/>
              <w:autoSpaceDN w:val="0"/>
              <w:adjustRightInd w:val="0"/>
              <w:jc w:val="both"/>
              <w:rPr>
                <w:rFonts w:ascii="Arial" w:hAnsi="Arial" w:cs="Arial"/>
                <w:sz w:val="10"/>
                <w:szCs w:val="10"/>
              </w:rPr>
            </w:pPr>
            <w:proofErr w:type="spellStart"/>
            <w:r w:rsidRPr="002853C9">
              <w:rPr>
                <w:rFonts w:ascii="Arial" w:hAnsi="Arial" w:cs="Arial"/>
                <w:sz w:val="10"/>
                <w:szCs w:val="10"/>
              </w:rPr>
              <w:t>Climate</w:t>
            </w:r>
            <w:proofErr w:type="spellEnd"/>
            <w:r w:rsidRPr="002853C9">
              <w:rPr>
                <w:rFonts w:ascii="Arial" w:hAnsi="Arial" w:cs="Arial"/>
                <w:sz w:val="10"/>
                <w:szCs w:val="10"/>
              </w:rPr>
              <w:t xml:space="preserve"> </w:t>
            </w:r>
            <w:proofErr w:type="spellStart"/>
            <w:r w:rsidRPr="002853C9">
              <w:rPr>
                <w:rFonts w:ascii="Arial" w:hAnsi="Arial" w:cs="Arial"/>
                <w:sz w:val="10"/>
                <w:szCs w:val="10"/>
              </w:rPr>
              <w:t>Pledge</w:t>
            </w:r>
            <w:proofErr w:type="spellEnd"/>
            <w:r w:rsidRPr="002853C9">
              <w:rPr>
                <w:rFonts w:ascii="Arial" w:hAnsi="Arial" w:cs="Arial"/>
                <w:sz w:val="10"/>
                <w:szCs w:val="10"/>
              </w:rPr>
              <w:t xml:space="preserve"> </w:t>
            </w:r>
            <w:proofErr w:type="spellStart"/>
            <w:r w:rsidRPr="002853C9">
              <w:rPr>
                <w:rFonts w:ascii="Arial" w:hAnsi="Arial" w:cs="Arial"/>
                <w:sz w:val="10"/>
                <w:szCs w:val="10"/>
              </w:rPr>
              <w:t>Friendly</w:t>
            </w:r>
            <w:proofErr w:type="spellEnd"/>
          </w:p>
          <w:p w14:paraId="7DA19550"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3AEA09BC"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3F844BE3"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Instalación:</w:t>
            </w:r>
          </w:p>
          <w:p w14:paraId="214A2D50"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Solo suministro.</w:t>
            </w:r>
          </w:p>
          <w:p w14:paraId="794FF3E1" w14:textId="6D098542" w:rsidR="00B462D4" w:rsidRPr="00CD2F25" w:rsidRDefault="00B462D4" w:rsidP="00B462D4">
            <w:pPr>
              <w:autoSpaceDE w:val="0"/>
              <w:autoSpaceDN w:val="0"/>
              <w:adjustRightInd w:val="0"/>
              <w:jc w:val="both"/>
              <w:rPr>
                <w:rFonts w:ascii="Calibri" w:hAnsi="Calibri" w:cs="Calibri"/>
                <w:color w:val="000000"/>
                <w:sz w:val="16"/>
                <w:szCs w:val="16"/>
                <w:lang w:val="es-419" w:eastAsia="es-419"/>
              </w:rPr>
            </w:pPr>
          </w:p>
        </w:tc>
        <w:tc>
          <w:tcPr>
            <w:tcW w:w="681" w:type="pct"/>
          </w:tcPr>
          <w:p w14:paraId="0B4BFB93" w14:textId="1A5DEF65"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455" w:type="pct"/>
          </w:tcPr>
          <w:p w14:paraId="7CFEDB30" w14:textId="3A548A9A"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2</w:t>
            </w:r>
          </w:p>
        </w:tc>
      </w:tr>
      <w:tr w:rsidR="00B462D4" w:rsidRPr="00AD0BE0" w14:paraId="7E7FC1CA" w14:textId="77777777" w:rsidTr="001069AF">
        <w:trPr>
          <w:trHeight w:val="56"/>
          <w:jc w:val="center"/>
        </w:trPr>
        <w:tc>
          <w:tcPr>
            <w:tcW w:w="376" w:type="pct"/>
            <w:shd w:val="clear" w:color="auto" w:fill="auto"/>
          </w:tcPr>
          <w:p w14:paraId="229B391E" w14:textId="0CDE6397"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lastRenderedPageBreak/>
              <w:t>17</w:t>
            </w:r>
          </w:p>
        </w:tc>
        <w:tc>
          <w:tcPr>
            <w:tcW w:w="3488" w:type="pct"/>
            <w:vAlign w:val="center"/>
          </w:tcPr>
          <w:p w14:paraId="20557426" w14:textId="77777777" w:rsidR="00B462D4" w:rsidRPr="00170B75" w:rsidRDefault="00B462D4" w:rsidP="00B462D4">
            <w:pPr>
              <w:autoSpaceDE w:val="0"/>
              <w:autoSpaceDN w:val="0"/>
              <w:adjustRightInd w:val="0"/>
              <w:jc w:val="both"/>
              <w:rPr>
                <w:rFonts w:ascii="Arial" w:hAnsi="Arial" w:cs="Arial"/>
                <w:b/>
                <w:sz w:val="16"/>
                <w:szCs w:val="16"/>
              </w:rPr>
            </w:pPr>
            <w:r w:rsidRPr="00170B75">
              <w:rPr>
                <w:rFonts w:ascii="Arial" w:hAnsi="Arial" w:cs="Arial"/>
                <w:b/>
                <w:sz w:val="16"/>
                <w:szCs w:val="16"/>
              </w:rPr>
              <w:t xml:space="preserve">Altavoz Conferencia Jabra </w:t>
            </w:r>
            <w:proofErr w:type="spellStart"/>
            <w:r w:rsidRPr="00170B75">
              <w:rPr>
                <w:rFonts w:ascii="Arial" w:hAnsi="Arial" w:cs="Arial"/>
                <w:b/>
                <w:sz w:val="16"/>
                <w:szCs w:val="16"/>
              </w:rPr>
              <w:t>Speak</w:t>
            </w:r>
            <w:proofErr w:type="spellEnd"/>
            <w:r w:rsidRPr="00170B75">
              <w:rPr>
                <w:rFonts w:ascii="Arial" w:hAnsi="Arial" w:cs="Arial"/>
                <w:b/>
                <w:sz w:val="16"/>
                <w:szCs w:val="16"/>
              </w:rPr>
              <w:t xml:space="preserve"> 710 MS</w:t>
            </w:r>
            <w:r>
              <w:rPr>
                <w:rFonts w:ascii="Arial" w:hAnsi="Arial" w:cs="Arial"/>
                <w:b/>
                <w:sz w:val="16"/>
                <w:szCs w:val="16"/>
              </w:rPr>
              <w:t xml:space="preserve"> con las siguientes características:</w:t>
            </w:r>
          </w:p>
          <w:p w14:paraId="095593B3"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Tecnología de conectividad Inalámbrico y alámbrico</w:t>
            </w:r>
          </w:p>
          <w:p w14:paraId="330FEEDA"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Bluetooth Si</w:t>
            </w:r>
          </w:p>
          <w:p w14:paraId="054AFD36"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Interfaz USB/Bluetooth</w:t>
            </w:r>
          </w:p>
          <w:p w14:paraId="28E0B631"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Versión de Bluetooth 4.2 LE</w:t>
            </w:r>
          </w:p>
          <w:p w14:paraId="4FBA4AC5"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Perfiles de Bluetooth A2</w:t>
            </w:r>
            <w:proofErr w:type="gramStart"/>
            <w:r w:rsidRPr="00170B75">
              <w:rPr>
                <w:rFonts w:ascii="Arial" w:hAnsi="Arial" w:cs="Arial"/>
                <w:sz w:val="16"/>
                <w:szCs w:val="16"/>
              </w:rPr>
              <w:t>DP,HFP</w:t>
            </w:r>
            <w:proofErr w:type="gramEnd"/>
            <w:r w:rsidRPr="00170B75">
              <w:rPr>
                <w:rFonts w:ascii="Arial" w:hAnsi="Arial" w:cs="Arial"/>
                <w:sz w:val="16"/>
                <w:szCs w:val="16"/>
              </w:rPr>
              <w:t>,HSP</w:t>
            </w:r>
          </w:p>
          <w:p w14:paraId="38D340A8"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Potencia de salida 10 W</w:t>
            </w:r>
          </w:p>
          <w:p w14:paraId="1B6445C0"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Tiempo de reposo 11520 h</w:t>
            </w:r>
          </w:p>
          <w:p w14:paraId="70D48C9F"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Tiempo de conversación 15 h</w:t>
            </w:r>
          </w:p>
          <w:p w14:paraId="2523A09B"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Alimentación USB</w:t>
            </w:r>
          </w:p>
          <w:p w14:paraId="62D52310"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Tiempo de recarga de la batería 3 h</w:t>
            </w:r>
          </w:p>
          <w:p w14:paraId="25AF04F7"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Altavoz Si</w:t>
            </w:r>
          </w:p>
          <w:p w14:paraId="465E3DA3"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Distancia de funcionamiento máximo 30 m</w:t>
            </w:r>
          </w:p>
          <w:p w14:paraId="286F821D"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Relación señal/ruido (SNR) 70 dB</w:t>
            </w:r>
          </w:p>
          <w:p w14:paraId="58DF5B97" w14:textId="0BC98D85" w:rsidR="00B462D4"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Tipo de dispositivo Universal</w:t>
            </w:r>
          </w:p>
          <w:p w14:paraId="4E46DCBD" w14:textId="0F8F2C0F" w:rsidR="00B462D4" w:rsidRDefault="00B462D4" w:rsidP="00B462D4">
            <w:pPr>
              <w:autoSpaceDE w:val="0"/>
              <w:autoSpaceDN w:val="0"/>
              <w:adjustRightInd w:val="0"/>
              <w:jc w:val="both"/>
              <w:rPr>
                <w:rFonts w:ascii="Arial" w:hAnsi="Arial" w:cs="Arial"/>
                <w:sz w:val="16"/>
                <w:szCs w:val="16"/>
              </w:rPr>
            </w:pPr>
          </w:p>
          <w:p w14:paraId="03B637A0"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00809EA4"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61529ED1"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39A39C55"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54B1371A"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2D9BD290"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Certificación EPEAT</w:t>
            </w:r>
          </w:p>
          <w:p w14:paraId="4DE9AA4A"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1836B9C5"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068168BA"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Instalación:</w:t>
            </w:r>
          </w:p>
          <w:p w14:paraId="0299F66C" w14:textId="2D9B56DA" w:rsidR="00B462D4" w:rsidRDefault="00B462D4" w:rsidP="00B462D4">
            <w:pPr>
              <w:autoSpaceDE w:val="0"/>
              <w:autoSpaceDN w:val="0"/>
              <w:adjustRightInd w:val="0"/>
              <w:jc w:val="both"/>
              <w:rPr>
                <w:rFonts w:ascii="Arial" w:hAnsi="Arial" w:cs="Arial"/>
                <w:sz w:val="16"/>
                <w:szCs w:val="16"/>
              </w:rPr>
            </w:pPr>
            <w:r>
              <w:rPr>
                <w:rFonts w:ascii="Arial" w:hAnsi="Arial" w:cs="Arial"/>
                <w:sz w:val="10"/>
                <w:szCs w:val="10"/>
              </w:rPr>
              <w:t>Solo suministro.</w:t>
            </w:r>
          </w:p>
          <w:p w14:paraId="5751ECD2" w14:textId="7B906C3B" w:rsidR="00B462D4" w:rsidRPr="00CD2F25" w:rsidRDefault="00B462D4" w:rsidP="00B462D4">
            <w:pPr>
              <w:autoSpaceDE w:val="0"/>
              <w:autoSpaceDN w:val="0"/>
              <w:adjustRightInd w:val="0"/>
              <w:jc w:val="both"/>
              <w:rPr>
                <w:rFonts w:ascii="Calibri" w:hAnsi="Calibri" w:cs="Calibri"/>
                <w:color w:val="000000"/>
                <w:sz w:val="16"/>
                <w:szCs w:val="16"/>
                <w:lang w:val="es-419" w:eastAsia="es-419"/>
              </w:rPr>
            </w:pPr>
          </w:p>
        </w:tc>
        <w:tc>
          <w:tcPr>
            <w:tcW w:w="681" w:type="pct"/>
          </w:tcPr>
          <w:p w14:paraId="7CF722BB" w14:textId="4B74BF1E"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2FFC5619" w14:textId="2C5FADFC"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2</w:t>
            </w:r>
          </w:p>
        </w:tc>
      </w:tr>
      <w:tr w:rsidR="00B462D4" w:rsidRPr="00AD0BE0" w14:paraId="532B27D8" w14:textId="77777777" w:rsidTr="001069AF">
        <w:trPr>
          <w:trHeight w:val="60"/>
          <w:jc w:val="center"/>
        </w:trPr>
        <w:tc>
          <w:tcPr>
            <w:tcW w:w="376" w:type="pct"/>
            <w:shd w:val="clear" w:color="auto" w:fill="auto"/>
          </w:tcPr>
          <w:p w14:paraId="063A51E1" w14:textId="03F7A8D3"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18</w:t>
            </w:r>
          </w:p>
        </w:tc>
        <w:tc>
          <w:tcPr>
            <w:tcW w:w="3488" w:type="pct"/>
            <w:vAlign w:val="center"/>
          </w:tcPr>
          <w:p w14:paraId="7236E12E" w14:textId="77777777" w:rsidR="00B462D4" w:rsidRPr="00170B75" w:rsidRDefault="00B462D4" w:rsidP="00B462D4">
            <w:pPr>
              <w:autoSpaceDE w:val="0"/>
              <w:autoSpaceDN w:val="0"/>
              <w:adjustRightInd w:val="0"/>
              <w:jc w:val="both"/>
              <w:rPr>
                <w:rFonts w:ascii="Arial" w:hAnsi="Arial" w:cs="Arial"/>
                <w:b/>
                <w:sz w:val="16"/>
                <w:szCs w:val="16"/>
              </w:rPr>
            </w:pPr>
            <w:r w:rsidRPr="00170B75">
              <w:rPr>
                <w:rFonts w:ascii="Arial" w:hAnsi="Arial" w:cs="Arial"/>
                <w:b/>
                <w:sz w:val="16"/>
                <w:szCs w:val="16"/>
              </w:rPr>
              <w:t xml:space="preserve">Fujitsu </w:t>
            </w:r>
            <w:proofErr w:type="spellStart"/>
            <w:r w:rsidRPr="00170B75">
              <w:rPr>
                <w:rFonts w:ascii="Arial" w:hAnsi="Arial" w:cs="Arial"/>
                <w:b/>
                <w:sz w:val="16"/>
                <w:szCs w:val="16"/>
              </w:rPr>
              <w:t>ScanSnap</w:t>
            </w:r>
            <w:proofErr w:type="spellEnd"/>
            <w:r w:rsidRPr="00170B75">
              <w:rPr>
                <w:rFonts w:ascii="Arial" w:hAnsi="Arial" w:cs="Arial"/>
                <w:b/>
                <w:sz w:val="16"/>
                <w:szCs w:val="16"/>
              </w:rPr>
              <w:t xml:space="preserve"> iX1600</w:t>
            </w:r>
            <w:r>
              <w:rPr>
                <w:rFonts w:ascii="Arial" w:hAnsi="Arial" w:cs="Arial"/>
                <w:b/>
                <w:sz w:val="16"/>
                <w:szCs w:val="16"/>
              </w:rPr>
              <w:t xml:space="preserve"> con las siguientes características:</w:t>
            </w:r>
          </w:p>
          <w:p w14:paraId="3E698A63"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Tipo de </w:t>
            </w:r>
            <w:proofErr w:type="spellStart"/>
            <w:r w:rsidRPr="00170B75">
              <w:rPr>
                <w:rFonts w:ascii="Arial" w:hAnsi="Arial" w:cs="Arial"/>
                <w:sz w:val="16"/>
                <w:szCs w:val="16"/>
              </w:rPr>
              <w:t>escáner</w:t>
            </w:r>
            <w:proofErr w:type="spellEnd"/>
            <w:r w:rsidRPr="00170B75">
              <w:rPr>
                <w:rFonts w:ascii="Arial" w:hAnsi="Arial" w:cs="Arial"/>
                <w:sz w:val="16"/>
                <w:szCs w:val="16"/>
              </w:rPr>
              <w:t xml:space="preserve"> Alimentador </w:t>
            </w:r>
            <w:proofErr w:type="spellStart"/>
            <w:r w:rsidRPr="00170B75">
              <w:rPr>
                <w:rFonts w:ascii="Arial" w:hAnsi="Arial" w:cs="Arial"/>
                <w:sz w:val="16"/>
                <w:szCs w:val="16"/>
              </w:rPr>
              <w:t>automático</w:t>
            </w:r>
            <w:proofErr w:type="spellEnd"/>
            <w:r w:rsidRPr="00170B75">
              <w:rPr>
                <w:rFonts w:ascii="Arial" w:hAnsi="Arial" w:cs="Arial"/>
                <w:sz w:val="16"/>
                <w:szCs w:val="16"/>
              </w:rPr>
              <w:t xml:space="preserve"> de documentos (ADF)/</w:t>
            </w:r>
            <w:proofErr w:type="spellStart"/>
            <w:r w:rsidRPr="00170B75">
              <w:rPr>
                <w:rFonts w:ascii="Arial" w:hAnsi="Arial" w:cs="Arial"/>
                <w:sz w:val="16"/>
                <w:szCs w:val="16"/>
              </w:rPr>
              <w:t>Alimentación</w:t>
            </w:r>
            <w:proofErr w:type="spellEnd"/>
            <w:r w:rsidRPr="00170B75">
              <w:rPr>
                <w:rFonts w:ascii="Arial" w:hAnsi="Arial" w:cs="Arial"/>
                <w:sz w:val="16"/>
                <w:szCs w:val="16"/>
              </w:rPr>
              <w:t xml:space="preserve"> manual,</w:t>
            </w:r>
          </w:p>
          <w:p w14:paraId="71EEC85C" w14:textId="77777777" w:rsidR="00B462D4" w:rsidRPr="00170B75" w:rsidRDefault="00B462D4" w:rsidP="00B462D4">
            <w:pPr>
              <w:autoSpaceDE w:val="0"/>
              <w:autoSpaceDN w:val="0"/>
              <w:adjustRightInd w:val="0"/>
              <w:jc w:val="both"/>
              <w:rPr>
                <w:rFonts w:ascii="Arial" w:hAnsi="Arial" w:cs="Arial"/>
                <w:sz w:val="16"/>
                <w:szCs w:val="16"/>
              </w:rPr>
            </w:pPr>
            <w:proofErr w:type="spellStart"/>
            <w:r w:rsidRPr="00170B75">
              <w:rPr>
                <w:rFonts w:ascii="Arial" w:hAnsi="Arial" w:cs="Arial"/>
                <w:sz w:val="16"/>
                <w:szCs w:val="16"/>
              </w:rPr>
              <w:t>Escáner</w:t>
            </w:r>
            <w:proofErr w:type="spellEnd"/>
            <w:r w:rsidRPr="00170B75">
              <w:rPr>
                <w:rFonts w:ascii="Arial" w:hAnsi="Arial" w:cs="Arial"/>
                <w:sz w:val="16"/>
                <w:szCs w:val="16"/>
              </w:rPr>
              <w:t xml:space="preserve"> de ESCRITORIO </w:t>
            </w:r>
            <w:proofErr w:type="spellStart"/>
            <w:r w:rsidRPr="00170B75">
              <w:rPr>
                <w:rFonts w:ascii="Arial" w:hAnsi="Arial" w:cs="Arial"/>
                <w:sz w:val="16"/>
                <w:szCs w:val="16"/>
              </w:rPr>
              <w:t>dúplex</w:t>
            </w:r>
            <w:proofErr w:type="spellEnd"/>
          </w:p>
          <w:p w14:paraId="70896DCD"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Tipo de sensor de imagen Sensor de imagen de contacto de color (CIS) (frontal y trasero)</w:t>
            </w:r>
          </w:p>
          <w:p w14:paraId="63463F64"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Fuente de luz LED de 3 colores (Rojo/Verde/Azul)</w:t>
            </w:r>
          </w:p>
          <w:p w14:paraId="18FACB27" w14:textId="77777777" w:rsidR="00B462D4" w:rsidRPr="00170B75" w:rsidRDefault="00B462D4" w:rsidP="00B462D4">
            <w:pPr>
              <w:autoSpaceDE w:val="0"/>
              <w:autoSpaceDN w:val="0"/>
              <w:adjustRightInd w:val="0"/>
              <w:jc w:val="both"/>
              <w:rPr>
                <w:rFonts w:ascii="Arial" w:hAnsi="Arial" w:cs="Arial"/>
                <w:sz w:val="16"/>
                <w:szCs w:val="16"/>
              </w:rPr>
            </w:pPr>
            <w:proofErr w:type="spellStart"/>
            <w:r w:rsidRPr="00170B75">
              <w:rPr>
                <w:rFonts w:ascii="Arial" w:hAnsi="Arial" w:cs="Arial"/>
                <w:sz w:val="16"/>
                <w:szCs w:val="16"/>
              </w:rPr>
              <w:t>Resolución</w:t>
            </w:r>
            <w:proofErr w:type="spellEnd"/>
            <w:r w:rsidRPr="00170B75">
              <w:rPr>
                <w:rFonts w:ascii="Arial" w:hAnsi="Arial" w:cs="Arial"/>
                <w:sz w:val="16"/>
                <w:szCs w:val="16"/>
              </w:rPr>
              <w:t xml:space="preserve"> </w:t>
            </w:r>
            <w:proofErr w:type="spellStart"/>
            <w:r w:rsidRPr="00170B75">
              <w:rPr>
                <w:rFonts w:ascii="Arial" w:hAnsi="Arial" w:cs="Arial"/>
                <w:sz w:val="16"/>
                <w:szCs w:val="16"/>
              </w:rPr>
              <w:t>óptica</w:t>
            </w:r>
            <w:proofErr w:type="spellEnd"/>
            <w:r w:rsidRPr="00170B75">
              <w:rPr>
                <w:rFonts w:ascii="Arial" w:hAnsi="Arial" w:cs="Arial"/>
                <w:sz w:val="16"/>
                <w:szCs w:val="16"/>
              </w:rPr>
              <w:t xml:space="preserve"> 600 dpi</w:t>
            </w:r>
          </w:p>
          <w:p w14:paraId="68505941"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Velocidad de </w:t>
            </w:r>
            <w:proofErr w:type="spellStart"/>
            <w:r w:rsidRPr="00170B75">
              <w:rPr>
                <w:rFonts w:ascii="Arial" w:hAnsi="Arial" w:cs="Arial"/>
                <w:sz w:val="16"/>
                <w:szCs w:val="16"/>
              </w:rPr>
              <w:t>digitalización</w:t>
            </w:r>
            <w:proofErr w:type="spellEnd"/>
            <w:r w:rsidRPr="00170B75">
              <w:rPr>
                <w:rFonts w:ascii="Arial" w:hAnsi="Arial" w:cs="Arial"/>
                <w:sz w:val="16"/>
                <w:szCs w:val="16"/>
              </w:rPr>
              <w:t xml:space="preserve"> (A4 vertical) 40 </w:t>
            </w:r>
            <w:proofErr w:type="spellStart"/>
            <w:r w:rsidRPr="00170B75">
              <w:rPr>
                <w:rFonts w:ascii="Arial" w:hAnsi="Arial" w:cs="Arial"/>
                <w:sz w:val="16"/>
                <w:szCs w:val="16"/>
              </w:rPr>
              <w:t>páginas</w:t>
            </w:r>
            <w:proofErr w:type="spellEnd"/>
            <w:r w:rsidRPr="00170B75">
              <w:rPr>
                <w:rFonts w:ascii="Arial" w:hAnsi="Arial" w:cs="Arial"/>
                <w:sz w:val="16"/>
                <w:szCs w:val="16"/>
              </w:rPr>
              <w:t xml:space="preserve"> por minuto (300 </w:t>
            </w:r>
            <w:proofErr w:type="spellStart"/>
            <w:r w:rsidRPr="00170B75">
              <w:rPr>
                <w:rFonts w:ascii="Arial" w:hAnsi="Arial" w:cs="Arial"/>
                <w:sz w:val="16"/>
                <w:szCs w:val="16"/>
              </w:rPr>
              <w:t>ppp</w:t>
            </w:r>
            <w:proofErr w:type="spellEnd"/>
            <w:r w:rsidRPr="00170B75">
              <w:rPr>
                <w:rFonts w:ascii="Arial" w:hAnsi="Arial" w:cs="Arial"/>
                <w:sz w:val="16"/>
                <w:szCs w:val="16"/>
              </w:rPr>
              <w:t>)</w:t>
            </w:r>
          </w:p>
          <w:p w14:paraId="6D7CF464" w14:textId="77777777" w:rsidR="00B462D4" w:rsidRPr="00170B75" w:rsidRDefault="00B462D4" w:rsidP="00B462D4">
            <w:pPr>
              <w:autoSpaceDE w:val="0"/>
              <w:autoSpaceDN w:val="0"/>
              <w:adjustRightInd w:val="0"/>
              <w:jc w:val="both"/>
              <w:rPr>
                <w:rFonts w:ascii="Arial" w:hAnsi="Arial" w:cs="Arial"/>
                <w:sz w:val="16"/>
                <w:szCs w:val="16"/>
              </w:rPr>
            </w:pPr>
            <w:proofErr w:type="spellStart"/>
            <w:r w:rsidRPr="00170B75">
              <w:rPr>
                <w:rFonts w:ascii="Arial" w:hAnsi="Arial" w:cs="Arial"/>
                <w:sz w:val="16"/>
                <w:szCs w:val="16"/>
              </w:rPr>
              <w:t>Tamaños</w:t>
            </w:r>
            <w:proofErr w:type="spellEnd"/>
            <w:r w:rsidRPr="00170B75">
              <w:rPr>
                <w:rFonts w:ascii="Arial" w:hAnsi="Arial" w:cs="Arial"/>
                <w:sz w:val="16"/>
                <w:szCs w:val="16"/>
              </w:rPr>
              <w:t xml:space="preserve"> </w:t>
            </w:r>
            <w:proofErr w:type="spellStart"/>
            <w:r w:rsidRPr="00170B75">
              <w:rPr>
                <w:rFonts w:ascii="Arial" w:hAnsi="Arial" w:cs="Arial"/>
                <w:sz w:val="16"/>
                <w:szCs w:val="16"/>
              </w:rPr>
              <w:t>estándar</w:t>
            </w:r>
            <w:proofErr w:type="spellEnd"/>
            <w:r w:rsidRPr="00170B75">
              <w:rPr>
                <w:rFonts w:ascii="Arial" w:hAnsi="Arial" w:cs="Arial"/>
                <w:sz w:val="16"/>
                <w:szCs w:val="16"/>
              </w:rPr>
              <w:t xml:space="preserve"> A4, A5, A6, B5, B6, tarjeta de </w:t>
            </w:r>
            <w:proofErr w:type="spellStart"/>
            <w:r w:rsidRPr="00170B75">
              <w:rPr>
                <w:rFonts w:ascii="Arial" w:hAnsi="Arial" w:cs="Arial"/>
                <w:sz w:val="16"/>
                <w:szCs w:val="16"/>
              </w:rPr>
              <w:t>presentación</w:t>
            </w:r>
            <w:proofErr w:type="spellEnd"/>
            <w:r w:rsidRPr="00170B75">
              <w:rPr>
                <w:rFonts w:ascii="Arial" w:hAnsi="Arial" w:cs="Arial"/>
                <w:sz w:val="16"/>
                <w:szCs w:val="16"/>
              </w:rPr>
              <w:t>, postal, carta, legal</w:t>
            </w:r>
          </w:p>
          <w:p w14:paraId="6DB8A21A" w14:textId="77777777" w:rsidR="00B462D4" w:rsidRPr="00170B75" w:rsidRDefault="00B462D4" w:rsidP="00B462D4">
            <w:pPr>
              <w:autoSpaceDE w:val="0"/>
              <w:autoSpaceDN w:val="0"/>
              <w:adjustRightInd w:val="0"/>
              <w:jc w:val="both"/>
              <w:rPr>
                <w:rFonts w:ascii="Arial" w:hAnsi="Arial" w:cs="Arial"/>
                <w:sz w:val="16"/>
                <w:szCs w:val="16"/>
              </w:rPr>
            </w:pPr>
            <w:proofErr w:type="spellStart"/>
            <w:r w:rsidRPr="00170B75">
              <w:rPr>
                <w:rFonts w:ascii="Arial" w:hAnsi="Arial" w:cs="Arial"/>
                <w:sz w:val="16"/>
                <w:szCs w:val="16"/>
              </w:rPr>
              <w:t>Tamaños</w:t>
            </w:r>
            <w:proofErr w:type="spellEnd"/>
            <w:r w:rsidRPr="00170B75">
              <w:rPr>
                <w:rFonts w:ascii="Arial" w:hAnsi="Arial" w:cs="Arial"/>
                <w:sz w:val="16"/>
                <w:szCs w:val="16"/>
              </w:rPr>
              <w:t xml:space="preserve"> personalizados </w:t>
            </w:r>
            <w:proofErr w:type="spellStart"/>
            <w:r w:rsidRPr="00170B75">
              <w:rPr>
                <w:rFonts w:ascii="Arial" w:hAnsi="Arial" w:cs="Arial"/>
                <w:sz w:val="16"/>
                <w:szCs w:val="16"/>
              </w:rPr>
              <w:t>Mínimo</w:t>
            </w:r>
            <w:proofErr w:type="spellEnd"/>
            <w:r w:rsidRPr="00170B75">
              <w:rPr>
                <w:rFonts w:ascii="Arial" w:hAnsi="Arial" w:cs="Arial"/>
                <w:sz w:val="16"/>
                <w:szCs w:val="16"/>
              </w:rPr>
              <w:t xml:space="preserve">: 50,8 mm x 50,8 mm (2” x 2”) </w:t>
            </w:r>
            <w:proofErr w:type="spellStart"/>
            <w:r w:rsidRPr="00170B75">
              <w:rPr>
                <w:rFonts w:ascii="Arial" w:hAnsi="Arial" w:cs="Arial"/>
                <w:sz w:val="16"/>
                <w:szCs w:val="16"/>
              </w:rPr>
              <w:t>Máximo</w:t>
            </w:r>
            <w:proofErr w:type="spellEnd"/>
            <w:r w:rsidRPr="00170B75">
              <w:rPr>
                <w:rFonts w:ascii="Arial" w:hAnsi="Arial" w:cs="Arial"/>
                <w:sz w:val="16"/>
                <w:szCs w:val="16"/>
              </w:rPr>
              <w:t>: 216 mm x 360 mm (8,5” x 14,17”)</w:t>
            </w:r>
          </w:p>
          <w:p w14:paraId="5F2FB05C" w14:textId="77777777" w:rsidR="00B462D4" w:rsidRPr="00170B75" w:rsidRDefault="00B462D4" w:rsidP="00B462D4">
            <w:pPr>
              <w:autoSpaceDE w:val="0"/>
              <w:autoSpaceDN w:val="0"/>
              <w:adjustRightInd w:val="0"/>
              <w:jc w:val="both"/>
              <w:rPr>
                <w:rFonts w:ascii="Arial" w:hAnsi="Arial" w:cs="Arial"/>
                <w:sz w:val="16"/>
                <w:szCs w:val="16"/>
              </w:rPr>
            </w:pPr>
            <w:proofErr w:type="spellStart"/>
            <w:r w:rsidRPr="00170B75">
              <w:rPr>
                <w:rFonts w:ascii="Arial" w:hAnsi="Arial" w:cs="Arial"/>
                <w:sz w:val="16"/>
                <w:szCs w:val="16"/>
              </w:rPr>
              <w:t>Tamaños</w:t>
            </w:r>
            <w:proofErr w:type="spellEnd"/>
            <w:r w:rsidRPr="00170B75">
              <w:rPr>
                <w:rFonts w:ascii="Arial" w:hAnsi="Arial" w:cs="Arial"/>
                <w:sz w:val="16"/>
                <w:szCs w:val="16"/>
              </w:rPr>
              <w:t xml:space="preserve"> de </w:t>
            </w:r>
            <w:proofErr w:type="spellStart"/>
            <w:r w:rsidRPr="00170B75">
              <w:rPr>
                <w:rFonts w:ascii="Arial" w:hAnsi="Arial" w:cs="Arial"/>
                <w:sz w:val="16"/>
                <w:szCs w:val="16"/>
              </w:rPr>
              <w:t>alimentación</w:t>
            </w:r>
            <w:proofErr w:type="spellEnd"/>
            <w:r w:rsidRPr="00170B75">
              <w:rPr>
                <w:rFonts w:ascii="Arial" w:hAnsi="Arial" w:cs="Arial"/>
                <w:sz w:val="16"/>
                <w:szCs w:val="16"/>
              </w:rPr>
              <w:t xml:space="preserve"> manual A3, B4, 279 x 432 mm (11 x 17 </w:t>
            </w:r>
            <w:proofErr w:type="spellStart"/>
            <w:r w:rsidRPr="00170B75">
              <w:rPr>
                <w:rFonts w:ascii="Arial" w:hAnsi="Arial" w:cs="Arial"/>
                <w:sz w:val="16"/>
                <w:szCs w:val="16"/>
              </w:rPr>
              <w:t>pda</w:t>
            </w:r>
            <w:proofErr w:type="spellEnd"/>
            <w:r w:rsidRPr="00170B75">
              <w:rPr>
                <w:rFonts w:ascii="Arial" w:hAnsi="Arial" w:cs="Arial"/>
                <w:sz w:val="16"/>
                <w:szCs w:val="16"/>
              </w:rPr>
              <w:t>.)</w:t>
            </w:r>
          </w:p>
          <w:p w14:paraId="438DAF6F" w14:textId="77777777" w:rsidR="00B462D4" w:rsidRPr="00170B75" w:rsidRDefault="00B462D4" w:rsidP="00B462D4">
            <w:pPr>
              <w:autoSpaceDE w:val="0"/>
              <w:autoSpaceDN w:val="0"/>
              <w:adjustRightInd w:val="0"/>
              <w:jc w:val="both"/>
              <w:rPr>
                <w:rFonts w:ascii="Arial" w:hAnsi="Arial" w:cs="Arial"/>
                <w:sz w:val="16"/>
                <w:szCs w:val="16"/>
              </w:rPr>
            </w:pPr>
            <w:proofErr w:type="spellStart"/>
            <w:r w:rsidRPr="00170B75">
              <w:rPr>
                <w:rFonts w:ascii="Arial" w:hAnsi="Arial" w:cs="Arial"/>
                <w:sz w:val="16"/>
                <w:szCs w:val="16"/>
              </w:rPr>
              <w:t>Digitalización</w:t>
            </w:r>
            <w:proofErr w:type="spellEnd"/>
            <w:r w:rsidRPr="00170B75">
              <w:rPr>
                <w:rFonts w:ascii="Arial" w:hAnsi="Arial" w:cs="Arial"/>
                <w:sz w:val="16"/>
                <w:szCs w:val="16"/>
              </w:rPr>
              <w:t xml:space="preserve"> de tarjetas Tarjeta de 0,76 mm o menos (no en relieve) 0,76 + 0,48 mm (en relieve) (En conformidad con ISO7810) con </w:t>
            </w:r>
            <w:proofErr w:type="spellStart"/>
            <w:r w:rsidRPr="00170B75">
              <w:rPr>
                <w:rFonts w:ascii="Arial" w:hAnsi="Arial" w:cs="Arial"/>
                <w:sz w:val="16"/>
                <w:szCs w:val="16"/>
              </w:rPr>
              <w:t>orientación</w:t>
            </w:r>
            <w:proofErr w:type="spellEnd"/>
            <w:r w:rsidRPr="00170B75">
              <w:rPr>
                <w:rFonts w:ascii="Arial" w:hAnsi="Arial" w:cs="Arial"/>
                <w:sz w:val="16"/>
                <w:szCs w:val="16"/>
              </w:rPr>
              <w:t xml:space="preserve"> horizontal</w:t>
            </w:r>
          </w:p>
          <w:p w14:paraId="2D901263"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Capacidad de </w:t>
            </w:r>
            <w:proofErr w:type="spellStart"/>
            <w:r w:rsidRPr="00170B75">
              <w:rPr>
                <w:rFonts w:ascii="Arial" w:hAnsi="Arial" w:cs="Arial"/>
                <w:sz w:val="16"/>
                <w:szCs w:val="16"/>
              </w:rPr>
              <w:t>alimentación</w:t>
            </w:r>
            <w:proofErr w:type="spellEnd"/>
            <w:r w:rsidRPr="00170B75">
              <w:rPr>
                <w:rFonts w:ascii="Arial" w:hAnsi="Arial" w:cs="Arial"/>
                <w:sz w:val="16"/>
                <w:szCs w:val="16"/>
              </w:rPr>
              <w:t xml:space="preserve"> 50 x A4 80 g/m2 </w:t>
            </w:r>
            <w:proofErr w:type="spellStart"/>
            <w:r w:rsidRPr="00170B75">
              <w:rPr>
                <w:rFonts w:ascii="Arial" w:hAnsi="Arial" w:cs="Arial"/>
                <w:sz w:val="16"/>
                <w:szCs w:val="16"/>
              </w:rPr>
              <w:t>varía</w:t>
            </w:r>
            <w:proofErr w:type="spellEnd"/>
            <w:r w:rsidRPr="00170B75">
              <w:rPr>
                <w:rFonts w:ascii="Arial" w:hAnsi="Arial" w:cs="Arial"/>
                <w:sz w:val="16"/>
                <w:szCs w:val="16"/>
              </w:rPr>
              <w:t xml:space="preserve"> </w:t>
            </w:r>
            <w:proofErr w:type="spellStart"/>
            <w:r w:rsidRPr="00170B75">
              <w:rPr>
                <w:rFonts w:ascii="Arial" w:hAnsi="Arial" w:cs="Arial"/>
                <w:sz w:val="16"/>
                <w:szCs w:val="16"/>
              </w:rPr>
              <w:t>según</w:t>
            </w:r>
            <w:proofErr w:type="spellEnd"/>
            <w:r w:rsidRPr="00170B75">
              <w:rPr>
                <w:rFonts w:ascii="Arial" w:hAnsi="Arial" w:cs="Arial"/>
                <w:sz w:val="16"/>
                <w:szCs w:val="16"/>
              </w:rPr>
              <w:t xml:space="preserve"> el grosor del papel</w:t>
            </w:r>
          </w:p>
          <w:p w14:paraId="0B1E2A5F" w14:textId="77777777" w:rsidR="00B462D4" w:rsidRPr="00170B75"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Tipos de archivo de salida JPEG, PDF, PDF con </w:t>
            </w:r>
            <w:proofErr w:type="spellStart"/>
            <w:r w:rsidRPr="00170B75">
              <w:rPr>
                <w:rFonts w:ascii="Arial" w:hAnsi="Arial" w:cs="Arial"/>
                <w:sz w:val="16"/>
                <w:szCs w:val="16"/>
              </w:rPr>
              <w:t>función</w:t>
            </w:r>
            <w:proofErr w:type="spellEnd"/>
            <w:r w:rsidRPr="00170B75">
              <w:rPr>
                <w:rFonts w:ascii="Arial" w:hAnsi="Arial" w:cs="Arial"/>
                <w:sz w:val="16"/>
                <w:szCs w:val="16"/>
              </w:rPr>
              <w:t xml:space="preserve"> de </w:t>
            </w:r>
            <w:proofErr w:type="spellStart"/>
            <w:r w:rsidRPr="00170B75">
              <w:rPr>
                <w:rFonts w:ascii="Arial" w:hAnsi="Arial" w:cs="Arial"/>
                <w:sz w:val="16"/>
                <w:szCs w:val="16"/>
              </w:rPr>
              <w:t>búsqueda</w:t>
            </w:r>
            <w:proofErr w:type="spellEnd"/>
            <w:r w:rsidRPr="00170B75">
              <w:rPr>
                <w:rFonts w:ascii="Arial" w:hAnsi="Arial" w:cs="Arial"/>
                <w:sz w:val="16"/>
                <w:szCs w:val="16"/>
              </w:rPr>
              <w:t xml:space="preserve"> PDF con </w:t>
            </w:r>
            <w:proofErr w:type="spellStart"/>
            <w:r w:rsidRPr="00170B75">
              <w:rPr>
                <w:rFonts w:ascii="Arial" w:hAnsi="Arial" w:cs="Arial"/>
                <w:sz w:val="16"/>
                <w:szCs w:val="16"/>
              </w:rPr>
              <w:t>contraseña</w:t>
            </w:r>
            <w:proofErr w:type="spellEnd"/>
            <w:r w:rsidRPr="00170B75">
              <w:rPr>
                <w:rFonts w:ascii="Arial" w:hAnsi="Arial" w:cs="Arial"/>
                <w:sz w:val="16"/>
                <w:szCs w:val="16"/>
              </w:rPr>
              <w:t>, PDF/A</w:t>
            </w:r>
          </w:p>
          <w:p w14:paraId="504EC2DA" w14:textId="77777777" w:rsidR="00B462D4" w:rsidRDefault="00B462D4" w:rsidP="00B462D4">
            <w:pPr>
              <w:autoSpaceDE w:val="0"/>
              <w:autoSpaceDN w:val="0"/>
              <w:adjustRightInd w:val="0"/>
              <w:jc w:val="both"/>
              <w:rPr>
                <w:rFonts w:ascii="Arial" w:hAnsi="Arial" w:cs="Arial"/>
                <w:sz w:val="16"/>
                <w:szCs w:val="16"/>
              </w:rPr>
            </w:pPr>
            <w:r w:rsidRPr="00170B75">
              <w:rPr>
                <w:rFonts w:ascii="Arial" w:hAnsi="Arial" w:cs="Arial"/>
                <w:sz w:val="16"/>
                <w:szCs w:val="16"/>
              </w:rPr>
              <w:t xml:space="preserve">Interfaz USB </w:t>
            </w:r>
            <w:proofErr w:type="spellStart"/>
            <w:r w:rsidRPr="00170B75">
              <w:rPr>
                <w:rFonts w:ascii="Arial" w:hAnsi="Arial" w:cs="Arial"/>
                <w:sz w:val="16"/>
                <w:szCs w:val="16"/>
              </w:rPr>
              <w:t>USB</w:t>
            </w:r>
            <w:proofErr w:type="spellEnd"/>
            <w:r w:rsidRPr="00170B75">
              <w:rPr>
                <w:rFonts w:ascii="Arial" w:hAnsi="Arial" w:cs="Arial"/>
                <w:sz w:val="16"/>
                <w:szCs w:val="16"/>
              </w:rPr>
              <w:t xml:space="preserve"> 3.2 Gen 1/USB 2.0/USB 1.1 (conector tipo B)</w:t>
            </w:r>
          </w:p>
          <w:p w14:paraId="3084E9FD" w14:textId="77777777" w:rsidR="00B462D4" w:rsidRDefault="00B462D4" w:rsidP="00B462D4">
            <w:pPr>
              <w:autoSpaceDE w:val="0"/>
              <w:autoSpaceDN w:val="0"/>
              <w:adjustRightInd w:val="0"/>
              <w:jc w:val="both"/>
              <w:rPr>
                <w:rFonts w:ascii="Calibri" w:hAnsi="Calibri" w:cs="Calibri"/>
                <w:color w:val="000000"/>
                <w:sz w:val="16"/>
                <w:szCs w:val="16"/>
                <w:lang w:val="es-419" w:eastAsia="es-419"/>
              </w:rPr>
            </w:pPr>
          </w:p>
          <w:p w14:paraId="5C7F6D02"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1F85DC44"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sitio con mano de obra y partes certificadas por el fabricante.</w:t>
            </w:r>
            <w:r>
              <w:rPr>
                <w:rFonts w:ascii="Arial" w:hAnsi="Arial" w:cs="Arial"/>
                <w:sz w:val="16"/>
                <w:szCs w:val="16"/>
              </w:rPr>
              <w:t xml:space="preserve"> </w:t>
            </w:r>
            <w:r>
              <w:rPr>
                <w:rFonts w:ascii="Arial" w:hAnsi="Arial" w:cs="Arial"/>
                <w:b/>
                <w:sz w:val="16"/>
                <w:szCs w:val="16"/>
              </w:rPr>
              <w:t xml:space="preserve"> </w:t>
            </w:r>
          </w:p>
          <w:p w14:paraId="6D5FDDD0"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11CD6ED9"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11223F18"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69DB4166" w14:textId="77777777" w:rsidR="00B462D4" w:rsidRDefault="00B462D4" w:rsidP="00B462D4">
            <w:pPr>
              <w:autoSpaceDE w:val="0"/>
              <w:autoSpaceDN w:val="0"/>
              <w:adjustRightInd w:val="0"/>
              <w:jc w:val="both"/>
              <w:rPr>
                <w:rFonts w:ascii="Arial" w:hAnsi="Arial" w:cs="Arial"/>
                <w:b/>
                <w:sz w:val="10"/>
                <w:szCs w:val="10"/>
              </w:rPr>
            </w:pPr>
            <w:r w:rsidRPr="00F36CB9">
              <w:rPr>
                <w:rFonts w:ascii="Arial" w:hAnsi="Arial" w:cs="Arial"/>
                <w:sz w:val="10"/>
                <w:szCs w:val="10"/>
              </w:rPr>
              <w:t>ENERGY STAR® / RoHS</w:t>
            </w:r>
            <w:r w:rsidRPr="00F36CB9">
              <w:rPr>
                <w:rFonts w:ascii="Arial" w:hAnsi="Arial" w:cs="Arial"/>
                <w:b/>
                <w:sz w:val="10"/>
                <w:szCs w:val="10"/>
              </w:rPr>
              <w:t xml:space="preserve"> </w:t>
            </w:r>
          </w:p>
          <w:p w14:paraId="1B68E36A"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21E90891"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03FA58DA"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lastRenderedPageBreak/>
              <w:t>Instalación:</w:t>
            </w:r>
          </w:p>
          <w:p w14:paraId="4A3FA9A9"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Solo suministro.</w:t>
            </w:r>
          </w:p>
          <w:p w14:paraId="08AF19BD" w14:textId="52FCE08F" w:rsidR="00B462D4" w:rsidRPr="00CD2F25" w:rsidRDefault="00B462D4" w:rsidP="00B462D4">
            <w:pPr>
              <w:autoSpaceDE w:val="0"/>
              <w:autoSpaceDN w:val="0"/>
              <w:adjustRightInd w:val="0"/>
              <w:jc w:val="both"/>
              <w:rPr>
                <w:rFonts w:ascii="Calibri" w:hAnsi="Calibri" w:cs="Calibri"/>
                <w:color w:val="000000"/>
                <w:sz w:val="16"/>
                <w:szCs w:val="16"/>
                <w:lang w:val="es-419" w:eastAsia="es-419"/>
              </w:rPr>
            </w:pPr>
          </w:p>
        </w:tc>
        <w:tc>
          <w:tcPr>
            <w:tcW w:w="681" w:type="pct"/>
          </w:tcPr>
          <w:p w14:paraId="407B2673" w14:textId="18E08DE9"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455" w:type="pct"/>
          </w:tcPr>
          <w:p w14:paraId="4F7EEBDC" w14:textId="090BCE23"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1</w:t>
            </w:r>
          </w:p>
        </w:tc>
      </w:tr>
      <w:tr w:rsidR="00B462D4" w:rsidRPr="00AD0BE0" w14:paraId="7A6DED11" w14:textId="77777777" w:rsidTr="001069AF">
        <w:trPr>
          <w:trHeight w:val="56"/>
          <w:jc w:val="center"/>
        </w:trPr>
        <w:tc>
          <w:tcPr>
            <w:tcW w:w="376" w:type="pct"/>
            <w:shd w:val="clear" w:color="auto" w:fill="auto"/>
          </w:tcPr>
          <w:p w14:paraId="39A469E7" w14:textId="3A2CE881"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lastRenderedPageBreak/>
              <w:t>19</w:t>
            </w:r>
          </w:p>
        </w:tc>
        <w:tc>
          <w:tcPr>
            <w:tcW w:w="3488" w:type="pct"/>
            <w:vAlign w:val="center"/>
          </w:tcPr>
          <w:p w14:paraId="205306DB" w14:textId="77777777" w:rsidR="00B462D4" w:rsidRPr="00F36CB9" w:rsidRDefault="00B462D4" w:rsidP="00B462D4">
            <w:pPr>
              <w:autoSpaceDE w:val="0"/>
              <w:autoSpaceDN w:val="0"/>
              <w:adjustRightInd w:val="0"/>
              <w:jc w:val="both"/>
              <w:rPr>
                <w:rFonts w:ascii="Arial" w:hAnsi="Arial" w:cs="Arial"/>
                <w:sz w:val="16"/>
                <w:szCs w:val="16"/>
              </w:rPr>
            </w:pPr>
            <w:r w:rsidRPr="00F36CB9">
              <w:rPr>
                <w:rFonts w:ascii="Arial" w:hAnsi="Arial" w:cs="Arial"/>
                <w:sz w:val="16"/>
                <w:szCs w:val="16"/>
              </w:rPr>
              <w:t>Surface Laptop Studio</w:t>
            </w:r>
          </w:p>
          <w:p w14:paraId="2C3AC757" w14:textId="77777777" w:rsidR="00B462D4" w:rsidRPr="00F36CB9" w:rsidRDefault="00B462D4" w:rsidP="00B462D4">
            <w:pPr>
              <w:autoSpaceDE w:val="0"/>
              <w:autoSpaceDN w:val="0"/>
              <w:adjustRightInd w:val="0"/>
              <w:jc w:val="both"/>
              <w:rPr>
                <w:rFonts w:ascii="Arial" w:hAnsi="Arial" w:cs="Arial"/>
                <w:b/>
                <w:sz w:val="16"/>
                <w:szCs w:val="16"/>
              </w:rPr>
            </w:pPr>
            <w:r w:rsidRPr="00F36CB9">
              <w:rPr>
                <w:rFonts w:ascii="Arial" w:hAnsi="Arial" w:cs="Arial"/>
                <w:b/>
                <w:sz w:val="16"/>
                <w:szCs w:val="16"/>
              </w:rPr>
              <w:t xml:space="preserve">Procesador Intel® </w:t>
            </w:r>
            <w:proofErr w:type="spellStart"/>
            <w:r w:rsidRPr="00F36CB9">
              <w:rPr>
                <w:rFonts w:ascii="Arial" w:hAnsi="Arial" w:cs="Arial"/>
                <w:b/>
                <w:sz w:val="16"/>
                <w:szCs w:val="16"/>
              </w:rPr>
              <w:t>Core™Intel</w:t>
            </w:r>
            <w:proofErr w:type="spellEnd"/>
            <w:r w:rsidRPr="00F36CB9">
              <w:rPr>
                <w:rFonts w:ascii="Arial" w:hAnsi="Arial" w:cs="Arial"/>
                <w:b/>
                <w:sz w:val="16"/>
                <w:szCs w:val="16"/>
              </w:rPr>
              <w:t xml:space="preserve"> Core i7 11370H 11th Gen</w:t>
            </w:r>
            <w:r>
              <w:rPr>
                <w:rFonts w:ascii="Arial" w:hAnsi="Arial" w:cs="Arial"/>
                <w:b/>
                <w:sz w:val="16"/>
                <w:szCs w:val="16"/>
              </w:rPr>
              <w:t xml:space="preserve"> con las siguientes características:</w:t>
            </w:r>
          </w:p>
          <w:p w14:paraId="65FE2EE4" w14:textId="77777777" w:rsidR="00B462D4" w:rsidRPr="00F36CB9" w:rsidRDefault="00B462D4" w:rsidP="00B462D4">
            <w:pPr>
              <w:autoSpaceDE w:val="0"/>
              <w:autoSpaceDN w:val="0"/>
              <w:adjustRightInd w:val="0"/>
              <w:jc w:val="both"/>
              <w:rPr>
                <w:rFonts w:ascii="Arial" w:hAnsi="Arial" w:cs="Arial"/>
                <w:sz w:val="16"/>
                <w:szCs w:val="16"/>
              </w:rPr>
            </w:pPr>
            <w:proofErr w:type="spellStart"/>
            <w:r w:rsidRPr="00F36CB9">
              <w:rPr>
                <w:rFonts w:ascii="Arial" w:hAnsi="Arial" w:cs="Arial"/>
                <w:sz w:val="16"/>
                <w:szCs w:val="16"/>
              </w:rPr>
              <w:t>Graficos</w:t>
            </w:r>
            <w:proofErr w:type="spellEnd"/>
            <w:r w:rsidRPr="00F36CB9">
              <w:rPr>
                <w:rFonts w:ascii="Arial" w:hAnsi="Arial" w:cs="Arial"/>
                <w:sz w:val="16"/>
                <w:szCs w:val="16"/>
              </w:rPr>
              <w:t xml:space="preserve"> GPUNVIDIA </w:t>
            </w:r>
            <w:proofErr w:type="spellStart"/>
            <w:r w:rsidRPr="00F36CB9">
              <w:rPr>
                <w:rFonts w:ascii="Arial" w:hAnsi="Arial" w:cs="Arial"/>
                <w:sz w:val="16"/>
                <w:szCs w:val="16"/>
              </w:rPr>
              <w:t>GeForce</w:t>
            </w:r>
            <w:proofErr w:type="spellEnd"/>
            <w:r w:rsidRPr="00F36CB9">
              <w:rPr>
                <w:rFonts w:ascii="Arial" w:hAnsi="Arial" w:cs="Arial"/>
                <w:sz w:val="16"/>
                <w:szCs w:val="16"/>
              </w:rPr>
              <w:t xml:space="preserve"> RTX 3050 Ti</w:t>
            </w:r>
          </w:p>
          <w:p w14:paraId="6359DC4F" w14:textId="77777777" w:rsidR="00B462D4" w:rsidRPr="00F36CB9" w:rsidRDefault="00B462D4" w:rsidP="00B462D4">
            <w:pPr>
              <w:autoSpaceDE w:val="0"/>
              <w:autoSpaceDN w:val="0"/>
              <w:adjustRightInd w:val="0"/>
              <w:jc w:val="both"/>
              <w:rPr>
                <w:rFonts w:ascii="Arial" w:hAnsi="Arial" w:cs="Arial"/>
                <w:sz w:val="16"/>
                <w:szCs w:val="16"/>
              </w:rPr>
            </w:pPr>
            <w:r w:rsidRPr="00F36CB9">
              <w:rPr>
                <w:rFonts w:ascii="Arial" w:hAnsi="Arial" w:cs="Arial"/>
                <w:sz w:val="16"/>
                <w:szCs w:val="16"/>
              </w:rPr>
              <w:t xml:space="preserve">Memoria 16GB de RAM </w:t>
            </w:r>
          </w:p>
          <w:p w14:paraId="0965A9BB" w14:textId="77777777" w:rsidR="00B462D4" w:rsidRPr="00F36CB9" w:rsidRDefault="00B462D4" w:rsidP="00B462D4">
            <w:pPr>
              <w:autoSpaceDE w:val="0"/>
              <w:autoSpaceDN w:val="0"/>
              <w:adjustRightInd w:val="0"/>
              <w:jc w:val="both"/>
              <w:rPr>
                <w:rFonts w:ascii="Arial" w:hAnsi="Arial" w:cs="Arial"/>
                <w:sz w:val="16"/>
                <w:szCs w:val="16"/>
              </w:rPr>
            </w:pPr>
            <w:r w:rsidRPr="00F36CB9">
              <w:rPr>
                <w:rFonts w:ascii="Arial" w:hAnsi="Arial" w:cs="Arial"/>
                <w:sz w:val="16"/>
                <w:szCs w:val="16"/>
              </w:rPr>
              <w:t xml:space="preserve">Almacenamiento unidad de estado sólido (SSD): </w:t>
            </w:r>
            <w:proofErr w:type="gramStart"/>
            <w:r w:rsidRPr="00F36CB9">
              <w:rPr>
                <w:rFonts w:ascii="Arial" w:hAnsi="Arial" w:cs="Arial"/>
                <w:sz w:val="16"/>
                <w:szCs w:val="16"/>
              </w:rPr>
              <w:t>M.2  512</w:t>
            </w:r>
            <w:proofErr w:type="gramEnd"/>
            <w:r w:rsidRPr="00F36CB9">
              <w:rPr>
                <w:rFonts w:ascii="Arial" w:hAnsi="Arial" w:cs="Arial"/>
                <w:sz w:val="16"/>
                <w:szCs w:val="16"/>
              </w:rPr>
              <w:t>GB</w:t>
            </w:r>
          </w:p>
          <w:p w14:paraId="1C2D150C" w14:textId="77777777" w:rsidR="00B462D4" w:rsidRPr="00F36CB9" w:rsidRDefault="00B462D4" w:rsidP="00B462D4">
            <w:pPr>
              <w:autoSpaceDE w:val="0"/>
              <w:autoSpaceDN w:val="0"/>
              <w:adjustRightInd w:val="0"/>
              <w:jc w:val="both"/>
              <w:rPr>
                <w:rFonts w:ascii="Arial" w:hAnsi="Arial" w:cs="Arial"/>
                <w:sz w:val="16"/>
                <w:szCs w:val="16"/>
              </w:rPr>
            </w:pPr>
            <w:r w:rsidRPr="00F36CB9">
              <w:rPr>
                <w:rFonts w:ascii="Arial" w:hAnsi="Arial" w:cs="Arial"/>
                <w:sz w:val="16"/>
                <w:szCs w:val="16"/>
              </w:rPr>
              <w:t>Pantalla táctil: pantalla de 14.4 pulgadas</w:t>
            </w:r>
          </w:p>
          <w:p w14:paraId="088D23FC" w14:textId="77777777" w:rsidR="00B462D4" w:rsidRPr="00F36CB9" w:rsidRDefault="00B462D4" w:rsidP="00B462D4">
            <w:pPr>
              <w:autoSpaceDE w:val="0"/>
              <w:autoSpaceDN w:val="0"/>
              <w:adjustRightInd w:val="0"/>
              <w:jc w:val="both"/>
              <w:rPr>
                <w:rFonts w:ascii="Arial" w:hAnsi="Arial" w:cs="Arial"/>
                <w:sz w:val="16"/>
                <w:szCs w:val="16"/>
              </w:rPr>
            </w:pPr>
            <w:r w:rsidRPr="00F36CB9">
              <w:rPr>
                <w:rFonts w:ascii="Arial" w:hAnsi="Arial" w:cs="Arial"/>
                <w:sz w:val="16"/>
                <w:szCs w:val="16"/>
              </w:rPr>
              <w:t xml:space="preserve">Resolución: 2400 x 1600 (200 </w:t>
            </w:r>
            <w:proofErr w:type="spellStart"/>
            <w:r w:rsidRPr="00F36CB9">
              <w:rPr>
                <w:rFonts w:ascii="Arial" w:hAnsi="Arial" w:cs="Arial"/>
                <w:sz w:val="16"/>
                <w:szCs w:val="16"/>
              </w:rPr>
              <w:t>ppp</w:t>
            </w:r>
            <w:proofErr w:type="spellEnd"/>
            <w:r w:rsidRPr="00F36CB9">
              <w:rPr>
                <w:rFonts w:ascii="Arial" w:hAnsi="Arial" w:cs="Arial"/>
                <w:sz w:val="16"/>
                <w:szCs w:val="16"/>
              </w:rPr>
              <w:t>)</w:t>
            </w:r>
          </w:p>
          <w:p w14:paraId="29AA3DFC" w14:textId="77777777" w:rsidR="00B462D4" w:rsidRPr="00F36CB9" w:rsidRDefault="00B462D4" w:rsidP="00B462D4">
            <w:pPr>
              <w:autoSpaceDE w:val="0"/>
              <w:autoSpaceDN w:val="0"/>
              <w:adjustRightInd w:val="0"/>
              <w:jc w:val="both"/>
              <w:rPr>
                <w:rFonts w:ascii="Arial" w:hAnsi="Arial" w:cs="Arial"/>
                <w:sz w:val="16"/>
                <w:szCs w:val="16"/>
              </w:rPr>
            </w:pPr>
            <w:r w:rsidRPr="00F36CB9">
              <w:rPr>
                <w:rFonts w:ascii="Arial" w:hAnsi="Arial" w:cs="Arial"/>
                <w:sz w:val="16"/>
                <w:szCs w:val="16"/>
              </w:rPr>
              <w:t>Frecuencia de actualización de 120 Hz</w:t>
            </w:r>
          </w:p>
          <w:p w14:paraId="0318B24F" w14:textId="77777777" w:rsidR="00B462D4" w:rsidRPr="00F36CB9" w:rsidRDefault="00B462D4" w:rsidP="00B462D4">
            <w:pPr>
              <w:autoSpaceDE w:val="0"/>
              <w:autoSpaceDN w:val="0"/>
              <w:adjustRightInd w:val="0"/>
              <w:jc w:val="both"/>
              <w:rPr>
                <w:rFonts w:ascii="Arial" w:hAnsi="Arial" w:cs="Arial"/>
                <w:sz w:val="16"/>
                <w:szCs w:val="16"/>
              </w:rPr>
            </w:pPr>
            <w:r w:rsidRPr="00F36CB9">
              <w:rPr>
                <w:rFonts w:ascii="Arial" w:hAnsi="Arial" w:cs="Arial"/>
                <w:sz w:val="16"/>
                <w:szCs w:val="16"/>
              </w:rPr>
              <w:t xml:space="preserve">Interfaces:2 puertos USB-C® con USB4®/ Thunderbolt™ 4 (con DisplayPort y </w:t>
            </w:r>
            <w:proofErr w:type="gramStart"/>
            <w:r w:rsidRPr="00F36CB9">
              <w:rPr>
                <w:rFonts w:ascii="Arial" w:hAnsi="Arial" w:cs="Arial"/>
                <w:sz w:val="16"/>
                <w:szCs w:val="16"/>
              </w:rPr>
              <w:t>alimentación)  Conector</w:t>
            </w:r>
            <w:proofErr w:type="gramEnd"/>
            <w:r w:rsidRPr="00F36CB9">
              <w:rPr>
                <w:rFonts w:ascii="Arial" w:hAnsi="Arial" w:cs="Arial"/>
                <w:sz w:val="16"/>
                <w:szCs w:val="16"/>
              </w:rPr>
              <w:t xml:space="preserve"> de audífonos y </w:t>
            </w:r>
            <w:proofErr w:type="spellStart"/>
            <w:r w:rsidRPr="00F36CB9">
              <w:rPr>
                <w:rFonts w:ascii="Arial" w:hAnsi="Arial" w:cs="Arial"/>
                <w:sz w:val="16"/>
                <w:szCs w:val="16"/>
              </w:rPr>
              <w:t>microfono</w:t>
            </w:r>
            <w:proofErr w:type="spellEnd"/>
            <w:r w:rsidRPr="00F36CB9">
              <w:rPr>
                <w:rFonts w:ascii="Arial" w:hAnsi="Arial" w:cs="Arial"/>
                <w:sz w:val="16"/>
                <w:szCs w:val="16"/>
              </w:rPr>
              <w:t xml:space="preserve"> de 3.5 mm tipo de Puerto de carga Surface </w:t>
            </w:r>
            <w:proofErr w:type="spellStart"/>
            <w:r w:rsidRPr="00F36CB9">
              <w:rPr>
                <w:rFonts w:ascii="Arial" w:hAnsi="Arial" w:cs="Arial"/>
                <w:sz w:val="16"/>
                <w:szCs w:val="16"/>
              </w:rPr>
              <w:t>Connect</w:t>
            </w:r>
            <w:proofErr w:type="spellEnd"/>
          </w:p>
          <w:p w14:paraId="657D384B" w14:textId="77777777" w:rsidR="00B462D4" w:rsidRPr="00F36CB9" w:rsidRDefault="00B462D4" w:rsidP="00B462D4">
            <w:pPr>
              <w:autoSpaceDE w:val="0"/>
              <w:autoSpaceDN w:val="0"/>
              <w:adjustRightInd w:val="0"/>
              <w:jc w:val="both"/>
              <w:rPr>
                <w:rFonts w:ascii="Arial" w:hAnsi="Arial" w:cs="Arial"/>
                <w:sz w:val="16"/>
                <w:szCs w:val="16"/>
              </w:rPr>
            </w:pPr>
            <w:r w:rsidRPr="00F36CB9">
              <w:rPr>
                <w:rFonts w:ascii="Arial" w:hAnsi="Arial" w:cs="Arial"/>
                <w:sz w:val="16"/>
                <w:szCs w:val="16"/>
              </w:rPr>
              <w:t xml:space="preserve">Conectividad </w:t>
            </w:r>
            <w:proofErr w:type="spellStart"/>
            <w:r w:rsidRPr="00F36CB9">
              <w:rPr>
                <w:rFonts w:ascii="Arial" w:hAnsi="Arial" w:cs="Arial"/>
                <w:sz w:val="16"/>
                <w:szCs w:val="16"/>
              </w:rPr>
              <w:t>Wi</w:t>
            </w:r>
            <w:proofErr w:type="spellEnd"/>
            <w:r w:rsidRPr="00F36CB9">
              <w:rPr>
                <w:rFonts w:ascii="Arial" w:hAnsi="Arial" w:cs="Arial"/>
                <w:sz w:val="16"/>
                <w:szCs w:val="16"/>
              </w:rPr>
              <w:t>-Fi 6 (802.11ax)</w:t>
            </w:r>
          </w:p>
          <w:p w14:paraId="78511BED" w14:textId="77777777" w:rsidR="00B462D4" w:rsidRDefault="00B462D4" w:rsidP="00B462D4">
            <w:pPr>
              <w:autoSpaceDE w:val="0"/>
              <w:autoSpaceDN w:val="0"/>
              <w:adjustRightInd w:val="0"/>
              <w:jc w:val="both"/>
              <w:rPr>
                <w:rFonts w:ascii="Arial" w:hAnsi="Arial" w:cs="Arial"/>
                <w:sz w:val="16"/>
                <w:szCs w:val="16"/>
              </w:rPr>
            </w:pPr>
            <w:r w:rsidRPr="00F36CB9">
              <w:rPr>
                <w:rFonts w:ascii="Arial" w:hAnsi="Arial" w:cs="Arial"/>
                <w:sz w:val="16"/>
                <w:szCs w:val="16"/>
              </w:rPr>
              <w:t>Tecnología Bluetooth® Wireless 5.1</w:t>
            </w:r>
          </w:p>
          <w:p w14:paraId="2AAE9C96" w14:textId="77777777" w:rsidR="00B462D4" w:rsidRDefault="00B462D4" w:rsidP="00B462D4">
            <w:pPr>
              <w:autoSpaceDE w:val="0"/>
              <w:autoSpaceDN w:val="0"/>
              <w:adjustRightInd w:val="0"/>
              <w:jc w:val="both"/>
              <w:rPr>
                <w:rFonts w:ascii="Calibri" w:hAnsi="Calibri" w:cs="Calibri"/>
                <w:color w:val="000000"/>
                <w:sz w:val="16"/>
                <w:szCs w:val="16"/>
                <w:lang w:val="es-419" w:eastAsia="es-419"/>
              </w:rPr>
            </w:pPr>
          </w:p>
          <w:p w14:paraId="7135929C" w14:textId="77777777" w:rsidR="00B462D4" w:rsidRDefault="00B462D4" w:rsidP="00B462D4">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2F46657B"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sz w:val="10"/>
                <w:szCs w:val="10"/>
              </w:rPr>
              <w:t>12 meses en partes certificadas por el fabricante.</w:t>
            </w:r>
            <w:r>
              <w:rPr>
                <w:rFonts w:ascii="Arial" w:hAnsi="Arial" w:cs="Arial"/>
                <w:sz w:val="16"/>
                <w:szCs w:val="16"/>
              </w:rPr>
              <w:t xml:space="preserve"> </w:t>
            </w:r>
            <w:r>
              <w:rPr>
                <w:rFonts w:ascii="Arial" w:hAnsi="Arial" w:cs="Arial"/>
                <w:b/>
                <w:sz w:val="16"/>
                <w:szCs w:val="16"/>
              </w:rPr>
              <w:t xml:space="preserve"> </w:t>
            </w:r>
          </w:p>
          <w:p w14:paraId="3AAFEE6F"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Certificaciones especiales: </w:t>
            </w:r>
          </w:p>
          <w:p w14:paraId="0A5AEE7F"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Cumplimiento de la NOM vigente correspondiente para el equipo de cómputo ofertado.</w:t>
            </w:r>
          </w:p>
          <w:p w14:paraId="5D7C2D44"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Certificación o etiquetas ambientales:</w:t>
            </w:r>
          </w:p>
          <w:p w14:paraId="7FE16D34" w14:textId="77777777" w:rsidR="00B462D4" w:rsidRDefault="00B462D4" w:rsidP="00B462D4">
            <w:pPr>
              <w:autoSpaceDE w:val="0"/>
              <w:autoSpaceDN w:val="0"/>
              <w:adjustRightInd w:val="0"/>
              <w:jc w:val="both"/>
              <w:rPr>
                <w:rFonts w:ascii="Arial" w:hAnsi="Arial" w:cs="Arial"/>
                <w:b/>
                <w:sz w:val="10"/>
                <w:szCs w:val="10"/>
              </w:rPr>
            </w:pPr>
            <w:r w:rsidRPr="00F36CB9">
              <w:rPr>
                <w:rFonts w:ascii="Arial" w:hAnsi="Arial" w:cs="Arial"/>
                <w:sz w:val="10"/>
                <w:szCs w:val="10"/>
              </w:rPr>
              <w:t>ENERGY STAR</w:t>
            </w:r>
            <w:r>
              <w:rPr>
                <w:rFonts w:ascii="Arial" w:hAnsi="Arial" w:cs="Arial"/>
                <w:sz w:val="10"/>
                <w:szCs w:val="10"/>
              </w:rPr>
              <w:t xml:space="preserve">, </w:t>
            </w:r>
            <w:r w:rsidRPr="00F36CB9">
              <w:rPr>
                <w:rFonts w:ascii="Arial" w:hAnsi="Arial" w:cs="Arial"/>
                <w:sz w:val="10"/>
                <w:szCs w:val="10"/>
              </w:rPr>
              <w:t>EPEAT Oro</w:t>
            </w:r>
            <w:r w:rsidRPr="00F36CB9">
              <w:rPr>
                <w:rFonts w:ascii="Arial" w:hAnsi="Arial" w:cs="Arial"/>
                <w:b/>
                <w:sz w:val="10"/>
                <w:szCs w:val="10"/>
              </w:rPr>
              <w:t xml:space="preserve"> </w:t>
            </w:r>
          </w:p>
          <w:p w14:paraId="06276C7D"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 xml:space="preserve">Capacitación: </w:t>
            </w:r>
          </w:p>
          <w:p w14:paraId="3179AFFB"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No se requiere.</w:t>
            </w:r>
          </w:p>
          <w:p w14:paraId="24610F58" w14:textId="77777777" w:rsidR="00B462D4" w:rsidRDefault="00B462D4" w:rsidP="00B462D4">
            <w:pPr>
              <w:autoSpaceDE w:val="0"/>
              <w:autoSpaceDN w:val="0"/>
              <w:adjustRightInd w:val="0"/>
              <w:jc w:val="both"/>
              <w:rPr>
                <w:rFonts w:ascii="Arial" w:hAnsi="Arial" w:cs="Arial"/>
                <w:b/>
                <w:sz w:val="16"/>
                <w:szCs w:val="16"/>
              </w:rPr>
            </w:pPr>
            <w:r>
              <w:rPr>
                <w:rFonts w:ascii="Arial" w:hAnsi="Arial" w:cs="Arial"/>
                <w:b/>
                <w:sz w:val="16"/>
                <w:szCs w:val="16"/>
              </w:rPr>
              <w:t>Instalación:</w:t>
            </w:r>
          </w:p>
          <w:p w14:paraId="0C577CD3" w14:textId="77777777" w:rsidR="00B462D4" w:rsidRDefault="00B462D4" w:rsidP="00B462D4">
            <w:pPr>
              <w:autoSpaceDE w:val="0"/>
              <w:autoSpaceDN w:val="0"/>
              <w:adjustRightInd w:val="0"/>
              <w:jc w:val="both"/>
              <w:rPr>
                <w:rFonts w:ascii="Arial" w:hAnsi="Arial" w:cs="Arial"/>
                <w:sz w:val="10"/>
                <w:szCs w:val="10"/>
              </w:rPr>
            </w:pPr>
            <w:r>
              <w:rPr>
                <w:rFonts w:ascii="Arial" w:hAnsi="Arial" w:cs="Arial"/>
                <w:sz w:val="10"/>
                <w:szCs w:val="10"/>
              </w:rPr>
              <w:t>Solo suministro</w:t>
            </w:r>
          </w:p>
          <w:p w14:paraId="5399612A" w14:textId="5FCB10FC" w:rsidR="00776215" w:rsidRPr="00CD2F25" w:rsidRDefault="00776215" w:rsidP="00B462D4">
            <w:pPr>
              <w:autoSpaceDE w:val="0"/>
              <w:autoSpaceDN w:val="0"/>
              <w:adjustRightInd w:val="0"/>
              <w:jc w:val="both"/>
              <w:rPr>
                <w:rFonts w:ascii="Calibri" w:hAnsi="Calibri" w:cs="Calibri"/>
                <w:color w:val="000000"/>
                <w:sz w:val="16"/>
                <w:szCs w:val="16"/>
                <w:lang w:val="es-419" w:eastAsia="es-419"/>
              </w:rPr>
            </w:pPr>
          </w:p>
        </w:tc>
        <w:tc>
          <w:tcPr>
            <w:tcW w:w="681" w:type="pct"/>
          </w:tcPr>
          <w:p w14:paraId="3E3177F5" w14:textId="045DC590" w:rsidR="00B462D4" w:rsidRPr="00AD0BE0" w:rsidRDefault="00B462D4" w:rsidP="00B462D4">
            <w:pPr>
              <w:jc w:val="center"/>
              <w:rPr>
                <w:rFonts w:asciiTheme="minorHAnsi" w:hAnsiTheme="minorHAnsi" w:cstheme="minorHAnsi"/>
                <w:sz w:val="16"/>
                <w:szCs w:val="16"/>
              </w:rPr>
            </w:pPr>
            <w:r>
              <w:rPr>
                <w:rFonts w:asciiTheme="minorHAnsi" w:hAnsiTheme="minorHAnsi" w:cstheme="minorHAnsi"/>
                <w:sz w:val="16"/>
                <w:szCs w:val="16"/>
              </w:rPr>
              <w:t>Equipo</w:t>
            </w:r>
          </w:p>
        </w:tc>
        <w:tc>
          <w:tcPr>
            <w:tcW w:w="455" w:type="pct"/>
          </w:tcPr>
          <w:p w14:paraId="0AD3CD0C" w14:textId="1571BF6D" w:rsidR="00B462D4" w:rsidRPr="00AD0BE0" w:rsidRDefault="00630D1C" w:rsidP="00B462D4">
            <w:pPr>
              <w:jc w:val="center"/>
              <w:rPr>
                <w:rFonts w:asciiTheme="minorHAnsi" w:hAnsiTheme="minorHAnsi" w:cstheme="minorHAnsi"/>
                <w:sz w:val="16"/>
                <w:szCs w:val="16"/>
              </w:rPr>
            </w:pPr>
            <w:r>
              <w:rPr>
                <w:rFonts w:asciiTheme="minorHAnsi" w:hAnsiTheme="minorHAnsi" w:cstheme="minorHAnsi"/>
                <w:sz w:val="16"/>
                <w:szCs w:val="16"/>
              </w:rPr>
              <w:t>1</w:t>
            </w:r>
          </w:p>
        </w:tc>
      </w:tr>
      <w:tr w:rsidR="00B462D4" w:rsidRPr="00AD0BE0" w14:paraId="06852B75" w14:textId="77777777" w:rsidTr="001069AF">
        <w:trPr>
          <w:trHeight w:val="60"/>
          <w:jc w:val="center"/>
        </w:trPr>
        <w:tc>
          <w:tcPr>
            <w:tcW w:w="376" w:type="pct"/>
            <w:shd w:val="clear" w:color="auto" w:fill="auto"/>
          </w:tcPr>
          <w:p w14:paraId="662CAFB7" w14:textId="3D3A5BBF" w:rsidR="00B462D4" w:rsidRPr="00630D1C" w:rsidRDefault="00B462D4" w:rsidP="00B462D4">
            <w:pPr>
              <w:jc w:val="center"/>
              <w:rPr>
                <w:rFonts w:asciiTheme="minorHAnsi" w:hAnsiTheme="minorHAnsi" w:cstheme="minorHAnsi"/>
                <w:sz w:val="16"/>
                <w:szCs w:val="16"/>
              </w:rPr>
            </w:pPr>
            <w:r w:rsidRPr="00630D1C">
              <w:rPr>
                <w:rFonts w:asciiTheme="minorHAnsi" w:hAnsiTheme="minorHAnsi" w:cstheme="minorHAnsi"/>
                <w:sz w:val="16"/>
                <w:szCs w:val="16"/>
              </w:rPr>
              <w:t>20</w:t>
            </w:r>
          </w:p>
        </w:tc>
        <w:tc>
          <w:tcPr>
            <w:tcW w:w="3488" w:type="pct"/>
            <w:vAlign w:val="center"/>
          </w:tcPr>
          <w:p w14:paraId="117A0F17" w14:textId="58D28D69" w:rsidR="00776215" w:rsidRDefault="00776215" w:rsidP="00B462D4">
            <w:pPr>
              <w:autoSpaceDE w:val="0"/>
              <w:autoSpaceDN w:val="0"/>
              <w:adjustRightInd w:val="0"/>
              <w:jc w:val="both"/>
              <w:rPr>
                <w:rFonts w:ascii="Arial" w:hAnsi="Arial" w:cs="Arial"/>
                <w:b/>
                <w:sz w:val="16"/>
                <w:szCs w:val="16"/>
              </w:rPr>
            </w:pPr>
            <w:r w:rsidRPr="00776215">
              <w:rPr>
                <w:rFonts w:ascii="Arial" w:hAnsi="Arial" w:cs="Arial"/>
                <w:b/>
                <w:sz w:val="16"/>
                <w:szCs w:val="16"/>
              </w:rPr>
              <w:t>Suministro de Equipo de Comunicaciones</w:t>
            </w:r>
          </w:p>
          <w:p w14:paraId="2087D189" w14:textId="77777777" w:rsidR="00776215" w:rsidRPr="00776215" w:rsidRDefault="00776215" w:rsidP="00B462D4">
            <w:pPr>
              <w:autoSpaceDE w:val="0"/>
              <w:autoSpaceDN w:val="0"/>
              <w:adjustRightInd w:val="0"/>
              <w:jc w:val="both"/>
              <w:rPr>
                <w:rFonts w:ascii="Arial" w:hAnsi="Arial" w:cs="Arial"/>
                <w:b/>
                <w:sz w:val="16"/>
                <w:szCs w:val="16"/>
              </w:rPr>
            </w:pPr>
          </w:p>
          <w:p w14:paraId="347B8BF5" w14:textId="77777777" w:rsidR="00B462D4" w:rsidRDefault="00B462D4" w:rsidP="00B462D4">
            <w:pPr>
              <w:autoSpaceDE w:val="0"/>
              <w:autoSpaceDN w:val="0"/>
              <w:adjustRightInd w:val="0"/>
              <w:jc w:val="both"/>
              <w:rPr>
                <w:rFonts w:ascii="Arial" w:hAnsi="Arial" w:cs="Arial"/>
                <w:sz w:val="16"/>
                <w:szCs w:val="16"/>
              </w:rPr>
            </w:pPr>
            <w:proofErr w:type="spellStart"/>
            <w:r w:rsidRPr="00776215">
              <w:rPr>
                <w:rFonts w:ascii="Arial" w:hAnsi="Arial" w:cs="Arial"/>
                <w:sz w:val="16"/>
                <w:szCs w:val="16"/>
              </w:rPr>
              <w:t>Switch</w:t>
            </w:r>
            <w:proofErr w:type="spellEnd"/>
            <w:r w:rsidR="00630D1C" w:rsidRPr="00776215">
              <w:rPr>
                <w:rFonts w:ascii="Arial" w:hAnsi="Arial" w:cs="Arial"/>
                <w:sz w:val="16"/>
                <w:szCs w:val="16"/>
              </w:rPr>
              <w:t xml:space="preserve"> de datos</w:t>
            </w:r>
            <w:r w:rsidR="00776215" w:rsidRPr="00776215">
              <w:rPr>
                <w:rFonts w:ascii="Arial" w:hAnsi="Arial" w:cs="Arial"/>
                <w:sz w:val="16"/>
                <w:szCs w:val="16"/>
              </w:rPr>
              <w:t xml:space="preserve">, 48 bahías 1Gb / 10 Gb SFP+, </w:t>
            </w:r>
            <w:r w:rsidR="00776215">
              <w:rPr>
                <w:rFonts w:ascii="Arial" w:hAnsi="Arial" w:cs="Arial"/>
                <w:sz w:val="16"/>
                <w:szCs w:val="16"/>
              </w:rPr>
              <w:t xml:space="preserve">2 bahías 10 Gb / 40 Gb QSFP+, 4 bahías 10 Gb / 25 Gb / 40 Gb / 50 Gb / 100 Gb QSFP28 marca Extreme Networks modelo Summit X690-48X-2q-4c NP 17350. Incluye 6 módulos de ventilador NP 17115. 2 fuentes de poder AC 770W NP 10960, 1 licencia </w:t>
            </w:r>
            <w:proofErr w:type="spellStart"/>
            <w:r w:rsidR="00776215">
              <w:rPr>
                <w:rFonts w:ascii="Arial" w:hAnsi="Arial" w:cs="Arial"/>
                <w:sz w:val="16"/>
                <w:szCs w:val="16"/>
              </w:rPr>
              <w:t>ExtremeXOS</w:t>
            </w:r>
            <w:proofErr w:type="spellEnd"/>
            <w:r w:rsidR="00776215">
              <w:rPr>
                <w:rFonts w:ascii="Arial" w:hAnsi="Arial" w:cs="Arial"/>
                <w:sz w:val="16"/>
                <w:szCs w:val="16"/>
              </w:rPr>
              <w:t xml:space="preserve"> Core NP 17131, 1 cable de fibra 1mt NP 40G-DACP-QSFP1M.</w:t>
            </w:r>
          </w:p>
          <w:p w14:paraId="3F251D2C" w14:textId="77777777" w:rsidR="00FF197B" w:rsidRDefault="00776215" w:rsidP="00B462D4">
            <w:pPr>
              <w:autoSpaceDE w:val="0"/>
              <w:autoSpaceDN w:val="0"/>
              <w:adjustRightInd w:val="0"/>
              <w:jc w:val="both"/>
              <w:rPr>
                <w:rFonts w:ascii="Arial" w:hAnsi="Arial" w:cs="Arial"/>
                <w:sz w:val="16"/>
                <w:szCs w:val="16"/>
              </w:rPr>
            </w:pPr>
            <w:r>
              <w:rPr>
                <w:rFonts w:ascii="Arial" w:hAnsi="Arial" w:cs="Arial"/>
                <w:sz w:val="16"/>
                <w:szCs w:val="16"/>
              </w:rPr>
              <w:t xml:space="preserve">Póliza de soporte y mantenimiento PW-NBD-AHR para X690-48X-2q-4c por 1 año NP 95504-17350, Póliza de soporte y mantenimiento para licencia PWP TAC &amp; OS para licenciamiento </w:t>
            </w:r>
            <w:proofErr w:type="spellStart"/>
            <w:r>
              <w:rPr>
                <w:rFonts w:ascii="Arial" w:hAnsi="Arial" w:cs="Arial"/>
                <w:sz w:val="16"/>
                <w:szCs w:val="16"/>
              </w:rPr>
              <w:t>ExtremeXOS</w:t>
            </w:r>
            <w:proofErr w:type="spellEnd"/>
            <w:r>
              <w:rPr>
                <w:rFonts w:ascii="Arial" w:hAnsi="Arial" w:cs="Arial"/>
                <w:sz w:val="16"/>
                <w:szCs w:val="16"/>
              </w:rPr>
              <w:t xml:space="preserve"> Core por 1 año. </w:t>
            </w:r>
          </w:p>
          <w:p w14:paraId="577CB584" w14:textId="77777777" w:rsidR="00FF197B" w:rsidRDefault="00FF197B" w:rsidP="00B462D4">
            <w:pPr>
              <w:autoSpaceDE w:val="0"/>
              <w:autoSpaceDN w:val="0"/>
              <w:adjustRightInd w:val="0"/>
              <w:jc w:val="both"/>
              <w:rPr>
                <w:rFonts w:ascii="Arial" w:hAnsi="Arial" w:cs="Arial"/>
                <w:sz w:val="16"/>
                <w:szCs w:val="16"/>
              </w:rPr>
            </w:pPr>
          </w:p>
          <w:p w14:paraId="6C63BBD3" w14:textId="46E4ED9F" w:rsidR="00FF197B" w:rsidRDefault="00776215" w:rsidP="00B462D4">
            <w:pPr>
              <w:autoSpaceDE w:val="0"/>
              <w:autoSpaceDN w:val="0"/>
              <w:adjustRightInd w:val="0"/>
              <w:jc w:val="both"/>
              <w:rPr>
                <w:rFonts w:ascii="Arial" w:hAnsi="Arial" w:cs="Arial"/>
                <w:sz w:val="16"/>
                <w:szCs w:val="16"/>
              </w:rPr>
            </w:pPr>
            <w:r>
              <w:rPr>
                <w:rFonts w:ascii="Arial" w:hAnsi="Arial" w:cs="Arial"/>
                <w:sz w:val="16"/>
                <w:szCs w:val="16"/>
              </w:rPr>
              <w:t xml:space="preserve">Incluye acarreos dentro de la obra, fletes, fijación, elevaciones a cualquier altura, equipo y herramienta necesaria para la correcta ejecución del concepto, limpiezas, trabajo terminado. </w:t>
            </w:r>
          </w:p>
          <w:p w14:paraId="153727A2" w14:textId="77777777" w:rsidR="00FF197B" w:rsidRDefault="00FF197B" w:rsidP="00B462D4">
            <w:pPr>
              <w:autoSpaceDE w:val="0"/>
              <w:autoSpaceDN w:val="0"/>
              <w:adjustRightInd w:val="0"/>
              <w:jc w:val="both"/>
              <w:rPr>
                <w:rFonts w:ascii="Arial" w:hAnsi="Arial" w:cs="Arial"/>
                <w:sz w:val="16"/>
                <w:szCs w:val="16"/>
              </w:rPr>
            </w:pPr>
          </w:p>
          <w:p w14:paraId="15BB6527" w14:textId="77777777" w:rsidR="00FF197B" w:rsidRDefault="00FF197B" w:rsidP="00FF197B">
            <w:pPr>
              <w:autoSpaceDE w:val="0"/>
              <w:autoSpaceDN w:val="0"/>
              <w:adjustRightInd w:val="0"/>
              <w:jc w:val="both"/>
              <w:rPr>
                <w:rFonts w:ascii="Arial" w:hAnsi="Arial" w:cs="Arial"/>
                <w:sz w:val="16"/>
                <w:szCs w:val="16"/>
              </w:rPr>
            </w:pPr>
            <w:r>
              <w:rPr>
                <w:rFonts w:ascii="Arial" w:hAnsi="Arial" w:cs="Arial"/>
                <w:b/>
                <w:sz w:val="16"/>
                <w:szCs w:val="16"/>
              </w:rPr>
              <w:t>Tiempo de Garantía:</w:t>
            </w:r>
            <w:r>
              <w:rPr>
                <w:rFonts w:ascii="Arial" w:hAnsi="Arial" w:cs="Arial"/>
                <w:sz w:val="16"/>
                <w:szCs w:val="16"/>
              </w:rPr>
              <w:t xml:space="preserve"> </w:t>
            </w:r>
          </w:p>
          <w:p w14:paraId="54D33443" w14:textId="765CE572" w:rsidR="00776215" w:rsidRPr="00FF197B" w:rsidRDefault="00FF197B" w:rsidP="00B462D4">
            <w:pPr>
              <w:autoSpaceDE w:val="0"/>
              <w:autoSpaceDN w:val="0"/>
              <w:adjustRightInd w:val="0"/>
              <w:jc w:val="both"/>
              <w:rPr>
                <w:rFonts w:ascii="Arial" w:hAnsi="Arial" w:cs="Arial"/>
                <w:b/>
                <w:sz w:val="16"/>
                <w:szCs w:val="16"/>
              </w:rPr>
            </w:pPr>
            <w:r>
              <w:rPr>
                <w:rFonts w:ascii="Arial" w:hAnsi="Arial" w:cs="Arial"/>
                <w:sz w:val="10"/>
                <w:szCs w:val="10"/>
              </w:rPr>
              <w:t>12 meses en partes certificadas por el fabricante.</w:t>
            </w:r>
            <w:r>
              <w:rPr>
                <w:rFonts w:ascii="Arial" w:hAnsi="Arial" w:cs="Arial"/>
                <w:sz w:val="16"/>
                <w:szCs w:val="16"/>
              </w:rPr>
              <w:t xml:space="preserve"> </w:t>
            </w:r>
            <w:r>
              <w:rPr>
                <w:rFonts w:ascii="Arial" w:hAnsi="Arial" w:cs="Arial"/>
                <w:b/>
                <w:sz w:val="16"/>
                <w:szCs w:val="16"/>
              </w:rPr>
              <w:t xml:space="preserve"> </w:t>
            </w:r>
          </w:p>
        </w:tc>
        <w:tc>
          <w:tcPr>
            <w:tcW w:w="681" w:type="pct"/>
          </w:tcPr>
          <w:p w14:paraId="4588D6F1" w14:textId="01C1C8BD" w:rsidR="00B462D4" w:rsidRPr="00630D1C" w:rsidRDefault="00B462D4" w:rsidP="00B462D4">
            <w:pPr>
              <w:jc w:val="center"/>
              <w:rPr>
                <w:rFonts w:asciiTheme="minorHAnsi" w:hAnsiTheme="minorHAnsi" w:cstheme="minorHAnsi"/>
                <w:sz w:val="16"/>
                <w:szCs w:val="16"/>
              </w:rPr>
            </w:pPr>
            <w:r w:rsidRPr="00630D1C">
              <w:rPr>
                <w:rFonts w:asciiTheme="minorHAnsi" w:hAnsiTheme="minorHAnsi" w:cstheme="minorHAnsi"/>
                <w:sz w:val="16"/>
                <w:szCs w:val="16"/>
              </w:rPr>
              <w:t>Pieza</w:t>
            </w:r>
          </w:p>
        </w:tc>
        <w:tc>
          <w:tcPr>
            <w:tcW w:w="455" w:type="pct"/>
          </w:tcPr>
          <w:p w14:paraId="2DAAA4E8" w14:textId="023EA5BF" w:rsidR="00B462D4" w:rsidRPr="00630D1C" w:rsidRDefault="00B462D4" w:rsidP="00B462D4">
            <w:pPr>
              <w:jc w:val="center"/>
              <w:rPr>
                <w:rFonts w:asciiTheme="minorHAnsi" w:hAnsiTheme="minorHAnsi" w:cstheme="minorHAnsi"/>
                <w:sz w:val="16"/>
                <w:szCs w:val="16"/>
              </w:rPr>
            </w:pPr>
            <w:r w:rsidRPr="00630D1C">
              <w:rPr>
                <w:rFonts w:asciiTheme="minorHAnsi" w:hAnsiTheme="minorHAnsi" w:cstheme="minorHAnsi"/>
                <w:sz w:val="16"/>
                <w:szCs w:val="16"/>
              </w:rPr>
              <w:t>1</w:t>
            </w:r>
          </w:p>
        </w:tc>
      </w:tr>
    </w:tbl>
    <w:p w14:paraId="09952EB4" w14:textId="3B2D6FAE" w:rsidR="008D4AAC" w:rsidRDefault="008D4AAC" w:rsidP="004F1ABC">
      <w:pPr>
        <w:autoSpaceDE w:val="0"/>
        <w:autoSpaceDN w:val="0"/>
        <w:adjustRightInd w:val="0"/>
        <w:ind w:hanging="425"/>
        <w:rPr>
          <w:rFonts w:asciiTheme="minorHAnsi" w:hAnsiTheme="minorHAnsi" w:cstheme="minorHAnsi"/>
          <w:b/>
          <w:sz w:val="16"/>
          <w:szCs w:val="16"/>
        </w:rPr>
      </w:pPr>
    </w:p>
    <w:p w14:paraId="59223A34" w14:textId="111FCE7C" w:rsidR="008D4AAC" w:rsidRDefault="008D4AAC"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AAD9ADA" w14:textId="77777777" w:rsidR="000047E5" w:rsidRDefault="000047E5" w:rsidP="00D000F9">
      <w:pPr>
        <w:autoSpaceDE w:val="0"/>
        <w:autoSpaceDN w:val="0"/>
        <w:adjustRightInd w:val="0"/>
        <w:jc w:val="center"/>
        <w:rPr>
          <w:rFonts w:asciiTheme="minorHAnsi" w:hAnsiTheme="minorHAnsi" w:cstheme="minorHAnsi"/>
          <w:b/>
          <w:sz w:val="18"/>
          <w:szCs w:val="18"/>
        </w:rPr>
      </w:pPr>
    </w:p>
    <w:p w14:paraId="19438619"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2511F2C" w14:textId="77777777" w:rsidR="004110A0" w:rsidRDefault="004110A0" w:rsidP="00D000F9">
      <w:pPr>
        <w:autoSpaceDE w:val="0"/>
        <w:autoSpaceDN w:val="0"/>
        <w:adjustRightInd w:val="0"/>
        <w:jc w:val="center"/>
        <w:rPr>
          <w:rFonts w:asciiTheme="minorHAnsi" w:hAnsiTheme="minorHAnsi" w:cstheme="minorHAnsi"/>
          <w:b/>
          <w:sz w:val="18"/>
          <w:szCs w:val="18"/>
        </w:rPr>
      </w:pPr>
    </w:p>
    <w:p w14:paraId="0EEE4732" w14:textId="77777777" w:rsidR="004110A0" w:rsidRDefault="004110A0" w:rsidP="00D000F9">
      <w:pPr>
        <w:autoSpaceDE w:val="0"/>
        <w:autoSpaceDN w:val="0"/>
        <w:adjustRightInd w:val="0"/>
        <w:jc w:val="center"/>
        <w:rPr>
          <w:rFonts w:asciiTheme="minorHAnsi" w:hAnsiTheme="minorHAnsi" w:cstheme="minorHAnsi"/>
          <w:b/>
          <w:sz w:val="18"/>
          <w:szCs w:val="18"/>
        </w:rPr>
      </w:pPr>
    </w:p>
    <w:p w14:paraId="4CFCB74F" w14:textId="77777777" w:rsidR="004110A0" w:rsidRDefault="004110A0" w:rsidP="00D000F9">
      <w:pPr>
        <w:autoSpaceDE w:val="0"/>
        <w:autoSpaceDN w:val="0"/>
        <w:adjustRightInd w:val="0"/>
        <w:jc w:val="center"/>
        <w:rPr>
          <w:rFonts w:asciiTheme="minorHAnsi" w:hAnsiTheme="minorHAnsi" w:cstheme="minorHAnsi"/>
          <w:b/>
          <w:sz w:val="18"/>
          <w:szCs w:val="18"/>
        </w:rPr>
      </w:pPr>
    </w:p>
    <w:p w14:paraId="2F29FB68" w14:textId="77777777" w:rsidR="004110A0" w:rsidRDefault="004110A0" w:rsidP="00D000F9">
      <w:pPr>
        <w:autoSpaceDE w:val="0"/>
        <w:autoSpaceDN w:val="0"/>
        <w:adjustRightInd w:val="0"/>
        <w:jc w:val="center"/>
        <w:rPr>
          <w:rFonts w:asciiTheme="minorHAnsi" w:hAnsiTheme="minorHAnsi" w:cstheme="minorHAnsi"/>
          <w:b/>
          <w:sz w:val="18"/>
          <w:szCs w:val="18"/>
        </w:rPr>
      </w:pPr>
    </w:p>
    <w:p w14:paraId="683C3754"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EBC031A" w14:textId="6140FF06" w:rsidR="004110A0" w:rsidRDefault="004110A0" w:rsidP="00D000F9">
      <w:pPr>
        <w:autoSpaceDE w:val="0"/>
        <w:autoSpaceDN w:val="0"/>
        <w:adjustRightInd w:val="0"/>
        <w:jc w:val="center"/>
        <w:rPr>
          <w:rFonts w:asciiTheme="minorHAnsi" w:hAnsiTheme="minorHAnsi" w:cstheme="minorHAnsi"/>
          <w:b/>
          <w:sz w:val="18"/>
          <w:szCs w:val="18"/>
        </w:rPr>
      </w:pPr>
    </w:p>
    <w:p w14:paraId="1584680B" w14:textId="4189685E" w:rsidR="001069AF" w:rsidRDefault="001069AF" w:rsidP="00D000F9">
      <w:pPr>
        <w:autoSpaceDE w:val="0"/>
        <w:autoSpaceDN w:val="0"/>
        <w:adjustRightInd w:val="0"/>
        <w:jc w:val="center"/>
        <w:rPr>
          <w:rFonts w:asciiTheme="minorHAnsi" w:hAnsiTheme="minorHAnsi" w:cstheme="minorHAnsi"/>
          <w:b/>
          <w:sz w:val="18"/>
          <w:szCs w:val="18"/>
        </w:rPr>
      </w:pPr>
    </w:p>
    <w:p w14:paraId="4F75BE48" w14:textId="45CAC7DF" w:rsidR="001069AF" w:rsidRDefault="001069AF" w:rsidP="00D000F9">
      <w:pPr>
        <w:autoSpaceDE w:val="0"/>
        <w:autoSpaceDN w:val="0"/>
        <w:adjustRightInd w:val="0"/>
        <w:jc w:val="center"/>
        <w:rPr>
          <w:rFonts w:asciiTheme="minorHAnsi" w:hAnsiTheme="minorHAnsi" w:cstheme="minorHAnsi"/>
          <w:b/>
          <w:sz w:val="18"/>
          <w:szCs w:val="18"/>
        </w:rPr>
      </w:pPr>
    </w:p>
    <w:p w14:paraId="0F629FF7" w14:textId="0286B849" w:rsidR="001069AF" w:rsidRDefault="001069AF" w:rsidP="00D000F9">
      <w:pPr>
        <w:autoSpaceDE w:val="0"/>
        <w:autoSpaceDN w:val="0"/>
        <w:adjustRightInd w:val="0"/>
        <w:jc w:val="center"/>
        <w:rPr>
          <w:rFonts w:asciiTheme="minorHAnsi" w:hAnsiTheme="minorHAnsi" w:cstheme="minorHAnsi"/>
          <w:b/>
          <w:sz w:val="18"/>
          <w:szCs w:val="18"/>
        </w:rPr>
      </w:pPr>
    </w:p>
    <w:p w14:paraId="0558727C" w14:textId="2A227BA2" w:rsidR="001069AF" w:rsidRDefault="001069AF" w:rsidP="00D000F9">
      <w:pPr>
        <w:autoSpaceDE w:val="0"/>
        <w:autoSpaceDN w:val="0"/>
        <w:adjustRightInd w:val="0"/>
        <w:jc w:val="center"/>
        <w:rPr>
          <w:rFonts w:asciiTheme="minorHAnsi" w:hAnsiTheme="minorHAnsi" w:cstheme="minorHAnsi"/>
          <w:b/>
          <w:sz w:val="18"/>
          <w:szCs w:val="18"/>
        </w:rPr>
      </w:pPr>
    </w:p>
    <w:p w14:paraId="07EDBAF0" w14:textId="659CDC7F" w:rsidR="001069AF" w:rsidRDefault="001069AF" w:rsidP="00D000F9">
      <w:pPr>
        <w:autoSpaceDE w:val="0"/>
        <w:autoSpaceDN w:val="0"/>
        <w:adjustRightInd w:val="0"/>
        <w:jc w:val="center"/>
        <w:rPr>
          <w:rFonts w:asciiTheme="minorHAnsi" w:hAnsiTheme="minorHAnsi" w:cstheme="minorHAnsi"/>
          <w:b/>
          <w:sz w:val="18"/>
          <w:szCs w:val="18"/>
        </w:rPr>
      </w:pPr>
    </w:p>
    <w:p w14:paraId="4DC3D46B" w14:textId="77777777" w:rsidR="001069AF" w:rsidRDefault="001069AF" w:rsidP="00D000F9">
      <w:pPr>
        <w:autoSpaceDE w:val="0"/>
        <w:autoSpaceDN w:val="0"/>
        <w:adjustRightInd w:val="0"/>
        <w:jc w:val="center"/>
        <w:rPr>
          <w:rFonts w:asciiTheme="minorHAnsi" w:hAnsiTheme="minorHAnsi" w:cstheme="minorHAnsi"/>
          <w:b/>
          <w:sz w:val="18"/>
          <w:szCs w:val="18"/>
        </w:rPr>
      </w:pPr>
    </w:p>
    <w:p w14:paraId="7CA2321F" w14:textId="77D2C83F" w:rsidR="004110A0" w:rsidRDefault="004110A0" w:rsidP="00D000F9">
      <w:pPr>
        <w:autoSpaceDE w:val="0"/>
        <w:autoSpaceDN w:val="0"/>
        <w:adjustRightInd w:val="0"/>
        <w:jc w:val="center"/>
        <w:rPr>
          <w:rFonts w:asciiTheme="minorHAnsi" w:hAnsiTheme="minorHAnsi" w:cstheme="minorHAnsi"/>
          <w:b/>
          <w:sz w:val="18"/>
          <w:szCs w:val="18"/>
        </w:rPr>
      </w:pPr>
    </w:p>
    <w:p w14:paraId="6C590C0D" w14:textId="597D92DC" w:rsidR="004B023F" w:rsidRDefault="004B023F" w:rsidP="00D000F9">
      <w:pPr>
        <w:autoSpaceDE w:val="0"/>
        <w:autoSpaceDN w:val="0"/>
        <w:adjustRightInd w:val="0"/>
        <w:jc w:val="center"/>
        <w:rPr>
          <w:rFonts w:asciiTheme="minorHAnsi" w:hAnsiTheme="minorHAnsi" w:cstheme="minorHAnsi"/>
          <w:b/>
          <w:sz w:val="18"/>
          <w:szCs w:val="18"/>
        </w:rPr>
      </w:pPr>
    </w:p>
    <w:p w14:paraId="4177D817" w14:textId="77777777" w:rsidR="004B023F" w:rsidRDefault="004B023F" w:rsidP="00D000F9">
      <w:pPr>
        <w:autoSpaceDE w:val="0"/>
        <w:autoSpaceDN w:val="0"/>
        <w:adjustRightInd w:val="0"/>
        <w:jc w:val="center"/>
        <w:rPr>
          <w:rFonts w:asciiTheme="minorHAnsi" w:hAnsiTheme="minorHAnsi" w:cstheme="minorHAnsi"/>
          <w:b/>
          <w:sz w:val="18"/>
          <w:szCs w:val="18"/>
        </w:rPr>
      </w:pPr>
    </w:p>
    <w:p w14:paraId="4192F3F1" w14:textId="334BA87F"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D90714" w:rsidRPr="00474087" w14:paraId="7A3B10EF" w14:textId="77777777" w:rsidTr="00676409">
        <w:trPr>
          <w:trHeight w:val="802"/>
          <w:jc w:val="center"/>
        </w:trPr>
        <w:tc>
          <w:tcPr>
            <w:tcW w:w="846" w:type="dxa"/>
            <w:vMerge w:val="restart"/>
            <w:shd w:val="clear" w:color="auto" w:fill="auto"/>
            <w:vAlign w:val="center"/>
          </w:tcPr>
          <w:p w14:paraId="47005720" w14:textId="59782C4B" w:rsidR="00D90714" w:rsidRPr="00CA25CC" w:rsidRDefault="00D90714" w:rsidP="00CA601C">
            <w:pPr>
              <w:jc w:val="center"/>
              <w:rPr>
                <w:rFonts w:ascii="Arial" w:hAnsi="Arial" w:cs="Arial"/>
                <w:b/>
                <w:sz w:val="14"/>
                <w:szCs w:val="14"/>
                <w:lang w:val="es-MX"/>
              </w:rPr>
            </w:pPr>
            <w:r w:rsidRPr="00CA25CC">
              <w:rPr>
                <w:rFonts w:ascii="Arial" w:hAnsi="Arial" w:cs="Arial"/>
                <w:b/>
                <w:sz w:val="14"/>
                <w:szCs w:val="14"/>
                <w:lang w:val="es-MX"/>
              </w:rPr>
              <w:t xml:space="preserve">1 a </w:t>
            </w:r>
            <w:r>
              <w:rPr>
                <w:rFonts w:ascii="Arial" w:hAnsi="Arial" w:cs="Arial"/>
                <w:b/>
                <w:sz w:val="14"/>
                <w:szCs w:val="14"/>
                <w:lang w:val="es-MX"/>
              </w:rPr>
              <w:t>20</w:t>
            </w:r>
          </w:p>
        </w:tc>
        <w:tc>
          <w:tcPr>
            <w:tcW w:w="850" w:type="dxa"/>
            <w:vMerge w:val="restart"/>
            <w:shd w:val="clear" w:color="auto" w:fill="auto"/>
            <w:vAlign w:val="center"/>
          </w:tcPr>
          <w:p w14:paraId="77540919" w14:textId="7725E3B6" w:rsidR="00D90714" w:rsidRPr="00FE5AC6" w:rsidRDefault="00D90714" w:rsidP="00A449D1">
            <w:pPr>
              <w:jc w:val="center"/>
              <w:rPr>
                <w:rFonts w:ascii="Arial" w:eastAsia="Calibri" w:hAnsi="Arial" w:cs="Arial"/>
                <w:b/>
                <w:color w:val="000000"/>
                <w:sz w:val="14"/>
                <w:szCs w:val="14"/>
              </w:rPr>
            </w:pPr>
            <w:r w:rsidRPr="00FD3736">
              <w:rPr>
                <w:rFonts w:ascii="Arial" w:eastAsia="Calibri" w:hAnsi="Arial" w:cs="Arial"/>
                <w:b/>
                <w:color w:val="000000"/>
                <w:sz w:val="14"/>
                <w:szCs w:val="14"/>
              </w:rPr>
              <w:t>30 días naturales</w:t>
            </w:r>
          </w:p>
        </w:tc>
        <w:tc>
          <w:tcPr>
            <w:tcW w:w="2127" w:type="dxa"/>
            <w:vMerge w:val="restart"/>
            <w:shd w:val="clear" w:color="auto" w:fill="auto"/>
            <w:vAlign w:val="center"/>
          </w:tcPr>
          <w:p w14:paraId="50641AD5" w14:textId="2495F598" w:rsidR="00D90714" w:rsidRPr="00D90714" w:rsidRDefault="00D90714" w:rsidP="00241744">
            <w:pPr>
              <w:jc w:val="center"/>
              <w:rPr>
                <w:rFonts w:ascii="Calibri" w:hAnsi="Calibri" w:cs="Arial"/>
                <w:b/>
                <w:sz w:val="12"/>
                <w:szCs w:val="12"/>
              </w:rPr>
            </w:pPr>
            <w:r w:rsidRPr="00D90714">
              <w:rPr>
                <w:rFonts w:ascii="Calibri" w:hAnsi="Calibri" w:cs="Arial"/>
                <w:b/>
                <w:sz w:val="12"/>
                <w:szCs w:val="12"/>
              </w:rPr>
              <w:t xml:space="preserve">Edificio 223, Planta Baja </w:t>
            </w:r>
          </w:p>
          <w:p w14:paraId="2B664E4C" w14:textId="77777777" w:rsidR="00D90714" w:rsidRPr="00D90714" w:rsidRDefault="00D90714" w:rsidP="00241744">
            <w:pPr>
              <w:jc w:val="center"/>
              <w:rPr>
                <w:rFonts w:ascii="Calibri" w:hAnsi="Calibri" w:cs="Arial"/>
                <w:b/>
                <w:sz w:val="12"/>
                <w:szCs w:val="12"/>
              </w:rPr>
            </w:pPr>
            <w:r w:rsidRPr="00D90714">
              <w:rPr>
                <w:rFonts w:ascii="Calibri" w:hAnsi="Calibri" w:cs="Arial"/>
                <w:b/>
                <w:sz w:val="12"/>
                <w:szCs w:val="12"/>
              </w:rPr>
              <w:t>Av. Universidad</w:t>
            </w:r>
          </w:p>
          <w:p w14:paraId="311CB115" w14:textId="77777777" w:rsidR="00D90714" w:rsidRPr="00D90714" w:rsidRDefault="00D90714" w:rsidP="00241744">
            <w:pPr>
              <w:jc w:val="center"/>
              <w:rPr>
                <w:rFonts w:ascii="Arial" w:eastAsia="Calibri" w:hAnsi="Arial" w:cs="Arial"/>
                <w:b/>
                <w:color w:val="000000"/>
                <w:sz w:val="12"/>
                <w:szCs w:val="12"/>
              </w:rPr>
            </w:pPr>
            <w:r w:rsidRPr="00D90714">
              <w:rPr>
                <w:rFonts w:ascii="Calibri" w:hAnsi="Calibri" w:cs="Arial"/>
                <w:b/>
                <w:sz w:val="12"/>
                <w:szCs w:val="12"/>
              </w:rPr>
              <w:t xml:space="preserve">No. 940, </w:t>
            </w:r>
            <w:r w:rsidRPr="00D90714">
              <w:rPr>
                <w:rFonts w:ascii="Calibri" w:eastAsia="Calibri" w:hAnsi="Calibri" w:cs="Calibri"/>
                <w:b/>
                <w:color w:val="000000"/>
                <w:sz w:val="12"/>
                <w:szCs w:val="12"/>
              </w:rPr>
              <w:t>Cd. Universitaria</w:t>
            </w:r>
            <w:r w:rsidRPr="00D90714">
              <w:rPr>
                <w:rFonts w:ascii="Arial" w:eastAsia="Calibri" w:hAnsi="Arial" w:cs="Arial"/>
                <w:b/>
                <w:color w:val="000000"/>
                <w:sz w:val="12"/>
                <w:szCs w:val="12"/>
              </w:rPr>
              <w:t xml:space="preserve"> </w:t>
            </w:r>
          </w:p>
          <w:p w14:paraId="44797207" w14:textId="77777777" w:rsidR="00D90714" w:rsidRDefault="00D90714" w:rsidP="00241744">
            <w:pPr>
              <w:jc w:val="center"/>
              <w:rPr>
                <w:rFonts w:asciiTheme="minorHAnsi" w:hAnsiTheme="minorHAnsi" w:cstheme="minorHAnsi"/>
                <w:b/>
                <w:sz w:val="14"/>
                <w:szCs w:val="14"/>
              </w:rPr>
            </w:pPr>
          </w:p>
          <w:p w14:paraId="007ECD6B" w14:textId="33C916B8" w:rsidR="00D90714" w:rsidRPr="00D90714" w:rsidRDefault="00D90714" w:rsidP="00241744">
            <w:pPr>
              <w:jc w:val="center"/>
              <w:rPr>
                <w:rFonts w:ascii="Arial" w:eastAsia="Calibri" w:hAnsi="Arial" w:cs="Arial"/>
                <w:b/>
                <w:color w:val="000000"/>
                <w:sz w:val="12"/>
                <w:szCs w:val="12"/>
              </w:rPr>
            </w:pPr>
            <w:r w:rsidRPr="00D90714">
              <w:rPr>
                <w:rFonts w:asciiTheme="minorHAnsi" w:hAnsiTheme="minorHAnsi" w:cstheme="minorHAnsi"/>
                <w:b/>
                <w:sz w:val="14"/>
                <w:szCs w:val="14"/>
              </w:rPr>
              <w:t>Varias áreas de Ciudad Universitaria</w:t>
            </w:r>
          </w:p>
        </w:tc>
        <w:tc>
          <w:tcPr>
            <w:tcW w:w="2976" w:type="dxa"/>
            <w:shd w:val="clear" w:color="auto" w:fill="auto"/>
            <w:vAlign w:val="center"/>
          </w:tcPr>
          <w:p w14:paraId="76CAB694" w14:textId="25FB232C" w:rsidR="00D90714" w:rsidRPr="00F716F2" w:rsidRDefault="00D90714" w:rsidP="00F716F2">
            <w:pPr>
              <w:jc w:val="center"/>
              <w:rPr>
                <w:rFonts w:asciiTheme="minorHAnsi" w:hAnsiTheme="minorHAnsi" w:cstheme="minorHAnsi"/>
                <w:b/>
                <w:sz w:val="14"/>
                <w:szCs w:val="14"/>
                <w:lang w:val="es-MX"/>
              </w:rPr>
            </w:pPr>
            <w:r w:rsidRPr="00F716F2">
              <w:rPr>
                <w:rFonts w:asciiTheme="minorHAnsi" w:eastAsia="Calibri" w:hAnsiTheme="minorHAnsi" w:cstheme="minorHAnsi"/>
                <w:b/>
                <w:color w:val="000000"/>
                <w:sz w:val="14"/>
                <w:szCs w:val="14"/>
              </w:rPr>
              <w:t>Director</w:t>
            </w:r>
            <w:r>
              <w:rPr>
                <w:rFonts w:asciiTheme="minorHAnsi" w:eastAsia="Calibri" w:hAnsiTheme="minorHAnsi" w:cstheme="minorHAnsi"/>
                <w:b/>
                <w:color w:val="000000"/>
                <w:sz w:val="14"/>
                <w:szCs w:val="14"/>
              </w:rPr>
              <w:t>a</w:t>
            </w:r>
            <w:r w:rsidRPr="00F716F2">
              <w:rPr>
                <w:rFonts w:asciiTheme="minorHAnsi" w:eastAsia="Calibri" w:hAnsiTheme="minorHAnsi" w:cstheme="minorHAnsi"/>
                <w:b/>
                <w:color w:val="000000"/>
                <w:sz w:val="14"/>
                <w:szCs w:val="14"/>
              </w:rPr>
              <w:t xml:space="preserve"> General de </w:t>
            </w:r>
            <w:r>
              <w:rPr>
                <w:rFonts w:asciiTheme="minorHAnsi" w:eastAsia="Calibri" w:hAnsiTheme="minorHAnsi" w:cstheme="minorHAnsi"/>
                <w:b/>
                <w:color w:val="000000"/>
                <w:sz w:val="14"/>
                <w:szCs w:val="14"/>
              </w:rPr>
              <w:t xml:space="preserve">Planeación </w:t>
            </w:r>
            <w:r w:rsidRPr="00F716F2">
              <w:rPr>
                <w:rFonts w:asciiTheme="minorHAnsi" w:eastAsia="Calibri" w:hAnsiTheme="minorHAnsi" w:cstheme="minorHAnsi"/>
                <w:b/>
                <w:color w:val="000000"/>
                <w:sz w:val="14"/>
                <w:szCs w:val="14"/>
              </w:rPr>
              <w:t xml:space="preserve">y </w:t>
            </w:r>
            <w:r>
              <w:rPr>
                <w:rFonts w:asciiTheme="minorHAnsi" w:eastAsia="Calibri" w:hAnsiTheme="minorHAnsi" w:cstheme="minorHAnsi"/>
                <w:b/>
                <w:color w:val="000000"/>
                <w:sz w:val="14"/>
                <w:szCs w:val="14"/>
              </w:rPr>
              <w:t>Desarrollo</w:t>
            </w:r>
            <w:r w:rsidRPr="00F716F2">
              <w:rPr>
                <w:rFonts w:asciiTheme="minorHAnsi" w:hAnsiTheme="minorHAnsi" w:cstheme="minorHAnsi"/>
                <w:b/>
                <w:sz w:val="14"/>
                <w:szCs w:val="14"/>
                <w:lang w:val="es-MX"/>
              </w:rPr>
              <w:t xml:space="preserve"> </w:t>
            </w:r>
          </w:p>
          <w:p w14:paraId="2B82D2B5" w14:textId="560A8B85" w:rsidR="00D90714" w:rsidRPr="00F716F2" w:rsidRDefault="00D90714" w:rsidP="00010C2E">
            <w:pPr>
              <w:jc w:val="center"/>
              <w:rPr>
                <w:rFonts w:ascii="Calibri" w:eastAsia="Calibri" w:hAnsi="Calibri" w:cs="Calibri"/>
                <w:b/>
                <w:color w:val="000000"/>
                <w:sz w:val="14"/>
                <w:szCs w:val="14"/>
              </w:rPr>
            </w:pPr>
            <w:r w:rsidRPr="00F716F2">
              <w:rPr>
                <w:rFonts w:asciiTheme="minorHAnsi" w:eastAsia="Calibri" w:hAnsiTheme="minorHAnsi" w:cstheme="minorHAnsi"/>
                <w:color w:val="000000"/>
                <w:sz w:val="14"/>
                <w:szCs w:val="14"/>
              </w:rPr>
              <w:t>Dr</w:t>
            </w:r>
            <w:r>
              <w:rPr>
                <w:rFonts w:asciiTheme="minorHAnsi" w:eastAsia="Calibri" w:hAnsiTheme="minorHAnsi" w:cstheme="minorHAnsi"/>
                <w:color w:val="000000"/>
                <w:sz w:val="14"/>
                <w:szCs w:val="14"/>
              </w:rPr>
              <w:t>a</w:t>
            </w:r>
            <w:r w:rsidRPr="00F716F2">
              <w:rPr>
                <w:rFonts w:asciiTheme="minorHAnsi" w:eastAsia="Calibri" w:hAnsiTheme="minorHAnsi" w:cstheme="minorHAnsi"/>
                <w:color w:val="000000"/>
                <w:sz w:val="14"/>
                <w:szCs w:val="14"/>
              </w:rPr>
              <w:t xml:space="preserve">. en </w:t>
            </w:r>
            <w:r>
              <w:rPr>
                <w:rFonts w:asciiTheme="minorHAnsi" w:eastAsia="Calibri" w:hAnsiTheme="minorHAnsi" w:cstheme="minorHAnsi"/>
                <w:color w:val="000000"/>
                <w:sz w:val="14"/>
                <w:szCs w:val="14"/>
              </w:rPr>
              <w:t>C</w:t>
            </w:r>
            <w:r w:rsidRPr="00F716F2">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A.</w:t>
            </w:r>
            <w:r w:rsidRPr="00F716F2">
              <w:rPr>
                <w:rFonts w:asciiTheme="minorHAnsi" w:eastAsia="Calibri" w:hAnsiTheme="minorHAnsi" w:cstheme="minorHAnsi"/>
                <w:color w:val="000000"/>
                <w:sz w:val="14"/>
                <w:szCs w:val="14"/>
              </w:rPr>
              <w:t xml:space="preserve"> </w:t>
            </w:r>
            <w:r>
              <w:rPr>
                <w:rFonts w:asciiTheme="minorHAnsi" w:eastAsia="Calibri" w:hAnsiTheme="minorHAnsi" w:cstheme="minorHAnsi"/>
                <w:color w:val="000000"/>
                <w:sz w:val="14"/>
                <w:szCs w:val="14"/>
              </w:rPr>
              <w:t>Elena Patricia Mojica Carrillo</w:t>
            </w:r>
          </w:p>
        </w:tc>
        <w:tc>
          <w:tcPr>
            <w:tcW w:w="1985" w:type="dxa"/>
            <w:vAlign w:val="center"/>
          </w:tcPr>
          <w:p w14:paraId="54DA2A74" w14:textId="370E5F7D" w:rsidR="00D90714" w:rsidRPr="00676409" w:rsidRDefault="00D90714" w:rsidP="00676409">
            <w:pPr>
              <w:jc w:val="center"/>
              <w:rPr>
                <w:rFonts w:ascii="Arial" w:hAnsi="Arial" w:cs="Arial"/>
                <w:b/>
                <w:sz w:val="12"/>
                <w:szCs w:val="12"/>
                <w:lang w:val="es-MX"/>
              </w:rPr>
            </w:pPr>
            <w:r w:rsidRPr="00676409">
              <w:rPr>
                <w:rStyle w:val="Hipervnculo"/>
                <w:rFonts w:asciiTheme="minorHAnsi" w:hAnsiTheme="minorHAnsi" w:cstheme="minorHAnsi"/>
                <w:sz w:val="12"/>
                <w:szCs w:val="12"/>
              </w:rPr>
              <w:t>elena.mojica@edu.uaa.mx</w:t>
            </w:r>
          </w:p>
        </w:tc>
        <w:tc>
          <w:tcPr>
            <w:tcW w:w="1406" w:type="dxa"/>
            <w:vMerge w:val="restart"/>
            <w:shd w:val="clear" w:color="auto" w:fill="auto"/>
            <w:vAlign w:val="center"/>
          </w:tcPr>
          <w:p w14:paraId="6949129F" w14:textId="3E5847C8" w:rsidR="00D90714" w:rsidRDefault="00D90714" w:rsidP="0099311C">
            <w:pPr>
              <w:jc w:val="center"/>
              <w:rPr>
                <w:rFonts w:ascii="Calibri" w:hAnsi="Calibri" w:cs="Calibri"/>
                <w:b/>
                <w:sz w:val="14"/>
                <w:szCs w:val="14"/>
                <w:lang w:val="es-MX"/>
              </w:rPr>
            </w:pPr>
            <w:r>
              <w:rPr>
                <w:rFonts w:ascii="Calibri" w:hAnsi="Calibri" w:cs="Calibri"/>
                <w:b/>
                <w:sz w:val="14"/>
                <w:szCs w:val="14"/>
                <w:lang w:val="es-MX"/>
              </w:rPr>
              <w:t>Suministro, instalación y capacitación</w:t>
            </w:r>
          </w:p>
          <w:p w14:paraId="335C447D" w14:textId="77777777" w:rsidR="00D90714" w:rsidRDefault="00D90714" w:rsidP="0099311C">
            <w:pPr>
              <w:jc w:val="center"/>
              <w:rPr>
                <w:rStyle w:val="Hipervnculo"/>
                <w:rFonts w:asciiTheme="minorHAnsi" w:hAnsiTheme="minorHAnsi" w:cstheme="minorHAnsi"/>
                <w:sz w:val="12"/>
                <w:szCs w:val="12"/>
              </w:rPr>
            </w:pPr>
          </w:p>
          <w:p w14:paraId="75BC4A5F" w14:textId="77777777" w:rsidR="00D90714" w:rsidRPr="007D21CC" w:rsidRDefault="00D90714" w:rsidP="0099311C">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537E0BFB" w14:textId="77777777" w:rsidR="00D90714" w:rsidRDefault="00D90714" w:rsidP="0099311C">
            <w:pPr>
              <w:jc w:val="center"/>
              <w:rPr>
                <w:rFonts w:ascii="Calibri" w:hAnsi="Calibri" w:cs="Calibri"/>
                <w:b/>
                <w:sz w:val="14"/>
                <w:szCs w:val="14"/>
                <w:lang w:val="es-MX"/>
              </w:rPr>
            </w:pPr>
          </w:p>
          <w:p w14:paraId="509B8B47" w14:textId="3BB8EA80" w:rsidR="00D90714" w:rsidRPr="006D6B58" w:rsidRDefault="00D90714" w:rsidP="00870B38">
            <w:pPr>
              <w:jc w:val="center"/>
              <w:rPr>
                <w:rFonts w:ascii="Calibri" w:hAnsi="Calibri" w:cs="Calibri"/>
                <w:b/>
                <w:sz w:val="14"/>
                <w:szCs w:val="14"/>
                <w:lang w:val="es-MX"/>
              </w:rPr>
            </w:pPr>
          </w:p>
        </w:tc>
      </w:tr>
      <w:tr w:rsidR="00D90714" w:rsidRPr="00474087" w14:paraId="07BE67C6" w14:textId="77777777" w:rsidTr="0099311C">
        <w:trPr>
          <w:trHeight w:val="671"/>
          <w:jc w:val="center"/>
        </w:trPr>
        <w:tc>
          <w:tcPr>
            <w:tcW w:w="846" w:type="dxa"/>
            <w:vMerge/>
            <w:shd w:val="clear" w:color="auto" w:fill="auto"/>
            <w:vAlign w:val="center"/>
          </w:tcPr>
          <w:p w14:paraId="121C30DD" w14:textId="61D6D0EC" w:rsidR="00D90714" w:rsidRPr="00773736" w:rsidRDefault="00D90714" w:rsidP="00241744">
            <w:pPr>
              <w:jc w:val="center"/>
              <w:rPr>
                <w:rFonts w:asciiTheme="minorHAnsi" w:hAnsiTheme="minorHAnsi" w:cstheme="minorHAnsi"/>
                <w:b/>
                <w:sz w:val="14"/>
                <w:szCs w:val="14"/>
                <w:lang w:val="es-MX"/>
              </w:rPr>
            </w:pPr>
          </w:p>
        </w:tc>
        <w:tc>
          <w:tcPr>
            <w:tcW w:w="850" w:type="dxa"/>
            <w:vMerge/>
            <w:shd w:val="clear" w:color="auto" w:fill="auto"/>
            <w:vAlign w:val="center"/>
          </w:tcPr>
          <w:p w14:paraId="5E8B3D90" w14:textId="77777777" w:rsidR="00D90714" w:rsidRDefault="00D90714" w:rsidP="00241744">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1EC5AEC2" w14:textId="7DF16781" w:rsidR="00D90714" w:rsidRPr="00D90714" w:rsidRDefault="00D90714" w:rsidP="00241744">
            <w:pPr>
              <w:jc w:val="center"/>
              <w:rPr>
                <w:rFonts w:asciiTheme="minorHAnsi" w:hAnsiTheme="minorHAnsi" w:cstheme="minorHAnsi"/>
                <w:b/>
                <w:sz w:val="14"/>
                <w:szCs w:val="14"/>
              </w:rPr>
            </w:pPr>
          </w:p>
        </w:tc>
        <w:tc>
          <w:tcPr>
            <w:tcW w:w="2976" w:type="dxa"/>
            <w:shd w:val="clear" w:color="auto" w:fill="auto"/>
            <w:vAlign w:val="center"/>
          </w:tcPr>
          <w:p w14:paraId="0D8ADED0" w14:textId="77777777" w:rsidR="00D90714" w:rsidRPr="00474087" w:rsidRDefault="00D90714" w:rsidP="00676409">
            <w:pPr>
              <w:jc w:val="center"/>
              <w:rPr>
                <w:rFonts w:ascii="Calibri" w:hAnsi="Calibri" w:cs="Calibri"/>
                <w:b/>
                <w:bCs/>
                <w:sz w:val="14"/>
                <w:szCs w:val="14"/>
              </w:rPr>
            </w:pPr>
            <w:r>
              <w:rPr>
                <w:rFonts w:ascii="Calibri" w:hAnsi="Calibri" w:cs="Calibri"/>
                <w:b/>
                <w:bCs/>
                <w:sz w:val="14"/>
                <w:szCs w:val="14"/>
              </w:rPr>
              <w:t xml:space="preserve">Jefe del Departamento de Redes y Telecomunicaciones de la </w:t>
            </w:r>
            <w:proofErr w:type="spellStart"/>
            <w:r>
              <w:rPr>
                <w:rFonts w:ascii="Calibri" w:hAnsi="Calibri" w:cs="Calibri"/>
                <w:b/>
                <w:bCs/>
                <w:sz w:val="14"/>
                <w:szCs w:val="14"/>
              </w:rPr>
              <w:t>DGPyD</w:t>
            </w:r>
            <w:proofErr w:type="spellEnd"/>
          </w:p>
          <w:p w14:paraId="20CDFC1B" w14:textId="23927B3A" w:rsidR="00D90714" w:rsidRDefault="00D90714" w:rsidP="00676409">
            <w:pPr>
              <w:jc w:val="center"/>
              <w:rPr>
                <w:rFonts w:ascii="Calibri" w:hAnsi="Calibri" w:cs="Calibri"/>
                <w:b/>
                <w:bCs/>
                <w:sz w:val="14"/>
                <w:szCs w:val="14"/>
              </w:rPr>
            </w:pPr>
            <w:r>
              <w:rPr>
                <w:rFonts w:ascii="Calibri" w:eastAsia="Calibri" w:hAnsi="Calibri" w:cs="Calibri"/>
                <w:color w:val="000000"/>
                <w:sz w:val="14"/>
                <w:szCs w:val="14"/>
              </w:rPr>
              <w:t>I.S.C. Abraham Rodríguez Méndez</w:t>
            </w:r>
          </w:p>
        </w:tc>
        <w:tc>
          <w:tcPr>
            <w:tcW w:w="1985" w:type="dxa"/>
            <w:shd w:val="clear" w:color="auto" w:fill="auto"/>
            <w:vAlign w:val="center"/>
          </w:tcPr>
          <w:p w14:paraId="194D510E" w14:textId="0A5616D8" w:rsidR="00D90714" w:rsidRPr="00170551" w:rsidRDefault="00D90714" w:rsidP="006D7F75">
            <w:pPr>
              <w:jc w:val="center"/>
              <w:rPr>
                <w:rStyle w:val="Hipervnculo"/>
                <w:rFonts w:asciiTheme="minorHAnsi" w:hAnsiTheme="minorHAnsi" w:cstheme="minorHAnsi"/>
                <w:sz w:val="12"/>
                <w:szCs w:val="12"/>
              </w:rPr>
            </w:pPr>
            <w:r w:rsidRPr="00170551">
              <w:rPr>
                <w:rStyle w:val="Hipervnculo"/>
                <w:rFonts w:asciiTheme="minorHAnsi" w:hAnsiTheme="minorHAnsi" w:cstheme="minorHAnsi"/>
                <w:sz w:val="12"/>
                <w:szCs w:val="12"/>
              </w:rPr>
              <w:t>a</w:t>
            </w:r>
            <w:r>
              <w:rPr>
                <w:rStyle w:val="Hipervnculo"/>
                <w:rFonts w:asciiTheme="minorHAnsi" w:hAnsiTheme="minorHAnsi" w:cstheme="minorHAnsi"/>
                <w:sz w:val="12"/>
                <w:szCs w:val="12"/>
              </w:rPr>
              <w:t>braham</w:t>
            </w:r>
            <w:r w:rsidRPr="00170551">
              <w:rPr>
                <w:rStyle w:val="Hipervnculo"/>
                <w:rFonts w:asciiTheme="minorHAnsi" w:hAnsiTheme="minorHAnsi" w:cstheme="minorHAnsi"/>
                <w:sz w:val="12"/>
                <w:szCs w:val="12"/>
              </w:rPr>
              <w:t>.r</w:t>
            </w:r>
            <w:r>
              <w:rPr>
                <w:rStyle w:val="Hipervnculo"/>
                <w:rFonts w:asciiTheme="minorHAnsi" w:hAnsiTheme="minorHAnsi" w:cstheme="minorHAnsi"/>
                <w:sz w:val="12"/>
                <w:szCs w:val="12"/>
              </w:rPr>
              <w:t>odriguez</w:t>
            </w:r>
            <w:r w:rsidRPr="00170551">
              <w:rPr>
                <w:rStyle w:val="Hipervnculo"/>
                <w:rFonts w:asciiTheme="minorHAnsi" w:hAnsiTheme="minorHAnsi" w:cstheme="minorHAnsi"/>
                <w:sz w:val="12"/>
                <w:szCs w:val="12"/>
              </w:rPr>
              <w:t>@edu.uaa.mx</w:t>
            </w:r>
          </w:p>
        </w:tc>
        <w:tc>
          <w:tcPr>
            <w:tcW w:w="1406" w:type="dxa"/>
            <w:vMerge/>
            <w:shd w:val="clear" w:color="auto" w:fill="auto"/>
            <w:vAlign w:val="center"/>
          </w:tcPr>
          <w:p w14:paraId="462B573C" w14:textId="77777777" w:rsidR="00D90714" w:rsidRDefault="00D90714" w:rsidP="00241744">
            <w:pPr>
              <w:jc w:val="center"/>
              <w:rPr>
                <w:rFonts w:ascii="Calibri" w:hAnsi="Calibri" w:cs="Calibri"/>
                <w:b/>
                <w:sz w:val="14"/>
                <w:szCs w:val="14"/>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3B50CD51"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w:t>
      </w:r>
      <w:r w:rsidR="00356EC8" w:rsidRPr="004B023F">
        <w:rPr>
          <w:rFonts w:asciiTheme="minorHAnsi" w:hAnsiTheme="minorHAnsi" w:cstheme="minorHAnsi"/>
          <w:b/>
          <w:bCs/>
          <w:color w:val="000000"/>
          <w:sz w:val="17"/>
          <w:szCs w:val="17"/>
        </w:rPr>
        <w:t>tardar a</w:t>
      </w:r>
      <w:r w:rsidR="00A932E2" w:rsidRPr="004B023F">
        <w:rPr>
          <w:rFonts w:asciiTheme="minorHAnsi" w:hAnsiTheme="minorHAnsi" w:cstheme="minorHAnsi"/>
          <w:b/>
          <w:bCs/>
          <w:color w:val="000000"/>
          <w:sz w:val="17"/>
          <w:szCs w:val="17"/>
        </w:rPr>
        <w:t xml:space="preserve"> los </w:t>
      </w:r>
      <w:r w:rsidR="004B023F" w:rsidRPr="004B023F">
        <w:rPr>
          <w:rFonts w:asciiTheme="minorHAnsi" w:hAnsiTheme="minorHAnsi" w:cstheme="minorHAnsi"/>
          <w:b/>
          <w:bCs/>
          <w:color w:val="000000"/>
          <w:sz w:val="17"/>
          <w:szCs w:val="17"/>
        </w:rPr>
        <w:t>30</w:t>
      </w:r>
      <w:r w:rsidR="00A932E2" w:rsidRPr="004B023F">
        <w:rPr>
          <w:rFonts w:asciiTheme="minorHAnsi" w:hAnsiTheme="minorHAnsi" w:cstheme="minorHAnsi"/>
          <w:b/>
          <w:bCs/>
          <w:color w:val="000000"/>
          <w:sz w:val="17"/>
          <w:szCs w:val="17"/>
        </w:rPr>
        <w:t xml:space="preserve"> días naturales</w:t>
      </w:r>
      <w:r w:rsidR="00FD5638" w:rsidRPr="004B023F">
        <w:rPr>
          <w:rFonts w:asciiTheme="minorHAnsi" w:hAnsiTheme="minorHAnsi" w:cstheme="minorHAnsi"/>
          <w:b/>
          <w:bCs/>
          <w:color w:val="000000"/>
          <w:sz w:val="16"/>
          <w:szCs w:val="16"/>
        </w:rPr>
        <w:t xml:space="preserve">, </w:t>
      </w:r>
      <w:r w:rsidRPr="004B023F">
        <w:rPr>
          <w:rFonts w:asciiTheme="minorHAnsi" w:hAnsiTheme="minorHAnsi" w:cstheme="minorHAnsi"/>
          <w:b/>
          <w:sz w:val="17"/>
          <w:szCs w:val="17"/>
        </w:rPr>
        <w:t>posteriores</w:t>
      </w:r>
      <w:r w:rsidRPr="002636A2">
        <w:rPr>
          <w:rFonts w:asciiTheme="minorHAnsi" w:hAnsiTheme="minorHAnsi" w:cstheme="minorHAnsi"/>
          <w:b/>
          <w:sz w:val="17"/>
          <w:szCs w:val="17"/>
        </w:rPr>
        <w:t xml:space="preserve"> a la fecha de fallo</w:t>
      </w:r>
      <w:r w:rsidR="00B14E6C" w:rsidRPr="002636A2">
        <w:rPr>
          <w:rFonts w:asciiTheme="minorHAnsi" w:hAnsiTheme="minorHAnsi" w:cstheme="minorHAnsi"/>
          <w:b/>
          <w:sz w:val="17"/>
          <w:szCs w:val="17"/>
        </w:rPr>
        <w:t xml:space="preserve">, </w:t>
      </w:r>
      <w:r w:rsidRPr="002636A2">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210D7FD6" w:rsidR="00356EC8" w:rsidRDefault="00356EC8" w:rsidP="00D000F9">
      <w:pPr>
        <w:pStyle w:val="Textoindependiente"/>
        <w:ind w:right="567"/>
        <w:jc w:val="center"/>
        <w:rPr>
          <w:rFonts w:asciiTheme="minorHAnsi" w:hAnsiTheme="minorHAnsi" w:cstheme="minorHAnsi"/>
          <w:sz w:val="18"/>
          <w:szCs w:val="18"/>
        </w:rPr>
      </w:pPr>
    </w:p>
    <w:p w14:paraId="1DEDF4A9" w14:textId="4D7BD086" w:rsidR="00356EC8" w:rsidRDefault="00356EC8" w:rsidP="00D000F9">
      <w:pPr>
        <w:pStyle w:val="Textoindependiente"/>
        <w:ind w:right="567"/>
        <w:jc w:val="center"/>
        <w:rPr>
          <w:rFonts w:asciiTheme="minorHAnsi" w:hAnsiTheme="minorHAnsi" w:cstheme="minorHAnsi"/>
          <w:sz w:val="18"/>
          <w:szCs w:val="18"/>
        </w:rPr>
      </w:pPr>
    </w:p>
    <w:p w14:paraId="21FB94ED" w14:textId="3A2A4F1A" w:rsidR="00356EC8" w:rsidRDefault="00356EC8" w:rsidP="00D000F9">
      <w:pPr>
        <w:pStyle w:val="Textoindependiente"/>
        <w:ind w:right="567"/>
        <w:jc w:val="center"/>
        <w:rPr>
          <w:rFonts w:asciiTheme="minorHAnsi" w:hAnsiTheme="minorHAnsi" w:cstheme="minorHAnsi"/>
          <w:sz w:val="18"/>
          <w:szCs w:val="18"/>
        </w:rPr>
      </w:pPr>
    </w:p>
    <w:p w14:paraId="042971FD" w14:textId="29EE80C3" w:rsidR="0099311C" w:rsidRDefault="0099311C" w:rsidP="00D000F9">
      <w:pPr>
        <w:pStyle w:val="Textoindependiente"/>
        <w:ind w:right="567"/>
        <w:jc w:val="center"/>
        <w:rPr>
          <w:rFonts w:asciiTheme="minorHAnsi" w:hAnsiTheme="minorHAnsi" w:cstheme="minorHAnsi"/>
          <w:sz w:val="18"/>
          <w:szCs w:val="18"/>
        </w:rPr>
      </w:pPr>
    </w:p>
    <w:p w14:paraId="3DCE6F50" w14:textId="4B86111A" w:rsidR="0099311C" w:rsidRDefault="0099311C" w:rsidP="00D000F9">
      <w:pPr>
        <w:pStyle w:val="Textoindependiente"/>
        <w:ind w:right="567"/>
        <w:jc w:val="center"/>
        <w:rPr>
          <w:rFonts w:asciiTheme="minorHAnsi" w:hAnsiTheme="minorHAnsi" w:cstheme="minorHAnsi"/>
          <w:sz w:val="18"/>
          <w:szCs w:val="18"/>
        </w:rPr>
      </w:pPr>
    </w:p>
    <w:p w14:paraId="714AE5EA" w14:textId="12277202" w:rsidR="0099311C" w:rsidRDefault="0099311C" w:rsidP="00D000F9">
      <w:pPr>
        <w:pStyle w:val="Textoindependiente"/>
        <w:ind w:right="567"/>
        <w:jc w:val="center"/>
        <w:rPr>
          <w:rFonts w:asciiTheme="minorHAnsi" w:hAnsiTheme="minorHAnsi" w:cstheme="minorHAnsi"/>
          <w:sz w:val="18"/>
          <w:szCs w:val="18"/>
        </w:rPr>
      </w:pPr>
    </w:p>
    <w:p w14:paraId="0E4D7885" w14:textId="4025CD86" w:rsidR="0099311C" w:rsidRDefault="0099311C" w:rsidP="00D000F9">
      <w:pPr>
        <w:pStyle w:val="Textoindependiente"/>
        <w:ind w:right="567"/>
        <w:jc w:val="center"/>
        <w:rPr>
          <w:rFonts w:asciiTheme="minorHAnsi" w:hAnsiTheme="minorHAnsi" w:cstheme="minorHAnsi"/>
          <w:sz w:val="18"/>
          <w:szCs w:val="18"/>
        </w:rPr>
      </w:pPr>
    </w:p>
    <w:p w14:paraId="054A5371" w14:textId="77777777" w:rsidR="0099311C" w:rsidRDefault="0099311C" w:rsidP="00D000F9">
      <w:pPr>
        <w:pStyle w:val="Textoindependiente"/>
        <w:ind w:right="567"/>
        <w:jc w:val="center"/>
        <w:rPr>
          <w:rFonts w:asciiTheme="minorHAnsi" w:hAnsiTheme="minorHAnsi" w:cstheme="minorHAnsi"/>
          <w:sz w:val="18"/>
          <w:szCs w:val="18"/>
        </w:rPr>
      </w:pPr>
    </w:p>
    <w:p w14:paraId="6A59474F" w14:textId="7E119E9A" w:rsidR="00E86459" w:rsidRDefault="00E86459"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5"/>
          <w:footerReference w:type="even" r:id="rId26"/>
          <w:footerReference w:type="default" r:id="rId27"/>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C67A6E" w:rsidRPr="00031736" w14:paraId="41FA10AF" w14:textId="77777777" w:rsidTr="0035163F">
        <w:trPr>
          <w:jc w:val="center"/>
        </w:trPr>
        <w:tc>
          <w:tcPr>
            <w:tcW w:w="438"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050A3" w:rsidRPr="00031736" w14:paraId="44346976" w14:textId="77777777" w:rsidTr="0035163F">
        <w:trPr>
          <w:trHeight w:val="156"/>
          <w:jc w:val="center"/>
        </w:trPr>
        <w:tc>
          <w:tcPr>
            <w:tcW w:w="438" w:type="pct"/>
            <w:shd w:val="clear" w:color="auto" w:fill="auto"/>
          </w:tcPr>
          <w:p w14:paraId="5E38C9FA" w14:textId="1FFA8F24"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55" w:type="pct"/>
          </w:tcPr>
          <w:p w14:paraId="43A962D9" w14:textId="326A20D8" w:rsidR="002050A3" w:rsidRPr="00D62B58" w:rsidRDefault="00085282" w:rsidP="002050A3">
            <w:pPr>
              <w:jc w:val="both"/>
              <w:rPr>
                <w:rFonts w:asciiTheme="minorHAnsi" w:hAnsiTheme="minorHAnsi" w:cstheme="minorHAnsi"/>
                <w:bCs/>
                <w:sz w:val="16"/>
                <w:szCs w:val="16"/>
              </w:rPr>
            </w:pPr>
            <w:r w:rsidRPr="00085282">
              <w:rPr>
                <w:rFonts w:asciiTheme="minorHAnsi" w:hAnsiTheme="minorHAnsi" w:cstheme="minorHAnsi"/>
                <w:sz w:val="16"/>
                <w:szCs w:val="16"/>
              </w:rPr>
              <w:t>Equipo de Cómputo de Escritorio</w:t>
            </w:r>
          </w:p>
        </w:tc>
        <w:tc>
          <w:tcPr>
            <w:tcW w:w="657" w:type="pct"/>
            <w:shd w:val="clear" w:color="auto" w:fill="auto"/>
          </w:tcPr>
          <w:p w14:paraId="5441EF4E" w14:textId="78E5905C" w:rsidR="002050A3" w:rsidRPr="00D33290" w:rsidRDefault="00085282" w:rsidP="002050A3">
            <w:pPr>
              <w:jc w:val="center"/>
              <w:rPr>
                <w:rFonts w:asciiTheme="minorHAnsi" w:hAnsiTheme="minorHAnsi" w:cstheme="minorHAnsi"/>
                <w:sz w:val="16"/>
                <w:szCs w:val="16"/>
              </w:rPr>
            </w:pPr>
            <w:r>
              <w:rPr>
                <w:rFonts w:asciiTheme="minorHAnsi" w:hAnsiTheme="minorHAnsi" w:cstheme="minorHAnsi"/>
                <w:sz w:val="14"/>
                <w:szCs w:val="14"/>
              </w:rPr>
              <w:t>Equipo</w:t>
            </w:r>
          </w:p>
        </w:tc>
        <w:tc>
          <w:tcPr>
            <w:tcW w:w="520" w:type="pct"/>
          </w:tcPr>
          <w:p w14:paraId="00866053" w14:textId="4114A9AF" w:rsidR="002050A3" w:rsidRPr="00D33290" w:rsidRDefault="00085282" w:rsidP="0035163F">
            <w:pPr>
              <w:jc w:val="center"/>
              <w:rPr>
                <w:rFonts w:asciiTheme="minorHAnsi" w:hAnsiTheme="minorHAnsi" w:cstheme="minorHAnsi"/>
                <w:sz w:val="16"/>
                <w:szCs w:val="16"/>
              </w:rPr>
            </w:pPr>
            <w:r>
              <w:rPr>
                <w:rFonts w:asciiTheme="minorHAnsi" w:hAnsiTheme="minorHAnsi" w:cstheme="minorHAnsi"/>
                <w:sz w:val="14"/>
                <w:szCs w:val="14"/>
              </w:rPr>
              <w:t>300</w:t>
            </w:r>
          </w:p>
        </w:tc>
        <w:tc>
          <w:tcPr>
            <w:tcW w:w="791" w:type="pct"/>
          </w:tcPr>
          <w:p w14:paraId="3E2A1397" w14:textId="542E60C6"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6F3E4D9D" w14:textId="4144A9FA"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085282" w:rsidRPr="00031736" w14:paraId="34705E45" w14:textId="77777777" w:rsidTr="0035163F">
        <w:trPr>
          <w:trHeight w:val="156"/>
          <w:jc w:val="center"/>
        </w:trPr>
        <w:tc>
          <w:tcPr>
            <w:tcW w:w="438" w:type="pct"/>
            <w:shd w:val="clear" w:color="auto" w:fill="auto"/>
          </w:tcPr>
          <w:p w14:paraId="1E584DCA" w14:textId="7A206FE4" w:rsidR="00085282" w:rsidRDefault="00085282" w:rsidP="00085282">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55" w:type="pct"/>
          </w:tcPr>
          <w:p w14:paraId="3CAD0A36" w14:textId="09A9DD5C" w:rsidR="00085282" w:rsidRPr="005159AA" w:rsidRDefault="00085282" w:rsidP="00085282">
            <w:pPr>
              <w:jc w:val="both"/>
              <w:rPr>
                <w:rFonts w:asciiTheme="minorHAnsi" w:hAnsiTheme="minorHAnsi" w:cstheme="minorHAnsi"/>
                <w:bCs/>
                <w:sz w:val="16"/>
                <w:szCs w:val="16"/>
              </w:rPr>
            </w:pPr>
            <w:r w:rsidRPr="00085282">
              <w:rPr>
                <w:rFonts w:ascii="Calibri" w:hAnsi="Calibri" w:cs="Calibri"/>
                <w:color w:val="000000"/>
                <w:sz w:val="16"/>
                <w:szCs w:val="16"/>
                <w:lang w:val="es-419" w:eastAsia="es-419"/>
              </w:rPr>
              <w:t>Equipo de Cómputo de Escritorio</w:t>
            </w:r>
          </w:p>
        </w:tc>
        <w:tc>
          <w:tcPr>
            <w:tcW w:w="657" w:type="pct"/>
            <w:shd w:val="clear" w:color="auto" w:fill="auto"/>
          </w:tcPr>
          <w:p w14:paraId="556D8C90" w14:textId="08B0E498" w:rsidR="00085282" w:rsidRDefault="00085282" w:rsidP="00085282">
            <w:pPr>
              <w:jc w:val="center"/>
              <w:rPr>
                <w:rFonts w:asciiTheme="minorHAnsi" w:hAnsiTheme="minorHAnsi" w:cstheme="minorHAnsi"/>
                <w:sz w:val="16"/>
                <w:szCs w:val="16"/>
              </w:rPr>
            </w:pPr>
            <w:r>
              <w:rPr>
                <w:rFonts w:asciiTheme="minorHAnsi" w:hAnsiTheme="minorHAnsi" w:cstheme="minorHAnsi"/>
                <w:sz w:val="14"/>
                <w:szCs w:val="14"/>
              </w:rPr>
              <w:t>Equipo</w:t>
            </w:r>
          </w:p>
        </w:tc>
        <w:tc>
          <w:tcPr>
            <w:tcW w:w="520" w:type="pct"/>
          </w:tcPr>
          <w:p w14:paraId="66B64D12" w14:textId="75BBB107" w:rsidR="00085282" w:rsidRDefault="00085282" w:rsidP="00085282">
            <w:pPr>
              <w:jc w:val="center"/>
              <w:rPr>
                <w:rFonts w:asciiTheme="minorHAnsi" w:hAnsiTheme="minorHAnsi" w:cstheme="minorHAnsi"/>
                <w:sz w:val="16"/>
                <w:szCs w:val="16"/>
              </w:rPr>
            </w:pPr>
            <w:r>
              <w:rPr>
                <w:rFonts w:asciiTheme="minorHAnsi" w:hAnsiTheme="minorHAnsi" w:cstheme="minorHAnsi"/>
                <w:sz w:val="14"/>
                <w:szCs w:val="14"/>
              </w:rPr>
              <w:t>16</w:t>
            </w:r>
          </w:p>
        </w:tc>
        <w:tc>
          <w:tcPr>
            <w:tcW w:w="791" w:type="pct"/>
          </w:tcPr>
          <w:p w14:paraId="7AB7A6CB" w14:textId="70245E01" w:rsidR="00085282" w:rsidRPr="00D33290" w:rsidRDefault="00085282" w:rsidP="00085282">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286B23A" w14:textId="3E373843" w:rsidR="00085282" w:rsidRPr="00D33290" w:rsidRDefault="00085282" w:rsidP="00085282">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050A3" w:rsidRPr="00031736" w14:paraId="6B4ED064" w14:textId="77777777" w:rsidTr="0035163F">
        <w:trPr>
          <w:trHeight w:val="156"/>
          <w:jc w:val="center"/>
        </w:trPr>
        <w:tc>
          <w:tcPr>
            <w:tcW w:w="438" w:type="pct"/>
            <w:shd w:val="clear" w:color="auto" w:fill="auto"/>
          </w:tcPr>
          <w:p w14:paraId="59BD304B" w14:textId="77777777" w:rsidR="002050A3" w:rsidRDefault="002050A3" w:rsidP="002050A3">
            <w:pPr>
              <w:jc w:val="center"/>
              <w:rPr>
                <w:rFonts w:asciiTheme="minorHAnsi" w:hAnsiTheme="minorHAnsi" w:cstheme="minorHAnsi"/>
                <w:sz w:val="16"/>
                <w:szCs w:val="16"/>
              </w:rPr>
            </w:pPr>
          </w:p>
        </w:tc>
        <w:tc>
          <w:tcPr>
            <w:tcW w:w="1855" w:type="pct"/>
          </w:tcPr>
          <w:p w14:paraId="49F28895" w14:textId="67762B65" w:rsidR="002050A3" w:rsidRPr="005159AA" w:rsidRDefault="002050A3" w:rsidP="002050A3">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786EA613" w14:textId="77777777" w:rsidR="002050A3" w:rsidRDefault="002050A3" w:rsidP="002050A3">
            <w:pPr>
              <w:jc w:val="center"/>
              <w:rPr>
                <w:rFonts w:asciiTheme="minorHAnsi" w:hAnsiTheme="minorHAnsi" w:cstheme="minorHAnsi"/>
                <w:sz w:val="16"/>
                <w:szCs w:val="16"/>
              </w:rPr>
            </w:pPr>
          </w:p>
        </w:tc>
        <w:tc>
          <w:tcPr>
            <w:tcW w:w="520" w:type="pct"/>
          </w:tcPr>
          <w:p w14:paraId="47E620F6" w14:textId="77777777" w:rsidR="002050A3" w:rsidRDefault="002050A3" w:rsidP="002050A3">
            <w:pPr>
              <w:jc w:val="center"/>
              <w:rPr>
                <w:rFonts w:asciiTheme="minorHAnsi" w:hAnsiTheme="minorHAnsi" w:cstheme="minorHAnsi"/>
                <w:sz w:val="16"/>
                <w:szCs w:val="16"/>
              </w:rPr>
            </w:pPr>
          </w:p>
        </w:tc>
        <w:tc>
          <w:tcPr>
            <w:tcW w:w="791" w:type="pct"/>
          </w:tcPr>
          <w:p w14:paraId="628B5329" w14:textId="77777777" w:rsidR="002050A3" w:rsidRPr="00D33290" w:rsidRDefault="002050A3" w:rsidP="002050A3">
            <w:pPr>
              <w:jc w:val="center"/>
              <w:rPr>
                <w:rFonts w:asciiTheme="minorHAnsi" w:hAnsiTheme="minorHAnsi" w:cstheme="minorHAnsi"/>
                <w:sz w:val="16"/>
                <w:szCs w:val="16"/>
              </w:rPr>
            </w:pPr>
          </w:p>
        </w:tc>
        <w:tc>
          <w:tcPr>
            <w:tcW w:w="739" w:type="pct"/>
          </w:tcPr>
          <w:p w14:paraId="160224EA" w14:textId="77777777" w:rsidR="002050A3" w:rsidRPr="00D33290" w:rsidRDefault="002050A3" w:rsidP="002050A3">
            <w:pPr>
              <w:jc w:val="center"/>
              <w:rPr>
                <w:rFonts w:asciiTheme="minorHAnsi" w:hAnsiTheme="minorHAnsi" w:cstheme="minorHAnsi"/>
                <w:sz w:val="16"/>
                <w:szCs w:val="16"/>
              </w:rPr>
            </w:pPr>
          </w:p>
        </w:tc>
      </w:tr>
      <w:tr w:rsidR="002050A3" w:rsidRPr="00031736" w14:paraId="39B8A185" w14:textId="77777777" w:rsidTr="0035163F">
        <w:trPr>
          <w:trHeight w:val="156"/>
          <w:jc w:val="center"/>
        </w:trPr>
        <w:tc>
          <w:tcPr>
            <w:tcW w:w="438" w:type="pct"/>
            <w:shd w:val="clear" w:color="auto" w:fill="auto"/>
          </w:tcPr>
          <w:p w14:paraId="691C20F9" w14:textId="757BCFC9" w:rsidR="002050A3" w:rsidRDefault="00676409" w:rsidP="00246419">
            <w:pPr>
              <w:jc w:val="center"/>
              <w:rPr>
                <w:rFonts w:asciiTheme="minorHAnsi" w:hAnsiTheme="minorHAnsi" w:cstheme="minorHAnsi"/>
                <w:sz w:val="16"/>
                <w:szCs w:val="16"/>
              </w:rPr>
            </w:pPr>
            <w:r>
              <w:rPr>
                <w:rFonts w:asciiTheme="minorHAnsi" w:hAnsiTheme="minorHAnsi" w:cstheme="minorHAnsi"/>
                <w:sz w:val="16"/>
                <w:szCs w:val="16"/>
              </w:rPr>
              <w:t>20</w:t>
            </w:r>
          </w:p>
        </w:tc>
        <w:tc>
          <w:tcPr>
            <w:tcW w:w="1855" w:type="pct"/>
          </w:tcPr>
          <w:p w14:paraId="7729DDC6" w14:textId="77777777" w:rsidR="002050A3" w:rsidRPr="005159AA" w:rsidRDefault="002050A3" w:rsidP="003E7F08">
            <w:pPr>
              <w:jc w:val="both"/>
              <w:rPr>
                <w:rFonts w:asciiTheme="minorHAnsi" w:hAnsiTheme="minorHAnsi" w:cstheme="minorHAnsi"/>
                <w:bCs/>
                <w:sz w:val="16"/>
                <w:szCs w:val="16"/>
              </w:rPr>
            </w:pPr>
          </w:p>
        </w:tc>
        <w:tc>
          <w:tcPr>
            <w:tcW w:w="657" w:type="pct"/>
            <w:shd w:val="clear" w:color="auto" w:fill="auto"/>
          </w:tcPr>
          <w:p w14:paraId="1C2DF5A9" w14:textId="77777777" w:rsidR="002050A3" w:rsidRDefault="002050A3" w:rsidP="00B32692">
            <w:pPr>
              <w:jc w:val="center"/>
              <w:rPr>
                <w:rFonts w:asciiTheme="minorHAnsi" w:hAnsiTheme="minorHAnsi" w:cstheme="minorHAnsi"/>
                <w:sz w:val="16"/>
                <w:szCs w:val="16"/>
              </w:rPr>
            </w:pPr>
          </w:p>
        </w:tc>
        <w:tc>
          <w:tcPr>
            <w:tcW w:w="520" w:type="pct"/>
          </w:tcPr>
          <w:p w14:paraId="2A360A45" w14:textId="77777777" w:rsidR="002050A3" w:rsidRDefault="002050A3" w:rsidP="00B32692">
            <w:pPr>
              <w:jc w:val="center"/>
              <w:rPr>
                <w:rFonts w:asciiTheme="minorHAnsi" w:hAnsiTheme="minorHAnsi" w:cstheme="minorHAnsi"/>
                <w:sz w:val="16"/>
                <w:szCs w:val="16"/>
              </w:rPr>
            </w:pPr>
          </w:p>
        </w:tc>
        <w:tc>
          <w:tcPr>
            <w:tcW w:w="791" w:type="pct"/>
          </w:tcPr>
          <w:p w14:paraId="7634C38B" w14:textId="77777777" w:rsidR="002050A3" w:rsidRPr="00D33290" w:rsidRDefault="002050A3" w:rsidP="00B32692">
            <w:pPr>
              <w:jc w:val="center"/>
              <w:rPr>
                <w:rFonts w:asciiTheme="minorHAnsi" w:hAnsiTheme="minorHAnsi" w:cstheme="minorHAnsi"/>
                <w:sz w:val="16"/>
                <w:szCs w:val="16"/>
              </w:rPr>
            </w:pPr>
          </w:p>
        </w:tc>
        <w:tc>
          <w:tcPr>
            <w:tcW w:w="739" w:type="pct"/>
          </w:tcPr>
          <w:p w14:paraId="613E9A77" w14:textId="77777777" w:rsidR="002050A3" w:rsidRPr="00D33290" w:rsidRDefault="002050A3" w:rsidP="00B32692">
            <w:pPr>
              <w:jc w:val="center"/>
              <w:rPr>
                <w:rFonts w:asciiTheme="minorHAnsi" w:hAnsiTheme="minorHAnsi" w:cstheme="minorHAnsi"/>
                <w:sz w:val="16"/>
                <w:szCs w:val="16"/>
              </w:rPr>
            </w:pPr>
          </w:p>
        </w:tc>
      </w:tr>
      <w:tr w:rsidR="00B32692" w:rsidRPr="00031736" w14:paraId="523A658D" w14:textId="77777777" w:rsidTr="0035163F">
        <w:trPr>
          <w:trHeight w:val="20"/>
          <w:jc w:val="center"/>
        </w:trPr>
        <w:tc>
          <w:tcPr>
            <w:tcW w:w="438" w:type="pct"/>
            <w:shd w:val="clear" w:color="auto" w:fill="auto"/>
          </w:tcPr>
          <w:p w14:paraId="0430FFA9" w14:textId="21CA360F" w:rsidR="00B32692" w:rsidRPr="0055606E" w:rsidRDefault="00B32692" w:rsidP="00B32692">
            <w:pPr>
              <w:jc w:val="center"/>
              <w:rPr>
                <w:rFonts w:asciiTheme="minorHAnsi" w:hAnsiTheme="minorHAnsi" w:cstheme="minorHAnsi"/>
                <w:sz w:val="16"/>
                <w:szCs w:val="16"/>
              </w:rPr>
            </w:pPr>
          </w:p>
        </w:tc>
        <w:tc>
          <w:tcPr>
            <w:tcW w:w="185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65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35163F">
        <w:trPr>
          <w:trHeight w:val="20"/>
          <w:jc w:val="center"/>
        </w:trPr>
        <w:tc>
          <w:tcPr>
            <w:tcW w:w="438"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5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35163F">
        <w:trPr>
          <w:trHeight w:val="20"/>
          <w:jc w:val="center"/>
        </w:trPr>
        <w:tc>
          <w:tcPr>
            <w:tcW w:w="438"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5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369CCFC1" w:rsidR="008B3B9F" w:rsidRDefault="008B3B9F" w:rsidP="00EE207B">
      <w:pPr>
        <w:pStyle w:val="Textoindependiente"/>
        <w:ind w:right="708"/>
        <w:rPr>
          <w:rFonts w:asciiTheme="minorHAnsi" w:hAnsiTheme="minorHAnsi" w:cstheme="minorHAnsi"/>
          <w:sz w:val="18"/>
          <w:szCs w:val="18"/>
          <w:lang w:val="es-ES"/>
        </w:rPr>
      </w:pPr>
    </w:p>
    <w:p w14:paraId="38DB029E" w14:textId="6E7DD835" w:rsidR="008B3B9F" w:rsidRDefault="008B3B9F" w:rsidP="00EE207B">
      <w:pPr>
        <w:pStyle w:val="Textoindependiente"/>
        <w:ind w:right="708"/>
        <w:rPr>
          <w:rFonts w:asciiTheme="minorHAnsi" w:hAnsiTheme="minorHAnsi" w:cstheme="minorHAnsi"/>
          <w:sz w:val="18"/>
          <w:szCs w:val="18"/>
          <w:lang w:val="es-ES"/>
        </w:rPr>
      </w:pPr>
    </w:p>
    <w:p w14:paraId="6CDC6B2D" w14:textId="77777777" w:rsidR="005159AA" w:rsidRDefault="005159AA" w:rsidP="00EE207B">
      <w:pPr>
        <w:pStyle w:val="Textoindependiente"/>
        <w:ind w:right="708"/>
        <w:rPr>
          <w:rFonts w:asciiTheme="minorHAnsi" w:hAnsiTheme="minorHAnsi" w:cstheme="minorHAnsi"/>
          <w:sz w:val="18"/>
          <w:szCs w:val="18"/>
          <w:lang w:val="es-ES"/>
        </w:rPr>
      </w:pPr>
    </w:p>
    <w:p w14:paraId="46EA0E3E" w14:textId="6A4596ED" w:rsidR="008B3B9F" w:rsidRDefault="008B3B9F" w:rsidP="00EE207B">
      <w:pPr>
        <w:pStyle w:val="Textoindependiente"/>
        <w:ind w:right="708"/>
        <w:rPr>
          <w:rFonts w:asciiTheme="minorHAnsi" w:hAnsiTheme="minorHAnsi" w:cstheme="minorHAnsi"/>
          <w:sz w:val="18"/>
          <w:szCs w:val="18"/>
          <w:lang w:val="es-ES"/>
        </w:rPr>
      </w:pPr>
    </w:p>
    <w:p w14:paraId="0ABBF172" w14:textId="75CF05E9" w:rsidR="00DB4F7E" w:rsidRDefault="00DB4F7E" w:rsidP="00EE207B">
      <w:pPr>
        <w:pStyle w:val="Textoindependiente"/>
        <w:ind w:right="708"/>
        <w:rPr>
          <w:rFonts w:asciiTheme="minorHAnsi" w:hAnsiTheme="minorHAnsi" w:cstheme="minorHAnsi"/>
          <w:sz w:val="18"/>
          <w:szCs w:val="18"/>
          <w:lang w:val="es-ES"/>
        </w:rPr>
      </w:pPr>
    </w:p>
    <w:p w14:paraId="2222B781" w14:textId="32A901BE" w:rsidR="00DB4F7E" w:rsidRDefault="00DB4F7E" w:rsidP="00EE207B">
      <w:pPr>
        <w:pStyle w:val="Textoindependiente"/>
        <w:ind w:right="708"/>
        <w:rPr>
          <w:rFonts w:asciiTheme="minorHAnsi" w:hAnsiTheme="minorHAnsi" w:cstheme="minorHAnsi"/>
          <w:sz w:val="18"/>
          <w:szCs w:val="18"/>
          <w:lang w:val="es-ES"/>
        </w:rPr>
      </w:pPr>
    </w:p>
    <w:p w14:paraId="18B49ABC" w14:textId="77777777" w:rsidR="00DB4F7E" w:rsidRDefault="00DB4F7E"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Pr="00E07431"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Me comprometo a garantizar la calidad de todos los </w:t>
      </w:r>
      <w:r w:rsidRPr="00E07431">
        <w:rPr>
          <w:rFonts w:asciiTheme="minorHAnsi" w:hAnsiTheme="minorHAnsi" w:cstheme="minorHAnsi"/>
          <w:color w:val="000000"/>
          <w:sz w:val="14"/>
          <w:szCs w:val="14"/>
          <w:lang w:val="es-MX" w:eastAsia="es-MX"/>
        </w:rPr>
        <w:t>bienes y/o servicios requeridos, por el período mínimo como se muestra a continuación:</w:t>
      </w:r>
    </w:p>
    <w:p w14:paraId="43BE66BA" w14:textId="77777777" w:rsidR="00E83ABE" w:rsidRPr="00E07431"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E074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Partida</w:t>
            </w:r>
          </w:p>
        </w:tc>
      </w:tr>
      <w:tr w:rsidR="00085282" w:rsidRPr="00E07431" w14:paraId="51EECD48" w14:textId="77777777" w:rsidTr="00184031">
        <w:trPr>
          <w:trHeight w:val="126"/>
          <w:jc w:val="center"/>
        </w:trPr>
        <w:tc>
          <w:tcPr>
            <w:tcW w:w="2547" w:type="dxa"/>
            <w:shd w:val="clear" w:color="auto" w:fill="auto"/>
            <w:vAlign w:val="center"/>
          </w:tcPr>
          <w:p w14:paraId="1A02E504" w14:textId="59E2D510" w:rsidR="00085282" w:rsidRPr="00FE5AC6" w:rsidRDefault="00085282" w:rsidP="00085282">
            <w:pPr>
              <w:jc w:val="center"/>
              <w:rPr>
                <w:rFonts w:asciiTheme="minorHAnsi" w:hAnsiTheme="minorHAnsi" w:cstheme="minorHAnsi"/>
                <w:color w:val="000000"/>
                <w:sz w:val="14"/>
                <w:szCs w:val="14"/>
                <w:lang w:val="es-MX" w:eastAsia="es-MX"/>
              </w:rPr>
            </w:pPr>
            <w:r w:rsidRPr="00B023B4">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7C187934" w14:textId="2AC27D0E" w:rsidR="00085282" w:rsidRPr="00FE5AC6" w:rsidRDefault="00085282" w:rsidP="00085282">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6 a 20</w:t>
            </w:r>
          </w:p>
        </w:tc>
      </w:tr>
      <w:tr w:rsidR="00085282" w:rsidRPr="00E07431" w14:paraId="3815ADF0" w14:textId="77777777" w:rsidTr="00184031">
        <w:trPr>
          <w:trHeight w:val="126"/>
          <w:jc w:val="center"/>
        </w:trPr>
        <w:tc>
          <w:tcPr>
            <w:tcW w:w="2547" w:type="dxa"/>
            <w:shd w:val="clear" w:color="auto" w:fill="auto"/>
            <w:vAlign w:val="center"/>
          </w:tcPr>
          <w:p w14:paraId="1571DAD8" w14:textId="0FA4D185" w:rsidR="00085282" w:rsidRPr="00FE5AC6" w:rsidRDefault="00085282" w:rsidP="00085282">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36</w:t>
            </w:r>
            <w:r w:rsidRPr="00B023B4">
              <w:rPr>
                <w:rFonts w:asciiTheme="minorHAnsi" w:hAnsiTheme="minorHAnsi" w:cstheme="minorHAnsi"/>
                <w:color w:val="000000"/>
                <w:sz w:val="14"/>
                <w:szCs w:val="14"/>
                <w:lang w:val="es-MX" w:eastAsia="es-MX"/>
              </w:rPr>
              <w:t xml:space="preserve"> mes</w:t>
            </w:r>
            <w:r>
              <w:rPr>
                <w:rFonts w:asciiTheme="minorHAnsi" w:hAnsiTheme="minorHAnsi" w:cstheme="minorHAnsi"/>
                <w:color w:val="000000"/>
                <w:sz w:val="14"/>
                <w:szCs w:val="14"/>
                <w:lang w:val="es-MX" w:eastAsia="es-MX"/>
              </w:rPr>
              <w:t>es</w:t>
            </w:r>
          </w:p>
        </w:tc>
        <w:tc>
          <w:tcPr>
            <w:tcW w:w="3591" w:type="dxa"/>
            <w:shd w:val="clear" w:color="auto" w:fill="auto"/>
            <w:vAlign w:val="center"/>
          </w:tcPr>
          <w:p w14:paraId="4BE555B4" w14:textId="3486E013" w:rsidR="00085282" w:rsidRPr="00FE5AC6" w:rsidRDefault="00085282" w:rsidP="00085282">
            <w:pPr>
              <w:ind w:right="567"/>
              <w:jc w:val="center"/>
              <w:rPr>
                <w:rFonts w:asciiTheme="minorHAnsi" w:eastAsia="Calibri" w:hAnsiTheme="minorHAnsi" w:cstheme="minorHAnsi"/>
                <w:color w:val="000000"/>
                <w:sz w:val="14"/>
                <w:szCs w:val="14"/>
              </w:rPr>
            </w:pPr>
            <w:r w:rsidRPr="00B023B4">
              <w:rPr>
                <w:rFonts w:asciiTheme="minorHAnsi" w:eastAsia="Calibri" w:hAnsiTheme="minorHAnsi" w:cstheme="minorHAnsi"/>
                <w:color w:val="000000"/>
                <w:sz w:val="14"/>
                <w:szCs w:val="14"/>
              </w:rPr>
              <w:t>1</w:t>
            </w:r>
            <w:r>
              <w:rPr>
                <w:rFonts w:asciiTheme="minorHAnsi" w:eastAsia="Calibri" w:hAnsiTheme="minorHAnsi" w:cstheme="minorHAnsi"/>
                <w:color w:val="000000"/>
                <w:sz w:val="14"/>
                <w:szCs w:val="14"/>
              </w:rPr>
              <w:t>, 2, 3, 4, 4.1 y 5</w:t>
            </w:r>
          </w:p>
        </w:tc>
      </w:tr>
    </w:tbl>
    <w:p w14:paraId="64D66E0C" w14:textId="7B3DA611" w:rsidR="00D000F9" w:rsidRPr="00E074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E07431">
        <w:rPr>
          <w:rFonts w:asciiTheme="minorHAnsi" w:hAnsiTheme="minorHAnsi" w:cstheme="minorHAnsi"/>
          <w:color w:val="000000"/>
          <w:sz w:val="16"/>
          <w:szCs w:val="16"/>
          <w:lang w:val="es-MX" w:eastAsia="es-MX"/>
        </w:rPr>
        <w:t>Contra cualquier defecto de fabricación o vicios ocultos, la cual</w:t>
      </w:r>
      <w:r w:rsidRPr="006E01AF">
        <w:rPr>
          <w:rFonts w:asciiTheme="minorHAnsi" w:hAnsiTheme="minorHAnsi" w:cstheme="minorHAnsi"/>
          <w:color w:val="000000"/>
          <w:sz w:val="16"/>
          <w:szCs w:val="16"/>
          <w:lang w:val="es-MX" w:eastAsia="es-MX"/>
        </w:rPr>
        <w:t xml:space="preserve">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0" w:name="_Toc288049727"/>
    </w:p>
    <w:bookmarkEnd w:id="0"/>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0" w:name="_Toc373927143"/>
      <w:bookmarkStart w:id="11"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0"/>
      <w:bookmarkEnd w:id="11"/>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2DF29106" w14:textId="77777777" w:rsidR="00F744CA" w:rsidRDefault="00F744CA" w:rsidP="00E4182E">
            <w:pPr>
              <w:ind w:right="-89"/>
              <w:jc w:val="center"/>
              <w:rPr>
                <w:rFonts w:asciiTheme="minorHAnsi" w:eastAsia="Calibri" w:hAnsiTheme="minorHAnsi" w:cstheme="minorHAnsi"/>
                <w:b/>
                <w:color w:val="000000"/>
                <w:sz w:val="14"/>
                <w:szCs w:val="14"/>
              </w:rPr>
            </w:pPr>
          </w:p>
          <w:p w14:paraId="60F6A3B5" w14:textId="5D9811DF"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FDE3FA2" w14:textId="77777777" w:rsidR="00F744CA" w:rsidRDefault="00F744CA" w:rsidP="00E4182E">
            <w:pPr>
              <w:ind w:right="-19"/>
              <w:jc w:val="both"/>
              <w:rPr>
                <w:rFonts w:asciiTheme="minorHAnsi" w:eastAsia="Calibri" w:hAnsiTheme="minorHAnsi" w:cstheme="minorHAnsi"/>
                <w:b/>
                <w:color w:val="000000"/>
                <w:sz w:val="14"/>
                <w:szCs w:val="14"/>
              </w:rPr>
            </w:pPr>
          </w:p>
          <w:p w14:paraId="70F3305E" w14:textId="0B0CA9E4"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1C8D7CE" w14:textId="77777777" w:rsidR="00F744CA" w:rsidRDefault="00F744CA" w:rsidP="00E4182E">
            <w:pPr>
              <w:ind w:right="-91"/>
              <w:jc w:val="center"/>
              <w:rPr>
                <w:rFonts w:asciiTheme="minorHAnsi" w:eastAsia="Calibri" w:hAnsiTheme="minorHAnsi" w:cstheme="minorHAnsi"/>
                <w:b/>
                <w:color w:val="000000"/>
                <w:sz w:val="14"/>
                <w:szCs w:val="14"/>
              </w:rPr>
            </w:pPr>
          </w:p>
          <w:p w14:paraId="3C936947" w14:textId="5F8FFC24"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22EB4933" w14:textId="35C2B425" w:rsidR="003A1C9E" w:rsidRPr="00F649BD" w:rsidRDefault="001B6582" w:rsidP="003B083D">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B083D" w:rsidRPr="00CF7B54" w14:paraId="70A8AD73" w14:textId="77777777" w:rsidTr="002050A3">
        <w:trPr>
          <w:trHeight w:val="134"/>
          <w:jc w:val="center"/>
        </w:trPr>
        <w:tc>
          <w:tcPr>
            <w:tcW w:w="365" w:type="pct"/>
            <w:vMerge/>
            <w:shd w:val="clear" w:color="auto" w:fill="FFFFFF" w:themeFill="background1"/>
          </w:tcPr>
          <w:p w14:paraId="2A06FEEB" w14:textId="77777777" w:rsidR="003B083D" w:rsidRPr="00CF7B54" w:rsidRDefault="003B083D"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96E551C" w14:textId="7B9C7CA2" w:rsidR="003B083D" w:rsidRPr="001B6582" w:rsidRDefault="003B083D" w:rsidP="003A1C9E">
            <w:pPr>
              <w:ind w:right="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RFC o CURP:</w:t>
            </w:r>
            <w:r w:rsidRPr="00F6598A">
              <w:rPr>
                <w:rFonts w:asciiTheme="minorHAnsi" w:eastAsia="Calibri" w:hAnsiTheme="minorHAnsi" w:cstheme="minorHAnsi"/>
                <w:color w:val="000000"/>
                <w:sz w:val="14"/>
                <w:szCs w:val="14"/>
              </w:rPr>
              <w:t xml:space="preserve"> Registro Federal de Contribuyentes </w:t>
            </w:r>
            <w:r>
              <w:rPr>
                <w:rFonts w:asciiTheme="minorHAnsi" w:eastAsia="Calibri" w:hAnsiTheme="minorHAnsi" w:cstheme="minorHAnsi"/>
                <w:color w:val="000000"/>
                <w:sz w:val="14"/>
                <w:szCs w:val="14"/>
              </w:rPr>
              <w:t xml:space="preserve">o CURP </w:t>
            </w:r>
            <w:r w:rsidRPr="001B6582">
              <w:rPr>
                <w:rFonts w:asciiTheme="minorHAnsi" w:eastAsia="Calibri" w:hAnsiTheme="minorHAnsi" w:cstheme="minorHAnsi"/>
                <w:color w:val="000000"/>
                <w:sz w:val="14"/>
                <w:szCs w:val="14"/>
                <w:u w:val="single"/>
              </w:rPr>
              <w:t xml:space="preserve">del </w:t>
            </w:r>
            <w:bookmarkStart w:id="12" w:name="_GoBack"/>
            <w:r w:rsidRPr="00BA6A26">
              <w:rPr>
                <w:rFonts w:asciiTheme="minorHAnsi" w:eastAsia="Calibri" w:hAnsiTheme="minorHAnsi" w:cstheme="minorHAnsi"/>
                <w:color w:val="000000"/>
                <w:sz w:val="14"/>
                <w:szCs w:val="14"/>
                <w:u w:val="single"/>
              </w:rPr>
              <w:t xml:space="preserve">Representante Legal o apoderado </w:t>
            </w:r>
            <w:bookmarkEnd w:id="12"/>
            <w:r w:rsidRPr="00BA6A26">
              <w:rPr>
                <w:rFonts w:asciiTheme="minorHAnsi" w:eastAsia="Calibri" w:hAnsiTheme="minorHAnsi" w:cstheme="minorHAnsi"/>
                <w:color w:val="000000"/>
                <w:sz w:val="14"/>
                <w:szCs w:val="14"/>
                <w:u w:val="single"/>
              </w:rPr>
              <w:t>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48C407E9" w14:textId="65FC4CB4" w:rsidR="003B083D" w:rsidRDefault="00F744CA"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3704F56" w14:textId="77777777" w:rsidR="003B083D" w:rsidRPr="00CF7B54" w:rsidRDefault="003B083D" w:rsidP="003A1C9E">
            <w:pPr>
              <w:ind w:right="-91"/>
              <w:jc w:val="center"/>
              <w:rPr>
                <w:rFonts w:asciiTheme="minorHAnsi" w:eastAsia="Calibri" w:hAnsiTheme="minorHAnsi" w:cstheme="minorHAnsi"/>
                <w:b/>
                <w:color w:val="000000"/>
                <w:sz w:val="14"/>
                <w:szCs w:val="14"/>
              </w:rPr>
            </w:pPr>
          </w:p>
        </w:tc>
        <w:tc>
          <w:tcPr>
            <w:tcW w:w="485" w:type="pct"/>
          </w:tcPr>
          <w:p w14:paraId="26A059FB" w14:textId="77777777" w:rsidR="003B083D" w:rsidRPr="00CF7B54" w:rsidRDefault="003B083D"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00C1C8F6" w:rsidR="005D1DD0" w:rsidRPr="003174E4" w:rsidRDefault="005D1DD0" w:rsidP="005D1DD0">
            <w:pPr>
              <w:spacing w:after="160" w:line="259" w:lineRule="auto"/>
              <w:contextualSpacing/>
              <w:rPr>
                <w:rFonts w:asciiTheme="minorHAnsi" w:eastAsia="Calibri" w:hAnsiTheme="minorHAnsi" w:cstheme="minorHAnsi"/>
                <w:color w:val="000000"/>
                <w:sz w:val="10"/>
                <w:szCs w:val="10"/>
              </w:rPr>
            </w:pPr>
            <w:r w:rsidRPr="00FE5AC6">
              <w:rPr>
                <w:rFonts w:asciiTheme="minorHAnsi" w:eastAsia="Calibri" w:hAnsiTheme="minorHAnsi" w:cstheme="minorHAnsi"/>
                <w:color w:val="000000"/>
                <w:sz w:val="10"/>
                <w:szCs w:val="10"/>
              </w:rPr>
              <w:t xml:space="preserve">(A excepción de la </w:t>
            </w:r>
            <w:proofErr w:type="spellStart"/>
            <w:r w:rsidRPr="00FE5AC6">
              <w:rPr>
                <w:rFonts w:asciiTheme="minorHAnsi" w:eastAsia="Calibri" w:hAnsiTheme="minorHAnsi" w:cstheme="minorHAnsi"/>
                <w:color w:val="000000"/>
                <w:sz w:val="10"/>
                <w:szCs w:val="10"/>
              </w:rPr>
              <w:t>constancisa</w:t>
            </w:r>
            <w:proofErr w:type="spellEnd"/>
            <w:r w:rsidRPr="00FE5AC6">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w:t>
            </w:r>
            <w:r w:rsidRPr="003174E4">
              <w:rPr>
                <w:rFonts w:asciiTheme="minorHAnsi" w:eastAsia="Calibri" w:hAnsiTheme="minorHAnsi" w:cstheme="minorHAnsi"/>
                <w:color w:val="000000"/>
                <w:sz w:val="10"/>
                <w:szCs w:val="10"/>
              </w:rPr>
              <w:t xml:space="preserve">del </w:t>
            </w:r>
            <w:r w:rsidR="003174E4" w:rsidRPr="003174E4">
              <w:rPr>
                <w:rFonts w:asciiTheme="minorHAnsi" w:eastAsia="Calibri" w:hAnsiTheme="minorHAnsi" w:cstheme="minorHAnsi"/>
                <w:b/>
                <w:color w:val="000000"/>
                <w:sz w:val="10"/>
                <w:szCs w:val="10"/>
              </w:rPr>
              <w:t>15</w:t>
            </w:r>
            <w:r w:rsidRPr="003174E4">
              <w:rPr>
                <w:rFonts w:asciiTheme="minorHAnsi" w:eastAsia="Calibri" w:hAnsiTheme="minorHAnsi" w:cstheme="minorHAnsi"/>
                <w:b/>
                <w:color w:val="000000"/>
                <w:sz w:val="10"/>
                <w:szCs w:val="10"/>
              </w:rPr>
              <w:t xml:space="preserve"> de </w:t>
            </w:r>
            <w:r w:rsidR="00FE5AC6" w:rsidRPr="003174E4">
              <w:rPr>
                <w:rFonts w:asciiTheme="minorHAnsi" w:eastAsia="Calibri" w:hAnsiTheme="minorHAnsi" w:cstheme="minorHAnsi"/>
                <w:b/>
                <w:color w:val="000000"/>
                <w:sz w:val="10"/>
                <w:szCs w:val="10"/>
              </w:rPr>
              <w:t>octubre</w:t>
            </w:r>
            <w:r w:rsidRPr="003174E4">
              <w:rPr>
                <w:rFonts w:asciiTheme="minorHAnsi" w:eastAsia="Calibri" w:hAnsiTheme="minorHAnsi" w:cstheme="minorHAnsi"/>
                <w:b/>
                <w:color w:val="000000"/>
                <w:sz w:val="10"/>
                <w:szCs w:val="10"/>
              </w:rPr>
              <w:t xml:space="preserve"> de 2023 al </w:t>
            </w:r>
            <w:r w:rsidR="003174E4" w:rsidRPr="003174E4">
              <w:rPr>
                <w:rFonts w:asciiTheme="minorHAnsi" w:eastAsia="Calibri" w:hAnsiTheme="minorHAnsi" w:cstheme="minorHAnsi"/>
                <w:b/>
                <w:color w:val="000000"/>
                <w:sz w:val="10"/>
                <w:szCs w:val="10"/>
              </w:rPr>
              <w:t>15</w:t>
            </w:r>
            <w:r w:rsidRPr="003174E4">
              <w:rPr>
                <w:rFonts w:asciiTheme="minorHAnsi" w:eastAsia="Calibri" w:hAnsiTheme="minorHAnsi" w:cstheme="minorHAnsi"/>
                <w:b/>
                <w:color w:val="000000"/>
                <w:sz w:val="10"/>
                <w:szCs w:val="10"/>
              </w:rPr>
              <w:t xml:space="preserve"> de </w:t>
            </w:r>
            <w:r w:rsidR="00FE5AC6" w:rsidRPr="003174E4">
              <w:rPr>
                <w:rFonts w:asciiTheme="minorHAnsi" w:eastAsia="Calibri" w:hAnsiTheme="minorHAnsi" w:cstheme="minorHAnsi"/>
                <w:b/>
                <w:color w:val="000000"/>
                <w:sz w:val="10"/>
                <w:szCs w:val="10"/>
              </w:rPr>
              <w:t>noviem</w:t>
            </w:r>
            <w:r w:rsidR="00C33629" w:rsidRPr="003174E4">
              <w:rPr>
                <w:rFonts w:asciiTheme="minorHAnsi" w:eastAsia="Calibri" w:hAnsiTheme="minorHAnsi" w:cstheme="minorHAnsi"/>
                <w:b/>
                <w:color w:val="000000"/>
                <w:sz w:val="10"/>
                <w:szCs w:val="10"/>
              </w:rPr>
              <w:t>bre</w:t>
            </w:r>
            <w:r w:rsidRPr="003174E4">
              <w:rPr>
                <w:rFonts w:asciiTheme="minorHAnsi" w:eastAsia="Calibri" w:hAnsiTheme="minorHAnsi" w:cstheme="minorHAnsi"/>
                <w:b/>
                <w:color w:val="000000"/>
                <w:sz w:val="10"/>
                <w:szCs w:val="10"/>
              </w:rPr>
              <w:t xml:space="preserve"> de 2023</w:t>
            </w:r>
            <w:r w:rsidRPr="003174E4">
              <w:rPr>
                <w:rFonts w:asciiTheme="minorHAnsi" w:eastAsia="Calibri" w:hAnsiTheme="minorHAnsi" w:cstheme="minorHAnsi"/>
                <w:color w:val="000000"/>
                <w:sz w:val="10"/>
                <w:szCs w:val="10"/>
              </w:rPr>
              <w:t>).</w:t>
            </w:r>
          </w:p>
          <w:p w14:paraId="66AB4E65" w14:textId="2DC7CF5B" w:rsidR="005D1DD0" w:rsidRPr="00FE5AC6" w:rsidRDefault="005D1DD0" w:rsidP="00FE5AC6">
            <w:pPr>
              <w:ind w:right="-91"/>
              <w:rPr>
                <w:rFonts w:asciiTheme="minorHAnsi" w:eastAsia="Calibri" w:hAnsiTheme="minorHAnsi" w:cstheme="minorHAnsi"/>
                <w:b/>
                <w:color w:val="000000"/>
                <w:sz w:val="14"/>
                <w:szCs w:val="14"/>
              </w:rPr>
            </w:pPr>
            <w:r w:rsidRPr="003174E4">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3174E4">
              <w:rPr>
                <w:rFonts w:asciiTheme="minorHAnsi" w:eastAsia="Calibri" w:hAnsiTheme="minorHAnsi" w:cstheme="minorHAnsi"/>
                <w:color w:val="000000"/>
                <w:sz w:val="10"/>
                <w:szCs w:val="10"/>
              </w:rPr>
              <w:t xml:space="preserve"> </w:t>
            </w:r>
            <w:r w:rsidR="003174E4" w:rsidRPr="003174E4">
              <w:rPr>
                <w:rFonts w:asciiTheme="minorHAnsi" w:eastAsia="Calibri" w:hAnsiTheme="minorHAnsi" w:cstheme="minorHAnsi"/>
                <w:b/>
                <w:color w:val="000000"/>
                <w:sz w:val="10"/>
                <w:szCs w:val="10"/>
                <w:u w:val="single"/>
              </w:rPr>
              <w:t>15</w:t>
            </w:r>
            <w:r w:rsidRPr="003174E4">
              <w:rPr>
                <w:rFonts w:asciiTheme="minorHAnsi" w:eastAsia="Calibri" w:hAnsiTheme="minorHAnsi" w:cstheme="minorHAnsi"/>
                <w:b/>
                <w:color w:val="000000"/>
                <w:sz w:val="10"/>
                <w:szCs w:val="10"/>
                <w:u w:val="single"/>
              </w:rPr>
              <w:t xml:space="preserve"> de </w:t>
            </w:r>
            <w:r w:rsidR="00FE5AC6" w:rsidRPr="003174E4">
              <w:rPr>
                <w:rFonts w:asciiTheme="minorHAnsi" w:eastAsia="Calibri" w:hAnsiTheme="minorHAnsi" w:cstheme="minorHAnsi"/>
                <w:b/>
                <w:color w:val="000000"/>
                <w:sz w:val="10"/>
                <w:szCs w:val="10"/>
                <w:u w:val="single"/>
              </w:rPr>
              <w:t>noviembre</w:t>
            </w:r>
            <w:r w:rsidRPr="003174E4">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5DDE0626" w:rsidR="004D5771" w:rsidRPr="00C32DF2" w:rsidRDefault="003B083D" w:rsidP="00E4182E">
            <w:pPr>
              <w:ind w:right="-91"/>
              <w:jc w:val="center"/>
              <w:rPr>
                <w:rFonts w:asciiTheme="minorHAnsi" w:eastAsia="Calibri" w:hAnsiTheme="minorHAnsi" w:cstheme="minorHAnsi"/>
                <w:b/>
                <w:color w:val="000000"/>
                <w:sz w:val="14"/>
                <w:szCs w:val="14"/>
              </w:rPr>
            </w:pPr>
            <w:r>
              <w:rPr>
                <w:rFonts w:asciiTheme="minorHAnsi" w:hAnsiTheme="minorHAnsi" w:cstheme="minorHAnsi"/>
                <w:b/>
                <w:sz w:val="14"/>
                <w:szCs w:val="14"/>
              </w:rPr>
              <w:t>SÍ</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7B21D9B4" w:rsidR="007C5831" w:rsidRPr="00F442F2" w:rsidRDefault="007C5831" w:rsidP="007C5831">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29F2CFB9"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C00008D"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1FE1EA11" w14:textId="53C6AB38"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 xml:space="preserve">Anexo </w:t>
            </w:r>
            <w:r w:rsidR="00DB4F7E">
              <w:rPr>
                <w:rFonts w:asciiTheme="minorHAnsi" w:hAnsiTheme="minorHAnsi" w:cstheme="minorHAnsi"/>
                <w:b/>
                <w:color w:val="000000"/>
                <w:sz w:val="14"/>
                <w:szCs w:val="14"/>
              </w:rPr>
              <w:t>“</w:t>
            </w:r>
            <w:r w:rsidRPr="00D008F5">
              <w:rPr>
                <w:rFonts w:asciiTheme="minorHAnsi" w:hAnsiTheme="minorHAnsi" w:cstheme="minorHAnsi"/>
                <w:b/>
                <w:color w:val="000000"/>
                <w:sz w:val="14"/>
                <w:szCs w:val="14"/>
              </w:rPr>
              <w:t>6</w:t>
            </w:r>
            <w:r w:rsidR="00DB4F7E">
              <w:rPr>
                <w:rFonts w:asciiTheme="minorHAnsi" w:hAnsiTheme="minorHAnsi" w:cstheme="minorHAnsi"/>
                <w:b/>
                <w:color w:val="000000"/>
                <w:sz w:val="14"/>
                <w:szCs w:val="14"/>
              </w:rPr>
              <w:t>”</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ABB97CB" w14:textId="77777777" w:rsidTr="002050A3">
        <w:trPr>
          <w:jc w:val="center"/>
        </w:trPr>
        <w:tc>
          <w:tcPr>
            <w:tcW w:w="365" w:type="pct"/>
            <w:shd w:val="clear" w:color="auto" w:fill="auto"/>
          </w:tcPr>
          <w:p w14:paraId="578535F2" w14:textId="55C4E8A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2C737A7A" w14:textId="77777777" w:rsidR="007C5831" w:rsidRPr="00CF7B54" w:rsidRDefault="007C5831"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4" w:type="pct"/>
            <w:shd w:val="clear" w:color="auto" w:fill="auto"/>
          </w:tcPr>
          <w:p w14:paraId="652E73EF" w14:textId="77777777" w:rsidR="007C5831" w:rsidRPr="00CF7B54" w:rsidRDefault="007C5831" w:rsidP="007C583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393" w:type="pct"/>
          </w:tcPr>
          <w:p w14:paraId="42227A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3FD3C86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EBDDDE6"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0A08E76B" w14:textId="77777777" w:rsidTr="002050A3">
        <w:trPr>
          <w:jc w:val="center"/>
        </w:trPr>
        <w:tc>
          <w:tcPr>
            <w:tcW w:w="365" w:type="pct"/>
            <w:shd w:val="clear" w:color="auto" w:fill="D9D9D9" w:themeFill="background1" w:themeFillShade="D9"/>
          </w:tcPr>
          <w:p w14:paraId="5295153A"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7C5831" w:rsidRPr="006E01AF"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5C84BDB" w14:textId="77777777" w:rsidTr="002050A3">
        <w:trPr>
          <w:jc w:val="center"/>
        </w:trPr>
        <w:tc>
          <w:tcPr>
            <w:tcW w:w="365" w:type="pct"/>
            <w:shd w:val="clear" w:color="auto" w:fill="auto"/>
          </w:tcPr>
          <w:p w14:paraId="46B1CFA2" w14:textId="3B2CC29C"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E77647A" w14:textId="4C9F2ED0"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218D537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25BFADC" w14:textId="77777777" w:rsidTr="002050A3">
        <w:trPr>
          <w:jc w:val="center"/>
        </w:trPr>
        <w:tc>
          <w:tcPr>
            <w:tcW w:w="365" w:type="pct"/>
            <w:shd w:val="clear" w:color="auto" w:fill="D9D9D9" w:themeFill="background1" w:themeFillShade="D9"/>
          </w:tcPr>
          <w:p w14:paraId="0D98B438"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50B82D0" w14:textId="77777777" w:rsidTr="002050A3">
        <w:trPr>
          <w:jc w:val="center"/>
        </w:trPr>
        <w:tc>
          <w:tcPr>
            <w:tcW w:w="365" w:type="pct"/>
            <w:shd w:val="clear" w:color="auto" w:fill="auto"/>
          </w:tcPr>
          <w:p w14:paraId="3012F6E9" w14:textId="3556DAA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62972721" w14:textId="77777777" w:rsidR="007C5831" w:rsidRPr="00CF7B54" w:rsidRDefault="007C5831" w:rsidP="007C5831">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EC13498"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E6A6769" w14:textId="77777777" w:rsidTr="002050A3">
        <w:trPr>
          <w:jc w:val="center"/>
        </w:trPr>
        <w:tc>
          <w:tcPr>
            <w:tcW w:w="365" w:type="pct"/>
            <w:shd w:val="clear" w:color="auto" w:fill="auto"/>
          </w:tcPr>
          <w:p w14:paraId="434015A5" w14:textId="1664E68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0C8B256C" w14:textId="6DA952BB" w:rsidR="007C5831" w:rsidRPr="00CF7B54" w:rsidRDefault="007C5831" w:rsidP="007C5831">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12DD49F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976C3AF" w14:textId="77777777" w:rsidTr="002050A3">
        <w:trPr>
          <w:jc w:val="center"/>
        </w:trPr>
        <w:tc>
          <w:tcPr>
            <w:tcW w:w="365" w:type="pct"/>
            <w:shd w:val="clear" w:color="auto" w:fill="auto"/>
          </w:tcPr>
          <w:p w14:paraId="649B74F1" w14:textId="5A10C76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3AE22CEC" w14:textId="32EEAFCA"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92B34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7AFCE4A" w14:textId="77777777" w:rsidTr="002050A3">
        <w:trPr>
          <w:jc w:val="center"/>
        </w:trPr>
        <w:tc>
          <w:tcPr>
            <w:tcW w:w="365" w:type="pct"/>
            <w:vMerge w:val="restart"/>
            <w:shd w:val="clear" w:color="auto" w:fill="auto"/>
          </w:tcPr>
          <w:p w14:paraId="1C3DE8B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71FDFBBF"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EF7D32E" w14:textId="77777777" w:rsidTr="002050A3">
        <w:trPr>
          <w:jc w:val="center"/>
        </w:trPr>
        <w:tc>
          <w:tcPr>
            <w:tcW w:w="365" w:type="pct"/>
            <w:vMerge/>
            <w:shd w:val="clear" w:color="auto" w:fill="auto"/>
          </w:tcPr>
          <w:p w14:paraId="6E89C91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0A0BBA5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5A5C51" w:rsidRDefault="005A5C51" w:rsidP="001C4387">
      <w:r>
        <w:separator/>
      </w:r>
    </w:p>
  </w:endnote>
  <w:endnote w:type="continuationSeparator" w:id="0">
    <w:p w14:paraId="61F23279" w14:textId="77777777" w:rsidR="005A5C51" w:rsidRDefault="005A5C51"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5A5C51" w:rsidRDefault="005A5C51"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5A5C51" w:rsidRDefault="005A5C51"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5A5C51" w:rsidRDefault="005A5C51"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5A5C51" w:rsidRDefault="005A5C51"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5A5C51" w:rsidRPr="00A57380" w:rsidRDefault="005A5C51"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18CB506C" w:rsidR="005A5C51" w:rsidRPr="00A755C3" w:rsidRDefault="005A5C51"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146A8">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146A8">
      <w:rPr>
        <w:rFonts w:asciiTheme="minorHAnsi" w:hAnsiTheme="minorHAnsi" w:cstheme="minorHAnsi"/>
        <w:b/>
        <w:noProof/>
        <w:snapToGrid w:val="0"/>
        <w:sz w:val="14"/>
        <w:szCs w:val="14"/>
        <w:lang w:val="es-MX"/>
      </w:rPr>
      <w:t>43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5A5C51" w:rsidRPr="0062077D" w:rsidRDefault="005A5C51" w:rsidP="00D000F9">
    <w:pPr>
      <w:pStyle w:val="Piedepgina"/>
      <w:framePr w:wrap="around" w:vAnchor="text" w:hAnchor="margin" w:xAlign="right" w:y="1"/>
      <w:rPr>
        <w:rStyle w:val="Nmerodepgina"/>
        <w:b/>
      </w:rPr>
    </w:pPr>
  </w:p>
  <w:p w14:paraId="74A951BB" w14:textId="39AAF960" w:rsidR="005A5C51" w:rsidRDefault="005A5C51"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5A5C51" w:rsidRDefault="005A5C51" w:rsidP="001C4387">
      <w:r>
        <w:separator/>
      </w:r>
    </w:p>
  </w:footnote>
  <w:footnote w:type="continuationSeparator" w:id="0">
    <w:p w14:paraId="530FDCAC" w14:textId="77777777" w:rsidR="005A5C51" w:rsidRDefault="005A5C51"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5A5C51" w:rsidRDefault="005A5C51" w:rsidP="003D4535">
    <w:pPr>
      <w:ind w:right="-374"/>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5A5C51" w:rsidRDefault="005A5C51"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5A5C51" w:rsidRDefault="005A5C51" w:rsidP="00284278">
    <w:pPr>
      <w:pStyle w:val="Encabezado"/>
      <w:tabs>
        <w:tab w:val="left" w:pos="3704"/>
      </w:tabs>
      <w:rPr>
        <w:rFonts w:asciiTheme="minorHAnsi" w:hAnsiTheme="minorHAnsi" w:cstheme="minorHAnsi"/>
        <w:b/>
        <w:sz w:val="14"/>
        <w:szCs w:val="14"/>
      </w:rPr>
    </w:pPr>
  </w:p>
  <w:p w14:paraId="0BCEA32D" w14:textId="6DA309F7" w:rsidR="005A5C51" w:rsidRDefault="005A5C51"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5A5C51" w:rsidRDefault="005A5C51"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5A5C51" w:rsidRDefault="005A5C51"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5A5C51" w:rsidRDefault="005A5C51" w:rsidP="005338D2">
    <w:pPr>
      <w:pStyle w:val="Encabezado"/>
      <w:tabs>
        <w:tab w:val="left" w:pos="3704"/>
      </w:tabs>
      <w:ind w:right="-91"/>
      <w:jc w:val="right"/>
      <w:rPr>
        <w:rFonts w:asciiTheme="minorHAnsi" w:hAnsiTheme="minorHAnsi" w:cstheme="minorHAnsi"/>
        <w:b/>
        <w:sz w:val="14"/>
        <w:szCs w:val="14"/>
      </w:rPr>
    </w:pPr>
  </w:p>
  <w:p w14:paraId="20B5BB92" w14:textId="125BF2CD" w:rsidR="005A5C51" w:rsidRPr="00937C1A" w:rsidRDefault="005A5C51" w:rsidP="005338D2">
    <w:pPr>
      <w:pStyle w:val="Encabezado"/>
      <w:tabs>
        <w:tab w:val="left" w:pos="3704"/>
      </w:tabs>
      <w:ind w:right="-91"/>
      <w:jc w:val="right"/>
      <w:rPr>
        <w:rFonts w:asciiTheme="minorHAnsi" w:hAnsiTheme="minorHAnsi" w:cstheme="minorHAnsi"/>
        <w:b/>
        <w:sz w:val="14"/>
        <w:szCs w:val="14"/>
      </w:rPr>
    </w:pPr>
    <w:r w:rsidRPr="00B92DF4">
      <w:rPr>
        <w:rFonts w:asciiTheme="minorHAnsi" w:hAnsiTheme="minorHAnsi" w:cstheme="minorHAnsi"/>
        <w:b/>
        <w:sz w:val="14"/>
        <w:szCs w:val="14"/>
      </w:rPr>
      <w:t>L.P.N. E/901045968-04</w:t>
    </w:r>
    <w:r>
      <w:rPr>
        <w:rFonts w:asciiTheme="minorHAnsi" w:hAnsiTheme="minorHAnsi" w:cstheme="minorHAnsi"/>
        <w:b/>
        <w:sz w:val="14"/>
        <w:szCs w:val="14"/>
      </w:rPr>
      <w:t>5</w:t>
    </w:r>
    <w:r w:rsidRPr="00B92DF4">
      <w:rPr>
        <w:rFonts w:asciiTheme="minorHAnsi" w:hAnsiTheme="minorHAnsi" w:cstheme="minorHAnsi"/>
        <w:b/>
        <w:sz w:val="14"/>
        <w:szCs w:val="14"/>
      </w:rPr>
      <w:t>-2023</w:t>
    </w:r>
    <w:r w:rsidRPr="00937C1A">
      <w:rPr>
        <w:rFonts w:asciiTheme="minorHAnsi" w:hAnsiTheme="minorHAnsi" w:cstheme="minorHAnsi"/>
        <w:b/>
        <w:sz w:val="14"/>
        <w:szCs w:val="14"/>
      </w:rPr>
      <w:t xml:space="preserve"> </w:t>
    </w:r>
  </w:p>
  <w:p w14:paraId="16ED436D" w14:textId="3215DD10" w:rsidR="005A5C51" w:rsidRDefault="005A5C51" w:rsidP="001B798D">
    <w:pPr>
      <w:pStyle w:val="Encabezado"/>
      <w:tabs>
        <w:tab w:val="clear" w:pos="4419"/>
      </w:tabs>
      <w:ind w:right="-91"/>
      <w:jc w:val="right"/>
      <w:rPr>
        <w:rFonts w:asciiTheme="minorHAnsi" w:hAnsiTheme="minorHAnsi" w:cstheme="minorHAnsi"/>
        <w:b/>
        <w:sz w:val="14"/>
        <w:szCs w:val="14"/>
      </w:rPr>
    </w:pPr>
    <w:r w:rsidRPr="00937C1A">
      <w:rPr>
        <w:rFonts w:asciiTheme="minorHAnsi" w:hAnsiTheme="minorHAnsi" w:cstheme="minorHAnsi"/>
        <w:b/>
        <w:sz w:val="14"/>
        <w:szCs w:val="14"/>
      </w:rPr>
      <w:t xml:space="preserve">                    </w:t>
    </w:r>
    <w:r>
      <w:rPr>
        <w:rFonts w:asciiTheme="minorHAnsi" w:hAnsiTheme="minorHAnsi" w:cstheme="minorHAnsi"/>
        <w:b/>
        <w:sz w:val="14"/>
        <w:szCs w:val="14"/>
      </w:rPr>
      <w:t xml:space="preserve">                      </w:t>
    </w:r>
    <w:r w:rsidRPr="001B798D">
      <w:rPr>
        <w:rFonts w:asciiTheme="minorHAnsi" w:hAnsiTheme="minorHAnsi" w:cstheme="minorHAnsi"/>
        <w:b/>
        <w:sz w:val="14"/>
        <w:szCs w:val="14"/>
      </w:rPr>
      <w:t xml:space="preserve">Adquisición de </w:t>
    </w:r>
    <w:r>
      <w:rPr>
        <w:rFonts w:asciiTheme="minorHAnsi" w:hAnsiTheme="minorHAnsi" w:cstheme="minorHAnsi"/>
        <w:b/>
        <w:sz w:val="14"/>
        <w:szCs w:val="14"/>
      </w:rPr>
      <w:t xml:space="preserve">Equipos de Cómputo y Tecnología, Depto. de Redes y Telecomunicaciones </w:t>
    </w:r>
    <w:r w:rsidRPr="001B798D">
      <w:rPr>
        <w:rFonts w:asciiTheme="minorHAnsi" w:hAnsiTheme="minorHAnsi" w:cstheme="minorHAnsi"/>
        <w:b/>
        <w:sz w:val="14"/>
        <w:szCs w:val="14"/>
      </w:rPr>
      <w:t>de la</w:t>
    </w:r>
    <w:r>
      <w:rPr>
        <w:rFonts w:asciiTheme="minorHAnsi" w:hAnsiTheme="minorHAnsi" w:cstheme="minorHAnsi"/>
        <w:b/>
        <w:sz w:val="14"/>
        <w:szCs w:val="14"/>
      </w:rPr>
      <w:t xml:space="preserve"> </w:t>
    </w:r>
    <w:proofErr w:type="spellStart"/>
    <w:r>
      <w:rPr>
        <w:rFonts w:asciiTheme="minorHAnsi" w:hAnsiTheme="minorHAnsi" w:cstheme="minorHAnsi"/>
        <w:b/>
        <w:sz w:val="14"/>
        <w:szCs w:val="14"/>
      </w:rPr>
      <w:t>DGPyD</w:t>
    </w:r>
    <w:proofErr w:type="spellEnd"/>
    <w:r>
      <w:rPr>
        <w:rFonts w:asciiTheme="minorHAnsi" w:hAnsiTheme="minorHAnsi" w:cstheme="minorHAnsi"/>
        <w:b/>
        <w:sz w:val="14"/>
        <w:szCs w:val="14"/>
      </w:rPr>
      <w:t xml:space="preserve"> de la</w:t>
    </w:r>
    <w:r w:rsidRPr="001B798D">
      <w:rPr>
        <w:rFonts w:asciiTheme="minorHAnsi" w:hAnsiTheme="minorHAnsi" w:cstheme="minorHAnsi"/>
        <w:b/>
        <w:sz w:val="14"/>
        <w:szCs w:val="14"/>
      </w:rPr>
      <w:t xml:space="preserve"> Universidad Autónoma de Aguascalientes</w:t>
    </w:r>
    <w:r w:rsidRPr="00937C1A">
      <w:rPr>
        <w:rFonts w:asciiTheme="minorHAnsi" w:hAnsiTheme="minorHAnsi" w:cstheme="minorHAnsi"/>
        <w:b/>
        <w:sz w:val="14"/>
        <w:szCs w:val="14"/>
      </w:rPr>
      <w:t>.</w:t>
    </w:r>
  </w:p>
  <w:p w14:paraId="15F50615" w14:textId="70CBB243" w:rsidR="005A5C51" w:rsidRPr="00A755C3" w:rsidRDefault="005A5C51"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7D38A6"/>
    <w:multiLevelType w:val="multilevel"/>
    <w:tmpl w:val="F88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88A10B6"/>
    <w:multiLevelType w:val="multilevel"/>
    <w:tmpl w:val="B18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FA827FD"/>
    <w:multiLevelType w:val="multilevel"/>
    <w:tmpl w:val="B222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D866F10"/>
    <w:multiLevelType w:val="multilevel"/>
    <w:tmpl w:val="353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8"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48C1783"/>
    <w:multiLevelType w:val="multilevel"/>
    <w:tmpl w:val="7C2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103"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4"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102"/>
  </w:num>
  <w:num w:numId="4">
    <w:abstractNumId w:val="7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8"/>
  </w:num>
  <w:num w:numId="6">
    <w:abstractNumId w:val="40"/>
  </w:num>
  <w:num w:numId="7">
    <w:abstractNumId w:val="45"/>
  </w:num>
  <w:num w:numId="8">
    <w:abstractNumId w:val="57"/>
  </w:num>
  <w:num w:numId="9">
    <w:abstractNumId w:val="99"/>
  </w:num>
  <w:num w:numId="10">
    <w:abstractNumId w:val="16"/>
  </w:num>
  <w:num w:numId="11">
    <w:abstractNumId w:val="80"/>
  </w:num>
  <w:num w:numId="12">
    <w:abstractNumId w:val="49"/>
  </w:num>
  <w:num w:numId="13">
    <w:abstractNumId w:val="32"/>
  </w:num>
  <w:num w:numId="14">
    <w:abstractNumId w:val="64"/>
  </w:num>
  <w:num w:numId="15">
    <w:abstractNumId w:val="83"/>
  </w:num>
  <w:num w:numId="16">
    <w:abstractNumId w:val="20"/>
  </w:num>
  <w:num w:numId="17">
    <w:abstractNumId w:val="39"/>
  </w:num>
  <w:num w:numId="18">
    <w:abstractNumId w:val="87"/>
  </w:num>
  <w:num w:numId="19">
    <w:abstractNumId w:val="85"/>
  </w:num>
  <w:num w:numId="20">
    <w:abstractNumId w:val="13"/>
  </w:num>
  <w:num w:numId="21">
    <w:abstractNumId w:val="2"/>
  </w:num>
  <w:num w:numId="22">
    <w:abstractNumId w:val="0"/>
  </w:num>
  <w:num w:numId="23">
    <w:abstractNumId w:val="1"/>
  </w:num>
  <w:num w:numId="24">
    <w:abstractNumId w:val="4"/>
  </w:num>
  <w:num w:numId="25">
    <w:abstractNumId w:val="14"/>
  </w:num>
  <w:num w:numId="26">
    <w:abstractNumId w:val="55"/>
  </w:num>
  <w:num w:numId="27">
    <w:abstractNumId w:val="76"/>
  </w:num>
  <w:num w:numId="28">
    <w:abstractNumId w:val="100"/>
  </w:num>
  <w:num w:numId="29">
    <w:abstractNumId w:val="5"/>
  </w:num>
  <w:num w:numId="30">
    <w:abstractNumId w:val="44"/>
  </w:num>
  <w:num w:numId="31">
    <w:abstractNumId w:val="77"/>
  </w:num>
  <w:num w:numId="32">
    <w:abstractNumId w:val="73"/>
  </w:num>
  <w:num w:numId="33">
    <w:abstractNumId w:val="97"/>
  </w:num>
  <w:num w:numId="34">
    <w:abstractNumId w:val="103"/>
  </w:num>
  <w:num w:numId="35">
    <w:abstractNumId w:val="78"/>
  </w:num>
  <w:num w:numId="36">
    <w:abstractNumId w:val="21"/>
  </w:num>
  <w:num w:numId="37">
    <w:abstractNumId w:val="48"/>
  </w:num>
  <w:num w:numId="38">
    <w:abstractNumId w:val="11"/>
  </w:num>
  <w:num w:numId="39">
    <w:abstractNumId w:val="29"/>
  </w:num>
  <w:num w:numId="40">
    <w:abstractNumId w:val="68"/>
  </w:num>
  <w:num w:numId="41">
    <w:abstractNumId w:val="7"/>
  </w:num>
  <w:num w:numId="42">
    <w:abstractNumId w:val="104"/>
  </w:num>
  <w:num w:numId="43">
    <w:abstractNumId w:val="89"/>
  </w:num>
  <w:num w:numId="44">
    <w:abstractNumId w:val="92"/>
  </w:num>
  <w:num w:numId="45">
    <w:abstractNumId w:val="24"/>
  </w:num>
  <w:num w:numId="46">
    <w:abstractNumId w:val="38"/>
  </w:num>
  <w:num w:numId="47">
    <w:abstractNumId w:val="60"/>
  </w:num>
  <w:num w:numId="48">
    <w:abstractNumId w:val="47"/>
  </w:num>
  <w:num w:numId="49">
    <w:abstractNumId w:val="17"/>
  </w:num>
  <w:num w:numId="50">
    <w:abstractNumId w:val="62"/>
  </w:num>
  <w:num w:numId="51">
    <w:abstractNumId w:val="28"/>
  </w:num>
  <w:num w:numId="52">
    <w:abstractNumId w:val="22"/>
  </w:num>
  <w:num w:numId="53">
    <w:abstractNumId w:val="42"/>
  </w:num>
  <w:num w:numId="54">
    <w:abstractNumId w:val="8"/>
  </w:num>
  <w:num w:numId="55">
    <w:abstractNumId w:val="74"/>
  </w:num>
  <w:num w:numId="56">
    <w:abstractNumId w:val="46"/>
  </w:num>
  <w:num w:numId="57">
    <w:abstractNumId w:val="69"/>
  </w:num>
  <w:num w:numId="58">
    <w:abstractNumId w:val="111"/>
  </w:num>
  <w:num w:numId="59">
    <w:abstractNumId w:val="59"/>
  </w:num>
  <w:num w:numId="60">
    <w:abstractNumId w:val="88"/>
  </w:num>
  <w:num w:numId="61">
    <w:abstractNumId w:val="81"/>
  </w:num>
  <w:num w:numId="62">
    <w:abstractNumId w:val="12"/>
  </w:num>
  <w:num w:numId="63">
    <w:abstractNumId w:val="95"/>
  </w:num>
  <w:num w:numId="64">
    <w:abstractNumId w:val="71"/>
  </w:num>
  <w:num w:numId="65">
    <w:abstractNumId w:val="9"/>
  </w:num>
  <w:num w:numId="66">
    <w:abstractNumId w:val="37"/>
  </w:num>
  <w:num w:numId="67">
    <w:abstractNumId w:val="36"/>
  </w:num>
  <w:num w:numId="68">
    <w:abstractNumId w:val="53"/>
  </w:num>
  <w:num w:numId="69">
    <w:abstractNumId w:val="35"/>
  </w:num>
  <w:num w:numId="70">
    <w:abstractNumId w:val="86"/>
  </w:num>
  <w:num w:numId="71">
    <w:abstractNumId w:val="70"/>
  </w:num>
  <w:num w:numId="72">
    <w:abstractNumId w:val="101"/>
  </w:num>
  <w:num w:numId="73">
    <w:abstractNumId w:val="31"/>
  </w:num>
  <w:num w:numId="74">
    <w:abstractNumId w:val="52"/>
  </w:num>
  <w:num w:numId="75">
    <w:abstractNumId w:val="27"/>
  </w:num>
  <w:num w:numId="76">
    <w:abstractNumId w:val="18"/>
  </w:num>
  <w:num w:numId="77">
    <w:abstractNumId w:val="108"/>
  </w:num>
  <w:num w:numId="78">
    <w:abstractNumId w:val="91"/>
  </w:num>
  <w:num w:numId="79">
    <w:abstractNumId w:val="41"/>
  </w:num>
  <w:num w:numId="80">
    <w:abstractNumId w:val="10"/>
  </w:num>
  <w:num w:numId="81">
    <w:abstractNumId w:val="58"/>
  </w:num>
  <w:num w:numId="82">
    <w:abstractNumId w:val="50"/>
  </w:num>
  <w:num w:numId="83">
    <w:abstractNumId w:val="96"/>
  </w:num>
  <w:num w:numId="84">
    <w:abstractNumId w:val="75"/>
  </w:num>
  <w:num w:numId="85">
    <w:abstractNumId w:val="34"/>
  </w:num>
  <w:num w:numId="86">
    <w:abstractNumId w:val="94"/>
  </w:num>
  <w:num w:numId="87">
    <w:abstractNumId w:val="107"/>
  </w:num>
  <w:num w:numId="88">
    <w:abstractNumId w:val="110"/>
  </w:num>
  <w:num w:numId="89">
    <w:abstractNumId w:val="82"/>
  </w:num>
  <w:num w:numId="90">
    <w:abstractNumId w:val="33"/>
  </w:num>
  <w:num w:numId="91">
    <w:abstractNumId w:val="105"/>
  </w:num>
  <w:num w:numId="92">
    <w:abstractNumId w:val="23"/>
  </w:num>
  <w:num w:numId="93">
    <w:abstractNumId w:val="84"/>
  </w:num>
  <w:num w:numId="94">
    <w:abstractNumId w:val="25"/>
  </w:num>
  <w:num w:numId="95">
    <w:abstractNumId w:val="63"/>
  </w:num>
  <w:num w:numId="96">
    <w:abstractNumId w:val="72"/>
  </w:num>
  <w:num w:numId="97">
    <w:abstractNumId w:val="15"/>
  </w:num>
  <w:num w:numId="98">
    <w:abstractNumId w:val="109"/>
  </w:num>
  <w:num w:numId="99">
    <w:abstractNumId w:val="106"/>
  </w:num>
  <w:num w:numId="100">
    <w:abstractNumId w:val="90"/>
  </w:num>
  <w:num w:numId="101">
    <w:abstractNumId w:val="51"/>
  </w:num>
  <w:num w:numId="102">
    <w:abstractNumId w:val="65"/>
  </w:num>
  <w:num w:numId="103">
    <w:abstractNumId w:val="19"/>
  </w:num>
  <w:num w:numId="104">
    <w:abstractNumId w:val="61"/>
  </w:num>
  <w:num w:numId="105">
    <w:abstractNumId w:val="43"/>
  </w:num>
  <w:num w:numId="1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6"/>
  </w:num>
  <w:num w:numId="108">
    <w:abstractNumId w:val="93"/>
  </w:num>
  <w:num w:numId="109">
    <w:abstractNumId w:val="26"/>
  </w:num>
  <w:num w:numId="110">
    <w:abstractNumId w:val="30"/>
  </w:num>
  <w:num w:numId="111">
    <w:abstractNumId w:val="6"/>
  </w:num>
  <w:num w:numId="112">
    <w:abstractNumId w:val="5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pt-BR" w:vendorID="64" w:dllVersion="4096" w:nlCheck="1" w:checkStyle="0"/>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2D30"/>
    <w:rsid w:val="000047E5"/>
    <w:rsid w:val="00005024"/>
    <w:rsid w:val="00006E0F"/>
    <w:rsid w:val="00006F99"/>
    <w:rsid w:val="000072BD"/>
    <w:rsid w:val="000075E9"/>
    <w:rsid w:val="000079E7"/>
    <w:rsid w:val="00007DC5"/>
    <w:rsid w:val="00010C2E"/>
    <w:rsid w:val="00010F97"/>
    <w:rsid w:val="000140C0"/>
    <w:rsid w:val="00014CF8"/>
    <w:rsid w:val="000151FE"/>
    <w:rsid w:val="000155EE"/>
    <w:rsid w:val="00015EFB"/>
    <w:rsid w:val="000172E0"/>
    <w:rsid w:val="00021983"/>
    <w:rsid w:val="00022034"/>
    <w:rsid w:val="00022FC8"/>
    <w:rsid w:val="00023B06"/>
    <w:rsid w:val="00024323"/>
    <w:rsid w:val="00024833"/>
    <w:rsid w:val="00024D2A"/>
    <w:rsid w:val="00025D96"/>
    <w:rsid w:val="000263C9"/>
    <w:rsid w:val="00026730"/>
    <w:rsid w:val="0002679F"/>
    <w:rsid w:val="00026E73"/>
    <w:rsid w:val="00027491"/>
    <w:rsid w:val="00027D03"/>
    <w:rsid w:val="00030188"/>
    <w:rsid w:val="00030A92"/>
    <w:rsid w:val="00030E55"/>
    <w:rsid w:val="00031736"/>
    <w:rsid w:val="00032542"/>
    <w:rsid w:val="00032581"/>
    <w:rsid w:val="00034CD0"/>
    <w:rsid w:val="00035023"/>
    <w:rsid w:val="00035491"/>
    <w:rsid w:val="000354A4"/>
    <w:rsid w:val="00035A23"/>
    <w:rsid w:val="00035B1C"/>
    <w:rsid w:val="00036BA6"/>
    <w:rsid w:val="0004232D"/>
    <w:rsid w:val="000433D1"/>
    <w:rsid w:val="00044104"/>
    <w:rsid w:val="000449CE"/>
    <w:rsid w:val="00044A38"/>
    <w:rsid w:val="00044AF6"/>
    <w:rsid w:val="00045EF6"/>
    <w:rsid w:val="000472B0"/>
    <w:rsid w:val="000503B0"/>
    <w:rsid w:val="00050CBC"/>
    <w:rsid w:val="000517FB"/>
    <w:rsid w:val="0005186F"/>
    <w:rsid w:val="000520D6"/>
    <w:rsid w:val="00052916"/>
    <w:rsid w:val="00052A72"/>
    <w:rsid w:val="00052CE0"/>
    <w:rsid w:val="00054879"/>
    <w:rsid w:val="00054ABF"/>
    <w:rsid w:val="00055C1F"/>
    <w:rsid w:val="00057404"/>
    <w:rsid w:val="000575B8"/>
    <w:rsid w:val="000578C2"/>
    <w:rsid w:val="0006042A"/>
    <w:rsid w:val="000606F8"/>
    <w:rsid w:val="000616DB"/>
    <w:rsid w:val="00061E69"/>
    <w:rsid w:val="0006260B"/>
    <w:rsid w:val="00062D2E"/>
    <w:rsid w:val="00063128"/>
    <w:rsid w:val="00063C6C"/>
    <w:rsid w:val="00064716"/>
    <w:rsid w:val="000647B3"/>
    <w:rsid w:val="00064BC8"/>
    <w:rsid w:val="00064E53"/>
    <w:rsid w:val="00064EDA"/>
    <w:rsid w:val="000671F8"/>
    <w:rsid w:val="00067EE6"/>
    <w:rsid w:val="000702EC"/>
    <w:rsid w:val="0007054F"/>
    <w:rsid w:val="00070A64"/>
    <w:rsid w:val="00071F42"/>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5282"/>
    <w:rsid w:val="000861A3"/>
    <w:rsid w:val="000865E8"/>
    <w:rsid w:val="0008676B"/>
    <w:rsid w:val="00087023"/>
    <w:rsid w:val="0008759F"/>
    <w:rsid w:val="00087E02"/>
    <w:rsid w:val="000901A0"/>
    <w:rsid w:val="00092A96"/>
    <w:rsid w:val="00093594"/>
    <w:rsid w:val="00093A68"/>
    <w:rsid w:val="000942F4"/>
    <w:rsid w:val="0009478C"/>
    <w:rsid w:val="0009681F"/>
    <w:rsid w:val="00096949"/>
    <w:rsid w:val="00096990"/>
    <w:rsid w:val="00097C1D"/>
    <w:rsid w:val="000A05DB"/>
    <w:rsid w:val="000A1819"/>
    <w:rsid w:val="000A1A6C"/>
    <w:rsid w:val="000A227C"/>
    <w:rsid w:val="000A2D4C"/>
    <w:rsid w:val="000A330B"/>
    <w:rsid w:val="000A3489"/>
    <w:rsid w:val="000A58E9"/>
    <w:rsid w:val="000A5AAE"/>
    <w:rsid w:val="000A5C1C"/>
    <w:rsid w:val="000A62EF"/>
    <w:rsid w:val="000A6B96"/>
    <w:rsid w:val="000A72F6"/>
    <w:rsid w:val="000A7301"/>
    <w:rsid w:val="000A7481"/>
    <w:rsid w:val="000A7680"/>
    <w:rsid w:val="000A7EF0"/>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251"/>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9EC"/>
    <w:rsid w:val="000F5DA9"/>
    <w:rsid w:val="000F65A5"/>
    <w:rsid w:val="000F7C94"/>
    <w:rsid w:val="00100889"/>
    <w:rsid w:val="00100B06"/>
    <w:rsid w:val="00100C95"/>
    <w:rsid w:val="00100D4C"/>
    <w:rsid w:val="0010221B"/>
    <w:rsid w:val="00103756"/>
    <w:rsid w:val="00103904"/>
    <w:rsid w:val="00103A4A"/>
    <w:rsid w:val="00104481"/>
    <w:rsid w:val="001046B9"/>
    <w:rsid w:val="00105DBD"/>
    <w:rsid w:val="00106168"/>
    <w:rsid w:val="001061C1"/>
    <w:rsid w:val="001069AF"/>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4D6"/>
    <w:rsid w:val="00117A4A"/>
    <w:rsid w:val="001206CB"/>
    <w:rsid w:val="00120772"/>
    <w:rsid w:val="00120CDD"/>
    <w:rsid w:val="00122531"/>
    <w:rsid w:val="00124742"/>
    <w:rsid w:val="00126CEA"/>
    <w:rsid w:val="001275CB"/>
    <w:rsid w:val="001316A8"/>
    <w:rsid w:val="00131CF4"/>
    <w:rsid w:val="001323BE"/>
    <w:rsid w:val="0013295F"/>
    <w:rsid w:val="00132DAF"/>
    <w:rsid w:val="001338A7"/>
    <w:rsid w:val="00134392"/>
    <w:rsid w:val="00134EAD"/>
    <w:rsid w:val="001404B5"/>
    <w:rsid w:val="00140BCB"/>
    <w:rsid w:val="0014119F"/>
    <w:rsid w:val="001415B6"/>
    <w:rsid w:val="001418B2"/>
    <w:rsid w:val="001423C8"/>
    <w:rsid w:val="00143643"/>
    <w:rsid w:val="00143D18"/>
    <w:rsid w:val="0014427F"/>
    <w:rsid w:val="00144662"/>
    <w:rsid w:val="00145544"/>
    <w:rsid w:val="001455E5"/>
    <w:rsid w:val="001458DB"/>
    <w:rsid w:val="0014591C"/>
    <w:rsid w:val="00145C9A"/>
    <w:rsid w:val="001467E9"/>
    <w:rsid w:val="00147861"/>
    <w:rsid w:val="00147F1A"/>
    <w:rsid w:val="00150DB3"/>
    <w:rsid w:val="00151396"/>
    <w:rsid w:val="00151BB6"/>
    <w:rsid w:val="00153222"/>
    <w:rsid w:val="00153B9A"/>
    <w:rsid w:val="00156943"/>
    <w:rsid w:val="00157118"/>
    <w:rsid w:val="001578FA"/>
    <w:rsid w:val="00160974"/>
    <w:rsid w:val="00161D83"/>
    <w:rsid w:val="00163BA6"/>
    <w:rsid w:val="001646D9"/>
    <w:rsid w:val="00164708"/>
    <w:rsid w:val="00164A90"/>
    <w:rsid w:val="00164AF4"/>
    <w:rsid w:val="001654E8"/>
    <w:rsid w:val="0016652C"/>
    <w:rsid w:val="0016781D"/>
    <w:rsid w:val="00170551"/>
    <w:rsid w:val="00170967"/>
    <w:rsid w:val="001714D0"/>
    <w:rsid w:val="00171C50"/>
    <w:rsid w:val="00171F04"/>
    <w:rsid w:val="00171F17"/>
    <w:rsid w:val="00172514"/>
    <w:rsid w:val="001725B6"/>
    <w:rsid w:val="00172AA0"/>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3281"/>
    <w:rsid w:val="00194614"/>
    <w:rsid w:val="00196C87"/>
    <w:rsid w:val="001970B9"/>
    <w:rsid w:val="00197760"/>
    <w:rsid w:val="00197955"/>
    <w:rsid w:val="001A088F"/>
    <w:rsid w:val="001A1168"/>
    <w:rsid w:val="001A135C"/>
    <w:rsid w:val="001A1D4F"/>
    <w:rsid w:val="001A1E97"/>
    <w:rsid w:val="001A2140"/>
    <w:rsid w:val="001A30F9"/>
    <w:rsid w:val="001A5044"/>
    <w:rsid w:val="001A5168"/>
    <w:rsid w:val="001A56E6"/>
    <w:rsid w:val="001A5BD9"/>
    <w:rsid w:val="001A6B58"/>
    <w:rsid w:val="001B016E"/>
    <w:rsid w:val="001B0600"/>
    <w:rsid w:val="001B0D79"/>
    <w:rsid w:val="001B0F72"/>
    <w:rsid w:val="001B20DB"/>
    <w:rsid w:val="001B21BE"/>
    <w:rsid w:val="001B2888"/>
    <w:rsid w:val="001B5325"/>
    <w:rsid w:val="001B5C9B"/>
    <w:rsid w:val="001B5F27"/>
    <w:rsid w:val="001B6058"/>
    <w:rsid w:val="001B6582"/>
    <w:rsid w:val="001B666B"/>
    <w:rsid w:val="001B6810"/>
    <w:rsid w:val="001B7201"/>
    <w:rsid w:val="001B725F"/>
    <w:rsid w:val="001B798D"/>
    <w:rsid w:val="001C0100"/>
    <w:rsid w:val="001C0817"/>
    <w:rsid w:val="001C0E13"/>
    <w:rsid w:val="001C0F72"/>
    <w:rsid w:val="001C1CCC"/>
    <w:rsid w:val="001C237A"/>
    <w:rsid w:val="001C2D2A"/>
    <w:rsid w:val="001C2E93"/>
    <w:rsid w:val="001C4387"/>
    <w:rsid w:val="001C441A"/>
    <w:rsid w:val="001C4FD3"/>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0625"/>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0993"/>
    <w:rsid w:val="00221334"/>
    <w:rsid w:val="0022185F"/>
    <w:rsid w:val="00222130"/>
    <w:rsid w:val="00222310"/>
    <w:rsid w:val="00223937"/>
    <w:rsid w:val="00224AFC"/>
    <w:rsid w:val="002250BA"/>
    <w:rsid w:val="00225E9B"/>
    <w:rsid w:val="00226430"/>
    <w:rsid w:val="00226CD4"/>
    <w:rsid w:val="0022739D"/>
    <w:rsid w:val="002300D0"/>
    <w:rsid w:val="002302A0"/>
    <w:rsid w:val="00230F6B"/>
    <w:rsid w:val="00231291"/>
    <w:rsid w:val="002316EE"/>
    <w:rsid w:val="00231EEC"/>
    <w:rsid w:val="00232BB6"/>
    <w:rsid w:val="00232E01"/>
    <w:rsid w:val="00233BBF"/>
    <w:rsid w:val="00233C36"/>
    <w:rsid w:val="00234A52"/>
    <w:rsid w:val="00236CD7"/>
    <w:rsid w:val="00237D81"/>
    <w:rsid w:val="00237D93"/>
    <w:rsid w:val="00241638"/>
    <w:rsid w:val="00241744"/>
    <w:rsid w:val="00242968"/>
    <w:rsid w:val="00243367"/>
    <w:rsid w:val="00244135"/>
    <w:rsid w:val="002443EA"/>
    <w:rsid w:val="002444F9"/>
    <w:rsid w:val="00246419"/>
    <w:rsid w:val="0024684F"/>
    <w:rsid w:val="002468FE"/>
    <w:rsid w:val="00246C64"/>
    <w:rsid w:val="002477AB"/>
    <w:rsid w:val="00250D68"/>
    <w:rsid w:val="00250EE7"/>
    <w:rsid w:val="00251E9A"/>
    <w:rsid w:val="00252F30"/>
    <w:rsid w:val="00253281"/>
    <w:rsid w:val="0025371C"/>
    <w:rsid w:val="002552F9"/>
    <w:rsid w:val="00255761"/>
    <w:rsid w:val="00256980"/>
    <w:rsid w:val="00256CBD"/>
    <w:rsid w:val="00256D2D"/>
    <w:rsid w:val="00257EF6"/>
    <w:rsid w:val="00262086"/>
    <w:rsid w:val="0026279B"/>
    <w:rsid w:val="002627FE"/>
    <w:rsid w:val="00262C1D"/>
    <w:rsid w:val="00263440"/>
    <w:rsid w:val="002636A2"/>
    <w:rsid w:val="00263CC7"/>
    <w:rsid w:val="00264F18"/>
    <w:rsid w:val="00265C3A"/>
    <w:rsid w:val="00265D8D"/>
    <w:rsid w:val="00267419"/>
    <w:rsid w:val="002702AC"/>
    <w:rsid w:val="0027050E"/>
    <w:rsid w:val="00270AC3"/>
    <w:rsid w:val="00271559"/>
    <w:rsid w:val="00271869"/>
    <w:rsid w:val="002735BC"/>
    <w:rsid w:val="00274040"/>
    <w:rsid w:val="002743E0"/>
    <w:rsid w:val="002747F9"/>
    <w:rsid w:val="00274842"/>
    <w:rsid w:val="00274FD4"/>
    <w:rsid w:val="002760F6"/>
    <w:rsid w:val="00276817"/>
    <w:rsid w:val="00277068"/>
    <w:rsid w:val="00280D8A"/>
    <w:rsid w:val="002820D4"/>
    <w:rsid w:val="002821E1"/>
    <w:rsid w:val="00282DD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4604"/>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2A7"/>
    <w:rsid w:val="002A59B9"/>
    <w:rsid w:val="002A6B8C"/>
    <w:rsid w:val="002A7321"/>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17C"/>
    <w:rsid w:val="002C256B"/>
    <w:rsid w:val="002C2812"/>
    <w:rsid w:val="002C2F03"/>
    <w:rsid w:val="002C3121"/>
    <w:rsid w:val="002C38C3"/>
    <w:rsid w:val="002C3F43"/>
    <w:rsid w:val="002C4778"/>
    <w:rsid w:val="002C47AB"/>
    <w:rsid w:val="002C488E"/>
    <w:rsid w:val="002C4D75"/>
    <w:rsid w:val="002C4E22"/>
    <w:rsid w:val="002C507F"/>
    <w:rsid w:val="002C60F1"/>
    <w:rsid w:val="002C6B83"/>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5488"/>
    <w:rsid w:val="002E670B"/>
    <w:rsid w:val="002E6C0D"/>
    <w:rsid w:val="002F1470"/>
    <w:rsid w:val="002F216A"/>
    <w:rsid w:val="002F285F"/>
    <w:rsid w:val="002F3685"/>
    <w:rsid w:val="002F459F"/>
    <w:rsid w:val="002F4744"/>
    <w:rsid w:val="002F4B04"/>
    <w:rsid w:val="002F5510"/>
    <w:rsid w:val="002F59A6"/>
    <w:rsid w:val="002F5C9A"/>
    <w:rsid w:val="002F6288"/>
    <w:rsid w:val="002F650D"/>
    <w:rsid w:val="002F6D3F"/>
    <w:rsid w:val="00300280"/>
    <w:rsid w:val="0030050B"/>
    <w:rsid w:val="003009CA"/>
    <w:rsid w:val="00301034"/>
    <w:rsid w:val="00301758"/>
    <w:rsid w:val="00301C2E"/>
    <w:rsid w:val="00303640"/>
    <w:rsid w:val="003036F3"/>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4E4"/>
    <w:rsid w:val="003175C3"/>
    <w:rsid w:val="003178AA"/>
    <w:rsid w:val="00317A18"/>
    <w:rsid w:val="00317BE2"/>
    <w:rsid w:val="00320FDD"/>
    <w:rsid w:val="00321B93"/>
    <w:rsid w:val="0032221D"/>
    <w:rsid w:val="003230F7"/>
    <w:rsid w:val="003237C5"/>
    <w:rsid w:val="00324C5C"/>
    <w:rsid w:val="00325427"/>
    <w:rsid w:val="00326CC3"/>
    <w:rsid w:val="003278FD"/>
    <w:rsid w:val="00327E19"/>
    <w:rsid w:val="003301C6"/>
    <w:rsid w:val="00331848"/>
    <w:rsid w:val="00332F91"/>
    <w:rsid w:val="0033445E"/>
    <w:rsid w:val="003357CC"/>
    <w:rsid w:val="00336C25"/>
    <w:rsid w:val="00336F9B"/>
    <w:rsid w:val="0033776A"/>
    <w:rsid w:val="00337FE8"/>
    <w:rsid w:val="00341618"/>
    <w:rsid w:val="003420F5"/>
    <w:rsid w:val="0034370B"/>
    <w:rsid w:val="003445F8"/>
    <w:rsid w:val="0034732B"/>
    <w:rsid w:val="00350C68"/>
    <w:rsid w:val="00350FC9"/>
    <w:rsid w:val="003511D2"/>
    <w:rsid w:val="0035163F"/>
    <w:rsid w:val="003523F7"/>
    <w:rsid w:val="00353101"/>
    <w:rsid w:val="003531FC"/>
    <w:rsid w:val="003543CA"/>
    <w:rsid w:val="00354B08"/>
    <w:rsid w:val="00355485"/>
    <w:rsid w:val="00356A9E"/>
    <w:rsid w:val="00356B88"/>
    <w:rsid w:val="00356EC8"/>
    <w:rsid w:val="00357108"/>
    <w:rsid w:val="00360B40"/>
    <w:rsid w:val="00361934"/>
    <w:rsid w:val="00362CD6"/>
    <w:rsid w:val="00362DD8"/>
    <w:rsid w:val="0036333A"/>
    <w:rsid w:val="00363E22"/>
    <w:rsid w:val="00365075"/>
    <w:rsid w:val="00366234"/>
    <w:rsid w:val="003664BA"/>
    <w:rsid w:val="00366D89"/>
    <w:rsid w:val="00367793"/>
    <w:rsid w:val="003708A6"/>
    <w:rsid w:val="00370A13"/>
    <w:rsid w:val="00370DC6"/>
    <w:rsid w:val="00371709"/>
    <w:rsid w:val="00371EDC"/>
    <w:rsid w:val="00372972"/>
    <w:rsid w:val="0037339F"/>
    <w:rsid w:val="00373A67"/>
    <w:rsid w:val="0037413A"/>
    <w:rsid w:val="003744A6"/>
    <w:rsid w:val="003756AC"/>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749F"/>
    <w:rsid w:val="00390146"/>
    <w:rsid w:val="00391B30"/>
    <w:rsid w:val="00394691"/>
    <w:rsid w:val="00394C24"/>
    <w:rsid w:val="003953EA"/>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083D"/>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535"/>
    <w:rsid w:val="003D4BA0"/>
    <w:rsid w:val="003D54C7"/>
    <w:rsid w:val="003D5527"/>
    <w:rsid w:val="003D5742"/>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5E8"/>
    <w:rsid w:val="003F27D2"/>
    <w:rsid w:val="003F2BC2"/>
    <w:rsid w:val="003F4D77"/>
    <w:rsid w:val="003F57D9"/>
    <w:rsid w:val="003F61CD"/>
    <w:rsid w:val="003F629E"/>
    <w:rsid w:val="003F73BE"/>
    <w:rsid w:val="003F7527"/>
    <w:rsid w:val="0040053C"/>
    <w:rsid w:val="00400DF5"/>
    <w:rsid w:val="004011B6"/>
    <w:rsid w:val="0040167C"/>
    <w:rsid w:val="00401773"/>
    <w:rsid w:val="00401927"/>
    <w:rsid w:val="00401BFE"/>
    <w:rsid w:val="00403412"/>
    <w:rsid w:val="0040370B"/>
    <w:rsid w:val="00403960"/>
    <w:rsid w:val="0040667A"/>
    <w:rsid w:val="00406CF7"/>
    <w:rsid w:val="00407485"/>
    <w:rsid w:val="004076AB"/>
    <w:rsid w:val="00410795"/>
    <w:rsid w:val="004110A0"/>
    <w:rsid w:val="00412618"/>
    <w:rsid w:val="00413D80"/>
    <w:rsid w:val="004143DC"/>
    <w:rsid w:val="004154B0"/>
    <w:rsid w:val="004154C0"/>
    <w:rsid w:val="004155C7"/>
    <w:rsid w:val="00415D0A"/>
    <w:rsid w:val="00417882"/>
    <w:rsid w:val="00420AD5"/>
    <w:rsid w:val="004228F3"/>
    <w:rsid w:val="004241FB"/>
    <w:rsid w:val="00424D6F"/>
    <w:rsid w:val="00426FE8"/>
    <w:rsid w:val="00427A5B"/>
    <w:rsid w:val="00430FE2"/>
    <w:rsid w:val="004313C0"/>
    <w:rsid w:val="00431DBD"/>
    <w:rsid w:val="00432ADE"/>
    <w:rsid w:val="00433039"/>
    <w:rsid w:val="004335BB"/>
    <w:rsid w:val="0043387F"/>
    <w:rsid w:val="00434545"/>
    <w:rsid w:val="00435222"/>
    <w:rsid w:val="0043709D"/>
    <w:rsid w:val="00440797"/>
    <w:rsid w:val="004407FC"/>
    <w:rsid w:val="004418FB"/>
    <w:rsid w:val="00441DCF"/>
    <w:rsid w:val="004439D3"/>
    <w:rsid w:val="00443B81"/>
    <w:rsid w:val="00445BD8"/>
    <w:rsid w:val="00446AAE"/>
    <w:rsid w:val="00446D17"/>
    <w:rsid w:val="00446FE9"/>
    <w:rsid w:val="00447093"/>
    <w:rsid w:val="00447ACD"/>
    <w:rsid w:val="004504E0"/>
    <w:rsid w:val="00450968"/>
    <w:rsid w:val="00452E73"/>
    <w:rsid w:val="0045355E"/>
    <w:rsid w:val="00453F50"/>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A93"/>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023F"/>
    <w:rsid w:val="004B1465"/>
    <w:rsid w:val="004B2965"/>
    <w:rsid w:val="004B33D7"/>
    <w:rsid w:val="004B3997"/>
    <w:rsid w:val="004B4994"/>
    <w:rsid w:val="004B5202"/>
    <w:rsid w:val="004B5834"/>
    <w:rsid w:val="004B61BD"/>
    <w:rsid w:val="004C0B4C"/>
    <w:rsid w:val="004C23B5"/>
    <w:rsid w:val="004C294D"/>
    <w:rsid w:val="004C30D7"/>
    <w:rsid w:val="004C3382"/>
    <w:rsid w:val="004C34BE"/>
    <w:rsid w:val="004C3B5D"/>
    <w:rsid w:val="004C4186"/>
    <w:rsid w:val="004C4359"/>
    <w:rsid w:val="004C4C53"/>
    <w:rsid w:val="004C4ECC"/>
    <w:rsid w:val="004C7DC5"/>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0704"/>
    <w:rsid w:val="004E1D94"/>
    <w:rsid w:val="004E1EF3"/>
    <w:rsid w:val="004E2200"/>
    <w:rsid w:val="004E23F0"/>
    <w:rsid w:val="004E2C88"/>
    <w:rsid w:val="004E3C48"/>
    <w:rsid w:val="004E3DE2"/>
    <w:rsid w:val="004E4D40"/>
    <w:rsid w:val="004E6CF1"/>
    <w:rsid w:val="004E73CC"/>
    <w:rsid w:val="004E7764"/>
    <w:rsid w:val="004E7DE6"/>
    <w:rsid w:val="004E7E5A"/>
    <w:rsid w:val="004F0140"/>
    <w:rsid w:val="004F06A0"/>
    <w:rsid w:val="004F1007"/>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31F9"/>
    <w:rsid w:val="00504B09"/>
    <w:rsid w:val="005065D0"/>
    <w:rsid w:val="00506950"/>
    <w:rsid w:val="005101FF"/>
    <w:rsid w:val="00510604"/>
    <w:rsid w:val="00512133"/>
    <w:rsid w:val="0051245A"/>
    <w:rsid w:val="005127D6"/>
    <w:rsid w:val="00512BF3"/>
    <w:rsid w:val="00513429"/>
    <w:rsid w:val="005135AF"/>
    <w:rsid w:val="00513C2C"/>
    <w:rsid w:val="00513E92"/>
    <w:rsid w:val="00514331"/>
    <w:rsid w:val="0051587D"/>
    <w:rsid w:val="005159AA"/>
    <w:rsid w:val="00515BE0"/>
    <w:rsid w:val="0051662B"/>
    <w:rsid w:val="0051664D"/>
    <w:rsid w:val="00521C3B"/>
    <w:rsid w:val="00522594"/>
    <w:rsid w:val="00522E62"/>
    <w:rsid w:val="005231EB"/>
    <w:rsid w:val="00524EBB"/>
    <w:rsid w:val="0052535B"/>
    <w:rsid w:val="00525918"/>
    <w:rsid w:val="00525A3A"/>
    <w:rsid w:val="00525B76"/>
    <w:rsid w:val="00526B0B"/>
    <w:rsid w:val="00527607"/>
    <w:rsid w:val="005278D8"/>
    <w:rsid w:val="00530141"/>
    <w:rsid w:val="005308AC"/>
    <w:rsid w:val="00530DD4"/>
    <w:rsid w:val="00531145"/>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4850"/>
    <w:rsid w:val="005451D9"/>
    <w:rsid w:val="005452C4"/>
    <w:rsid w:val="005456FC"/>
    <w:rsid w:val="0054615A"/>
    <w:rsid w:val="005464B5"/>
    <w:rsid w:val="005467A3"/>
    <w:rsid w:val="005504AF"/>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57CA8"/>
    <w:rsid w:val="00560093"/>
    <w:rsid w:val="005603B6"/>
    <w:rsid w:val="00561DE5"/>
    <w:rsid w:val="0056271B"/>
    <w:rsid w:val="00562B02"/>
    <w:rsid w:val="00563AE4"/>
    <w:rsid w:val="00563B5F"/>
    <w:rsid w:val="00563B90"/>
    <w:rsid w:val="0056402B"/>
    <w:rsid w:val="0056441C"/>
    <w:rsid w:val="00565F05"/>
    <w:rsid w:val="00566125"/>
    <w:rsid w:val="00566C2E"/>
    <w:rsid w:val="0056745E"/>
    <w:rsid w:val="00567BB8"/>
    <w:rsid w:val="00567EA9"/>
    <w:rsid w:val="005702F1"/>
    <w:rsid w:val="005719D7"/>
    <w:rsid w:val="00572345"/>
    <w:rsid w:val="00573B00"/>
    <w:rsid w:val="005740D9"/>
    <w:rsid w:val="00574F0E"/>
    <w:rsid w:val="005753EF"/>
    <w:rsid w:val="00576700"/>
    <w:rsid w:val="00577AF8"/>
    <w:rsid w:val="005808E8"/>
    <w:rsid w:val="00580C0E"/>
    <w:rsid w:val="0058143E"/>
    <w:rsid w:val="00581A3B"/>
    <w:rsid w:val="00582072"/>
    <w:rsid w:val="0058393D"/>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2B72"/>
    <w:rsid w:val="005A4BEC"/>
    <w:rsid w:val="005A5358"/>
    <w:rsid w:val="005A5C51"/>
    <w:rsid w:val="005A661D"/>
    <w:rsid w:val="005A6AEE"/>
    <w:rsid w:val="005A7BA2"/>
    <w:rsid w:val="005B0364"/>
    <w:rsid w:val="005B17BF"/>
    <w:rsid w:val="005B36C2"/>
    <w:rsid w:val="005B471C"/>
    <w:rsid w:val="005B5716"/>
    <w:rsid w:val="005B5C3B"/>
    <w:rsid w:val="005B5D14"/>
    <w:rsid w:val="005B69D8"/>
    <w:rsid w:val="005B69E2"/>
    <w:rsid w:val="005B6A21"/>
    <w:rsid w:val="005B7A88"/>
    <w:rsid w:val="005C0788"/>
    <w:rsid w:val="005C14CC"/>
    <w:rsid w:val="005C1C86"/>
    <w:rsid w:val="005C256B"/>
    <w:rsid w:val="005C25D7"/>
    <w:rsid w:val="005C3CEC"/>
    <w:rsid w:val="005C3D05"/>
    <w:rsid w:val="005C4185"/>
    <w:rsid w:val="005C4A04"/>
    <w:rsid w:val="005C6FE9"/>
    <w:rsid w:val="005C70A7"/>
    <w:rsid w:val="005C75CD"/>
    <w:rsid w:val="005C7ED8"/>
    <w:rsid w:val="005D062C"/>
    <w:rsid w:val="005D08DA"/>
    <w:rsid w:val="005D0B4C"/>
    <w:rsid w:val="005D1DD0"/>
    <w:rsid w:val="005D2920"/>
    <w:rsid w:val="005D41DE"/>
    <w:rsid w:val="005D4307"/>
    <w:rsid w:val="005D4A53"/>
    <w:rsid w:val="005D4BF0"/>
    <w:rsid w:val="005D531E"/>
    <w:rsid w:val="005D5408"/>
    <w:rsid w:val="005D5D19"/>
    <w:rsid w:val="005D60BF"/>
    <w:rsid w:val="005D67B8"/>
    <w:rsid w:val="005D76A8"/>
    <w:rsid w:val="005D7F52"/>
    <w:rsid w:val="005E117A"/>
    <w:rsid w:val="005E200B"/>
    <w:rsid w:val="005E2216"/>
    <w:rsid w:val="005E2A9E"/>
    <w:rsid w:val="005E2E6E"/>
    <w:rsid w:val="005E3E3E"/>
    <w:rsid w:val="005E40B8"/>
    <w:rsid w:val="005E43B8"/>
    <w:rsid w:val="005E5299"/>
    <w:rsid w:val="005E5A0D"/>
    <w:rsid w:val="005E6963"/>
    <w:rsid w:val="005E6A69"/>
    <w:rsid w:val="005E79CB"/>
    <w:rsid w:val="005F13DF"/>
    <w:rsid w:val="005F19F8"/>
    <w:rsid w:val="005F1AC9"/>
    <w:rsid w:val="005F1FD3"/>
    <w:rsid w:val="005F2616"/>
    <w:rsid w:val="005F2CA2"/>
    <w:rsid w:val="005F3251"/>
    <w:rsid w:val="005F3619"/>
    <w:rsid w:val="005F3BCB"/>
    <w:rsid w:val="005F3F7C"/>
    <w:rsid w:val="005F3F80"/>
    <w:rsid w:val="005F43B9"/>
    <w:rsid w:val="005F5EC9"/>
    <w:rsid w:val="005F741C"/>
    <w:rsid w:val="005F7C53"/>
    <w:rsid w:val="005F7CFF"/>
    <w:rsid w:val="0060256C"/>
    <w:rsid w:val="006030F6"/>
    <w:rsid w:val="00603B49"/>
    <w:rsid w:val="00603BEF"/>
    <w:rsid w:val="0060475F"/>
    <w:rsid w:val="006049AA"/>
    <w:rsid w:val="00604C90"/>
    <w:rsid w:val="006064F7"/>
    <w:rsid w:val="00606B5D"/>
    <w:rsid w:val="00610A7A"/>
    <w:rsid w:val="006115B4"/>
    <w:rsid w:val="00611953"/>
    <w:rsid w:val="00612500"/>
    <w:rsid w:val="00612B96"/>
    <w:rsid w:val="006135A5"/>
    <w:rsid w:val="00614257"/>
    <w:rsid w:val="0061517C"/>
    <w:rsid w:val="006156B7"/>
    <w:rsid w:val="00615D1F"/>
    <w:rsid w:val="00615F8E"/>
    <w:rsid w:val="00617794"/>
    <w:rsid w:val="00620166"/>
    <w:rsid w:val="0062076B"/>
    <w:rsid w:val="00621D45"/>
    <w:rsid w:val="00622541"/>
    <w:rsid w:val="00623A70"/>
    <w:rsid w:val="0062435C"/>
    <w:rsid w:val="006244C8"/>
    <w:rsid w:val="00624752"/>
    <w:rsid w:val="006251D1"/>
    <w:rsid w:val="0062594B"/>
    <w:rsid w:val="006264FC"/>
    <w:rsid w:val="0062658A"/>
    <w:rsid w:val="00627A79"/>
    <w:rsid w:val="00630204"/>
    <w:rsid w:val="00630362"/>
    <w:rsid w:val="00630D1C"/>
    <w:rsid w:val="0063306B"/>
    <w:rsid w:val="00633C0C"/>
    <w:rsid w:val="0063443C"/>
    <w:rsid w:val="0063526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6F27"/>
    <w:rsid w:val="0064747D"/>
    <w:rsid w:val="00647522"/>
    <w:rsid w:val="006477AC"/>
    <w:rsid w:val="00647ED3"/>
    <w:rsid w:val="00650137"/>
    <w:rsid w:val="00651F13"/>
    <w:rsid w:val="0065537E"/>
    <w:rsid w:val="006556EF"/>
    <w:rsid w:val="00656FAF"/>
    <w:rsid w:val="006573E7"/>
    <w:rsid w:val="00660ADF"/>
    <w:rsid w:val="00660B99"/>
    <w:rsid w:val="00660FB3"/>
    <w:rsid w:val="006610B8"/>
    <w:rsid w:val="0066354B"/>
    <w:rsid w:val="0066429F"/>
    <w:rsid w:val="00664314"/>
    <w:rsid w:val="00664CA4"/>
    <w:rsid w:val="00666135"/>
    <w:rsid w:val="0066620B"/>
    <w:rsid w:val="00667134"/>
    <w:rsid w:val="006671B0"/>
    <w:rsid w:val="006678CE"/>
    <w:rsid w:val="00670912"/>
    <w:rsid w:val="006712AB"/>
    <w:rsid w:val="006713B3"/>
    <w:rsid w:val="00671CFF"/>
    <w:rsid w:val="00673761"/>
    <w:rsid w:val="00673F10"/>
    <w:rsid w:val="00674812"/>
    <w:rsid w:val="00674D62"/>
    <w:rsid w:val="00675973"/>
    <w:rsid w:val="00676409"/>
    <w:rsid w:val="00676651"/>
    <w:rsid w:val="00676C04"/>
    <w:rsid w:val="00676D12"/>
    <w:rsid w:val="00676E3D"/>
    <w:rsid w:val="00676FAD"/>
    <w:rsid w:val="006770A4"/>
    <w:rsid w:val="0067767A"/>
    <w:rsid w:val="006778F0"/>
    <w:rsid w:val="00677CBB"/>
    <w:rsid w:val="00681142"/>
    <w:rsid w:val="006828BC"/>
    <w:rsid w:val="00683B34"/>
    <w:rsid w:val="00684097"/>
    <w:rsid w:val="006846F9"/>
    <w:rsid w:val="006847C2"/>
    <w:rsid w:val="00684B8A"/>
    <w:rsid w:val="0068595C"/>
    <w:rsid w:val="006862F9"/>
    <w:rsid w:val="00691509"/>
    <w:rsid w:val="00691663"/>
    <w:rsid w:val="00692A01"/>
    <w:rsid w:val="006931A3"/>
    <w:rsid w:val="006940AB"/>
    <w:rsid w:val="00694A0D"/>
    <w:rsid w:val="00694C4E"/>
    <w:rsid w:val="00694C68"/>
    <w:rsid w:val="00695889"/>
    <w:rsid w:val="0069631B"/>
    <w:rsid w:val="00696792"/>
    <w:rsid w:val="00697C82"/>
    <w:rsid w:val="00697E02"/>
    <w:rsid w:val="006A1143"/>
    <w:rsid w:val="006A1182"/>
    <w:rsid w:val="006A1692"/>
    <w:rsid w:val="006A308D"/>
    <w:rsid w:val="006A31C5"/>
    <w:rsid w:val="006A3268"/>
    <w:rsid w:val="006A3E4A"/>
    <w:rsid w:val="006A5A11"/>
    <w:rsid w:val="006A5A43"/>
    <w:rsid w:val="006A5DF7"/>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4007"/>
    <w:rsid w:val="006C746D"/>
    <w:rsid w:val="006C7CE1"/>
    <w:rsid w:val="006D1104"/>
    <w:rsid w:val="006D1D79"/>
    <w:rsid w:val="006D21A3"/>
    <w:rsid w:val="006D2604"/>
    <w:rsid w:val="006D319F"/>
    <w:rsid w:val="006D5249"/>
    <w:rsid w:val="006D577B"/>
    <w:rsid w:val="006D5BE3"/>
    <w:rsid w:val="006D5CEC"/>
    <w:rsid w:val="006D69FF"/>
    <w:rsid w:val="006D6B58"/>
    <w:rsid w:val="006D72D7"/>
    <w:rsid w:val="006D7958"/>
    <w:rsid w:val="006D7F75"/>
    <w:rsid w:val="006E01AF"/>
    <w:rsid w:val="006E03E5"/>
    <w:rsid w:val="006E0F78"/>
    <w:rsid w:val="006E1501"/>
    <w:rsid w:val="006E1C4B"/>
    <w:rsid w:val="006E1F5E"/>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3305"/>
    <w:rsid w:val="006F43DF"/>
    <w:rsid w:val="006F5D6F"/>
    <w:rsid w:val="006F629A"/>
    <w:rsid w:val="00700BED"/>
    <w:rsid w:val="00701739"/>
    <w:rsid w:val="00701A2B"/>
    <w:rsid w:val="00701AD1"/>
    <w:rsid w:val="00701D49"/>
    <w:rsid w:val="00701FF3"/>
    <w:rsid w:val="00703D88"/>
    <w:rsid w:val="00704591"/>
    <w:rsid w:val="00704BEC"/>
    <w:rsid w:val="00704F4E"/>
    <w:rsid w:val="00704F6E"/>
    <w:rsid w:val="007055B7"/>
    <w:rsid w:val="007074F0"/>
    <w:rsid w:val="0071263E"/>
    <w:rsid w:val="0071445C"/>
    <w:rsid w:val="007144FC"/>
    <w:rsid w:val="00714F41"/>
    <w:rsid w:val="007150E4"/>
    <w:rsid w:val="00716499"/>
    <w:rsid w:val="00721CED"/>
    <w:rsid w:val="007227E7"/>
    <w:rsid w:val="00723194"/>
    <w:rsid w:val="007243E7"/>
    <w:rsid w:val="00724EC2"/>
    <w:rsid w:val="00725F88"/>
    <w:rsid w:val="00727CF0"/>
    <w:rsid w:val="00727D68"/>
    <w:rsid w:val="0073109C"/>
    <w:rsid w:val="00731690"/>
    <w:rsid w:val="00733781"/>
    <w:rsid w:val="00733946"/>
    <w:rsid w:val="00733AA5"/>
    <w:rsid w:val="0073557C"/>
    <w:rsid w:val="00737621"/>
    <w:rsid w:val="007412F5"/>
    <w:rsid w:val="00741338"/>
    <w:rsid w:val="0074180A"/>
    <w:rsid w:val="00742D2C"/>
    <w:rsid w:val="00743519"/>
    <w:rsid w:val="00745649"/>
    <w:rsid w:val="0074698E"/>
    <w:rsid w:val="007501E2"/>
    <w:rsid w:val="00750D66"/>
    <w:rsid w:val="007519AF"/>
    <w:rsid w:val="00751C8C"/>
    <w:rsid w:val="00753659"/>
    <w:rsid w:val="00754443"/>
    <w:rsid w:val="007549B4"/>
    <w:rsid w:val="0075546C"/>
    <w:rsid w:val="007562FF"/>
    <w:rsid w:val="007575F0"/>
    <w:rsid w:val="00757F3A"/>
    <w:rsid w:val="0076009B"/>
    <w:rsid w:val="00760648"/>
    <w:rsid w:val="0076156B"/>
    <w:rsid w:val="007622AC"/>
    <w:rsid w:val="007635F9"/>
    <w:rsid w:val="00763813"/>
    <w:rsid w:val="00763855"/>
    <w:rsid w:val="00763CAF"/>
    <w:rsid w:val="00765CA5"/>
    <w:rsid w:val="00767124"/>
    <w:rsid w:val="00767C32"/>
    <w:rsid w:val="00767D08"/>
    <w:rsid w:val="00770074"/>
    <w:rsid w:val="0077088F"/>
    <w:rsid w:val="00770F14"/>
    <w:rsid w:val="00772204"/>
    <w:rsid w:val="00773821"/>
    <w:rsid w:val="00774EA0"/>
    <w:rsid w:val="00776215"/>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11E"/>
    <w:rsid w:val="007C073C"/>
    <w:rsid w:val="007C2259"/>
    <w:rsid w:val="007C2BD0"/>
    <w:rsid w:val="007C39FB"/>
    <w:rsid w:val="007C3A32"/>
    <w:rsid w:val="007C3B37"/>
    <w:rsid w:val="007C3C95"/>
    <w:rsid w:val="007C44CF"/>
    <w:rsid w:val="007C450B"/>
    <w:rsid w:val="007C46C8"/>
    <w:rsid w:val="007C5831"/>
    <w:rsid w:val="007C5D52"/>
    <w:rsid w:val="007D0AB0"/>
    <w:rsid w:val="007D2005"/>
    <w:rsid w:val="007D21CC"/>
    <w:rsid w:val="007D3A6F"/>
    <w:rsid w:val="007D3D68"/>
    <w:rsid w:val="007D5D27"/>
    <w:rsid w:val="007D602F"/>
    <w:rsid w:val="007D62D3"/>
    <w:rsid w:val="007D6789"/>
    <w:rsid w:val="007D691E"/>
    <w:rsid w:val="007E1064"/>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6A8"/>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A68"/>
    <w:rsid w:val="00831C3E"/>
    <w:rsid w:val="00832253"/>
    <w:rsid w:val="0083340A"/>
    <w:rsid w:val="00834C1C"/>
    <w:rsid w:val="00834DF7"/>
    <w:rsid w:val="008360B6"/>
    <w:rsid w:val="008401C5"/>
    <w:rsid w:val="008401C9"/>
    <w:rsid w:val="00840AB4"/>
    <w:rsid w:val="008414CC"/>
    <w:rsid w:val="00841B6B"/>
    <w:rsid w:val="00841FA5"/>
    <w:rsid w:val="00842D33"/>
    <w:rsid w:val="008438BF"/>
    <w:rsid w:val="00844330"/>
    <w:rsid w:val="00845193"/>
    <w:rsid w:val="008466FE"/>
    <w:rsid w:val="00846732"/>
    <w:rsid w:val="00846B24"/>
    <w:rsid w:val="00846E07"/>
    <w:rsid w:val="00846EA3"/>
    <w:rsid w:val="008473F7"/>
    <w:rsid w:val="00847544"/>
    <w:rsid w:val="00847A33"/>
    <w:rsid w:val="008505AC"/>
    <w:rsid w:val="0085137F"/>
    <w:rsid w:val="00852FF5"/>
    <w:rsid w:val="00853915"/>
    <w:rsid w:val="00853D25"/>
    <w:rsid w:val="00854E63"/>
    <w:rsid w:val="00855BAD"/>
    <w:rsid w:val="0085759B"/>
    <w:rsid w:val="00857633"/>
    <w:rsid w:val="00857C47"/>
    <w:rsid w:val="00860561"/>
    <w:rsid w:val="0086073C"/>
    <w:rsid w:val="0086099C"/>
    <w:rsid w:val="00860A65"/>
    <w:rsid w:val="008632A9"/>
    <w:rsid w:val="00863832"/>
    <w:rsid w:val="008639AC"/>
    <w:rsid w:val="00863A82"/>
    <w:rsid w:val="00863ECE"/>
    <w:rsid w:val="00865376"/>
    <w:rsid w:val="00865540"/>
    <w:rsid w:val="00866492"/>
    <w:rsid w:val="00866995"/>
    <w:rsid w:val="00867A02"/>
    <w:rsid w:val="00867FF0"/>
    <w:rsid w:val="00870B38"/>
    <w:rsid w:val="00870E47"/>
    <w:rsid w:val="00870FCC"/>
    <w:rsid w:val="00871BB3"/>
    <w:rsid w:val="00872BE0"/>
    <w:rsid w:val="00872C5C"/>
    <w:rsid w:val="00873759"/>
    <w:rsid w:val="00873AE9"/>
    <w:rsid w:val="008745B2"/>
    <w:rsid w:val="008765E6"/>
    <w:rsid w:val="00876D4A"/>
    <w:rsid w:val="00876DE3"/>
    <w:rsid w:val="00877157"/>
    <w:rsid w:val="00877A71"/>
    <w:rsid w:val="00877BCB"/>
    <w:rsid w:val="0088179A"/>
    <w:rsid w:val="00883B6E"/>
    <w:rsid w:val="00883BB5"/>
    <w:rsid w:val="0088644F"/>
    <w:rsid w:val="00886583"/>
    <w:rsid w:val="0088721B"/>
    <w:rsid w:val="008872F3"/>
    <w:rsid w:val="0089002D"/>
    <w:rsid w:val="008902EE"/>
    <w:rsid w:val="00890E8F"/>
    <w:rsid w:val="00891EEC"/>
    <w:rsid w:val="008924C7"/>
    <w:rsid w:val="008937EF"/>
    <w:rsid w:val="00893BBB"/>
    <w:rsid w:val="008947BB"/>
    <w:rsid w:val="00895A4E"/>
    <w:rsid w:val="00895B0C"/>
    <w:rsid w:val="008964B7"/>
    <w:rsid w:val="00896779"/>
    <w:rsid w:val="00896B3F"/>
    <w:rsid w:val="008A07AA"/>
    <w:rsid w:val="008A1E20"/>
    <w:rsid w:val="008A3DE3"/>
    <w:rsid w:val="008A41C4"/>
    <w:rsid w:val="008A4527"/>
    <w:rsid w:val="008A53FD"/>
    <w:rsid w:val="008A5E82"/>
    <w:rsid w:val="008A7097"/>
    <w:rsid w:val="008A74FB"/>
    <w:rsid w:val="008A777B"/>
    <w:rsid w:val="008B0502"/>
    <w:rsid w:val="008B1777"/>
    <w:rsid w:val="008B1F3F"/>
    <w:rsid w:val="008B25D3"/>
    <w:rsid w:val="008B3822"/>
    <w:rsid w:val="008B3B9F"/>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7E8"/>
    <w:rsid w:val="008D0DBE"/>
    <w:rsid w:val="008D1B49"/>
    <w:rsid w:val="008D1F24"/>
    <w:rsid w:val="008D2486"/>
    <w:rsid w:val="008D29F2"/>
    <w:rsid w:val="008D4127"/>
    <w:rsid w:val="008D459F"/>
    <w:rsid w:val="008D4AAC"/>
    <w:rsid w:val="008D620D"/>
    <w:rsid w:val="008D6CD5"/>
    <w:rsid w:val="008D7408"/>
    <w:rsid w:val="008D7571"/>
    <w:rsid w:val="008D7B13"/>
    <w:rsid w:val="008D7CA2"/>
    <w:rsid w:val="008D7DF5"/>
    <w:rsid w:val="008E08DC"/>
    <w:rsid w:val="008E16E5"/>
    <w:rsid w:val="008E185E"/>
    <w:rsid w:val="008E1C16"/>
    <w:rsid w:val="008E1D48"/>
    <w:rsid w:val="008E2860"/>
    <w:rsid w:val="008E2D7C"/>
    <w:rsid w:val="008E2EEE"/>
    <w:rsid w:val="008E32A5"/>
    <w:rsid w:val="008E382A"/>
    <w:rsid w:val="008E491B"/>
    <w:rsid w:val="008E4D5F"/>
    <w:rsid w:val="008E6436"/>
    <w:rsid w:val="008E6637"/>
    <w:rsid w:val="008E7304"/>
    <w:rsid w:val="008F0CA9"/>
    <w:rsid w:val="008F1232"/>
    <w:rsid w:val="008F14A7"/>
    <w:rsid w:val="008F1881"/>
    <w:rsid w:val="008F29DE"/>
    <w:rsid w:val="008F2BBC"/>
    <w:rsid w:val="008F3400"/>
    <w:rsid w:val="008F47D3"/>
    <w:rsid w:val="008F4F7D"/>
    <w:rsid w:val="008F5159"/>
    <w:rsid w:val="008F589E"/>
    <w:rsid w:val="008F5A07"/>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1DA8"/>
    <w:rsid w:val="00922229"/>
    <w:rsid w:val="00922B52"/>
    <w:rsid w:val="00922D13"/>
    <w:rsid w:val="00922E68"/>
    <w:rsid w:val="00924068"/>
    <w:rsid w:val="00924075"/>
    <w:rsid w:val="00924098"/>
    <w:rsid w:val="00925CAC"/>
    <w:rsid w:val="00926850"/>
    <w:rsid w:val="009268FC"/>
    <w:rsid w:val="0092705F"/>
    <w:rsid w:val="009273DE"/>
    <w:rsid w:val="00927D3C"/>
    <w:rsid w:val="00927DE5"/>
    <w:rsid w:val="00932855"/>
    <w:rsid w:val="00933279"/>
    <w:rsid w:val="00933CB1"/>
    <w:rsid w:val="00933F54"/>
    <w:rsid w:val="009340BC"/>
    <w:rsid w:val="00934306"/>
    <w:rsid w:val="00935268"/>
    <w:rsid w:val="009357CF"/>
    <w:rsid w:val="00936873"/>
    <w:rsid w:val="009375F6"/>
    <w:rsid w:val="00937C1A"/>
    <w:rsid w:val="00940179"/>
    <w:rsid w:val="00940729"/>
    <w:rsid w:val="00940B43"/>
    <w:rsid w:val="00941A8E"/>
    <w:rsid w:val="00942976"/>
    <w:rsid w:val="0094354C"/>
    <w:rsid w:val="00944312"/>
    <w:rsid w:val="00944B9D"/>
    <w:rsid w:val="009455E5"/>
    <w:rsid w:val="0094585A"/>
    <w:rsid w:val="00946454"/>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0F0C"/>
    <w:rsid w:val="009613EA"/>
    <w:rsid w:val="00961F49"/>
    <w:rsid w:val="009633BD"/>
    <w:rsid w:val="0096446D"/>
    <w:rsid w:val="009645C9"/>
    <w:rsid w:val="009653B3"/>
    <w:rsid w:val="009655CE"/>
    <w:rsid w:val="00965715"/>
    <w:rsid w:val="00965C57"/>
    <w:rsid w:val="009700FC"/>
    <w:rsid w:val="00970611"/>
    <w:rsid w:val="00970BC3"/>
    <w:rsid w:val="00971897"/>
    <w:rsid w:val="009724B4"/>
    <w:rsid w:val="00972756"/>
    <w:rsid w:val="00972769"/>
    <w:rsid w:val="009734A2"/>
    <w:rsid w:val="0097354F"/>
    <w:rsid w:val="0097533B"/>
    <w:rsid w:val="00975609"/>
    <w:rsid w:val="00975661"/>
    <w:rsid w:val="009767FD"/>
    <w:rsid w:val="009800B7"/>
    <w:rsid w:val="009802BD"/>
    <w:rsid w:val="009807E4"/>
    <w:rsid w:val="00981754"/>
    <w:rsid w:val="009823A2"/>
    <w:rsid w:val="009827D4"/>
    <w:rsid w:val="00982AC6"/>
    <w:rsid w:val="00983DD0"/>
    <w:rsid w:val="00985A3A"/>
    <w:rsid w:val="0098602F"/>
    <w:rsid w:val="0098646C"/>
    <w:rsid w:val="0098714C"/>
    <w:rsid w:val="00987363"/>
    <w:rsid w:val="00990A63"/>
    <w:rsid w:val="00990E5A"/>
    <w:rsid w:val="009912D0"/>
    <w:rsid w:val="0099284B"/>
    <w:rsid w:val="00992F70"/>
    <w:rsid w:val="00993039"/>
    <w:rsid w:val="0099311C"/>
    <w:rsid w:val="00994F6C"/>
    <w:rsid w:val="00995484"/>
    <w:rsid w:val="00995521"/>
    <w:rsid w:val="00996531"/>
    <w:rsid w:val="00996C46"/>
    <w:rsid w:val="00997334"/>
    <w:rsid w:val="009A01BE"/>
    <w:rsid w:val="009A0370"/>
    <w:rsid w:val="009A1723"/>
    <w:rsid w:val="009A1767"/>
    <w:rsid w:val="009A1922"/>
    <w:rsid w:val="009A2B63"/>
    <w:rsid w:val="009A2D9C"/>
    <w:rsid w:val="009A4A90"/>
    <w:rsid w:val="009A4E29"/>
    <w:rsid w:val="009A58E9"/>
    <w:rsid w:val="009A6793"/>
    <w:rsid w:val="009A6B77"/>
    <w:rsid w:val="009B1670"/>
    <w:rsid w:val="009B1B99"/>
    <w:rsid w:val="009B1D34"/>
    <w:rsid w:val="009B398E"/>
    <w:rsid w:val="009B4320"/>
    <w:rsid w:val="009B4D68"/>
    <w:rsid w:val="009B4FD2"/>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0FB"/>
    <w:rsid w:val="009C4D9F"/>
    <w:rsid w:val="009C5680"/>
    <w:rsid w:val="009C5B8E"/>
    <w:rsid w:val="009C607A"/>
    <w:rsid w:val="009C6449"/>
    <w:rsid w:val="009C64FC"/>
    <w:rsid w:val="009C737B"/>
    <w:rsid w:val="009C78D5"/>
    <w:rsid w:val="009C7AE5"/>
    <w:rsid w:val="009C7BA6"/>
    <w:rsid w:val="009D0333"/>
    <w:rsid w:val="009D1139"/>
    <w:rsid w:val="009D300A"/>
    <w:rsid w:val="009D3645"/>
    <w:rsid w:val="009D4481"/>
    <w:rsid w:val="009D53F1"/>
    <w:rsid w:val="009D56A1"/>
    <w:rsid w:val="009D56DA"/>
    <w:rsid w:val="009D653F"/>
    <w:rsid w:val="009D6C4E"/>
    <w:rsid w:val="009D709E"/>
    <w:rsid w:val="009E1035"/>
    <w:rsid w:val="009E1274"/>
    <w:rsid w:val="009E163C"/>
    <w:rsid w:val="009E193D"/>
    <w:rsid w:val="009E1E40"/>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493C"/>
    <w:rsid w:val="00A251B2"/>
    <w:rsid w:val="00A26016"/>
    <w:rsid w:val="00A270D5"/>
    <w:rsid w:val="00A27569"/>
    <w:rsid w:val="00A27EAF"/>
    <w:rsid w:val="00A30D56"/>
    <w:rsid w:val="00A324BF"/>
    <w:rsid w:val="00A33AF0"/>
    <w:rsid w:val="00A33DE3"/>
    <w:rsid w:val="00A353E0"/>
    <w:rsid w:val="00A35B74"/>
    <w:rsid w:val="00A36E5F"/>
    <w:rsid w:val="00A4054A"/>
    <w:rsid w:val="00A405AE"/>
    <w:rsid w:val="00A40A98"/>
    <w:rsid w:val="00A40BD0"/>
    <w:rsid w:val="00A40F85"/>
    <w:rsid w:val="00A41B1D"/>
    <w:rsid w:val="00A42232"/>
    <w:rsid w:val="00A4223E"/>
    <w:rsid w:val="00A43399"/>
    <w:rsid w:val="00A441A5"/>
    <w:rsid w:val="00A44340"/>
    <w:rsid w:val="00A449D1"/>
    <w:rsid w:val="00A46037"/>
    <w:rsid w:val="00A462DF"/>
    <w:rsid w:val="00A46427"/>
    <w:rsid w:val="00A4682C"/>
    <w:rsid w:val="00A470FB"/>
    <w:rsid w:val="00A473F4"/>
    <w:rsid w:val="00A4776A"/>
    <w:rsid w:val="00A509E0"/>
    <w:rsid w:val="00A51583"/>
    <w:rsid w:val="00A5169E"/>
    <w:rsid w:val="00A526DE"/>
    <w:rsid w:val="00A52992"/>
    <w:rsid w:val="00A52B4C"/>
    <w:rsid w:val="00A5454D"/>
    <w:rsid w:val="00A5496F"/>
    <w:rsid w:val="00A54B49"/>
    <w:rsid w:val="00A559C6"/>
    <w:rsid w:val="00A55D18"/>
    <w:rsid w:val="00A5649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3237"/>
    <w:rsid w:val="00A83D5E"/>
    <w:rsid w:val="00A84B30"/>
    <w:rsid w:val="00A84FA0"/>
    <w:rsid w:val="00A85D1B"/>
    <w:rsid w:val="00A86BBD"/>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6D33"/>
    <w:rsid w:val="00A97F23"/>
    <w:rsid w:val="00AA013B"/>
    <w:rsid w:val="00AA02AC"/>
    <w:rsid w:val="00AA2633"/>
    <w:rsid w:val="00AA26D6"/>
    <w:rsid w:val="00AA33B9"/>
    <w:rsid w:val="00AA3DFB"/>
    <w:rsid w:val="00AA53F2"/>
    <w:rsid w:val="00AA613F"/>
    <w:rsid w:val="00AB00DC"/>
    <w:rsid w:val="00AB1B0C"/>
    <w:rsid w:val="00AB2617"/>
    <w:rsid w:val="00AB2B7F"/>
    <w:rsid w:val="00AB3226"/>
    <w:rsid w:val="00AB385C"/>
    <w:rsid w:val="00AB3D6E"/>
    <w:rsid w:val="00AB443A"/>
    <w:rsid w:val="00AB4FA0"/>
    <w:rsid w:val="00AB671C"/>
    <w:rsid w:val="00AB6932"/>
    <w:rsid w:val="00AB6F3D"/>
    <w:rsid w:val="00AC091A"/>
    <w:rsid w:val="00AC0DCA"/>
    <w:rsid w:val="00AC28D9"/>
    <w:rsid w:val="00AC2E1D"/>
    <w:rsid w:val="00AC332F"/>
    <w:rsid w:val="00AC3951"/>
    <w:rsid w:val="00AC3C40"/>
    <w:rsid w:val="00AC3C69"/>
    <w:rsid w:val="00AC3CF9"/>
    <w:rsid w:val="00AC554A"/>
    <w:rsid w:val="00AC5E6C"/>
    <w:rsid w:val="00AC6949"/>
    <w:rsid w:val="00AC7E52"/>
    <w:rsid w:val="00AD0A03"/>
    <w:rsid w:val="00AD0BE0"/>
    <w:rsid w:val="00AD172A"/>
    <w:rsid w:val="00AD32E9"/>
    <w:rsid w:val="00AD4B2F"/>
    <w:rsid w:val="00AD4C30"/>
    <w:rsid w:val="00AD587E"/>
    <w:rsid w:val="00AD6D29"/>
    <w:rsid w:val="00AD6DCD"/>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AF7869"/>
    <w:rsid w:val="00B00081"/>
    <w:rsid w:val="00B0050C"/>
    <w:rsid w:val="00B00895"/>
    <w:rsid w:val="00B00AC9"/>
    <w:rsid w:val="00B00FE2"/>
    <w:rsid w:val="00B023B4"/>
    <w:rsid w:val="00B02810"/>
    <w:rsid w:val="00B02ACA"/>
    <w:rsid w:val="00B02FFA"/>
    <w:rsid w:val="00B03CB4"/>
    <w:rsid w:val="00B03DCA"/>
    <w:rsid w:val="00B04118"/>
    <w:rsid w:val="00B0472D"/>
    <w:rsid w:val="00B05114"/>
    <w:rsid w:val="00B05137"/>
    <w:rsid w:val="00B05B2F"/>
    <w:rsid w:val="00B05EC3"/>
    <w:rsid w:val="00B0616A"/>
    <w:rsid w:val="00B06C29"/>
    <w:rsid w:val="00B0715F"/>
    <w:rsid w:val="00B07C91"/>
    <w:rsid w:val="00B111FA"/>
    <w:rsid w:val="00B11A31"/>
    <w:rsid w:val="00B11CA2"/>
    <w:rsid w:val="00B11FC1"/>
    <w:rsid w:val="00B12111"/>
    <w:rsid w:val="00B13318"/>
    <w:rsid w:val="00B13F6D"/>
    <w:rsid w:val="00B14210"/>
    <w:rsid w:val="00B147D6"/>
    <w:rsid w:val="00B14E6C"/>
    <w:rsid w:val="00B155C8"/>
    <w:rsid w:val="00B15FBF"/>
    <w:rsid w:val="00B161F4"/>
    <w:rsid w:val="00B1634A"/>
    <w:rsid w:val="00B16FAF"/>
    <w:rsid w:val="00B2166A"/>
    <w:rsid w:val="00B21D3B"/>
    <w:rsid w:val="00B23992"/>
    <w:rsid w:val="00B247A9"/>
    <w:rsid w:val="00B25E18"/>
    <w:rsid w:val="00B26B3B"/>
    <w:rsid w:val="00B26E5B"/>
    <w:rsid w:val="00B30F1F"/>
    <w:rsid w:val="00B312B1"/>
    <w:rsid w:val="00B313AE"/>
    <w:rsid w:val="00B32692"/>
    <w:rsid w:val="00B331AE"/>
    <w:rsid w:val="00B3325B"/>
    <w:rsid w:val="00B34D66"/>
    <w:rsid w:val="00B355E1"/>
    <w:rsid w:val="00B35AC7"/>
    <w:rsid w:val="00B36BBC"/>
    <w:rsid w:val="00B37FB5"/>
    <w:rsid w:val="00B400FC"/>
    <w:rsid w:val="00B4038A"/>
    <w:rsid w:val="00B40F90"/>
    <w:rsid w:val="00B41198"/>
    <w:rsid w:val="00B4152A"/>
    <w:rsid w:val="00B41F48"/>
    <w:rsid w:val="00B42A06"/>
    <w:rsid w:val="00B4302E"/>
    <w:rsid w:val="00B452D3"/>
    <w:rsid w:val="00B454B4"/>
    <w:rsid w:val="00B45618"/>
    <w:rsid w:val="00B45C3B"/>
    <w:rsid w:val="00B45D4E"/>
    <w:rsid w:val="00B460AB"/>
    <w:rsid w:val="00B4623A"/>
    <w:rsid w:val="00B462D4"/>
    <w:rsid w:val="00B4689A"/>
    <w:rsid w:val="00B46948"/>
    <w:rsid w:val="00B477D1"/>
    <w:rsid w:val="00B51479"/>
    <w:rsid w:val="00B51CB0"/>
    <w:rsid w:val="00B51CE8"/>
    <w:rsid w:val="00B5281F"/>
    <w:rsid w:val="00B535C9"/>
    <w:rsid w:val="00B53D7F"/>
    <w:rsid w:val="00B54A18"/>
    <w:rsid w:val="00B54C3E"/>
    <w:rsid w:val="00B550D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3C3"/>
    <w:rsid w:val="00B70C99"/>
    <w:rsid w:val="00B7268E"/>
    <w:rsid w:val="00B731DB"/>
    <w:rsid w:val="00B73F44"/>
    <w:rsid w:val="00B74811"/>
    <w:rsid w:val="00B749EE"/>
    <w:rsid w:val="00B7539A"/>
    <w:rsid w:val="00B76772"/>
    <w:rsid w:val="00B7748B"/>
    <w:rsid w:val="00B77EDB"/>
    <w:rsid w:val="00B8132D"/>
    <w:rsid w:val="00B81E7A"/>
    <w:rsid w:val="00B85D00"/>
    <w:rsid w:val="00B86CAB"/>
    <w:rsid w:val="00B87323"/>
    <w:rsid w:val="00B907BB"/>
    <w:rsid w:val="00B90F7C"/>
    <w:rsid w:val="00B9130E"/>
    <w:rsid w:val="00B91712"/>
    <w:rsid w:val="00B91F89"/>
    <w:rsid w:val="00B92CE6"/>
    <w:rsid w:val="00B92DF4"/>
    <w:rsid w:val="00B932F9"/>
    <w:rsid w:val="00B94973"/>
    <w:rsid w:val="00B95CD2"/>
    <w:rsid w:val="00B96365"/>
    <w:rsid w:val="00B97AC6"/>
    <w:rsid w:val="00BA010D"/>
    <w:rsid w:val="00BA0B3F"/>
    <w:rsid w:val="00BA0C1A"/>
    <w:rsid w:val="00BA19A0"/>
    <w:rsid w:val="00BA271E"/>
    <w:rsid w:val="00BA3483"/>
    <w:rsid w:val="00BA4606"/>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46D"/>
    <w:rsid w:val="00BB6CA3"/>
    <w:rsid w:val="00BB6E86"/>
    <w:rsid w:val="00BB7209"/>
    <w:rsid w:val="00BB7264"/>
    <w:rsid w:val="00BB7576"/>
    <w:rsid w:val="00BC0C7D"/>
    <w:rsid w:val="00BC1101"/>
    <w:rsid w:val="00BC1D5D"/>
    <w:rsid w:val="00BC27B2"/>
    <w:rsid w:val="00BC2E7D"/>
    <w:rsid w:val="00BC3A5F"/>
    <w:rsid w:val="00BC4B50"/>
    <w:rsid w:val="00BC4CBC"/>
    <w:rsid w:val="00BC5307"/>
    <w:rsid w:val="00BC5BB6"/>
    <w:rsid w:val="00BC6588"/>
    <w:rsid w:val="00BC6934"/>
    <w:rsid w:val="00BC6AA3"/>
    <w:rsid w:val="00BC6E73"/>
    <w:rsid w:val="00BC72E8"/>
    <w:rsid w:val="00BC75F9"/>
    <w:rsid w:val="00BD0277"/>
    <w:rsid w:val="00BD1B42"/>
    <w:rsid w:val="00BD1E33"/>
    <w:rsid w:val="00BD2505"/>
    <w:rsid w:val="00BD2532"/>
    <w:rsid w:val="00BD2872"/>
    <w:rsid w:val="00BD2AF0"/>
    <w:rsid w:val="00BD3262"/>
    <w:rsid w:val="00BD33D2"/>
    <w:rsid w:val="00BD38BA"/>
    <w:rsid w:val="00BD3A9B"/>
    <w:rsid w:val="00BD6B0E"/>
    <w:rsid w:val="00BD7FBC"/>
    <w:rsid w:val="00BE02BF"/>
    <w:rsid w:val="00BE10D2"/>
    <w:rsid w:val="00BE1B4F"/>
    <w:rsid w:val="00BE2028"/>
    <w:rsid w:val="00BE267D"/>
    <w:rsid w:val="00BE3A1C"/>
    <w:rsid w:val="00BE3ABC"/>
    <w:rsid w:val="00BE3E4B"/>
    <w:rsid w:val="00BE3F1A"/>
    <w:rsid w:val="00BE48F8"/>
    <w:rsid w:val="00BE52D2"/>
    <w:rsid w:val="00BE55EA"/>
    <w:rsid w:val="00BE6083"/>
    <w:rsid w:val="00BE6177"/>
    <w:rsid w:val="00BE61F8"/>
    <w:rsid w:val="00BE6AEB"/>
    <w:rsid w:val="00BE6F76"/>
    <w:rsid w:val="00BE7380"/>
    <w:rsid w:val="00BF02AD"/>
    <w:rsid w:val="00BF0D51"/>
    <w:rsid w:val="00BF1BB0"/>
    <w:rsid w:val="00BF2641"/>
    <w:rsid w:val="00BF3164"/>
    <w:rsid w:val="00BF34EE"/>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6F0C"/>
    <w:rsid w:val="00C074D7"/>
    <w:rsid w:val="00C07B93"/>
    <w:rsid w:val="00C07E0C"/>
    <w:rsid w:val="00C115A0"/>
    <w:rsid w:val="00C1164B"/>
    <w:rsid w:val="00C117A5"/>
    <w:rsid w:val="00C11843"/>
    <w:rsid w:val="00C11AE3"/>
    <w:rsid w:val="00C12D22"/>
    <w:rsid w:val="00C137B1"/>
    <w:rsid w:val="00C14504"/>
    <w:rsid w:val="00C15274"/>
    <w:rsid w:val="00C1560E"/>
    <w:rsid w:val="00C161BC"/>
    <w:rsid w:val="00C165C0"/>
    <w:rsid w:val="00C16845"/>
    <w:rsid w:val="00C2007C"/>
    <w:rsid w:val="00C2010C"/>
    <w:rsid w:val="00C20A87"/>
    <w:rsid w:val="00C233F9"/>
    <w:rsid w:val="00C246B8"/>
    <w:rsid w:val="00C25380"/>
    <w:rsid w:val="00C2562A"/>
    <w:rsid w:val="00C25F66"/>
    <w:rsid w:val="00C26618"/>
    <w:rsid w:val="00C266EB"/>
    <w:rsid w:val="00C26A52"/>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4A3D"/>
    <w:rsid w:val="00C56093"/>
    <w:rsid w:val="00C56248"/>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7579E"/>
    <w:rsid w:val="00C8000B"/>
    <w:rsid w:val="00C81368"/>
    <w:rsid w:val="00C8195B"/>
    <w:rsid w:val="00C81B22"/>
    <w:rsid w:val="00C81D56"/>
    <w:rsid w:val="00C81EFE"/>
    <w:rsid w:val="00C8533C"/>
    <w:rsid w:val="00C86E60"/>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5CC"/>
    <w:rsid w:val="00CA2AC8"/>
    <w:rsid w:val="00CA2AD5"/>
    <w:rsid w:val="00CA2BD0"/>
    <w:rsid w:val="00CA415C"/>
    <w:rsid w:val="00CA50EA"/>
    <w:rsid w:val="00CA5AC5"/>
    <w:rsid w:val="00CA5E31"/>
    <w:rsid w:val="00CA601C"/>
    <w:rsid w:val="00CA7124"/>
    <w:rsid w:val="00CB0083"/>
    <w:rsid w:val="00CB04A8"/>
    <w:rsid w:val="00CB1158"/>
    <w:rsid w:val="00CB21AC"/>
    <w:rsid w:val="00CB2B96"/>
    <w:rsid w:val="00CB2BBD"/>
    <w:rsid w:val="00CB2BFB"/>
    <w:rsid w:val="00CB3A63"/>
    <w:rsid w:val="00CB48EE"/>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4DE"/>
    <w:rsid w:val="00CC6DF3"/>
    <w:rsid w:val="00CD1A9C"/>
    <w:rsid w:val="00CD1EB7"/>
    <w:rsid w:val="00CD2F25"/>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803"/>
    <w:rsid w:val="00CE39A8"/>
    <w:rsid w:val="00CE45F5"/>
    <w:rsid w:val="00CE5A9A"/>
    <w:rsid w:val="00CE67CA"/>
    <w:rsid w:val="00CE7247"/>
    <w:rsid w:val="00CE7968"/>
    <w:rsid w:val="00CF04A7"/>
    <w:rsid w:val="00CF0A23"/>
    <w:rsid w:val="00CF1735"/>
    <w:rsid w:val="00CF1859"/>
    <w:rsid w:val="00CF1D18"/>
    <w:rsid w:val="00CF28A2"/>
    <w:rsid w:val="00CF355D"/>
    <w:rsid w:val="00CF3BFF"/>
    <w:rsid w:val="00CF4444"/>
    <w:rsid w:val="00CF4B30"/>
    <w:rsid w:val="00CF613E"/>
    <w:rsid w:val="00CF63CF"/>
    <w:rsid w:val="00CF6776"/>
    <w:rsid w:val="00CF7004"/>
    <w:rsid w:val="00CF70AE"/>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5DEB"/>
    <w:rsid w:val="00D06603"/>
    <w:rsid w:val="00D07934"/>
    <w:rsid w:val="00D07C6E"/>
    <w:rsid w:val="00D10644"/>
    <w:rsid w:val="00D10C7C"/>
    <w:rsid w:val="00D13A82"/>
    <w:rsid w:val="00D13AA5"/>
    <w:rsid w:val="00D14F84"/>
    <w:rsid w:val="00D15410"/>
    <w:rsid w:val="00D16FE3"/>
    <w:rsid w:val="00D17565"/>
    <w:rsid w:val="00D176E4"/>
    <w:rsid w:val="00D17C00"/>
    <w:rsid w:val="00D17DAB"/>
    <w:rsid w:val="00D220B6"/>
    <w:rsid w:val="00D22C90"/>
    <w:rsid w:val="00D23281"/>
    <w:rsid w:val="00D2348B"/>
    <w:rsid w:val="00D24125"/>
    <w:rsid w:val="00D24893"/>
    <w:rsid w:val="00D24EE5"/>
    <w:rsid w:val="00D24FB8"/>
    <w:rsid w:val="00D26F8A"/>
    <w:rsid w:val="00D278A2"/>
    <w:rsid w:val="00D27DB0"/>
    <w:rsid w:val="00D27E34"/>
    <w:rsid w:val="00D3126A"/>
    <w:rsid w:val="00D31B01"/>
    <w:rsid w:val="00D33290"/>
    <w:rsid w:val="00D355E4"/>
    <w:rsid w:val="00D35F35"/>
    <w:rsid w:val="00D3605D"/>
    <w:rsid w:val="00D362E6"/>
    <w:rsid w:val="00D36FFA"/>
    <w:rsid w:val="00D37248"/>
    <w:rsid w:val="00D37877"/>
    <w:rsid w:val="00D37E2D"/>
    <w:rsid w:val="00D37F55"/>
    <w:rsid w:val="00D40EBD"/>
    <w:rsid w:val="00D423B2"/>
    <w:rsid w:val="00D47595"/>
    <w:rsid w:val="00D4797B"/>
    <w:rsid w:val="00D508BE"/>
    <w:rsid w:val="00D5178E"/>
    <w:rsid w:val="00D51ED0"/>
    <w:rsid w:val="00D52642"/>
    <w:rsid w:val="00D53522"/>
    <w:rsid w:val="00D53A52"/>
    <w:rsid w:val="00D54513"/>
    <w:rsid w:val="00D553CC"/>
    <w:rsid w:val="00D55513"/>
    <w:rsid w:val="00D55A3D"/>
    <w:rsid w:val="00D56074"/>
    <w:rsid w:val="00D564F1"/>
    <w:rsid w:val="00D57366"/>
    <w:rsid w:val="00D57BED"/>
    <w:rsid w:val="00D606C7"/>
    <w:rsid w:val="00D60811"/>
    <w:rsid w:val="00D60AEA"/>
    <w:rsid w:val="00D6156F"/>
    <w:rsid w:val="00D61AC7"/>
    <w:rsid w:val="00D629EC"/>
    <w:rsid w:val="00D62B58"/>
    <w:rsid w:val="00D62CCD"/>
    <w:rsid w:val="00D62D6C"/>
    <w:rsid w:val="00D63F69"/>
    <w:rsid w:val="00D643E0"/>
    <w:rsid w:val="00D649CE"/>
    <w:rsid w:val="00D65325"/>
    <w:rsid w:val="00D655D5"/>
    <w:rsid w:val="00D661C8"/>
    <w:rsid w:val="00D67CC2"/>
    <w:rsid w:val="00D707FD"/>
    <w:rsid w:val="00D73C0D"/>
    <w:rsid w:val="00D753AD"/>
    <w:rsid w:val="00D759BC"/>
    <w:rsid w:val="00D75EFC"/>
    <w:rsid w:val="00D75F7B"/>
    <w:rsid w:val="00D77ED3"/>
    <w:rsid w:val="00D80C34"/>
    <w:rsid w:val="00D80F5D"/>
    <w:rsid w:val="00D8105B"/>
    <w:rsid w:val="00D811D3"/>
    <w:rsid w:val="00D8206D"/>
    <w:rsid w:val="00D82F84"/>
    <w:rsid w:val="00D8303C"/>
    <w:rsid w:val="00D83DFF"/>
    <w:rsid w:val="00D83FD8"/>
    <w:rsid w:val="00D84780"/>
    <w:rsid w:val="00D85031"/>
    <w:rsid w:val="00D868E0"/>
    <w:rsid w:val="00D869F2"/>
    <w:rsid w:val="00D86C9E"/>
    <w:rsid w:val="00D86D60"/>
    <w:rsid w:val="00D86F80"/>
    <w:rsid w:val="00D9029E"/>
    <w:rsid w:val="00D90714"/>
    <w:rsid w:val="00D92999"/>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3F"/>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4F7E"/>
    <w:rsid w:val="00DB5689"/>
    <w:rsid w:val="00DB5AE7"/>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D7932"/>
    <w:rsid w:val="00DE0186"/>
    <w:rsid w:val="00DE042E"/>
    <w:rsid w:val="00DE1693"/>
    <w:rsid w:val="00DE2678"/>
    <w:rsid w:val="00DE2A1A"/>
    <w:rsid w:val="00DE314D"/>
    <w:rsid w:val="00DE39CC"/>
    <w:rsid w:val="00DE3DB6"/>
    <w:rsid w:val="00DE5817"/>
    <w:rsid w:val="00DE683B"/>
    <w:rsid w:val="00DE6D6E"/>
    <w:rsid w:val="00DE7186"/>
    <w:rsid w:val="00DE7FC2"/>
    <w:rsid w:val="00DF0527"/>
    <w:rsid w:val="00DF0622"/>
    <w:rsid w:val="00DF075D"/>
    <w:rsid w:val="00DF1875"/>
    <w:rsid w:val="00DF2B10"/>
    <w:rsid w:val="00DF3595"/>
    <w:rsid w:val="00DF370E"/>
    <w:rsid w:val="00DF39A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431"/>
    <w:rsid w:val="00E07C53"/>
    <w:rsid w:val="00E104DF"/>
    <w:rsid w:val="00E10E02"/>
    <w:rsid w:val="00E120FB"/>
    <w:rsid w:val="00E148CE"/>
    <w:rsid w:val="00E14CE1"/>
    <w:rsid w:val="00E14D62"/>
    <w:rsid w:val="00E14DEF"/>
    <w:rsid w:val="00E15B61"/>
    <w:rsid w:val="00E1696C"/>
    <w:rsid w:val="00E17181"/>
    <w:rsid w:val="00E172FE"/>
    <w:rsid w:val="00E17715"/>
    <w:rsid w:val="00E207AE"/>
    <w:rsid w:val="00E208C1"/>
    <w:rsid w:val="00E20C3D"/>
    <w:rsid w:val="00E21210"/>
    <w:rsid w:val="00E215C2"/>
    <w:rsid w:val="00E22444"/>
    <w:rsid w:val="00E22B1D"/>
    <w:rsid w:val="00E23A57"/>
    <w:rsid w:val="00E24C9F"/>
    <w:rsid w:val="00E24EE5"/>
    <w:rsid w:val="00E260A8"/>
    <w:rsid w:val="00E2782A"/>
    <w:rsid w:val="00E2789E"/>
    <w:rsid w:val="00E27AD0"/>
    <w:rsid w:val="00E30760"/>
    <w:rsid w:val="00E31052"/>
    <w:rsid w:val="00E32982"/>
    <w:rsid w:val="00E3394C"/>
    <w:rsid w:val="00E34461"/>
    <w:rsid w:val="00E346CF"/>
    <w:rsid w:val="00E354B3"/>
    <w:rsid w:val="00E35791"/>
    <w:rsid w:val="00E35918"/>
    <w:rsid w:val="00E35CD2"/>
    <w:rsid w:val="00E365FB"/>
    <w:rsid w:val="00E36699"/>
    <w:rsid w:val="00E370CE"/>
    <w:rsid w:val="00E37408"/>
    <w:rsid w:val="00E37BB9"/>
    <w:rsid w:val="00E402B1"/>
    <w:rsid w:val="00E4182E"/>
    <w:rsid w:val="00E41914"/>
    <w:rsid w:val="00E4260F"/>
    <w:rsid w:val="00E43236"/>
    <w:rsid w:val="00E441F5"/>
    <w:rsid w:val="00E4493A"/>
    <w:rsid w:val="00E45598"/>
    <w:rsid w:val="00E45DC8"/>
    <w:rsid w:val="00E46015"/>
    <w:rsid w:val="00E46040"/>
    <w:rsid w:val="00E4652D"/>
    <w:rsid w:val="00E47090"/>
    <w:rsid w:val="00E47430"/>
    <w:rsid w:val="00E47458"/>
    <w:rsid w:val="00E476EF"/>
    <w:rsid w:val="00E47B6F"/>
    <w:rsid w:val="00E47D59"/>
    <w:rsid w:val="00E50183"/>
    <w:rsid w:val="00E50607"/>
    <w:rsid w:val="00E51E14"/>
    <w:rsid w:val="00E51E41"/>
    <w:rsid w:val="00E522F1"/>
    <w:rsid w:val="00E551AD"/>
    <w:rsid w:val="00E553FB"/>
    <w:rsid w:val="00E560B0"/>
    <w:rsid w:val="00E56781"/>
    <w:rsid w:val="00E573C3"/>
    <w:rsid w:val="00E5775F"/>
    <w:rsid w:val="00E6067F"/>
    <w:rsid w:val="00E60A43"/>
    <w:rsid w:val="00E6147A"/>
    <w:rsid w:val="00E61F70"/>
    <w:rsid w:val="00E63047"/>
    <w:rsid w:val="00E638C9"/>
    <w:rsid w:val="00E63CE4"/>
    <w:rsid w:val="00E64044"/>
    <w:rsid w:val="00E64DC7"/>
    <w:rsid w:val="00E64F67"/>
    <w:rsid w:val="00E6652C"/>
    <w:rsid w:val="00E66B41"/>
    <w:rsid w:val="00E66BFE"/>
    <w:rsid w:val="00E702CD"/>
    <w:rsid w:val="00E71D90"/>
    <w:rsid w:val="00E72A46"/>
    <w:rsid w:val="00E732B0"/>
    <w:rsid w:val="00E733AD"/>
    <w:rsid w:val="00E73E50"/>
    <w:rsid w:val="00E74259"/>
    <w:rsid w:val="00E74925"/>
    <w:rsid w:val="00E75FFE"/>
    <w:rsid w:val="00E76423"/>
    <w:rsid w:val="00E767B6"/>
    <w:rsid w:val="00E77890"/>
    <w:rsid w:val="00E808EE"/>
    <w:rsid w:val="00E80D4C"/>
    <w:rsid w:val="00E8102B"/>
    <w:rsid w:val="00E81336"/>
    <w:rsid w:val="00E81CFE"/>
    <w:rsid w:val="00E83ABE"/>
    <w:rsid w:val="00E84830"/>
    <w:rsid w:val="00E85E41"/>
    <w:rsid w:val="00E86459"/>
    <w:rsid w:val="00E876B0"/>
    <w:rsid w:val="00E87F8E"/>
    <w:rsid w:val="00E903DB"/>
    <w:rsid w:val="00E91BA6"/>
    <w:rsid w:val="00E91C39"/>
    <w:rsid w:val="00E92587"/>
    <w:rsid w:val="00E940D1"/>
    <w:rsid w:val="00E94BBF"/>
    <w:rsid w:val="00E95E62"/>
    <w:rsid w:val="00E97138"/>
    <w:rsid w:val="00EA0016"/>
    <w:rsid w:val="00EA1198"/>
    <w:rsid w:val="00EA1416"/>
    <w:rsid w:val="00EA1C9D"/>
    <w:rsid w:val="00EA1F24"/>
    <w:rsid w:val="00EA2482"/>
    <w:rsid w:val="00EA285E"/>
    <w:rsid w:val="00EA2A5A"/>
    <w:rsid w:val="00EA2A5B"/>
    <w:rsid w:val="00EA2D3D"/>
    <w:rsid w:val="00EA3182"/>
    <w:rsid w:val="00EA3B94"/>
    <w:rsid w:val="00EA3ECE"/>
    <w:rsid w:val="00EA4556"/>
    <w:rsid w:val="00EA4D61"/>
    <w:rsid w:val="00EA50F3"/>
    <w:rsid w:val="00EA5666"/>
    <w:rsid w:val="00EA5E81"/>
    <w:rsid w:val="00EA6126"/>
    <w:rsid w:val="00EA64DA"/>
    <w:rsid w:val="00EA67E1"/>
    <w:rsid w:val="00EA6A8A"/>
    <w:rsid w:val="00EA6E59"/>
    <w:rsid w:val="00EA736C"/>
    <w:rsid w:val="00EB05F7"/>
    <w:rsid w:val="00EB112E"/>
    <w:rsid w:val="00EB1653"/>
    <w:rsid w:val="00EB2223"/>
    <w:rsid w:val="00EB3A37"/>
    <w:rsid w:val="00EB4EE5"/>
    <w:rsid w:val="00EB510F"/>
    <w:rsid w:val="00EB606E"/>
    <w:rsid w:val="00EB61E2"/>
    <w:rsid w:val="00EB6352"/>
    <w:rsid w:val="00EB66B0"/>
    <w:rsid w:val="00EB6709"/>
    <w:rsid w:val="00EB6ADA"/>
    <w:rsid w:val="00EB6EEF"/>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5006"/>
    <w:rsid w:val="00ED62D9"/>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53C3"/>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7DC"/>
    <w:rsid w:val="00F11A87"/>
    <w:rsid w:val="00F1209B"/>
    <w:rsid w:val="00F12A62"/>
    <w:rsid w:val="00F12C27"/>
    <w:rsid w:val="00F13405"/>
    <w:rsid w:val="00F1368A"/>
    <w:rsid w:val="00F138FE"/>
    <w:rsid w:val="00F13ACC"/>
    <w:rsid w:val="00F14782"/>
    <w:rsid w:val="00F1658C"/>
    <w:rsid w:val="00F168D9"/>
    <w:rsid w:val="00F1792D"/>
    <w:rsid w:val="00F17AE6"/>
    <w:rsid w:val="00F20654"/>
    <w:rsid w:val="00F20C82"/>
    <w:rsid w:val="00F21B27"/>
    <w:rsid w:val="00F2229C"/>
    <w:rsid w:val="00F226A6"/>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4DD5"/>
    <w:rsid w:val="00F457D6"/>
    <w:rsid w:val="00F46753"/>
    <w:rsid w:val="00F5059C"/>
    <w:rsid w:val="00F51089"/>
    <w:rsid w:val="00F5356A"/>
    <w:rsid w:val="00F53E33"/>
    <w:rsid w:val="00F5466E"/>
    <w:rsid w:val="00F549BF"/>
    <w:rsid w:val="00F54E14"/>
    <w:rsid w:val="00F55B50"/>
    <w:rsid w:val="00F56D1C"/>
    <w:rsid w:val="00F56E03"/>
    <w:rsid w:val="00F5756E"/>
    <w:rsid w:val="00F6153D"/>
    <w:rsid w:val="00F62CAE"/>
    <w:rsid w:val="00F63651"/>
    <w:rsid w:val="00F64857"/>
    <w:rsid w:val="00F649BD"/>
    <w:rsid w:val="00F64AD1"/>
    <w:rsid w:val="00F64CC1"/>
    <w:rsid w:val="00F651CC"/>
    <w:rsid w:val="00F6598A"/>
    <w:rsid w:val="00F65B98"/>
    <w:rsid w:val="00F67DCD"/>
    <w:rsid w:val="00F7062E"/>
    <w:rsid w:val="00F70C73"/>
    <w:rsid w:val="00F70CAB"/>
    <w:rsid w:val="00F716F2"/>
    <w:rsid w:val="00F71901"/>
    <w:rsid w:val="00F7286B"/>
    <w:rsid w:val="00F72908"/>
    <w:rsid w:val="00F7304D"/>
    <w:rsid w:val="00F730E6"/>
    <w:rsid w:val="00F73375"/>
    <w:rsid w:val="00F73A40"/>
    <w:rsid w:val="00F74378"/>
    <w:rsid w:val="00F744CA"/>
    <w:rsid w:val="00F77010"/>
    <w:rsid w:val="00F805C1"/>
    <w:rsid w:val="00F80ABB"/>
    <w:rsid w:val="00F80C6F"/>
    <w:rsid w:val="00F81AE9"/>
    <w:rsid w:val="00F820F2"/>
    <w:rsid w:val="00F82141"/>
    <w:rsid w:val="00F82BBC"/>
    <w:rsid w:val="00F84008"/>
    <w:rsid w:val="00F84DAB"/>
    <w:rsid w:val="00F84FA7"/>
    <w:rsid w:val="00F85039"/>
    <w:rsid w:val="00F86E9F"/>
    <w:rsid w:val="00F90BF4"/>
    <w:rsid w:val="00F90C42"/>
    <w:rsid w:val="00F918D6"/>
    <w:rsid w:val="00F921BE"/>
    <w:rsid w:val="00F92486"/>
    <w:rsid w:val="00F92DF0"/>
    <w:rsid w:val="00F93300"/>
    <w:rsid w:val="00F956E5"/>
    <w:rsid w:val="00F959AB"/>
    <w:rsid w:val="00F96AEA"/>
    <w:rsid w:val="00F96D18"/>
    <w:rsid w:val="00F9791A"/>
    <w:rsid w:val="00F97EE4"/>
    <w:rsid w:val="00FA0347"/>
    <w:rsid w:val="00FA1C09"/>
    <w:rsid w:val="00FA38C4"/>
    <w:rsid w:val="00FA4504"/>
    <w:rsid w:val="00FA4664"/>
    <w:rsid w:val="00FA5CE3"/>
    <w:rsid w:val="00FA5EA4"/>
    <w:rsid w:val="00FA6712"/>
    <w:rsid w:val="00FA7350"/>
    <w:rsid w:val="00FB0A9B"/>
    <w:rsid w:val="00FB0E2B"/>
    <w:rsid w:val="00FB10F3"/>
    <w:rsid w:val="00FB11AD"/>
    <w:rsid w:val="00FB11CF"/>
    <w:rsid w:val="00FB3F5F"/>
    <w:rsid w:val="00FB4679"/>
    <w:rsid w:val="00FB49FF"/>
    <w:rsid w:val="00FB5455"/>
    <w:rsid w:val="00FB618D"/>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0B5"/>
    <w:rsid w:val="00FD2A4B"/>
    <w:rsid w:val="00FD2B74"/>
    <w:rsid w:val="00FD2C3E"/>
    <w:rsid w:val="00FD2F59"/>
    <w:rsid w:val="00FD30EF"/>
    <w:rsid w:val="00FD3736"/>
    <w:rsid w:val="00FD3752"/>
    <w:rsid w:val="00FD5638"/>
    <w:rsid w:val="00FD5AB0"/>
    <w:rsid w:val="00FD5FF1"/>
    <w:rsid w:val="00FD7423"/>
    <w:rsid w:val="00FD7BE2"/>
    <w:rsid w:val="00FD7CDE"/>
    <w:rsid w:val="00FE127F"/>
    <w:rsid w:val="00FE13AE"/>
    <w:rsid w:val="00FE1C3A"/>
    <w:rsid w:val="00FE1E2D"/>
    <w:rsid w:val="00FE38BD"/>
    <w:rsid w:val="00FE3C20"/>
    <w:rsid w:val="00FE4034"/>
    <w:rsid w:val="00FE4273"/>
    <w:rsid w:val="00FE4C5F"/>
    <w:rsid w:val="00FE509D"/>
    <w:rsid w:val="00FE5619"/>
    <w:rsid w:val="00FE5AC6"/>
    <w:rsid w:val="00FE5D97"/>
    <w:rsid w:val="00FE641F"/>
    <w:rsid w:val="00FE6E84"/>
    <w:rsid w:val="00FE6FBA"/>
    <w:rsid w:val="00FF0036"/>
    <w:rsid w:val="00FF1605"/>
    <w:rsid w:val="00FF173E"/>
    <w:rsid w:val="00FF197B"/>
    <w:rsid w:val="00FF20AC"/>
    <w:rsid w:val="00FF382B"/>
    <w:rsid w:val="00FF3A8C"/>
    <w:rsid w:val="00FF3BCA"/>
    <w:rsid w:val="00FF3CCA"/>
    <w:rsid w:val="00FF4A47"/>
    <w:rsid w:val="00FF5387"/>
    <w:rsid w:val="00FF55E5"/>
    <w:rsid w:val="00FF5DEB"/>
    <w:rsid w:val="00FF5E78"/>
    <w:rsid w:val="00FF6277"/>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974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 w:type="character" w:customStyle="1" w:styleId="Mencinsinresolver3">
    <w:name w:val="Mención sin resolver3"/>
    <w:basedOn w:val="Fuentedeprrafopredeter"/>
    <w:uiPriority w:val="99"/>
    <w:semiHidden/>
    <w:unhideWhenUsed/>
    <w:rsid w:val="00CF70AE"/>
    <w:rPr>
      <w:color w:val="605E5C"/>
      <w:shd w:val="clear" w:color="auto" w:fill="E1DFDD"/>
    </w:rPr>
  </w:style>
  <w:style w:type="character" w:customStyle="1" w:styleId="product-metafield-data">
    <w:name w:val="product-metafield-data"/>
    <w:rsid w:val="008D4AAC"/>
  </w:style>
  <w:style w:type="character" w:customStyle="1" w:styleId="author">
    <w:name w:val="author"/>
    <w:rsid w:val="008D4AAC"/>
  </w:style>
  <w:style w:type="character" w:customStyle="1" w:styleId="capitalize">
    <w:name w:val="capitalize"/>
    <w:rsid w:val="008D4AAC"/>
  </w:style>
  <w:style w:type="character" w:customStyle="1" w:styleId="a-color-secondary">
    <w:name w:val="a-color-secondary"/>
    <w:rsid w:val="008D4AAC"/>
  </w:style>
  <w:style w:type="character" w:customStyle="1" w:styleId="a-size-extra-large">
    <w:name w:val="a-size-extra-large"/>
    <w:rsid w:val="008D4AAC"/>
  </w:style>
  <w:style w:type="character" w:customStyle="1" w:styleId="a-text-bold">
    <w:name w:val="a-text-bold"/>
    <w:rsid w:val="008D4AAC"/>
  </w:style>
  <w:style w:type="numbering" w:customStyle="1" w:styleId="Sinlista1">
    <w:name w:val="Sin lista1"/>
    <w:next w:val="Sinlista"/>
    <w:uiPriority w:val="99"/>
    <w:semiHidden/>
    <w:unhideWhenUsed/>
    <w:rsid w:val="008D4AAC"/>
  </w:style>
  <w:style w:type="numbering" w:customStyle="1" w:styleId="Sinlista11">
    <w:name w:val="Sin lista11"/>
    <w:next w:val="Sinlista"/>
    <w:uiPriority w:val="99"/>
    <w:semiHidden/>
    <w:unhideWhenUsed/>
    <w:rsid w:val="008D4AAC"/>
  </w:style>
  <w:style w:type="character" w:customStyle="1" w:styleId="UnresolvedMention">
    <w:name w:val="Unresolved Mention"/>
    <w:basedOn w:val="Fuentedeprrafopredeter"/>
    <w:uiPriority w:val="99"/>
    <w:semiHidden/>
    <w:unhideWhenUsed/>
    <w:rsid w:val="00A24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conferencias.uaa.mx/userporta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at.gob.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joseantonio.perez@edu.uaa.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esar.guerrero@edu.uaa.mx" TargetMode="External"/><Relationship Id="rId20" Type="http://schemas.openxmlformats.org/officeDocument/2006/relationships/hyperlink" Target="https://eservicios2.aguascalientes.gob.mx/contribucio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yperlink" Target="http://conferencias.uaa.mx" TargetMode="External"/><Relationship Id="rId5" Type="http://schemas.openxmlformats.org/officeDocument/2006/relationships/webSettings" Target="webSettings.xml"/><Relationship Id="rId15" Type="http://schemas.openxmlformats.org/officeDocument/2006/relationships/hyperlink" Target="mailto:luis.cortes@edu.uaa.mx%20" TargetMode="External"/><Relationship Id="rId23" Type="http://schemas.openxmlformats.org/officeDocument/2006/relationships/hyperlink" Target="https://www.uaa.mx/informacionpublica/" TargetMode="External"/><Relationship Id="rId28"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sefi/obligacionesrfc/login.asp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braham.rodriguez@edu.uaa.mx%20" TargetMode="External"/><Relationship Id="rId22" Type="http://schemas.openxmlformats.org/officeDocument/2006/relationships/hyperlink" Target="mailto:beatriz.rivera@edu.uaa.mx"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591B-EE1D-490C-AC9A-677D1EC8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43</Pages>
  <Words>20662</Words>
  <Characters>117776</Characters>
  <Application>Microsoft Office Word</Application>
  <DocSecurity>0</DocSecurity>
  <Lines>981</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66</cp:revision>
  <cp:lastPrinted>2023-11-03T23:00:00Z</cp:lastPrinted>
  <dcterms:created xsi:type="dcterms:W3CDTF">2023-11-02T23:44:00Z</dcterms:created>
  <dcterms:modified xsi:type="dcterms:W3CDTF">2023-11-03T23:02:00Z</dcterms:modified>
</cp:coreProperties>
</file>