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1F576C">
        <w:rPr>
          <w:rFonts w:ascii="Arial" w:hAnsi="Arial" w:cs="Arial"/>
          <w:b/>
          <w:sz w:val="17"/>
          <w:szCs w:val="17"/>
          <w:lang w:val="es-MX"/>
        </w:rPr>
        <w:t>15</w:t>
      </w:r>
      <w:r w:rsidR="005602EE" w:rsidRPr="0024307D">
        <w:rPr>
          <w:rFonts w:ascii="Arial" w:hAnsi="Arial" w:cs="Arial"/>
          <w:b/>
          <w:sz w:val="17"/>
          <w:szCs w:val="17"/>
          <w:lang w:val="es-MX"/>
        </w:rPr>
        <w:t xml:space="preserve"> de </w:t>
      </w:r>
      <w:r w:rsidR="001F576C">
        <w:rPr>
          <w:rFonts w:ascii="Arial" w:hAnsi="Arial" w:cs="Arial"/>
          <w:b/>
          <w:sz w:val="17"/>
          <w:szCs w:val="17"/>
          <w:lang w:val="es-MX"/>
        </w:rPr>
        <w:t>octubre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1F576C">
        <w:rPr>
          <w:rFonts w:ascii="Arial" w:hAnsi="Arial" w:cs="Arial"/>
          <w:b/>
          <w:sz w:val="17"/>
          <w:szCs w:val="17"/>
          <w:lang w:val="es-MX"/>
        </w:rPr>
        <w:t>42</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40A96">
        <w:rPr>
          <w:rFonts w:ascii="Arial" w:hAnsi="Arial" w:cs="Arial"/>
          <w:b/>
          <w:sz w:val="17"/>
          <w:szCs w:val="17"/>
          <w:lang w:val="es-MX"/>
        </w:rPr>
        <w:t xml:space="preserve">el </w:t>
      </w:r>
      <w:r w:rsidR="001F576C">
        <w:rPr>
          <w:rFonts w:ascii="Arial" w:hAnsi="Arial" w:cs="Arial"/>
          <w:b/>
          <w:sz w:val="17"/>
          <w:szCs w:val="17"/>
          <w:lang w:val="es-MX"/>
        </w:rPr>
        <w:t>22</w:t>
      </w:r>
      <w:r w:rsidR="00CA59E8" w:rsidRPr="00040A96">
        <w:rPr>
          <w:rFonts w:ascii="Arial" w:hAnsi="Arial" w:cs="Arial"/>
          <w:b/>
          <w:sz w:val="17"/>
          <w:szCs w:val="17"/>
          <w:lang w:val="es-MX"/>
        </w:rPr>
        <w:t xml:space="preserve"> </w:t>
      </w:r>
      <w:r w:rsidR="005602EE" w:rsidRPr="00040A96">
        <w:rPr>
          <w:rFonts w:ascii="Arial" w:hAnsi="Arial" w:cs="Arial"/>
          <w:b/>
          <w:sz w:val="17"/>
          <w:szCs w:val="17"/>
          <w:lang w:val="es-MX"/>
        </w:rPr>
        <w:t xml:space="preserve">de </w:t>
      </w:r>
      <w:r w:rsidR="00527C6F">
        <w:rPr>
          <w:rFonts w:ascii="Arial" w:hAnsi="Arial" w:cs="Arial"/>
          <w:b/>
          <w:sz w:val="17"/>
          <w:szCs w:val="17"/>
          <w:lang w:val="es-MX"/>
        </w:rPr>
        <w:t>octubre</w:t>
      </w:r>
      <w:r w:rsidR="00F661C7" w:rsidRPr="00040A96">
        <w:rPr>
          <w:rFonts w:ascii="Arial" w:hAnsi="Arial" w:cs="Arial"/>
          <w:b/>
          <w:sz w:val="17"/>
          <w:szCs w:val="17"/>
          <w:lang w:val="es-MX"/>
        </w:rPr>
        <w:t xml:space="preserve"> </w:t>
      </w:r>
      <w:r w:rsidR="007447B8" w:rsidRPr="00040A96">
        <w:rPr>
          <w:rFonts w:ascii="Arial" w:hAnsi="Arial" w:cs="Arial"/>
          <w:b/>
          <w:sz w:val="17"/>
          <w:szCs w:val="17"/>
          <w:lang w:val="es-MX"/>
        </w:rPr>
        <w:t>de 20</w:t>
      </w:r>
      <w:r w:rsidR="00166EB3" w:rsidRPr="00040A96">
        <w:rPr>
          <w:rFonts w:ascii="Arial" w:hAnsi="Arial" w:cs="Arial"/>
          <w:b/>
          <w:sz w:val="17"/>
          <w:szCs w:val="17"/>
          <w:lang w:val="es-MX"/>
        </w:rPr>
        <w:t>2</w:t>
      </w:r>
      <w:r w:rsidR="00F95BBB" w:rsidRPr="00040A96">
        <w:rPr>
          <w:rFonts w:ascii="Arial" w:hAnsi="Arial" w:cs="Arial"/>
          <w:b/>
          <w:sz w:val="17"/>
          <w:szCs w:val="17"/>
          <w:lang w:val="es-MX"/>
        </w:rPr>
        <w:t>4</w:t>
      </w:r>
      <w:r w:rsidR="007447B8" w:rsidRPr="00040A96">
        <w:rPr>
          <w:rFonts w:ascii="Arial" w:hAnsi="Arial" w:cs="Arial"/>
          <w:sz w:val="17"/>
          <w:szCs w:val="17"/>
          <w:lang w:val="es-MX"/>
        </w:rPr>
        <w:t xml:space="preserve"> a las </w:t>
      </w:r>
      <w:r w:rsidR="001C7F91" w:rsidRPr="00040A96">
        <w:rPr>
          <w:rFonts w:ascii="Arial" w:hAnsi="Arial" w:cs="Arial"/>
          <w:b/>
          <w:sz w:val="17"/>
          <w:szCs w:val="17"/>
          <w:lang w:val="es-MX"/>
        </w:rPr>
        <w:t>1</w:t>
      </w:r>
      <w:r w:rsidR="00FD22CF">
        <w:rPr>
          <w:rFonts w:ascii="Arial" w:hAnsi="Arial" w:cs="Arial"/>
          <w:b/>
          <w:sz w:val="17"/>
          <w:szCs w:val="17"/>
          <w:lang w:val="es-MX"/>
        </w:rPr>
        <w:t>4</w:t>
      </w:r>
      <w:r w:rsidR="007447B8" w:rsidRPr="00040A96">
        <w:rPr>
          <w:rFonts w:ascii="Arial" w:hAnsi="Arial" w:cs="Arial"/>
          <w:b/>
          <w:sz w:val="17"/>
          <w:szCs w:val="17"/>
          <w:lang w:val="es-MX"/>
        </w:rPr>
        <w:t>:</w:t>
      </w:r>
      <w:r w:rsidR="0064169B" w:rsidRPr="00040A96">
        <w:rPr>
          <w:rFonts w:ascii="Arial" w:hAnsi="Arial" w:cs="Arial"/>
          <w:b/>
          <w:sz w:val="17"/>
          <w:szCs w:val="17"/>
          <w:lang w:val="es-MX"/>
        </w:rPr>
        <w:t>00</w:t>
      </w:r>
      <w:r w:rsidR="001C7F91" w:rsidRPr="00040A96">
        <w:rPr>
          <w:rFonts w:ascii="Arial" w:hAnsi="Arial" w:cs="Arial"/>
          <w:b/>
          <w:sz w:val="17"/>
          <w:szCs w:val="17"/>
          <w:lang w:val="es-MX"/>
        </w:rPr>
        <w:t xml:space="preserve"> (</w:t>
      </w:r>
      <w:r w:rsidR="00FD22CF">
        <w:rPr>
          <w:rFonts w:ascii="Arial" w:hAnsi="Arial" w:cs="Arial"/>
          <w:b/>
          <w:sz w:val="17"/>
          <w:szCs w:val="17"/>
          <w:lang w:val="es-MX"/>
        </w:rPr>
        <w:t>catorce</w:t>
      </w:r>
      <w:r w:rsidR="001C7F91" w:rsidRPr="00040A96">
        <w:rPr>
          <w:rFonts w:ascii="Arial" w:hAnsi="Arial" w:cs="Arial"/>
          <w:b/>
          <w:sz w:val="17"/>
          <w:szCs w:val="17"/>
          <w:lang w:val="es-MX"/>
        </w:rPr>
        <w:t>)</w:t>
      </w:r>
      <w:r w:rsidR="007447B8" w:rsidRPr="00040A96">
        <w:rPr>
          <w:rFonts w:ascii="Arial" w:hAnsi="Arial" w:cs="Arial"/>
          <w:sz w:val="17"/>
          <w:szCs w:val="17"/>
          <w:lang w:val="es-MX"/>
        </w:rPr>
        <w:t xml:space="preserve"> </w:t>
      </w:r>
      <w:r w:rsidR="00FD22CF">
        <w:rPr>
          <w:rFonts w:ascii="Arial" w:hAnsi="Arial" w:cs="Arial"/>
          <w:sz w:val="17"/>
          <w:szCs w:val="17"/>
          <w:lang w:val="es-MX"/>
        </w:rPr>
        <w:t xml:space="preserve">horas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1F576C">
        <w:rPr>
          <w:rFonts w:ascii="Arial" w:hAnsi="Arial" w:cs="Arial"/>
          <w:sz w:val="17"/>
          <w:szCs w:val="17"/>
          <w:lang w:val="es-MX"/>
        </w:rPr>
        <w:t>-------------</w:t>
      </w:r>
      <w:r w:rsidR="002A1CB1">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9909FA" w:rsidRPr="005C735F" w:rsidTr="009909FA">
        <w:trPr>
          <w:jc w:val="center"/>
        </w:trPr>
        <w:tc>
          <w:tcPr>
            <w:tcW w:w="4296" w:type="dxa"/>
          </w:tcPr>
          <w:p w:rsidR="00FD22CF" w:rsidRDefault="00FD22CF"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C. Beatriz E. Rivera de Loera</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 xml:space="preserve">C. </w:t>
            </w:r>
            <w:r w:rsidR="00FD22CF" w:rsidRPr="00FD22CF">
              <w:rPr>
                <w:rFonts w:ascii="Arial" w:hAnsi="Arial" w:cs="Arial"/>
                <w:sz w:val="18"/>
                <w:szCs w:val="18"/>
                <w:lang w:val="es-ES"/>
              </w:rPr>
              <w:t>Esmeralda Yazmín Rodríguez Durón</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sidR="00040A96" w:rsidRPr="00024930">
              <w:rPr>
                <w:rFonts w:ascii="Arial" w:hAnsi="Arial" w:cs="Arial"/>
                <w:sz w:val="18"/>
                <w:szCs w:val="18"/>
                <w:lang w:val="es-ES"/>
              </w:rPr>
              <w:t>María Díaz Rodríguez</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024930" w:rsidRDefault="009909FA" w:rsidP="009909FA">
            <w:pPr>
              <w:pStyle w:val="Sangradetextonormal"/>
              <w:ind w:left="0"/>
              <w:rPr>
                <w:rFonts w:ascii="Arial" w:hAnsi="Arial" w:cs="Arial"/>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C. Roberto Bernal Castañón</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1F576C" w:rsidRPr="005C735F" w:rsidTr="009909FA">
        <w:trPr>
          <w:jc w:val="center"/>
        </w:trPr>
        <w:tc>
          <w:tcPr>
            <w:tcW w:w="4296" w:type="dxa"/>
          </w:tcPr>
          <w:p w:rsidR="001F576C" w:rsidRPr="003D7FFD" w:rsidRDefault="001F576C" w:rsidP="001F576C">
            <w:pPr>
              <w:pStyle w:val="Sangradetextonormal"/>
              <w:ind w:left="0"/>
              <w:rPr>
                <w:rFonts w:ascii="Arial" w:hAnsi="Arial" w:cs="Arial"/>
                <w:b/>
                <w:sz w:val="18"/>
                <w:szCs w:val="18"/>
                <w:lang w:val="es-ES"/>
              </w:rPr>
            </w:pPr>
          </w:p>
          <w:p w:rsidR="001F576C" w:rsidRPr="001F576C" w:rsidRDefault="001F576C" w:rsidP="001F576C">
            <w:pPr>
              <w:pStyle w:val="Sangradetextonormal"/>
              <w:ind w:left="0"/>
              <w:rPr>
                <w:rFonts w:ascii="Arial" w:hAnsi="Arial" w:cs="Arial"/>
                <w:sz w:val="18"/>
                <w:szCs w:val="18"/>
                <w:lang w:val="es-ES"/>
              </w:rPr>
            </w:pPr>
            <w:r w:rsidRPr="001F576C">
              <w:rPr>
                <w:rFonts w:ascii="Arial" w:hAnsi="Arial" w:cs="Arial"/>
                <w:sz w:val="18"/>
                <w:szCs w:val="18"/>
                <w:lang w:val="es-ES"/>
              </w:rPr>
              <w:t>C. Araceli Cruz Pacheco</w:t>
            </w:r>
          </w:p>
          <w:p w:rsidR="001F576C" w:rsidRDefault="001F576C" w:rsidP="001F576C">
            <w:pPr>
              <w:pStyle w:val="Sangradetextonormal"/>
              <w:ind w:left="0"/>
              <w:rPr>
                <w:rFonts w:ascii="Arial" w:hAnsi="Arial" w:cs="Arial"/>
                <w:b/>
                <w:sz w:val="18"/>
                <w:szCs w:val="18"/>
                <w:lang w:val="es-ES"/>
              </w:rPr>
            </w:pPr>
            <w:r w:rsidRPr="001F576C">
              <w:rPr>
                <w:rFonts w:ascii="Arial" w:hAnsi="Arial" w:cs="Arial"/>
                <w:b/>
                <w:sz w:val="18"/>
                <w:szCs w:val="18"/>
                <w:lang w:val="es-ES"/>
              </w:rPr>
              <w:t xml:space="preserve">Jefa Departamento de Información Bibliográfica </w:t>
            </w:r>
          </w:p>
          <w:p w:rsidR="00085869" w:rsidRPr="003D7FFD" w:rsidRDefault="00085869" w:rsidP="001F576C">
            <w:pPr>
              <w:pStyle w:val="Sangradetextonormal"/>
              <w:ind w:left="0"/>
              <w:rPr>
                <w:rFonts w:ascii="Arial" w:hAnsi="Arial" w:cs="Arial"/>
                <w:b/>
                <w:sz w:val="18"/>
                <w:szCs w:val="18"/>
                <w:lang w:val="es-ES"/>
              </w:rPr>
            </w:pPr>
          </w:p>
        </w:tc>
        <w:tc>
          <w:tcPr>
            <w:tcW w:w="4532" w:type="dxa"/>
          </w:tcPr>
          <w:p w:rsidR="001F576C" w:rsidRDefault="001F576C" w:rsidP="001F576C">
            <w:pPr>
              <w:pStyle w:val="Sangradetextonormal"/>
              <w:ind w:left="0"/>
              <w:jc w:val="center"/>
              <w:rPr>
                <w:rFonts w:ascii="Arial" w:hAnsi="Arial" w:cs="Arial"/>
                <w:sz w:val="18"/>
                <w:szCs w:val="18"/>
              </w:rPr>
            </w:pPr>
          </w:p>
          <w:p w:rsidR="001F576C" w:rsidRPr="00274BD3" w:rsidRDefault="001F576C" w:rsidP="001F576C">
            <w:pPr>
              <w:pStyle w:val="Sangradetextonormal"/>
              <w:ind w:left="0"/>
              <w:jc w:val="center"/>
              <w:rPr>
                <w:rFonts w:ascii="Arial" w:hAnsi="Arial" w:cs="Arial"/>
                <w:sz w:val="18"/>
                <w:szCs w:val="18"/>
              </w:rPr>
            </w:pPr>
          </w:p>
          <w:p w:rsidR="001F576C" w:rsidRPr="00274BD3" w:rsidRDefault="001F576C" w:rsidP="001F576C">
            <w:pPr>
              <w:pStyle w:val="Sangradetextonormal"/>
              <w:ind w:left="0"/>
              <w:jc w:val="center"/>
              <w:rPr>
                <w:rFonts w:ascii="Arial" w:hAnsi="Arial" w:cs="Arial"/>
                <w:sz w:val="18"/>
                <w:szCs w:val="18"/>
              </w:rPr>
            </w:pPr>
            <w:r w:rsidRPr="00274BD3">
              <w:rPr>
                <w:rFonts w:ascii="Arial" w:hAnsi="Arial" w:cs="Arial"/>
                <w:sz w:val="18"/>
                <w:szCs w:val="18"/>
              </w:rPr>
              <w:t>____________________________________</w:t>
            </w:r>
          </w:p>
        </w:tc>
      </w:tr>
      <w:tr w:rsidR="00EE77FB" w:rsidRPr="005C735F" w:rsidTr="009909FA">
        <w:trPr>
          <w:jc w:val="center"/>
        </w:trPr>
        <w:tc>
          <w:tcPr>
            <w:tcW w:w="4296" w:type="dxa"/>
          </w:tcPr>
          <w:p w:rsidR="00EE77FB" w:rsidRDefault="00EE77FB" w:rsidP="00EE77FB">
            <w:pPr>
              <w:pStyle w:val="Sangradetextonormal"/>
              <w:ind w:left="0"/>
              <w:rPr>
                <w:rFonts w:ascii="Arial" w:hAnsi="Arial" w:cs="Arial"/>
                <w:b/>
                <w:sz w:val="18"/>
                <w:szCs w:val="18"/>
                <w:lang w:val="es-ES"/>
              </w:rPr>
            </w:pPr>
          </w:p>
          <w:p w:rsidR="00EE77FB" w:rsidRPr="00024930" w:rsidRDefault="00EE77FB" w:rsidP="00EE77FB">
            <w:pPr>
              <w:pStyle w:val="Sangradetextonormal"/>
              <w:ind w:left="0"/>
              <w:rPr>
                <w:rFonts w:ascii="Arial" w:hAnsi="Arial" w:cs="Arial"/>
                <w:sz w:val="18"/>
                <w:szCs w:val="18"/>
                <w:lang w:val="es-ES"/>
              </w:rPr>
            </w:pPr>
            <w:r w:rsidRPr="00024930">
              <w:rPr>
                <w:rFonts w:ascii="Arial" w:hAnsi="Arial" w:cs="Arial"/>
                <w:sz w:val="18"/>
                <w:szCs w:val="18"/>
                <w:lang w:val="es-ES"/>
              </w:rPr>
              <w:t xml:space="preserve">C. Lisly Paola Jiménez de Alba </w:t>
            </w:r>
          </w:p>
          <w:p w:rsidR="00EE77FB" w:rsidRPr="00024930" w:rsidRDefault="00EE77FB" w:rsidP="00EE77FB">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EE77FB" w:rsidRPr="00040A96" w:rsidRDefault="00EE77FB" w:rsidP="00EE77FB">
            <w:pPr>
              <w:pStyle w:val="Sangradetextonormal"/>
              <w:ind w:left="0"/>
              <w:rPr>
                <w:rFonts w:ascii="Arial" w:hAnsi="Arial" w:cs="Arial"/>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35078B" w:rsidRDefault="0035078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EE77FB" w:rsidRPr="005C735F" w:rsidTr="009909FA">
        <w:trPr>
          <w:jc w:val="center"/>
        </w:trPr>
        <w:tc>
          <w:tcPr>
            <w:tcW w:w="4296" w:type="dxa"/>
          </w:tcPr>
          <w:p w:rsidR="00EE77FB" w:rsidRPr="00024930" w:rsidRDefault="00EE77FB" w:rsidP="00EE77FB">
            <w:pPr>
              <w:pStyle w:val="Sangradetextonormal"/>
              <w:ind w:left="0"/>
              <w:rPr>
                <w:rFonts w:ascii="Arial" w:hAnsi="Arial" w:cs="Arial"/>
                <w:sz w:val="18"/>
                <w:szCs w:val="18"/>
                <w:lang w:val="es-ES"/>
              </w:rPr>
            </w:pPr>
          </w:p>
          <w:p w:rsidR="00EE77FB" w:rsidRPr="00024930" w:rsidRDefault="00EE77FB" w:rsidP="00EE77FB">
            <w:pPr>
              <w:pStyle w:val="Sangradetextonormal"/>
              <w:ind w:left="0"/>
              <w:rPr>
                <w:rFonts w:ascii="Arial" w:hAnsi="Arial" w:cs="Arial"/>
                <w:sz w:val="18"/>
                <w:szCs w:val="18"/>
                <w:lang w:val="es-ES"/>
              </w:rPr>
            </w:pPr>
            <w:r w:rsidRPr="00024930">
              <w:rPr>
                <w:rFonts w:ascii="Arial" w:hAnsi="Arial" w:cs="Arial"/>
                <w:sz w:val="18"/>
                <w:szCs w:val="18"/>
                <w:lang w:val="es-ES"/>
              </w:rPr>
              <w:t xml:space="preserve">C. Arnoldo Rodríguez Romo </w:t>
            </w:r>
          </w:p>
          <w:p w:rsidR="00EE77FB" w:rsidRPr="00024930" w:rsidRDefault="00EE77FB" w:rsidP="00EE77FB">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EE77FB" w:rsidRPr="001F55A0" w:rsidRDefault="00EE77FB" w:rsidP="00EE77FB">
            <w:pPr>
              <w:pStyle w:val="Sangradetextonormal"/>
              <w:ind w:left="0"/>
              <w:rPr>
                <w:rFonts w:ascii="Arial" w:hAnsi="Arial" w:cs="Arial"/>
                <w:b/>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85869" w:rsidRPr="005C735F" w:rsidTr="009909FA">
        <w:trPr>
          <w:jc w:val="center"/>
        </w:trPr>
        <w:tc>
          <w:tcPr>
            <w:tcW w:w="4296" w:type="dxa"/>
          </w:tcPr>
          <w:p w:rsidR="00085869" w:rsidRPr="001F55A0" w:rsidRDefault="00085869" w:rsidP="00085869">
            <w:pPr>
              <w:pStyle w:val="Sangradetextonormal"/>
              <w:ind w:left="0"/>
              <w:rPr>
                <w:rFonts w:ascii="Arial" w:hAnsi="Arial" w:cs="Arial"/>
                <w:b/>
                <w:sz w:val="18"/>
                <w:szCs w:val="18"/>
                <w:lang w:val="es-ES"/>
              </w:rPr>
            </w:pPr>
          </w:p>
          <w:p w:rsidR="00085869" w:rsidRPr="001F55A0" w:rsidRDefault="00085869" w:rsidP="00085869">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w:t>
            </w:r>
            <w:r>
              <w:rPr>
                <w:rFonts w:ascii="Arial" w:hAnsi="Arial" w:cs="Arial"/>
                <w:b/>
                <w:sz w:val="18"/>
                <w:szCs w:val="18"/>
                <w:lang w:val="es-ES"/>
              </w:rPr>
              <w:t>Berenice Ceballos Guzmán</w:t>
            </w:r>
            <w:bookmarkStart w:id="0" w:name="_GoBack"/>
            <w:bookmarkEnd w:id="0"/>
          </w:p>
          <w:p w:rsidR="00085869" w:rsidRPr="001F55A0" w:rsidRDefault="00085869" w:rsidP="00085869">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085869" w:rsidRPr="001F55A0" w:rsidRDefault="00085869" w:rsidP="00085869">
            <w:pPr>
              <w:pStyle w:val="Sangradetextonormal"/>
              <w:ind w:left="0"/>
              <w:rPr>
                <w:rFonts w:ascii="Arial" w:hAnsi="Arial" w:cs="Arial"/>
                <w:sz w:val="18"/>
                <w:szCs w:val="18"/>
                <w:lang w:val="es-ES"/>
              </w:rPr>
            </w:pPr>
          </w:p>
        </w:tc>
        <w:tc>
          <w:tcPr>
            <w:tcW w:w="4532" w:type="dxa"/>
          </w:tcPr>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85869" w:rsidRPr="005C735F" w:rsidTr="009909FA">
        <w:trPr>
          <w:jc w:val="center"/>
        </w:trPr>
        <w:tc>
          <w:tcPr>
            <w:tcW w:w="4296" w:type="dxa"/>
          </w:tcPr>
          <w:p w:rsidR="00085869" w:rsidRPr="001F55A0" w:rsidRDefault="00085869" w:rsidP="00085869">
            <w:pPr>
              <w:pStyle w:val="Sangradetextonormal"/>
              <w:ind w:left="0"/>
              <w:rPr>
                <w:rFonts w:ascii="Arial" w:hAnsi="Arial" w:cs="Arial"/>
                <w:b/>
                <w:sz w:val="18"/>
                <w:szCs w:val="18"/>
                <w:lang w:val="es-ES"/>
              </w:rPr>
            </w:pPr>
          </w:p>
          <w:p w:rsidR="00085869" w:rsidRPr="001F55A0" w:rsidRDefault="00085869" w:rsidP="00085869">
            <w:pPr>
              <w:pStyle w:val="Sangradetextonormal"/>
              <w:ind w:left="0"/>
              <w:rPr>
                <w:rFonts w:ascii="Arial" w:hAnsi="Arial" w:cs="Arial"/>
                <w:b/>
                <w:sz w:val="18"/>
                <w:szCs w:val="18"/>
                <w:lang w:val="es-ES"/>
              </w:rPr>
            </w:pPr>
            <w:r w:rsidRPr="001F55A0">
              <w:rPr>
                <w:rFonts w:ascii="Arial" w:hAnsi="Arial" w:cs="Arial"/>
                <w:b/>
                <w:sz w:val="18"/>
                <w:szCs w:val="18"/>
                <w:lang w:val="es-ES"/>
              </w:rPr>
              <w:t>C. Gabriela del Socorro Muñoz Vera</w:t>
            </w:r>
          </w:p>
          <w:p w:rsidR="00085869" w:rsidRPr="001F55A0" w:rsidRDefault="00085869" w:rsidP="00085869">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085869" w:rsidRPr="001F55A0" w:rsidRDefault="00085869" w:rsidP="00085869">
            <w:pPr>
              <w:pStyle w:val="Sangradetextonormal"/>
              <w:ind w:left="0"/>
              <w:rPr>
                <w:rFonts w:ascii="Arial" w:hAnsi="Arial" w:cs="Arial"/>
                <w:sz w:val="18"/>
                <w:szCs w:val="18"/>
                <w:lang w:val="es-ES"/>
              </w:rPr>
            </w:pPr>
          </w:p>
        </w:tc>
        <w:tc>
          <w:tcPr>
            <w:tcW w:w="4532" w:type="dxa"/>
          </w:tcPr>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16AB8" w:rsidRPr="009B1E88" w:rsidTr="00EE14DE">
        <w:trPr>
          <w:jc w:val="center"/>
        </w:trPr>
        <w:tc>
          <w:tcPr>
            <w:tcW w:w="4296" w:type="dxa"/>
          </w:tcPr>
          <w:p w:rsidR="00216AB8" w:rsidRPr="00216AB8" w:rsidRDefault="00216AB8" w:rsidP="00EE14DE">
            <w:pPr>
              <w:pStyle w:val="Sangradetextonormal"/>
              <w:ind w:left="0"/>
              <w:rPr>
                <w:rFonts w:ascii="Arial" w:hAnsi="Arial" w:cs="Arial"/>
                <w:sz w:val="18"/>
                <w:szCs w:val="18"/>
                <w:lang w:val="es-ES"/>
              </w:rPr>
            </w:pPr>
          </w:p>
          <w:p w:rsidR="00216AB8" w:rsidRPr="00216AB8" w:rsidRDefault="00216AB8" w:rsidP="00EE14DE">
            <w:pPr>
              <w:pStyle w:val="Sangradetextonormal"/>
              <w:ind w:left="0"/>
              <w:rPr>
                <w:rFonts w:ascii="Arial" w:hAnsi="Arial" w:cs="Arial"/>
                <w:sz w:val="18"/>
                <w:szCs w:val="18"/>
                <w:lang w:val="es-ES"/>
              </w:rPr>
            </w:pPr>
            <w:r w:rsidRPr="00216AB8">
              <w:rPr>
                <w:rFonts w:ascii="Arial" w:hAnsi="Arial" w:cs="Arial"/>
                <w:sz w:val="18"/>
                <w:szCs w:val="18"/>
                <w:lang w:val="es-ES"/>
              </w:rPr>
              <w:t>C. Sylvia Martín Pérez</w:t>
            </w:r>
          </w:p>
          <w:p w:rsidR="00216AB8" w:rsidRDefault="00216AB8" w:rsidP="00EE14DE">
            <w:pPr>
              <w:pStyle w:val="Sangradetextonormal"/>
              <w:ind w:left="0"/>
              <w:rPr>
                <w:rFonts w:ascii="Arial" w:hAnsi="Arial" w:cs="Arial"/>
                <w:b/>
                <w:sz w:val="18"/>
                <w:szCs w:val="18"/>
                <w:lang w:val="es-ES"/>
              </w:rPr>
            </w:pPr>
            <w:r>
              <w:rPr>
                <w:rFonts w:ascii="Arial" w:hAnsi="Arial" w:cs="Arial"/>
                <w:b/>
                <w:sz w:val="18"/>
                <w:szCs w:val="18"/>
                <w:lang w:val="es-ES"/>
              </w:rPr>
              <w:t>MUEBLES A TU MEDIDA, S. DE R.L. M.I. DE C.V.</w:t>
            </w:r>
          </w:p>
          <w:p w:rsidR="00216AB8" w:rsidRPr="001F55A0" w:rsidRDefault="00216AB8" w:rsidP="00EE14DE">
            <w:pPr>
              <w:pStyle w:val="Sangradetextonormal"/>
              <w:ind w:left="0"/>
              <w:rPr>
                <w:rFonts w:ascii="Arial" w:hAnsi="Arial" w:cs="Arial"/>
                <w:b/>
                <w:sz w:val="18"/>
                <w:szCs w:val="18"/>
                <w:lang w:val="es-ES"/>
              </w:rPr>
            </w:pPr>
          </w:p>
        </w:tc>
        <w:tc>
          <w:tcPr>
            <w:tcW w:w="4532" w:type="dxa"/>
          </w:tcPr>
          <w:p w:rsidR="00216AB8" w:rsidRDefault="00216AB8" w:rsidP="00EE14DE">
            <w:pPr>
              <w:pStyle w:val="Sangradetextonormal"/>
              <w:ind w:left="0"/>
              <w:jc w:val="center"/>
              <w:rPr>
                <w:rFonts w:ascii="Arial" w:hAnsi="Arial" w:cs="Arial"/>
                <w:sz w:val="18"/>
                <w:szCs w:val="18"/>
              </w:rPr>
            </w:pPr>
          </w:p>
          <w:p w:rsidR="00216AB8" w:rsidRDefault="00216AB8" w:rsidP="00EE14DE">
            <w:pPr>
              <w:pStyle w:val="Sangradetextonormal"/>
              <w:ind w:left="0"/>
              <w:jc w:val="center"/>
              <w:rPr>
                <w:rFonts w:ascii="Arial" w:hAnsi="Arial" w:cs="Arial"/>
                <w:sz w:val="18"/>
                <w:szCs w:val="18"/>
              </w:rPr>
            </w:pPr>
          </w:p>
          <w:p w:rsidR="00216AB8" w:rsidRDefault="00216AB8" w:rsidP="00EE14DE">
            <w:pPr>
              <w:pStyle w:val="Sangradetextonormal"/>
              <w:ind w:left="0"/>
              <w:jc w:val="center"/>
              <w:rPr>
                <w:rFonts w:ascii="Arial" w:hAnsi="Arial" w:cs="Arial"/>
                <w:sz w:val="18"/>
                <w:szCs w:val="18"/>
              </w:rPr>
            </w:pPr>
          </w:p>
          <w:p w:rsidR="00216AB8" w:rsidRPr="009B1E88" w:rsidRDefault="00216AB8" w:rsidP="00EE14DE">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35078B" w:rsidRPr="009B1E88" w:rsidTr="00EE14DE">
        <w:trPr>
          <w:jc w:val="center"/>
        </w:trPr>
        <w:tc>
          <w:tcPr>
            <w:tcW w:w="4296" w:type="dxa"/>
          </w:tcPr>
          <w:p w:rsidR="0035078B" w:rsidRPr="001F55A0" w:rsidRDefault="0035078B" w:rsidP="00EE14DE">
            <w:pPr>
              <w:pStyle w:val="Sangradetextonormal"/>
              <w:ind w:left="0"/>
              <w:rPr>
                <w:rFonts w:ascii="Arial" w:hAnsi="Arial" w:cs="Arial"/>
                <w:b/>
                <w:sz w:val="18"/>
                <w:szCs w:val="18"/>
                <w:lang w:val="es-ES"/>
              </w:rPr>
            </w:pPr>
          </w:p>
          <w:p w:rsidR="0035078B" w:rsidRPr="00216AB8" w:rsidRDefault="0035078B" w:rsidP="00EE14DE">
            <w:pPr>
              <w:pStyle w:val="Sangradetextonormal"/>
              <w:ind w:left="0"/>
              <w:rPr>
                <w:rFonts w:ascii="Arial" w:hAnsi="Arial" w:cs="Arial"/>
                <w:sz w:val="18"/>
                <w:szCs w:val="18"/>
                <w:lang w:val="es-ES"/>
              </w:rPr>
            </w:pPr>
            <w:r w:rsidRPr="00216AB8">
              <w:rPr>
                <w:rFonts w:ascii="Arial" w:hAnsi="Arial" w:cs="Arial"/>
                <w:sz w:val="18"/>
                <w:szCs w:val="18"/>
                <w:lang w:val="es-ES"/>
              </w:rPr>
              <w:t>C.</w:t>
            </w:r>
            <w:r w:rsidR="00216AB8" w:rsidRPr="00216AB8">
              <w:rPr>
                <w:rFonts w:ascii="Arial" w:hAnsi="Arial" w:cs="Arial"/>
                <w:sz w:val="18"/>
                <w:szCs w:val="18"/>
                <w:lang w:val="es-ES"/>
              </w:rPr>
              <w:t xml:space="preserve"> Rodrigo Flores Ramírez</w:t>
            </w:r>
            <w:r w:rsidRPr="00216AB8">
              <w:rPr>
                <w:rFonts w:ascii="Arial" w:hAnsi="Arial" w:cs="Arial"/>
                <w:sz w:val="18"/>
                <w:szCs w:val="18"/>
                <w:lang w:val="es-ES"/>
              </w:rPr>
              <w:t xml:space="preserve"> </w:t>
            </w:r>
          </w:p>
          <w:p w:rsidR="0035078B" w:rsidRPr="0035078B" w:rsidRDefault="0035078B" w:rsidP="0035078B">
            <w:pPr>
              <w:pStyle w:val="Sangradetextonormal"/>
              <w:ind w:left="0"/>
              <w:rPr>
                <w:rFonts w:ascii="Arial" w:hAnsi="Arial" w:cs="Arial"/>
                <w:b/>
                <w:sz w:val="18"/>
                <w:szCs w:val="18"/>
                <w:lang w:val="es-ES"/>
              </w:rPr>
            </w:pPr>
            <w:r w:rsidRPr="00216AB8">
              <w:rPr>
                <w:rFonts w:ascii="Arial" w:hAnsi="Arial" w:cs="Arial"/>
                <w:b/>
                <w:sz w:val="18"/>
                <w:szCs w:val="18"/>
                <w:lang w:val="es-ES"/>
              </w:rPr>
              <w:t>COMPU RED TIC, S.A. DE C.V.</w:t>
            </w:r>
          </w:p>
          <w:p w:rsidR="0035078B" w:rsidRPr="001F55A0" w:rsidRDefault="0035078B" w:rsidP="0035078B">
            <w:pPr>
              <w:pStyle w:val="Sangradetextonormal"/>
              <w:ind w:left="0"/>
              <w:rPr>
                <w:rFonts w:ascii="Arial" w:hAnsi="Arial" w:cs="Arial"/>
                <w:sz w:val="18"/>
                <w:szCs w:val="18"/>
                <w:lang w:val="es-ES"/>
              </w:rPr>
            </w:pPr>
          </w:p>
        </w:tc>
        <w:tc>
          <w:tcPr>
            <w:tcW w:w="4532" w:type="dxa"/>
          </w:tcPr>
          <w:p w:rsidR="0035078B" w:rsidRPr="009B1E88" w:rsidRDefault="0035078B" w:rsidP="00EE14DE">
            <w:pPr>
              <w:pStyle w:val="Sangradetextonormal"/>
              <w:ind w:left="0"/>
              <w:jc w:val="center"/>
              <w:rPr>
                <w:rFonts w:ascii="Arial" w:hAnsi="Arial" w:cs="Arial"/>
                <w:sz w:val="18"/>
                <w:szCs w:val="18"/>
              </w:rPr>
            </w:pPr>
          </w:p>
          <w:p w:rsidR="0035078B" w:rsidRPr="009B1E88" w:rsidRDefault="0035078B" w:rsidP="00EE14DE">
            <w:pPr>
              <w:pStyle w:val="Sangradetextonormal"/>
              <w:ind w:left="0"/>
              <w:jc w:val="center"/>
              <w:rPr>
                <w:rFonts w:ascii="Arial" w:hAnsi="Arial" w:cs="Arial"/>
                <w:sz w:val="18"/>
                <w:szCs w:val="18"/>
              </w:rPr>
            </w:pPr>
          </w:p>
          <w:p w:rsidR="0035078B" w:rsidRPr="009B1E88" w:rsidRDefault="0035078B" w:rsidP="00EE14DE">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216AB8" w:rsidRPr="009B1E88" w:rsidTr="00EE14DE">
        <w:trPr>
          <w:jc w:val="center"/>
        </w:trPr>
        <w:tc>
          <w:tcPr>
            <w:tcW w:w="4296" w:type="dxa"/>
          </w:tcPr>
          <w:p w:rsidR="00216AB8" w:rsidRPr="001F55A0" w:rsidRDefault="00216AB8" w:rsidP="00216AB8">
            <w:pPr>
              <w:pStyle w:val="Sangradetextonormal"/>
              <w:ind w:left="0"/>
              <w:rPr>
                <w:rFonts w:ascii="Arial" w:hAnsi="Arial" w:cs="Arial"/>
                <w:b/>
                <w:sz w:val="18"/>
                <w:szCs w:val="18"/>
                <w:lang w:val="es-ES"/>
              </w:rPr>
            </w:pPr>
          </w:p>
          <w:p w:rsidR="00216AB8" w:rsidRPr="00216AB8" w:rsidRDefault="00216AB8" w:rsidP="00216AB8">
            <w:pPr>
              <w:pStyle w:val="Sangradetextonormal"/>
              <w:ind w:left="0"/>
              <w:rPr>
                <w:rFonts w:ascii="Arial" w:hAnsi="Arial" w:cs="Arial"/>
                <w:sz w:val="18"/>
                <w:szCs w:val="18"/>
                <w:lang w:val="es-ES"/>
              </w:rPr>
            </w:pPr>
            <w:r w:rsidRPr="00216AB8">
              <w:rPr>
                <w:rFonts w:ascii="Arial" w:hAnsi="Arial" w:cs="Arial"/>
                <w:sz w:val="18"/>
                <w:szCs w:val="18"/>
                <w:lang w:val="es-ES"/>
              </w:rPr>
              <w:t xml:space="preserve">C. </w:t>
            </w:r>
            <w:r>
              <w:rPr>
                <w:rFonts w:ascii="Arial" w:hAnsi="Arial" w:cs="Arial"/>
                <w:sz w:val="18"/>
                <w:szCs w:val="18"/>
                <w:lang w:val="es-ES"/>
              </w:rPr>
              <w:t>Adrián</w:t>
            </w:r>
            <w:r w:rsidRPr="00216AB8">
              <w:rPr>
                <w:rFonts w:ascii="Arial" w:hAnsi="Arial" w:cs="Arial"/>
                <w:sz w:val="18"/>
                <w:szCs w:val="18"/>
                <w:lang w:val="es-ES"/>
              </w:rPr>
              <w:t xml:space="preserve"> Flores </w:t>
            </w:r>
            <w:r>
              <w:rPr>
                <w:rFonts w:ascii="Arial" w:hAnsi="Arial" w:cs="Arial"/>
                <w:sz w:val="18"/>
                <w:szCs w:val="18"/>
                <w:lang w:val="es-ES"/>
              </w:rPr>
              <w:t>González</w:t>
            </w:r>
            <w:r w:rsidRPr="00216AB8">
              <w:rPr>
                <w:rFonts w:ascii="Arial" w:hAnsi="Arial" w:cs="Arial"/>
                <w:sz w:val="18"/>
                <w:szCs w:val="18"/>
                <w:lang w:val="es-ES"/>
              </w:rPr>
              <w:t xml:space="preserve"> </w:t>
            </w:r>
          </w:p>
          <w:p w:rsidR="00216AB8" w:rsidRPr="0035078B" w:rsidRDefault="00216AB8" w:rsidP="00216AB8">
            <w:pPr>
              <w:pStyle w:val="Sangradetextonormal"/>
              <w:ind w:left="0"/>
              <w:rPr>
                <w:rFonts w:ascii="Arial" w:hAnsi="Arial" w:cs="Arial"/>
                <w:b/>
                <w:sz w:val="18"/>
                <w:szCs w:val="18"/>
                <w:lang w:val="es-ES"/>
              </w:rPr>
            </w:pPr>
            <w:r w:rsidRPr="00216AB8">
              <w:rPr>
                <w:rFonts w:ascii="Arial" w:hAnsi="Arial" w:cs="Arial"/>
                <w:b/>
                <w:sz w:val="18"/>
                <w:szCs w:val="18"/>
                <w:lang w:val="es-ES"/>
              </w:rPr>
              <w:t>C</w:t>
            </w:r>
            <w:r>
              <w:rPr>
                <w:rFonts w:ascii="Arial" w:hAnsi="Arial" w:cs="Arial"/>
                <w:b/>
                <w:sz w:val="18"/>
                <w:szCs w:val="18"/>
                <w:lang w:val="es-ES"/>
              </w:rPr>
              <w:t>OMERCIALIZADORA ALDAY</w:t>
            </w:r>
            <w:r w:rsidRPr="00216AB8">
              <w:rPr>
                <w:rFonts w:ascii="Arial" w:hAnsi="Arial" w:cs="Arial"/>
                <w:b/>
                <w:sz w:val="18"/>
                <w:szCs w:val="18"/>
                <w:lang w:val="es-ES"/>
              </w:rPr>
              <w:t xml:space="preserve">, </w:t>
            </w:r>
            <w:r w:rsidRPr="00216AB8">
              <w:rPr>
                <w:rFonts w:ascii="Arial" w:hAnsi="Arial" w:cs="Arial"/>
                <w:b/>
                <w:sz w:val="18"/>
                <w:szCs w:val="18"/>
                <w:lang w:val="es-ES"/>
              </w:rPr>
              <w:t>S.A. DE C.V.</w:t>
            </w:r>
          </w:p>
          <w:p w:rsidR="00216AB8" w:rsidRPr="001F55A0" w:rsidRDefault="00216AB8" w:rsidP="00216AB8">
            <w:pPr>
              <w:pStyle w:val="Sangradetextonormal"/>
              <w:ind w:left="0"/>
              <w:rPr>
                <w:rFonts w:ascii="Arial" w:hAnsi="Arial" w:cs="Arial"/>
                <w:sz w:val="18"/>
                <w:szCs w:val="18"/>
                <w:lang w:val="es-ES"/>
              </w:rPr>
            </w:pPr>
          </w:p>
        </w:tc>
        <w:tc>
          <w:tcPr>
            <w:tcW w:w="4532" w:type="dxa"/>
          </w:tcPr>
          <w:p w:rsidR="00216AB8" w:rsidRPr="009B1E88" w:rsidRDefault="00216AB8" w:rsidP="00216AB8">
            <w:pPr>
              <w:pStyle w:val="Sangradetextonormal"/>
              <w:ind w:left="0"/>
              <w:jc w:val="center"/>
              <w:rPr>
                <w:rFonts w:ascii="Arial" w:hAnsi="Arial" w:cs="Arial"/>
                <w:sz w:val="18"/>
                <w:szCs w:val="18"/>
              </w:rPr>
            </w:pPr>
          </w:p>
          <w:p w:rsidR="00216AB8" w:rsidRPr="009B1E88" w:rsidRDefault="00216AB8" w:rsidP="00216AB8">
            <w:pPr>
              <w:pStyle w:val="Sangradetextonormal"/>
              <w:ind w:left="0"/>
              <w:jc w:val="center"/>
              <w:rPr>
                <w:rFonts w:ascii="Arial" w:hAnsi="Arial" w:cs="Arial"/>
                <w:sz w:val="18"/>
                <w:szCs w:val="18"/>
              </w:rPr>
            </w:pPr>
          </w:p>
          <w:p w:rsidR="00216AB8" w:rsidRPr="009B1E88" w:rsidRDefault="00216AB8" w:rsidP="00216AB8">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216AB8" w:rsidRPr="009B1E88" w:rsidTr="00EE14DE">
        <w:trPr>
          <w:jc w:val="center"/>
        </w:trPr>
        <w:tc>
          <w:tcPr>
            <w:tcW w:w="4296" w:type="dxa"/>
          </w:tcPr>
          <w:p w:rsidR="00216AB8" w:rsidRPr="001F55A0" w:rsidRDefault="00216AB8" w:rsidP="00216AB8">
            <w:pPr>
              <w:pStyle w:val="Sangradetextonormal"/>
              <w:ind w:left="0"/>
              <w:rPr>
                <w:rFonts w:ascii="Arial" w:hAnsi="Arial" w:cs="Arial"/>
                <w:b/>
                <w:sz w:val="18"/>
                <w:szCs w:val="18"/>
                <w:lang w:val="es-ES"/>
              </w:rPr>
            </w:pPr>
          </w:p>
          <w:p w:rsidR="00216AB8" w:rsidRPr="00216AB8" w:rsidRDefault="00216AB8" w:rsidP="00216AB8">
            <w:pPr>
              <w:pStyle w:val="Sangradetextonormal"/>
              <w:ind w:left="0"/>
              <w:rPr>
                <w:rFonts w:ascii="Arial" w:hAnsi="Arial" w:cs="Arial"/>
                <w:sz w:val="18"/>
                <w:szCs w:val="18"/>
                <w:lang w:val="es-ES"/>
              </w:rPr>
            </w:pPr>
            <w:r w:rsidRPr="00216AB8">
              <w:rPr>
                <w:rFonts w:ascii="Arial" w:hAnsi="Arial" w:cs="Arial"/>
                <w:sz w:val="18"/>
                <w:szCs w:val="18"/>
                <w:lang w:val="es-ES"/>
              </w:rPr>
              <w:t xml:space="preserve">C. </w:t>
            </w:r>
            <w:r>
              <w:rPr>
                <w:rFonts w:ascii="Arial" w:hAnsi="Arial" w:cs="Arial"/>
                <w:sz w:val="18"/>
                <w:szCs w:val="18"/>
                <w:lang w:val="es-ES"/>
              </w:rPr>
              <w:t>Ángel Luis Sánchez Rivera</w:t>
            </w:r>
          </w:p>
          <w:p w:rsidR="00216AB8" w:rsidRPr="0035078B" w:rsidRDefault="00216AB8" w:rsidP="00216AB8">
            <w:pPr>
              <w:pStyle w:val="Sangradetextonormal"/>
              <w:ind w:left="0"/>
              <w:rPr>
                <w:rFonts w:ascii="Arial" w:hAnsi="Arial" w:cs="Arial"/>
                <w:b/>
                <w:sz w:val="18"/>
                <w:szCs w:val="18"/>
                <w:lang w:val="es-ES"/>
              </w:rPr>
            </w:pPr>
            <w:r>
              <w:rPr>
                <w:rFonts w:ascii="Arial" w:hAnsi="Arial" w:cs="Arial"/>
                <w:b/>
                <w:sz w:val="18"/>
                <w:szCs w:val="18"/>
                <w:lang w:val="es-ES"/>
              </w:rPr>
              <w:t>JULIETA GALVEZ PEREZ</w:t>
            </w:r>
          </w:p>
          <w:p w:rsidR="00216AB8" w:rsidRPr="001F55A0" w:rsidRDefault="00216AB8" w:rsidP="00216AB8">
            <w:pPr>
              <w:pStyle w:val="Sangradetextonormal"/>
              <w:ind w:left="0"/>
              <w:rPr>
                <w:rFonts w:ascii="Arial" w:hAnsi="Arial" w:cs="Arial"/>
                <w:sz w:val="18"/>
                <w:szCs w:val="18"/>
                <w:lang w:val="es-ES"/>
              </w:rPr>
            </w:pPr>
          </w:p>
        </w:tc>
        <w:tc>
          <w:tcPr>
            <w:tcW w:w="4532" w:type="dxa"/>
          </w:tcPr>
          <w:p w:rsidR="00216AB8" w:rsidRPr="009B1E88" w:rsidRDefault="00216AB8" w:rsidP="00216AB8">
            <w:pPr>
              <w:pStyle w:val="Sangradetextonormal"/>
              <w:ind w:left="0"/>
              <w:jc w:val="center"/>
              <w:rPr>
                <w:rFonts w:ascii="Arial" w:hAnsi="Arial" w:cs="Arial"/>
                <w:sz w:val="18"/>
                <w:szCs w:val="18"/>
              </w:rPr>
            </w:pPr>
          </w:p>
          <w:p w:rsidR="00216AB8" w:rsidRPr="009B1E88" w:rsidRDefault="00216AB8" w:rsidP="00216AB8">
            <w:pPr>
              <w:pStyle w:val="Sangradetextonormal"/>
              <w:ind w:left="0"/>
              <w:jc w:val="center"/>
              <w:rPr>
                <w:rFonts w:ascii="Arial" w:hAnsi="Arial" w:cs="Arial"/>
                <w:sz w:val="18"/>
                <w:szCs w:val="18"/>
              </w:rPr>
            </w:pPr>
          </w:p>
          <w:p w:rsidR="00216AB8" w:rsidRPr="009B1E88" w:rsidRDefault="00216AB8" w:rsidP="00216AB8">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1E0896" w:rsidRPr="003E21B0" w:rsidRDefault="0035078B">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las </w:t>
      </w:r>
      <w:r w:rsidR="001E0896" w:rsidRPr="00EE77FB">
        <w:rPr>
          <w:rFonts w:ascii="Arial" w:hAnsi="Arial" w:cs="Arial"/>
          <w:b/>
          <w:color w:val="000000"/>
          <w:sz w:val="17"/>
          <w:szCs w:val="17"/>
        </w:rPr>
        <w:t>1</w:t>
      </w:r>
      <w:r w:rsidR="008B7AE9" w:rsidRPr="00EE77FB">
        <w:rPr>
          <w:rFonts w:ascii="Arial" w:hAnsi="Arial" w:cs="Arial"/>
          <w:b/>
          <w:color w:val="000000"/>
          <w:sz w:val="17"/>
          <w:szCs w:val="17"/>
        </w:rPr>
        <w:t>4</w:t>
      </w:r>
      <w:r w:rsidR="001E0896" w:rsidRPr="00EE77FB">
        <w:rPr>
          <w:rFonts w:ascii="Arial" w:hAnsi="Arial" w:cs="Arial"/>
          <w:b/>
          <w:color w:val="000000"/>
          <w:sz w:val="17"/>
          <w:szCs w:val="17"/>
        </w:rPr>
        <w:t>:</w:t>
      </w:r>
      <w:r w:rsidR="00527C6F" w:rsidRPr="00EE77FB">
        <w:rPr>
          <w:rFonts w:ascii="Arial" w:hAnsi="Arial" w:cs="Arial"/>
          <w:b/>
          <w:color w:val="000000"/>
          <w:sz w:val="17"/>
          <w:szCs w:val="17"/>
        </w:rPr>
        <w:t>0</w:t>
      </w:r>
      <w:r w:rsidR="00216AB8">
        <w:rPr>
          <w:rFonts w:ascii="Arial" w:hAnsi="Arial" w:cs="Arial"/>
          <w:b/>
          <w:color w:val="000000"/>
          <w:sz w:val="17"/>
          <w:szCs w:val="17"/>
        </w:rPr>
        <w:t>6</w:t>
      </w:r>
      <w:r w:rsidR="001E0896" w:rsidRPr="00EE77FB">
        <w:rPr>
          <w:rFonts w:ascii="Arial" w:hAnsi="Arial" w:cs="Arial"/>
          <w:color w:val="000000"/>
          <w:sz w:val="17"/>
          <w:szCs w:val="17"/>
        </w:rPr>
        <w:t xml:space="preserve"> horas del día de su inicio, se da por concluida la presente junta firmando el acta los que en ella intervienen para los fines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1F576C">
      <w:rPr>
        <w:rFonts w:ascii="Tahoma" w:hAnsi="Tahoma" w:cs="Tahoma"/>
        <w:snapToGrid w:val="0"/>
        <w:sz w:val="12"/>
        <w:szCs w:val="12"/>
      </w:rPr>
      <w:t>42</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F576C">
            <w:rPr>
              <w:rFonts w:ascii="Arial" w:hAnsi="Arial" w:cs="Arial"/>
              <w:b/>
              <w:sz w:val="18"/>
              <w:szCs w:val="18"/>
            </w:rPr>
            <w:t>42</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1F576C" w:rsidP="00FD22CF">
          <w:pPr>
            <w:jc w:val="both"/>
            <w:rPr>
              <w:rFonts w:ascii="Arial" w:hAnsi="Arial" w:cs="Arial"/>
              <w:b/>
              <w:sz w:val="16"/>
              <w:szCs w:val="16"/>
            </w:rPr>
          </w:pPr>
          <w:r w:rsidRPr="001F576C">
            <w:rPr>
              <w:rFonts w:ascii="Arial" w:hAnsi="Arial" w:cs="Arial"/>
              <w:b/>
              <w:sz w:val="18"/>
              <w:szCs w:val="18"/>
            </w:rPr>
            <w:t>ADQUISICIÓN DE MUEBLES DE OFICINA Y ESTANTERÍA PARA EL CENTRO DE EDUCACIÓN MEDIA, CAMPUS NORTE,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53DD9443"/>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3AB-9A91-47A0-BC89-13754DA5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895</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75</cp:revision>
  <cp:lastPrinted>2024-09-30T18:29:00Z</cp:lastPrinted>
  <dcterms:created xsi:type="dcterms:W3CDTF">2020-11-26T22:14:00Z</dcterms:created>
  <dcterms:modified xsi:type="dcterms:W3CDTF">2024-10-15T20:03:00Z</dcterms:modified>
</cp:coreProperties>
</file>