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6F4A1FF6" w:rsidR="00E86124" w:rsidRPr="00E15DCB" w:rsidRDefault="00E86124" w:rsidP="00E86124">
      <w:pPr>
        <w:pStyle w:val="Ttulo"/>
        <w:jc w:val="both"/>
        <w:rPr>
          <w:rFonts w:ascii="Arial" w:hAnsi="Arial" w:cs="Arial"/>
          <w:b w:val="0"/>
          <w:sz w:val="17"/>
          <w:szCs w:val="17"/>
          <w:lang w:val="es-MX"/>
        </w:rPr>
      </w:pPr>
      <w:r w:rsidRPr="00362266">
        <w:rPr>
          <w:rFonts w:ascii="Arial" w:hAnsi="Arial" w:cs="Arial"/>
          <w:b w:val="0"/>
          <w:sz w:val="18"/>
          <w:szCs w:val="17"/>
          <w:lang w:val="es-MX"/>
        </w:rPr>
        <w:t xml:space="preserve">En la </w:t>
      </w:r>
      <w:r w:rsidR="00A73FF9" w:rsidRPr="00362266">
        <w:rPr>
          <w:rFonts w:ascii="Arial" w:hAnsi="Arial" w:cs="Arial"/>
          <w:b w:val="0"/>
          <w:sz w:val="18"/>
          <w:szCs w:val="17"/>
          <w:lang w:val="es-MX"/>
        </w:rPr>
        <w:t>C</w:t>
      </w:r>
      <w:r w:rsidRPr="00362266">
        <w:rPr>
          <w:rFonts w:ascii="Arial" w:hAnsi="Arial" w:cs="Arial"/>
          <w:b w:val="0"/>
          <w:sz w:val="18"/>
          <w:szCs w:val="17"/>
          <w:lang w:val="es-MX"/>
        </w:rPr>
        <w:t xml:space="preserve">iudad de Aguascalientes, Ags., siendo las </w:t>
      </w:r>
      <w:r w:rsidRPr="00362266">
        <w:rPr>
          <w:rFonts w:ascii="Arial" w:hAnsi="Arial" w:cs="Arial"/>
          <w:sz w:val="18"/>
          <w:szCs w:val="17"/>
          <w:lang w:val="es-MX"/>
        </w:rPr>
        <w:t>1</w:t>
      </w:r>
      <w:r w:rsidR="00D37E23" w:rsidRPr="00362266">
        <w:rPr>
          <w:rFonts w:ascii="Arial" w:hAnsi="Arial" w:cs="Arial"/>
          <w:sz w:val="18"/>
          <w:szCs w:val="17"/>
          <w:lang w:val="es-MX"/>
        </w:rPr>
        <w:t>4</w:t>
      </w:r>
      <w:r w:rsidRPr="00362266">
        <w:rPr>
          <w:rFonts w:ascii="Arial" w:hAnsi="Arial" w:cs="Arial"/>
          <w:sz w:val="18"/>
          <w:szCs w:val="17"/>
          <w:lang w:val="es-MX"/>
        </w:rPr>
        <w:t>:00 (</w:t>
      </w:r>
      <w:r w:rsidR="00D37E23" w:rsidRPr="00362266">
        <w:rPr>
          <w:rFonts w:ascii="Arial" w:hAnsi="Arial" w:cs="Arial"/>
          <w:sz w:val="18"/>
          <w:szCs w:val="17"/>
          <w:lang w:val="es-MX"/>
        </w:rPr>
        <w:t>catorce</w:t>
      </w:r>
      <w:r w:rsidRPr="00362266">
        <w:rPr>
          <w:rFonts w:ascii="Arial" w:hAnsi="Arial" w:cs="Arial"/>
          <w:sz w:val="18"/>
          <w:szCs w:val="17"/>
          <w:lang w:val="es-MX"/>
        </w:rPr>
        <w:t>)</w:t>
      </w:r>
      <w:r w:rsidRPr="00362266">
        <w:rPr>
          <w:rFonts w:ascii="Arial" w:hAnsi="Arial" w:cs="Arial"/>
          <w:b w:val="0"/>
          <w:sz w:val="18"/>
          <w:szCs w:val="17"/>
          <w:lang w:val="es-MX"/>
        </w:rPr>
        <w:t xml:space="preserve"> horas del día </w:t>
      </w:r>
      <w:r w:rsidR="00F03EC1">
        <w:rPr>
          <w:rFonts w:ascii="Arial" w:hAnsi="Arial" w:cs="Arial"/>
          <w:sz w:val="18"/>
          <w:szCs w:val="17"/>
          <w:lang w:val="es-MX"/>
        </w:rPr>
        <w:t>06</w:t>
      </w:r>
      <w:r w:rsidRPr="00362266">
        <w:rPr>
          <w:rFonts w:ascii="Arial" w:hAnsi="Arial" w:cs="Arial"/>
          <w:sz w:val="18"/>
          <w:szCs w:val="17"/>
          <w:lang w:val="es-MX"/>
        </w:rPr>
        <w:t xml:space="preserve"> de </w:t>
      </w:r>
      <w:r w:rsidR="00F03EC1">
        <w:rPr>
          <w:rFonts w:ascii="Arial" w:hAnsi="Arial" w:cs="Arial"/>
          <w:sz w:val="18"/>
          <w:szCs w:val="17"/>
          <w:lang w:val="es-MX"/>
        </w:rPr>
        <w:t>mayo</w:t>
      </w:r>
      <w:r w:rsidRPr="00362266">
        <w:rPr>
          <w:rFonts w:ascii="Arial" w:hAnsi="Arial" w:cs="Arial"/>
          <w:sz w:val="18"/>
          <w:szCs w:val="17"/>
          <w:lang w:val="es-MX"/>
        </w:rPr>
        <w:t xml:space="preserve"> de 202</w:t>
      </w:r>
      <w:r w:rsidR="00A73FF9" w:rsidRPr="00362266">
        <w:rPr>
          <w:rFonts w:ascii="Arial" w:hAnsi="Arial" w:cs="Arial"/>
          <w:sz w:val="18"/>
          <w:szCs w:val="17"/>
          <w:lang w:val="es-MX"/>
        </w:rPr>
        <w:t>5</w:t>
      </w:r>
      <w:r w:rsidRPr="00362266">
        <w:rPr>
          <w:rFonts w:ascii="Arial" w:hAnsi="Arial" w:cs="Arial"/>
          <w:b w:val="0"/>
          <w:sz w:val="18"/>
          <w:szCs w:val="17"/>
          <w:lang w:val="es-MX"/>
        </w:rPr>
        <w:t xml:space="preserve">, de conformidad con lo establecido en el </w:t>
      </w:r>
      <w:r w:rsidR="00DF769A" w:rsidRPr="00362266">
        <w:rPr>
          <w:rFonts w:ascii="Arial" w:hAnsi="Arial" w:cs="Arial"/>
          <w:b w:val="0"/>
          <w:sz w:val="18"/>
          <w:szCs w:val="17"/>
          <w:lang w:val="es-MX"/>
        </w:rPr>
        <w:t>VIII.3</w:t>
      </w:r>
      <w:r w:rsidRPr="00362266">
        <w:rPr>
          <w:rFonts w:ascii="Arial" w:hAnsi="Arial" w:cs="Arial"/>
          <w:b w:val="0"/>
          <w:sz w:val="18"/>
          <w:szCs w:val="17"/>
          <w:lang w:val="es-MX"/>
        </w:rPr>
        <w:t xml:space="preserve"> de la</w:t>
      </w:r>
      <w:r w:rsidRPr="00362266">
        <w:rPr>
          <w:rFonts w:ascii="Arial" w:hAnsi="Arial" w:cs="Arial"/>
          <w:sz w:val="18"/>
          <w:szCs w:val="17"/>
          <w:lang w:val="es-MX"/>
        </w:rPr>
        <w:t xml:space="preserve"> LPN N° E/901045968-0</w:t>
      </w:r>
      <w:r w:rsidR="00D37E23" w:rsidRPr="00362266">
        <w:rPr>
          <w:rFonts w:ascii="Arial" w:hAnsi="Arial" w:cs="Arial"/>
          <w:sz w:val="18"/>
          <w:szCs w:val="17"/>
          <w:lang w:val="es-MX"/>
        </w:rPr>
        <w:t>1</w:t>
      </w:r>
      <w:r w:rsidR="00F03EC1">
        <w:rPr>
          <w:rFonts w:ascii="Arial" w:hAnsi="Arial" w:cs="Arial"/>
          <w:sz w:val="18"/>
          <w:szCs w:val="17"/>
          <w:lang w:val="es-MX"/>
        </w:rPr>
        <w:t>7</w:t>
      </w:r>
      <w:r w:rsidRPr="00362266">
        <w:rPr>
          <w:rFonts w:ascii="Arial" w:hAnsi="Arial" w:cs="Arial"/>
          <w:sz w:val="18"/>
          <w:szCs w:val="17"/>
          <w:lang w:val="es-MX"/>
        </w:rPr>
        <w:t>-202</w:t>
      </w:r>
      <w:r w:rsidR="00A73FF9" w:rsidRPr="00362266">
        <w:rPr>
          <w:rFonts w:ascii="Arial" w:hAnsi="Arial" w:cs="Arial"/>
          <w:sz w:val="18"/>
          <w:szCs w:val="17"/>
          <w:lang w:val="es-MX"/>
        </w:rPr>
        <w:t>5</w:t>
      </w:r>
      <w:r w:rsidRPr="00362266">
        <w:rPr>
          <w:rFonts w:ascii="Arial" w:hAnsi="Arial" w:cs="Arial"/>
          <w:sz w:val="18"/>
          <w:szCs w:val="17"/>
          <w:lang w:val="es-MX"/>
        </w:rPr>
        <w:t xml:space="preserve"> </w:t>
      </w:r>
      <w:r w:rsidRPr="00362266">
        <w:rPr>
          <w:rFonts w:ascii="Arial" w:hAnsi="Arial" w:cs="Arial"/>
          <w:b w:val="0"/>
          <w:sz w:val="18"/>
          <w:szCs w:val="17"/>
          <w:lang w:val="es-MX"/>
        </w:rPr>
        <w:t xml:space="preserve">para la </w:t>
      </w:r>
      <w:r w:rsidR="00F03EC1" w:rsidRPr="00F03EC1">
        <w:rPr>
          <w:rFonts w:ascii="Arial" w:hAnsi="Arial" w:cs="Arial"/>
          <w:sz w:val="18"/>
          <w:szCs w:val="17"/>
          <w:lang w:val="es-MX"/>
        </w:rPr>
        <w:t>Adquisición de Mobiliario para laboratorios, Centro de Educación Media, Campus Norte, de la Universidad Autónoma de Aguascalientes</w:t>
      </w:r>
      <w:r w:rsidRPr="00362266">
        <w:rPr>
          <w:rFonts w:ascii="Arial" w:hAnsi="Arial" w:cs="Arial"/>
          <w:sz w:val="18"/>
          <w:szCs w:val="17"/>
          <w:lang w:val="es-MX"/>
        </w:rPr>
        <w:t>,</w:t>
      </w:r>
      <w:r w:rsidRPr="00362266">
        <w:rPr>
          <w:rFonts w:ascii="Arial" w:hAnsi="Arial" w:cs="Arial"/>
          <w:b w:val="0"/>
          <w:sz w:val="18"/>
          <w:szCs w:val="17"/>
          <w:lang w:val="es-MX"/>
        </w:rPr>
        <w:t xml:space="preserve"> (en adelante la Convocatoria), la cual es realizada con Presupuesto del </w:t>
      </w:r>
      <w:r w:rsidRPr="00362266">
        <w:rPr>
          <w:rFonts w:ascii="Arial" w:hAnsi="Arial" w:cs="Arial"/>
          <w:i/>
          <w:sz w:val="18"/>
          <w:szCs w:val="17"/>
          <w:lang w:val="es-MX"/>
        </w:rPr>
        <w:t>“</w:t>
      </w:r>
      <w:r w:rsidR="00F03EC1" w:rsidRPr="00F03EC1">
        <w:rPr>
          <w:rFonts w:ascii="Arial" w:hAnsi="Arial" w:cs="Arial"/>
          <w:i/>
          <w:sz w:val="18"/>
          <w:szCs w:val="17"/>
          <w:lang w:val="es-MX"/>
        </w:rPr>
        <w:t>Fondo Ordinario Estatal, conforme al oficio DGF/DPAF-166/2025</w:t>
      </w:r>
      <w:r w:rsidR="00F03EC1">
        <w:rPr>
          <w:rFonts w:ascii="Arial" w:hAnsi="Arial" w:cs="Arial"/>
          <w:i/>
          <w:sz w:val="18"/>
          <w:szCs w:val="17"/>
          <w:lang w:val="es-MX"/>
        </w:rPr>
        <w:t>”</w:t>
      </w:r>
      <w:r w:rsidRPr="00362266">
        <w:rPr>
          <w:rFonts w:ascii="Arial" w:hAnsi="Arial" w:cs="Arial"/>
          <w:b w:val="0"/>
          <w:i/>
          <w:sz w:val="18"/>
          <w:szCs w:val="17"/>
          <w:lang w:val="es-MX"/>
        </w:rPr>
        <w:t>,</w:t>
      </w:r>
      <w:r w:rsidRPr="00362266">
        <w:rPr>
          <w:rFonts w:ascii="Arial" w:hAnsi="Arial" w:cs="Arial"/>
          <w:b w:val="0"/>
          <w:sz w:val="18"/>
          <w:szCs w:val="17"/>
          <w:lang w:val="es-MX"/>
        </w:rPr>
        <w:t xml:space="preserve"> de la Universidad, </w:t>
      </w:r>
      <w:r w:rsidR="004E7DEB" w:rsidRPr="00362266">
        <w:rPr>
          <w:rFonts w:ascii="Arial" w:hAnsi="Arial" w:cs="Arial"/>
          <w:b w:val="0"/>
          <w:sz w:val="18"/>
          <w:szCs w:val="17"/>
          <w:lang w:val="es-MX"/>
        </w:rPr>
        <w:t xml:space="preserve">se reúnen, </w:t>
      </w:r>
      <w:r w:rsidRPr="00362266">
        <w:rPr>
          <w:rFonts w:ascii="Arial" w:hAnsi="Arial" w:cs="Arial"/>
          <w:b w:val="0"/>
          <w:sz w:val="18"/>
          <w:szCs w:val="17"/>
          <w:lang w:val="es-MX"/>
        </w:rPr>
        <w:t xml:space="preserve">en la Sala de Licitaciones edificio 222, planta baja, sita en Avenida Universidad número 940, Ciudad Universitaria, </w:t>
      </w:r>
      <w:r w:rsidR="00D37E23" w:rsidRPr="00362266">
        <w:rPr>
          <w:rFonts w:ascii="Arial" w:hAnsi="Arial" w:cs="Arial"/>
          <w:b w:val="0"/>
          <w:sz w:val="18"/>
          <w:szCs w:val="17"/>
          <w:lang w:val="es-MX"/>
        </w:rPr>
        <w:t>los servidores públicos autorizados</w:t>
      </w:r>
      <w:r w:rsidR="00F03EC1">
        <w:rPr>
          <w:rFonts w:ascii="Arial" w:hAnsi="Arial" w:cs="Arial"/>
          <w:b w:val="0"/>
          <w:sz w:val="18"/>
          <w:szCs w:val="17"/>
          <w:lang w:val="es-MX"/>
        </w:rPr>
        <w:t xml:space="preserve"> </w:t>
      </w:r>
      <w:r w:rsidR="00F03EC1" w:rsidRPr="0035090B">
        <w:rPr>
          <w:rFonts w:ascii="Arial" w:hAnsi="Arial" w:cs="Arial"/>
          <w:b w:val="0"/>
          <w:sz w:val="18"/>
          <w:szCs w:val="17"/>
          <w:lang w:val="es-MX"/>
        </w:rPr>
        <w:t>y licitantes</w:t>
      </w:r>
      <w:r w:rsidRPr="0035090B">
        <w:rPr>
          <w:rFonts w:ascii="Arial" w:hAnsi="Arial" w:cs="Arial"/>
          <w:b w:val="0"/>
          <w:sz w:val="18"/>
          <w:szCs w:val="17"/>
          <w:lang w:val="es-MX"/>
        </w:rPr>
        <w:t>, cuyos nombres</w:t>
      </w:r>
      <w:r w:rsidRPr="00362266">
        <w:rPr>
          <w:rFonts w:ascii="Arial" w:hAnsi="Arial" w:cs="Arial"/>
          <w:b w:val="0"/>
          <w:sz w:val="18"/>
          <w:szCs w:val="17"/>
          <w:lang w:val="es-MX"/>
        </w:rPr>
        <w:t xml:space="preserve">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15DCB">
        <w:rPr>
          <w:rFonts w:ascii="Arial" w:hAnsi="Arial" w:cs="Arial"/>
          <w:b w:val="0"/>
          <w:sz w:val="17"/>
          <w:szCs w:val="17"/>
          <w:lang w:val="es-MX"/>
        </w:rPr>
        <w:t>.--------------------------------------------------------------------------------------------------------------------------------------------------------------------</w:t>
      </w:r>
      <w:r w:rsidR="00E15DCB">
        <w:rPr>
          <w:rFonts w:ascii="Arial" w:hAnsi="Arial" w:cs="Arial"/>
          <w:b w:val="0"/>
          <w:sz w:val="17"/>
          <w:szCs w:val="17"/>
          <w:lang w:val="es-MX"/>
        </w:rPr>
        <w:t>----------</w:t>
      </w:r>
      <w:r w:rsidR="006726AF">
        <w:rPr>
          <w:rFonts w:ascii="Arial" w:hAnsi="Arial" w:cs="Arial"/>
          <w:b w:val="0"/>
          <w:sz w:val="17"/>
          <w:szCs w:val="17"/>
          <w:lang w:val="es-MX"/>
        </w:rPr>
        <w:t>---------------</w:t>
      </w:r>
      <w:r w:rsidR="00D37E23">
        <w:rPr>
          <w:rFonts w:ascii="Arial" w:hAnsi="Arial" w:cs="Arial"/>
          <w:b w:val="0"/>
          <w:sz w:val="17"/>
          <w:szCs w:val="17"/>
          <w:lang w:val="es-MX"/>
        </w:rPr>
        <w:t>---------------------------------------------</w:t>
      </w:r>
      <w:r w:rsidR="00EA5F5B">
        <w:rPr>
          <w:rFonts w:ascii="Arial" w:hAnsi="Arial" w:cs="Arial"/>
          <w:b w:val="0"/>
          <w:sz w:val="17"/>
          <w:szCs w:val="17"/>
          <w:lang w:val="es-MX"/>
        </w:rPr>
        <w:t>-----------------</w:t>
      </w:r>
      <w:r w:rsidR="009379FC">
        <w:rPr>
          <w:rFonts w:ascii="Arial" w:hAnsi="Arial" w:cs="Arial"/>
          <w:b w:val="0"/>
          <w:sz w:val="17"/>
          <w:szCs w:val="17"/>
          <w:lang w:val="es-MX"/>
        </w:rPr>
        <w:t>--------------------------------------------------------------------------------</w:t>
      </w:r>
      <w:r w:rsidR="00EA5F5B">
        <w:rPr>
          <w:rFonts w:ascii="Arial" w:hAnsi="Arial" w:cs="Arial"/>
          <w:b w:val="0"/>
          <w:sz w:val="17"/>
          <w:szCs w:val="17"/>
          <w:lang w:val="es-MX"/>
        </w:rPr>
        <w:t>--</w:t>
      </w:r>
    </w:p>
    <w:p w14:paraId="508E8859" w14:textId="7857E8B3" w:rsidR="003E386F" w:rsidRPr="00E15DCB" w:rsidRDefault="003E386F" w:rsidP="003E386F">
      <w:pPr>
        <w:pStyle w:val="Sangradetextonormal"/>
        <w:ind w:left="0" w:right="48"/>
        <w:jc w:val="both"/>
        <w:rPr>
          <w:rFonts w:ascii="Arial" w:hAnsi="Arial" w:cs="Arial"/>
          <w:b/>
          <w:sz w:val="17"/>
          <w:szCs w:val="17"/>
          <w:lang w:val="es-ES"/>
        </w:rPr>
      </w:pPr>
      <w:r w:rsidRPr="00E15DCB">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15DCB">
        <w:rPr>
          <w:rFonts w:ascii="Times New Roman" w:hAnsi="Times New Roman"/>
          <w:b/>
          <w:sz w:val="14"/>
          <w:szCs w:val="17"/>
          <w:lang w:val="es-ES"/>
        </w:rPr>
        <w:t xml:space="preserve"> </w:t>
      </w:r>
      <w:r w:rsidRPr="00E15DCB">
        <w:rPr>
          <w:rFonts w:ascii="Arial" w:hAnsi="Arial" w:cs="Arial"/>
          <w:b/>
          <w:color w:val="000000"/>
          <w:sz w:val="14"/>
          <w:szCs w:val="17"/>
          <w:lang w:val="es-ES" w:eastAsia="es-MX"/>
        </w:rPr>
        <w:t xml:space="preserve">La Publicación se realizará a través de </w:t>
      </w:r>
      <w:hyperlink r:id="rId8" w:history="1">
        <w:r w:rsidRPr="00E15DCB">
          <w:rPr>
            <w:rFonts w:ascii="Arial" w:hAnsi="Arial" w:cs="Arial"/>
            <w:b/>
            <w:color w:val="0000FF"/>
            <w:sz w:val="14"/>
            <w:szCs w:val="17"/>
            <w:u w:val="single"/>
            <w:lang w:val="es-ES" w:eastAsia="es-MX"/>
          </w:rPr>
          <w:t>http://</w:t>
        </w:r>
        <w:r w:rsidRPr="00E15DCB">
          <w:rPr>
            <w:rFonts w:ascii="Arial" w:hAnsi="Arial" w:cs="Arial"/>
            <w:b/>
            <w:color w:val="0000FF"/>
            <w:sz w:val="14"/>
            <w:szCs w:val="17"/>
            <w:u w:val="single"/>
            <w:lang w:eastAsia="es-MX"/>
          </w:rPr>
          <w:t>eventos.uaa.mx/salas/Expo_Foro</w:t>
        </w:r>
        <w:r w:rsidRPr="00E15DCB">
          <w:rPr>
            <w:rFonts w:ascii="Arial" w:hAnsi="Arial" w:cs="Arial"/>
            <w:b/>
            <w:color w:val="0000FF"/>
            <w:sz w:val="14"/>
            <w:szCs w:val="17"/>
            <w:u w:val="single"/>
            <w:lang w:val="es-ES" w:eastAsia="es-MX"/>
          </w:rPr>
          <w:t>.</w:t>
        </w:r>
        <w:r w:rsidRPr="00E15DCB">
          <w:rPr>
            <w:rFonts w:ascii="Arial" w:hAnsi="Arial" w:cs="Arial"/>
            <w:b/>
            <w:color w:val="0000FF"/>
            <w:sz w:val="14"/>
            <w:szCs w:val="17"/>
            <w:u w:val="single"/>
            <w:lang w:eastAsia="es-MX"/>
          </w:rPr>
          <w:t>php</w:t>
        </w:r>
        <w:r w:rsidRPr="00E15DCB">
          <w:rPr>
            <w:rFonts w:ascii="Arial" w:hAnsi="Arial" w:cs="Arial"/>
            <w:b/>
            <w:color w:val="0000FF"/>
            <w:sz w:val="14"/>
            <w:szCs w:val="17"/>
            <w:u w:val="single"/>
            <w:lang w:val="es-ES" w:eastAsia="es-MX"/>
          </w:rPr>
          <w:t>/</w:t>
        </w:r>
      </w:hyperlink>
      <w:r w:rsidRPr="00E15DCB">
        <w:rPr>
          <w:sz w:val="13"/>
          <w:szCs w:val="17"/>
        </w:rPr>
        <w:t xml:space="preserve"> </w:t>
      </w:r>
      <w:r w:rsidR="00E515BB" w:rsidRPr="00E515BB">
        <w:rPr>
          <w:rFonts w:ascii="Arial" w:hAnsi="Arial" w:cs="Arial"/>
          <w:b/>
          <w:sz w:val="13"/>
          <w:szCs w:val="17"/>
        </w:rPr>
        <w:t xml:space="preserve">y </w:t>
      </w:r>
      <w:r w:rsidR="00EA193D" w:rsidRPr="00E515BB">
        <w:rPr>
          <w:rFonts w:ascii="Arial" w:hAnsi="Arial" w:cs="Arial"/>
          <w:b/>
          <w:color w:val="0000FF"/>
          <w:sz w:val="14"/>
          <w:szCs w:val="17"/>
          <w:u w:val="single"/>
          <w:lang w:val="es-ES" w:eastAsia="es-MX"/>
        </w:rPr>
        <w:t>http://conferencias.uaa.mx/</w:t>
      </w:r>
      <w:r w:rsidR="00EA193D" w:rsidRPr="00EA193D">
        <w:rPr>
          <w:sz w:val="13"/>
          <w:szCs w:val="17"/>
        </w:rPr>
        <w:t xml:space="preserve">  </w:t>
      </w:r>
      <w:r w:rsidRPr="00E15DCB">
        <w:rPr>
          <w:sz w:val="17"/>
          <w:szCs w:val="17"/>
          <w:lang w:val="es-ES"/>
        </w:rPr>
        <w:t>----------------</w:t>
      </w:r>
      <w:r w:rsidR="00E515BB">
        <w:rPr>
          <w:sz w:val="17"/>
          <w:szCs w:val="17"/>
          <w:lang w:val="es-ES"/>
        </w:rPr>
        <w:t>----------------------------------------------------------------------------------------------------------</w:t>
      </w:r>
    </w:p>
    <w:p w14:paraId="123BA79A" w14:textId="4E7E5083" w:rsidR="00E86124" w:rsidRPr="00E15DCB" w:rsidRDefault="00E86124" w:rsidP="00E86124">
      <w:pPr>
        <w:autoSpaceDE w:val="0"/>
        <w:autoSpaceDN w:val="0"/>
        <w:adjustRightInd w:val="0"/>
        <w:jc w:val="both"/>
        <w:rPr>
          <w:rFonts w:ascii="Arial" w:hAnsi="Arial" w:cs="Arial"/>
          <w:color w:val="000000"/>
          <w:sz w:val="17"/>
          <w:szCs w:val="17"/>
        </w:rPr>
      </w:pPr>
      <w:r w:rsidRPr="00E15DCB">
        <w:rPr>
          <w:rFonts w:ascii="Arial" w:hAnsi="Arial" w:cs="Arial"/>
          <w:sz w:val="17"/>
          <w:szCs w:val="17"/>
        </w:rPr>
        <w:t>--------------------------------------------------------------------------------------------------------------------------------------------------</w:t>
      </w:r>
      <w:r w:rsidR="00E15DCB">
        <w:rPr>
          <w:rFonts w:ascii="Arial" w:hAnsi="Arial" w:cs="Arial"/>
          <w:sz w:val="17"/>
          <w:szCs w:val="17"/>
        </w:rPr>
        <w:t>---------</w:t>
      </w:r>
    </w:p>
    <w:p w14:paraId="7B486D17" w14:textId="17CB19C0" w:rsidR="002B05A5" w:rsidRPr="00E05D5A" w:rsidRDefault="00E86124" w:rsidP="00E86124">
      <w:pPr>
        <w:autoSpaceDE w:val="0"/>
        <w:autoSpaceDN w:val="0"/>
        <w:adjustRightInd w:val="0"/>
        <w:jc w:val="both"/>
        <w:rPr>
          <w:rFonts w:ascii="Arial" w:hAnsi="Arial" w:cs="Arial"/>
          <w:color w:val="000000"/>
          <w:sz w:val="18"/>
          <w:szCs w:val="17"/>
        </w:rPr>
      </w:pPr>
      <w:r w:rsidRPr="00E05D5A">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p>
    <w:p w14:paraId="1F46058C" w14:textId="5436DA55" w:rsidR="00E86124" w:rsidRPr="006C2729" w:rsidRDefault="00E25A71" w:rsidP="00E86124">
      <w:pPr>
        <w:pStyle w:val="Sangradetextonormal"/>
        <w:ind w:left="0" w:right="48"/>
        <w:jc w:val="both"/>
        <w:rPr>
          <w:rFonts w:ascii="Arial" w:hAnsi="Arial" w:cs="Arial"/>
          <w:sz w:val="18"/>
          <w:szCs w:val="18"/>
        </w:rPr>
      </w:pPr>
      <w:r w:rsidRPr="00E05D5A">
        <w:rPr>
          <w:rFonts w:ascii="Arial" w:hAnsi="Arial" w:cs="Arial"/>
          <w:color w:val="000000"/>
          <w:sz w:val="18"/>
          <w:szCs w:val="17"/>
        </w:rPr>
        <w:t>De conformidad con lo establecido en el artículo 57 de la Ley, así como la fracción II del artículo 5 y artículo 31 del Manual Único de Adquisiciones, Arrendamientos y Servicios de la Universidad Autónoma de Aguascalientes</w:t>
      </w:r>
      <w:r w:rsidR="00E15DCB" w:rsidRPr="00E05D5A">
        <w:rPr>
          <w:rFonts w:ascii="Arial" w:hAnsi="Arial" w:cs="Arial"/>
          <w:color w:val="000000"/>
          <w:sz w:val="18"/>
          <w:szCs w:val="17"/>
        </w:rPr>
        <w:t xml:space="preserve">, </w:t>
      </w:r>
      <w:r w:rsidRPr="00E05D5A">
        <w:rPr>
          <w:rFonts w:ascii="Arial" w:hAnsi="Arial" w:cs="Arial"/>
          <w:color w:val="000000"/>
          <w:sz w:val="18"/>
          <w:szCs w:val="17"/>
        </w:rPr>
        <w:t xml:space="preserve">se informa que </w:t>
      </w:r>
      <w:r w:rsidRPr="00E05D5A">
        <w:rPr>
          <w:rFonts w:ascii="Arial" w:hAnsi="Arial" w:cs="Arial"/>
          <w:sz w:val="18"/>
          <w:szCs w:val="17"/>
        </w:rPr>
        <w:t xml:space="preserve">el área requirente en esta licitación es: </w:t>
      </w:r>
      <w:r w:rsidR="009379FC" w:rsidRPr="009379FC">
        <w:rPr>
          <w:rFonts w:ascii="Arial" w:hAnsi="Arial" w:cs="Arial"/>
          <w:sz w:val="18"/>
          <w:szCs w:val="17"/>
        </w:rPr>
        <w:t>la Directora General de Planeación y Desarrollo, Dra. En C.A. Elena Patricia Mojica Carrillo y el Jefe del Departamento de Proyectos Institucionales, Mtro. en Admón. David Carrillo López</w:t>
      </w:r>
      <w:r w:rsidRPr="009379FC">
        <w:rPr>
          <w:rFonts w:ascii="Arial" w:hAnsi="Arial" w:cs="Arial"/>
          <w:sz w:val="18"/>
          <w:szCs w:val="17"/>
        </w:rPr>
        <w:t>,</w:t>
      </w:r>
      <w:r w:rsidRPr="00E05D5A">
        <w:rPr>
          <w:rFonts w:ascii="Arial" w:hAnsi="Arial" w:cs="Arial"/>
          <w:b/>
          <w:sz w:val="18"/>
          <w:szCs w:val="17"/>
        </w:rPr>
        <w:t xml:space="preserve"> </w:t>
      </w:r>
      <w:r w:rsidRPr="00E05D5A">
        <w:rPr>
          <w:rFonts w:ascii="Arial" w:hAnsi="Arial" w:cs="Arial"/>
          <w:bCs/>
          <w:sz w:val="18"/>
          <w:szCs w:val="17"/>
        </w:rPr>
        <w:t xml:space="preserve">quienes </w:t>
      </w:r>
      <w:r w:rsidRPr="00E05D5A">
        <w:rPr>
          <w:rFonts w:ascii="Arial" w:hAnsi="Arial" w:cs="Arial"/>
          <w:sz w:val="18"/>
          <w:szCs w:val="17"/>
        </w:rPr>
        <w:t xml:space="preserve">realizaron el dictamen técnico en donde consta el análisis y evaluación a la documentación técnica y económica de esta Licitación, que se agregan a la presente acta como </w:t>
      </w:r>
      <w:r w:rsidRPr="00E05D5A">
        <w:rPr>
          <w:rFonts w:ascii="Arial" w:hAnsi="Arial" w:cs="Arial"/>
          <w:b/>
          <w:sz w:val="18"/>
          <w:szCs w:val="17"/>
        </w:rPr>
        <w:t xml:space="preserve">“Anexo 1” </w:t>
      </w:r>
      <w:r w:rsidRPr="00E05D5A">
        <w:rPr>
          <w:rFonts w:ascii="Arial" w:hAnsi="Arial" w:cs="Arial"/>
          <w:sz w:val="18"/>
          <w:szCs w:val="17"/>
        </w:rPr>
        <w:t xml:space="preserve">y </w:t>
      </w:r>
      <w:r w:rsidRPr="00E05D5A">
        <w:rPr>
          <w:rFonts w:ascii="Arial" w:hAnsi="Arial" w:cs="Arial"/>
          <w:b/>
          <w:sz w:val="18"/>
          <w:szCs w:val="17"/>
        </w:rPr>
        <w:t>“Anexo 1.1”,</w:t>
      </w:r>
      <w:r w:rsidRPr="00E05D5A">
        <w:rPr>
          <w:rFonts w:ascii="Arial" w:hAnsi="Arial" w:cs="Arial"/>
          <w:sz w:val="18"/>
          <w:szCs w:val="17"/>
        </w:rPr>
        <w:t xml:space="preserve"> asimismo, se hace constar que la documentación administrativa presentada y la revisión correspondiente por parte de la </w:t>
      </w:r>
      <w:r w:rsidRPr="00E05D5A">
        <w:rPr>
          <w:rFonts w:ascii="Arial" w:hAnsi="Arial" w:cs="Arial"/>
          <w:b/>
          <w:sz w:val="18"/>
          <w:szCs w:val="17"/>
        </w:rPr>
        <w:t>Dirección General de Finanzas</w:t>
      </w:r>
      <w:r w:rsidRPr="00E05D5A">
        <w:rPr>
          <w:rFonts w:ascii="Arial" w:hAnsi="Arial" w:cs="Arial"/>
          <w:sz w:val="18"/>
          <w:szCs w:val="17"/>
        </w:rPr>
        <w:t xml:space="preserve">, a través de su titular el Mtro. En F. y N. Jorge Silva Robles, el </w:t>
      </w:r>
      <w:r w:rsidRPr="00E05D5A">
        <w:rPr>
          <w:rFonts w:ascii="Arial" w:hAnsi="Arial" w:cs="Arial"/>
          <w:b/>
          <w:sz w:val="18"/>
          <w:szCs w:val="17"/>
        </w:rPr>
        <w:t>Departamento de Compras</w:t>
      </w:r>
      <w:r w:rsidRPr="00E05D5A">
        <w:rPr>
          <w:rFonts w:ascii="Arial" w:hAnsi="Arial" w:cs="Arial"/>
          <w:sz w:val="18"/>
          <w:szCs w:val="17"/>
        </w:rPr>
        <w:t>, la M. en A.P. Beatriz Elizabeth Rivera de Loera</w:t>
      </w:r>
      <w:r w:rsidRPr="00E05D5A">
        <w:rPr>
          <w:rFonts w:ascii="Arial" w:hAnsi="Arial" w:cs="Arial"/>
          <w:b/>
          <w:sz w:val="18"/>
          <w:szCs w:val="17"/>
        </w:rPr>
        <w:t xml:space="preserve"> </w:t>
      </w:r>
      <w:r w:rsidRPr="00E05D5A">
        <w:rPr>
          <w:rFonts w:ascii="Arial" w:hAnsi="Arial" w:cs="Arial"/>
          <w:sz w:val="18"/>
          <w:szCs w:val="17"/>
        </w:rPr>
        <w:t>y la</w:t>
      </w:r>
      <w:r w:rsidRPr="00E05D5A">
        <w:rPr>
          <w:rFonts w:ascii="Arial" w:hAnsi="Arial" w:cs="Arial"/>
          <w:b/>
          <w:sz w:val="18"/>
          <w:szCs w:val="17"/>
        </w:rPr>
        <w:t xml:space="preserve"> Encargada de Licitaciones, </w:t>
      </w:r>
      <w:r w:rsidRPr="00E05D5A">
        <w:rPr>
          <w:rFonts w:ascii="Arial" w:hAnsi="Arial" w:cs="Arial"/>
          <w:sz w:val="18"/>
          <w:szCs w:val="17"/>
        </w:rPr>
        <w:t xml:space="preserve">Lic. Gabriela del Socorro Muñoz Vera, se hace constar en el </w:t>
      </w:r>
      <w:r w:rsidRPr="00E05D5A">
        <w:rPr>
          <w:rFonts w:ascii="Arial" w:hAnsi="Arial" w:cs="Arial"/>
          <w:b/>
          <w:sz w:val="18"/>
          <w:szCs w:val="17"/>
        </w:rPr>
        <w:t xml:space="preserve">Anexo “2”, </w:t>
      </w:r>
      <w:r w:rsidRPr="00E05D5A">
        <w:rPr>
          <w:rFonts w:ascii="Arial" w:hAnsi="Arial" w:cs="Arial"/>
          <w:sz w:val="18"/>
          <w:szCs w:val="17"/>
        </w:rPr>
        <w:t>de la presente acta</w:t>
      </w:r>
      <w:r w:rsidR="00E86124" w:rsidRPr="00E57C80">
        <w:rPr>
          <w:rFonts w:ascii="Arial" w:hAnsi="Arial" w:cs="Arial"/>
          <w:sz w:val="18"/>
          <w:szCs w:val="18"/>
        </w:rPr>
        <w:t>.</w:t>
      </w:r>
      <w:r w:rsidR="00E86124">
        <w:rPr>
          <w:rFonts w:ascii="Arial" w:hAnsi="Arial" w:cs="Arial"/>
          <w:sz w:val="18"/>
          <w:szCs w:val="18"/>
        </w:rPr>
        <w:t>-</w:t>
      </w:r>
      <w:r w:rsidR="00E86124" w:rsidRPr="006C2729">
        <w:rPr>
          <w:rFonts w:ascii="Arial" w:hAnsi="Arial" w:cs="Arial"/>
          <w:sz w:val="18"/>
          <w:szCs w:val="18"/>
        </w:rPr>
        <w:t>--------------------------------------------------------------------------------------------------------------------------------------------------</w:t>
      </w:r>
      <w:r w:rsidR="0035090B">
        <w:rPr>
          <w:rFonts w:ascii="Arial" w:hAnsi="Arial" w:cs="Arial"/>
          <w:sz w:val="18"/>
          <w:szCs w:val="18"/>
        </w:rPr>
        <w:t>------------------------------------------------------------------------------------------------------------------------------</w:t>
      </w:r>
      <w:r w:rsidR="00E86124" w:rsidRPr="006C2729">
        <w:rPr>
          <w:rFonts w:ascii="Arial" w:hAnsi="Arial" w:cs="Arial"/>
          <w:sz w:val="18"/>
          <w:szCs w:val="18"/>
        </w:rPr>
        <w:t xml:space="preserve"> </w:t>
      </w:r>
    </w:p>
    <w:p w14:paraId="5C4F9669" w14:textId="6D9A328E"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w:t>
      </w:r>
      <w:r w:rsidR="0035090B">
        <w:rPr>
          <w:rFonts w:ascii="Arial" w:hAnsi="Arial" w:cs="Arial"/>
          <w:sz w:val="18"/>
          <w:szCs w:val="18"/>
        </w:rPr>
        <w:t>--------------------------------------------------------------------------------------------------------------------------------------------------</w:t>
      </w:r>
      <w:r w:rsidRPr="006C2729">
        <w:rPr>
          <w:rFonts w:ascii="Arial" w:hAnsi="Arial" w:cs="Arial"/>
          <w:sz w:val="18"/>
          <w:szCs w:val="18"/>
        </w:rPr>
        <w:t xml:space="preserve">-------------------------------------------------------------------------------------------------------------------------------------------------- </w:t>
      </w:r>
    </w:p>
    <w:p w14:paraId="479DEC5B" w14:textId="7A3330EA" w:rsidR="00647837" w:rsidRPr="00FF6796" w:rsidRDefault="00647837" w:rsidP="00647837">
      <w:pPr>
        <w:tabs>
          <w:tab w:val="left" w:pos="7260"/>
        </w:tabs>
        <w:jc w:val="both"/>
        <w:rPr>
          <w:rFonts w:ascii="Arial" w:hAnsi="Arial" w:cs="Arial"/>
          <w:b/>
          <w:sz w:val="18"/>
          <w:szCs w:val="18"/>
          <w:lang w:val="es-MX"/>
        </w:rPr>
      </w:pPr>
      <w:r w:rsidRPr="00BF3C37">
        <w:rPr>
          <w:rFonts w:ascii="Arial" w:hAnsi="Arial" w:cs="Arial"/>
          <w:sz w:val="18"/>
          <w:szCs w:val="18"/>
          <w:lang w:val="es-MX"/>
        </w:rPr>
        <w:t>1.</w:t>
      </w:r>
      <w:r w:rsidRPr="00BF3C37">
        <w:rPr>
          <w:rFonts w:ascii="Arial" w:hAnsi="Arial" w:cs="Arial"/>
          <w:sz w:val="18"/>
          <w:szCs w:val="18"/>
        </w:rPr>
        <w:t xml:space="preserve"> La Publicación de la Convocatoria se realizó el día </w:t>
      </w:r>
      <w:r w:rsidR="00F1644D" w:rsidRPr="00BF3C37">
        <w:rPr>
          <w:rFonts w:ascii="Arial" w:hAnsi="Arial" w:cs="Arial"/>
          <w:b/>
          <w:sz w:val="18"/>
          <w:szCs w:val="18"/>
        </w:rPr>
        <w:t>0</w:t>
      </w:r>
      <w:r w:rsidR="009379FC">
        <w:rPr>
          <w:rFonts w:ascii="Arial" w:hAnsi="Arial" w:cs="Arial"/>
          <w:b/>
          <w:sz w:val="18"/>
          <w:szCs w:val="18"/>
        </w:rPr>
        <w:t>9</w:t>
      </w:r>
      <w:r w:rsidRPr="00BF3C37">
        <w:rPr>
          <w:rFonts w:ascii="Arial" w:hAnsi="Arial" w:cs="Arial"/>
          <w:b/>
          <w:sz w:val="18"/>
          <w:szCs w:val="18"/>
        </w:rPr>
        <w:t xml:space="preserve"> de </w:t>
      </w:r>
      <w:r w:rsidR="00F1644D" w:rsidRPr="00BF3C37">
        <w:rPr>
          <w:rFonts w:ascii="Arial" w:hAnsi="Arial" w:cs="Arial"/>
          <w:b/>
          <w:sz w:val="18"/>
          <w:szCs w:val="18"/>
        </w:rPr>
        <w:t>abril</w:t>
      </w:r>
      <w:r w:rsidRPr="00BF3C37">
        <w:rPr>
          <w:rFonts w:ascii="Arial" w:hAnsi="Arial" w:cs="Arial"/>
          <w:b/>
          <w:sz w:val="18"/>
          <w:szCs w:val="18"/>
        </w:rPr>
        <w:t xml:space="preserve"> de 202</w:t>
      </w:r>
      <w:r w:rsidR="002D46CD" w:rsidRPr="00BF3C37">
        <w:rPr>
          <w:rFonts w:ascii="Arial" w:hAnsi="Arial" w:cs="Arial"/>
          <w:b/>
          <w:sz w:val="18"/>
          <w:szCs w:val="18"/>
        </w:rPr>
        <w:t>5</w:t>
      </w:r>
      <w:r w:rsidRPr="00BF3C37">
        <w:rPr>
          <w:rFonts w:ascii="Arial" w:hAnsi="Arial" w:cs="Arial"/>
          <w:b/>
          <w:sz w:val="18"/>
          <w:szCs w:val="18"/>
        </w:rPr>
        <w:t xml:space="preserve">, </w:t>
      </w:r>
      <w:r w:rsidRPr="00BF3C37">
        <w:rPr>
          <w:rFonts w:ascii="Arial" w:hAnsi="Arial" w:cs="Arial"/>
          <w:sz w:val="18"/>
          <w:szCs w:val="18"/>
        </w:rPr>
        <w:t xml:space="preserve">a través de periódico de circulación local, estando a disposición en la dirección electrónica: </w:t>
      </w:r>
      <w:hyperlink r:id="rId9" w:history="1">
        <w:r w:rsidRPr="00BF3C37">
          <w:rPr>
            <w:rStyle w:val="Hipervnculo"/>
            <w:rFonts w:ascii="Arial" w:hAnsi="Arial" w:cs="Arial"/>
            <w:sz w:val="18"/>
            <w:szCs w:val="18"/>
          </w:rPr>
          <w:t>http://www.uaa.mx/transparencia/</w:t>
        </w:r>
      </w:hyperlink>
      <w:r w:rsidRPr="00BF3C37">
        <w:rPr>
          <w:rFonts w:ascii="Arial" w:hAnsi="Arial" w:cs="Arial"/>
          <w:sz w:val="18"/>
          <w:szCs w:val="18"/>
        </w:rPr>
        <w:t>, así como en el Departamento de Compras de la Dirección General de Finanzas, Ciudad Universitaria</w:t>
      </w:r>
      <w:r w:rsidRPr="00FF6796">
        <w:rPr>
          <w:rFonts w:ascii="Arial" w:hAnsi="Arial" w:cs="Arial"/>
          <w:sz w:val="18"/>
          <w:szCs w:val="18"/>
        </w:rPr>
        <w:t>.-----------------------------------------------------------------------------------------------------------------------------------------------------------------------------------</w:t>
      </w:r>
    </w:p>
    <w:p w14:paraId="10812F29" w14:textId="0C5DD773" w:rsidR="00647837" w:rsidRPr="00FF6796" w:rsidRDefault="00896159" w:rsidP="00FF6796">
      <w:pPr>
        <w:tabs>
          <w:tab w:val="left" w:pos="7260"/>
        </w:tabs>
        <w:jc w:val="both"/>
        <w:rPr>
          <w:rFonts w:ascii="Arial" w:hAnsi="Arial" w:cs="Arial"/>
          <w:sz w:val="18"/>
          <w:szCs w:val="18"/>
          <w:lang w:val="es-MX"/>
        </w:rPr>
      </w:pPr>
      <w:r w:rsidRPr="00FF6796">
        <w:rPr>
          <w:rFonts w:ascii="Arial" w:hAnsi="Arial" w:cs="Arial"/>
          <w:sz w:val="18"/>
          <w:szCs w:val="18"/>
          <w:lang w:val="es-MX"/>
        </w:rPr>
        <w:t>2</w:t>
      </w:r>
      <w:r w:rsidR="00647837" w:rsidRPr="00FF6796">
        <w:rPr>
          <w:rFonts w:ascii="Arial" w:hAnsi="Arial" w:cs="Arial"/>
          <w:sz w:val="18"/>
          <w:szCs w:val="18"/>
          <w:lang w:val="es-MX"/>
        </w:rPr>
        <w:t xml:space="preserve">. </w:t>
      </w:r>
      <w:r w:rsidR="00647837" w:rsidRPr="00FF6796">
        <w:rPr>
          <w:rFonts w:ascii="Arial" w:hAnsi="Arial" w:cs="Arial"/>
          <w:sz w:val="18"/>
          <w:szCs w:val="18"/>
        </w:rPr>
        <w:t xml:space="preserve">El día </w:t>
      </w:r>
      <w:r w:rsidR="0036121B" w:rsidRPr="00FF6796">
        <w:rPr>
          <w:rFonts w:ascii="Arial" w:hAnsi="Arial" w:cs="Arial"/>
          <w:b/>
          <w:sz w:val="18"/>
          <w:szCs w:val="18"/>
        </w:rPr>
        <w:t>16</w:t>
      </w:r>
      <w:r w:rsidR="00F1644D" w:rsidRPr="00FF6796">
        <w:rPr>
          <w:rFonts w:ascii="Arial" w:hAnsi="Arial" w:cs="Arial"/>
          <w:b/>
          <w:sz w:val="18"/>
          <w:szCs w:val="18"/>
        </w:rPr>
        <w:t xml:space="preserve"> </w:t>
      </w:r>
      <w:r w:rsidR="00647837" w:rsidRPr="00FF6796">
        <w:rPr>
          <w:rFonts w:ascii="Arial" w:hAnsi="Arial" w:cs="Arial"/>
          <w:b/>
          <w:sz w:val="18"/>
          <w:szCs w:val="18"/>
        </w:rPr>
        <w:t xml:space="preserve">de </w:t>
      </w:r>
      <w:r w:rsidR="00F1644D" w:rsidRPr="00FF6796">
        <w:rPr>
          <w:rFonts w:ascii="Arial" w:hAnsi="Arial" w:cs="Arial"/>
          <w:b/>
          <w:sz w:val="18"/>
          <w:szCs w:val="18"/>
        </w:rPr>
        <w:t>abril</w:t>
      </w:r>
      <w:r w:rsidR="004D68A8" w:rsidRPr="00FF6796">
        <w:rPr>
          <w:rFonts w:ascii="Arial" w:hAnsi="Arial" w:cs="Arial"/>
          <w:b/>
          <w:sz w:val="18"/>
          <w:szCs w:val="18"/>
        </w:rPr>
        <w:t xml:space="preserve"> </w:t>
      </w:r>
      <w:r w:rsidR="00647837" w:rsidRPr="00FF6796">
        <w:rPr>
          <w:rFonts w:ascii="Arial" w:hAnsi="Arial" w:cs="Arial"/>
          <w:b/>
          <w:sz w:val="18"/>
          <w:szCs w:val="18"/>
        </w:rPr>
        <w:t>de 202</w:t>
      </w:r>
      <w:r w:rsidR="002D46CD" w:rsidRPr="00FF6796">
        <w:rPr>
          <w:rFonts w:ascii="Arial" w:hAnsi="Arial" w:cs="Arial"/>
          <w:b/>
          <w:sz w:val="18"/>
          <w:szCs w:val="18"/>
        </w:rPr>
        <w:t>5</w:t>
      </w:r>
      <w:r w:rsidR="00647837" w:rsidRPr="00FF6796">
        <w:rPr>
          <w:rFonts w:ascii="Arial" w:hAnsi="Arial" w:cs="Arial"/>
          <w:b/>
          <w:sz w:val="18"/>
          <w:szCs w:val="18"/>
        </w:rPr>
        <w:t xml:space="preserve">, </w:t>
      </w:r>
      <w:r w:rsidR="00647837" w:rsidRPr="00FF6796">
        <w:rPr>
          <w:rFonts w:ascii="Arial" w:hAnsi="Arial" w:cs="Arial"/>
          <w:sz w:val="18"/>
          <w:szCs w:val="18"/>
        </w:rPr>
        <w:t>a las 1</w:t>
      </w:r>
      <w:r w:rsidR="0036121B" w:rsidRPr="00FF6796">
        <w:rPr>
          <w:rFonts w:ascii="Arial" w:hAnsi="Arial" w:cs="Arial"/>
          <w:sz w:val="18"/>
          <w:szCs w:val="18"/>
        </w:rPr>
        <w:t>0</w:t>
      </w:r>
      <w:r w:rsidR="00647837" w:rsidRPr="00FF6796">
        <w:rPr>
          <w:rFonts w:ascii="Arial" w:hAnsi="Arial" w:cs="Arial"/>
          <w:sz w:val="18"/>
          <w:szCs w:val="18"/>
        </w:rPr>
        <w:t xml:space="preserve">:00 </w:t>
      </w:r>
      <w:r w:rsidR="009A4E94" w:rsidRPr="00FF6796">
        <w:rPr>
          <w:rFonts w:ascii="Arial" w:hAnsi="Arial" w:cs="Arial"/>
          <w:sz w:val="18"/>
          <w:szCs w:val="18"/>
        </w:rPr>
        <w:t>a</w:t>
      </w:r>
      <w:r w:rsidR="00474DD9" w:rsidRPr="00FF6796">
        <w:rPr>
          <w:rFonts w:ascii="Arial" w:hAnsi="Arial" w:cs="Arial"/>
          <w:sz w:val="18"/>
          <w:szCs w:val="18"/>
        </w:rPr>
        <w:t>.m.</w:t>
      </w:r>
      <w:r w:rsidR="00647837" w:rsidRPr="00FF6796">
        <w:rPr>
          <w:rFonts w:ascii="Arial" w:hAnsi="Arial" w:cs="Arial"/>
          <w:sz w:val="18"/>
          <w:szCs w:val="18"/>
        </w:rPr>
        <w:t xml:space="preserve">, </w:t>
      </w:r>
      <w:r w:rsidR="005F236E" w:rsidRPr="00FF6796">
        <w:rPr>
          <w:rFonts w:ascii="Arial" w:hAnsi="Arial" w:cs="Arial"/>
          <w:sz w:val="18"/>
          <w:szCs w:val="18"/>
        </w:rPr>
        <w:t>se realizó la Ju</w:t>
      </w:r>
      <w:r w:rsidR="00113C75" w:rsidRPr="00FF6796">
        <w:rPr>
          <w:rFonts w:ascii="Arial" w:hAnsi="Arial" w:cs="Arial"/>
          <w:sz w:val="18"/>
          <w:szCs w:val="18"/>
        </w:rPr>
        <w:t>nta de Aclaraciones, en la cual</w:t>
      </w:r>
      <w:r w:rsidR="00F1644D" w:rsidRPr="00FF6796">
        <w:rPr>
          <w:rFonts w:ascii="Arial" w:hAnsi="Arial" w:cs="Arial"/>
          <w:sz w:val="18"/>
          <w:szCs w:val="18"/>
        </w:rPr>
        <w:t xml:space="preserve"> </w:t>
      </w:r>
      <w:r w:rsidR="00113C75" w:rsidRPr="00FF6796">
        <w:rPr>
          <w:rFonts w:ascii="Arial" w:hAnsi="Arial" w:cs="Arial"/>
          <w:sz w:val="18"/>
          <w:szCs w:val="18"/>
        </w:rPr>
        <w:t xml:space="preserve">se recibieron preguntas y manifiesto de interés </w:t>
      </w:r>
      <w:r w:rsidR="00636F75">
        <w:rPr>
          <w:rFonts w:ascii="Arial" w:hAnsi="Arial" w:cs="Arial"/>
          <w:sz w:val="18"/>
          <w:szCs w:val="18"/>
        </w:rPr>
        <w:t xml:space="preserve">en participar </w:t>
      </w:r>
      <w:r w:rsidR="00113C75" w:rsidRPr="00FF6796">
        <w:rPr>
          <w:rFonts w:ascii="Arial" w:hAnsi="Arial" w:cs="Arial"/>
          <w:sz w:val="18"/>
          <w:szCs w:val="18"/>
        </w:rPr>
        <w:t>por parte de la</w:t>
      </w:r>
      <w:r w:rsidR="00FF6796" w:rsidRPr="00FF6796">
        <w:rPr>
          <w:rFonts w:ascii="Arial" w:hAnsi="Arial" w:cs="Arial"/>
          <w:sz w:val="18"/>
          <w:szCs w:val="18"/>
        </w:rPr>
        <w:t>s</w:t>
      </w:r>
      <w:r w:rsidR="00113C75" w:rsidRPr="00FF6796">
        <w:rPr>
          <w:rFonts w:ascii="Arial" w:hAnsi="Arial" w:cs="Arial"/>
          <w:sz w:val="18"/>
          <w:szCs w:val="18"/>
        </w:rPr>
        <w:t xml:space="preserve"> empresa</w:t>
      </w:r>
      <w:r w:rsidR="00FF6796" w:rsidRPr="00FF6796">
        <w:rPr>
          <w:rFonts w:ascii="Arial" w:hAnsi="Arial" w:cs="Arial"/>
          <w:sz w:val="18"/>
          <w:szCs w:val="18"/>
        </w:rPr>
        <w:t>s</w:t>
      </w:r>
      <w:r w:rsidR="00113C75" w:rsidRPr="00FF6796">
        <w:rPr>
          <w:rFonts w:ascii="Arial" w:hAnsi="Arial" w:cs="Arial"/>
          <w:sz w:val="18"/>
          <w:szCs w:val="18"/>
        </w:rPr>
        <w:t xml:space="preserve"> </w:t>
      </w:r>
      <w:r w:rsidR="00FF6796" w:rsidRPr="00FF6796">
        <w:rPr>
          <w:rFonts w:ascii="Arial" w:hAnsi="Arial" w:cs="Arial"/>
          <w:sz w:val="18"/>
          <w:szCs w:val="18"/>
        </w:rPr>
        <w:t xml:space="preserve">COMERCIALIZADORA ALDAY, S.A. DE C.V.; R.G. REPRESENTACIONES PARA LABORATORIOS, S.A. DE C.V.; BECOMAR DE MÉXICO, S. DE R.L. DE C.V.; STUDIO BAGOM, S.A. DE C.V.; DISTRIBUIDORA CORA DEL CENTRO, S.A DE C.V.; </w:t>
      </w:r>
      <w:r w:rsidR="005F236E" w:rsidRPr="00FF6796">
        <w:rPr>
          <w:rFonts w:ascii="Arial" w:hAnsi="Arial" w:cs="Arial"/>
          <w:sz w:val="18"/>
          <w:szCs w:val="18"/>
        </w:rPr>
        <w:t>así mismo se hizo constar que, por parte de la convocante se realizaron aclaraciones</w:t>
      </w:r>
      <w:r w:rsidR="00757ADC" w:rsidRPr="00FF6796">
        <w:rPr>
          <w:rFonts w:ascii="Arial" w:hAnsi="Arial" w:cs="Arial"/>
          <w:sz w:val="18"/>
          <w:szCs w:val="18"/>
        </w:rPr>
        <w:t>.</w:t>
      </w:r>
      <w:r w:rsidR="00647837" w:rsidRPr="00FF6796">
        <w:rPr>
          <w:rFonts w:ascii="Arial" w:hAnsi="Arial" w:cs="Arial"/>
          <w:sz w:val="18"/>
          <w:szCs w:val="18"/>
        </w:rPr>
        <w:t>-----------------------------------------------------------------------------------------------------------------------------------------------------</w:t>
      </w:r>
      <w:r w:rsidR="00FF6796" w:rsidRPr="00FF6796">
        <w:rPr>
          <w:rFonts w:ascii="Arial" w:hAnsi="Arial" w:cs="Arial"/>
          <w:sz w:val="18"/>
          <w:szCs w:val="18"/>
        </w:rPr>
        <w:t>-------------------</w:t>
      </w:r>
      <w:r w:rsidR="00636F75">
        <w:rPr>
          <w:rFonts w:ascii="Arial" w:hAnsi="Arial" w:cs="Arial"/>
          <w:sz w:val="18"/>
          <w:szCs w:val="18"/>
        </w:rPr>
        <w:t>--------------------------</w:t>
      </w:r>
    </w:p>
    <w:p w14:paraId="7F5C4DD6" w14:textId="2B93328D" w:rsidR="004E7DEB" w:rsidRPr="00BF3C37" w:rsidRDefault="007A5748" w:rsidP="00C447C1">
      <w:pPr>
        <w:pStyle w:val="Sangradetextonormal"/>
        <w:ind w:left="0" w:right="48"/>
        <w:jc w:val="both"/>
        <w:rPr>
          <w:rFonts w:ascii="Arial" w:hAnsi="Arial" w:cs="Arial"/>
          <w:color w:val="000000"/>
          <w:sz w:val="18"/>
          <w:szCs w:val="18"/>
        </w:rPr>
      </w:pPr>
      <w:r w:rsidRPr="00FF6796">
        <w:rPr>
          <w:rFonts w:ascii="Arial" w:hAnsi="Arial" w:cs="Arial"/>
          <w:color w:val="000000"/>
          <w:sz w:val="18"/>
          <w:szCs w:val="18"/>
        </w:rPr>
        <w:t>3</w:t>
      </w:r>
      <w:r w:rsidR="00647837" w:rsidRPr="00FF6796">
        <w:rPr>
          <w:rFonts w:ascii="Arial" w:hAnsi="Arial" w:cs="Arial"/>
          <w:color w:val="000000"/>
          <w:sz w:val="18"/>
          <w:szCs w:val="18"/>
        </w:rPr>
        <w:t>. De conformidad al calendario de las bases de esta licitación</w:t>
      </w:r>
      <w:r w:rsidR="005F236E" w:rsidRPr="00FF6796">
        <w:rPr>
          <w:rFonts w:ascii="Arial" w:hAnsi="Arial" w:cs="Arial"/>
          <w:color w:val="000000"/>
          <w:sz w:val="18"/>
          <w:szCs w:val="18"/>
        </w:rPr>
        <w:t>,</w:t>
      </w:r>
      <w:r w:rsidR="00647837" w:rsidRPr="00FF6796">
        <w:rPr>
          <w:rFonts w:ascii="Arial" w:hAnsi="Arial" w:cs="Arial"/>
          <w:color w:val="000000"/>
          <w:sz w:val="18"/>
          <w:szCs w:val="18"/>
        </w:rPr>
        <w:t xml:space="preserve"> la convocante </w:t>
      </w:r>
      <w:r w:rsidR="005D71F0" w:rsidRPr="00FF6796">
        <w:rPr>
          <w:rFonts w:ascii="Arial" w:hAnsi="Arial" w:cs="Arial"/>
          <w:sz w:val="18"/>
          <w:szCs w:val="18"/>
        </w:rPr>
        <w:t>celebró</w:t>
      </w:r>
      <w:r w:rsidR="00647837" w:rsidRPr="00FF6796">
        <w:rPr>
          <w:rFonts w:ascii="Arial" w:hAnsi="Arial" w:cs="Arial"/>
          <w:color w:val="000000"/>
          <w:sz w:val="18"/>
          <w:szCs w:val="18"/>
        </w:rPr>
        <w:t xml:space="preserve"> el día </w:t>
      </w:r>
      <w:r w:rsidR="00FF6796">
        <w:rPr>
          <w:rFonts w:ascii="Arial" w:hAnsi="Arial" w:cs="Arial"/>
          <w:b/>
          <w:color w:val="000000"/>
          <w:sz w:val="18"/>
          <w:szCs w:val="18"/>
        </w:rPr>
        <w:t>28</w:t>
      </w:r>
      <w:r w:rsidR="00647837" w:rsidRPr="00FF6796">
        <w:rPr>
          <w:rFonts w:ascii="Arial" w:hAnsi="Arial" w:cs="Arial"/>
          <w:b/>
          <w:sz w:val="18"/>
          <w:szCs w:val="18"/>
        </w:rPr>
        <w:t xml:space="preserve"> de </w:t>
      </w:r>
      <w:r w:rsidR="00F1644D" w:rsidRPr="00FF6796">
        <w:rPr>
          <w:rFonts w:ascii="Arial" w:hAnsi="Arial" w:cs="Arial"/>
          <w:b/>
          <w:sz w:val="18"/>
          <w:szCs w:val="18"/>
        </w:rPr>
        <w:t>abril</w:t>
      </w:r>
      <w:r w:rsidR="00647837" w:rsidRPr="00FF6796">
        <w:rPr>
          <w:rFonts w:ascii="Arial" w:hAnsi="Arial" w:cs="Arial"/>
          <w:b/>
          <w:sz w:val="18"/>
          <w:szCs w:val="18"/>
        </w:rPr>
        <w:t xml:space="preserve"> de 202</w:t>
      </w:r>
      <w:r w:rsidR="005F236E" w:rsidRPr="00FF6796">
        <w:rPr>
          <w:rFonts w:ascii="Arial" w:hAnsi="Arial" w:cs="Arial"/>
          <w:b/>
          <w:sz w:val="18"/>
          <w:szCs w:val="18"/>
        </w:rPr>
        <w:t>5</w:t>
      </w:r>
      <w:r w:rsidR="00647837" w:rsidRPr="00FF6796">
        <w:rPr>
          <w:rFonts w:ascii="Arial" w:hAnsi="Arial" w:cs="Arial"/>
          <w:sz w:val="18"/>
          <w:szCs w:val="18"/>
        </w:rPr>
        <w:t xml:space="preserve"> a las </w:t>
      </w:r>
      <w:r w:rsidR="00FF6796">
        <w:rPr>
          <w:rFonts w:ascii="Arial" w:hAnsi="Arial" w:cs="Arial"/>
          <w:b/>
          <w:sz w:val="18"/>
          <w:szCs w:val="18"/>
        </w:rPr>
        <w:t>11</w:t>
      </w:r>
      <w:r w:rsidR="00647837" w:rsidRPr="00FF6796">
        <w:rPr>
          <w:rFonts w:ascii="Arial" w:hAnsi="Arial" w:cs="Arial"/>
          <w:b/>
          <w:sz w:val="18"/>
          <w:szCs w:val="18"/>
        </w:rPr>
        <w:t>:00 (</w:t>
      </w:r>
      <w:r w:rsidR="00FF6796">
        <w:rPr>
          <w:rFonts w:ascii="Arial" w:hAnsi="Arial" w:cs="Arial"/>
          <w:b/>
          <w:sz w:val="18"/>
          <w:szCs w:val="18"/>
        </w:rPr>
        <w:t>once</w:t>
      </w:r>
      <w:r w:rsidR="00647837" w:rsidRPr="00FF6796">
        <w:rPr>
          <w:rFonts w:ascii="Arial" w:hAnsi="Arial" w:cs="Arial"/>
          <w:b/>
          <w:sz w:val="18"/>
          <w:szCs w:val="18"/>
        </w:rPr>
        <w:t>)</w:t>
      </w:r>
      <w:r w:rsidRPr="00FF6796">
        <w:rPr>
          <w:rFonts w:ascii="Arial" w:hAnsi="Arial" w:cs="Arial"/>
          <w:sz w:val="18"/>
          <w:szCs w:val="18"/>
        </w:rPr>
        <w:t xml:space="preserve"> horas, </w:t>
      </w:r>
      <w:r w:rsidR="00647837" w:rsidRPr="00FF6796">
        <w:rPr>
          <w:rFonts w:ascii="Arial" w:hAnsi="Arial" w:cs="Arial"/>
          <w:sz w:val="18"/>
          <w:szCs w:val="18"/>
        </w:rPr>
        <w:t xml:space="preserve">el Acto de Presentación y Apertura de Propuestas, realizando </w:t>
      </w:r>
      <w:r w:rsidR="00647837" w:rsidRPr="00FF6796">
        <w:rPr>
          <w:rFonts w:ascii="Arial" w:hAnsi="Arial" w:cs="Arial"/>
          <w:color w:val="000000"/>
          <w:sz w:val="18"/>
          <w:szCs w:val="18"/>
        </w:rPr>
        <w:t xml:space="preserve">la inscripción de </w:t>
      </w:r>
      <w:r w:rsidR="00647837" w:rsidRPr="00FF6796">
        <w:rPr>
          <w:rFonts w:ascii="Arial" w:hAnsi="Arial" w:cs="Arial"/>
          <w:b/>
          <w:sz w:val="18"/>
          <w:szCs w:val="18"/>
        </w:rPr>
        <w:lastRenderedPageBreak/>
        <w:t>0</w:t>
      </w:r>
      <w:r w:rsidR="00B331D1" w:rsidRPr="00FF6796">
        <w:rPr>
          <w:rFonts w:ascii="Arial" w:hAnsi="Arial" w:cs="Arial"/>
          <w:b/>
          <w:sz w:val="18"/>
          <w:szCs w:val="18"/>
        </w:rPr>
        <w:t>6</w:t>
      </w:r>
      <w:r w:rsidR="00647837" w:rsidRPr="00FF6796">
        <w:rPr>
          <w:rFonts w:ascii="Arial" w:hAnsi="Arial" w:cs="Arial"/>
          <w:b/>
          <w:sz w:val="18"/>
          <w:szCs w:val="18"/>
        </w:rPr>
        <w:t xml:space="preserve"> (</w:t>
      </w:r>
      <w:r w:rsidR="00B331D1" w:rsidRPr="00FF6796">
        <w:rPr>
          <w:rFonts w:ascii="Arial" w:hAnsi="Arial" w:cs="Arial"/>
          <w:b/>
          <w:sz w:val="18"/>
          <w:szCs w:val="18"/>
        </w:rPr>
        <w:t>seis</w:t>
      </w:r>
      <w:r w:rsidR="00647837" w:rsidRPr="00FF6796">
        <w:rPr>
          <w:rFonts w:ascii="Arial" w:hAnsi="Arial" w:cs="Arial"/>
          <w:b/>
          <w:sz w:val="18"/>
          <w:szCs w:val="18"/>
        </w:rPr>
        <w:t>), propuesta</w:t>
      </w:r>
      <w:r w:rsidR="00B331D1" w:rsidRPr="00FF6796">
        <w:rPr>
          <w:rFonts w:ascii="Arial" w:hAnsi="Arial" w:cs="Arial"/>
          <w:b/>
          <w:sz w:val="18"/>
          <w:szCs w:val="18"/>
        </w:rPr>
        <w:t>s</w:t>
      </w:r>
      <w:r w:rsidR="00647837" w:rsidRPr="00FF6796">
        <w:rPr>
          <w:rFonts w:ascii="Arial" w:hAnsi="Arial" w:cs="Arial"/>
          <w:sz w:val="18"/>
          <w:szCs w:val="18"/>
        </w:rPr>
        <w:t xml:space="preserve"> </w:t>
      </w:r>
      <w:r w:rsidR="00647837" w:rsidRPr="00FF6796">
        <w:rPr>
          <w:rFonts w:ascii="Arial" w:hAnsi="Arial" w:cs="Arial"/>
          <w:color w:val="000000"/>
          <w:sz w:val="18"/>
          <w:szCs w:val="18"/>
        </w:rPr>
        <w:t>presentada</w:t>
      </w:r>
      <w:r w:rsidR="00B331D1" w:rsidRPr="00FF6796">
        <w:rPr>
          <w:rFonts w:ascii="Arial" w:hAnsi="Arial" w:cs="Arial"/>
          <w:color w:val="000000"/>
          <w:sz w:val="18"/>
          <w:szCs w:val="18"/>
        </w:rPr>
        <w:t>s</w:t>
      </w:r>
      <w:r w:rsidR="00647837" w:rsidRPr="00FF6796">
        <w:rPr>
          <w:rFonts w:ascii="Arial" w:hAnsi="Arial" w:cs="Arial"/>
          <w:color w:val="000000"/>
          <w:sz w:val="18"/>
          <w:szCs w:val="18"/>
        </w:rPr>
        <w:t xml:space="preserve"> en </w:t>
      </w:r>
      <w:r w:rsidR="005D71F0" w:rsidRPr="00FF6796">
        <w:rPr>
          <w:rFonts w:ascii="Arial" w:hAnsi="Arial" w:cs="Arial"/>
          <w:color w:val="000000"/>
          <w:sz w:val="18"/>
          <w:szCs w:val="18"/>
        </w:rPr>
        <w:t xml:space="preserve">tiempo y </w:t>
      </w:r>
      <w:r w:rsidR="00647837" w:rsidRPr="00FF6796">
        <w:rPr>
          <w:rFonts w:ascii="Arial" w:hAnsi="Arial" w:cs="Arial"/>
          <w:color w:val="000000"/>
          <w:sz w:val="18"/>
          <w:szCs w:val="18"/>
        </w:rPr>
        <w:t xml:space="preserve">forma por </w:t>
      </w:r>
      <w:r w:rsidR="00AA0B25" w:rsidRPr="00FF6796">
        <w:rPr>
          <w:rFonts w:ascii="Arial" w:hAnsi="Arial" w:cs="Arial"/>
          <w:color w:val="000000"/>
          <w:sz w:val="18"/>
          <w:szCs w:val="18"/>
        </w:rPr>
        <w:t>el</w:t>
      </w:r>
      <w:r w:rsidR="00647837" w:rsidRPr="00FF6796">
        <w:rPr>
          <w:rFonts w:ascii="Arial" w:hAnsi="Arial" w:cs="Arial"/>
          <w:color w:val="000000"/>
          <w:sz w:val="18"/>
          <w:szCs w:val="18"/>
        </w:rPr>
        <w:t xml:space="preserve"> correspondiente licitante, siendo</w:t>
      </w:r>
      <w:r w:rsidR="005D71F0" w:rsidRPr="00FF6796">
        <w:rPr>
          <w:rFonts w:ascii="Arial" w:hAnsi="Arial" w:cs="Arial"/>
          <w:color w:val="000000"/>
          <w:sz w:val="18"/>
          <w:szCs w:val="18"/>
        </w:rPr>
        <w:t xml:space="preserve"> ----------------</w:t>
      </w:r>
      <w:r w:rsidR="004E7DEB" w:rsidRPr="00FF6796">
        <w:rPr>
          <w:rFonts w:ascii="Arial" w:hAnsi="Arial" w:cs="Arial"/>
          <w:color w:val="000000"/>
          <w:sz w:val="18"/>
          <w:szCs w:val="18"/>
        </w:rPr>
        <w:t>-------------------</w:t>
      </w:r>
      <w:r w:rsidR="004D68A8" w:rsidRPr="00FF6796">
        <w:rPr>
          <w:rFonts w:ascii="Arial" w:hAnsi="Arial" w:cs="Arial"/>
          <w:color w:val="000000"/>
          <w:sz w:val="18"/>
          <w:szCs w:val="18"/>
        </w:rPr>
        <w:t>---------------------------------------------------------------------------------------------------</w:t>
      </w:r>
      <w:r w:rsidR="00F1644D" w:rsidRPr="00FF6796">
        <w:rPr>
          <w:rFonts w:ascii="Arial" w:hAnsi="Arial" w:cs="Arial"/>
          <w:color w:val="000000"/>
          <w:sz w:val="18"/>
          <w:szCs w:val="18"/>
        </w:rPr>
        <w:t>---</w:t>
      </w:r>
      <w:r w:rsidR="004D68A8" w:rsidRPr="00FF6796">
        <w:rPr>
          <w:rFonts w:ascii="Arial" w:hAnsi="Arial" w:cs="Arial"/>
          <w:color w:val="000000"/>
          <w:sz w:val="18"/>
          <w:szCs w:val="18"/>
        </w:rPr>
        <w:t>----------------------------</w:t>
      </w:r>
      <w:r w:rsidR="00B331D1" w:rsidRPr="00FF6796">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8E4853" w14:paraId="1DF96AE2" w14:textId="77777777" w:rsidTr="00CD16DE">
        <w:trPr>
          <w:trHeight w:val="246"/>
        </w:trPr>
        <w:tc>
          <w:tcPr>
            <w:tcW w:w="216" w:type="pct"/>
            <w:shd w:val="clear" w:color="auto" w:fill="D9D9D9"/>
            <w:noWrap/>
            <w:hideMark/>
          </w:tcPr>
          <w:p w14:paraId="47597ED0" w14:textId="77777777" w:rsidR="00777F21" w:rsidRPr="008E4853" w:rsidRDefault="00777F21" w:rsidP="00326525">
            <w:pPr>
              <w:jc w:val="center"/>
              <w:rPr>
                <w:rFonts w:ascii="Arial" w:hAnsi="Arial" w:cs="Arial"/>
                <w:b/>
                <w:sz w:val="16"/>
                <w:szCs w:val="16"/>
              </w:rPr>
            </w:pPr>
          </w:p>
        </w:tc>
        <w:tc>
          <w:tcPr>
            <w:tcW w:w="4784" w:type="pct"/>
            <w:shd w:val="clear" w:color="auto" w:fill="D9D9D9"/>
            <w:noWrap/>
            <w:hideMark/>
          </w:tcPr>
          <w:p w14:paraId="4F62D7B0" w14:textId="77777777" w:rsidR="00777F21" w:rsidRPr="008E4853" w:rsidRDefault="00777F21" w:rsidP="00326525">
            <w:pPr>
              <w:jc w:val="center"/>
              <w:rPr>
                <w:rFonts w:ascii="Arial" w:hAnsi="Arial" w:cs="Arial"/>
                <w:b/>
                <w:sz w:val="16"/>
                <w:szCs w:val="16"/>
              </w:rPr>
            </w:pPr>
            <w:r w:rsidRPr="008E4853">
              <w:rPr>
                <w:rFonts w:ascii="Arial" w:hAnsi="Arial" w:cs="Arial"/>
                <w:b/>
                <w:sz w:val="16"/>
                <w:szCs w:val="16"/>
              </w:rPr>
              <w:t>LICITANTE</w:t>
            </w:r>
          </w:p>
        </w:tc>
      </w:tr>
      <w:tr w:rsidR="00FF6796" w:rsidRPr="008E4853" w14:paraId="2C7D1BAA" w14:textId="77777777" w:rsidTr="00306FE5">
        <w:trPr>
          <w:trHeight w:val="246"/>
        </w:trPr>
        <w:tc>
          <w:tcPr>
            <w:tcW w:w="216" w:type="pct"/>
            <w:noWrap/>
            <w:vAlign w:val="center"/>
          </w:tcPr>
          <w:p w14:paraId="2318BBDF" w14:textId="3C4F7097" w:rsidR="00FF6796" w:rsidRPr="008E4853" w:rsidRDefault="00FF6796" w:rsidP="00FF6796">
            <w:pPr>
              <w:jc w:val="center"/>
              <w:rPr>
                <w:rFonts w:ascii="Arial" w:hAnsi="Arial" w:cs="Arial"/>
                <w:b/>
                <w:sz w:val="16"/>
                <w:szCs w:val="16"/>
              </w:rPr>
            </w:pPr>
            <w:r w:rsidRPr="008E4853">
              <w:rPr>
                <w:rFonts w:ascii="Arial" w:hAnsi="Arial" w:cs="Arial"/>
                <w:b/>
                <w:sz w:val="16"/>
                <w:szCs w:val="16"/>
              </w:rPr>
              <w:t>1</w:t>
            </w:r>
          </w:p>
        </w:tc>
        <w:tc>
          <w:tcPr>
            <w:tcW w:w="4784" w:type="pct"/>
            <w:noWrap/>
          </w:tcPr>
          <w:p w14:paraId="06EC2611" w14:textId="749B93D9" w:rsidR="00FF6796" w:rsidRPr="008E4853" w:rsidRDefault="00FF6796" w:rsidP="00FF6796">
            <w:pPr>
              <w:tabs>
                <w:tab w:val="left" w:pos="7260"/>
              </w:tabs>
              <w:jc w:val="both"/>
              <w:rPr>
                <w:rFonts w:ascii="Arial" w:hAnsi="Arial" w:cs="Arial"/>
                <w:b/>
                <w:sz w:val="16"/>
                <w:szCs w:val="16"/>
              </w:rPr>
            </w:pPr>
            <w:r w:rsidRPr="00E83809">
              <w:rPr>
                <w:rFonts w:ascii="Arial" w:hAnsi="Arial" w:cs="Arial"/>
                <w:b/>
                <w:sz w:val="18"/>
                <w:szCs w:val="18"/>
              </w:rPr>
              <w:t>COMPU RED TIC</w:t>
            </w:r>
            <w:r>
              <w:rPr>
                <w:rFonts w:ascii="Arial" w:hAnsi="Arial" w:cs="Arial"/>
                <w:b/>
                <w:sz w:val="18"/>
                <w:szCs w:val="18"/>
              </w:rPr>
              <w:t>,</w:t>
            </w:r>
            <w:r w:rsidRPr="00E83809">
              <w:rPr>
                <w:rFonts w:ascii="Arial" w:hAnsi="Arial" w:cs="Arial"/>
                <w:b/>
                <w:sz w:val="18"/>
                <w:szCs w:val="18"/>
              </w:rPr>
              <w:t xml:space="preserve"> S</w:t>
            </w:r>
            <w:r>
              <w:rPr>
                <w:rFonts w:ascii="Arial" w:hAnsi="Arial" w:cs="Arial"/>
                <w:b/>
                <w:sz w:val="18"/>
                <w:szCs w:val="18"/>
              </w:rPr>
              <w:t>.</w:t>
            </w:r>
            <w:r w:rsidRPr="00E83809">
              <w:rPr>
                <w:rFonts w:ascii="Arial" w:hAnsi="Arial" w:cs="Arial"/>
                <w:b/>
                <w:sz w:val="18"/>
                <w:szCs w:val="18"/>
              </w:rPr>
              <w:t>A</w:t>
            </w:r>
            <w:r>
              <w:rPr>
                <w:rFonts w:ascii="Arial" w:hAnsi="Arial" w:cs="Arial"/>
                <w:b/>
                <w:sz w:val="18"/>
                <w:szCs w:val="18"/>
              </w:rPr>
              <w:t>.</w:t>
            </w:r>
            <w:r w:rsidRPr="00E83809">
              <w:rPr>
                <w:rFonts w:ascii="Arial" w:hAnsi="Arial" w:cs="Arial"/>
                <w:b/>
                <w:sz w:val="18"/>
                <w:szCs w:val="18"/>
              </w:rPr>
              <w:t xml:space="preserve"> DE C</w:t>
            </w:r>
            <w:r>
              <w:rPr>
                <w:rFonts w:ascii="Arial" w:hAnsi="Arial" w:cs="Arial"/>
                <w:b/>
                <w:sz w:val="18"/>
                <w:szCs w:val="18"/>
              </w:rPr>
              <w:t>.</w:t>
            </w:r>
            <w:r w:rsidRPr="00E83809">
              <w:rPr>
                <w:rFonts w:ascii="Arial" w:hAnsi="Arial" w:cs="Arial"/>
                <w:b/>
                <w:sz w:val="18"/>
                <w:szCs w:val="18"/>
              </w:rPr>
              <w:t>V</w:t>
            </w:r>
            <w:r>
              <w:rPr>
                <w:rFonts w:ascii="Arial" w:hAnsi="Arial" w:cs="Arial"/>
                <w:b/>
                <w:sz w:val="18"/>
                <w:szCs w:val="18"/>
              </w:rPr>
              <w:t>.</w:t>
            </w:r>
          </w:p>
        </w:tc>
      </w:tr>
      <w:tr w:rsidR="00FF6796" w:rsidRPr="008E4853" w14:paraId="6AF3DCB4" w14:textId="77777777" w:rsidTr="00306FE5">
        <w:trPr>
          <w:trHeight w:val="246"/>
        </w:trPr>
        <w:tc>
          <w:tcPr>
            <w:tcW w:w="216" w:type="pct"/>
            <w:noWrap/>
            <w:vAlign w:val="center"/>
          </w:tcPr>
          <w:p w14:paraId="306B801F" w14:textId="544D71E7" w:rsidR="00FF6796" w:rsidRPr="008E4853" w:rsidRDefault="00FF6796" w:rsidP="00FF6796">
            <w:pPr>
              <w:jc w:val="center"/>
              <w:rPr>
                <w:rFonts w:ascii="Arial" w:hAnsi="Arial" w:cs="Arial"/>
                <w:b/>
                <w:sz w:val="16"/>
                <w:szCs w:val="16"/>
              </w:rPr>
            </w:pPr>
            <w:r>
              <w:rPr>
                <w:rFonts w:ascii="Arial" w:hAnsi="Arial" w:cs="Arial"/>
                <w:b/>
                <w:sz w:val="16"/>
                <w:szCs w:val="16"/>
              </w:rPr>
              <w:t>2</w:t>
            </w:r>
          </w:p>
        </w:tc>
        <w:tc>
          <w:tcPr>
            <w:tcW w:w="4784" w:type="pct"/>
            <w:noWrap/>
          </w:tcPr>
          <w:p w14:paraId="271EFD9B" w14:textId="0F83DE40" w:rsidR="00FF6796" w:rsidRPr="008E4853" w:rsidRDefault="00FF6796" w:rsidP="00FF6796">
            <w:pPr>
              <w:tabs>
                <w:tab w:val="left" w:pos="7260"/>
              </w:tabs>
              <w:jc w:val="both"/>
              <w:rPr>
                <w:rFonts w:ascii="Arial" w:hAnsi="Arial" w:cs="Arial"/>
                <w:b/>
                <w:sz w:val="18"/>
                <w:szCs w:val="18"/>
              </w:rPr>
            </w:pPr>
            <w:r w:rsidRPr="00E83809">
              <w:rPr>
                <w:rFonts w:ascii="Arial" w:hAnsi="Arial" w:cs="Arial"/>
                <w:b/>
                <w:sz w:val="18"/>
                <w:szCs w:val="18"/>
              </w:rPr>
              <w:t>METALES CORSAQ</w:t>
            </w:r>
            <w:r>
              <w:rPr>
                <w:rFonts w:ascii="Arial" w:hAnsi="Arial" w:cs="Arial"/>
                <w:b/>
                <w:sz w:val="18"/>
                <w:szCs w:val="18"/>
              </w:rPr>
              <w:t xml:space="preserve">, </w:t>
            </w:r>
            <w:r w:rsidRPr="001F41B9">
              <w:rPr>
                <w:rFonts w:ascii="Arial" w:hAnsi="Arial" w:cs="Arial"/>
                <w:b/>
                <w:sz w:val="18"/>
                <w:szCs w:val="18"/>
              </w:rPr>
              <w:t>S.A. DE C.V.</w:t>
            </w:r>
          </w:p>
        </w:tc>
      </w:tr>
      <w:tr w:rsidR="00FF6796" w:rsidRPr="008E4853" w14:paraId="02CC99F9" w14:textId="77777777" w:rsidTr="00306FE5">
        <w:trPr>
          <w:trHeight w:val="246"/>
        </w:trPr>
        <w:tc>
          <w:tcPr>
            <w:tcW w:w="216" w:type="pct"/>
            <w:noWrap/>
            <w:vAlign w:val="center"/>
          </w:tcPr>
          <w:p w14:paraId="7E40BC84" w14:textId="14161E90" w:rsidR="00FF6796" w:rsidRPr="008E4853" w:rsidRDefault="00FF6796" w:rsidP="00FF6796">
            <w:pPr>
              <w:jc w:val="center"/>
              <w:rPr>
                <w:rFonts w:ascii="Arial" w:hAnsi="Arial" w:cs="Arial"/>
                <w:b/>
                <w:sz w:val="16"/>
                <w:szCs w:val="16"/>
              </w:rPr>
            </w:pPr>
            <w:r>
              <w:rPr>
                <w:rFonts w:ascii="Arial" w:hAnsi="Arial" w:cs="Arial"/>
                <w:b/>
                <w:sz w:val="16"/>
                <w:szCs w:val="16"/>
              </w:rPr>
              <w:t>3</w:t>
            </w:r>
          </w:p>
        </w:tc>
        <w:tc>
          <w:tcPr>
            <w:tcW w:w="4784" w:type="pct"/>
            <w:noWrap/>
          </w:tcPr>
          <w:p w14:paraId="148D10DD" w14:textId="50F1FED0" w:rsidR="00FF6796" w:rsidRPr="008E4853" w:rsidRDefault="00FF6796" w:rsidP="00FF6796">
            <w:pPr>
              <w:tabs>
                <w:tab w:val="left" w:pos="7260"/>
              </w:tabs>
              <w:jc w:val="both"/>
              <w:rPr>
                <w:rFonts w:ascii="Arial" w:hAnsi="Arial" w:cs="Arial"/>
                <w:b/>
                <w:sz w:val="18"/>
                <w:szCs w:val="18"/>
              </w:rPr>
            </w:pPr>
            <w:r w:rsidRPr="00E83809">
              <w:rPr>
                <w:rFonts w:ascii="Arial" w:hAnsi="Arial" w:cs="Arial"/>
                <w:b/>
                <w:sz w:val="18"/>
                <w:szCs w:val="18"/>
              </w:rPr>
              <w:t>STUDIO BAGOM</w:t>
            </w:r>
            <w:r>
              <w:rPr>
                <w:rFonts w:ascii="Arial" w:hAnsi="Arial" w:cs="Arial"/>
                <w:b/>
                <w:sz w:val="18"/>
                <w:szCs w:val="18"/>
              </w:rPr>
              <w:t>,</w:t>
            </w:r>
            <w:r w:rsidRPr="00E83809">
              <w:rPr>
                <w:rFonts w:ascii="Arial" w:hAnsi="Arial" w:cs="Arial"/>
                <w:b/>
                <w:sz w:val="18"/>
                <w:szCs w:val="18"/>
              </w:rPr>
              <w:t xml:space="preserve"> S</w:t>
            </w:r>
            <w:r>
              <w:rPr>
                <w:rFonts w:ascii="Arial" w:hAnsi="Arial" w:cs="Arial"/>
                <w:b/>
                <w:sz w:val="18"/>
                <w:szCs w:val="18"/>
              </w:rPr>
              <w:t>.</w:t>
            </w:r>
            <w:r w:rsidRPr="00E83809">
              <w:rPr>
                <w:rFonts w:ascii="Arial" w:hAnsi="Arial" w:cs="Arial"/>
                <w:b/>
                <w:sz w:val="18"/>
                <w:szCs w:val="18"/>
              </w:rPr>
              <w:t>A</w:t>
            </w:r>
            <w:r>
              <w:rPr>
                <w:rFonts w:ascii="Arial" w:hAnsi="Arial" w:cs="Arial"/>
                <w:b/>
                <w:sz w:val="18"/>
                <w:szCs w:val="18"/>
              </w:rPr>
              <w:t>.</w:t>
            </w:r>
            <w:r w:rsidRPr="00E83809">
              <w:rPr>
                <w:rFonts w:ascii="Arial" w:hAnsi="Arial" w:cs="Arial"/>
                <w:b/>
                <w:sz w:val="18"/>
                <w:szCs w:val="18"/>
              </w:rPr>
              <w:t xml:space="preserve"> DE C</w:t>
            </w:r>
            <w:r>
              <w:rPr>
                <w:rFonts w:ascii="Arial" w:hAnsi="Arial" w:cs="Arial"/>
                <w:b/>
                <w:sz w:val="18"/>
                <w:szCs w:val="18"/>
              </w:rPr>
              <w:t>.</w:t>
            </w:r>
            <w:r w:rsidRPr="00E83809">
              <w:rPr>
                <w:rFonts w:ascii="Arial" w:hAnsi="Arial" w:cs="Arial"/>
                <w:b/>
                <w:sz w:val="18"/>
                <w:szCs w:val="18"/>
              </w:rPr>
              <w:t>V</w:t>
            </w:r>
            <w:r>
              <w:rPr>
                <w:rFonts w:ascii="Arial" w:hAnsi="Arial" w:cs="Arial"/>
                <w:b/>
                <w:sz w:val="18"/>
                <w:szCs w:val="18"/>
              </w:rPr>
              <w:t>.</w:t>
            </w:r>
          </w:p>
        </w:tc>
      </w:tr>
      <w:tr w:rsidR="00FF6796" w:rsidRPr="008E4853" w14:paraId="03FE6437" w14:textId="77777777" w:rsidTr="00306FE5">
        <w:trPr>
          <w:trHeight w:val="246"/>
        </w:trPr>
        <w:tc>
          <w:tcPr>
            <w:tcW w:w="216" w:type="pct"/>
            <w:noWrap/>
            <w:vAlign w:val="center"/>
          </w:tcPr>
          <w:p w14:paraId="10E99645" w14:textId="39A2E617" w:rsidR="00FF6796" w:rsidRPr="008E4853" w:rsidRDefault="00FF6796" w:rsidP="00FF6796">
            <w:pPr>
              <w:jc w:val="center"/>
              <w:rPr>
                <w:rFonts w:ascii="Arial" w:hAnsi="Arial" w:cs="Arial"/>
                <w:b/>
                <w:sz w:val="16"/>
                <w:szCs w:val="16"/>
              </w:rPr>
            </w:pPr>
            <w:r>
              <w:rPr>
                <w:rFonts w:ascii="Arial" w:hAnsi="Arial" w:cs="Arial"/>
                <w:b/>
                <w:sz w:val="16"/>
                <w:szCs w:val="16"/>
              </w:rPr>
              <w:t>4</w:t>
            </w:r>
          </w:p>
        </w:tc>
        <w:tc>
          <w:tcPr>
            <w:tcW w:w="4784" w:type="pct"/>
            <w:noWrap/>
          </w:tcPr>
          <w:p w14:paraId="6C368E4F" w14:textId="6EC948ED" w:rsidR="00FF6796" w:rsidRPr="008E4853" w:rsidRDefault="00FF6796" w:rsidP="00FF6796">
            <w:pPr>
              <w:tabs>
                <w:tab w:val="left" w:pos="7260"/>
              </w:tabs>
              <w:jc w:val="both"/>
              <w:rPr>
                <w:rFonts w:ascii="Arial" w:hAnsi="Arial" w:cs="Arial"/>
                <w:b/>
                <w:sz w:val="18"/>
                <w:szCs w:val="18"/>
              </w:rPr>
            </w:pPr>
            <w:r w:rsidRPr="00E83809">
              <w:rPr>
                <w:rFonts w:ascii="Arial" w:hAnsi="Arial" w:cs="Arial"/>
                <w:b/>
                <w:sz w:val="18"/>
                <w:szCs w:val="18"/>
              </w:rPr>
              <w:t>RG REPRESENTACIONES PARA LABORATORIOS</w:t>
            </w:r>
            <w:r>
              <w:rPr>
                <w:rFonts w:ascii="Arial" w:hAnsi="Arial" w:cs="Arial"/>
                <w:b/>
                <w:sz w:val="18"/>
                <w:szCs w:val="18"/>
              </w:rPr>
              <w:t>,</w:t>
            </w:r>
            <w:r w:rsidRPr="00E83809">
              <w:rPr>
                <w:rFonts w:ascii="Arial" w:hAnsi="Arial" w:cs="Arial"/>
                <w:b/>
                <w:sz w:val="18"/>
                <w:szCs w:val="18"/>
              </w:rPr>
              <w:t xml:space="preserve"> S.A. DE C.V.</w:t>
            </w:r>
          </w:p>
        </w:tc>
      </w:tr>
      <w:tr w:rsidR="00FF6796" w:rsidRPr="008E4853" w14:paraId="6EA38F91" w14:textId="77777777" w:rsidTr="00306FE5">
        <w:trPr>
          <w:trHeight w:val="246"/>
        </w:trPr>
        <w:tc>
          <w:tcPr>
            <w:tcW w:w="216" w:type="pct"/>
            <w:noWrap/>
            <w:vAlign w:val="center"/>
          </w:tcPr>
          <w:p w14:paraId="0F3DEC7F" w14:textId="3FF7FEEE" w:rsidR="00FF6796" w:rsidRPr="008E4853" w:rsidRDefault="00FF6796" w:rsidP="00FF6796">
            <w:pPr>
              <w:jc w:val="center"/>
              <w:rPr>
                <w:rFonts w:ascii="Arial" w:hAnsi="Arial" w:cs="Arial"/>
                <w:b/>
                <w:sz w:val="16"/>
                <w:szCs w:val="16"/>
              </w:rPr>
            </w:pPr>
            <w:r>
              <w:rPr>
                <w:rFonts w:ascii="Arial" w:hAnsi="Arial" w:cs="Arial"/>
                <w:b/>
                <w:sz w:val="16"/>
                <w:szCs w:val="16"/>
              </w:rPr>
              <w:t>5</w:t>
            </w:r>
          </w:p>
        </w:tc>
        <w:tc>
          <w:tcPr>
            <w:tcW w:w="4784" w:type="pct"/>
            <w:noWrap/>
          </w:tcPr>
          <w:p w14:paraId="55A67A02" w14:textId="3AFFA45C" w:rsidR="00FF6796" w:rsidRPr="008E4853" w:rsidRDefault="00FF6796" w:rsidP="00FF6796">
            <w:pPr>
              <w:tabs>
                <w:tab w:val="left" w:pos="7260"/>
              </w:tabs>
              <w:jc w:val="both"/>
              <w:rPr>
                <w:rFonts w:ascii="Arial" w:hAnsi="Arial" w:cs="Arial"/>
                <w:b/>
                <w:sz w:val="18"/>
                <w:szCs w:val="18"/>
              </w:rPr>
            </w:pPr>
            <w:r w:rsidRPr="00E83809">
              <w:rPr>
                <w:rFonts w:ascii="Arial" w:hAnsi="Arial" w:cs="Arial"/>
                <w:b/>
                <w:sz w:val="18"/>
                <w:szCs w:val="18"/>
              </w:rPr>
              <w:t>BECOMAR DE MEXICO, S. DE R.L. DE C.V.</w:t>
            </w:r>
          </w:p>
        </w:tc>
      </w:tr>
      <w:tr w:rsidR="00FF6796" w:rsidRPr="008E4853" w14:paraId="3B5F3A00" w14:textId="77777777" w:rsidTr="00306FE5">
        <w:trPr>
          <w:trHeight w:val="246"/>
        </w:trPr>
        <w:tc>
          <w:tcPr>
            <w:tcW w:w="216" w:type="pct"/>
            <w:noWrap/>
            <w:vAlign w:val="center"/>
          </w:tcPr>
          <w:p w14:paraId="531D9BCE" w14:textId="6C2CE77C" w:rsidR="00FF6796" w:rsidRPr="008E4853" w:rsidRDefault="00FF6796" w:rsidP="00FF6796">
            <w:pPr>
              <w:jc w:val="center"/>
              <w:rPr>
                <w:rFonts w:ascii="Arial" w:hAnsi="Arial" w:cs="Arial"/>
                <w:b/>
                <w:sz w:val="16"/>
                <w:szCs w:val="16"/>
              </w:rPr>
            </w:pPr>
            <w:r>
              <w:rPr>
                <w:rFonts w:ascii="Arial" w:hAnsi="Arial" w:cs="Arial"/>
                <w:b/>
                <w:sz w:val="16"/>
                <w:szCs w:val="16"/>
              </w:rPr>
              <w:t>6</w:t>
            </w:r>
          </w:p>
        </w:tc>
        <w:tc>
          <w:tcPr>
            <w:tcW w:w="4784" w:type="pct"/>
            <w:noWrap/>
          </w:tcPr>
          <w:p w14:paraId="31EF10AB" w14:textId="7C51256D" w:rsidR="00FF6796" w:rsidRPr="008E4853" w:rsidRDefault="00FF6796" w:rsidP="00FF6796">
            <w:pPr>
              <w:tabs>
                <w:tab w:val="left" w:pos="7260"/>
              </w:tabs>
              <w:jc w:val="both"/>
              <w:rPr>
                <w:rFonts w:ascii="Arial" w:hAnsi="Arial" w:cs="Arial"/>
                <w:b/>
                <w:sz w:val="18"/>
                <w:szCs w:val="18"/>
              </w:rPr>
            </w:pPr>
            <w:r w:rsidRPr="007E42F5">
              <w:rPr>
                <w:rFonts w:ascii="Arial" w:hAnsi="Arial" w:cs="Arial"/>
                <w:b/>
                <w:sz w:val="18"/>
                <w:szCs w:val="18"/>
              </w:rPr>
              <w:t>COMERCIALIZADORA ALDAY, S.A. DE C.V.</w:t>
            </w:r>
          </w:p>
        </w:tc>
      </w:tr>
    </w:tbl>
    <w:p w14:paraId="56FD079B" w14:textId="0F4B8594" w:rsidR="008D4968" w:rsidRPr="00E15DCB" w:rsidRDefault="008D4968" w:rsidP="008D4968">
      <w:pPr>
        <w:pStyle w:val="Sangradetextonormal"/>
        <w:ind w:left="0"/>
        <w:jc w:val="both"/>
        <w:rPr>
          <w:rFonts w:ascii="Arial" w:hAnsi="Arial" w:cs="Arial"/>
          <w:b/>
          <w:sz w:val="17"/>
          <w:szCs w:val="17"/>
        </w:rPr>
      </w:pPr>
      <w:r w:rsidRPr="008E4853">
        <w:rPr>
          <w:rFonts w:ascii="Arial" w:hAnsi="Arial" w:cs="Arial"/>
          <w:sz w:val="17"/>
          <w:szCs w:val="17"/>
        </w:rPr>
        <w:t>--------------------------------------------------------------------------------------------------------------------------------------------------</w:t>
      </w:r>
      <w:r w:rsidR="00E15DCB" w:rsidRPr="008E4853">
        <w:rPr>
          <w:rFonts w:ascii="Arial" w:hAnsi="Arial" w:cs="Arial"/>
          <w:sz w:val="17"/>
          <w:szCs w:val="17"/>
        </w:rPr>
        <w:t>----------</w:t>
      </w:r>
    </w:p>
    <w:p w14:paraId="78868BE6" w14:textId="51A02A50" w:rsidR="00BC1273" w:rsidRPr="00E15DCB" w:rsidRDefault="00C161FA" w:rsidP="00C24314">
      <w:pPr>
        <w:pStyle w:val="Sangradetextonormal"/>
        <w:ind w:left="0"/>
        <w:jc w:val="both"/>
        <w:rPr>
          <w:noProof/>
          <w:sz w:val="17"/>
          <w:szCs w:val="17"/>
          <w:lang w:eastAsia="es-MX"/>
        </w:rPr>
      </w:pPr>
      <w:r w:rsidRPr="00E15DCB">
        <w:rPr>
          <w:rFonts w:ascii="Arial" w:hAnsi="Arial" w:cs="Arial"/>
          <w:sz w:val="17"/>
          <w:szCs w:val="17"/>
        </w:rPr>
        <w:t>Los precios que</w:t>
      </w:r>
      <w:r w:rsidR="00701597" w:rsidRPr="00E15DCB">
        <w:rPr>
          <w:rFonts w:ascii="Arial" w:hAnsi="Arial" w:cs="Arial"/>
          <w:sz w:val="17"/>
          <w:szCs w:val="17"/>
        </w:rPr>
        <w:t xml:space="preserve"> </w:t>
      </w:r>
      <w:r w:rsidR="00974785">
        <w:rPr>
          <w:rFonts w:ascii="Arial" w:hAnsi="Arial" w:cs="Arial"/>
          <w:sz w:val="17"/>
          <w:szCs w:val="17"/>
        </w:rPr>
        <w:t>el</w:t>
      </w:r>
      <w:r w:rsidR="00701597" w:rsidRPr="00E15DCB">
        <w:rPr>
          <w:rFonts w:ascii="Arial" w:hAnsi="Arial" w:cs="Arial"/>
          <w:sz w:val="17"/>
          <w:szCs w:val="17"/>
        </w:rPr>
        <w:t xml:space="preserve"> </w:t>
      </w:r>
      <w:r w:rsidR="00CF0F48" w:rsidRPr="00E15DCB">
        <w:rPr>
          <w:rFonts w:ascii="Arial" w:hAnsi="Arial" w:cs="Arial"/>
          <w:sz w:val="17"/>
          <w:szCs w:val="17"/>
        </w:rPr>
        <w:t>licitante ofer</w:t>
      </w:r>
      <w:r w:rsidR="008B3A3C" w:rsidRPr="00E15DCB">
        <w:rPr>
          <w:rFonts w:ascii="Arial" w:hAnsi="Arial" w:cs="Arial"/>
          <w:sz w:val="17"/>
          <w:szCs w:val="17"/>
        </w:rPr>
        <w:t>t</w:t>
      </w:r>
      <w:r w:rsidR="00974785">
        <w:rPr>
          <w:rFonts w:ascii="Arial" w:hAnsi="Arial" w:cs="Arial"/>
          <w:sz w:val="17"/>
          <w:szCs w:val="17"/>
        </w:rPr>
        <w:t>ó</w:t>
      </w:r>
      <w:r w:rsidR="00A80B7C" w:rsidRPr="00E15DCB">
        <w:rPr>
          <w:rFonts w:ascii="Arial" w:hAnsi="Arial" w:cs="Arial"/>
          <w:sz w:val="17"/>
          <w:szCs w:val="17"/>
        </w:rPr>
        <w:t xml:space="preserve"> </w:t>
      </w:r>
      <w:r w:rsidR="00CF0F48" w:rsidRPr="00E15DCB">
        <w:rPr>
          <w:rFonts w:ascii="Arial" w:hAnsi="Arial" w:cs="Arial"/>
          <w:sz w:val="17"/>
          <w:szCs w:val="17"/>
        </w:rPr>
        <w:t xml:space="preserve">para </w:t>
      </w:r>
      <w:r w:rsidR="008B3A3C" w:rsidRPr="00E15DCB">
        <w:rPr>
          <w:rFonts w:ascii="Arial" w:hAnsi="Arial" w:cs="Arial"/>
          <w:sz w:val="17"/>
          <w:szCs w:val="17"/>
        </w:rPr>
        <w:t>la</w:t>
      </w:r>
      <w:r w:rsidR="009C6A5C" w:rsidRPr="00E15DCB">
        <w:rPr>
          <w:rFonts w:ascii="Arial" w:hAnsi="Arial" w:cs="Arial"/>
          <w:sz w:val="17"/>
          <w:szCs w:val="17"/>
        </w:rPr>
        <w:t>s</w:t>
      </w:r>
      <w:r w:rsidR="00CF0F48" w:rsidRPr="00E15DCB">
        <w:rPr>
          <w:rFonts w:ascii="Arial" w:hAnsi="Arial" w:cs="Arial"/>
          <w:sz w:val="17"/>
          <w:szCs w:val="17"/>
        </w:rPr>
        <w:t xml:space="preserve"> partida</w:t>
      </w:r>
      <w:r w:rsidR="009C6A5C" w:rsidRPr="00E15DCB">
        <w:rPr>
          <w:rFonts w:ascii="Arial" w:hAnsi="Arial" w:cs="Arial"/>
          <w:sz w:val="17"/>
          <w:szCs w:val="17"/>
        </w:rPr>
        <w:t>s</w:t>
      </w:r>
      <w:r w:rsidR="00CF0F48" w:rsidRPr="00E15DCB">
        <w:rPr>
          <w:rFonts w:ascii="Arial" w:hAnsi="Arial" w:cs="Arial"/>
          <w:sz w:val="17"/>
          <w:szCs w:val="17"/>
        </w:rPr>
        <w:t xml:space="preserve"> en la</w:t>
      </w:r>
      <w:r w:rsidR="009C6A5C" w:rsidRPr="00E15DCB">
        <w:rPr>
          <w:rFonts w:ascii="Arial" w:hAnsi="Arial" w:cs="Arial"/>
          <w:sz w:val="17"/>
          <w:szCs w:val="17"/>
        </w:rPr>
        <w:t>s</w:t>
      </w:r>
      <w:r w:rsidR="00CF0F48" w:rsidRPr="00E15DCB">
        <w:rPr>
          <w:rFonts w:ascii="Arial" w:hAnsi="Arial" w:cs="Arial"/>
          <w:sz w:val="17"/>
          <w:szCs w:val="17"/>
        </w:rPr>
        <w:t xml:space="preserve"> que participa, constan en el </w:t>
      </w:r>
      <w:r w:rsidR="00294B06" w:rsidRPr="00E15DCB">
        <w:rPr>
          <w:rFonts w:ascii="Arial" w:hAnsi="Arial" w:cs="Arial"/>
          <w:b/>
          <w:sz w:val="17"/>
          <w:szCs w:val="17"/>
        </w:rPr>
        <w:t>Anexo “2”</w:t>
      </w:r>
      <w:r w:rsidR="00294B06" w:rsidRPr="00E15DCB">
        <w:rPr>
          <w:rFonts w:ascii="Arial" w:hAnsi="Arial" w:cs="Arial"/>
          <w:sz w:val="17"/>
          <w:szCs w:val="17"/>
        </w:rPr>
        <w:t xml:space="preserve"> del </w:t>
      </w:r>
      <w:r w:rsidR="00CF0F48" w:rsidRPr="00E15DCB">
        <w:rPr>
          <w:rFonts w:ascii="Arial" w:hAnsi="Arial" w:cs="Arial"/>
          <w:sz w:val="17"/>
          <w:szCs w:val="17"/>
        </w:rPr>
        <w:t>Acta de Presentación y Apertura de Propuestas</w:t>
      </w:r>
      <w:r w:rsidR="0044641D" w:rsidRPr="00E15DCB">
        <w:rPr>
          <w:rFonts w:ascii="Arial" w:hAnsi="Arial" w:cs="Arial"/>
          <w:sz w:val="17"/>
          <w:szCs w:val="17"/>
        </w:rPr>
        <w:t xml:space="preserve"> de fecha </w:t>
      </w:r>
      <w:r w:rsidR="00FF6796">
        <w:rPr>
          <w:rFonts w:ascii="Arial" w:hAnsi="Arial" w:cs="Arial"/>
          <w:b/>
          <w:sz w:val="17"/>
          <w:szCs w:val="17"/>
        </w:rPr>
        <w:t>28</w:t>
      </w:r>
      <w:r w:rsidR="00B945D0" w:rsidRPr="00E15DCB">
        <w:rPr>
          <w:rFonts w:ascii="Arial" w:hAnsi="Arial" w:cs="Arial"/>
          <w:b/>
          <w:sz w:val="17"/>
          <w:szCs w:val="17"/>
        </w:rPr>
        <w:t xml:space="preserve"> de </w:t>
      </w:r>
      <w:r w:rsidR="00F1644D">
        <w:rPr>
          <w:rFonts w:ascii="Arial" w:hAnsi="Arial" w:cs="Arial"/>
          <w:b/>
          <w:sz w:val="17"/>
          <w:szCs w:val="17"/>
        </w:rPr>
        <w:t>abril</w:t>
      </w:r>
      <w:r w:rsidR="00B945D0" w:rsidRPr="00E15DCB">
        <w:rPr>
          <w:rFonts w:ascii="Arial" w:hAnsi="Arial" w:cs="Arial"/>
          <w:b/>
          <w:sz w:val="17"/>
          <w:szCs w:val="17"/>
        </w:rPr>
        <w:t xml:space="preserve"> </w:t>
      </w:r>
      <w:r w:rsidR="00307224" w:rsidRPr="00E15DCB">
        <w:rPr>
          <w:rFonts w:ascii="Arial" w:hAnsi="Arial" w:cs="Arial"/>
          <w:b/>
          <w:sz w:val="17"/>
          <w:szCs w:val="17"/>
        </w:rPr>
        <w:t>de 20</w:t>
      </w:r>
      <w:r w:rsidR="006C6383" w:rsidRPr="00E15DCB">
        <w:rPr>
          <w:rFonts w:ascii="Arial" w:hAnsi="Arial" w:cs="Arial"/>
          <w:b/>
          <w:sz w:val="17"/>
          <w:szCs w:val="17"/>
        </w:rPr>
        <w:t>2</w:t>
      </w:r>
      <w:r w:rsidR="005F236E" w:rsidRPr="00E15DCB">
        <w:rPr>
          <w:rFonts w:ascii="Arial" w:hAnsi="Arial" w:cs="Arial"/>
          <w:b/>
          <w:sz w:val="17"/>
          <w:szCs w:val="17"/>
        </w:rPr>
        <w:t>5</w:t>
      </w:r>
      <w:r w:rsidR="00294B06" w:rsidRPr="00E15DCB">
        <w:rPr>
          <w:rFonts w:ascii="Arial" w:hAnsi="Arial" w:cs="Arial"/>
          <w:b/>
          <w:sz w:val="17"/>
          <w:szCs w:val="17"/>
        </w:rPr>
        <w:t>.</w:t>
      </w:r>
      <w:r w:rsidR="009F5D7A" w:rsidRPr="00E15DCB">
        <w:rPr>
          <w:rFonts w:ascii="Arial" w:hAnsi="Arial" w:cs="Arial"/>
          <w:sz w:val="17"/>
          <w:szCs w:val="17"/>
        </w:rPr>
        <w:t>-----------------------------------------------------------------------------------------------------------------------------------------</w:t>
      </w:r>
      <w:r w:rsidR="00F1644D">
        <w:rPr>
          <w:rFonts w:ascii="Arial" w:hAnsi="Arial" w:cs="Arial"/>
          <w:sz w:val="17"/>
          <w:szCs w:val="17"/>
        </w:rPr>
        <w:t>---</w:t>
      </w:r>
      <w:r w:rsidR="009F5D7A" w:rsidRPr="00E15DCB">
        <w:rPr>
          <w:rFonts w:ascii="Arial" w:hAnsi="Arial" w:cs="Arial"/>
          <w:sz w:val="17"/>
          <w:szCs w:val="17"/>
        </w:rPr>
        <w:t>---------------------------</w:t>
      </w:r>
      <w:r w:rsidR="003640F1" w:rsidRPr="00E15DCB">
        <w:rPr>
          <w:rFonts w:ascii="Arial" w:hAnsi="Arial" w:cs="Arial"/>
          <w:sz w:val="17"/>
          <w:szCs w:val="17"/>
        </w:rPr>
        <w:t>------------------------</w:t>
      </w:r>
      <w:r w:rsidR="00B530B9" w:rsidRPr="00E15DCB">
        <w:rPr>
          <w:rFonts w:ascii="Arial" w:hAnsi="Arial" w:cs="Arial"/>
          <w:sz w:val="17"/>
          <w:szCs w:val="17"/>
        </w:rPr>
        <w:t>-</w:t>
      </w:r>
      <w:r w:rsidR="00562A1B" w:rsidRPr="00E15DCB">
        <w:rPr>
          <w:rFonts w:ascii="Arial" w:hAnsi="Arial" w:cs="Arial"/>
          <w:sz w:val="17"/>
          <w:szCs w:val="17"/>
        </w:rPr>
        <w:t>----</w:t>
      </w:r>
      <w:r w:rsidR="00E15DCB">
        <w:rPr>
          <w:rFonts w:ascii="Arial" w:hAnsi="Arial" w:cs="Arial"/>
          <w:sz w:val="17"/>
          <w:szCs w:val="17"/>
        </w:rPr>
        <w:t>-----------------------</w:t>
      </w:r>
    </w:p>
    <w:p w14:paraId="11AF7C70" w14:textId="5B05AFDE" w:rsidR="00323D51" w:rsidRDefault="000F7072" w:rsidP="00C447C1">
      <w:pPr>
        <w:pStyle w:val="Sangradetextonormal"/>
        <w:ind w:left="0" w:right="48"/>
        <w:jc w:val="both"/>
        <w:rPr>
          <w:rFonts w:ascii="Arial" w:hAnsi="Arial" w:cs="Arial"/>
          <w:b/>
          <w:sz w:val="17"/>
          <w:szCs w:val="17"/>
        </w:rPr>
      </w:pPr>
      <w:r w:rsidRPr="00E15DCB">
        <w:rPr>
          <w:rFonts w:ascii="Arial" w:hAnsi="Arial" w:cs="Arial"/>
          <w:b/>
          <w:sz w:val="17"/>
          <w:szCs w:val="17"/>
        </w:rPr>
        <w:t>Precios unitarios antes de IVA</w:t>
      </w:r>
      <w:r w:rsidR="001E3A4A" w:rsidRPr="00E15DCB">
        <w:rPr>
          <w:rFonts w:ascii="Arial" w:hAnsi="Arial" w:cs="Arial"/>
          <w:b/>
          <w:sz w:val="17"/>
          <w:szCs w:val="17"/>
        </w:rPr>
        <w:t xml:space="preserve"> ofertados por </w:t>
      </w:r>
      <w:r w:rsidR="00645D4C" w:rsidRPr="00E15DCB">
        <w:rPr>
          <w:rFonts w:ascii="Arial" w:hAnsi="Arial" w:cs="Arial"/>
          <w:b/>
          <w:sz w:val="17"/>
          <w:szCs w:val="17"/>
        </w:rPr>
        <w:t xml:space="preserve">los </w:t>
      </w:r>
      <w:r w:rsidR="001E3A4A" w:rsidRPr="00E15DCB">
        <w:rPr>
          <w:rFonts w:ascii="Arial" w:hAnsi="Arial" w:cs="Arial"/>
          <w:b/>
          <w:sz w:val="17"/>
          <w:szCs w:val="17"/>
        </w:rPr>
        <w:t>licitante</w:t>
      </w:r>
      <w:r w:rsidR="00645D4C" w:rsidRPr="00E15DCB">
        <w:rPr>
          <w:rFonts w:ascii="Arial" w:hAnsi="Arial" w:cs="Arial"/>
          <w:b/>
          <w:sz w:val="17"/>
          <w:szCs w:val="17"/>
        </w:rPr>
        <w:t>s</w:t>
      </w:r>
      <w:r w:rsidR="001E3A4A" w:rsidRPr="00E15DCB">
        <w:rPr>
          <w:rFonts w:ascii="Arial" w:hAnsi="Arial" w:cs="Arial"/>
          <w:b/>
          <w:sz w:val="17"/>
          <w:szCs w:val="17"/>
        </w:rPr>
        <w:t>:</w:t>
      </w:r>
    </w:p>
    <w:p w14:paraId="1B49E8DB" w14:textId="7E48A98D" w:rsidR="00C25972" w:rsidRDefault="00FF6796" w:rsidP="00C447C1">
      <w:pPr>
        <w:pStyle w:val="Sangradetextonormal"/>
        <w:ind w:left="0" w:right="48"/>
        <w:jc w:val="both"/>
        <w:rPr>
          <w:rFonts w:ascii="Arial" w:hAnsi="Arial" w:cs="Arial"/>
          <w:sz w:val="18"/>
          <w:szCs w:val="18"/>
        </w:rPr>
      </w:pPr>
      <w:r w:rsidRPr="00FF6796">
        <w:rPr>
          <w:noProof/>
          <w:lang w:val="en-US" w:eastAsia="en-US"/>
        </w:rPr>
        <w:drawing>
          <wp:inline distT="0" distB="0" distL="0" distR="0" wp14:anchorId="040C0AFF" wp14:editId="4A8FAE9F">
            <wp:extent cx="5612130" cy="206573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2065735"/>
                    </a:xfrm>
                    <a:prstGeom prst="rect">
                      <a:avLst/>
                    </a:prstGeom>
                    <a:noFill/>
                    <a:ln>
                      <a:noFill/>
                    </a:ln>
                  </pic:spPr>
                </pic:pic>
              </a:graphicData>
            </a:graphic>
          </wp:inline>
        </w:drawing>
      </w:r>
    </w:p>
    <w:p w14:paraId="2D4C347D" w14:textId="77777777" w:rsidR="00636F75" w:rsidRDefault="00636F75" w:rsidP="00096DA7">
      <w:pPr>
        <w:pStyle w:val="Sangradetextonormal"/>
        <w:ind w:left="0" w:right="48"/>
        <w:jc w:val="both"/>
        <w:rPr>
          <w:rFonts w:ascii="Arial" w:hAnsi="Arial" w:cs="Arial"/>
          <w:sz w:val="17"/>
          <w:szCs w:val="17"/>
        </w:rPr>
      </w:pPr>
      <w:r w:rsidRPr="00406532">
        <w:rPr>
          <w:rFonts w:ascii="Arial" w:hAnsi="Arial" w:cs="Arial"/>
          <w:sz w:val="17"/>
          <w:szCs w:val="17"/>
        </w:rPr>
        <w:t>-----------------------------------------------------------------------------</w:t>
      </w:r>
      <w:r>
        <w:rPr>
          <w:rFonts w:ascii="Arial" w:hAnsi="Arial" w:cs="Arial"/>
          <w:sz w:val="17"/>
          <w:szCs w:val="17"/>
        </w:rPr>
        <w:t>-----------------------------------------------------------------------------</w:t>
      </w:r>
    </w:p>
    <w:p w14:paraId="58198E57" w14:textId="290D04EA" w:rsidR="00096DA7" w:rsidRDefault="00636F75" w:rsidP="00096DA7">
      <w:pPr>
        <w:pStyle w:val="Sangradetextonormal"/>
        <w:ind w:left="0" w:right="48"/>
        <w:jc w:val="both"/>
        <w:rPr>
          <w:rFonts w:ascii="Arial" w:hAnsi="Arial" w:cs="Arial"/>
          <w:sz w:val="18"/>
          <w:szCs w:val="18"/>
        </w:rPr>
      </w:pPr>
      <w:r>
        <w:rPr>
          <w:rFonts w:ascii="Arial" w:hAnsi="Arial" w:cs="Arial"/>
          <w:sz w:val="18"/>
          <w:szCs w:val="18"/>
        </w:rPr>
        <w:t>--</w:t>
      </w:r>
      <w:r w:rsidR="00096DA7">
        <w:rPr>
          <w:rFonts w:ascii="Arial" w:hAnsi="Arial" w:cs="Arial"/>
          <w:sz w:val="18"/>
          <w:szCs w:val="18"/>
        </w:rPr>
        <w:t>---------------------------------------------------------------------------------------------------------------------------------------------</w:t>
      </w:r>
      <w:r w:rsidR="00406532">
        <w:rPr>
          <w:rFonts w:ascii="Arial" w:hAnsi="Arial" w:cs="Arial"/>
          <w:sz w:val="18"/>
          <w:szCs w:val="18"/>
        </w:rPr>
        <w:t>---</w:t>
      </w:r>
    </w:p>
    <w:p w14:paraId="57F6D4D3" w14:textId="6EC08D6F" w:rsidR="00636F75" w:rsidRDefault="00096DA7" w:rsidP="00096DA7">
      <w:pPr>
        <w:pStyle w:val="Sangradetextonormal"/>
        <w:ind w:left="0" w:right="48"/>
        <w:jc w:val="both"/>
        <w:rPr>
          <w:rFonts w:ascii="Arial" w:hAnsi="Arial" w:cs="Arial"/>
          <w:sz w:val="17"/>
          <w:szCs w:val="17"/>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r w:rsidR="00636F75" w:rsidRPr="00406532">
        <w:rPr>
          <w:rFonts w:ascii="Arial" w:hAnsi="Arial" w:cs="Arial"/>
          <w:sz w:val="17"/>
          <w:szCs w:val="17"/>
        </w:rPr>
        <w:t>-</w:t>
      </w:r>
      <w:r w:rsidR="00636F75">
        <w:rPr>
          <w:rFonts w:ascii="Arial" w:hAnsi="Arial" w:cs="Arial"/>
          <w:sz w:val="17"/>
          <w:szCs w:val="17"/>
        </w:rPr>
        <w:t>--</w:t>
      </w:r>
      <w:r w:rsidR="00636F75" w:rsidRPr="00406532">
        <w:rPr>
          <w:rFonts w:ascii="Arial" w:hAnsi="Arial" w:cs="Arial"/>
          <w:sz w:val="17"/>
          <w:szCs w:val="17"/>
        </w:rPr>
        <w:t>---------------------------------------------------------------------------</w:t>
      </w:r>
      <w:r w:rsidR="00636F75">
        <w:rPr>
          <w:rFonts w:ascii="Arial" w:hAnsi="Arial" w:cs="Arial"/>
          <w:sz w:val="17"/>
          <w:szCs w:val="17"/>
        </w:rPr>
        <w:t>-----------------------------------------------------------------------------</w:t>
      </w:r>
    </w:p>
    <w:p w14:paraId="67767C4A" w14:textId="5C4ED965"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00406532">
        <w:rPr>
          <w:rFonts w:ascii="Arial" w:hAnsi="Arial" w:cs="Arial"/>
          <w:sz w:val="18"/>
          <w:szCs w:val="18"/>
        </w:rPr>
        <w:t>--</w:t>
      </w:r>
    </w:p>
    <w:p w14:paraId="7F87D6C0" w14:textId="7995DA66" w:rsidR="00FF6796" w:rsidRDefault="00096DA7" w:rsidP="00096DA7">
      <w:pPr>
        <w:pStyle w:val="Sangradetextonormal"/>
        <w:ind w:left="0" w:right="48"/>
        <w:jc w:val="both"/>
        <w:rPr>
          <w:rFonts w:ascii="Arial" w:hAnsi="Arial" w:cs="Arial"/>
          <w:b/>
          <w:bCs/>
          <w:i/>
          <w:sz w:val="17"/>
          <w:szCs w:val="17"/>
        </w:rPr>
      </w:pPr>
      <w:r w:rsidRPr="00406532">
        <w:rPr>
          <w:rFonts w:ascii="Arial" w:hAnsi="Arial" w:cs="Arial"/>
          <w:sz w:val="17"/>
          <w:szCs w:val="17"/>
        </w:rPr>
        <w:t xml:space="preserve">Conforme a lo establecido en el numeral IX de la convocatoria que norma esta licitación, </w:t>
      </w:r>
      <w:r w:rsidR="00113C75" w:rsidRPr="00113C75">
        <w:rPr>
          <w:rFonts w:ascii="Arial" w:hAnsi="Arial" w:cs="Arial"/>
          <w:b/>
          <w:bCs/>
          <w:i/>
          <w:sz w:val="17"/>
          <w:szCs w:val="17"/>
        </w:rPr>
        <w:t xml:space="preserve">la adjudicación en esta licitación </w:t>
      </w:r>
      <w:r w:rsidR="00636F75">
        <w:rPr>
          <w:rFonts w:ascii="Arial" w:hAnsi="Arial" w:cs="Arial"/>
          <w:b/>
          <w:bCs/>
          <w:i/>
          <w:sz w:val="17"/>
          <w:szCs w:val="17"/>
        </w:rPr>
        <w:t>se adjudicará</w:t>
      </w:r>
      <w:r w:rsidR="00FF6796" w:rsidRPr="00FF6796">
        <w:rPr>
          <w:rFonts w:ascii="Arial" w:hAnsi="Arial" w:cs="Arial"/>
          <w:b/>
          <w:bCs/>
          <w:i/>
          <w:sz w:val="17"/>
          <w:szCs w:val="17"/>
        </w:rPr>
        <w:t xml:space="preserve"> en individual y en conjunto al licitante quien presente la propuesta solvente con precio más bajo y que cumpla en todas las partidas con las carac</w:t>
      </w:r>
      <w:r w:rsidR="00636F75">
        <w:rPr>
          <w:rFonts w:ascii="Arial" w:hAnsi="Arial" w:cs="Arial"/>
          <w:b/>
          <w:bCs/>
          <w:i/>
          <w:sz w:val="17"/>
          <w:szCs w:val="17"/>
        </w:rPr>
        <w:t xml:space="preserve">terísticas técnicas solicitadas </w:t>
      </w:r>
      <w:r w:rsidR="00FF6796" w:rsidRPr="00FF6796">
        <w:rPr>
          <w:rFonts w:ascii="Arial" w:hAnsi="Arial" w:cs="Arial"/>
          <w:b/>
          <w:bCs/>
          <w:i/>
          <w:sz w:val="17"/>
          <w:szCs w:val="17"/>
        </w:rPr>
        <w:t>conforme a lo siguiente:</w:t>
      </w:r>
    </w:p>
    <w:p w14:paraId="55801F90" w14:textId="1593287F" w:rsidR="00FF6796" w:rsidRDefault="00FF6796" w:rsidP="00096DA7">
      <w:pPr>
        <w:pStyle w:val="Sangradetextonormal"/>
        <w:ind w:left="0" w:right="48"/>
        <w:jc w:val="both"/>
        <w:rPr>
          <w:rFonts w:ascii="Arial" w:hAnsi="Arial" w:cs="Arial"/>
          <w:b/>
          <w:bCs/>
          <w:i/>
          <w:sz w:val="17"/>
          <w:szCs w:val="17"/>
        </w:rPr>
      </w:pPr>
      <w:r>
        <w:rPr>
          <w:rFonts w:ascii="Arial" w:hAnsi="Arial" w:cs="Arial"/>
          <w:b/>
          <w:bCs/>
          <w:i/>
          <w:sz w:val="17"/>
          <w:szCs w:val="17"/>
        </w:rPr>
        <w:t xml:space="preserve">Conjunto de partidas 1: </w:t>
      </w:r>
      <w:r w:rsidRPr="00FF6796">
        <w:rPr>
          <w:rFonts w:ascii="Arial" w:hAnsi="Arial" w:cs="Arial"/>
          <w:b/>
          <w:bCs/>
          <w:i/>
          <w:sz w:val="17"/>
          <w:szCs w:val="17"/>
        </w:rPr>
        <w:t>1, 3, 5, 6, 7, 8, 9, 10, 17, 19, 21, 22, 27, 29, 31, 32 y 35</w:t>
      </w:r>
      <w:r>
        <w:rPr>
          <w:rFonts w:ascii="Arial" w:hAnsi="Arial" w:cs="Arial"/>
          <w:b/>
          <w:bCs/>
          <w:i/>
          <w:sz w:val="17"/>
          <w:szCs w:val="17"/>
        </w:rPr>
        <w:t>.</w:t>
      </w:r>
    </w:p>
    <w:p w14:paraId="4D8741F0" w14:textId="2A1CC381" w:rsidR="00FF6796" w:rsidRDefault="00FF6796" w:rsidP="00FF6796">
      <w:pPr>
        <w:pStyle w:val="Sangradetextonormal"/>
        <w:ind w:left="0" w:right="48"/>
        <w:jc w:val="both"/>
        <w:rPr>
          <w:rFonts w:ascii="Arial" w:hAnsi="Arial" w:cs="Arial"/>
          <w:b/>
          <w:bCs/>
          <w:i/>
          <w:sz w:val="17"/>
          <w:szCs w:val="17"/>
        </w:rPr>
      </w:pPr>
      <w:r>
        <w:rPr>
          <w:rFonts w:ascii="Arial" w:hAnsi="Arial" w:cs="Arial"/>
          <w:b/>
          <w:bCs/>
          <w:i/>
          <w:sz w:val="17"/>
          <w:szCs w:val="17"/>
        </w:rPr>
        <w:t xml:space="preserve">Conjunto de partidas 2: </w:t>
      </w:r>
      <w:r w:rsidRPr="00FF6796">
        <w:rPr>
          <w:rFonts w:ascii="Arial" w:hAnsi="Arial" w:cs="Arial"/>
          <w:b/>
          <w:bCs/>
          <w:i/>
          <w:sz w:val="17"/>
          <w:szCs w:val="17"/>
        </w:rPr>
        <w:t>15, 23, 26, 33 y 34</w:t>
      </w:r>
      <w:r>
        <w:rPr>
          <w:rFonts w:ascii="Arial" w:hAnsi="Arial" w:cs="Arial"/>
          <w:b/>
          <w:bCs/>
          <w:i/>
          <w:sz w:val="17"/>
          <w:szCs w:val="17"/>
        </w:rPr>
        <w:t>.</w:t>
      </w:r>
    </w:p>
    <w:p w14:paraId="1476FD8E" w14:textId="7C715910" w:rsidR="00FF6796" w:rsidRDefault="00FF6796" w:rsidP="00096DA7">
      <w:pPr>
        <w:pStyle w:val="Sangradetextonormal"/>
        <w:ind w:left="0" w:right="48"/>
        <w:jc w:val="both"/>
        <w:rPr>
          <w:rFonts w:ascii="Arial" w:hAnsi="Arial" w:cs="Arial"/>
          <w:b/>
          <w:bCs/>
          <w:i/>
          <w:sz w:val="17"/>
          <w:szCs w:val="17"/>
        </w:rPr>
      </w:pPr>
      <w:r>
        <w:rPr>
          <w:rFonts w:ascii="Arial" w:hAnsi="Arial" w:cs="Arial"/>
          <w:b/>
          <w:bCs/>
          <w:i/>
          <w:sz w:val="17"/>
          <w:szCs w:val="17"/>
        </w:rPr>
        <w:t xml:space="preserve">Conjunto de partidas 3: </w:t>
      </w:r>
      <w:r w:rsidRPr="00FF6796">
        <w:rPr>
          <w:rFonts w:ascii="Arial" w:hAnsi="Arial" w:cs="Arial"/>
          <w:b/>
          <w:bCs/>
          <w:i/>
          <w:sz w:val="17"/>
          <w:szCs w:val="17"/>
        </w:rPr>
        <w:t>2, 18, 4, 20 y 30</w:t>
      </w:r>
      <w:r>
        <w:rPr>
          <w:rFonts w:ascii="Arial" w:hAnsi="Arial" w:cs="Arial"/>
          <w:b/>
          <w:bCs/>
          <w:i/>
          <w:sz w:val="17"/>
          <w:szCs w:val="17"/>
        </w:rPr>
        <w:t>.</w:t>
      </w:r>
    </w:p>
    <w:p w14:paraId="2372B4B9" w14:textId="2EE32936" w:rsidR="00FF6796" w:rsidRPr="00FF6796" w:rsidRDefault="00FF6796" w:rsidP="00FF6796">
      <w:pPr>
        <w:pStyle w:val="Sangradetextonormal"/>
        <w:ind w:left="0" w:right="48"/>
        <w:jc w:val="both"/>
        <w:rPr>
          <w:rFonts w:ascii="Arial" w:hAnsi="Arial" w:cs="Arial"/>
          <w:b/>
          <w:bCs/>
          <w:i/>
          <w:sz w:val="17"/>
          <w:szCs w:val="17"/>
        </w:rPr>
      </w:pPr>
      <w:r w:rsidRPr="00FF6796">
        <w:rPr>
          <w:rFonts w:ascii="Arial" w:hAnsi="Arial" w:cs="Arial"/>
          <w:b/>
          <w:bCs/>
          <w:i/>
          <w:sz w:val="17"/>
          <w:szCs w:val="17"/>
        </w:rPr>
        <w:t xml:space="preserve">Partidas individuales: </w:t>
      </w:r>
      <w:r w:rsidRPr="00FF6796">
        <w:rPr>
          <w:rFonts w:ascii="Arial" w:eastAsia="Calibri" w:hAnsi="Arial" w:cs="Arial"/>
          <w:b/>
          <w:i/>
          <w:sz w:val="17"/>
          <w:szCs w:val="17"/>
        </w:rPr>
        <w:t>28, 11, 12, 13, 14, 16</w:t>
      </w:r>
      <w:r w:rsidR="0035090B">
        <w:rPr>
          <w:rFonts w:ascii="Arial" w:eastAsia="Calibri" w:hAnsi="Arial" w:cs="Arial"/>
          <w:b/>
          <w:i/>
          <w:sz w:val="17"/>
          <w:szCs w:val="17"/>
        </w:rPr>
        <w:t xml:space="preserve">, </w:t>
      </w:r>
      <w:r w:rsidRPr="00FF6796">
        <w:rPr>
          <w:rFonts w:ascii="Arial" w:eastAsia="Calibri" w:hAnsi="Arial" w:cs="Arial"/>
          <w:b/>
          <w:i/>
          <w:sz w:val="17"/>
          <w:szCs w:val="17"/>
        </w:rPr>
        <w:t>24</w:t>
      </w:r>
      <w:r w:rsidR="0035090B">
        <w:rPr>
          <w:rFonts w:ascii="Arial" w:eastAsia="Calibri" w:hAnsi="Arial" w:cs="Arial"/>
          <w:b/>
          <w:i/>
          <w:sz w:val="17"/>
          <w:szCs w:val="17"/>
        </w:rPr>
        <w:t xml:space="preserve"> y 25</w:t>
      </w:r>
      <w:r>
        <w:rPr>
          <w:rFonts w:ascii="Arial" w:eastAsia="Calibri" w:hAnsi="Arial" w:cs="Arial"/>
          <w:b/>
          <w:i/>
          <w:sz w:val="17"/>
          <w:szCs w:val="17"/>
        </w:rPr>
        <w:t>.</w:t>
      </w:r>
    </w:p>
    <w:p w14:paraId="03600CDB" w14:textId="77777777" w:rsidR="00636F75" w:rsidRDefault="00633F99" w:rsidP="00096DA7">
      <w:pPr>
        <w:pStyle w:val="Sangradetextonormal"/>
        <w:ind w:left="0" w:right="48"/>
        <w:jc w:val="both"/>
        <w:rPr>
          <w:rFonts w:ascii="Arial" w:hAnsi="Arial" w:cs="Arial"/>
          <w:sz w:val="17"/>
          <w:szCs w:val="17"/>
        </w:rPr>
      </w:pPr>
      <w:r w:rsidRPr="00633F99">
        <w:rPr>
          <w:rFonts w:ascii="Arial" w:hAnsi="Arial" w:cs="Arial"/>
          <w:bCs/>
          <w:sz w:val="17"/>
          <w:szCs w:val="17"/>
        </w:rPr>
        <w:t>U</w:t>
      </w:r>
      <w:r w:rsidR="00F1644D" w:rsidRPr="00633F99">
        <w:rPr>
          <w:rFonts w:ascii="Arial" w:hAnsi="Arial" w:cs="Arial"/>
          <w:bCs/>
          <w:sz w:val="17"/>
          <w:szCs w:val="17"/>
        </w:rPr>
        <w:t>til</w:t>
      </w:r>
      <w:r w:rsidR="00F1644D" w:rsidRPr="007149E9">
        <w:rPr>
          <w:rFonts w:ascii="Arial" w:hAnsi="Arial" w:cs="Arial"/>
          <w:bCs/>
          <w:sz w:val="17"/>
          <w:szCs w:val="17"/>
        </w:rPr>
        <w:t>izando el criterio de evaluación binario, mediante el cual sólo se adjudicará a quien cumpla los requisitos establecidos por la convocante y oferte el precio más bajo, siempre y cuando éste resulte conveniente. Los</w:t>
      </w:r>
      <w:r w:rsidR="00F1644D" w:rsidRPr="000454D3">
        <w:rPr>
          <w:rFonts w:ascii="Arial" w:hAnsi="Arial" w:cs="Arial"/>
          <w:bCs/>
          <w:sz w:val="17"/>
          <w:szCs w:val="17"/>
        </w:rPr>
        <w:t xml:space="preserve"> precios ofertados que se encuentren por debajo del precio conveniente, podrán ser desechados por la convocante.</w:t>
      </w:r>
      <w:r w:rsidR="005F236E" w:rsidRPr="000454D3">
        <w:rPr>
          <w:b/>
          <w:bCs/>
          <w:sz w:val="17"/>
          <w:szCs w:val="17"/>
        </w:rPr>
        <w:t xml:space="preserve"> </w:t>
      </w:r>
      <w:r w:rsidR="00096DA7" w:rsidRPr="000454D3">
        <w:rPr>
          <w:rFonts w:ascii="Arial" w:hAnsi="Arial" w:cs="Arial"/>
          <w:sz w:val="17"/>
          <w:szCs w:val="17"/>
        </w:rPr>
        <w:t>Con fundamento</w:t>
      </w:r>
      <w:r w:rsidR="00096DA7" w:rsidRPr="00406532">
        <w:rPr>
          <w:rFonts w:ascii="Arial" w:hAnsi="Arial" w:cs="Arial"/>
          <w:sz w:val="17"/>
          <w:szCs w:val="17"/>
        </w:rPr>
        <w:t xml:space="preserve">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F1644D">
        <w:rPr>
          <w:rFonts w:ascii="Arial" w:hAnsi="Arial" w:cs="Arial"/>
          <w:sz w:val="17"/>
          <w:szCs w:val="17"/>
        </w:rPr>
        <w:t>--------------------------------------</w:t>
      </w:r>
      <w:r w:rsidR="00113C75">
        <w:rPr>
          <w:rFonts w:ascii="Arial" w:hAnsi="Arial" w:cs="Arial"/>
          <w:sz w:val="17"/>
          <w:szCs w:val="17"/>
        </w:rPr>
        <w:t>------------------</w:t>
      </w:r>
      <w:r w:rsidR="00ED3EDA">
        <w:rPr>
          <w:rFonts w:ascii="Arial" w:hAnsi="Arial" w:cs="Arial"/>
          <w:sz w:val="17"/>
          <w:szCs w:val="17"/>
        </w:rPr>
        <w:t>--------------</w:t>
      </w:r>
      <w:r w:rsidR="00113C75">
        <w:rPr>
          <w:rFonts w:ascii="Arial" w:hAnsi="Arial" w:cs="Arial"/>
          <w:sz w:val="17"/>
          <w:szCs w:val="17"/>
        </w:rPr>
        <w:t>-------</w:t>
      </w:r>
    </w:p>
    <w:p w14:paraId="478B172C" w14:textId="1739721B" w:rsidR="00096DA7" w:rsidRPr="00406532" w:rsidRDefault="00636F75" w:rsidP="00096DA7">
      <w:pPr>
        <w:pStyle w:val="Sangradetextonormal"/>
        <w:ind w:left="0" w:right="48"/>
        <w:jc w:val="both"/>
        <w:rPr>
          <w:rFonts w:ascii="Arial" w:hAnsi="Arial" w:cs="Arial"/>
          <w:b/>
          <w:sz w:val="17"/>
          <w:szCs w:val="17"/>
        </w:rPr>
      </w:pPr>
      <w:r>
        <w:rPr>
          <w:rFonts w:ascii="Arial" w:hAnsi="Arial" w:cs="Arial"/>
          <w:sz w:val="17"/>
          <w:szCs w:val="17"/>
        </w:rPr>
        <w:t>-</w:t>
      </w:r>
      <w:r w:rsidRPr="00406532">
        <w:rPr>
          <w:rFonts w:ascii="Arial" w:hAnsi="Arial" w:cs="Arial"/>
          <w:sz w:val="17"/>
          <w:szCs w:val="17"/>
        </w:rPr>
        <w:t>-----------------------------------------------------------------------------</w:t>
      </w:r>
      <w:r>
        <w:rPr>
          <w:rFonts w:ascii="Arial" w:hAnsi="Arial" w:cs="Arial"/>
          <w:sz w:val="17"/>
          <w:szCs w:val="17"/>
        </w:rPr>
        <w:t>-----------------------------------------------------------------------------</w:t>
      </w:r>
      <w:r w:rsidR="00096DA7" w:rsidRPr="00406532">
        <w:rPr>
          <w:rFonts w:ascii="Arial" w:hAnsi="Arial" w:cs="Arial"/>
          <w:sz w:val="17"/>
          <w:szCs w:val="17"/>
        </w:rPr>
        <w:t xml:space="preserve">En este orden de ideas, el </w:t>
      </w:r>
      <w:r w:rsidR="00096DA7" w:rsidRPr="00406532">
        <w:rPr>
          <w:rFonts w:ascii="Arial" w:hAnsi="Arial" w:cs="Arial"/>
          <w:b/>
          <w:sz w:val="17"/>
          <w:szCs w:val="17"/>
        </w:rPr>
        <w:t>Análisis</w:t>
      </w:r>
      <w:r w:rsidR="00096DA7" w:rsidRPr="00406532">
        <w:rPr>
          <w:rFonts w:ascii="Arial" w:hAnsi="Arial" w:cs="Arial"/>
          <w:sz w:val="17"/>
          <w:szCs w:val="17"/>
        </w:rPr>
        <w:t xml:space="preserve"> </w:t>
      </w:r>
      <w:r w:rsidR="00096DA7" w:rsidRPr="00406532">
        <w:rPr>
          <w:rFonts w:ascii="Arial" w:hAnsi="Arial" w:cs="Arial"/>
          <w:b/>
          <w:sz w:val="17"/>
          <w:szCs w:val="17"/>
        </w:rPr>
        <w:t>a detalle</w:t>
      </w:r>
      <w:r w:rsidR="00096DA7" w:rsidRPr="00406532">
        <w:rPr>
          <w:rFonts w:ascii="Arial" w:hAnsi="Arial" w:cs="Arial"/>
          <w:sz w:val="17"/>
          <w:szCs w:val="17"/>
        </w:rPr>
        <w:t xml:space="preserve"> de la propuesta presentada y que se agrega a la presente acta de fallo se hacen constar </w:t>
      </w:r>
      <w:r w:rsidR="00096DA7" w:rsidRPr="000C281C">
        <w:rPr>
          <w:rFonts w:ascii="Arial" w:hAnsi="Arial" w:cs="Arial"/>
          <w:sz w:val="17"/>
          <w:szCs w:val="17"/>
        </w:rPr>
        <w:t xml:space="preserve">como </w:t>
      </w:r>
      <w:r w:rsidR="00096DA7" w:rsidRPr="000C281C">
        <w:rPr>
          <w:rFonts w:ascii="Arial" w:hAnsi="Arial" w:cs="Arial"/>
          <w:b/>
          <w:sz w:val="17"/>
          <w:szCs w:val="17"/>
        </w:rPr>
        <w:t>Anexo “</w:t>
      </w:r>
      <w:r w:rsidR="00096DA7" w:rsidRPr="00670CB5">
        <w:rPr>
          <w:rFonts w:ascii="Arial" w:hAnsi="Arial" w:cs="Arial"/>
          <w:b/>
          <w:sz w:val="17"/>
          <w:szCs w:val="17"/>
        </w:rPr>
        <w:t xml:space="preserve">1” </w:t>
      </w:r>
      <w:r w:rsidR="00096DA7" w:rsidRPr="00670CB5">
        <w:rPr>
          <w:rFonts w:ascii="Arial" w:hAnsi="Arial" w:cs="Arial"/>
          <w:sz w:val="17"/>
          <w:szCs w:val="17"/>
        </w:rPr>
        <w:t>(</w:t>
      </w:r>
      <w:r w:rsidR="00B87434" w:rsidRPr="00670CB5">
        <w:rPr>
          <w:rFonts w:ascii="Arial" w:hAnsi="Arial" w:cs="Arial"/>
          <w:sz w:val="17"/>
          <w:szCs w:val="17"/>
        </w:rPr>
        <w:t>21</w:t>
      </w:r>
      <w:r w:rsidR="00096DA7" w:rsidRPr="00670CB5">
        <w:rPr>
          <w:rFonts w:ascii="Arial" w:hAnsi="Arial" w:cs="Arial"/>
          <w:sz w:val="17"/>
          <w:szCs w:val="17"/>
        </w:rPr>
        <w:t xml:space="preserve"> páginas)</w:t>
      </w:r>
      <w:r w:rsidR="005F236E" w:rsidRPr="00670CB5">
        <w:rPr>
          <w:rFonts w:ascii="Arial" w:hAnsi="Arial" w:cs="Arial"/>
          <w:b/>
          <w:sz w:val="17"/>
          <w:szCs w:val="17"/>
        </w:rPr>
        <w:t xml:space="preserve">, </w:t>
      </w:r>
      <w:r w:rsidR="00096DA7" w:rsidRPr="00670CB5">
        <w:rPr>
          <w:rFonts w:ascii="Arial" w:hAnsi="Arial" w:cs="Arial"/>
          <w:b/>
          <w:sz w:val="17"/>
          <w:szCs w:val="17"/>
        </w:rPr>
        <w:t>Anexo “</w:t>
      </w:r>
      <w:r w:rsidR="005F236E" w:rsidRPr="00670CB5">
        <w:rPr>
          <w:rFonts w:ascii="Arial" w:hAnsi="Arial" w:cs="Arial"/>
          <w:b/>
          <w:sz w:val="17"/>
          <w:szCs w:val="17"/>
        </w:rPr>
        <w:t>1</w:t>
      </w:r>
      <w:r w:rsidR="002E01B4" w:rsidRPr="00670CB5">
        <w:rPr>
          <w:rFonts w:ascii="Arial" w:hAnsi="Arial" w:cs="Arial"/>
          <w:b/>
          <w:sz w:val="17"/>
          <w:szCs w:val="17"/>
        </w:rPr>
        <w:t>.1</w:t>
      </w:r>
      <w:r w:rsidR="00096DA7" w:rsidRPr="00670CB5">
        <w:rPr>
          <w:rFonts w:ascii="Arial" w:hAnsi="Arial" w:cs="Arial"/>
          <w:b/>
          <w:sz w:val="17"/>
          <w:szCs w:val="17"/>
        </w:rPr>
        <w:t>”</w:t>
      </w:r>
      <w:r w:rsidR="005F236E" w:rsidRPr="00670CB5">
        <w:rPr>
          <w:rFonts w:ascii="Arial" w:hAnsi="Arial" w:cs="Arial"/>
          <w:b/>
          <w:sz w:val="17"/>
          <w:szCs w:val="17"/>
        </w:rPr>
        <w:t xml:space="preserve"> </w:t>
      </w:r>
      <w:r w:rsidR="005F236E" w:rsidRPr="00670CB5">
        <w:rPr>
          <w:rFonts w:ascii="Arial" w:hAnsi="Arial" w:cs="Arial"/>
          <w:sz w:val="17"/>
          <w:szCs w:val="17"/>
        </w:rPr>
        <w:t>(</w:t>
      </w:r>
      <w:r w:rsidR="00B87434" w:rsidRPr="00670CB5">
        <w:rPr>
          <w:rFonts w:ascii="Arial" w:hAnsi="Arial" w:cs="Arial"/>
          <w:sz w:val="17"/>
          <w:szCs w:val="17"/>
        </w:rPr>
        <w:t>39</w:t>
      </w:r>
      <w:r w:rsidR="005F236E" w:rsidRPr="00670CB5">
        <w:rPr>
          <w:rFonts w:ascii="Arial" w:hAnsi="Arial" w:cs="Arial"/>
          <w:sz w:val="17"/>
          <w:szCs w:val="17"/>
        </w:rPr>
        <w:t xml:space="preserve"> páginas)</w:t>
      </w:r>
      <w:r w:rsidR="00751862" w:rsidRPr="00670CB5">
        <w:rPr>
          <w:rFonts w:ascii="Arial" w:hAnsi="Arial" w:cs="Arial"/>
          <w:sz w:val="17"/>
          <w:szCs w:val="17"/>
        </w:rPr>
        <w:t xml:space="preserve"> </w:t>
      </w:r>
      <w:r w:rsidR="005F236E" w:rsidRPr="00670CB5">
        <w:rPr>
          <w:rFonts w:ascii="Arial" w:hAnsi="Arial" w:cs="Arial"/>
          <w:sz w:val="17"/>
          <w:szCs w:val="17"/>
        </w:rPr>
        <w:t xml:space="preserve">y </w:t>
      </w:r>
      <w:r w:rsidR="002E01B4" w:rsidRPr="00670CB5">
        <w:rPr>
          <w:rFonts w:ascii="Arial" w:hAnsi="Arial" w:cs="Arial"/>
          <w:b/>
          <w:sz w:val="17"/>
          <w:szCs w:val="17"/>
        </w:rPr>
        <w:t>Anexo “2</w:t>
      </w:r>
      <w:r w:rsidR="005F236E" w:rsidRPr="00670CB5">
        <w:rPr>
          <w:rFonts w:ascii="Arial" w:hAnsi="Arial" w:cs="Arial"/>
          <w:b/>
          <w:sz w:val="17"/>
          <w:szCs w:val="17"/>
        </w:rPr>
        <w:t>”</w:t>
      </w:r>
      <w:r w:rsidR="00096DA7" w:rsidRPr="00670CB5">
        <w:rPr>
          <w:rFonts w:ascii="Arial" w:hAnsi="Arial" w:cs="Arial"/>
          <w:b/>
          <w:sz w:val="17"/>
          <w:szCs w:val="17"/>
        </w:rPr>
        <w:t xml:space="preserve"> </w:t>
      </w:r>
      <w:r w:rsidR="00096DA7" w:rsidRPr="00670CB5">
        <w:rPr>
          <w:rFonts w:ascii="Arial" w:hAnsi="Arial" w:cs="Arial"/>
          <w:sz w:val="17"/>
          <w:szCs w:val="17"/>
        </w:rPr>
        <w:t>(</w:t>
      </w:r>
      <w:r w:rsidR="00B87434" w:rsidRPr="00670CB5">
        <w:rPr>
          <w:rFonts w:ascii="Arial" w:hAnsi="Arial" w:cs="Arial"/>
          <w:sz w:val="17"/>
          <w:szCs w:val="17"/>
        </w:rPr>
        <w:t>34</w:t>
      </w:r>
      <w:r w:rsidR="00096DA7" w:rsidRPr="00670CB5">
        <w:rPr>
          <w:rFonts w:ascii="Arial" w:hAnsi="Arial" w:cs="Arial"/>
          <w:sz w:val="17"/>
          <w:szCs w:val="17"/>
        </w:rPr>
        <w:t xml:space="preserve"> páginas), a considerar:-</w:t>
      </w:r>
    </w:p>
    <w:p w14:paraId="3F49F3C0" w14:textId="54F2CA92" w:rsidR="001A6951" w:rsidRPr="00636F75" w:rsidRDefault="00636F75" w:rsidP="001A6951">
      <w:pPr>
        <w:pStyle w:val="Sangradetextonormal"/>
        <w:ind w:left="0" w:right="48"/>
        <w:jc w:val="both"/>
        <w:rPr>
          <w:rFonts w:ascii="Arial" w:hAnsi="Arial" w:cs="Arial"/>
          <w:sz w:val="17"/>
          <w:szCs w:val="17"/>
        </w:rPr>
      </w:pPr>
      <w:r w:rsidRPr="00406532">
        <w:rPr>
          <w:rFonts w:ascii="Arial" w:hAnsi="Arial" w:cs="Arial"/>
          <w:sz w:val="17"/>
          <w:szCs w:val="17"/>
        </w:rPr>
        <w:t>-----------------------------------------------------------------------------</w:t>
      </w:r>
      <w:r>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2228"/>
        <w:gridCol w:w="6282"/>
      </w:tblGrid>
      <w:tr w:rsidR="000C0A30" w:rsidRPr="007A20BD" w14:paraId="3B212908" w14:textId="77777777" w:rsidTr="00636F7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262"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558" w:type="pct"/>
            <w:shd w:val="clear" w:color="auto" w:fill="D9D9D9"/>
            <w:vAlign w:val="center"/>
          </w:tcPr>
          <w:p w14:paraId="659C6024" w14:textId="77777777" w:rsidR="000C0A30" w:rsidRPr="002173A5" w:rsidRDefault="000C0A30" w:rsidP="00395409">
            <w:pPr>
              <w:jc w:val="center"/>
              <w:rPr>
                <w:rFonts w:ascii="Arial" w:hAnsi="Arial" w:cs="Arial"/>
                <w:b/>
                <w:bCs/>
                <w:sz w:val="16"/>
                <w:szCs w:val="16"/>
              </w:rPr>
            </w:pPr>
            <w:r w:rsidRPr="002173A5">
              <w:rPr>
                <w:rFonts w:ascii="Arial" w:hAnsi="Arial" w:cs="Arial"/>
                <w:b/>
                <w:bCs/>
                <w:sz w:val="16"/>
                <w:szCs w:val="16"/>
              </w:rPr>
              <w:t>Partidas ofertadas  y revisión técnica</w:t>
            </w:r>
          </w:p>
        </w:tc>
      </w:tr>
      <w:tr w:rsidR="00636F75" w:rsidRPr="007A20BD" w14:paraId="28EA61F8" w14:textId="77777777" w:rsidTr="0035090B">
        <w:trPr>
          <w:trHeight w:val="292"/>
          <w:jc w:val="center"/>
        </w:trPr>
        <w:tc>
          <w:tcPr>
            <w:tcW w:w="180" w:type="pct"/>
            <w:shd w:val="clear" w:color="auto" w:fill="auto"/>
            <w:noWrap/>
          </w:tcPr>
          <w:p w14:paraId="33F20EF2" w14:textId="0929632C" w:rsidR="00636F75" w:rsidRPr="002E01B4" w:rsidRDefault="00636F75" w:rsidP="00636F75">
            <w:pPr>
              <w:jc w:val="center"/>
              <w:rPr>
                <w:rFonts w:ascii="Arial" w:hAnsi="Arial" w:cs="Arial"/>
                <w:b/>
                <w:sz w:val="14"/>
                <w:szCs w:val="16"/>
              </w:rPr>
            </w:pPr>
            <w:r w:rsidRPr="004C3EF2">
              <w:rPr>
                <w:rFonts w:ascii="Arial" w:hAnsi="Arial" w:cs="Arial"/>
                <w:b/>
                <w:sz w:val="16"/>
                <w:szCs w:val="16"/>
              </w:rPr>
              <w:t>1</w:t>
            </w:r>
          </w:p>
        </w:tc>
        <w:tc>
          <w:tcPr>
            <w:tcW w:w="1262" w:type="pct"/>
            <w:noWrap/>
          </w:tcPr>
          <w:p w14:paraId="68342A76" w14:textId="7544D255" w:rsidR="00636F75" w:rsidRPr="004D7003" w:rsidRDefault="00636F75" w:rsidP="00636F75">
            <w:pPr>
              <w:jc w:val="center"/>
              <w:rPr>
                <w:rFonts w:ascii="Arial" w:hAnsi="Arial" w:cs="Arial"/>
                <w:b/>
                <w:bCs/>
                <w:sz w:val="17"/>
                <w:szCs w:val="17"/>
              </w:rPr>
            </w:pPr>
            <w:r w:rsidRPr="00E83809">
              <w:rPr>
                <w:rFonts w:ascii="Arial" w:hAnsi="Arial" w:cs="Arial"/>
                <w:b/>
                <w:sz w:val="18"/>
                <w:szCs w:val="18"/>
              </w:rPr>
              <w:t>COMPU RED TIC</w:t>
            </w:r>
            <w:r>
              <w:rPr>
                <w:rFonts w:ascii="Arial" w:hAnsi="Arial" w:cs="Arial"/>
                <w:b/>
                <w:sz w:val="18"/>
                <w:szCs w:val="18"/>
              </w:rPr>
              <w:t>,</w:t>
            </w:r>
            <w:r w:rsidRPr="00E83809">
              <w:rPr>
                <w:rFonts w:ascii="Arial" w:hAnsi="Arial" w:cs="Arial"/>
                <w:b/>
                <w:sz w:val="18"/>
                <w:szCs w:val="18"/>
              </w:rPr>
              <w:t xml:space="preserve"> S</w:t>
            </w:r>
            <w:r>
              <w:rPr>
                <w:rFonts w:ascii="Arial" w:hAnsi="Arial" w:cs="Arial"/>
                <w:b/>
                <w:sz w:val="18"/>
                <w:szCs w:val="18"/>
              </w:rPr>
              <w:t>.</w:t>
            </w:r>
            <w:r w:rsidRPr="00E83809">
              <w:rPr>
                <w:rFonts w:ascii="Arial" w:hAnsi="Arial" w:cs="Arial"/>
                <w:b/>
                <w:sz w:val="18"/>
                <w:szCs w:val="18"/>
              </w:rPr>
              <w:t>A</w:t>
            </w:r>
            <w:r>
              <w:rPr>
                <w:rFonts w:ascii="Arial" w:hAnsi="Arial" w:cs="Arial"/>
                <w:b/>
                <w:sz w:val="18"/>
                <w:szCs w:val="18"/>
              </w:rPr>
              <w:t>.</w:t>
            </w:r>
            <w:r w:rsidRPr="00E83809">
              <w:rPr>
                <w:rFonts w:ascii="Arial" w:hAnsi="Arial" w:cs="Arial"/>
                <w:b/>
                <w:sz w:val="18"/>
                <w:szCs w:val="18"/>
              </w:rPr>
              <w:t xml:space="preserve"> DE C</w:t>
            </w:r>
            <w:r>
              <w:rPr>
                <w:rFonts w:ascii="Arial" w:hAnsi="Arial" w:cs="Arial"/>
                <w:b/>
                <w:sz w:val="18"/>
                <w:szCs w:val="18"/>
              </w:rPr>
              <w:t>.</w:t>
            </w:r>
            <w:r w:rsidRPr="00E83809">
              <w:rPr>
                <w:rFonts w:ascii="Arial" w:hAnsi="Arial" w:cs="Arial"/>
                <w:b/>
                <w:sz w:val="18"/>
                <w:szCs w:val="18"/>
              </w:rPr>
              <w:t>V</w:t>
            </w:r>
            <w:r>
              <w:rPr>
                <w:rFonts w:ascii="Arial" w:hAnsi="Arial" w:cs="Arial"/>
                <w:b/>
                <w:sz w:val="18"/>
                <w:szCs w:val="18"/>
              </w:rPr>
              <w:t>.</w:t>
            </w:r>
          </w:p>
        </w:tc>
        <w:tc>
          <w:tcPr>
            <w:tcW w:w="3558" w:type="pct"/>
            <w:tcBorders>
              <w:top w:val="dotted" w:sz="4" w:space="0" w:color="auto"/>
              <w:left w:val="dotted" w:sz="4" w:space="0" w:color="auto"/>
              <w:bottom w:val="dotted" w:sz="4" w:space="0" w:color="auto"/>
              <w:right w:val="dotted" w:sz="4" w:space="0" w:color="auto"/>
            </w:tcBorders>
            <w:vAlign w:val="center"/>
          </w:tcPr>
          <w:p w14:paraId="2B5891CB" w14:textId="0C7FA428" w:rsidR="00636F75" w:rsidRPr="00E33E67" w:rsidRDefault="00636F75" w:rsidP="00636F75">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Pr="00636F75">
              <w:rPr>
                <w:rFonts w:ascii="Arial" w:hAnsi="Arial" w:cs="Arial"/>
                <w:b/>
                <w:sz w:val="18"/>
                <w:szCs w:val="16"/>
              </w:rPr>
              <w:t>2, 4, 18, 20 y 30.</w:t>
            </w:r>
          </w:p>
          <w:p w14:paraId="7FDDE039" w14:textId="77777777" w:rsidR="00636F75" w:rsidRPr="00E33E67" w:rsidRDefault="00636F75" w:rsidP="00636F75">
            <w:pPr>
              <w:spacing w:line="276" w:lineRule="auto"/>
              <w:jc w:val="both"/>
              <w:rPr>
                <w:rFonts w:ascii="Arial" w:hAnsi="Arial" w:cs="Arial"/>
                <w:b/>
                <w:sz w:val="18"/>
                <w:szCs w:val="16"/>
              </w:rPr>
            </w:pPr>
          </w:p>
          <w:p w14:paraId="34E8EE7F" w14:textId="5AF9B9F6" w:rsidR="00A06901" w:rsidRDefault="00A06901" w:rsidP="00A06901">
            <w:pPr>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xml:space="preserve">, presenta y </w:t>
            </w:r>
            <w:r w:rsidR="002B3C8F">
              <w:rPr>
                <w:rFonts w:ascii="Arial" w:hAnsi="Arial" w:cs="Arial"/>
                <w:sz w:val="16"/>
                <w:szCs w:val="16"/>
              </w:rPr>
              <w:t xml:space="preserve">no </w:t>
            </w:r>
            <w:r>
              <w:rPr>
                <w:rFonts w:ascii="Arial" w:hAnsi="Arial" w:cs="Arial"/>
                <w:sz w:val="16"/>
                <w:szCs w:val="16"/>
              </w:rPr>
              <w:t xml:space="preserve">cumple conforme lo establecido y detallado en </w:t>
            </w:r>
            <w:r w:rsidRPr="00BB4ADF">
              <w:rPr>
                <w:rFonts w:ascii="Arial" w:hAnsi="Arial" w:cs="Arial"/>
                <w:sz w:val="16"/>
                <w:szCs w:val="16"/>
              </w:rPr>
              <w:t xml:space="preserve">el </w:t>
            </w:r>
            <w:r w:rsidRPr="00907318">
              <w:rPr>
                <w:rFonts w:ascii="Arial" w:hAnsi="Arial" w:cs="Arial"/>
                <w:b/>
                <w:sz w:val="16"/>
                <w:szCs w:val="16"/>
              </w:rPr>
              <w:t>Anexo</w:t>
            </w:r>
            <w:r>
              <w:rPr>
                <w:rFonts w:ascii="Arial" w:hAnsi="Arial" w:cs="Arial"/>
                <w:b/>
                <w:sz w:val="16"/>
                <w:szCs w:val="16"/>
              </w:rPr>
              <w:t xml:space="preserve"> 1, </w:t>
            </w:r>
            <w:r w:rsidRPr="00907318">
              <w:rPr>
                <w:rFonts w:ascii="Arial" w:hAnsi="Arial" w:cs="Arial"/>
                <w:b/>
                <w:sz w:val="16"/>
                <w:szCs w:val="16"/>
              </w:rPr>
              <w:t>Anexo 1.1</w:t>
            </w:r>
            <w:r>
              <w:rPr>
                <w:rFonts w:ascii="Arial" w:hAnsi="Arial" w:cs="Arial"/>
                <w:sz w:val="16"/>
                <w:szCs w:val="16"/>
              </w:rPr>
              <w:t xml:space="preserve"> y </w:t>
            </w:r>
            <w:r>
              <w:rPr>
                <w:rFonts w:ascii="Arial" w:hAnsi="Arial" w:cs="Arial"/>
                <w:b/>
                <w:sz w:val="16"/>
                <w:szCs w:val="16"/>
              </w:rPr>
              <w:t xml:space="preserve">Anexo </w:t>
            </w:r>
            <w:proofErr w:type="gramStart"/>
            <w:r>
              <w:rPr>
                <w:rFonts w:ascii="Arial" w:hAnsi="Arial" w:cs="Arial"/>
                <w:b/>
                <w:sz w:val="16"/>
                <w:szCs w:val="16"/>
              </w:rPr>
              <w:t>2</w:t>
            </w:r>
            <w:r>
              <w:rPr>
                <w:rFonts w:ascii="Arial" w:hAnsi="Arial" w:cs="Arial"/>
                <w:sz w:val="16"/>
                <w:szCs w:val="16"/>
              </w:rPr>
              <w:t xml:space="preserve">  incumplimientos</w:t>
            </w:r>
            <w:proofErr w:type="gramEnd"/>
            <w:r>
              <w:rPr>
                <w:rFonts w:ascii="Arial" w:hAnsi="Arial" w:cs="Arial"/>
                <w:sz w:val="16"/>
                <w:szCs w:val="16"/>
              </w:rPr>
              <w:t xml:space="preserve"> que se hacen constar en el </w:t>
            </w:r>
            <w:proofErr w:type="spellStart"/>
            <w:r>
              <w:rPr>
                <w:rFonts w:ascii="Arial" w:hAnsi="Arial" w:cs="Arial"/>
                <w:sz w:val="16"/>
                <w:szCs w:val="16"/>
              </w:rPr>
              <w:t>dictámen</w:t>
            </w:r>
            <w:proofErr w:type="spellEnd"/>
            <w:r>
              <w:rPr>
                <w:rFonts w:ascii="Arial" w:hAnsi="Arial" w:cs="Arial"/>
                <w:sz w:val="16"/>
                <w:szCs w:val="16"/>
              </w:rPr>
              <w:t xml:space="preserve"> correspondiente</w:t>
            </w:r>
            <w:r>
              <w:rPr>
                <w:rFonts w:ascii="Arial" w:hAnsi="Arial" w:cs="Arial"/>
                <w:b/>
                <w:sz w:val="16"/>
                <w:szCs w:val="16"/>
              </w:rPr>
              <w:t xml:space="preserve">, </w:t>
            </w:r>
            <w:r>
              <w:rPr>
                <w:rFonts w:ascii="Arial" w:hAnsi="Arial" w:cs="Arial"/>
                <w:sz w:val="16"/>
                <w:szCs w:val="16"/>
              </w:rPr>
              <w:t>en específico:</w:t>
            </w:r>
          </w:p>
          <w:p w14:paraId="67125580" w14:textId="16D04840" w:rsidR="00A06901" w:rsidRDefault="00A06901" w:rsidP="00A06901">
            <w:pPr>
              <w:jc w:val="both"/>
              <w:rPr>
                <w:rFonts w:ascii="Arial" w:hAnsi="Arial" w:cs="Arial"/>
                <w:b/>
                <w:sz w:val="16"/>
                <w:szCs w:val="16"/>
              </w:rPr>
            </w:pPr>
          </w:p>
          <w:p w14:paraId="4F70841C" w14:textId="752854B5" w:rsidR="00A06901" w:rsidRDefault="00F37DF3" w:rsidP="00A06901">
            <w:pPr>
              <w:jc w:val="both"/>
              <w:rPr>
                <w:rFonts w:ascii="Arial" w:hAnsi="Arial" w:cs="Arial"/>
                <w:b/>
                <w:sz w:val="16"/>
                <w:szCs w:val="16"/>
              </w:rPr>
            </w:pPr>
            <w:r>
              <w:rPr>
                <w:rFonts w:ascii="Arial" w:hAnsi="Arial" w:cs="Arial"/>
                <w:b/>
                <w:sz w:val="16"/>
                <w:szCs w:val="16"/>
              </w:rPr>
              <w:t xml:space="preserve">En el </w:t>
            </w:r>
            <w:r w:rsidR="00A06901" w:rsidRPr="00A06901">
              <w:rPr>
                <w:rFonts w:ascii="Arial" w:hAnsi="Arial" w:cs="Arial"/>
                <w:b/>
                <w:sz w:val="16"/>
                <w:szCs w:val="16"/>
              </w:rPr>
              <w:t>Anexo 1, Análisis Técnico</w:t>
            </w:r>
            <w:r>
              <w:rPr>
                <w:rFonts w:ascii="Arial" w:hAnsi="Arial" w:cs="Arial"/>
                <w:b/>
                <w:sz w:val="16"/>
                <w:szCs w:val="16"/>
              </w:rPr>
              <w:t>:</w:t>
            </w:r>
          </w:p>
          <w:p w14:paraId="2746A276" w14:textId="77777777" w:rsidR="00F37DF3" w:rsidRDefault="00F37DF3" w:rsidP="00A06901">
            <w:pPr>
              <w:jc w:val="both"/>
              <w:rPr>
                <w:rFonts w:ascii="Arial" w:hAnsi="Arial" w:cs="Arial"/>
                <w:b/>
                <w:sz w:val="16"/>
                <w:szCs w:val="16"/>
              </w:rPr>
            </w:pPr>
          </w:p>
          <w:p w14:paraId="456707C3" w14:textId="428D1E02" w:rsidR="00A06901" w:rsidRDefault="00A06901" w:rsidP="00A06901">
            <w:pPr>
              <w:jc w:val="both"/>
              <w:rPr>
                <w:rFonts w:ascii="Arial" w:hAnsi="Arial" w:cs="Arial"/>
                <w:sz w:val="16"/>
                <w:szCs w:val="16"/>
              </w:rPr>
            </w:pPr>
            <w:r>
              <w:rPr>
                <w:rFonts w:ascii="Arial" w:hAnsi="Arial" w:cs="Arial"/>
                <w:sz w:val="16"/>
                <w:szCs w:val="16"/>
              </w:rPr>
              <w:t>E</w:t>
            </w:r>
            <w:r w:rsidRPr="00BB4ADF">
              <w:rPr>
                <w:rFonts w:ascii="Arial" w:hAnsi="Arial" w:cs="Arial"/>
                <w:sz w:val="16"/>
                <w:szCs w:val="16"/>
              </w:rPr>
              <w:t>n la revisión técnica a detalle por parte del área requirente,</w:t>
            </w:r>
            <w:r>
              <w:rPr>
                <w:rFonts w:ascii="Arial" w:hAnsi="Arial" w:cs="Arial"/>
                <w:sz w:val="16"/>
                <w:szCs w:val="16"/>
              </w:rPr>
              <w:t xml:space="preserve"> observó</w:t>
            </w:r>
            <w:r w:rsidRPr="00BB4ADF">
              <w:rPr>
                <w:rFonts w:ascii="Arial" w:hAnsi="Arial" w:cs="Arial"/>
                <w:sz w:val="16"/>
                <w:szCs w:val="16"/>
              </w:rPr>
              <w:t xml:space="preserve"> lo siguiente:</w:t>
            </w:r>
          </w:p>
          <w:p w14:paraId="1CA18BC6" w14:textId="77777777" w:rsidR="00A06901" w:rsidRPr="00BB4ADF" w:rsidRDefault="00A06901" w:rsidP="00A06901">
            <w:pPr>
              <w:jc w:val="both"/>
              <w:rPr>
                <w:rFonts w:ascii="Arial" w:hAnsi="Arial" w:cs="Arial"/>
                <w:sz w:val="16"/>
                <w:szCs w:val="16"/>
              </w:rPr>
            </w:pPr>
          </w:p>
          <w:p w14:paraId="14B8FF58" w14:textId="7F62C959" w:rsidR="00A06901" w:rsidRDefault="00A06901" w:rsidP="00A06901">
            <w:pPr>
              <w:pStyle w:val="Prrafodelista"/>
              <w:numPr>
                <w:ilvl w:val="0"/>
                <w:numId w:val="40"/>
              </w:numPr>
              <w:jc w:val="both"/>
              <w:rPr>
                <w:rFonts w:ascii="Arial" w:hAnsi="Arial" w:cs="Arial"/>
                <w:sz w:val="16"/>
                <w:szCs w:val="16"/>
              </w:rPr>
            </w:pPr>
            <w:r>
              <w:rPr>
                <w:rFonts w:ascii="Arial" w:hAnsi="Arial" w:cs="Arial"/>
                <w:sz w:val="16"/>
                <w:szCs w:val="16"/>
              </w:rPr>
              <w:t>Punto X</w:t>
            </w:r>
            <w:r w:rsidRPr="00A06901">
              <w:rPr>
                <w:rFonts w:ascii="Arial" w:hAnsi="Arial" w:cs="Arial"/>
                <w:sz w:val="16"/>
                <w:szCs w:val="16"/>
              </w:rPr>
              <w:t>.7.</w:t>
            </w:r>
            <w:r>
              <w:rPr>
                <w:rFonts w:ascii="Arial" w:hAnsi="Arial" w:cs="Arial"/>
                <w:sz w:val="16"/>
                <w:szCs w:val="16"/>
              </w:rPr>
              <w:t>1</w:t>
            </w:r>
            <w:r w:rsidRPr="00A06901">
              <w:rPr>
                <w:rFonts w:ascii="Arial" w:hAnsi="Arial" w:cs="Arial"/>
                <w:sz w:val="16"/>
                <w:szCs w:val="16"/>
              </w:rPr>
              <w:t xml:space="preserve"> Muestra física:</w:t>
            </w:r>
            <w:r>
              <w:rPr>
                <w:rFonts w:ascii="Arial" w:hAnsi="Arial" w:cs="Arial"/>
                <w:sz w:val="16"/>
                <w:szCs w:val="16"/>
              </w:rPr>
              <w:t xml:space="preserve"> S</w:t>
            </w:r>
            <w:r w:rsidRPr="00A06901">
              <w:rPr>
                <w:rFonts w:ascii="Arial" w:hAnsi="Arial" w:cs="Arial"/>
                <w:sz w:val="16"/>
                <w:szCs w:val="16"/>
              </w:rPr>
              <w:t>e solicitó banco fijo sin ruedas, sin embargo, el licitante presenta en su muestra física banco con ruedas</w:t>
            </w:r>
            <w:r>
              <w:rPr>
                <w:rFonts w:ascii="Arial" w:hAnsi="Arial" w:cs="Arial"/>
                <w:sz w:val="16"/>
                <w:szCs w:val="16"/>
              </w:rPr>
              <w:t>.</w:t>
            </w:r>
          </w:p>
          <w:p w14:paraId="24E75ABA" w14:textId="0EA158E1" w:rsidR="00A06901" w:rsidRPr="00A06901" w:rsidRDefault="00A06901" w:rsidP="00A06901">
            <w:pPr>
              <w:pStyle w:val="Prrafodelista"/>
              <w:ind w:left="720"/>
              <w:jc w:val="both"/>
              <w:rPr>
                <w:rFonts w:ascii="Arial" w:hAnsi="Arial" w:cs="Arial"/>
                <w:sz w:val="16"/>
                <w:szCs w:val="16"/>
              </w:rPr>
            </w:pPr>
          </w:p>
          <w:p w14:paraId="1D03D413" w14:textId="53468F5A" w:rsidR="00C412EC" w:rsidRDefault="00F52C2E" w:rsidP="00B17BB2">
            <w:pPr>
              <w:pStyle w:val="Prrafodelista"/>
              <w:numPr>
                <w:ilvl w:val="0"/>
                <w:numId w:val="40"/>
              </w:numPr>
              <w:jc w:val="both"/>
              <w:rPr>
                <w:rFonts w:ascii="Arial" w:hAnsi="Arial" w:cs="Arial"/>
                <w:sz w:val="16"/>
                <w:szCs w:val="16"/>
              </w:rPr>
            </w:pPr>
            <w:r>
              <w:rPr>
                <w:rFonts w:ascii="Arial" w:hAnsi="Arial" w:cs="Arial"/>
                <w:sz w:val="16"/>
                <w:szCs w:val="16"/>
              </w:rPr>
              <w:t xml:space="preserve">Punto </w:t>
            </w:r>
            <w:proofErr w:type="gramStart"/>
            <w:r w:rsidR="002B3C8F">
              <w:rPr>
                <w:rFonts w:ascii="Arial" w:hAnsi="Arial" w:cs="Arial"/>
                <w:sz w:val="16"/>
                <w:szCs w:val="16"/>
              </w:rPr>
              <w:t>X.7  y</w:t>
            </w:r>
            <w:proofErr w:type="gramEnd"/>
            <w:r w:rsidR="002B3C8F">
              <w:rPr>
                <w:rFonts w:ascii="Arial" w:hAnsi="Arial" w:cs="Arial"/>
                <w:sz w:val="16"/>
                <w:szCs w:val="16"/>
              </w:rPr>
              <w:t xml:space="preserve"> </w:t>
            </w:r>
            <w:r>
              <w:rPr>
                <w:rFonts w:ascii="Arial" w:hAnsi="Arial" w:cs="Arial"/>
                <w:sz w:val="16"/>
                <w:szCs w:val="16"/>
              </w:rPr>
              <w:t>X</w:t>
            </w:r>
            <w:r w:rsidR="00A06901" w:rsidRPr="00A06901">
              <w:rPr>
                <w:rFonts w:ascii="Arial" w:hAnsi="Arial" w:cs="Arial"/>
                <w:sz w:val="16"/>
                <w:szCs w:val="16"/>
              </w:rPr>
              <w:t xml:space="preserve">.8. Información Técnica documental: Partida 2 y 18 existe inconsistencia entre anexo 1 y la ficha técnica presentada, ya que se solicitó banco </w:t>
            </w:r>
            <w:r w:rsidR="00A06901" w:rsidRPr="00A06901">
              <w:rPr>
                <w:rFonts w:ascii="Arial" w:hAnsi="Arial" w:cs="Arial"/>
                <w:b/>
                <w:sz w:val="16"/>
                <w:szCs w:val="16"/>
              </w:rPr>
              <w:t>con</w:t>
            </w:r>
            <w:r w:rsidR="00A06901" w:rsidRPr="00A06901">
              <w:rPr>
                <w:rFonts w:ascii="Arial" w:hAnsi="Arial" w:cs="Arial"/>
                <w:sz w:val="16"/>
                <w:szCs w:val="16"/>
              </w:rPr>
              <w:t xml:space="preserve"> descansa pies, sin </w:t>
            </w:r>
            <w:proofErr w:type="gramStart"/>
            <w:r w:rsidR="00A06901" w:rsidRPr="00A06901">
              <w:rPr>
                <w:rFonts w:ascii="Arial" w:hAnsi="Arial" w:cs="Arial"/>
                <w:sz w:val="16"/>
                <w:szCs w:val="16"/>
              </w:rPr>
              <w:t>embargo</w:t>
            </w:r>
            <w:proofErr w:type="gramEnd"/>
            <w:r w:rsidR="00A06901" w:rsidRPr="00A06901">
              <w:rPr>
                <w:rFonts w:ascii="Arial" w:hAnsi="Arial" w:cs="Arial"/>
                <w:sz w:val="16"/>
                <w:szCs w:val="16"/>
              </w:rPr>
              <w:t xml:space="preserve"> el licitante presenta ficha técnica de banco </w:t>
            </w:r>
            <w:r w:rsidR="00A06901" w:rsidRPr="00A06901">
              <w:rPr>
                <w:rFonts w:ascii="Arial" w:hAnsi="Arial" w:cs="Arial"/>
                <w:b/>
                <w:sz w:val="16"/>
                <w:szCs w:val="16"/>
              </w:rPr>
              <w:t>sin</w:t>
            </w:r>
            <w:r w:rsidR="00A06901" w:rsidRPr="00A06901">
              <w:rPr>
                <w:rFonts w:ascii="Arial" w:hAnsi="Arial" w:cs="Arial"/>
                <w:sz w:val="16"/>
                <w:szCs w:val="16"/>
              </w:rPr>
              <w:t xml:space="preserve"> descansa pies</w:t>
            </w:r>
            <w:r w:rsidR="00C412EC">
              <w:rPr>
                <w:rFonts w:ascii="Arial" w:hAnsi="Arial" w:cs="Arial"/>
                <w:sz w:val="16"/>
                <w:szCs w:val="16"/>
              </w:rPr>
              <w:t>.</w:t>
            </w:r>
          </w:p>
          <w:p w14:paraId="037C3592" w14:textId="77777777" w:rsidR="00C412EC" w:rsidRPr="00C412EC" w:rsidRDefault="00C412EC" w:rsidP="00C412EC">
            <w:pPr>
              <w:pStyle w:val="Prrafodelista"/>
              <w:rPr>
                <w:rFonts w:ascii="Arial" w:hAnsi="Arial" w:cs="Arial"/>
                <w:sz w:val="16"/>
                <w:szCs w:val="16"/>
              </w:rPr>
            </w:pPr>
          </w:p>
          <w:p w14:paraId="5A9060C5" w14:textId="6C780379" w:rsidR="00A06901" w:rsidRDefault="00F52C2E" w:rsidP="00B17BB2">
            <w:pPr>
              <w:pStyle w:val="Prrafodelista"/>
              <w:numPr>
                <w:ilvl w:val="0"/>
                <w:numId w:val="40"/>
              </w:numPr>
              <w:jc w:val="both"/>
              <w:rPr>
                <w:rFonts w:ascii="Arial" w:hAnsi="Arial" w:cs="Arial"/>
                <w:sz w:val="16"/>
                <w:szCs w:val="16"/>
              </w:rPr>
            </w:pPr>
            <w:r>
              <w:rPr>
                <w:rFonts w:ascii="Arial" w:hAnsi="Arial" w:cs="Arial"/>
                <w:sz w:val="16"/>
                <w:szCs w:val="16"/>
              </w:rPr>
              <w:t>Punto X</w:t>
            </w:r>
            <w:r w:rsidRPr="00A06901">
              <w:rPr>
                <w:rFonts w:ascii="Arial" w:hAnsi="Arial" w:cs="Arial"/>
                <w:sz w:val="16"/>
                <w:szCs w:val="16"/>
              </w:rPr>
              <w:t>.8. Información Técnica documental</w:t>
            </w:r>
            <w:r>
              <w:rPr>
                <w:rFonts w:ascii="Arial" w:hAnsi="Arial" w:cs="Arial"/>
                <w:sz w:val="16"/>
                <w:szCs w:val="16"/>
              </w:rPr>
              <w:t xml:space="preserve">. </w:t>
            </w:r>
            <w:r w:rsidR="00C412EC">
              <w:rPr>
                <w:rFonts w:ascii="Arial" w:hAnsi="Arial" w:cs="Arial"/>
                <w:sz w:val="16"/>
                <w:szCs w:val="16"/>
              </w:rPr>
              <w:t>N</w:t>
            </w:r>
            <w:r w:rsidR="00A06901" w:rsidRPr="00A06901">
              <w:rPr>
                <w:rFonts w:ascii="Arial" w:hAnsi="Arial" w:cs="Arial"/>
                <w:sz w:val="16"/>
                <w:szCs w:val="16"/>
              </w:rPr>
              <w:t>o se pudo corroborar que cuente con la certificación ISO 9001:2015</w:t>
            </w:r>
            <w:r w:rsidR="00A06901">
              <w:rPr>
                <w:rFonts w:ascii="Arial" w:hAnsi="Arial" w:cs="Arial"/>
                <w:sz w:val="16"/>
                <w:szCs w:val="16"/>
              </w:rPr>
              <w:t>.</w:t>
            </w:r>
          </w:p>
          <w:p w14:paraId="44AB10F0" w14:textId="77777777" w:rsidR="00C412EC" w:rsidRPr="00C412EC" w:rsidRDefault="00C412EC" w:rsidP="00C412EC">
            <w:pPr>
              <w:pStyle w:val="Prrafodelista"/>
              <w:rPr>
                <w:rFonts w:ascii="Arial" w:hAnsi="Arial" w:cs="Arial"/>
                <w:sz w:val="16"/>
                <w:szCs w:val="16"/>
              </w:rPr>
            </w:pPr>
          </w:p>
          <w:p w14:paraId="04ACDAC2" w14:textId="4C0EF5DB" w:rsidR="00C412EC" w:rsidRDefault="00F52C2E" w:rsidP="00DD775B">
            <w:pPr>
              <w:pStyle w:val="Prrafodelista"/>
              <w:numPr>
                <w:ilvl w:val="0"/>
                <w:numId w:val="40"/>
              </w:numPr>
              <w:jc w:val="both"/>
              <w:rPr>
                <w:rFonts w:ascii="Arial" w:hAnsi="Arial" w:cs="Arial"/>
                <w:sz w:val="16"/>
                <w:szCs w:val="16"/>
              </w:rPr>
            </w:pPr>
            <w:r>
              <w:rPr>
                <w:rFonts w:ascii="Arial" w:hAnsi="Arial" w:cs="Arial"/>
                <w:sz w:val="16"/>
                <w:szCs w:val="16"/>
              </w:rPr>
              <w:t>Punto X</w:t>
            </w:r>
            <w:r w:rsidR="00C412EC" w:rsidRPr="00F52C2E">
              <w:rPr>
                <w:rFonts w:ascii="Arial" w:hAnsi="Arial" w:cs="Arial"/>
                <w:sz w:val="16"/>
                <w:szCs w:val="16"/>
              </w:rPr>
              <w:t xml:space="preserve">.8.1 Programa de instalación, capacitación: </w:t>
            </w:r>
            <w:r>
              <w:rPr>
                <w:rFonts w:ascii="Arial" w:hAnsi="Arial" w:cs="Arial"/>
                <w:sz w:val="16"/>
                <w:szCs w:val="16"/>
              </w:rPr>
              <w:t>N</w:t>
            </w:r>
            <w:r w:rsidRPr="00F52C2E">
              <w:rPr>
                <w:rFonts w:ascii="Arial" w:hAnsi="Arial" w:cs="Arial"/>
                <w:sz w:val="16"/>
                <w:szCs w:val="16"/>
              </w:rPr>
              <w:t>o se presenta Gráfica de Gantt.</w:t>
            </w:r>
          </w:p>
          <w:p w14:paraId="2885EAE4" w14:textId="77777777" w:rsidR="00DD775B" w:rsidRPr="00DD775B" w:rsidRDefault="00DD775B" w:rsidP="00DD775B">
            <w:pPr>
              <w:pStyle w:val="Prrafodelista"/>
              <w:rPr>
                <w:rFonts w:ascii="Arial" w:hAnsi="Arial" w:cs="Arial"/>
                <w:sz w:val="16"/>
                <w:szCs w:val="16"/>
              </w:rPr>
            </w:pPr>
          </w:p>
          <w:p w14:paraId="3D60F46F" w14:textId="63BAC054" w:rsidR="00DD775B" w:rsidRPr="00DD775B" w:rsidRDefault="00DD775B" w:rsidP="00DD775B">
            <w:pPr>
              <w:pStyle w:val="Prrafodelista"/>
              <w:numPr>
                <w:ilvl w:val="0"/>
                <w:numId w:val="40"/>
              </w:numPr>
              <w:jc w:val="both"/>
              <w:rPr>
                <w:rFonts w:ascii="Arial" w:hAnsi="Arial" w:cs="Arial"/>
                <w:sz w:val="16"/>
                <w:szCs w:val="16"/>
              </w:rPr>
            </w:pPr>
            <w:r w:rsidRPr="00DD775B">
              <w:rPr>
                <w:rFonts w:ascii="Arial" w:hAnsi="Arial" w:cs="Arial"/>
                <w:sz w:val="16"/>
                <w:szCs w:val="16"/>
              </w:rPr>
              <w:t>Punto X.12 Centros de Servicio/Garantía: La relación de los centros de servicios, deberá contener la información del domicilio, teléfonos, correo electrónico y contacto; para las partidas 4, 20 y 30</w:t>
            </w:r>
            <w:r>
              <w:rPr>
                <w:rFonts w:ascii="Arial" w:hAnsi="Arial" w:cs="Arial"/>
                <w:sz w:val="16"/>
                <w:szCs w:val="16"/>
              </w:rPr>
              <w:t xml:space="preserve">, </w:t>
            </w:r>
            <w:r w:rsidRPr="00DD775B">
              <w:rPr>
                <w:rFonts w:ascii="Arial" w:hAnsi="Arial" w:cs="Arial"/>
                <w:sz w:val="16"/>
                <w:szCs w:val="16"/>
              </w:rPr>
              <w:t>no indica contac</w:t>
            </w:r>
            <w:r>
              <w:rPr>
                <w:rFonts w:ascii="Arial" w:hAnsi="Arial" w:cs="Arial"/>
                <w:sz w:val="16"/>
                <w:szCs w:val="16"/>
              </w:rPr>
              <w:t>to ni correo electrónico.</w:t>
            </w:r>
          </w:p>
          <w:p w14:paraId="0D985C80" w14:textId="77777777" w:rsidR="00A06901" w:rsidRDefault="00A06901" w:rsidP="00A06901">
            <w:pPr>
              <w:jc w:val="both"/>
              <w:rPr>
                <w:rFonts w:ascii="Arial" w:hAnsi="Arial" w:cs="Arial"/>
                <w:b/>
                <w:sz w:val="16"/>
                <w:szCs w:val="16"/>
              </w:rPr>
            </w:pPr>
          </w:p>
          <w:p w14:paraId="76B1F436" w14:textId="77777777" w:rsidR="002B3C8F" w:rsidRDefault="00A06901" w:rsidP="00636F75">
            <w:pPr>
              <w:spacing w:line="276" w:lineRule="auto"/>
              <w:jc w:val="both"/>
              <w:rPr>
                <w:rFonts w:ascii="Arial" w:hAnsi="Arial" w:cs="Arial"/>
                <w:sz w:val="16"/>
                <w:szCs w:val="14"/>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PROPUESTAS” XIII.1, en donde se menciona que la convocante desechará las propuestas de los licitantes de conformidad al artículo 50 fracción XV y 57 de la Ley, señalando algunas de las </w:t>
            </w:r>
            <w:r w:rsidRPr="00987618">
              <w:rPr>
                <w:rFonts w:ascii="Arial" w:hAnsi="Arial" w:cs="Arial"/>
                <w:sz w:val="16"/>
                <w:szCs w:val="14"/>
              </w:rPr>
              <w:t>siguientes situaciones: El incumplimiento de alguno de los requisitos establecidos en estas bases y sus anexos;</w:t>
            </w:r>
          </w:p>
          <w:p w14:paraId="6CD87456" w14:textId="6E998214" w:rsidR="00A06901" w:rsidRDefault="00A06901" w:rsidP="00636F75">
            <w:pPr>
              <w:spacing w:line="276" w:lineRule="auto"/>
              <w:jc w:val="both"/>
              <w:rPr>
                <w:rFonts w:ascii="Arial" w:hAnsi="Arial" w:cs="Arial"/>
                <w:sz w:val="14"/>
                <w:szCs w:val="14"/>
              </w:rPr>
            </w:pPr>
            <w:r w:rsidRPr="00987618">
              <w:rPr>
                <w:rFonts w:ascii="Arial" w:hAnsi="Arial" w:cs="Arial"/>
                <w:sz w:val="16"/>
                <w:szCs w:val="14"/>
              </w:rPr>
              <w:t xml:space="preserve">por lo que de conformidad a los incumplimientos </w:t>
            </w:r>
            <w:proofErr w:type="gramStart"/>
            <w:r w:rsidRPr="00987618">
              <w:rPr>
                <w:rFonts w:ascii="Arial" w:hAnsi="Arial" w:cs="Arial"/>
                <w:sz w:val="16"/>
                <w:szCs w:val="14"/>
              </w:rPr>
              <w:t xml:space="preserve">manifestados, </w:t>
            </w:r>
            <w:r>
              <w:rPr>
                <w:rFonts w:ascii="Arial" w:hAnsi="Arial" w:cs="Arial"/>
                <w:sz w:val="16"/>
                <w:szCs w:val="14"/>
              </w:rPr>
              <w:t xml:space="preserve"> </w:t>
            </w:r>
            <w:r w:rsidRPr="00987618">
              <w:rPr>
                <w:rFonts w:ascii="Arial" w:hAnsi="Arial" w:cs="Arial"/>
                <w:sz w:val="16"/>
                <w:szCs w:val="14"/>
              </w:rPr>
              <w:t>conforme</w:t>
            </w:r>
            <w:proofErr w:type="gramEnd"/>
            <w:r w:rsidRPr="00987618">
              <w:rPr>
                <w:rFonts w:ascii="Arial" w:hAnsi="Arial" w:cs="Arial"/>
                <w:sz w:val="16"/>
                <w:szCs w:val="14"/>
              </w:rPr>
              <w:t xml:space="preserve"> a lo señalado en el artículo 55 y 56 de la Ley de las bases de la presente licitación, se realiza el </w:t>
            </w:r>
            <w:r w:rsidR="00135AE2" w:rsidRPr="00135AE2">
              <w:rPr>
                <w:rFonts w:ascii="Arial" w:hAnsi="Arial" w:cs="Arial"/>
                <w:b/>
                <w:sz w:val="16"/>
                <w:szCs w:val="14"/>
              </w:rPr>
              <w:t>desechamiento de manera general, del participante COMPU RED TIC, S.A. DE C.V.</w:t>
            </w:r>
          </w:p>
          <w:p w14:paraId="38628D4E" w14:textId="77777777" w:rsidR="00A06901" w:rsidRDefault="00A06901" w:rsidP="00636F75">
            <w:pPr>
              <w:spacing w:line="276" w:lineRule="auto"/>
              <w:jc w:val="both"/>
              <w:rPr>
                <w:rFonts w:ascii="Arial" w:hAnsi="Arial" w:cs="Arial"/>
                <w:sz w:val="14"/>
                <w:szCs w:val="14"/>
              </w:rPr>
            </w:pPr>
          </w:p>
          <w:p w14:paraId="153CE198" w14:textId="367EC544" w:rsidR="00636F75" w:rsidRPr="00E33E67" w:rsidRDefault="00636F75" w:rsidP="00636F75">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sidRPr="00636F75">
              <w:rPr>
                <w:rFonts w:ascii="Arial" w:hAnsi="Arial" w:cs="Arial"/>
                <w:b/>
                <w:sz w:val="14"/>
                <w:szCs w:val="14"/>
              </w:rPr>
              <w:t>LPN E/901045968-017-2025.</w:t>
            </w:r>
          </w:p>
          <w:p w14:paraId="5BA743C2" w14:textId="77777777" w:rsidR="00636F75" w:rsidRPr="00E33E67" w:rsidRDefault="00636F75" w:rsidP="00636F75">
            <w:pPr>
              <w:spacing w:line="276" w:lineRule="auto"/>
              <w:jc w:val="both"/>
              <w:rPr>
                <w:rFonts w:ascii="Arial" w:hAnsi="Arial" w:cs="Arial"/>
                <w:b/>
                <w:sz w:val="14"/>
                <w:szCs w:val="14"/>
              </w:rPr>
            </w:pPr>
          </w:p>
          <w:p w14:paraId="344DD4D3" w14:textId="69BA4DF6" w:rsidR="00636F75" w:rsidRPr="002E01B4" w:rsidRDefault="00636F75" w:rsidP="00636F75">
            <w:pPr>
              <w:jc w:val="both"/>
              <w:rPr>
                <w:rFonts w:ascii="Arial" w:hAnsi="Arial" w:cs="Arial"/>
                <w:sz w:val="16"/>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636F75" w:rsidRPr="007A20BD" w14:paraId="0F71005B" w14:textId="77777777" w:rsidTr="0035090B">
        <w:trPr>
          <w:trHeight w:val="292"/>
          <w:jc w:val="center"/>
        </w:trPr>
        <w:tc>
          <w:tcPr>
            <w:tcW w:w="180" w:type="pct"/>
            <w:shd w:val="clear" w:color="auto" w:fill="auto"/>
            <w:noWrap/>
          </w:tcPr>
          <w:p w14:paraId="50637BCF" w14:textId="5CA0AC98" w:rsidR="00636F75" w:rsidRPr="004C3EF2" w:rsidRDefault="00636F75" w:rsidP="00636F75">
            <w:pPr>
              <w:jc w:val="center"/>
              <w:rPr>
                <w:rFonts w:ascii="Arial" w:hAnsi="Arial" w:cs="Arial"/>
                <w:b/>
                <w:sz w:val="16"/>
                <w:szCs w:val="16"/>
              </w:rPr>
            </w:pPr>
            <w:r>
              <w:rPr>
                <w:rFonts w:ascii="Arial" w:hAnsi="Arial" w:cs="Arial"/>
                <w:b/>
                <w:sz w:val="16"/>
                <w:szCs w:val="16"/>
              </w:rPr>
              <w:t>2</w:t>
            </w:r>
          </w:p>
        </w:tc>
        <w:tc>
          <w:tcPr>
            <w:tcW w:w="1262" w:type="pct"/>
            <w:noWrap/>
          </w:tcPr>
          <w:p w14:paraId="1391910A" w14:textId="6C45EB6E" w:rsidR="00636F75" w:rsidRPr="00830D89" w:rsidRDefault="00636F75" w:rsidP="00636F75">
            <w:pPr>
              <w:jc w:val="center"/>
              <w:rPr>
                <w:rFonts w:ascii="Arial" w:hAnsi="Arial" w:cs="Arial"/>
                <w:b/>
                <w:sz w:val="18"/>
                <w:szCs w:val="17"/>
              </w:rPr>
            </w:pPr>
            <w:r w:rsidRPr="00E83809">
              <w:rPr>
                <w:rFonts w:ascii="Arial" w:hAnsi="Arial" w:cs="Arial"/>
                <w:b/>
                <w:sz w:val="18"/>
                <w:szCs w:val="18"/>
              </w:rPr>
              <w:t>METALES CORSAQ</w:t>
            </w:r>
            <w:r>
              <w:rPr>
                <w:rFonts w:ascii="Arial" w:hAnsi="Arial" w:cs="Arial"/>
                <w:b/>
                <w:sz w:val="18"/>
                <w:szCs w:val="18"/>
              </w:rPr>
              <w:t xml:space="preserve">, </w:t>
            </w:r>
            <w:r w:rsidRPr="001F41B9">
              <w:rPr>
                <w:rFonts w:ascii="Arial" w:hAnsi="Arial" w:cs="Arial"/>
                <w:b/>
                <w:sz w:val="18"/>
                <w:szCs w:val="18"/>
              </w:rPr>
              <w:t>S.A. DE C.V.</w:t>
            </w:r>
          </w:p>
        </w:tc>
        <w:tc>
          <w:tcPr>
            <w:tcW w:w="3558" w:type="pct"/>
            <w:tcBorders>
              <w:top w:val="dotted" w:sz="4" w:space="0" w:color="auto"/>
              <w:left w:val="dotted" w:sz="4" w:space="0" w:color="auto"/>
              <w:bottom w:val="dotted" w:sz="4" w:space="0" w:color="auto"/>
              <w:right w:val="dotted" w:sz="4" w:space="0" w:color="auto"/>
            </w:tcBorders>
            <w:vAlign w:val="center"/>
          </w:tcPr>
          <w:p w14:paraId="1DF06E47" w14:textId="77777777" w:rsidR="00636F75" w:rsidRPr="00F37DF3" w:rsidRDefault="00636F75" w:rsidP="00636F75">
            <w:pPr>
              <w:spacing w:line="276" w:lineRule="auto"/>
              <w:jc w:val="both"/>
              <w:rPr>
                <w:rFonts w:ascii="Arial" w:hAnsi="Arial" w:cs="Arial"/>
                <w:b/>
                <w:sz w:val="18"/>
                <w:szCs w:val="16"/>
              </w:rPr>
            </w:pPr>
            <w:r w:rsidRPr="00F37DF3">
              <w:rPr>
                <w:rFonts w:ascii="Arial" w:hAnsi="Arial" w:cs="Arial"/>
                <w:b/>
                <w:sz w:val="18"/>
                <w:szCs w:val="16"/>
              </w:rPr>
              <w:t>Oferta en las partidas: 1 a 35.</w:t>
            </w:r>
          </w:p>
          <w:p w14:paraId="2BC35F07" w14:textId="77777777" w:rsidR="00636F75" w:rsidRPr="00F37DF3" w:rsidRDefault="00636F75" w:rsidP="00636F75">
            <w:pPr>
              <w:spacing w:line="276" w:lineRule="auto"/>
              <w:jc w:val="both"/>
              <w:rPr>
                <w:rFonts w:ascii="Arial" w:hAnsi="Arial" w:cs="Arial"/>
                <w:b/>
                <w:sz w:val="18"/>
                <w:szCs w:val="16"/>
              </w:rPr>
            </w:pPr>
          </w:p>
          <w:p w14:paraId="5AB14860" w14:textId="77777777" w:rsidR="008A655D" w:rsidRPr="00F37DF3" w:rsidRDefault="008A655D" w:rsidP="008A655D">
            <w:pPr>
              <w:jc w:val="both"/>
              <w:rPr>
                <w:rFonts w:ascii="Arial" w:hAnsi="Arial" w:cs="Arial"/>
                <w:sz w:val="16"/>
                <w:szCs w:val="16"/>
              </w:rPr>
            </w:pPr>
            <w:r w:rsidRPr="00F37DF3">
              <w:rPr>
                <w:rFonts w:ascii="Arial" w:hAnsi="Arial" w:cs="Arial"/>
                <w:b/>
                <w:sz w:val="16"/>
                <w:szCs w:val="16"/>
              </w:rPr>
              <w:t>Documentos Apartado X</w:t>
            </w:r>
            <w:r w:rsidRPr="00F37DF3">
              <w:rPr>
                <w:rFonts w:ascii="Arial" w:hAnsi="Arial" w:cs="Arial"/>
                <w:sz w:val="16"/>
                <w:szCs w:val="16"/>
              </w:rPr>
              <w:t xml:space="preserve">, presenta y no cumple conforme lo establecido y detallado en el </w:t>
            </w:r>
            <w:r w:rsidRPr="00F37DF3">
              <w:rPr>
                <w:rFonts w:ascii="Arial" w:hAnsi="Arial" w:cs="Arial"/>
                <w:b/>
                <w:sz w:val="16"/>
                <w:szCs w:val="16"/>
              </w:rPr>
              <w:t>Anexo 1, Anexo 1.1</w:t>
            </w:r>
            <w:r w:rsidRPr="00F37DF3">
              <w:rPr>
                <w:rFonts w:ascii="Arial" w:hAnsi="Arial" w:cs="Arial"/>
                <w:sz w:val="16"/>
                <w:szCs w:val="16"/>
              </w:rPr>
              <w:t xml:space="preserve"> y </w:t>
            </w:r>
            <w:r w:rsidRPr="00F37DF3">
              <w:rPr>
                <w:rFonts w:ascii="Arial" w:hAnsi="Arial" w:cs="Arial"/>
                <w:b/>
                <w:sz w:val="16"/>
                <w:szCs w:val="16"/>
              </w:rPr>
              <w:t xml:space="preserve">Anexo </w:t>
            </w:r>
            <w:proofErr w:type="gramStart"/>
            <w:r w:rsidRPr="00F37DF3">
              <w:rPr>
                <w:rFonts w:ascii="Arial" w:hAnsi="Arial" w:cs="Arial"/>
                <w:b/>
                <w:sz w:val="16"/>
                <w:szCs w:val="16"/>
              </w:rPr>
              <w:t>2</w:t>
            </w:r>
            <w:r w:rsidRPr="00F37DF3">
              <w:rPr>
                <w:rFonts w:ascii="Arial" w:hAnsi="Arial" w:cs="Arial"/>
                <w:sz w:val="16"/>
                <w:szCs w:val="16"/>
              </w:rPr>
              <w:t xml:space="preserve">  incumplimientos</w:t>
            </w:r>
            <w:proofErr w:type="gramEnd"/>
            <w:r w:rsidRPr="00F37DF3">
              <w:rPr>
                <w:rFonts w:ascii="Arial" w:hAnsi="Arial" w:cs="Arial"/>
                <w:sz w:val="16"/>
                <w:szCs w:val="16"/>
              </w:rPr>
              <w:t xml:space="preserve"> que se hacen constar en el </w:t>
            </w:r>
            <w:proofErr w:type="spellStart"/>
            <w:r w:rsidRPr="00F37DF3">
              <w:rPr>
                <w:rFonts w:ascii="Arial" w:hAnsi="Arial" w:cs="Arial"/>
                <w:sz w:val="16"/>
                <w:szCs w:val="16"/>
              </w:rPr>
              <w:t>dictámen</w:t>
            </w:r>
            <w:proofErr w:type="spellEnd"/>
            <w:r w:rsidRPr="00F37DF3">
              <w:rPr>
                <w:rFonts w:ascii="Arial" w:hAnsi="Arial" w:cs="Arial"/>
                <w:sz w:val="16"/>
                <w:szCs w:val="16"/>
              </w:rPr>
              <w:t xml:space="preserve"> correspondiente</w:t>
            </w:r>
            <w:r w:rsidRPr="00F37DF3">
              <w:rPr>
                <w:rFonts w:ascii="Arial" w:hAnsi="Arial" w:cs="Arial"/>
                <w:b/>
                <w:sz w:val="16"/>
                <w:szCs w:val="16"/>
              </w:rPr>
              <w:t xml:space="preserve">, </w:t>
            </w:r>
            <w:r w:rsidRPr="00F37DF3">
              <w:rPr>
                <w:rFonts w:ascii="Arial" w:hAnsi="Arial" w:cs="Arial"/>
                <w:sz w:val="16"/>
                <w:szCs w:val="16"/>
              </w:rPr>
              <w:t>en específico:</w:t>
            </w:r>
          </w:p>
          <w:p w14:paraId="5E326084" w14:textId="77777777" w:rsidR="008A655D" w:rsidRPr="00F37DF3" w:rsidRDefault="008A655D" w:rsidP="008A655D">
            <w:pPr>
              <w:jc w:val="both"/>
              <w:rPr>
                <w:rFonts w:ascii="Arial" w:hAnsi="Arial" w:cs="Arial"/>
                <w:b/>
                <w:sz w:val="16"/>
                <w:szCs w:val="16"/>
              </w:rPr>
            </w:pPr>
          </w:p>
          <w:p w14:paraId="4DAD9965" w14:textId="04D55B92" w:rsidR="008A655D" w:rsidRPr="00F37DF3" w:rsidRDefault="00F37DF3" w:rsidP="008A655D">
            <w:pPr>
              <w:jc w:val="both"/>
              <w:rPr>
                <w:rFonts w:ascii="Arial" w:hAnsi="Arial" w:cs="Arial"/>
                <w:b/>
                <w:sz w:val="16"/>
                <w:szCs w:val="16"/>
              </w:rPr>
            </w:pPr>
            <w:r w:rsidRPr="00F37DF3">
              <w:rPr>
                <w:rFonts w:ascii="Arial" w:hAnsi="Arial" w:cs="Arial"/>
                <w:b/>
                <w:sz w:val="16"/>
                <w:szCs w:val="16"/>
              </w:rPr>
              <w:t xml:space="preserve">En el </w:t>
            </w:r>
            <w:r w:rsidR="008A655D" w:rsidRPr="00F37DF3">
              <w:rPr>
                <w:rFonts w:ascii="Arial" w:hAnsi="Arial" w:cs="Arial"/>
                <w:b/>
                <w:sz w:val="16"/>
                <w:szCs w:val="16"/>
              </w:rPr>
              <w:t xml:space="preserve">Anexo </w:t>
            </w:r>
            <w:proofErr w:type="gramStart"/>
            <w:r w:rsidR="008A655D" w:rsidRPr="00F37DF3">
              <w:rPr>
                <w:rFonts w:ascii="Arial" w:hAnsi="Arial" w:cs="Arial"/>
                <w:b/>
                <w:sz w:val="16"/>
                <w:szCs w:val="16"/>
              </w:rPr>
              <w:t>1 ,</w:t>
            </w:r>
            <w:proofErr w:type="gramEnd"/>
            <w:r w:rsidR="008A655D" w:rsidRPr="00F37DF3">
              <w:rPr>
                <w:rFonts w:ascii="Arial" w:hAnsi="Arial" w:cs="Arial"/>
                <w:b/>
                <w:sz w:val="16"/>
                <w:szCs w:val="16"/>
              </w:rPr>
              <w:t xml:space="preserve"> Análisis Técnico</w:t>
            </w:r>
            <w:r w:rsidRPr="00F37DF3">
              <w:rPr>
                <w:rFonts w:ascii="Arial" w:hAnsi="Arial" w:cs="Arial"/>
                <w:b/>
                <w:sz w:val="16"/>
                <w:szCs w:val="16"/>
              </w:rPr>
              <w:t>:</w:t>
            </w:r>
          </w:p>
          <w:p w14:paraId="0826B3A1" w14:textId="77777777" w:rsidR="00F37DF3" w:rsidRPr="00F37DF3" w:rsidRDefault="00F37DF3" w:rsidP="008A655D">
            <w:pPr>
              <w:jc w:val="both"/>
              <w:rPr>
                <w:rFonts w:ascii="Arial" w:hAnsi="Arial" w:cs="Arial"/>
                <w:b/>
                <w:sz w:val="16"/>
                <w:szCs w:val="16"/>
              </w:rPr>
            </w:pPr>
          </w:p>
          <w:p w14:paraId="17E291AF" w14:textId="77777777" w:rsidR="008A655D" w:rsidRPr="00F37DF3" w:rsidRDefault="008A655D" w:rsidP="008A655D">
            <w:pPr>
              <w:jc w:val="both"/>
              <w:rPr>
                <w:rFonts w:ascii="Arial" w:hAnsi="Arial" w:cs="Arial"/>
                <w:sz w:val="16"/>
                <w:szCs w:val="16"/>
              </w:rPr>
            </w:pPr>
            <w:r w:rsidRPr="00F37DF3">
              <w:rPr>
                <w:rFonts w:ascii="Arial" w:hAnsi="Arial" w:cs="Arial"/>
                <w:sz w:val="16"/>
                <w:szCs w:val="16"/>
              </w:rPr>
              <w:t>En la revisión técnica a detalle por parte del área requirente, observó lo siguiente:</w:t>
            </w:r>
          </w:p>
          <w:p w14:paraId="752F0C6F" w14:textId="77777777" w:rsidR="008A655D" w:rsidRPr="00F37DF3" w:rsidRDefault="008A655D" w:rsidP="008A655D">
            <w:pPr>
              <w:jc w:val="both"/>
              <w:rPr>
                <w:rFonts w:ascii="Arial" w:hAnsi="Arial" w:cs="Arial"/>
                <w:sz w:val="16"/>
                <w:szCs w:val="16"/>
              </w:rPr>
            </w:pPr>
          </w:p>
          <w:p w14:paraId="380282CE" w14:textId="77777777" w:rsidR="00F37DF3" w:rsidRPr="00F37DF3" w:rsidRDefault="00F37DF3" w:rsidP="00F37DF3">
            <w:pPr>
              <w:autoSpaceDE w:val="0"/>
              <w:autoSpaceDN w:val="0"/>
              <w:adjustRightInd w:val="0"/>
              <w:jc w:val="both"/>
              <w:rPr>
                <w:rFonts w:ascii="Arial" w:eastAsia="Calibri" w:hAnsi="Arial" w:cs="Arial"/>
                <w:b/>
                <w:color w:val="000000"/>
                <w:sz w:val="16"/>
                <w:szCs w:val="16"/>
                <w:lang w:val="es-MX"/>
              </w:rPr>
            </w:pPr>
            <w:r w:rsidRPr="00F37DF3">
              <w:rPr>
                <w:rFonts w:ascii="Arial" w:eastAsia="Calibri" w:hAnsi="Arial" w:cs="Arial"/>
                <w:b/>
                <w:color w:val="000000"/>
                <w:sz w:val="16"/>
                <w:szCs w:val="16"/>
              </w:rPr>
              <w:t xml:space="preserve">En el numeral X.7 REQUISITOS PARA LA PRESENTACIÓN DE LAS PROPUESTAS, se solicitó: </w:t>
            </w:r>
          </w:p>
          <w:p w14:paraId="5360D933" w14:textId="77777777" w:rsidR="00F37DF3" w:rsidRPr="00F37DF3" w:rsidRDefault="00F37DF3" w:rsidP="00F37DF3">
            <w:pPr>
              <w:autoSpaceDE w:val="0"/>
              <w:autoSpaceDN w:val="0"/>
              <w:adjustRightInd w:val="0"/>
              <w:jc w:val="both"/>
              <w:rPr>
                <w:rFonts w:ascii="Arial" w:eastAsia="Calibri" w:hAnsi="Arial" w:cs="Arial"/>
                <w:b/>
                <w:color w:val="000000"/>
                <w:sz w:val="16"/>
                <w:szCs w:val="16"/>
                <w:lang w:val="es-MX"/>
              </w:rPr>
            </w:pPr>
          </w:p>
          <w:p w14:paraId="4579547E" w14:textId="77777777" w:rsidR="00F37DF3" w:rsidRPr="00F37DF3" w:rsidRDefault="00F37DF3" w:rsidP="00F37DF3">
            <w:pPr>
              <w:autoSpaceDE w:val="0"/>
              <w:autoSpaceDN w:val="0"/>
              <w:adjustRightInd w:val="0"/>
              <w:jc w:val="both"/>
              <w:rPr>
                <w:rFonts w:ascii="Arial" w:eastAsia="Calibri" w:hAnsi="Arial" w:cs="Arial"/>
                <w:i/>
                <w:color w:val="000000"/>
                <w:sz w:val="12"/>
                <w:szCs w:val="12"/>
              </w:rPr>
            </w:pPr>
            <w:r w:rsidRPr="00F37DF3">
              <w:rPr>
                <w:rFonts w:ascii="Arial" w:eastAsia="Calibri" w:hAnsi="Arial" w:cs="Arial"/>
                <w:b/>
                <w:i/>
                <w:color w:val="000000"/>
                <w:sz w:val="12"/>
                <w:szCs w:val="12"/>
              </w:rPr>
              <w:t>“Especificaciones técnicas:</w:t>
            </w:r>
            <w:r w:rsidRPr="00F37DF3">
              <w:rPr>
                <w:rFonts w:ascii="Arial" w:eastAsia="Calibri" w:hAnsi="Arial" w:cs="Arial"/>
                <w:i/>
                <w:color w:val="000000"/>
                <w:sz w:val="12"/>
                <w:szCs w:val="12"/>
              </w:rPr>
              <w:t xml:space="preserve"> </w:t>
            </w:r>
          </w:p>
          <w:p w14:paraId="5AAB2CE1" w14:textId="77777777" w:rsidR="00F37DF3" w:rsidRPr="00F37DF3" w:rsidRDefault="00F37DF3" w:rsidP="00F37DF3">
            <w:pPr>
              <w:autoSpaceDE w:val="0"/>
              <w:autoSpaceDN w:val="0"/>
              <w:adjustRightInd w:val="0"/>
              <w:jc w:val="both"/>
              <w:rPr>
                <w:rFonts w:ascii="Arial" w:eastAsia="Calibri" w:hAnsi="Arial" w:cs="Arial"/>
                <w:i/>
                <w:color w:val="000000"/>
                <w:sz w:val="12"/>
                <w:szCs w:val="12"/>
              </w:rPr>
            </w:pPr>
            <w:r w:rsidRPr="00F37DF3">
              <w:rPr>
                <w:rFonts w:ascii="Arial" w:eastAsia="Calibri" w:hAnsi="Arial" w:cs="Arial"/>
                <w:i/>
                <w:color w:val="000000"/>
                <w:sz w:val="12"/>
                <w:szCs w:val="12"/>
              </w:rPr>
              <w:t xml:space="preserve">El licitante deberá presentar su propuesta, con una descripción amplia, detallada y legible de los bienes ofertados, ajustándose a los requisitos mínimos establecidos para los bienes en el </w:t>
            </w:r>
            <w:r w:rsidRPr="00F37DF3">
              <w:rPr>
                <w:rFonts w:ascii="Arial" w:eastAsia="Calibri" w:hAnsi="Arial" w:cs="Arial"/>
                <w:b/>
                <w:i/>
                <w:color w:val="000000"/>
                <w:sz w:val="12"/>
                <w:szCs w:val="12"/>
              </w:rPr>
              <w:t xml:space="preserve">Anexo "1", </w:t>
            </w:r>
            <w:r w:rsidRPr="00F37DF3">
              <w:rPr>
                <w:rFonts w:ascii="Arial" w:eastAsia="Calibri" w:hAnsi="Arial" w:cs="Arial"/>
                <w:i/>
                <w:color w:val="000000"/>
                <w:sz w:val="12"/>
                <w:szCs w:val="12"/>
              </w:rPr>
              <w:t xml:space="preserve">indicando la partida, descripción, unidad de medida, cantidad, </w:t>
            </w:r>
            <w:r w:rsidRPr="00F37DF3">
              <w:rPr>
                <w:rFonts w:ascii="Arial" w:eastAsia="Calibri" w:hAnsi="Arial" w:cs="Arial"/>
                <w:b/>
                <w:i/>
                <w:color w:val="000000"/>
                <w:sz w:val="12"/>
                <w:szCs w:val="12"/>
              </w:rPr>
              <w:t>marca y modelo de los bienes ofertados</w:t>
            </w:r>
            <w:r w:rsidRPr="00F37DF3">
              <w:rPr>
                <w:rFonts w:ascii="Arial" w:eastAsia="Calibri" w:hAnsi="Arial" w:cs="Arial"/>
                <w:i/>
                <w:color w:val="000000"/>
                <w:sz w:val="12"/>
                <w:szCs w:val="12"/>
              </w:rPr>
              <w:t xml:space="preserve">. Las características establecidas en esta convocatoria son las mínimas requeridas pudiendo ofertarse bienes/materiales de características superiores. El licitante deberá modificar el Anexo “1” conforme a lo realmente ofertado en su propuesta. </w:t>
            </w:r>
          </w:p>
          <w:p w14:paraId="73E59C09" w14:textId="77777777" w:rsidR="00F37DF3" w:rsidRPr="00F37DF3" w:rsidRDefault="00F37DF3" w:rsidP="00F37DF3">
            <w:pPr>
              <w:autoSpaceDE w:val="0"/>
              <w:autoSpaceDN w:val="0"/>
              <w:adjustRightInd w:val="0"/>
              <w:jc w:val="both"/>
              <w:rPr>
                <w:rFonts w:ascii="Arial" w:eastAsia="Calibri" w:hAnsi="Arial" w:cs="Arial"/>
                <w:i/>
                <w:sz w:val="12"/>
                <w:szCs w:val="12"/>
              </w:rPr>
            </w:pPr>
            <w:r w:rsidRPr="00F37DF3">
              <w:rPr>
                <w:rFonts w:ascii="Arial" w:eastAsia="Calibri" w:hAnsi="Arial" w:cs="Arial"/>
                <w:i/>
                <w:sz w:val="12"/>
                <w:szCs w:val="12"/>
              </w:rPr>
              <w:t>(Su omisión es causa de desechamiento)”</w:t>
            </w:r>
          </w:p>
          <w:p w14:paraId="4A9FFF7A"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p>
          <w:p w14:paraId="7718CF0C"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r w:rsidRPr="00F37DF3">
              <w:rPr>
                <w:rFonts w:ascii="Arial" w:eastAsia="Calibri" w:hAnsi="Arial" w:cs="Arial"/>
                <w:b/>
                <w:color w:val="000000"/>
                <w:sz w:val="16"/>
                <w:szCs w:val="16"/>
              </w:rPr>
              <w:t xml:space="preserve">En este orden de ideas y como puede observarse de la revisión a detalle realizada por la convocante, que consta en el dictamen técnico del área requirente y en la presente acta de fallo, el licitante presenta su oferta Anexo “1” de la página 000134 a 000157, en estás paginas puede constatarse que se omitió establecer en cada una de las partidas la </w:t>
            </w:r>
            <w:r w:rsidRPr="00F37DF3">
              <w:rPr>
                <w:rFonts w:ascii="Arial" w:eastAsia="Calibri" w:hAnsi="Arial" w:cs="Arial"/>
                <w:b/>
                <w:color w:val="000000"/>
                <w:sz w:val="16"/>
                <w:szCs w:val="16"/>
                <w:u w:val="single"/>
              </w:rPr>
              <w:t>marca y modelo ofertado</w:t>
            </w:r>
            <w:r w:rsidRPr="00F37DF3">
              <w:rPr>
                <w:rFonts w:ascii="Arial" w:eastAsia="Calibri" w:hAnsi="Arial" w:cs="Arial"/>
                <w:b/>
                <w:color w:val="000000"/>
                <w:sz w:val="16"/>
                <w:szCs w:val="16"/>
              </w:rPr>
              <w:t xml:space="preserve">, incumpliendo con lo requerido en el numeral antes mencionado. </w:t>
            </w:r>
          </w:p>
          <w:p w14:paraId="0DCBF680"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p>
          <w:p w14:paraId="64BC38C8"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r w:rsidRPr="00F37DF3">
              <w:rPr>
                <w:rFonts w:ascii="Arial" w:eastAsia="Calibri" w:hAnsi="Arial" w:cs="Arial"/>
                <w:b/>
                <w:color w:val="000000"/>
                <w:sz w:val="16"/>
                <w:szCs w:val="16"/>
              </w:rPr>
              <w:t>Se coloca como ejemplo, la descripción de la partida 1, donde puede observarse la omisión antes mencionada:</w:t>
            </w:r>
          </w:p>
          <w:p w14:paraId="2BFCA4A9"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p>
          <w:p w14:paraId="1645B805"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r w:rsidRPr="00F37DF3">
              <w:rPr>
                <w:rFonts w:ascii="Arial" w:eastAsia="Calibri" w:hAnsi="Arial" w:cs="Arial"/>
                <w:b/>
                <w:noProof/>
                <w:color w:val="000000"/>
                <w:sz w:val="16"/>
                <w:szCs w:val="16"/>
              </w:rPr>
              <mc:AlternateContent>
                <mc:Choice Requires="wps">
                  <w:drawing>
                    <wp:anchor distT="0" distB="0" distL="114300" distR="114300" simplePos="0" relativeHeight="251659264" behindDoc="0" locked="0" layoutInCell="1" allowOverlap="1" wp14:anchorId="484CE7D3" wp14:editId="49666F1B">
                      <wp:simplePos x="0" y="0"/>
                      <wp:positionH relativeFrom="column">
                        <wp:posOffset>2771775</wp:posOffset>
                      </wp:positionH>
                      <wp:positionV relativeFrom="paragraph">
                        <wp:posOffset>1682750</wp:posOffset>
                      </wp:positionV>
                      <wp:extent cx="1066800" cy="12700"/>
                      <wp:effectExtent l="38100" t="76200" r="0" b="82550"/>
                      <wp:wrapNone/>
                      <wp:docPr id="1" name="Conector recto de flecha 1"/>
                      <wp:cNvGraphicFramePr/>
                      <a:graphic xmlns:a="http://schemas.openxmlformats.org/drawingml/2006/main">
                        <a:graphicData uri="http://schemas.microsoft.com/office/word/2010/wordprocessingShape">
                          <wps:wsp>
                            <wps:cNvCnPr/>
                            <wps:spPr>
                              <a:xfrm flipH="1" flipV="1">
                                <a:off x="0" y="0"/>
                                <a:ext cx="1066800" cy="127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771D2D" id="_x0000_t32" coordsize="21600,21600" o:spt="32" o:oned="t" path="m,l21600,21600e" filled="f">
                      <v:path arrowok="t" fillok="f" o:connecttype="none"/>
                      <o:lock v:ext="edit" shapetype="t"/>
                    </v:shapetype>
                    <v:shape id="Conector recto de flecha 1" o:spid="_x0000_s1026" type="#_x0000_t32" style="position:absolute;margin-left:218.25pt;margin-top:132.5pt;width:84pt;height:1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QZ99gEAAEwEAAAOAAAAZHJzL2Uyb0RvYy54bWysVMuu0zAQ3SPxD1b2NGkX5aq66V30Ulgg&#10;qIDL3nXGiSW/NB76+HvGThqeEgLRhTuO55yZczzJ/cPFWXECTCb4tloumkqAV6Ezvm+rp0/7F3eV&#10;SCR9J23w0FZXSNXD9vmz+3PcwCoMwXaAgkl82pxjWw1EcVPXSQ3gZFqECJ4PdUAnibfY1x3KM7M7&#10;W6+aZl2fA3YRg4KU+OnjeFhtC7/WoOi91glI2Lbi3qisWNZjXuvtvdz0KONg1NSG/IcunDSei85U&#10;j5Kk+ILmFypnFIYUNC1UcHXQ2igoGljNsvlJzcdBRiha2JwUZ5vS/6NV704HFKbju6uEl46vaMcX&#10;pSigwPwnOhDaghqkWGa3zjFtGLTzB5x2KR4wS79odJxq4ptClqPPOcpnLFRciuvX2XW4kFD8cNms&#10;13cNX47is+XqJYfMXI+EGRwx0WsITuSgrRKhNP1A3OfY6FhCnt4mGoE3QAZbn9cUrOn2xtqywf64&#10;syhOkodiv2/4N1X8IY2ksa98J+ga2RVCI31vYcrMtHX2YlRfIrpaGEt+AM2eZm1FfZlmmEtKpcBT&#10;cZNVWs/ZGaa5vRnY/Bk45WcolEn/G/CMKJWDpxnsjA/4u+p0ubWsx/ybA6PubMExdNcyF8UaHtly&#10;j9Prld+J7/cF/u0jsP0KAAD//wMAUEsDBBQABgAIAAAAIQBRlHEh3wAAAAsBAAAPAAAAZHJzL2Rv&#10;d25yZXYueG1sTI9NS8NAEIbvgv9hGcGL2E1ru0rMppSAUHJrFcTbNjsmwexsyG7a5N87Pelx3nl4&#10;P7Lt5DpxxiG0njQsFwkIpMrblmoNH+9vjy8gQjRkTecJNcwYYJvf3mQmtf5CBzwfYy3YhEJqNDQx&#10;9qmUoWrQmbDwPRL/vv3gTORzqKUdzIXNXSdXSaKkMy1xQmN6LBqsfo6j03BY7tpiNgV97VW5/xyn&#10;8mEeS63v76bdK4iIU/yD4Vqfq0POnU5+JBtEp2H9pDaMalipDY9iQiVrVk5X5TkBmWfy/4b8FwAA&#10;//8DAFBLAQItABQABgAIAAAAIQC2gziS/gAAAOEBAAATAAAAAAAAAAAAAAAAAAAAAABbQ29udGVu&#10;dF9UeXBlc10ueG1sUEsBAi0AFAAGAAgAAAAhADj9If/WAAAAlAEAAAsAAAAAAAAAAAAAAAAALwEA&#10;AF9yZWxzLy5yZWxzUEsBAi0AFAAGAAgAAAAhAO/dBn32AQAATAQAAA4AAAAAAAAAAAAAAAAALgIA&#10;AGRycy9lMm9Eb2MueG1sUEsBAi0AFAAGAAgAAAAhAFGUcSHfAAAACwEAAA8AAAAAAAAAAAAAAAAA&#10;UAQAAGRycy9kb3ducmV2LnhtbFBLBQYAAAAABAAEAPMAAABcBQAAAAA=&#10;" strokecolor="red">
                      <v:stroke endarrow="block"/>
                    </v:shape>
                  </w:pict>
                </mc:Fallback>
              </mc:AlternateContent>
            </w:r>
            <w:r w:rsidRPr="00F37DF3">
              <w:rPr>
                <w:rFonts w:ascii="Arial" w:eastAsia="Calibri" w:hAnsi="Arial" w:cs="Arial"/>
                <w:b/>
                <w:noProof/>
                <w:color w:val="000000"/>
                <w:sz w:val="16"/>
                <w:szCs w:val="16"/>
              </w:rPr>
              <w:drawing>
                <wp:inline distT="0" distB="0" distL="0" distR="0" wp14:anchorId="79C13666" wp14:editId="0450CDDC">
                  <wp:extent cx="3251197" cy="3517900"/>
                  <wp:effectExtent l="0" t="0" r="698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58433" cy="3525730"/>
                          </a:xfrm>
                          <a:prstGeom prst="rect">
                            <a:avLst/>
                          </a:prstGeom>
                        </pic:spPr>
                      </pic:pic>
                    </a:graphicData>
                  </a:graphic>
                </wp:inline>
              </w:drawing>
            </w:r>
          </w:p>
          <w:p w14:paraId="0BB15C61"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r w:rsidRPr="00F37DF3">
              <w:rPr>
                <w:rFonts w:ascii="Arial" w:eastAsia="Calibri" w:hAnsi="Arial" w:cs="Arial"/>
                <w:b/>
                <w:noProof/>
                <w:color w:val="000000"/>
                <w:sz w:val="16"/>
                <w:szCs w:val="16"/>
              </w:rPr>
              <mc:AlternateContent>
                <mc:Choice Requires="wps">
                  <w:drawing>
                    <wp:anchor distT="0" distB="0" distL="114300" distR="114300" simplePos="0" relativeHeight="251660288" behindDoc="0" locked="0" layoutInCell="1" allowOverlap="1" wp14:anchorId="2AF62C7E" wp14:editId="4115A0C2">
                      <wp:simplePos x="0" y="0"/>
                      <wp:positionH relativeFrom="column">
                        <wp:posOffset>2875915</wp:posOffset>
                      </wp:positionH>
                      <wp:positionV relativeFrom="paragraph">
                        <wp:posOffset>975995</wp:posOffset>
                      </wp:positionV>
                      <wp:extent cx="1066800" cy="12700"/>
                      <wp:effectExtent l="38100" t="76200" r="0" b="82550"/>
                      <wp:wrapNone/>
                      <wp:docPr id="4" name="Conector recto de flecha 4"/>
                      <wp:cNvGraphicFramePr/>
                      <a:graphic xmlns:a="http://schemas.openxmlformats.org/drawingml/2006/main">
                        <a:graphicData uri="http://schemas.microsoft.com/office/word/2010/wordprocessingShape">
                          <wps:wsp>
                            <wps:cNvCnPr/>
                            <wps:spPr>
                              <a:xfrm flipH="1" flipV="1">
                                <a:off x="0" y="0"/>
                                <a:ext cx="1066800" cy="127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83E689" id="Conector recto de flecha 4" o:spid="_x0000_s1026" type="#_x0000_t32" style="position:absolute;margin-left:226.45pt;margin-top:76.85pt;width:84pt;height:1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cki9gEAAEwEAAAOAAAAZHJzL2Uyb0RvYy54bWysVE2P0zAQvSPxHyzfadJqVVZV0z10KRwQ&#10;VLBwd51xYslfGps2/feMnTR8SghED+44nvdm3vMk24fBGnYGjNq7hi8XNWfgpG+16xr+6enw4p6z&#10;mIRrhfEOGn6FyB92z59tL2EDK9970wIyInFxcwkN71MKm6qKsgcr4sIHcHSoPFqRaItd1aK4ELs1&#10;1aqu19XFYxvQS4iRnj6Oh3xX+JUCmd4rFSEx03DqLZUVy3rKa7Xbik2HIvRaTm2If+jCCu2o6Ez1&#10;KJJgX1D/QmW1RB+9SgvpbeWV0hKKBlKzrH9S87EXAYoWMieG2ab4/2jlu/MRmW4bfseZE5auaE8X&#10;JZNHhvmPtcCUAdkLdpfduoS4IdDeHXHaxXDELH1QaClVhzc0CLxEn3OUz0goG4rr19l1GBKT9HBZ&#10;r9f3NV2OpLPl6iWFxFyNhBkcMKbX4C3LQcNjQqG7PlGfY6NjCXF+G9MIvAEy2Li8Rm90e9DGlA12&#10;p71BdhY0FIdDTb+p4g9pSWjzyrUsXQO5klAL1xmYMjNtlb0Y1ZcoXQ2MJT+AIk+ztqK+TDPMJYWU&#10;4NJyZqLsDFPU3gys/wyc8jMUyqT/DXhGlMrepRlstfP4u+ppuLWsxvybA6PubMHJt9cyF8UaGtly&#10;j9Prld+J7/cF/u0jsPsKAAD//wMAUEsDBBQABgAIAAAAIQAAwj0O4AAAAAsBAAAPAAAAZHJzL2Rv&#10;d25yZXYueG1sTI9Ba4NAEIXvhf6HZQq9lGaNraa1riEIheAtaSHkNtGtSt1ZcddE/30np/Q47328&#10;eS9dT6YTZz241pKC5SIAoam0VUu1gu+vz+c3EM4jVdhZ0gpm7WCd3d+lmFT2Qjt93vtacAi5BBU0&#10;3veJlK5stEG3sL0m9n7sYNDzOdSyGvDC4aaTYRDE0mBL/KHBXueNLn/3o1GwW27afMacjtu42B7G&#10;qXiax0Kpx4dp8wHC68nfYLjW5+qQcaeTHalyolPwGoXvjLIRvaxAMBGHASunqxKtQGap/L8h+wMA&#10;AP//AwBQSwECLQAUAAYACAAAACEAtoM4kv4AAADhAQAAEwAAAAAAAAAAAAAAAAAAAAAAW0NvbnRl&#10;bnRfVHlwZXNdLnhtbFBLAQItABQABgAIAAAAIQA4/SH/1gAAAJQBAAALAAAAAAAAAAAAAAAAAC8B&#10;AABfcmVscy8ucmVsc1BLAQItABQABgAIAAAAIQB43cki9gEAAEwEAAAOAAAAAAAAAAAAAAAAAC4C&#10;AABkcnMvZTJvRG9jLnhtbFBLAQItABQABgAIAAAAIQAAwj0O4AAAAAsBAAAPAAAAAAAAAAAAAAAA&#10;AFAEAABkcnMvZG93bnJldi54bWxQSwUGAAAAAAQABADzAAAAXQUAAAAA&#10;" strokecolor="red">
                      <v:stroke endarrow="block"/>
                    </v:shape>
                  </w:pict>
                </mc:Fallback>
              </mc:AlternateContent>
            </w:r>
            <w:r w:rsidRPr="00F37DF3">
              <w:rPr>
                <w:rFonts w:ascii="Arial" w:eastAsia="Calibri" w:hAnsi="Arial" w:cs="Arial"/>
                <w:b/>
                <w:noProof/>
                <w:color w:val="000000"/>
                <w:sz w:val="16"/>
                <w:szCs w:val="16"/>
              </w:rPr>
              <w:drawing>
                <wp:inline distT="0" distB="0" distL="0" distR="0" wp14:anchorId="75C51B26" wp14:editId="25AF777E">
                  <wp:extent cx="3155950" cy="1815082"/>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68709" cy="1822420"/>
                          </a:xfrm>
                          <a:prstGeom prst="rect">
                            <a:avLst/>
                          </a:prstGeom>
                        </pic:spPr>
                      </pic:pic>
                    </a:graphicData>
                  </a:graphic>
                </wp:inline>
              </w:drawing>
            </w:r>
          </w:p>
          <w:p w14:paraId="2E31B06F"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p>
          <w:p w14:paraId="434A58D5"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p>
          <w:p w14:paraId="163EBA4C"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r w:rsidRPr="00F37DF3">
              <w:rPr>
                <w:rFonts w:ascii="Arial" w:eastAsia="Calibri" w:hAnsi="Arial" w:cs="Arial"/>
                <w:b/>
                <w:color w:val="000000"/>
                <w:sz w:val="16"/>
                <w:szCs w:val="16"/>
              </w:rPr>
              <w:t>Relacionado con lo anterior en el numeral X.8 Información Técnica documental, se solicita:</w:t>
            </w:r>
          </w:p>
          <w:p w14:paraId="7F7DC40E" w14:textId="77777777" w:rsidR="00F37DF3" w:rsidRPr="00F37DF3" w:rsidRDefault="00F37DF3" w:rsidP="00F37DF3">
            <w:pPr>
              <w:autoSpaceDE w:val="0"/>
              <w:autoSpaceDN w:val="0"/>
              <w:adjustRightInd w:val="0"/>
              <w:jc w:val="both"/>
              <w:rPr>
                <w:rFonts w:ascii="Arial" w:eastAsia="Calibri" w:hAnsi="Arial" w:cs="Arial"/>
                <w:b/>
                <w:i/>
                <w:color w:val="000000"/>
                <w:sz w:val="16"/>
                <w:szCs w:val="16"/>
              </w:rPr>
            </w:pPr>
          </w:p>
          <w:p w14:paraId="16D7541C" w14:textId="77777777" w:rsidR="00F37DF3" w:rsidRPr="00F37DF3" w:rsidRDefault="00F37DF3" w:rsidP="00F37DF3">
            <w:pPr>
              <w:autoSpaceDE w:val="0"/>
              <w:autoSpaceDN w:val="0"/>
              <w:adjustRightInd w:val="0"/>
              <w:jc w:val="both"/>
              <w:rPr>
                <w:rFonts w:ascii="Arial" w:eastAsia="Calibri" w:hAnsi="Arial" w:cs="Arial"/>
                <w:b/>
                <w:i/>
                <w:color w:val="000000"/>
                <w:sz w:val="12"/>
                <w:szCs w:val="12"/>
              </w:rPr>
            </w:pPr>
            <w:r w:rsidRPr="00F37DF3">
              <w:rPr>
                <w:rFonts w:ascii="Arial" w:eastAsia="Calibri" w:hAnsi="Arial" w:cs="Arial"/>
                <w:b/>
                <w:i/>
                <w:color w:val="000000"/>
                <w:sz w:val="12"/>
                <w:szCs w:val="12"/>
              </w:rPr>
              <w:t xml:space="preserve">“Información Técnica documental: </w:t>
            </w:r>
          </w:p>
          <w:p w14:paraId="5DC275EF" w14:textId="77777777" w:rsidR="00F37DF3" w:rsidRPr="00F37DF3" w:rsidRDefault="00F37DF3" w:rsidP="00F37DF3">
            <w:pPr>
              <w:autoSpaceDE w:val="0"/>
              <w:autoSpaceDN w:val="0"/>
              <w:adjustRightInd w:val="0"/>
              <w:jc w:val="both"/>
              <w:rPr>
                <w:rFonts w:ascii="Arial" w:eastAsia="Calibri" w:hAnsi="Arial" w:cs="Arial"/>
                <w:i/>
                <w:sz w:val="12"/>
                <w:szCs w:val="12"/>
              </w:rPr>
            </w:pPr>
            <w:r w:rsidRPr="00F37DF3">
              <w:rPr>
                <w:rFonts w:ascii="Arial" w:eastAsia="Calibri" w:hAnsi="Arial" w:cs="Arial"/>
                <w:i/>
                <w:sz w:val="12"/>
                <w:szCs w:val="12"/>
              </w:rPr>
              <w:t xml:space="preserve">Se deberán incluir folletos, fichas técnicas, catálogos originales, fotografías, instructivos o manuales de </w:t>
            </w:r>
            <w:r w:rsidRPr="00F37DF3">
              <w:rPr>
                <w:rFonts w:ascii="Arial" w:eastAsia="Calibri" w:hAnsi="Arial" w:cs="Arial"/>
                <w:i/>
                <w:sz w:val="12"/>
                <w:szCs w:val="12"/>
                <w:u w:val="single"/>
              </w:rPr>
              <w:t>uso para corroborar las especificaciones, características y calidad de los mismos, deberán estar debidamente referenciados (indicar la partida a la que corresponden)</w:t>
            </w:r>
            <w:r w:rsidRPr="00F37DF3">
              <w:rPr>
                <w:rFonts w:ascii="Arial" w:eastAsia="Calibri" w:hAnsi="Arial" w:cs="Arial"/>
                <w:i/>
                <w:sz w:val="12"/>
                <w:szCs w:val="12"/>
              </w:rPr>
              <w:t xml:space="preserve"> y con su traducción simple al español</w:t>
            </w:r>
            <w:r w:rsidRPr="00F37DF3">
              <w:rPr>
                <w:rFonts w:ascii="Arial" w:eastAsia="Calibri" w:hAnsi="Arial" w:cs="Arial"/>
                <w:b/>
                <w:i/>
                <w:sz w:val="12"/>
                <w:szCs w:val="12"/>
              </w:rPr>
              <w:t xml:space="preserve"> </w:t>
            </w:r>
            <w:r w:rsidRPr="00F37DF3">
              <w:rPr>
                <w:rFonts w:ascii="Arial" w:eastAsia="Calibri" w:hAnsi="Arial" w:cs="Arial"/>
                <w:i/>
                <w:color w:val="000000"/>
                <w:sz w:val="12"/>
                <w:szCs w:val="12"/>
              </w:rPr>
              <w:t xml:space="preserve">(emitidos por el fabricante de los bienes ofertados, o carta original del fabricante; en los cuales se puedan corroborar las características técnicas de los bienes ofertados, </w:t>
            </w:r>
            <w:r w:rsidRPr="00F37DF3">
              <w:rPr>
                <w:rFonts w:ascii="Arial" w:hAnsi="Arial" w:cs="Arial"/>
                <w:i/>
                <w:color w:val="000000"/>
                <w:sz w:val="12"/>
                <w:szCs w:val="12"/>
              </w:rPr>
              <w:t>certificaciones y etiquetas ambientales</w:t>
            </w:r>
            <w:r w:rsidRPr="00F37DF3">
              <w:rPr>
                <w:rFonts w:ascii="Arial" w:eastAsia="Calibri" w:hAnsi="Arial" w:cs="Arial"/>
                <w:i/>
                <w:color w:val="000000"/>
                <w:sz w:val="12"/>
                <w:szCs w:val="12"/>
              </w:rPr>
              <w:t>).”</w:t>
            </w:r>
          </w:p>
          <w:p w14:paraId="083341C5"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p>
          <w:p w14:paraId="316EE448" w14:textId="7C82682C" w:rsidR="00F37DF3" w:rsidRDefault="00F37DF3" w:rsidP="00F37DF3">
            <w:pPr>
              <w:autoSpaceDE w:val="0"/>
              <w:autoSpaceDN w:val="0"/>
              <w:adjustRightInd w:val="0"/>
              <w:jc w:val="both"/>
              <w:rPr>
                <w:rFonts w:ascii="Arial" w:eastAsia="Calibri" w:hAnsi="Arial" w:cs="Arial"/>
                <w:b/>
                <w:color w:val="000000"/>
                <w:sz w:val="16"/>
                <w:szCs w:val="16"/>
              </w:rPr>
            </w:pPr>
            <w:r w:rsidRPr="00F37DF3">
              <w:rPr>
                <w:rFonts w:ascii="Arial" w:eastAsia="Calibri" w:hAnsi="Arial" w:cs="Arial"/>
                <w:b/>
                <w:color w:val="000000"/>
                <w:sz w:val="16"/>
                <w:szCs w:val="16"/>
              </w:rPr>
              <w:t xml:space="preserve">Es así, que aunado a incumplir con la colocación de la descripción de la marca y modelo conforme a lo solicitado en el numeral X.7, dentro de los folletos no son ubicables exactamente las partidas, siendo además que los folletos no están debidamente referenciados </w:t>
            </w:r>
            <w:r w:rsidR="009F4C13">
              <w:rPr>
                <w:rFonts w:ascii="Arial" w:eastAsia="Calibri" w:hAnsi="Arial" w:cs="Arial"/>
                <w:b/>
                <w:color w:val="000000"/>
                <w:sz w:val="16"/>
                <w:szCs w:val="16"/>
              </w:rPr>
              <w:t xml:space="preserve">al </w:t>
            </w:r>
            <w:r w:rsidRPr="00F37DF3">
              <w:rPr>
                <w:rFonts w:ascii="Arial" w:eastAsia="Calibri" w:hAnsi="Arial" w:cs="Arial"/>
                <w:b/>
                <w:color w:val="000000"/>
                <w:sz w:val="16"/>
                <w:szCs w:val="16"/>
              </w:rPr>
              <w:t xml:space="preserve">no colocar la referencia de la partida a la que corresponden (Páginas 000159 a 000176), conforme a lo solicitado en el punto X.8. </w:t>
            </w:r>
          </w:p>
          <w:p w14:paraId="5396FBD9"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p>
          <w:p w14:paraId="06385D1A" w14:textId="77777777" w:rsidR="00F37DF3" w:rsidRPr="00F37DF3" w:rsidRDefault="00F37DF3" w:rsidP="00F37DF3">
            <w:pPr>
              <w:pStyle w:val="Sangra3detindependiente"/>
              <w:autoSpaceDE w:val="0"/>
              <w:autoSpaceDN w:val="0"/>
              <w:ind w:left="0"/>
              <w:rPr>
                <w:rFonts w:ascii="Arial" w:eastAsia="Calibri" w:hAnsi="Arial" w:cs="Arial"/>
                <w:b/>
                <w:bCs/>
              </w:rPr>
            </w:pPr>
            <w:r w:rsidRPr="00F37DF3">
              <w:rPr>
                <w:rFonts w:ascii="Arial" w:eastAsia="Calibri" w:hAnsi="Arial" w:cs="Arial"/>
                <w:b/>
                <w:bCs/>
              </w:rPr>
              <w:t>En el numeral X.10 Respaldo del Fabricante, se solicitó:</w:t>
            </w:r>
          </w:p>
          <w:p w14:paraId="46448857" w14:textId="77777777" w:rsidR="00F37DF3" w:rsidRPr="00F37DF3" w:rsidRDefault="00F37DF3" w:rsidP="00F37DF3">
            <w:pPr>
              <w:pStyle w:val="Sangra3detindependiente"/>
              <w:autoSpaceDE w:val="0"/>
              <w:autoSpaceDN w:val="0"/>
              <w:ind w:left="0"/>
              <w:rPr>
                <w:rFonts w:ascii="Arial" w:eastAsia="Calibri" w:hAnsi="Arial" w:cs="Arial"/>
                <w:bCs/>
                <w:i/>
                <w:sz w:val="12"/>
                <w:szCs w:val="12"/>
              </w:rPr>
            </w:pPr>
            <w:r w:rsidRPr="00F37DF3">
              <w:rPr>
                <w:rFonts w:ascii="Arial" w:eastAsia="Calibri" w:hAnsi="Arial" w:cs="Arial"/>
                <w:bCs/>
                <w:i/>
                <w:sz w:val="12"/>
                <w:szCs w:val="12"/>
              </w:rPr>
              <w:t>“Se deberá presentar</w:t>
            </w:r>
            <w:r w:rsidRPr="00F37DF3">
              <w:rPr>
                <w:rFonts w:ascii="Arial" w:eastAsia="Calibri" w:hAnsi="Arial" w:cs="Arial"/>
                <w:b/>
                <w:bCs/>
                <w:i/>
                <w:sz w:val="12"/>
                <w:szCs w:val="12"/>
              </w:rPr>
              <w:t xml:space="preserve"> </w:t>
            </w:r>
            <w:r w:rsidRPr="00F37DF3">
              <w:rPr>
                <w:rFonts w:ascii="Arial" w:eastAsia="Calibri" w:hAnsi="Arial" w:cs="Arial"/>
                <w:bCs/>
                <w:i/>
                <w:sz w:val="12"/>
                <w:szCs w:val="12"/>
              </w:rPr>
              <w:t>documento original firmado que acredite tal circunstancia de acuerdo a lo siguiente: Podrán</w:t>
            </w:r>
            <w:r w:rsidRPr="00F37DF3">
              <w:rPr>
                <w:rFonts w:ascii="Arial" w:eastAsia="Calibri" w:hAnsi="Arial" w:cs="Arial"/>
                <w:i/>
                <w:sz w:val="12"/>
                <w:szCs w:val="12"/>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E2F52C9" w14:textId="77777777" w:rsidR="00F37DF3" w:rsidRPr="00F37DF3" w:rsidRDefault="00F37DF3" w:rsidP="00F37DF3">
            <w:pPr>
              <w:pStyle w:val="Textoindependiente"/>
              <w:jc w:val="both"/>
              <w:rPr>
                <w:rFonts w:ascii="Arial" w:eastAsia="Calibri" w:hAnsi="Arial" w:cs="Arial"/>
                <w:b/>
                <w:i/>
                <w:sz w:val="12"/>
                <w:szCs w:val="12"/>
                <w:lang w:val="es-MX"/>
              </w:rPr>
            </w:pPr>
            <w:r w:rsidRPr="00F37DF3">
              <w:rPr>
                <w:rFonts w:ascii="Arial" w:eastAsia="Calibri" w:hAnsi="Arial" w:cs="Arial"/>
                <w:i/>
                <w:sz w:val="12"/>
                <w:szCs w:val="12"/>
              </w:rPr>
              <w:t xml:space="preserve">Los fabricantes o subsidiarias del fabricante deberán presentar escrito, bajo protesta de decir verdad, que los bienes que oferten son de su manufactura, </w:t>
            </w:r>
            <w:r w:rsidRPr="00F37DF3">
              <w:rPr>
                <w:rFonts w:ascii="Arial" w:eastAsia="Calibri" w:hAnsi="Arial" w:cs="Arial"/>
                <w:b/>
                <w:i/>
                <w:sz w:val="12"/>
                <w:szCs w:val="12"/>
              </w:rPr>
              <w:t>los distribuidores</w:t>
            </w:r>
            <w:r w:rsidRPr="00F37DF3">
              <w:rPr>
                <w:rFonts w:ascii="Arial" w:eastAsia="Calibri" w:hAnsi="Arial" w:cs="Arial"/>
                <w:b/>
                <w:i/>
                <w:sz w:val="12"/>
                <w:szCs w:val="12"/>
                <w:lang w:val="es-MX"/>
              </w:rPr>
              <w:t xml:space="preserve"> autorizados</w:t>
            </w:r>
            <w:r w:rsidRPr="00F37DF3">
              <w:rPr>
                <w:rFonts w:ascii="Arial" w:eastAsia="Calibri" w:hAnsi="Arial" w:cs="Arial"/>
                <w:b/>
                <w:i/>
                <w:sz w:val="12"/>
                <w:szCs w:val="12"/>
              </w:rPr>
              <w:t xml:space="preserve"> deberán presentar documento original expedido por el fabricante o subsidiaria del fabricante de los bienes ofertados en el cual acredite la representación y el respaldo solicitados.</w:t>
            </w:r>
            <w:r w:rsidRPr="00F37DF3">
              <w:rPr>
                <w:rFonts w:ascii="Arial" w:eastAsia="Calibri" w:hAnsi="Arial" w:cs="Arial"/>
                <w:b/>
                <w:i/>
                <w:sz w:val="12"/>
                <w:szCs w:val="12"/>
                <w:lang w:val="es-MX"/>
              </w:rPr>
              <w:t xml:space="preserve"> Anexo “6”</w:t>
            </w:r>
          </w:p>
          <w:p w14:paraId="0887D96A" w14:textId="77777777" w:rsidR="00F37DF3" w:rsidRPr="00F37DF3" w:rsidRDefault="00F37DF3" w:rsidP="00F37DF3">
            <w:pPr>
              <w:pStyle w:val="Textoindependiente"/>
              <w:jc w:val="both"/>
              <w:rPr>
                <w:rFonts w:ascii="Arial" w:eastAsia="Calibri" w:hAnsi="Arial" w:cs="Arial"/>
                <w:b/>
                <w:i/>
                <w:sz w:val="12"/>
                <w:szCs w:val="12"/>
                <w:lang w:val="es-MX"/>
              </w:rPr>
            </w:pPr>
            <w:r w:rsidRPr="00F37DF3">
              <w:rPr>
                <w:rFonts w:ascii="Arial" w:eastAsia="Calibri" w:hAnsi="Arial" w:cs="Arial"/>
                <w:i/>
                <w:sz w:val="12"/>
                <w:szCs w:val="12"/>
                <w:lang w:val="es-MX"/>
              </w:rPr>
              <w:t>(Podrán participar empresas con carta de respaldo del mayorista o distribuidor autorizado, en donde si deberán manifestar estar respaldados directamente por el fabricante).</w:t>
            </w:r>
          </w:p>
          <w:p w14:paraId="5EAC7CAA" w14:textId="77777777" w:rsidR="00F37DF3" w:rsidRPr="00F37DF3" w:rsidRDefault="00F37DF3" w:rsidP="00F37DF3">
            <w:pPr>
              <w:autoSpaceDE w:val="0"/>
              <w:autoSpaceDN w:val="0"/>
              <w:adjustRightInd w:val="0"/>
              <w:jc w:val="both"/>
              <w:rPr>
                <w:rFonts w:ascii="Arial" w:eastAsia="Calibri" w:hAnsi="Arial" w:cs="Arial"/>
                <w:i/>
                <w:sz w:val="12"/>
                <w:szCs w:val="12"/>
              </w:rPr>
            </w:pPr>
            <w:r w:rsidRPr="00F37DF3">
              <w:rPr>
                <w:rFonts w:ascii="Arial" w:eastAsia="Calibri" w:hAnsi="Arial" w:cs="Arial"/>
                <w:i/>
                <w:sz w:val="12"/>
                <w:szCs w:val="12"/>
              </w:rPr>
              <w:t>*Se podrá presentar documento con firma digitalizada que cuente con toda la información para comprobar el documento, se solicitará el original al licitante que resulte adjudicado.</w:t>
            </w:r>
          </w:p>
          <w:p w14:paraId="1A3778B3" w14:textId="77777777" w:rsidR="00F37DF3" w:rsidRPr="00F37DF3" w:rsidRDefault="00F37DF3" w:rsidP="00F37DF3">
            <w:pPr>
              <w:tabs>
                <w:tab w:val="left" w:pos="284"/>
                <w:tab w:val="left" w:pos="9356"/>
              </w:tabs>
              <w:ind w:right="1"/>
              <w:jc w:val="both"/>
              <w:rPr>
                <w:rFonts w:ascii="Arial" w:hAnsi="Arial" w:cs="Arial"/>
                <w:b/>
                <w:i/>
                <w:color w:val="632423"/>
                <w:sz w:val="12"/>
                <w:szCs w:val="12"/>
              </w:rPr>
            </w:pPr>
            <w:r w:rsidRPr="00F37DF3">
              <w:rPr>
                <w:rFonts w:ascii="Arial" w:hAnsi="Arial" w:cs="Arial"/>
                <w:b/>
                <w:i/>
                <w:color w:val="632423"/>
                <w:sz w:val="12"/>
                <w:szCs w:val="12"/>
              </w:rPr>
              <w:t xml:space="preserve">* En todos los ejemplos de las cartas Incluir teléfono, </w:t>
            </w:r>
            <w:r w:rsidRPr="00F37DF3">
              <w:rPr>
                <w:rFonts w:ascii="Arial" w:hAnsi="Arial" w:cs="Arial"/>
                <w:b/>
                <w:i/>
                <w:color w:val="632423"/>
                <w:sz w:val="12"/>
                <w:szCs w:val="12"/>
                <w:u w:val="single"/>
              </w:rPr>
              <w:t>correo electrónico</w:t>
            </w:r>
            <w:r w:rsidRPr="00F37DF3">
              <w:rPr>
                <w:rFonts w:ascii="Arial" w:hAnsi="Arial" w:cs="Arial"/>
                <w:b/>
                <w:i/>
                <w:color w:val="632423"/>
                <w:sz w:val="12"/>
                <w:szCs w:val="12"/>
              </w:rPr>
              <w:t xml:space="preserve"> y domicilio para contactar a quien suscribe. De preferencia estar dirigidas a la Universidad Autónoma de Aguascalientes, con una vigencia no mayor a 30 días.  </w:t>
            </w:r>
          </w:p>
          <w:p w14:paraId="5D1E36EE" w14:textId="77777777" w:rsidR="00F37DF3" w:rsidRPr="00F37DF3" w:rsidRDefault="00F37DF3" w:rsidP="00F37DF3">
            <w:pPr>
              <w:autoSpaceDE w:val="0"/>
              <w:autoSpaceDN w:val="0"/>
              <w:adjustRightInd w:val="0"/>
              <w:jc w:val="both"/>
              <w:rPr>
                <w:rFonts w:ascii="Arial" w:hAnsi="Arial" w:cs="Arial"/>
                <w:i/>
                <w:sz w:val="12"/>
                <w:szCs w:val="12"/>
              </w:rPr>
            </w:pPr>
            <w:r w:rsidRPr="00F37DF3">
              <w:rPr>
                <w:rFonts w:ascii="Arial" w:hAnsi="Arial" w:cs="Arial"/>
                <w:i/>
                <w:sz w:val="12"/>
                <w:szCs w:val="12"/>
              </w:rPr>
              <w:t>(Su omisión es causa de desechamiento)”</w:t>
            </w:r>
          </w:p>
          <w:p w14:paraId="6B2E225F" w14:textId="77777777" w:rsidR="00F37DF3" w:rsidRPr="00F37DF3" w:rsidRDefault="00F37DF3" w:rsidP="00F37DF3">
            <w:pPr>
              <w:pStyle w:val="Sangra3detindependiente"/>
              <w:autoSpaceDE w:val="0"/>
              <w:autoSpaceDN w:val="0"/>
              <w:ind w:left="720"/>
              <w:jc w:val="center"/>
              <w:rPr>
                <w:rFonts w:ascii="Arial" w:hAnsi="Arial" w:cs="Arial"/>
                <w:b/>
                <w:i/>
                <w:sz w:val="12"/>
                <w:szCs w:val="12"/>
              </w:rPr>
            </w:pPr>
            <w:bookmarkStart w:id="0" w:name="_Hlk190879047"/>
            <w:r w:rsidRPr="00F37DF3">
              <w:rPr>
                <w:rFonts w:ascii="Arial" w:hAnsi="Arial" w:cs="Arial"/>
                <w:b/>
                <w:i/>
                <w:sz w:val="12"/>
                <w:szCs w:val="12"/>
              </w:rPr>
              <w:t>“Anexo “</w:t>
            </w:r>
            <w:r w:rsidRPr="00F37DF3">
              <w:rPr>
                <w:rFonts w:ascii="Arial" w:hAnsi="Arial" w:cs="Arial"/>
                <w:b/>
                <w:i/>
                <w:sz w:val="12"/>
                <w:szCs w:val="12"/>
                <w:lang w:val="es-MX"/>
              </w:rPr>
              <w:t>6</w:t>
            </w:r>
            <w:r w:rsidRPr="00F37DF3">
              <w:rPr>
                <w:rFonts w:ascii="Arial" w:hAnsi="Arial" w:cs="Arial"/>
                <w:b/>
                <w:i/>
                <w:sz w:val="12"/>
                <w:szCs w:val="12"/>
              </w:rPr>
              <w:t>”</w:t>
            </w:r>
          </w:p>
          <w:p w14:paraId="63E99583" w14:textId="77777777" w:rsidR="00F37DF3" w:rsidRPr="00F37DF3" w:rsidRDefault="00F37DF3" w:rsidP="00F37DF3">
            <w:pPr>
              <w:pStyle w:val="Textoindependiente"/>
              <w:ind w:right="708"/>
              <w:jc w:val="center"/>
              <w:rPr>
                <w:rFonts w:ascii="Arial" w:hAnsi="Arial" w:cs="Arial"/>
                <w:i/>
                <w:sz w:val="12"/>
                <w:szCs w:val="12"/>
                <w:lang w:val="es-MX"/>
              </w:rPr>
            </w:pPr>
            <w:r w:rsidRPr="00F37DF3">
              <w:rPr>
                <w:rFonts w:ascii="Arial" w:hAnsi="Arial" w:cs="Arial"/>
                <w:i/>
                <w:sz w:val="12"/>
                <w:szCs w:val="12"/>
                <w:lang w:val="es-MX"/>
              </w:rPr>
              <w:t xml:space="preserve">                                     Respaldo del Fabricante</w:t>
            </w:r>
          </w:p>
          <w:p w14:paraId="1319BE4D" w14:textId="77777777" w:rsidR="00F37DF3" w:rsidRPr="00F37DF3" w:rsidRDefault="00F37DF3" w:rsidP="00F37DF3">
            <w:pPr>
              <w:tabs>
                <w:tab w:val="left" w:pos="284"/>
                <w:tab w:val="left" w:pos="9356"/>
              </w:tabs>
              <w:ind w:right="283"/>
              <w:jc w:val="both"/>
              <w:rPr>
                <w:rFonts w:ascii="Arial" w:hAnsi="Arial" w:cs="Arial"/>
                <w:b/>
                <w:bCs/>
                <w:i/>
                <w:color w:val="632423"/>
                <w:sz w:val="12"/>
                <w:szCs w:val="12"/>
                <w:lang w:eastAsia="en-US"/>
              </w:rPr>
            </w:pPr>
            <w:r w:rsidRPr="00F37DF3">
              <w:rPr>
                <w:rFonts w:ascii="Arial" w:hAnsi="Arial" w:cs="Arial"/>
                <w:b/>
                <w:bCs/>
                <w:i/>
                <w:color w:val="632423"/>
                <w:sz w:val="12"/>
                <w:szCs w:val="12"/>
                <w:u w:val="single"/>
                <w:lang w:eastAsia="en-US"/>
              </w:rPr>
              <w:t>EJEMPLOS</w:t>
            </w:r>
            <w:r w:rsidRPr="00F37DF3">
              <w:rPr>
                <w:rFonts w:ascii="Arial" w:hAnsi="Arial" w:cs="Arial"/>
                <w:b/>
                <w:bCs/>
                <w:i/>
                <w:color w:val="632423"/>
                <w:sz w:val="12"/>
                <w:szCs w:val="12"/>
                <w:lang w:eastAsia="en-US"/>
              </w:rPr>
              <w:t>:</w:t>
            </w:r>
          </w:p>
          <w:p w14:paraId="5DA63F2D" w14:textId="77777777" w:rsidR="00F37DF3" w:rsidRPr="00F37DF3" w:rsidRDefault="00F37DF3" w:rsidP="00F37DF3">
            <w:pPr>
              <w:tabs>
                <w:tab w:val="left" w:pos="284"/>
              </w:tabs>
              <w:jc w:val="both"/>
              <w:rPr>
                <w:rFonts w:ascii="Arial" w:hAnsi="Arial" w:cs="Arial"/>
                <w:b/>
                <w:i/>
                <w:color w:val="000000"/>
                <w:sz w:val="12"/>
                <w:szCs w:val="12"/>
              </w:rPr>
            </w:pPr>
          </w:p>
          <w:p w14:paraId="4DD28BD2" w14:textId="77777777" w:rsidR="00F37DF3" w:rsidRPr="00F37DF3" w:rsidRDefault="00F37DF3" w:rsidP="00F37DF3">
            <w:pPr>
              <w:tabs>
                <w:tab w:val="left" w:pos="9356"/>
              </w:tabs>
              <w:autoSpaceDE w:val="0"/>
              <w:autoSpaceDN w:val="0"/>
              <w:adjustRightInd w:val="0"/>
              <w:ind w:right="283"/>
              <w:jc w:val="both"/>
              <w:rPr>
                <w:rFonts w:ascii="Arial" w:hAnsi="Arial" w:cs="Arial"/>
                <w:b/>
                <w:bCs/>
                <w:i/>
                <w:color w:val="632423"/>
                <w:sz w:val="12"/>
                <w:szCs w:val="12"/>
                <w:lang w:eastAsia="en-US"/>
              </w:rPr>
            </w:pPr>
            <w:r w:rsidRPr="00F37DF3">
              <w:rPr>
                <w:rFonts w:ascii="Arial" w:hAnsi="Arial" w:cs="Arial"/>
                <w:b/>
                <w:bCs/>
                <w:i/>
                <w:color w:val="632423"/>
                <w:sz w:val="12"/>
                <w:szCs w:val="12"/>
                <w:lang w:eastAsia="en-US"/>
              </w:rPr>
              <w:t xml:space="preserve">EJEMPLO 1 y 2 (Para Fabricantes o Subsidiarias del fabricante de la marca ofertada que participen en la Licitación) </w:t>
            </w:r>
          </w:p>
          <w:p w14:paraId="214AD567" w14:textId="77777777" w:rsidR="00F37DF3" w:rsidRPr="00F37DF3" w:rsidRDefault="00F37DF3" w:rsidP="00F37DF3">
            <w:pPr>
              <w:tabs>
                <w:tab w:val="left" w:pos="284"/>
                <w:tab w:val="left" w:pos="9356"/>
              </w:tabs>
              <w:ind w:right="283"/>
              <w:jc w:val="both"/>
              <w:rPr>
                <w:rFonts w:ascii="Arial" w:hAnsi="Arial" w:cs="Arial"/>
                <w:b/>
                <w:i/>
                <w:sz w:val="12"/>
                <w:szCs w:val="12"/>
              </w:rPr>
            </w:pPr>
          </w:p>
          <w:p w14:paraId="4EE9894A" w14:textId="77777777" w:rsidR="00F37DF3" w:rsidRPr="00F37DF3" w:rsidRDefault="00F37DF3" w:rsidP="00F37DF3">
            <w:pPr>
              <w:tabs>
                <w:tab w:val="left" w:pos="284"/>
              </w:tabs>
              <w:jc w:val="both"/>
              <w:rPr>
                <w:rFonts w:ascii="Arial" w:hAnsi="Arial" w:cs="Arial"/>
                <w:b/>
                <w:i/>
                <w:color w:val="000000"/>
                <w:sz w:val="12"/>
                <w:szCs w:val="12"/>
              </w:rPr>
            </w:pPr>
            <w:r w:rsidRPr="00F37DF3">
              <w:rPr>
                <w:rFonts w:ascii="Arial" w:hAnsi="Arial" w:cs="Arial"/>
                <w:b/>
                <w:i/>
                <w:color w:val="000000"/>
                <w:sz w:val="12"/>
                <w:szCs w:val="12"/>
              </w:rPr>
              <w:t>UNIVERSIDAD AUTÓNOMA DE AGUASCALIENTES.</w:t>
            </w:r>
          </w:p>
          <w:p w14:paraId="7044B08D" w14:textId="77777777" w:rsidR="00F37DF3" w:rsidRPr="00F37DF3" w:rsidRDefault="00F37DF3" w:rsidP="00F37DF3">
            <w:pPr>
              <w:tabs>
                <w:tab w:val="left" w:pos="284"/>
                <w:tab w:val="left" w:pos="9356"/>
              </w:tabs>
              <w:ind w:right="283"/>
              <w:jc w:val="both"/>
              <w:rPr>
                <w:rFonts w:ascii="Arial" w:hAnsi="Arial" w:cs="Arial"/>
                <w:b/>
                <w:i/>
                <w:sz w:val="12"/>
                <w:szCs w:val="12"/>
              </w:rPr>
            </w:pPr>
            <w:r w:rsidRPr="00F37DF3">
              <w:rPr>
                <w:rFonts w:ascii="Arial" w:hAnsi="Arial" w:cs="Arial"/>
                <w:b/>
                <w:i/>
                <w:color w:val="000000"/>
                <w:sz w:val="12"/>
                <w:szCs w:val="12"/>
              </w:rPr>
              <w:t>P R E S E N T E.</w:t>
            </w:r>
          </w:p>
          <w:p w14:paraId="1635F4CE" w14:textId="77777777" w:rsidR="00F37DF3" w:rsidRPr="00F37DF3" w:rsidRDefault="00F37DF3" w:rsidP="00F37DF3">
            <w:pPr>
              <w:tabs>
                <w:tab w:val="left" w:pos="284"/>
                <w:tab w:val="left" w:pos="9356"/>
              </w:tabs>
              <w:ind w:right="283"/>
              <w:jc w:val="both"/>
              <w:rPr>
                <w:rFonts w:ascii="Arial" w:hAnsi="Arial" w:cs="Arial"/>
                <w:b/>
                <w:i/>
                <w:color w:val="000000"/>
                <w:sz w:val="12"/>
                <w:szCs w:val="12"/>
              </w:rPr>
            </w:pPr>
          </w:p>
          <w:p w14:paraId="2EFD45C0" w14:textId="77777777" w:rsidR="00F37DF3" w:rsidRPr="00F37DF3" w:rsidRDefault="00F37DF3" w:rsidP="00F37DF3">
            <w:pPr>
              <w:tabs>
                <w:tab w:val="left" w:pos="9356"/>
              </w:tabs>
              <w:autoSpaceDE w:val="0"/>
              <w:autoSpaceDN w:val="0"/>
              <w:adjustRightInd w:val="0"/>
              <w:ind w:right="283"/>
              <w:jc w:val="both"/>
              <w:rPr>
                <w:rFonts w:ascii="Arial" w:hAnsi="Arial" w:cs="Arial"/>
                <w:i/>
                <w:sz w:val="12"/>
                <w:szCs w:val="12"/>
                <w:lang w:eastAsia="en-US"/>
              </w:rPr>
            </w:pPr>
            <w:r w:rsidRPr="00F37DF3">
              <w:rPr>
                <w:rFonts w:ascii="Arial" w:hAnsi="Arial" w:cs="Arial"/>
                <w:bCs/>
                <w:i/>
                <w:color w:val="000000"/>
                <w:sz w:val="12"/>
                <w:szCs w:val="12"/>
                <w:lang w:eastAsia="en-US"/>
              </w:rPr>
              <w:t xml:space="preserve">Declaro bajo protesta de decir verdad </w:t>
            </w:r>
            <w:r w:rsidRPr="00F37DF3">
              <w:rPr>
                <w:rFonts w:ascii="Arial" w:hAnsi="Arial" w:cs="Arial"/>
                <w:i/>
                <w:color w:val="000000"/>
                <w:sz w:val="12"/>
                <w:szCs w:val="12"/>
                <w:lang w:eastAsia="en-US"/>
              </w:rPr>
              <w:t xml:space="preserve">y por medio de </w:t>
            </w:r>
            <w:r w:rsidRPr="00F37DF3">
              <w:rPr>
                <w:rFonts w:ascii="Arial" w:hAnsi="Arial" w:cs="Arial"/>
                <w:i/>
                <w:color w:val="632423"/>
                <w:sz w:val="12"/>
                <w:szCs w:val="12"/>
                <w:u w:val="single"/>
                <w:lang w:eastAsia="en-US"/>
              </w:rPr>
              <w:t>(nombre Fabricante o subsidiaria)</w:t>
            </w:r>
            <w:r w:rsidRPr="00F37DF3">
              <w:rPr>
                <w:rFonts w:ascii="Arial" w:hAnsi="Arial" w:cs="Arial"/>
                <w:i/>
                <w:color w:val="000000"/>
                <w:sz w:val="12"/>
                <w:szCs w:val="12"/>
                <w:lang w:eastAsia="en-US"/>
              </w:rPr>
              <w:t xml:space="preserve"> que somos </w:t>
            </w:r>
            <w:r w:rsidRPr="00F37DF3">
              <w:rPr>
                <w:rFonts w:ascii="Arial" w:hAnsi="Arial" w:cs="Arial"/>
                <w:i/>
                <w:color w:val="632423"/>
                <w:sz w:val="12"/>
                <w:szCs w:val="12"/>
                <w:lang w:eastAsia="en-US"/>
              </w:rPr>
              <w:t xml:space="preserve">(fabricantes o subsidiaria del fabricante) </w:t>
            </w:r>
            <w:r w:rsidRPr="00F37DF3">
              <w:rPr>
                <w:rFonts w:ascii="Arial" w:hAnsi="Arial" w:cs="Arial"/>
                <w:i/>
                <w:color w:val="000000"/>
                <w:sz w:val="12"/>
                <w:szCs w:val="12"/>
                <w:lang w:eastAsia="en-US"/>
              </w:rPr>
              <w:t>d</w:t>
            </w:r>
            <w:r w:rsidRPr="00F37DF3">
              <w:rPr>
                <w:rFonts w:ascii="Arial" w:hAnsi="Arial" w:cs="Arial"/>
                <w:i/>
                <w:color w:val="632423"/>
                <w:sz w:val="12"/>
                <w:szCs w:val="12"/>
                <w:lang w:eastAsia="en-US"/>
              </w:rPr>
              <w:t xml:space="preserve">e la </w:t>
            </w:r>
            <w:r w:rsidRPr="00F37DF3">
              <w:rPr>
                <w:rFonts w:ascii="Arial" w:hAnsi="Arial" w:cs="Arial"/>
                <w:i/>
                <w:sz w:val="12"/>
                <w:szCs w:val="12"/>
                <w:lang w:eastAsia="en-US"/>
              </w:rPr>
              <w:t>Marca</w:t>
            </w:r>
            <w:r w:rsidRPr="00F37DF3">
              <w:rPr>
                <w:rFonts w:ascii="Arial" w:hAnsi="Arial" w:cs="Arial"/>
                <w:i/>
                <w:color w:val="632423"/>
                <w:sz w:val="12"/>
                <w:szCs w:val="12"/>
                <w:lang w:eastAsia="en-US"/>
              </w:rPr>
              <w:t xml:space="preserve">(Nombre de la marca)  </w:t>
            </w:r>
            <w:r w:rsidRPr="00F37DF3">
              <w:rPr>
                <w:rFonts w:ascii="Arial" w:hAnsi="Arial" w:cs="Arial"/>
                <w:i/>
                <w:sz w:val="12"/>
                <w:szCs w:val="12"/>
                <w:lang w:eastAsia="en-US"/>
              </w:rPr>
              <w:t xml:space="preserve">mismos que corresponden a las partida </w:t>
            </w:r>
            <w:r w:rsidRPr="00F37DF3">
              <w:rPr>
                <w:rFonts w:ascii="Arial" w:hAnsi="Arial" w:cs="Arial"/>
                <w:i/>
                <w:color w:val="632423"/>
                <w:sz w:val="12"/>
                <w:szCs w:val="12"/>
                <w:lang w:eastAsia="en-US"/>
              </w:rPr>
              <w:t>(No. de la partida ofertada y nombre del bien)</w:t>
            </w:r>
            <w:r w:rsidRPr="00F37DF3">
              <w:rPr>
                <w:rFonts w:ascii="Arial" w:hAnsi="Arial" w:cs="Arial"/>
                <w:i/>
                <w:color w:val="000000"/>
                <w:sz w:val="12"/>
                <w:szCs w:val="12"/>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45699218" w14:textId="77777777" w:rsidR="00F37DF3" w:rsidRPr="00F37DF3" w:rsidRDefault="00F37DF3" w:rsidP="00F37DF3">
            <w:pPr>
              <w:tabs>
                <w:tab w:val="left" w:pos="9356"/>
              </w:tabs>
              <w:autoSpaceDE w:val="0"/>
              <w:autoSpaceDN w:val="0"/>
              <w:adjustRightInd w:val="0"/>
              <w:ind w:right="283"/>
              <w:jc w:val="both"/>
              <w:rPr>
                <w:rFonts w:ascii="Arial" w:hAnsi="Arial" w:cs="Arial"/>
                <w:i/>
                <w:sz w:val="12"/>
                <w:szCs w:val="12"/>
                <w:lang w:eastAsia="en-US"/>
              </w:rPr>
            </w:pPr>
          </w:p>
          <w:p w14:paraId="7E167729" w14:textId="77777777" w:rsidR="00F37DF3" w:rsidRPr="00F37DF3" w:rsidRDefault="00F37DF3" w:rsidP="00F37DF3">
            <w:pPr>
              <w:pStyle w:val="Default"/>
              <w:tabs>
                <w:tab w:val="left" w:pos="9356"/>
              </w:tabs>
              <w:ind w:right="283"/>
              <w:jc w:val="center"/>
              <w:rPr>
                <w:b/>
                <w:i/>
                <w:sz w:val="12"/>
                <w:szCs w:val="12"/>
              </w:rPr>
            </w:pPr>
            <w:r w:rsidRPr="00F37DF3">
              <w:rPr>
                <w:b/>
                <w:i/>
                <w:sz w:val="12"/>
                <w:szCs w:val="12"/>
              </w:rPr>
              <w:t>(Nombre y firma del fabricante o subsidiaria)</w:t>
            </w:r>
          </w:p>
          <w:p w14:paraId="3EE654EF" w14:textId="77777777" w:rsidR="00F37DF3" w:rsidRPr="00F37DF3" w:rsidRDefault="00F37DF3" w:rsidP="00F37DF3">
            <w:pPr>
              <w:tabs>
                <w:tab w:val="left" w:pos="284"/>
                <w:tab w:val="left" w:pos="9356"/>
              </w:tabs>
              <w:ind w:right="283"/>
              <w:jc w:val="center"/>
              <w:rPr>
                <w:rFonts w:ascii="Arial" w:hAnsi="Arial" w:cs="Arial"/>
                <w:b/>
                <w:i/>
                <w:color w:val="632423"/>
                <w:sz w:val="12"/>
                <w:szCs w:val="12"/>
              </w:rPr>
            </w:pPr>
            <w:r w:rsidRPr="00F37DF3">
              <w:rPr>
                <w:rFonts w:ascii="Arial" w:hAnsi="Arial" w:cs="Arial"/>
                <w:b/>
                <w:i/>
                <w:color w:val="632423"/>
                <w:sz w:val="12"/>
                <w:szCs w:val="12"/>
              </w:rPr>
              <w:t xml:space="preserve">(Incluir teléfono, </w:t>
            </w:r>
            <w:r w:rsidRPr="00F37DF3">
              <w:rPr>
                <w:rFonts w:ascii="Arial" w:hAnsi="Arial" w:cs="Arial"/>
                <w:b/>
                <w:i/>
                <w:color w:val="632423"/>
                <w:sz w:val="12"/>
                <w:szCs w:val="12"/>
                <w:u w:val="single"/>
              </w:rPr>
              <w:t>correo electrónico</w:t>
            </w:r>
            <w:r w:rsidRPr="00F37DF3">
              <w:rPr>
                <w:rFonts w:ascii="Arial" w:hAnsi="Arial" w:cs="Arial"/>
                <w:b/>
                <w:i/>
                <w:color w:val="632423"/>
                <w:sz w:val="12"/>
                <w:szCs w:val="12"/>
              </w:rPr>
              <w:t xml:space="preserve"> y domicilio para contactar a quien suscribe)</w:t>
            </w:r>
          </w:p>
          <w:p w14:paraId="2555242D" w14:textId="77777777" w:rsidR="00F37DF3" w:rsidRPr="00F37DF3" w:rsidRDefault="00F37DF3" w:rsidP="00F37DF3">
            <w:pPr>
              <w:pStyle w:val="Default"/>
              <w:tabs>
                <w:tab w:val="left" w:pos="9356"/>
              </w:tabs>
              <w:ind w:right="283"/>
              <w:jc w:val="both"/>
              <w:rPr>
                <w:b/>
                <w:bCs/>
                <w:i/>
                <w:color w:val="632423"/>
                <w:sz w:val="12"/>
                <w:szCs w:val="12"/>
                <w:lang w:val="es-ES" w:eastAsia="en-US"/>
              </w:rPr>
            </w:pPr>
          </w:p>
          <w:p w14:paraId="4E599389" w14:textId="77777777" w:rsidR="00F37DF3" w:rsidRPr="00F37DF3" w:rsidRDefault="00F37DF3" w:rsidP="00F37DF3">
            <w:pPr>
              <w:pStyle w:val="Default"/>
              <w:tabs>
                <w:tab w:val="left" w:pos="9356"/>
              </w:tabs>
              <w:ind w:right="283"/>
              <w:jc w:val="both"/>
              <w:rPr>
                <w:b/>
                <w:bCs/>
                <w:i/>
                <w:color w:val="632423"/>
                <w:sz w:val="12"/>
                <w:szCs w:val="12"/>
              </w:rPr>
            </w:pPr>
            <w:r w:rsidRPr="00F37DF3">
              <w:rPr>
                <w:b/>
                <w:bCs/>
                <w:i/>
                <w:color w:val="632423"/>
                <w:sz w:val="12"/>
                <w:szCs w:val="12"/>
                <w:lang w:val="es-ES" w:eastAsia="en-US"/>
              </w:rPr>
              <w:t>EJEMPLO</w:t>
            </w:r>
            <w:r w:rsidRPr="00F37DF3">
              <w:rPr>
                <w:b/>
                <w:bCs/>
                <w:i/>
                <w:color w:val="632423"/>
                <w:sz w:val="12"/>
                <w:szCs w:val="12"/>
                <w:lang w:eastAsia="en-US"/>
              </w:rPr>
              <w:t xml:space="preserve"> 3 </w:t>
            </w:r>
            <w:r w:rsidRPr="00F37DF3">
              <w:rPr>
                <w:b/>
                <w:bCs/>
                <w:i/>
                <w:color w:val="632423"/>
                <w:sz w:val="12"/>
                <w:szCs w:val="12"/>
              </w:rPr>
              <w:t xml:space="preserve">(Carta del Fabricante para Distribuidores Autorizados que participan en la Licitación) </w:t>
            </w:r>
          </w:p>
          <w:p w14:paraId="5D7DC9A8" w14:textId="77777777" w:rsidR="00F37DF3" w:rsidRPr="00F37DF3" w:rsidRDefault="00F37DF3" w:rsidP="00F37DF3">
            <w:pPr>
              <w:tabs>
                <w:tab w:val="left" w:pos="284"/>
              </w:tabs>
              <w:jc w:val="both"/>
              <w:rPr>
                <w:rFonts w:ascii="Arial" w:hAnsi="Arial" w:cs="Arial"/>
                <w:b/>
                <w:i/>
                <w:color w:val="000000"/>
                <w:sz w:val="12"/>
                <w:szCs w:val="12"/>
              </w:rPr>
            </w:pPr>
          </w:p>
          <w:p w14:paraId="3DAE1889" w14:textId="77777777" w:rsidR="00F37DF3" w:rsidRPr="00F37DF3" w:rsidRDefault="00F37DF3" w:rsidP="00F37DF3">
            <w:pPr>
              <w:tabs>
                <w:tab w:val="left" w:pos="284"/>
              </w:tabs>
              <w:jc w:val="both"/>
              <w:rPr>
                <w:rFonts w:ascii="Arial" w:hAnsi="Arial" w:cs="Arial"/>
                <w:b/>
                <w:i/>
                <w:color w:val="000000"/>
                <w:sz w:val="12"/>
                <w:szCs w:val="12"/>
              </w:rPr>
            </w:pPr>
            <w:r w:rsidRPr="00F37DF3">
              <w:rPr>
                <w:rFonts w:ascii="Arial" w:hAnsi="Arial" w:cs="Arial"/>
                <w:b/>
                <w:i/>
                <w:color w:val="000000"/>
                <w:sz w:val="12"/>
                <w:szCs w:val="12"/>
              </w:rPr>
              <w:t>UNIVERSIDAD AUTÓNOMA DE AGUASCALIENTES.</w:t>
            </w:r>
          </w:p>
          <w:p w14:paraId="5AF005D3" w14:textId="77777777" w:rsidR="00F37DF3" w:rsidRPr="00F37DF3" w:rsidRDefault="00F37DF3" w:rsidP="00F37DF3">
            <w:pPr>
              <w:tabs>
                <w:tab w:val="left" w:pos="284"/>
              </w:tabs>
              <w:jc w:val="both"/>
              <w:rPr>
                <w:rFonts w:ascii="Arial" w:hAnsi="Arial" w:cs="Arial"/>
                <w:b/>
                <w:i/>
                <w:color w:val="000000"/>
                <w:sz w:val="12"/>
                <w:szCs w:val="12"/>
              </w:rPr>
            </w:pPr>
            <w:r w:rsidRPr="00F37DF3">
              <w:rPr>
                <w:rFonts w:ascii="Arial" w:hAnsi="Arial" w:cs="Arial"/>
                <w:b/>
                <w:i/>
                <w:color w:val="000000"/>
                <w:sz w:val="12"/>
                <w:szCs w:val="12"/>
              </w:rPr>
              <w:t>P R E S E N T E.</w:t>
            </w:r>
          </w:p>
          <w:p w14:paraId="451C697C" w14:textId="77777777" w:rsidR="00F37DF3" w:rsidRPr="00F37DF3" w:rsidRDefault="00F37DF3" w:rsidP="00F37DF3">
            <w:pPr>
              <w:pStyle w:val="Default"/>
              <w:tabs>
                <w:tab w:val="left" w:pos="9356"/>
              </w:tabs>
              <w:ind w:right="283"/>
              <w:jc w:val="both"/>
              <w:rPr>
                <w:b/>
                <w:i/>
                <w:sz w:val="12"/>
                <w:szCs w:val="12"/>
              </w:rPr>
            </w:pPr>
          </w:p>
          <w:p w14:paraId="6E07A138" w14:textId="77777777" w:rsidR="00F37DF3" w:rsidRPr="00F37DF3" w:rsidRDefault="00F37DF3" w:rsidP="00F37DF3">
            <w:pPr>
              <w:pStyle w:val="Default"/>
              <w:tabs>
                <w:tab w:val="left" w:pos="9356"/>
              </w:tabs>
              <w:ind w:right="283"/>
              <w:jc w:val="both"/>
              <w:rPr>
                <w:i/>
                <w:sz w:val="12"/>
                <w:szCs w:val="12"/>
              </w:rPr>
            </w:pPr>
            <w:r w:rsidRPr="00F37DF3">
              <w:rPr>
                <w:bCs/>
                <w:i/>
                <w:sz w:val="12"/>
                <w:szCs w:val="12"/>
              </w:rPr>
              <w:t xml:space="preserve">Declaro bajo protesta de decir verdad </w:t>
            </w:r>
            <w:r w:rsidRPr="00F37DF3">
              <w:rPr>
                <w:i/>
                <w:sz w:val="12"/>
                <w:szCs w:val="12"/>
              </w:rPr>
              <w:t xml:space="preserve">y por medio de </w:t>
            </w:r>
            <w:r w:rsidRPr="00F37DF3">
              <w:rPr>
                <w:i/>
                <w:color w:val="632423"/>
                <w:sz w:val="12"/>
                <w:szCs w:val="12"/>
                <w:u w:val="single"/>
              </w:rPr>
              <w:t>(Nombre del fabricante)</w:t>
            </w:r>
            <w:r w:rsidRPr="00F37DF3">
              <w:rPr>
                <w:i/>
                <w:sz w:val="12"/>
                <w:szCs w:val="12"/>
              </w:rPr>
              <w:t xml:space="preserve"> que la empresa (</w:t>
            </w:r>
            <w:r w:rsidRPr="00F37DF3">
              <w:rPr>
                <w:i/>
                <w:color w:val="632423"/>
                <w:sz w:val="12"/>
                <w:szCs w:val="12"/>
              </w:rPr>
              <w:t xml:space="preserve">nombre del licitante que participa) </w:t>
            </w:r>
            <w:r w:rsidRPr="00F37DF3">
              <w:rPr>
                <w:b/>
                <w:i/>
                <w:color w:val="auto"/>
                <w:sz w:val="12"/>
                <w:szCs w:val="12"/>
              </w:rPr>
              <w:t>es Distribuidor Autorizado</w:t>
            </w:r>
            <w:r w:rsidRPr="00F37DF3">
              <w:rPr>
                <w:i/>
                <w:color w:val="auto"/>
                <w:sz w:val="12"/>
                <w:szCs w:val="12"/>
              </w:rPr>
              <w:t xml:space="preserve"> de la marca </w:t>
            </w:r>
            <w:r w:rsidRPr="00F37DF3">
              <w:rPr>
                <w:i/>
                <w:color w:val="632423"/>
                <w:sz w:val="12"/>
                <w:szCs w:val="12"/>
                <w:u w:val="single"/>
              </w:rPr>
              <w:t>(Nombre de la marca)</w:t>
            </w:r>
            <w:r w:rsidRPr="00F37DF3">
              <w:rPr>
                <w:i/>
                <w:color w:val="632423" w:themeColor="accent2" w:themeShade="80"/>
                <w:sz w:val="12"/>
                <w:szCs w:val="12"/>
              </w:rPr>
              <w:t xml:space="preserve"> </w:t>
            </w:r>
            <w:r w:rsidRPr="00F37DF3">
              <w:rPr>
                <w:i/>
                <w:color w:val="auto"/>
                <w:sz w:val="12"/>
                <w:szCs w:val="12"/>
              </w:rPr>
              <w:t xml:space="preserve">en específico la para </w:t>
            </w:r>
            <w:r w:rsidRPr="00F37DF3">
              <w:rPr>
                <w:i/>
                <w:color w:val="632423"/>
                <w:sz w:val="12"/>
                <w:szCs w:val="12"/>
              </w:rPr>
              <w:t>(No. de partida y nombre)</w:t>
            </w:r>
            <w:r w:rsidRPr="00F37DF3">
              <w:rPr>
                <w:i/>
                <w:sz w:val="12"/>
                <w:szCs w:val="12"/>
              </w:rPr>
              <w:t xml:space="preserve"> ofertados en este proceso de Licitación. Por lo que </w:t>
            </w:r>
            <w:r w:rsidRPr="00F37DF3">
              <w:rPr>
                <w:b/>
                <w:i/>
                <w:sz w:val="12"/>
                <w:szCs w:val="12"/>
              </w:rPr>
              <w:t>avalamos y respaldamos</w:t>
            </w:r>
            <w:r w:rsidRPr="00F37DF3">
              <w:rPr>
                <w:i/>
                <w:sz w:val="12"/>
                <w:szCs w:val="12"/>
              </w:rPr>
              <w:t xml:space="preserve"> la propuesta presentada por nuestro distribuidor para cumplir las obligaciones contraídas de acuerdo a los términos y condiciones establecidos en estas bases.</w:t>
            </w:r>
          </w:p>
          <w:p w14:paraId="35C0E61E" w14:textId="77777777" w:rsidR="00F37DF3" w:rsidRPr="00F37DF3" w:rsidRDefault="00F37DF3" w:rsidP="00F37DF3">
            <w:pPr>
              <w:pStyle w:val="Default"/>
              <w:tabs>
                <w:tab w:val="left" w:pos="9356"/>
              </w:tabs>
              <w:ind w:right="283"/>
              <w:jc w:val="center"/>
              <w:rPr>
                <w:b/>
                <w:i/>
                <w:sz w:val="12"/>
                <w:szCs w:val="12"/>
              </w:rPr>
            </w:pPr>
            <w:r w:rsidRPr="00F37DF3">
              <w:rPr>
                <w:b/>
                <w:i/>
                <w:sz w:val="12"/>
                <w:szCs w:val="12"/>
              </w:rPr>
              <w:t>(Nombre y firma del fabricante)</w:t>
            </w:r>
          </w:p>
          <w:p w14:paraId="4448E1A4" w14:textId="77777777" w:rsidR="00F37DF3" w:rsidRPr="00F37DF3" w:rsidRDefault="00F37DF3" w:rsidP="00F37DF3">
            <w:pPr>
              <w:pStyle w:val="Default"/>
              <w:tabs>
                <w:tab w:val="left" w:pos="9356"/>
              </w:tabs>
              <w:ind w:right="283"/>
              <w:jc w:val="center"/>
              <w:rPr>
                <w:i/>
                <w:sz w:val="12"/>
                <w:szCs w:val="12"/>
              </w:rPr>
            </w:pPr>
            <w:r w:rsidRPr="00F37DF3">
              <w:rPr>
                <w:b/>
                <w:i/>
                <w:color w:val="632423"/>
                <w:sz w:val="12"/>
                <w:szCs w:val="12"/>
              </w:rPr>
              <w:t xml:space="preserve">(Incluir teléfono, </w:t>
            </w:r>
            <w:r w:rsidRPr="00F37DF3">
              <w:rPr>
                <w:b/>
                <w:i/>
                <w:color w:val="632423"/>
                <w:sz w:val="12"/>
                <w:szCs w:val="12"/>
                <w:u w:val="single"/>
              </w:rPr>
              <w:t>correo electrónico</w:t>
            </w:r>
            <w:r w:rsidRPr="00F37DF3">
              <w:rPr>
                <w:b/>
                <w:i/>
                <w:color w:val="632423"/>
                <w:sz w:val="12"/>
                <w:szCs w:val="12"/>
              </w:rPr>
              <w:t xml:space="preserve"> y domicilio para contactar a quien suscribe)</w:t>
            </w:r>
          </w:p>
          <w:p w14:paraId="3B053B20" w14:textId="77777777" w:rsidR="00F37DF3" w:rsidRPr="00F37DF3" w:rsidRDefault="00F37DF3" w:rsidP="00F37DF3">
            <w:pPr>
              <w:tabs>
                <w:tab w:val="left" w:pos="284"/>
              </w:tabs>
              <w:jc w:val="both"/>
              <w:rPr>
                <w:rFonts w:ascii="Arial" w:hAnsi="Arial" w:cs="Arial"/>
                <w:i/>
                <w:color w:val="000000"/>
                <w:sz w:val="12"/>
                <w:szCs w:val="12"/>
                <w:lang w:val="es-MX"/>
              </w:rPr>
            </w:pPr>
            <w:r w:rsidRPr="00F37DF3">
              <w:rPr>
                <w:rFonts w:ascii="Arial" w:hAnsi="Arial" w:cs="Arial"/>
                <w:i/>
                <w:color w:val="000000"/>
                <w:sz w:val="12"/>
                <w:szCs w:val="12"/>
                <w:lang w:val="es-MX"/>
              </w:rPr>
              <w:t>------------------------------------------------------------------------------------------------------------------------</w:t>
            </w:r>
            <w:bookmarkEnd w:id="0"/>
            <w:r w:rsidRPr="00F37DF3">
              <w:rPr>
                <w:rFonts w:ascii="Arial" w:hAnsi="Arial" w:cs="Arial"/>
                <w:i/>
                <w:color w:val="000000"/>
                <w:sz w:val="12"/>
                <w:szCs w:val="12"/>
                <w:lang w:val="es-MX"/>
              </w:rPr>
              <w:t xml:space="preserve"> </w:t>
            </w:r>
          </w:p>
          <w:p w14:paraId="52BA1FB4" w14:textId="77777777" w:rsidR="00F37DF3" w:rsidRPr="00F37DF3" w:rsidRDefault="00F37DF3" w:rsidP="00F37DF3">
            <w:pPr>
              <w:tabs>
                <w:tab w:val="left" w:pos="284"/>
              </w:tabs>
              <w:jc w:val="both"/>
              <w:rPr>
                <w:rFonts w:ascii="Arial" w:hAnsi="Arial" w:cs="Arial"/>
                <w:b/>
                <w:i/>
                <w:color w:val="000000"/>
                <w:sz w:val="12"/>
                <w:szCs w:val="12"/>
                <w:lang w:val="es-MX"/>
              </w:rPr>
            </w:pPr>
          </w:p>
          <w:p w14:paraId="495F1781" w14:textId="77777777" w:rsidR="00F37DF3" w:rsidRPr="00F37DF3" w:rsidRDefault="00F37DF3" w:rsidP="00F37DF3">
            <w:pPr>
              <w:tabs>
                <w:tab w:val="left" w:pos="284"/>
                <w:tab w:val="left" w:pos="9356"/>
              </w:tabs>
              <w:ind w:right="283"/>
              <w:jc w:val="both"/>
              <w:rPr>
                <w:rFonts w:ascii="Arial" w:hAnsi="Arial" w:cs="Arial"/>
                <w:b/>
                <w:bCs/>
                <w:i/>
                <w:color w:val="632423"/>
                <w:sz w:val="12"/>
                <w:szCs w:val="12"/>
                <w:lang w:eastAsia="en-US"/>
              </w:rPr>
            </w:pPr>
            <w:r w:rsidRPr="00F37DF3">
              <w:rPr>
                <w:rFonts w:ascii="Arial" w:hAnsi="Arial" w:cs="Arial"/>
                <w:b/>
                <w:bCs/>
                <w:i/>
                <w:color w:val="632423"/>
                <w:sz w:val="12"/>
                <w:szCs w:val="12"/>
                <w:lang w:eastAsia="en-US"/>
              </w:rPr>
              <w:t>EJEMPLO 4</w:t>
            </w:r>
            <w:r w:rsidRPr="00F37DF3">
              <w:rPr>
                <w:rFonts w:ascii="Arial" w:hAnsi="Arial" w:cs="Arial"/>
                <w:bCs/>
                <w:i/>
                <w:color w:val="632423"/>
                <w:sz w:val="12"/>
                <w:szCs w:val="12"/>
                <w:lang w:eastAsia="en-US"/>
              </w:rPr>
              <w:t xml:space="preserve"> </w:t>
            </w:r>
            <w:r w:rsidRPr="00F37DF3">
              <w:rPr>
                <w:rFonts w:ascii="Arial" w:hAnsi="Arial" w:cs="Arial"/>
                <w:b/>
                <w:bCs/>
                <w:i/>
                <w:color w:val="632423"/>
                <w:sz w:val="12"/>
                <w:szCs w:val="12"/>
                <w:lang w:eastAsia="en-US"/>
              </w:rPr>
              <w:t>(Empresas que tienen carta de respaldo del Distribuidor Autorizado o mayorista)</w:t>
            </w:r>
          </w:p>
          <w:p w14:paraId="601584E8" w14:textId="77777777" w:rsidR="00F37DF3" w:rsidRPr="00F37DF3" w:rsidRDefault="00F37DF3" w:rsidP="00F37DF3">
            <w:pPr>
              <w:tabs>
                <w:tab w:val="left" w:pos="9356"/>
              </w:tabs>
              <w:autoSpaceDE w:val="0"/>
              <w:autoSpaceDN w:val="0"/>
              <w:adjustRightInd w:val="0"/>
              <w:ind w:right="283"/>
              <w:jc w:val="both"/>
              <w:rPr>
                <w:rFonts w:ascii="Arial" w:hAnsi="Arial" w:cs="Arial"/>
                <w:i/>
                <w:color w:val="000000"/>
                <w:sz w:val="12"/>
                <w:szCs w:val="12"/>
                <w:lang w:eastAsia="en-US"/>
              </w:rPr>
            </w:pPr>
          </w:p>
          <w:p w14:paraId="34989857" w14:textId="77777777" w:rsidR="00F37DF3" w:rsidRPr="00F37DF3" w:rsidRDefault="00F37DF3" w:rsidP="00F37DF3">
            <w:pPr>
              <w:tabs>
                <w:tab w:val="left" w:pos="284"/>
              </w:tabs>
              <w:jc w:val="both"/>
              <w:rPr>
                <w:rFonts w:ascii="Arial" w:hAnsi="Arial" w:cs="Arial"/>
                <w:b/>
                <w:i/>
                <w:color w:val="000000"/>
                <w:sz w:val="12"/>
                <w:szCs w:val="12"/>
              </w:rPr>
            </w:pPr>
            <w:r w:rsidRPr="00F37DF3">
              <w:rPr>
                <w:rFonts w:ascii="Arial" w:hAnsi="Arial" w:cs="Arial"/>
                <w:b/>
                <w:i/>
                <w:color w:val="000000"/>
                <w:sz w:val="12"/>
                <w:szCs w:val="12"/>
              </w:rPr>
              <w:t>UNIVERSIDAD AUTÓNOMA DE AGUASCALIENTES.</w:t>
            </w:r>
          </w:p>
          <w:p w14:paraId="5D191633" w14:textId="77777777" w:rsidR="00F37DF3" w:rsidRPr="00F37DF3" w:rsidRDefault="00F37DF3" w:rsidP="00F37DF3">
            <w:pPr>
              <w:tabs>
                <w:tab w:val="left" w:pos="284"/>
              </w:tabs>
              <w:jc w:val="both"/>
              <w:rPr>
                <w:rFonts w:ascii="Arial" w:hAnsi="Arial" w:cs="Arial"/>
                <w:b/>
                <w:i/>
                <w:color w:val="000000"/>
                <w:sz w:val="12"/>
                <w:szCs w:val="12"/>
              </w:rPr>
            </w:pPr>
            <w:r w:rsidRPr="00F37DF3">
              <w:rPr>
                <w:rFonts w:ascii="Arial" w:hAnsi="Arial" w:cs="Arial"/>
                <w:b/>
                <w:i/>
                <w:color w:val="000000"/>
                <w:sz w:val="12"/>
                <w:szCs w:val="12"/>
              </w:rPr>
              <w:t>P R E S E N T E.</w:t>
            </w:r>
          </w:p>
          <w:p w14:paraId="26757F24" w14:textId="77777777" w:rsidR="00F37DF3" w:rsidRPr="00F37DF3" w:rsidRDefault="00F37DF3" w:rsidP="00F37DF3">
            <w:pPr>
              <w:tabs>
                <w:tab w:val="left" w:pos="9356"/>
              </w:tabs>
              <w:autoSpaceDE w:val="0"/>
              <w:autoSpaceDN w:val="0"/>
              <w:adjustRightInd w:val="0"/>
              <w:ind w:right="283"/>
              <w:jc w:val="both"/>
              <w:rPr>
                <w:rFonts w:ascii="Arial" w:hAnsi="Arial" w:cs="Arial"/>
                <w:i/>
                <w:sz w:val="12"/>
                <w:szCs w:val="12"/>
                <w:lang w:eastAsia="en-US"/>
              </w:rPr>
            </w:pPr>
          </w:p>
          <w:p w14:paraId="049B4F0A" w14:textId="77777777" w:rsidR="00F37DF3" w:rsidRPr="00F37DF3" w:rsidRDefault="00F37DF3" w:rsidP="00F37DF3">
            <w:pPr>
              <w:tabs>
                <w:tab w:val="left" w:pos="9356"/>
              </w:tabs>
              <w:autoSpaceDE w:val="0"/>
              <w:autoSpaceDN w:val="0"/>
              <w:adjustRightInd w:val="0"/>
              <w:ind w:right="283"/>
              <w:jc w:val="both"/>
              <w:rPr>
                <w:rFonts w:ascii="Arial" w:hAnsi="Arial" w:cs="Arial"/>
                <w:i/>
                <w:color w:val="000000"/>
                <w:sz w:val="12"/>
                <w:szCs w:val="12"/>
                <w:lang w:eastAsia="en-US"/>
              </w:rPr>
            </w:pPr>
            <w:r w:rsidRPr="00F37DF3">
              <w:rPr>
                <w:rFonts w:ascii="Arial" w:hAnsi="Arial" w:cs="Arial"/>
                <w:i/>
                <w:color w:val="000000"/>
                <w:sz w:val="12"/>
                <w:szCs w:val="12"/>
                <w:lang w:eastAsia="en-US"/>
              </w:rPr>
              <w:t xml:space="preserve">Declaro bajo protesta de decir verdad y por medio de </w:t>
            </w:r>
            <w:r w:rsidRPr="00F37DF3">
              <w:rPr>
                <w:rFonts w:ascii="Arial" w:hAnsi="Arial" w:cs="Arial"/>
                <w:i/>
                <w:color w:val="632423"/>
                <w:sz w:val="12"/>
                <w:szCs w:val="12"/>
                <w:u w:val="single"/>
                <w:lang w:eastAsia="en-US"/>
              </w:rPr>
              <w:t>(Nombre del Distribuidor Autorizado)</w:t>
            </w:r>
            <w:r w:rsidRPr="00F37DF3">
              <w:rPr>
                <w:rFonts w:ascii="Arial" w:hAnsi="Arial" w:cs="Arial"/>
                <w:i/>
                <w:color w:val="000000"/>
                <w:sz w:val="12"/>
                <w:szCs w:val="12"/>
                <w:lang w:eastAsia="en-US"/>
              </w:rPr>
              <w:t xml:space="preserve"> que la empresa </w:t>
            </w:r>
            <w:r w:rsidRPr="00F37DF3">
              <w:rPr>
                <w:rFonts w:ascii="Arial" w:hAnsi="Arial" w:cs="Arial"/>
                <w:i/>
                <w:color w:val="632423"/>
                <w:sz w:val="12"/>
                <w:szCs w:val="12"/>
                <w:u w:val="single"/>
                <w:lang w:eastAsia="en-US"/>
              </w:rPr>
              <w:t>(Nombre del licitante que participa)</w:t>
            </w:r>
            <w:r w:rsidRPr="00F37DF3">
              <w:rPr>
                <w:rFonts w:ascii="Arial" w:hAnsi="Arial" w:cs="Arial"/>
                <w:i/>
                <w:color w:val="000000"/>
                <w:sz w:val="12"/>
                <w:szCs w:val="12"/>
                <w:lang w:eastAsia="en-US"/>
              </w:rPr>
              <w:t xml:space="preserve"> es mi Distribuidor de la marca </w:t>
            </w:r>
            <w:r w:rsidRPr="00F37DF3">
              <w:rPr>
                <w:rFonts w:ascii="Arial" w:hAnsi="Arial" w:cs="Arial"/>
                <w:i/>
                <w:color w:val="632423"/>
                <w:sz w:val="12"/>
                <w:szCs w:val="12"/>
                <w:u w:val="single"/>
                <w:lang w:eastAsia="en-US"/>
              </w:rPr>
              <w:t>(Nombre de la marca)</w:t>
            </w:r>
            <w:r w:rsidRPr="00F37DF3">
              <w:rPr>
                <w:rFonts w:ascii="Arial" w:hAnsi="Arial" w:cs="Arial"/>
                <w:i/>
                <w:color w:val="000000"/>
                <w:sz w:val="12"/>
                <w:szCs w:val="12"/>
                <w:lang w:eastAsia="en-US"/>
              </w:rPr>
              <w:t xml:space="preserve"> en específico para la </w:t>
            </w:r>
            <w:r w:rsidRPr="00F37DF3">
              <w:rPr>
                <w:rFonts w:ascii="Arial" w:hAnsi="Arial" w:cs="Arial"/>
                <w:i/>
                <w:color w:val="632423"/>
                <w:sz w:val="12"/>
                <w:szCs w:val="12"/>
                <w:u w:val="single"/>
                <w:lang w:eastAsia="en-US"/>
              </w:rPr>
              <w:t>(No. de partida y nombre)</w:t>
            </w:r>
            <w:r w:rsidRPr="00F37DF3">
              <w:rPr>
                <w:rFonts w:ascii="Arial" w:hAnsi="Arial" w:cs="Arial"/>
                <w:i/>
                <w:color w:val="000000"/>
                <w:sz w:val="12"/>
                <w:szCs w:val="12"/>
                <w:lang w:eastAsia="en-US"/>
              </w:rPr>
              <w:t xml:space="preserve">, del cual soy Distribuidor Autorizado directamente por el Fabricante </w:t>
            </w:r>
            <w:r w:rsidRPr="00F37DF3">
              <w:rPr>
                <w:rFonts w:ascii="Arial" w:hAnsi="Arial" w:cs="Arial"/>
                <w:i/>
                <w:color w:val="632423"/>
                <w:sz w:val="12"/>
                <w:szCs w:val="12"/>
                <w:u w:val="single"/>
                <w:lang w:eastAsia="en-US"/>
              </w:rPr>
              <w:t>(Nombre del Fabricante)</w:t>
            </w:r>
            <w:r w:rsidRPr="00F37DF3">
              <w:rPr>
                <w:rFonts w:ascii="Arial" w:hAnsi="Arial" w:cs="Arial"/>
                <w:i/>
                <w:color w:val="000000"/>
                <w:sz w:val="12"/>
                <w:szCs w:val="12"/>
                <w:lang w:eastAsia="en-US"/>
              </w:rPr>
              <w:t xml:space="preserve">, que corresponden a las partidas que se ofertan en este proceso de Licitación, información que puede ser corroborada en cualquier momento vía documental. En este orden de ideas </w:t>
            </w:r>
            <w:r w:rsidRPr="00F37DF3">
              <w:rPr>
                <w:rFonts w:ascii="Arial" w:hAnsi="Arial" w:cs="Arial"/>
                <w:b/>
                <w:i/>
                <w:color w:val="000000"/>
                <w:sz w:val="12"/>
                <w:szCs w:val="12"/>
                <w:lang w:eastAsia="en-US"/>
              </w:rPr>
              <w:t>avalamos y respaldamos</w:t>
            </w:r>
            <w:r w:rsidRPr="00F37DF3">
              <w:rPr>
                <w:rFonts w:ascii="Arial" w:hAnsi="Arial" w:cs="Arial"/>
                <w:i/>
                <w:color w:val="000000"/>
                <w:sz w:val="12"/>
                <w:szCs w:val="12"/>
                <w:lang w:eastAsia="en-US"/>
              </w:rPr>
              <w:t xml:space="preserve"> la propuesta presentada por </w:t>
            </w:r>
            <w:r w:rsidRPr="00F37DF3">
              <w:rPr>
                <w:rFonts w:ascii="Arial" w:hAnsi="Arial" w:cs="Arial"/>
                <w:i/>
                <w:color w:val="632423"/>
                <w:sz w:val="12"/>
                <w:szCs w:val="12"/>
                <w:u w:val="single"/>
                <w:lang w:eastAsia="en-US"/>
              </w:rPr>
              <w:t>(Nombre del licitante que participa)</w:t>
            </w:r>
            <w:r w:rsidRPr="00F37DF3">
              <w:rPr>
                <w:rFonts w:ascii="Arial" w:hAnsi="Arial" w:cs="Arial"/>
                <w:i/>
                <w:color w:val="000000"/>
                <w:sz w:val="12"/>
                <w:szCs w:val="12"/>
                <w:lang w:eastAsia="en-US"/>
              </w:rPr>
              <w:t xml:space="preserve"> para cumplir las obligaciones contraídas de acuerdo a los términos y condiciones establecidos en estas bases.</w:t>
            </w:r>
          </w:p>
          <w:p w14:paraId="5533E6A2" w14:textId="77777777" w:rsidR="00F37DF3" w:rsidRPr="00F37DF3" w:rsidRDefault="00F37DF3" w:rsidP="00F37DF3">
            <w:pPr>
              <w:pStyle w:val="Default"/>
              <w:tabs>
                <w:tab w:val="left" w:pos="9356"/>
              </w:tabs>
              <w:ind w:right="283"/>
              <w:jc w:val="center"/>
              <w:rPr>
                <w:b/>
                <w:i/>
                <w:sz w:val="12"/>
                <w:szCs w:val="12"/>
              </w:rPr>
            </w:pPr>
          </w:p>
          <w:p w14:paraId="4323B0F0" w14:textId="77777777" w:rsidR="00F37DF3" w:rsidRPr="00F37DF3" w:rsidRDefault="00F37DF3" w:rsidP="00F37DF3">
            <w:pPr>
              <w:pStyle w:val="Default"/>
              <w:tabs>
                <w:tab w:val="left" w:pos="9356"/>
              </w:tabs>
              <w:ind w:right="283"/>
              <w:jc w:val="center"/>
              <w:rPr>
                <w:b/>
                <w:i/>
                <w:sz w:val="12"/>
                <w:szCs w:val="12"/>
              </w:rPr>
            </w:pPr>
            <w:r w:rsidRPr="00F37DF3">
              <w:rPr>
                <w:b/>
                <w:i/>
                <w:sz w:val="12"/>
                <w:szCs w:val="12"/>
              </w:rPr>
              <w:t>(Nombre y firma del Distribuidor o Mayorista)</w:t>
            </w:r>
          </w:p>
          <w:p w14:paraId="4B47CA18" w14:textId="77777777" w:rsidR="00F37DF3" w:rsidRPr="00F37DF3" w:rsidRDefault="00F37DF3" w:rsidP="00F37DF3">
            <w:pPr>
              <w:pStyle w:val="Default"/>
              <w:pBdr>
                <w:bottom w:val="single" w:sz="6" w:space="1" w:color="auto"/>
              </w:pBdr>
              <w:tabs>
                <w:tab w:val="left" w:pos="9356"/>
              </w:tabs>
              <w:ind w:right="283"/>
              <w:jc w:val="center"/>
              <w:rPr>
                <w:i/>
                <w:sz w:val="12"/>
                <w:szCs w:val="12"/>
              </w:rPr>
            </w:pPr>
            <w:r w:rsidRPr="00F37DF3">
              <w:rPr>
                <w:b/>
                <w:i/>
                <w:color w:val="632423"/>
                <w:sz w:val="12"/>
                <w:szCs w:val="12"/>
              </w:rPr>
              <w:t xml:space="preserve">(Incluir teléfono, </w:t>
            </w:r>
            <w:r w:rsidRPr="00F37DF3">
              <w:rPr>
                <w:b/>
                <w:i/>
                <w:color w:val="632423"/>
                <w:sz w:val="12"/>
                <w:szCs w:val="12"/>
                <w:u w:val="single"/>
              </w:rPr>
              <w:t>correo electrónico</w:t>
            </w:r>
            <w:r w:rsidRPr="00F37DF3">
              <w:rPr>
                <w:b/>
                <w:i/>
                <w:color w:val="632423"/>
                <w:sz w:val="12"/>
                <w:szCs w:val="12"/>
              </w:rPr>
              <w:t xml:space="preserve"> y domicilio para contactar a quien suscribe)”</w:t>
            </w:r>
          </w:p>
          <w:p w14:paraId="1C20CB92" w14:textId="77777777" w:rsidR="00F37DF3" w:rsidRPr="00F37DF3" w:rsidRDefault="00F37DF3" w:rsidP="00F37DF3">
            <w:pPr>
              <w:tabs>
                <w:tab w:val="left" w:pos="9356"/>
              </w:tabs>
              <w:autoSpaceDE w:val="0"/>
              <w:autoSpaceDN w:val="0"/>
              <w:adjustRightInd w:val="0"/>
              <w:ind w:right="283"/>
              <w:jc w:val="both"/>
              <w:rPr>
                <w:rFonts w:ascii="Arial" w:hAnsi="Arial" w:cs="Arial"/>
                <w:i/>
                <w:color w:val="000000"/>
                <w:sz w:val="14"/>
                <w:szCs w:val="14"/>
                <w:lang w:eastAsia="en-US"/>
              </w:rPr>
            </w:pPr>
          </w:p>
          <w:p w14:paraId="312E5324"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r w:rsidRPr="00F37DF3">
              <w:rPr>
                <w:rFonts w:ascii="Arial" w:eastAsia="Calibri" w:hAnsi="Arial" w:cs="Arial"/>
                <w:b/>
                <w:color w:val="000000"/>
                <w:sz w:val="16"/>
                <w:szCs w:val="16"/>
              </w:rPr>
              <w:t>En esta tesitura y para dar cumplimiento a lo requerido en este punto, el licitante presento tres cartas de fabricante (página 000319, 000320, 000321).</w:t>
            </w:r>
          </w:p>
          <w:p w14:paraId="59386145"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p>
          <w:p w14:paraId="62F8820F" w14:textId="77777777" w:rsidR="00F37DF3" w:rsidRPr="00F37DF3" w:rsidRDefault="00F37DF3" w:rsidP="00F37DF3">
            <w:pPr>
              <w:autoSpaceDE w:val="0"/>
              <w:autoSpaceDN w:val="0"/>
              <w:adjustRightInd w:val="0"/>
              <w:jc w:val="both"/>
              <w:rPr>
                <w:rFonts w:ascii="Arial" w:eastAsia="Calibri" w:hAnsi="Arial" w:cs="Arial"/>
                <w:color w:val="000000"/>
                <w:sz w:val="16"/>
                <w:szCs w:val="16"/>
              </w:rPr>
            </w:pPr>
            <w:r w:rsidRPr="00F37DF3">
              <w:rPr>
                <w:rFonts w:ascii="Arial" w:eastAsia="Calibri" w:hAnsi="Arial" w:cs="Arial"/>
                <w:color w:val="000000"/>
                <w:sz w:val="16"/>
                <w:szCs w:val="16"/>
              </w:rPr>
              <w:t xml:space="preserve">La primera carta de respaldo es por parte de </w:t>
            </w:r>
            <w:proofErr w:type="spellStart"/>
            <w:r w:rsidRPr="00F37DF3">
              <w:rPr>
                <w:rFonts w:ascii="Arial" w:eastAsia="Calibri" w:hAnsi="Arial" w:cs="Arial"/>
                <w:color w:val="000000"/>
                <w:sz w:val="16"/>
                <w:szCs w:val="16"/>
              </w:rPr>
              <w:t>Laboteca</w:t>
            </w:r>
            <w:proofErr w:type="spellEnd"/>
            <w:r w:rsidRPr="00F37DF3">
              <w:rPr>
                <w:rFonts w:ascii="Arial" w:eastAsia="Calibri" w:hAnsi="Arial" w:cs="Arial"/>
                <w:color w:val="000000"/>
                <w:sz w:val="16"/>
                <w:szCs w:val="16"/>
              </w:rPr>
              <w:t xml:space="preserve"> Internacional </w:t>
            </w:r>
            <w:proofErr w:type="spellStart"/>
            <w:r w:rsidRPr="00F37DF3">
              <w:rPr>
                <w:rFonts w:ascii="Arial" w:eastAsia="Calibri" w:hAnsi="Arial" w:cs="Arial"/>
                <w:color w:val="000000"/>
                <w:sz w:val="16"/>
                <w:szCs w:val="16"/>
              </w:rPr>
              <w:t>Lab</w:t>
            </w:r>
            <w:proofErr w:type="spellEnd"/>
            <w:r w:rsidRPr="00F37DF3">
              <w:rPr>
                <w:rFonts w:ascii="Arial" w:eastAsia="Calibri" w:hAnsi="Arial" w:cs="Arial"/>
                <w:color w:val="000000"/>
                <w:sz w:val="16"/>
                <w:szCs w:val="16"/>
              </w:rPr>
              <w:t xml:space="preserve"> </w:t>
            </w:r>
            <w:proofErr w:type="spellStart"/>
            <w:r w:rsidRPr="00F37DF3">
              <w:rPr>
                <w:rFonts w:ascii="Arial" w:eastAsia="Calibri" w:hAnsi="Arial" w:cs="Arial"/>
                <w:color w:val="000000"/>
                <w:sz w:val="16"/>
                <w:szCs w:val="16"/>
              </w:rPr>
              <w:t>Supplies</w:t>
            </w:r>
            <w:proofErr w:type="spellEnd"/>
            <w:r w:rsidRPr="00F37DF3">
              <w:rPr>
                <w:rFonts w:ascii="Arial" w:eastAsia="Calibri" w:hAnsi="Arial" w:cs="Arial"/>
                <w:color w:val="000000"/>
                <w:sz w:val="16"/>
                <w:szCs w:val="16"/>
              </w:rPr>
              <w:t xml:space="preserve"> S.A.P.I. de C.V. para Metales </w:t>
            </w:r>
            <w:proofErr w:type="spellStart"/>
            <w:r w:rsidRPr="00F37DF3">
              <w:rPr>
                <w:rFonts w:ascii="Arial" w:eastAsia="Calibri" w:hAnsi="Arial" w:cs="Arial"/>
                <w:color w:val="000000"/>
                <w:sz w:val="16"/>
                <w:szCs w:val="16"/>
              </w:rPr>
              <w:t>Corsaq</w:t>
            </w:r>
            <w:proofErr w:type="spellEnd"/>
            <w:r w:rsidRPr="00F37DF3">
              <w:rPr>
                <w:rFonts w:ascii="Arial" w:eastAsia="Calibri" w:hAnsi="Arial" w:cs="Arial"/>
                <w:color w:val="000000"/>
                <w:sz w:val="16"/>
                <w:szCs w:val="16"/>
              </w:rPr>
              <w:t xml:space="preserve"> S.A. de C.V., para la partida 11; la segunda carta presentada es de ECOSHEL TECHNOLOGY LTD para </w:t>
            </w:r>
            <w:proofErr w:type="spellStart"/>
            <w:r w:rsidRPr="00F37DF3">
              <w:rPr>
                <w:rFonts w:ascii="Arial" w:eastAsia="Calibri" w:hAnsi="Arial" w:cs="Arial"/>
                <w:color w:val="000000"/>
                <w:sz w:val="16"/>
                <w:szCs w:val="16"/>
              </w:rPr>
              <w:t>Laboteca</w:t>
            </w:r>
            <w:proofErr w:type="spellEnd"/>
            <w:r w:rsidRPr="00F37DF3">
              <w:rPr>
                <w:rFonts w:ascii="Arial" w:eastAsia="Calibri" w:hAnsi="Arial" w:cs="Arial"/>
                <w:color w:val="000000"/>
                <w:sz w:val="16"/>
                <w:szCs w:val="16"/>
              </w:rPr>
              <w:t xml:space="preserve"> Internacional </w:t>
            </w:r>
            <w:proofErr w:type="spellStart"/>
            <w:r w:rsidRPr="00F37DF3">
              <w:rPr>
                <w:rFonts w:ascii="Arial" w:eastAsia="Calibri" w:hAnsi="Arial" w:cs="Arial"/>
                <w:color w:val="000000"/>
                <w:sz w:val="16"/>
                <w:szCs w:val="16"/>
              </w:rPr>
              <w:t>Lab</w:t>
            </w:r>
            <w:proofErr w:type="spellEnd"/>
            <w:r w:rsidRPr="00F37DF3">
              <w:rPr>
                <w:rFonts w:ascii="Arial" w:eastAsia="Calibri" w:hAnsi="Arial" w:cs="Arial"/>
                <w:color w:val="000000"/>
                <w:sz w:val="16"/>
                <w:szCs w:val="16"/>
              </w:rPr>
              <w:t xml:space="preserve"> </w:t>
            </w:r>
            <w:proofErr w:type="spellStart"/>
            <w:r w:rsidRPr="00F37DF3">
              <w:rPr>
                <w:rFonts w:ascii="Arial" w:eastAsia="Calibri" w:hAnsi="Arial" w:cs="Arial"/>
                <w:color w:val="000000"/>
                <w:sz w:val="16"/>
                <w:szCs w:val="16"/>
              </w:rPr>
              <w:t>Supplies</w:t>
            </w:r>
            <w:proofErr w:type="spellEnd"/>
            <w:r w:rsidRPr="00F37DF3">
              <w:rPr>
                <w:rFonts w:ascii="Arial" w:eastAsia="Calibri" w:hAnsi="Arial" w:cs="Arial"/>
                <w:color w:val="000000"/>
                <w:sz w:val="16"/>
                <w:szCs w:val="16"/>
              </w:rPr>
              <w:t xml:space="preserve"> SAPI y la </w:t>
            </w:r>
            <w:proofErr w:type="gramStart"/>
            <w:r w:rsidRPr="00F37DF3">
              <w:rPr>
                <w:rFonts w:ascii="Arial" w:eastAsia="Calibri" w:hAnsi="Arial" w:cs="Arial"/>
                <w:color w:val="000000"/>
                <w:sz w:val="16"/>
                <w:szCs w:val="16"/>
              </w:rPr>
              <w:t>tercer carta presentada</w:t>
            </w:r>
            <w:proofErr w:type="gramEnd"/>
            <w:r w:rsidRPr="00F37DF3">
              <w:rPr>
                <w:rFonts w:ascii="Arial" w:eastAsia="Calibri" w:hAnsi="Arial" w:cs="Arial"/>
                <w:color w:val="000000"/>
                <w:sz w:val="16"/>
                <w:szCs w:val="16"/>
              </w:rPr>
              <w:t xml:space="preserve"> es de SICRAV S.A. de C.V. para Metales </w:t>
            </w:r>
            <w:proofErr w:type="spellStart"/>
            <w:r w:rsidRPr="00F37DF3">
              <w:rPr>
                <w:rFonts w:ascii="Arial" w:eastAsia="Calibri" w:hAnsi="Arial" w:cs="Arial"/>
                <w:color w:val="000000"/>
                <w:sz w:val="16"/>
                <w:szCs w:val="16"/>
              </w:rPr>
              <w:t>Corsaq</w:t>
            </w:r>
            <w:proofErr w:type="spellEnd"/>
            <w:r w:rsidRPr="00F37DF3">
              <w:rPr>
                <w:rFonts w:ascii="Arial" w:eastAsia="Calibri" w:hAnsi="Arial" w:cs="Arial"/>
                <w:color w:val="000000"/>
                <w:sz w:val="16"/>
                <w:szCs w:val="16"/>
              </w:rPr>
              <w:t xml:space="preserve"> S.A. de C.V., en aires acondicionados, refrigeración, sistemas de extracción y ventilación, enfriamiento evaporativo y </w:t>
            </w:r>
            <w:proofErr w:type="spellStart"/>
            <w:r w:rsidRPr="00F37DF3">
              <w:rPr>
                <w:rFonts w:ascii="Arial" w:eastAsia="Calibri" w:hAnsi="Arial" w:cs="Arial"/>
                <w:color w:val="000000"/>
                <w:sz w:val="16"/>
                <w:szCs w:val="16"/>
              </w:rPr>
              <w:t>ductería</w:t>
            </w:r>
            <w:proofErr w:type="spellEnd"/>
            <w:r w:rsidRPr="00F37DF3">
              <w:rPr>
                <w:rFonts w:ascii="Arial" w:eastAsia="Calibri" w:hAnsi="Arial" w:cs="Arial"/>
                <w:color w:val="000000"/>
                <w:sz w:val="16"/>
                <w:szCs w:val="16"/>
              </w:rPr>
              <w:t xml:space="preserve"> de </w:t>
            </w:r>
            <w:proofErr w:type="spellStart"/>
            <w:r w:rsidRPr="00F37DF3">
              <w:rPr>
                <w:rFonts w:ascii="Arial" w:eastAsia="Calibri" w:hAnsi="Arial" w:cs="Arial"/>
                <w:color w:val="000000"/>
                <w:sz w:val="16"/>
                <w:szCs w:val="16"/>
              </w:rPr>
              <w:t>lamina</w:t>
            </w:r>
            <w:proofErr w:type="spellEnd"/>
            <w:r w:rsidRPr="00F37DF3">
              <w:rPr>
                <w:rFonts w:ascii="Arial" w:eastAsia="Calibri" w:hAnsi="Arial" w:cs="Arial"/>
                <w:color w:val="000000"/>
                <w:sz w:val="16"/>
                <w:szCs w:val="16"/>
              </w:rPr>
              <w:t xml:space="preserve"> galvanizada. </w:t>
            </w:r>
          </w:p>
          <w:p w14:paraId="72A26C29" w14:textId="77777777" w:rsidR="00F37DF3" w:rsidRPr="00F37DF3" w:rsidRDefault="00F37DF3" w:rsidP="00F37DF3">
            <w:pPr>
              <w:autoSpaceDE w:val="0"/>
              <w:autoSpaceDN w:val="0"/>
              <w:adjustRightInd w:val="0"/>
              <w:jc w:val="both"/>
              <w:rPr>
                <w:rFonts w:ascii="Arial" w:eastAsia="Calibri" w:hAnsi="Arial" w:cs="Arial"/>
                <w:b/>
                <w:color w:val="000000"/>
                <w:sz w:val="16"/>
                <w:szCs w:val="16"/>
              </w:rPr>
            </w:pPr>
          </w:p>
          <w:p w14:paraId="6487AB88" w14:textId="5787EBD2" w:rsidR="00197B35" w:rsidRPr="00F37DF3" w:rsidRDefault="00F37DF3" w:rsidP="00F37DF3">
            <w:pPr>
              <w:jc w:val="both"/>
              <w:rPr>
                <w:rFonts w:ascii="Arial" w:eastAsia="Calibri" w:hAnsi="Arial" w:cs="Arial"/>
                <w:b/>
                <w:color w:val="000000"/>
                <w:sz w:val="16"/>
                <w:szCs w:val="16"/>
              </w:rPr>
            </w:pPr>
            <w:r w:rsidRPr="00F37DF3">
              <w:rPr>
                <w:rFonts w:ascii="Arial" w:eastAsia="Calibri" w:hAnsi="Arial" w:cs="Arial"/>
                <w:b/>
                <w:color w:val="000000"/>
                <w:sz w:val="16"/>
                <w:szCs w:val="16"/>
              </w:rPr>
              <w:t>Por lo antes mencionado, puede constatarse la omisión de la presentación de las cartas de respaldo fabricante para las partidas 1 a 10, 13 a 23 y 25 a 35 o bien el manifiesto expreso de ser fabricantes de estas partidas, conforme a lo requerido en el numeral x.10 y Anexo “6”.</w:t>
            </w:r>
          </w:p>
          <w:p w14:paraId="146EC955" w14:textId="792E86E2" w:rsidR="00F37DF3" w:rsidRPr="00F37DF3" w:rsidRDefault="00F37DF3" w:rsidP="00F37DF3">
            <w:pPr>
              <w:pStyle w:val="Prrafodelista"/>
              <w:ind w:left="720"/>
              <w:jc w:val="both"/>
              <w:rPr>
                <w:rFonts w:ascii="Arial" w:hAnsi="Arial" w:cs="Arial"/>
                <w:sz w:val="16"/>
                <w:szCs w:val="16"/>
              </w:rPr>
            </w:pPr>
          </w:p>
          <w:p w14:paraId="6590129D" w14:textId="1AFA203B" w:rsidR="008A655D" w:rsidRPr="00F37DF3" w:rsidRDefault="00197B35" w:rsidP="00197B35">
            <w:pPr>
              <w:pStyle w:val="Prrafodelista"/>
              <w:numPr>
                <w:ilvl w:val="0"/>
                <w:numId w:val="40"/>
              </w:numPr>
              <w:rPr>
                <w:rFonts w:ascii="Arial" w:hAnsi="Arial" w:cs="Arial"/>
                <w:sz w:val="16"/>
                <w:szCs w:val="16"/>
              </w:rPr>
            </w:pPr>
            <w:r w:rsidRPr="00F37DF3">
              <w:rPr>
                <w:rFonts w:ascii="Arial" w:hAnsi="Arial" w:cs="Arial"/>
                <w:sz w:val="16"/>
                <w:szCs w:val="16"/>
              </w:rPr>
              <w:t xml:space="preserve">Punto </w:t>
            </w:r>
            <w:r w:rsidR="008A655D" w:rsidRPr="00F37DF3">
              <w:rPr>
                <w:rFonts w:ascii="Arial" w:hAnsi="Arial" w:cs="Arial"/>
                <w:sz w:val="16"/>
                <w:szCs w:val="16"/>
              </w:rPr>
              <w:t xml:space="preserve">X.8. Información Técnica documental: </w:t>
            </w:r>
            <w:r w:rsidRPr="00F37DF3">
              <w:rPr>
                <w:rFonts w:ascii="Arial" w:hAnsi="Arial" w:cs="Arial"/>
                <w:sz w:val="16"/>
                <w:szCs w:val="16"/>
              </w:rPr>
              <w:t>Presenta Certificado ASTM A240 sin embargo no indica vinculación alguna con el licitante (METALES CORSAQ, S.A. DE C.V.)</w:t>
            </w:r>
          </w:p>
          <w:p w14:paraId="0A9B930A" w14:textId="77777777" w:rsidR="008A655D" w:rsidRPr="00F37DF3" w:rsidRDefault="008A655D" w:rsidP="008A655D">
            <w:pPr>
              <w:jc w:val="both"/>
              <w:rPr>
                <w:rFonts w:ascii="Arial" w:hAnsi="Arial" w:cs="Arial"/>
                <w:b/>
                <w:sz w:val="16"/>
                <w:szCs w:val="16"/>
              </w:rPr>
            </w:pPr>
          </w:p>
          <w:p w14:paraId="78E33122" w14:textId="22645332" w:rsidR="00636F75" w:rsidRDefault="008A655D" w:rsidP="00636F75">
            <w:pPr>
              <w:spacing w:line="276" w:lineRule="auto"/>
              <w:jc w:val="both"/>
              <w:rPr>
                <w:rFonts w:ascii="Arial" w:hAnsi="Arial" w:cs="Arial"/>
                <w:b/>
                <w:sz w:val="18"/>
                <w:szCs w:val="18"/>
              </w:rPr>
            </w:pPr>
            <w:r w:rsidRPr="00F37DF3">
              <w:rPr>
                <w:rFonts w:ascii="Arial" w:hAnsi="Arial" w:cs="Arial"/>
                <w:sz w:val="16"/>
                <w:szCs w:val="14"/>
              </w:rPr>
              <w:t>Al corroborarse los incumplimientos antes señalados, se determina: “XIII. DESECHAMIENTO DE PROPUESTAS” XIII.1, XIII.17</w:t>
            </w:r>
            <w:r w:rsidR="00353BE6" w:rsidRPr="00F37DF3">
              <w:rPr>
                <w:rFonts w:ascii="Arial" w:hAnsi="Arial" w:cs="Arial"/>
                <w:sz w:val="16"/>
                <w:szCs w:val="14"/>
              </w:rPr>
              <w:t>, XIII.25</w:t>
            </w:r>
            <w:r w:rsidRPr="00F37DF3">
              <w:rPr>
                <w:rFonts w:ascii="Arial" w:hAnsi="Arial" w:cs="Arial"/>
                <w:sz w:val="16"/>
                <w:szCs w:val="14"/>
              </w:rPr>
              <w:t xml:space="preserve"> 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sidRPr="00F37DF3">
              <w:rPr>
                <w:rFonts w:ascii="Arial" w:hAnsi="Arial" w:cs="Arial"/>
              </w:rPr>
              <w:t xml:space="preserve"> </w:t>
            </w:r>
            <w:r w:rsidRPr="00F37DF3">
              <w:rPr>
                <w:rFonts w:ascii="Arial" w:hAnsi="Arial" w:cs="Arial"/>
                <w:sz w:val="16"/>
                <w:szCs w:val="14"/>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r w:rsidR="00353BE6" w:rsidRPr="00F37DF3">
              <w:rPr>
                <w:rFonts w:ascii="Arial" w:hAnsi="Arial" w:cs="Arial"/>
                <w:sz w:val="16"/>
                <w:szCs w:val="14"/>
              </w:rPr>
              <w:t xml:space="preserve">; en caso de que el documento “Respaldo del Fabricante”, no cumpla los requisitos mínimos establecidos, no pueda corroborarse y/o no esté a nombre del Licitante participante, </w:t>
            </w:r>
            <w:r w:rsidRPr="00F37DF3">
              <w:rPr>
                <w:rFonts w:ascii="Arial" w:hAnsi="Arial" w:cs="Arial"/>
                <w:sz w:val="16"/>
                <w:szCs w:val="14"/>
              </w:rPr>
              <w:t>por lo que de conformidad a los incumplimientos manifestados,  conforme</w:t>
            </w:r>
            <w:r w:rsidRPr="00987618">
              <w:rPr>
                <w:rFonts w:ascii="Arial" w:hAnsi="Arial" w:cs="Arial"/>
                <w:sz w:val="16"/>
                <w:szCs w:val="14"/>
              </w:rPr>
              <w:t xml:space="preserve"> a lo señalado en el artículo 55 y 56 de la Ley de las bases de la presente licitación, se realiza el </w:t>
            </w:r>
            <w:r w:rsidRPr="00135AE2">
              <w:rPr>
                <w:rFonts w:ascii="Arial" w:hAnsi="Arial" w:cs="Arial"/>
                <w:b/>
                <w:sz w:val="16"/>
                <w:szCs w:val="14"/>
              </w:rPr>
              <w:t xml:space="preserve">desechamiento de manera general, del participante </w:t>
            </w:r>
            <w:r w:rsidRPr="00E83809">
              <w:rPr>
                <w:rFonts w:ascii="Arial" w:hAnsi="Arial" w:cs="Arial"/>
                <w:b/>
                <w:sz w:val="18"/>
                <w:szCs w:val="18"/>
              </w:rPr>
              <w:t>METALES CORSAQ</w:t>
            </w:r>
            <w:r>
              <w:rPr>
                <w:rFonts w:ascii="Arial" w:hAnsi="Arial" w:cs="Arial"/>
                <w:b/>
                <w:sz w:val="18"/>
                <w:szCs w:val="18"/>
              </w:rPr>
              <w:t xml:space="preserve">, </w:t>
            </w:r>
            <w:r w:rsidRPr="001F41B9">
              <w:rPr>
                <w:rFonts w:ascii="Arial" w:hAnsi="Arial" w:cs="Arial"/>
                <w:b/>
                <w:sz w:val="18"/>
                <w:szCs w:val="18"/>
              </w:rPr>
              <w:t>S.A. DE C.V.</w:t>
            </w:r>
          </w:p>
          <w:p w14:paraId="66A0AA87" w14:textId="14C08CAA" w:rsidR="008A655D" w:rsidRDefault="008A655D" w:rsidP="00636F75">
            <w:pPr>
              <w:spacing w:line="276" w:lineRule="auto"/>
              <w:jc w:val="both"/>
              <w:rPr>
                <w:rFonts w:ascii="Arial" w:hAnsi="Arial" w:cs="Arial"/>
                <w:sz w:val="16"/>
                <w:szCs w:val="16"/>
              </w:rPr>
            </w:pPr>
          </w:p>
          <w:p w14:paraId="3EE0E601" w14:textId="77777777" w:rsidR="00636F75" w:rsidRPr="00E33E67" w:rsidRDefault="00636F75" w:rsidP="00636F75">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sidRPr="00636F75">
              <w:rPr>
                <w:rFonts w:ascii="Arial" w:hAnsi="Arial" w:cs="Arial"/>
                <w:b/>
                <w:sz w:val="14"/>
                <w:szCs w:val="14"/>
              </w:rPr>
              <w:t>LPN E/901045968-017-2025.</w:t>
            </w:r>
          </w:p>
          <w:p w14:paraId="54E49518" w14:textId="77777777" w:rsidR="00636F75" w:rsidRPr="00E33E67" w:rsidRDefault="00636F75" w:rsidP="00636F75">
            <w:pPr>
              <w:spacing w:line="276" w:lineRule="auto"/>
              <w:jc w:val="both"/>
              <w:rPr>
                <w:rFonts w:ascii="Arial" w:hAnsi="Arial" w:cs="Arial"/>
                <w:b/>
                <w:sz w:val="14"/>
                <w:szCs w:val="14"/>
              </w:rPr>
            </w:pPr>
          </w:p>
          <w:p w14:paraId="5275E221" w14:textId="6038A6AA" w:rsidR="00636F75" w:rsidRPr="00E33E67" w:rsidRDefault="00636F75" w:rsidP="00636F75">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636F75" w:rsidRPr="007A20BD" w14:paraId="31C30243" w14:textId="77777777" w:rsidTr="0035090B">
        <w:trPr>
          <w:trHeight w:val="292"/>
          <w:jc w:val="center"/>
        </w:trPr>
        <w:tc>
          <w:tcPr>
            <w:tcW w:w="180" w:type="pct"/>
            <w:shd w:val="clear" w:color="auto" w:fill="auto"/>
            <w:noWrap/>
          </w:tcPr>
          <w:p w14:paraId="38FBB03C" w14:textId="2CC7C865" w:rsidR="00636F75" w:rsidRPr="004C3EF2" w:rsidRDefault="00636F75" w:rsidP="00636F75">
            <w:pPr>
              <w:jc w:val="center"/>
              <w:rPr>
                <w:rFonts w:ascii="Arial" w:hAnsi="Arial" w:cs="Arial"/>
                <w:b/>
                <w:sz w:val="16"/>
                <w:szCs w:val="16"/>
              </w:rPr>
            </w:pPr>
            <w:r>
              <w:rPr>
                <w:rFonts w:ascii="Arial" w:hAnsi="Arial" w:cs="Arial"/>
                <w:b/>
                <w:sz w:val="16"/>
                <w:szCs w:val="16"/>
              </w:rPr>
              <w:t>3</w:t>
            </w:r>
          </w:p>
        </w:tc>
        <w:tc>
          <w:tcPr>
            <w:tcW w:w="1262" w:type="pct"/>
            <w:noWrap/>
          </w:tcPr>
          <w:p w14:paraId="2AA4CAC9" w14:textId="5165D22C" w:rsidR="00636F75" w:rsidRPr="00830D89" w:rsidRDefault="00636F75" w:rsidP="00636F75">
            <w:pPr>
              <w:jc w:val="center"/>
              <w:rPr>
                <w:rFonts w:ascii="Arial" w:hAnsi="Arial" w:cs="Arial"/>
                <w:b/>
                <w:sz w:val="18"/>
                <w:szCs w:val="17"/>
              </w:rPr>
            </w:pPr>
            <w:r w:rsidRPr="00E83809">
              <w:rPr>
                <w:rFonts w:ascii="Arial" w:hAnsi="Arial" w:cs="Arial"/>
                <w:b/>
                <w:sz w:val="18"/>
                <w:szCs w:val="18"/>
              </w:rPr>
              <w:t>STUDIO BAGOM</w:t>
            </w:r>
            <w:r>
              <w:rPr>
                <w:rFonts w:ascii="Arial" w:hAnsi="Arial" w:cs="Arial"/>
                <w:b/>
                <w:sz w:val="18"/>
                <w:szCs w:val="18"/>
              </w:rPr>
              <w:t>,</w:t>
            </w:r>
            <w:r w:rsidRPr="00E83809">
              <w:rPr>
                <w:rFonts w:ascii="Arial" w:hAnsi="Arial" w:cs="Arial"/>
                <w:b/>
                <w:sz w:val="18"/>
                <w:szCs w:val="18"/>
              </w:rPr>
              <w:t xml:space="preserve"> S</w:t>
            </w:r>
            <w:r>
              <w:rPr>
                <w:rFonts w:ascii="Arial" w:hAnsi="Arial" w:cs="Arial"/>
                <w:b/>
                <w:sz w:val="18"/>
                <w:szCs w:val="18"/>
              </w:rPr>
              <w:t>.</w:t>
            </w:r>
            <w:r w:rsidRPr="00E83809">
              <w:rPr>
                <w:rFonts w:ascii="Arial" w:hAnsi="Arial" w:cs="Arial"/>
                <w:b/>
                <w:sz w:val="18"/>
                <w:szCs w:val="18"/>
              </w:rPr>
              <w:t>A</w:t>
            </w:r>
            <w:r>
              <w:rPr>
                <w:rFonts w:ascii="Arial" w:hAnsi="Arial" w:cs="Arial"/>
                <w:b/>
                <w:sz w:val="18"/>
                <w:szCs w:val="18"/>
              </w:rPr>
              <w:t>.</w:t>
            </w:r>
            <w:r w:rsidRPr="00E83809">
              <w:rPr>
                <w:rFonts w:ascii="Arial" w:hAnsi="Arial" w:cs="Arial"/>
                <w:b/>
                <w:sz w:val="18"/>
                <w:szCs w:val="18"/>
              </w:rPr>
              <w:t xml:space="preserve"> DE C</w:t>
            </w:r>
            <w:r>
              <w:rPr>
                <w:rFonts w:ascii="Arial" w:hAnsi="Arial" w:cs="Arial"/>
                <w:b/>
                <w:sz w:val="18"/>
                <w:szCs w:val="18"/>
              </w:rPr>
              <w:t>.</w:t>
            </w:r>
            <w:r w:rsidRPr="00E83809">
              <w:rPr>
                <w:rFonts w:ascii="Arial" w:hAnsi="Arial" w:cs="Arial"/>
                <w:b/>
                <w:sz w:val="18"/>
                <w:szCs w:val="18"/>
              </w:rPr>
              <w:t>V</w:t>
            </w:r>
            <w:r>
              <w:rPr>
                <w:rFonts w:ascii="Arial" w:hAnsi="Arial" w:cs="Arial"/>
                <w:b/>
                <w:sz w:val="18"/>
                <w:szCs w:val="18"/>
              </w:rPr>
              <w:t>.</w:t>
            </w:r>
          </w:p>
        </w:tc>
        <w:tc>
          <w:tcPr>
            <w:tcW w:w="3558" w:type="pct"/>
            <w:tcBorders>
              <w:top w:val="dotted" w:sz="4" w:space="0" w:color="auto"/>
              <w:left w:val="dotted" w:sz="4" w:space="0" w:color="auto"/>
              <w:bottom w:val="dotted" w:sz="4" w:space="0" w:color="auto"/>
              <w:right w:val="dotted" w:sz="4" w:space="0" w:color="auto"/>
            </w:tcBorders>
            <w:vAlign w:val="center"/>
          </w:tcPr>
          <w:p w14:paraId="4802457F" w14:textId="6755C3EB" w:rsidR="00636F75" w:rsidRPr="00E33E67" w:rsidRDefault="00636F75" w:rsidP="009C65D6">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009C65D6" w:rsidRPr="009C65D6">
              <w:rPr>
                <w:rFonts w:ascii="Arial" w:hAnsi="Arial" w:cs="Arial"/>
                <w:b/>
                <w:sz w:val="18"/>
                <w:szCs w:val="16"/>
              </w:rPr>
              <w:t>2</w:t>
            </w:r>
            <w:r w:rsidR="009C65D6">
              <w:rPr>
                <w:rFonts w:ascii="Arial" w:hAnsi="Arial" w:cs="Arial"/>
                <w:b/>
                <w:sz w:val="18"/>
                <w:szCs w:val="16"/>
              </w:rPr>
              <w:t xml:space="preserve">, </w:t>
            </w:r>
            <w:r w:rsidR="009C65D6" w:rsidRPr="009C65D6">
              <w:rPr>
                <w:rFonts w:ascii="Arial" w:hAnsi="Arial" w:cs="Arial"/>
                <w:b/>
                <w:sz w:val="18"/>
                <w:szCs w:val="16"/>
              </w:rPr>
              <w:t>4</w:t>
            </w:r>
            <w:r w:rsidR="009C65D6">
              <w:rPr>
                <w:rFonts w:ascii="Arial" w:hAnsi="Arial" w:cs="Arial"/>
                <w:b/>
                <w:sz w:val="18"/>
                <w:szCs w:val="16"/>
              </w:rPr>
              <w:t xml:space="preserve">, </w:t>
            </w:r>
            <w:r w:rsidR="009C65D6" w:rsidRPr="009C65D6">
              <w:rPr>
                <w:rFonts w:ascii="Arial" w:hAnsi="Arial" w:cs="Arial"/>
                <w:b/>
                <w:sz w:val="18"/>
                <w:szCs w:val="16"/>
              </w:rPr>
              <w:t>18</w:t>
            </w:r>
            <w:r w:rsidR="009C65D6">
              <w:rPr>
                <w:rFonts w:ascii="Arial" w:hAnsi="Arial" w:cs="Arial"/>
                <w:b/>
                <w:sz w:val="18"/>
                <w:szCs w:val="16"/>
              </w:rPr>
              <w:t xml:space="preserve">, </w:t>
            </w:r>
            <w:r w:rsidR="009C65D6" w:rsidRPr="009C65D6">
              <w:rPr>
                <w:rFonts w:ascii="Arial" w:hAnsi="Arial" w:cs="Arial"/>
                <w:b/>
                <w:sz w:val="18"/>
                <w:szCs w:val="16"/>
              </w:rPr>
              <w:t>20</w:t>
            </w:r>
            <w:r w:rsidR="009C65D6">
              <w:rPr>
                <w:rFonts w:ascii="Arial" w:hAnsi="Arial" w:cs="Arial"/>
                <w:b/>
                <w:sz w:val="18"/>
                <w:szCs w:val="16"/>
              </w:rPr>
              <w:t xml:space="preserve"> y </w:t>
            </w:r>
            <w:r w:rsidR="009C65D6" w:rsidRPr="009C65D6">
              <w:rPr>
                <w:rFonts w:ascii="Arial" w:hAnsi="Arial" w:cs="Arial"/>
                <w:b/>
                <w:sz w:val="18"/>
                <w:szCs w:val="16"/>
              </w:rPr>
              <w:t>30</w:t>
            </w:r>
            <w:r w:rsidR="009C65D6">
              <w:rPr>
                <w:rFonts w:ascii="Arial" w:hAnsi="Arial" w:cs="Arial"/>
                <w:b/>
                <w:sz w:val="18"/>
                <w:szCs w:val="16"/>
              </w:rPr>
              <w:t>.</w:t>
            </w:r>
          </w:p>
          <w:p w14:paraId="1A30F287" w14:textId="77777777" w:rsidR="00636F75" w:rsidRPr="00E33E67" w:rsidRDefault="00636F75" w:rsidP="00636F75">
            <w:pPr>
              <w:spacing w:line="276" w:lineRule="auto"/>
              <w:jc w:val="both"/>
              <w:rPr>
                <w:rFonts w:ascii="Arial" w:hAnsi="Arial" w:cs="Arial"/>
                <w:b/>
                <w:sz w:val="18"/>
                <w:szCs w:val="16"/>
              </w:rPr>
            </w:pPr>
          </w:p>
          <w:p w14:paraId="78BB7A27" w14:textId="77777777" w:rsidR="001E60DE" w:rsidRDefault="001E60DE" w:rsidP="001E60DE">
            <w:pPr>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xml:space="preserve">, presenta y no cumple conforme lo establecido y detallado en </w:t>
            </w:r>
            <w:r w:rsidRPr="00BB4ADF">
              <w:rPr>
                <w:rFonts w:ascii="Arial" w:hAnsi="Arial" w:cs="Arial"/>
                <w:sz w:val="16"/>
                <w:szCs w:val="16"/>
              </w:rPr>
              <w:t xml:space="preserve">el </w:t>
            </w:r>
            <w:r w:rsidRPr="00907318">
              <w:rPr>
                <w:rFonts w:ascii="Arial" w:hAnsi="Arial" w:cs="Arial"/>
                <w:b/>
                <w:sz w:val="16"/>
                <w:szCs w:val="16"/>
              </w:rPr>
              <w:t>Anexo</w:t>
            </w:r>
            <w:r>
              <w:rPr>
                <w:rFonts w:ascii="Arial" w:hAnsi="Arial" w:cs="Arial"/>
                <w:b/>
                <w:sz w:val="16"/>
                <w:szCs w:val="16"/>
              </w:rPr>
              <w:t xml:space="preserve"> 1, </w:t>
            </w:r>
            <w:r w:rsidRPr="00907318">
              <w:rPr>
                <w:rFonts w:ascii="Arial" w:hAnsi="Arial" w:cs="Arial"/>
                <w:b/>
                <w:sz w:val="16"/>
                <w:szCs w:val="16"/>
              </w:rPr>
              <w:t>Anexo 1.1</w:t>
            </w:r>
            <w:r>
              <w:rPr>
                <w:rFonts w:ascii="Arial" w:hAnsi="Arial" w:cs="Arial"/>
                <w:sz w:val="16"/>
                <w:szCs w:val="16"/>
              </w:rPr>
              <w:t xml:space="preserve"> y </w:t>
            </w:r>
            <w:r>
              <w:rPr>
                <w:rFonts w:ascii="Arial" w:hAnsi="Arial" w:cs="Arial"/>
                <w:b/>
                <w:sz w:val="16"/>
                <w:szCs w:val="16"/>
              </w:rPr>
              <w:t xml:space="preserve">Anexo </w:t>
            </w:r>
            <w:proofErr w:type="gramStart"/>
            <w:r>
              <w:rPr>
                <w:rFonts w:ascii="Arial" w:hAnsi="Arial" w:cs="Arial"/>
                <w:b/>
                <w:sz w:val="16"/>
                <w:szCs w:val="16"/>
              </w:rPr>
              <w:t>2</w:t>
            </w:r>
            <w:r>
              <w:rPr>
                <w:rFonts w:ascii="Arial" w:hAnsi="Arial" w:cs="Arial"/>
                <w:sz w:val="16"/>
                <w:szCs w:val="16"/>
              </w:rPr>
              <w:t xml:space="preserve">  incumplimientos</w:t>
            </w:r>
            <w:proofErr w:type="gramEnd"/>
            <w:r>
              <w:rPr>
                <w:rFonts w:ascii="Arial" w:hAnsi="Arial" w:cs="Arial"/>
                <w:sz w:val="16"/>
                <w:szCs w:val="16"/>
              </w:rPr>
              <w:t xml:space="preserve"> que se hacen constar en el </w:t>
            </w:r>
            <w:proofErr w:type="spellStart"/>
            <w:r>
              <w:rPr>
                <w:rFonts w:ascii="Arial" w:hAnsi="Arial" w:cs="Arial"/>
                <w:sz w:val="16"/>
                <w:szCs w:val="16"/>
              </w:rPr>
              <w:t>dictámen</w:t>
            </w:r>
            <w:proofErr w:type="spellEnd"/>
            <w:r>
              <w:rPr>
                <w:rFonts w:ascii="Arial" w:hAnsi="Arial" w:cs="Arial"/>
                <w:sz w:val="16"/>
                <w:szCs w:val="16"/>
              </w:rPr>
              <w:t xml:space="preserve"> correspondiente</w:t>
            </w:r>
            <w:r>
              <w:rPr>
                <w:rFonts w:ascii="Arial" w:hAnsi="Arial" w:cs="Arial"/>
                <w:b/>
                <w:sz w:val="16"/>
                <w:szCs w:val="16"/>
              </w:rPr>
              <w:t xml:space="preserve">, </w:t>
            </w:r>
            <w:r>
              <w:rPr>
                <w:rFonts w:ascii="Arial" w:hAnsi="Arial" w:cs="Arial"/>
                <w:sz w:val="16"/>
                <w:szCs w:val="16"/>
              </w:rPr>
              <w:t>en específico:</w:t>
            </w:r>
          </w:p>
          <w:p w14:paraId="4B4A3084" w14:textId="77777777" w:rsidR="001E60DE" w:rsidRDefault="001E60DE" w:rsidP="001E60DE">
            <w:pPr>
              <w:jc w:val="both"/>
              <w:rPr>
                <w:rFonts w:ascii="Arial" w:hAnsi="Arial" w:cs="Arial"/>
                <w:b/>
                <w:sz w:val="16"/>
                <w:szCs w:val="16"/>
              </w:rPr>
            </w:pPr>
          </w:p>
          <w:p w14:paraId="783405A7" w14:textId="20317119" w:rsidR="001E60DE" w:rsidRDefault="00F37DF3" w:rsidP="001E60DE">
            <w:pPr>
              <w:jc w:val="both"/>
              <w:rPr>
                <w:rFonts w:ascii="Arial" w:hAnsi="Arial" w:cs="Arial"/>
                <w:b/>
                <w:sz w:val="16"/>
                <w:szCs w:val="16"/>
              </w:rPr>
            </w:pPr>
            <w:r>
              <w:rPr>
                <w:rFonts w:ascii="Arial" w:hAnsi="Arial" w:cs="Arial"/>
                <w:b/>
                <w:sz w:val="16"/>
                <w:szCs w:val="16"/>
              </w:rPr>
              <w:t xml:space="preserve">En el </w:t>
            </w:r>
            <w:r w:rsidR="001E60DE" w:rsidRPr="00A06901">
              <w:rPr>
                <w:rFonts w:ascii="Arial" w:hAnsi="Arial" w:cs="Arial"/>
                <w:b/>
                <w:sz w:val="16"/>
                <w:szCs w:val="16"/>
              </w:rPr>
              <w:t xml:space="preserve">Anexo </w:t>
            </w:r>
            <w:proofErr w:type="gramStart"/>
            <w:r w:rsidR="001E60DE" w:rsidRPr="00A06901">
              <w:rPr>
                <w:rFonts w:ascii="Arial" w:hAnsi="Arial" w:cs="Arial"/>
                <w:b/>
                <w:sz w:val="16"/>
                <w:szCs w:val="16"/>
              </w:rPr>
              <w:t>1 ,</w:t>
            </w:r>
            <w:proofErr w:type="gramEnd"/>
            <w:r w:rsidR="001E60DE" w:rsidRPr="00A06901">
              <w:rPr>
                <w:rFonts w:ascii="Arial" w:hAnsi="Arial" w:cs="Arial"/>
                <w:b/>
                <w:sz w:val="16"/>
                <w:szCs w:val="16"/>
              </w:rPr>
              <w:t xml:space="preserve"> Análisis Técnico</w:t>
            </w:r>
            <w:r>
              <w:rPr>
                <w:rFonts w:ascii="Arial" w:hAnsi="Arial" w:cs="Arial"/>
                <w:b/>
                <w:sz w:val="16"/>
                <w:szCs w:val="16"/>
              </w:rPr>
              <w:t>:</w:t>
            </w:r>
          </w:p>
          <w:p w14:paraId="7EC9BF5D" w14:textId="77777777" w:rsidR="001E60DE" w:rsidRDefault="001E60DE" w:rsidP="001E60DE">
            <w:pPr>
              <w:jc w:val="both"/>
              <w:rPr>
                <w:rFonts w:ascii="Arial" w:hAnsi="Arial" w:cs="Arial"/>
                <w:sz w:val="16"/>
                <w:szCs w:val="16"/>
              </w:rPr>
            </w:pPr>
            <w:r>
              <w:rPr>
                <w:rFonts w:ascii="Arial" w:hAnsi="Arial" w:cs="Arial"/>
                <w:sz w:val="16"/>
                <w:szCs w:val="16"/>
              </w:rPr>
              <w:t>E</w:t>
            </w:r>
            <w:r w:rsidRPr="00BB4ADF">
              <w:rPr>
                <w:rFonts w:ascii="Arial" w:hAnsi="Arial" w:cs="Arial"/>
                <w:sz w:val="16"/>
                <w:szCs w:val="16"/>
              </w:rPr>
              <w:t>n la revisión técnica a detalle por parte del área requirente,</w:t>
            </w:r>
            <w:r>
              <w:rPr>
                <w:rFonts w:ascii="Arial" w:hAnsi="Arial" w:cs="Arial"/>
                <w:sz w:val="16"/>
                <w:szCs w:val="16"/>
              </w:rPr>
              <w:t xml:space="preserve"> observó</w:t>
            </w:r>
            <w:r w:rsidRPr="00BB4ADF">
              <w:rPr>
                <w:rFonts w:ascii="Arial" w:hAnsi="Arial" w:cs="Arial"/>
                <w:sz w:val="16"/>
                <w:szCs w:val="16"/>
              </w:rPr>
              <w:t xml:space="preserve"> lo siguiente:</w:t>
            </w:r>
          </w:p>
          <w:p w14:paraId="137585AB" w14:textId="49DAA5B2" w:rsidR="001E60DE" w:rsidRPr="001E60DE" w:rsidRDefault="001E60DE" w:rsidP="001E60DE">
            <w:pPr>
              <w:rPr>
                <w:rFonts w:ascii="Arial" w:hAnsi="Arial" w:cs="Arial"/>
                <w:sz w:val="16"/>
                <w:szCs w:val="16"/>
              </w:rPr>
            </w:pPr>
          </w:p>
          <w:p w14:paraId="1E95B529" w14:textId="77777777" w:rsidR="001E60DE" w:rsidRDefault="001E60DE" w:rsidP="001E60DE">
            <w:pPr>
              <w:pStyle w:val="Prrafodelista"/>
              <w:numPr>
                <w:ilvl w:val="0"/>
                <w:numId w:val="40"/>
              </w:numPr>
              <w:jc w:val="both"/>
              <w:rPr>
                <w:rFonts w:ascii="Arial" w:hAnsi="Arial" w:cs="Arial"/>
                <w:sz w:val="16"/>
                <w:szCs w:val="16"/>
              </w:rPr>
            </w:pPr>
            <w:r>
              <w:rPr>
                <w:rFonts w:ascii="Arial" w:hAnsi="Arial" w:cs="Arial"/>
                <w:sz w:val="16"/>
                <w:szCs w:val="16"/>
              </w:rPr>
              <w:t>Punto X</w:t>
            </w:r>
            <w:r w:rsidRPr="00A06901">
              <w:rPr>
                <w:rFonts w:ascii="Arial" w:hAnsi="Arial" w:cs="Arial"/>
                <w:sz w:val="16"/>
                <w:szCs w:val="16"/>
              </w:rPr>
              <w:t>.8. Información Técnica documental</w:t>
            </w:r>
            <w:r>
              <w:rPr>
                <w:rFonts w:ascii="Arial" w:hAnsi="Arial" w:cs="Arial"/>
                <w:sz w:val="16"/>
                <w:szCs w:val="16"/>
              </w:rPr>
              <w:t>. N</w:t>
            </w:r>
            <w:r w:rsidRPr="00A06901">
              <w:rPr>
                <w:rFonts w:ascii="Arial" w:hAnsi="Arial" w:cs="Arial"/>
                <w:sz w:val="16"/>
                <w:szCs w:val="16"/>
              </w:rPr>
              <w:t>o se pudo corroborar que cuente con la certificación ISO 9001:2015</w:t>
            </w:r>
            <w:r>
              <w:rPr>
                <w:rFonts w:ascii="Arial" w:hAnsi="Arial" w:cs="Arial"/>
                <w:sz w:val="16"/>
                <w:szCs w:val="16"/>
              </w:rPr>
              <w:t>.</w:t>
            </w:r>
          </w:p>
          <w:p w14:paraId="705396AC" w14:textId="77777777" w:rsidR="001E60DE" w:rsidRPr="00C412EC" w:rsidRDefault="001E60DE" w:rsidP="001E60DE">
            <w:pPr>
              <w:pStyle w:val="Prrafodelista"/>
              <w:rPr>
                <w:rFonts w:ascii="Arial" w:hAnsi="Arial" w:cs="Arial"/>
                <w:sz w:val="16"/>
                <w:szCs w:val="16"/>
              </w:rPr>
            </w:pPr>
          </w:p>
          <w:p w14:paraId="51C827D7" w14:textId="77777777" w:rsidR="001E60DE" w:rsidRDefault="001E60DE" w:rsidP="001E60DE">
            <w:pPr>
              <w:pStyle w:val="Prrafodelista"/>
              <w:numPr>
                <w:ilvl w:val="0"/>
                <w:numId w:val="40"/>
              </w:numPr>
              <w:jc w:val="both"/>
              <w:rPr>
                <w:rFonts w:ascii="Arial" w:hAnsi="Arial" w:cs="Arial"/>
                <w:sz w:val="16"/>
                <w:szCs w:val="16"/>
              </w:rPr>
            </w:pPr>
            <w:r>
              <w:rPr>
                <w:rFonts w:ascii="Arial" w:hAnsi="Arial" w:cs="Arial"/>
                <w:sz w:val="16"/>
                <w:szCs w:val="16"/>
              </w:rPr>
              <w:t>Punto X</w:t>
            </w:r>
            <w:r w:rsidRPr="00F52C2E">
              <w:rPr>
                <w:rFonts w:ascii="Arial" w:hAnsi="Arial" w:cs="Arial"/>
                <w:sz w:val="16"/>
                <w:szCs w:val="16"/>
              </w:rPr>
              <w:t xml:space="preserve">.8.1 Programa de instalación, capacitación: </w:t>
            </w:r>
            <w:r>
              <w:rPr>
                <w:rFonts w:ascii="Arial" w:hAnsi="Arial" w:cs="Arial"/>
                <w:sz w:val="16"/>
                <w:szCs w:val="16"/>
              </w:rPr>
              <w:t>N</w:t>
            </w:r>
            <w:r w:rsidRPr="00F52C2E">
              <w:rPr>
                <w:rFonts w:ascii="Arial" w:hAnsi="Arial" w:cs="Arial"/>
                <w:sz w:val="16"/>
                <w:szCs w:val="16"/>
              </w:rPr>
              <w:t>o se presenta Gráfica de Gantt.</w:t>
            </w:r>
          </w:p>
          <w:p w14:paraId="06AD378E" w14:textId="77777777" w:rsidR="001E60DE" w:rsidRPr="00DD775B" w:rsidRDefault="001E60DE" w:rsidP="001E60DE">
            <w:pPr>
              <w:pStyle w:val="Prrafodelista"/>
              <w:rPr>
                <w:rFonts w:ascii="Arial" w:hAnsi="Arial" w:cs="Arial"/>
                <w:sz w:val="16"/>
                <w:szCs w:val="16"/>
              </w:rPr>
            </w:pPr>
          </w:p>
          <w:p w14:paraId="289848C1" w14:textId="76227984" w:rsidR="001E60DE" w:rsidRPr="00F37DF3" w:rsidRDefault="001E60DE" w:rsidP="001E60DE">
            <w:pPr>
              <w:pStyle w:val="Prrafodelista"/>
              <w:numPr>
                <w:ilvl w:val="0"/>
                <w:numId w:val="40"/>
              </w:numPr>
              <w:jc w:val="both"/>
              <w:rPr>
                <w:rFonts w:ascii="Arial" w:hAnsi="Arial" w:cs="Arial"/>
                <w:b/>
                <w:sz w:val="16"/>
                <w:szCs w:val="16"/>
              </w:rPr>
            </w:pPr>
            <w:r w:rsidRPr="00F37DF3">
              <w:rPr>
                <w:rFonts w:ascii="Arial" w:hAnsi="Arial" w:cs="Arial"/>
                <w:sz w:val="16"/>
                <w:szCs w:val="16"/>
              </w:rPr>
              <w:t>Punto X.12 Centros de Servicio/Garantía: La relación de los centros de servicios, deberá contener la información del domicilio, teléfonos, correo electrónico y contacto; El licitante no indica teléfono ni correo electrónico ni contacto de su centro de servicio.</w:t>
            </w:r>
          </w:p>
          <w:p w14:paraId="239CBE5B" w14:textId="350D2ED3" w:rsidR="001E60DE" w:rsidRDefault="001E60DE" w:rsidP="001E60DE">
            <w:pPr>
              <w:jc w:val="both"/>
              <w:rPr>
                <w:rFonts w:ascii="Arial" w:hAnsi="Arial" w:cs="Arial"/>
                <w:b/>
                <w:sz w:val="16"/>
                <w:szCs w:val="16"/>
              </w:rPr>
            </w:pPr>
          </w:p>
          <w:p w14:paraId="79FA1D28" w14:textId="22C6535F" w:rsidR="001E60DE" w:rsidRDefault="001E60DE" w:rsidP="001E60DE">
            <w:pPr>
              <w:spacing w:line="276" w:lineRule="auto"/>
              <w:jc w:val="both"/>
              <w:rPr>
                <w:rFonts w:ascii="Arial" w:hAnsi="Arial" w:cs="Arial"/>
                <w:b/>
                <w:sz w:val="16"/>
                <w:szCs w:val="16"/>
              </w:rPr>
            </w:pPr>
            <w:r w:rsidRPr="00C73D75">
              <w:rPr>
                <w:rFonts w:ascii="Arial" w:hAnsi="Arial" w:cs="Arial"/>
                <w:b/>
                <w:sz w:val="16"/>
                <w:szCs w:val="16"/>
              </w:rPr>
              <w:t xml:space="preserve">Anexo 2, Análisis de la documentación administrativa: </w:t>
            </w:r>
          </w:p>
          <w:p w14:paraId="2D7934CF" w14:textId="5E374664" w:rsidR="004B4046" w:rsidRDefault="004B4046" w:rsidP="001E60DE">
            <w:pPr>
              <w:spacing w:line="276" w:lineRule="auto"/>
              <w:jc w:val="both"/>
              <w:rPr>
                <w:rFonts w:ascii="Arial" w:hAnsi="Arial" w:cs="Arial"/>
                <w:b/>
                <w:sz w:val="16"/>
                <w:szCs w:val="16"/>
              </w:rPr>
            </w:pPr>
          </w:p>
          <w:p w14:paraId="09944C1D" w14:textId="4A91615C" w:rsidR="004B4046" w:rsidRPr="004B4046" w:rsidRDefault="004B4046" w:rsidP="004B4046">
            <w:pPr>
              <w:pStyle w:val="Prrafodelista"/>
              <w:numPr>
                <w:ilvl w:val="0"/>
                <w:numId w:val="40"/>
              </w:numPr>
              <w:spacing w:line="276" w:lineRule="auto"/>
              <w:jc w:val="both"/>
              <w:rPr>
                <w:rFonts w:ascii="Arial" w:hAnsi="Arial" w:cs="Arial"/>
                <w:b/>
                <w:sz w:val="16"/>
                <w:szCs w:val="16"/>
              </w:rPr>
            </w:pPr>
            <w:r w:rsidRPr="004B4046">
              <w:rPr>
                <w:rFonts w:ascii="Arial" w:hAnsi="Arial" w:cs="Arial"/>
                <w:sz w:val="16"/>
                <w:szCs w:val="16"/>
              </w:rPr>
              <w:t xml:space="preserve">Punto X.2.6. Opinión del cumplimiento de obligaciones fiscales (Comprobante del SAT). Presenta, constancia solicitada en este apartado, con folio 25NA2323035, con una fecha de revisión practicada el día </w:t>
            </w:r>
            <w:r w:rsidRPr="004B4046">
              <w:rPr>
                <w:rFonts w:ascii="Arial" w:hAnsi="Arial" w:cs="Arial"/>
                <w:b/>
                <w:sz w:val="16"/>
                <w:szCs w:val="16"/>
              </w:rPr>
              <w:t xml:space="preserve">10 de enero de 2025, </w:t>
            </w:r>
            <w:r w:rsidRPr="004B4046">
              <w:rPr>
                <w:rFonts w:ascii="Arial" w:hAnsi="Arial" w:cs="Arial"/>
                <w:sz w:val="16"/>
                <w:szCs w:val="16"/>
              </w:rPr>
              <w:t>cuando se solicitó dentro de una</w:t>
            </w:r>
            <w:r w:rsidRPr="004B4046">
              <w:rPr>
                <w:rFonts w:ascii="Arial" w:hAnsi="Arial" w:cs="Arial"/>
                <w:b/>
                <w:sz w:val="16"/>
                <w:szCs w:val="16"/>
              </w:rPr>
              <w:t xml:space="preserve"> vigencia del 28 de marzo al 28 de abril de 2025.</w:t>
            </w:r>
          </w:p>
          <w:p w14:paraId="0B3D75E7" w14:textId="77777777" w:rsidR="001E60DE" w:rsidRPr="00C73D75" w:rsidRDefault="001E60DE" w:rsidP="001E60DE">
            <w:pPr>
              <w:spacing w:line="276" w:lineRule="auto"/>
              <w:jc w:val="both"/>
              <w:rPr>
                <w:rFonts w:ascii="Arial" w:hAnsi="Arial" w:cs="Arial"/>
                <w:b/>
                <w:sz w:val="16"/>
                <w:szCs w:val="16"/>
              </w:rPr>
            </w:pPr>
          </w:p>
          <w:p w14:paraId="752BEDB9" w14:textId="646870BD" w:rsidR="001E60DE" w:rsidRDefault="001E60DE" w:rsidP="001E60DE">
            <w:pPr>
              <w:spacing w:line="276" w:lineRule="auto"/>
              <w:jc w:val="both"/>
              <w:rPr>
                <w:rFonts w:ascii="Arial" w:hAnsi="Arial" w:cs="Arial"/>
                <w:sz w:val="16"/>
                <w:szCs w:val="14"/>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se determina: “XIII. DESECHAMIENTO DE PROPUESTAS” XIII.1</w:t>
            </w:r>
            <w:proofErr w:type="gramStart"/>
            <w:r w:rsidRPr="00BE1646">
              <w:rPr>
                <w:rFonts w:ascii="Arial" w:hAnsi="Arial" w:cs="Arial"/>
                <w:sz w:val="16"/>
                <w:szCs w:val="14"/>
              </w:rPr>
              <w:t>,</w:t>
            </w:r>
            <w:r w:rsidR="004B4046">
              <w:rPr>
                <w:rFonts w:ascii="Arial" w:hAnsi="Arial" w:cs="Arial"/>
                <w:sz w:val="16"/>
                <w:szCs w:val="14"/>
              </w:rPr>
              <w:t xml:space="preserve"> </w:t>
            </w:r>
            <w:r w:rsidR="004B4046" w:rsidRPr="004B4046">
              <w:rPr>
                <w:rFonts w:ascii="Arial" w:hAnsi="Arial" w:cs="Arial"/>
                <w:sz w:val="16"/>
                <w:szCs w:val="14"/>
              </w:rPr>
              <w:t>,</w:t>
            </w:r>
            <w:proofErr w:type="gramEnd"/>
            <w:r w:rsidR="004B4046" w:rsidRPr="004B4046">
              <w:rPr>
                <w:rFonts w:ascii="Arial" w:hAnsi="Arial" w:cs="Arial"/>
                <w:sz w:val="16"/>
                <w:szCs w:val="14"/>
              </w:rPr>
              <w:t xml:space="preserve"> XIII.13</w:t>
            </w:r>
            <w:r w:rsidRPr="00BE1646">
              <w:rPr>
                <w:rFonts w:ascii="Arial" w:hAnsi="Arial" w:cs="Arial"/>
                <w:sz w:val="16"/>
                <w:szCs w:val="14"/>
              </w:rPr>
              <w:t xml:space="preserve"> en donde se menciona que la convocante desechará las propuestas de los licitantes de conformidad al artículo 50 fracción XV y 57 de la Ley, señalando algunas de las </w:t>
            </w:r>
            <w:r w:rsidRPr="00987618">
              <w:rPr>
                <w:rFonts w:ascii="Arial" w:hAnsi="Arial" w:cs="Arial"/>
                <w:sz w:val="16"/>
                <w:szCs w:val="14"/>
              </w:rPr>
              <w:t>siguientes situaciones: El incumplimiento de alguno de los requisitos establecidos en estas bases y sus anexos;</w:t>
            </w:r>
          </w:p>
          <w:p w14:paraId="1E8569D2" w14:textId="3C3B1398" w:rsidR="00636F75" w:rsidRDefault="004B4046" w:rsidP="00636F75">
            <w:pPr>
              <w:spacing w:line="276" w:lineRule="auto"/>
              <w:jc w:val="both"/>
              <w:rPr>
                <w:rFonts w:ascii="Arial" w:hAnsi="Arial" w:cs="Arial"/>
                <w:b/>
                <w:sz w:val="16"/>
                <w:szCs w:val="14"/>
              </w:rPr>
            </w:pPr>
            <w:r w:rsidRPr="004B4046">
              <w:rPr>
                <w:rFonts w:ascii="Arial" w:hAnsi="Arial" w:cs="Arial"/>
                <w:sz w:val="16"/>
                <w:szCs w:val="14"/>
              </w:rPr>
              <w:t>Las opiniones de cumplimientos de obligaciones fiscales SAT, IMSS, SEFI, que no se puedan verificar en los sistemas gubernamentales por faltarle algún requisito, si son expedidas en sentido negativo, o por cualquier causa que impida su validación</w:t>
            </w:r>
            <w:r>
              <w:rPr>
                <w:rFonts w:ascii="Arial" w:hAnsi="Arial" w:cs="Arial"/>
                <w:sz w:val="16"/>
                <w:szCs w:val="14"/>
              </w:rPr>
              <w:t xml:space="preserve">, </w:t>
            </w:r>
            <w:r w:rsidR="001E60DE" w:rsidRPr="00987618">
              <w:rPr>
                <w:rFonts w:ascii="Arial" w:hAnsi="Arial" w:cs="Arial"/>
                <w:sz w:val="16"/>
                <w:szCs w:val="14"/>
              </w:rPr>
              <w:t xml:space="preserve">por lo que de conformidad a los incumplimientos </w:t>
            </w:r>
            <w:proofErr w:type="gramStart"/>
            <w:r w:rsidR="001E60DE" w:rsidRPr="00987618">
              <w:rPr>
                <w:rFonts w:ascii="Arial" w:hAnsi="Arial" w:cs="Arial"/>
                <w:sz w:val="16"/>
                <w:szCs w:val="14"/>
              </w:rPr>
              <w:t xml:space="preserve">manifestados, </w:t>
            </w:r>
            <w:r w:rsidR="001E60DE">
              <w:rPr>
                <w:rFonts w:ascii="Arial" w:hAnsi="Arial" w:cs="Arial"/>
                <w:sz w:val="16"/>
                <w:szCs w:val="14"/>
              </w:rPr>
              <w:t xml:space="preserve"> </w:t>
            </w:r>
            <w:r w:rsidR="001E60DE" w:rsidRPr="00987618">
              <w:rPr>
                <w:rFonts w:ascii="Arial" w:hAnsi="Arial" w:cs="Arial"/>
                <w:sz w:val="16"/>
                <w:szCs w:val="14"/>
              </w:rPr>
              <w:t>conforme</w:t>
            </w:r>
            <w:proofErr w:type="gramEnd"/>
            <w:r w:rsidR="001E60DE" w:rsidRPr="00987618">
              <w:rPr>
                <w:rFonts w:ascii="Arial" w:hAnsi="Arial" w:cs="Arial"/>
                <w:sz w:val="16"/>
                <w:szCs w:val="14"/>
              </w:rPr>
              <w:t xml:space="preserve"> a lo señalado en el artículo 55 y 56 de la Ley de las bases de la presente licitación, se realiza el </w:t>
            </w:r>
            <w:r w:rsidR="001E60DE" w:rsidRPr="00135AE2">
              <w:rPr>
                <w:rFonts w:ascii="Arial" w:hAnsi="Arial" w:cs="Arial"/>
                <w:b/>
                <w:sz w:val="16"/>
                <w:szCs w:val="14"/>
              </w:rPr>
              <w:t xml:space="preserve">desechamiento de manera general, del participante </w:t>
            </w:r>
            <w:r w:rsidR="001E60DE" w:rsidRPr="001E60DE">
              <w:rPr>
                <w:rFonts w:ascii="Arial" w:hAnsi="Arial" w:cs="Arial"/>
                <w:b/>
                <w:sz w:val="16"/>
                <w:szCs w:val="14"/>
              </w:rPr>
              <w:t>STUDIO BAGOM, S.A. DE C.V.</w:t>
            </w:r>
          </w:p>
          <w:p w14:paraId="72B64D96" w14:textId="77777777" w:rsidR="001E60DE" w:rsidRDefault="001E60DE" w:rsidP="00636F75">
            <w:pPr>
              <w:spacing w:line="276" w:lineRule="auto"/>
              <w:jc w:val="both"/>
              <w:rPr>
                <w:rFonts w:ascii="Arial" w:hAnsi="Arial" w:cs="Arial"/>
                <w:sz w:val="16"/>
                <w:szCs w:val="16"/>
              </w:rPr>
            </w:pPr>
          </w:p>
          <w:p w14:paraId="7F396943" w14:textId="77777777" w:rsidR="00636F75" w:rsidRPr="00E33E67" w:rsidRDefault="00636F75" w:rsidP="00636F75">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sidRPr="00636F75">
              <w:rPr>
                <w:rFonts w:ascii="Arial" w:hAnsi="Arial" w:cs="Arial"/>
                <w:b/>
                <w:sz w:val="14"/>
                <w:szCs w:val="14"/>
              </w:rPr>
              <w:t>LPN E/901045968-017-2025.</w:t>
            </w:r>
          </w:p>
          <w:p w14:paraId="58883696" w14:textId="77777777" w:rsidR="00636F75" w:rsidRPr="00E33E67" w:rsidRDefault="00636F75" w:rsidP="00636F75">
            <w:pPr>
              <w:spacing w:line="276" w:lineRule="auto"/>
              <w:jc w:val="both"/>
              <w:rPr>
                <w:rFonts w:ascii="Arial" w:hAnsi="Arial" w:cs="Arial"/>
                <w:b/>
                <w:sz w:val="14"/>
                <w:szCs w:val="14"/>
              </w:rPr>
            </w:pPr>
          </w:p>
          <w:p w14:paraId="0F044475" w14:textId="7CA2ED15" w:rsidR="00636F75" w:rsidRPr="00E33E67" w:rsidRDefault="00636F75" w:rsidP="00636F75">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636F75" w:rsidRPr="007A20BD" w14:paraId="24356FBA" w14:textId="77777777" w:rsidTr="0035090B">
        <w:trPr>
          <w:trHeight w:val="292"/>
          <w:jc w:val="center"/>
        </w:trPr>
        <w:tc>
          <w:tcPr>
            <w:tcW w:w="180" w:type="pct"/>
            <w:shd w:val="clear" w:color="auto" w:fill="auto"/>
            <w:noWrap/>
          </w:tcPr>
          <w:p w14:paraId="7C2E3649" w14:textId="726E3963" w:rsidR="00636F75" w:rsidRPr="004C3EF2" w:rsidRDefault="00636F75" w:rsidP="00636F75">
            <w:pPr>
              <w:jc w:val="center"/>
              <w:rPr>
                <w:rFonts w:ascii="Arial" w:hAnsi="Arial" w:cs="Arial"/>
                <w:b/>
                <w:sz w:val="16"/>
                <w:szCs w:val="16"/>
              </w:rPr>
            </w:pPr>
            <w:r>
              <w:rPr>
                <w:rFonts w:ascii="Arial" w:hAnsi="Arial" w:cs="Arial"/>
                <w:b/>
                <w:sz w:val="16"/>
                <w:szCs w:val="16"/>
              </w:rPr>
              <w:t>4</w:t>
            </w:r>
          </w:p>
        </w:tc>
        <w:tc>
          <w:tcPr>
            <w:tcW w:w="1262" w:type="pct"/>
            <w:noWrap/>
          </w:tcPr>
          <w:p w14:paraId="13E588A8" w14:textId="4A3CBB86" w:rsidR="00636F75" w:rsidRPr="00830D89" w:rsidRDefault="00636F75" w:rsidP="00636F75">
            <w:pPr>
              <w:jc w:val="center"/>
              <w:rPr>
                <w:rFonts w:ascii="Arial" w:hAnsi="Arial" w:cs="Arial"/>
                <w:b/>
                <w:sz w:val="18"/>
                <w:szCs w:val="17"/>
              </w:rPr>
            </w:pPr>
            <w:r w:rsidRPr="00E83809">
              <w:rPr>
                <w:rFonts w:ascii="Arial" w:hAnsi="Arial" w:cs="Arial"/>
                <w:b/>
                <w:sz w:val="18"/>
                <w:szCs w:val="18"/>
              </w:rPr>
              <w:t>RG REPRESENTACIONES PARA LABORATORIOS</w:t>
            </w:r>
            <w:r>
              <w:rPr>
                <w:rFonts w:ascii="Arial" w:hAnsi="Arial" w:cs="Arial"/>
                <w:b/>
                <w:sz w:val="18"/>
                <w:szCs w:val="18"/>
              </w:rPr>
              <w:t>,</w:t>
            </w:r>
            <w:r w:rsidRPr="00E83809">
              <w:rPr>
                <w:rFonts w:ascii="Arial" w:hAnsi="Arial" w:cs="Arial"/>
                <w:b/>
                <w:sz w:val="18"/>
                <w:szCs w:val="18"/>
              </w:rPr>
              <w:t xml:space="preserve"> S.A. DE C.V.</w:t>
            </w:r>
          </w:p>
        </w:tc>
        <w:tc>
          <w:tcPr>
            <w:tcW w:w="3558" w:type="pct"/>
            <w:tcBorders>
              <w:top w:val="dotted" w:sz="4" w:space="0" w:color="auto"/>
              <w:left w:val="dotted" w:sz="4" w:space="0" w:color="auto"/>
              <w:bottom w:val="dotted" w:sz="4" w:space="0" w:color="auto"/>
              <w:right w:val="dotted" w:sz="4" w:space="0" w:color="auto"/>
            </w:tcBorders>
            <w:vAlign w:val="center"/>
          </w:tcPr>
          <w:p w14:paraId="0DE28D1D" w14:textId="1F82D396" w:rsidR="00636F75" w:rsidRPr="00E33E67" w:rsidRDefault="00636F75" w:rsidP="00636F75">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Pr="00636F75">
              <w:rPr>
                <w:rFonts w:ascii="Arial" w:hAnsi="Arial" w:cs="Arial"/>
                <w:b/>
                <w:sz w:val="18"/>
                <w:szCs w:val="16"/>
              </w:rPr>
              <w:t>11, 12 y 24</w:t>
            </w:r>
            <w:r>
              <w:rPr>
                <w:rFonts w:ascii="Arial" w:hAnsi="Arial" w:cs="Arial"/>
                <w:b/>
                <w:sz w:val="18"/>
                <w:szCs w:val="16"/>
              </w:rPr>
              <w:t>.</w:t>
            </w:r>
          </w:p>
          <w:p w14:paraId="474C49E2" w14:textId="77777777" w:rsidR="00636F75" w:rsidRPr="00E33E67" w:rsidRDefault="00636F75" w:rsidP="00636F75">
            <w:pPr>
              <w:spacing w:line="276" w:lineRule="auto"/>
              <w:jc w:val="both"/>
              <w:rPr>
                <w:rFonts w:ascii="Arial" w:hAnsi="Arial" w:cs="Arial"/>
                <w:b/>
                <w:sz w:val="18"/>
                <w:szCs w:val="16"/>
              </w:rPr>
            </w:pPr>
          </w:p>
          <w:p w14:paraId="7332B341" w14:textId="67A26DCA" w:rsidR="00B4652C" w:rsidRDefault="00B4652C" w:rsidP="00B4652C">
            <w:pPr>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xml:space="preserve">, presenta y cumple </w:t>
            </w:r>
            <w:r w:rsidR="00353BE6">
              <w:rPr>
                <w:rFonts w:ascii="Arial" w:hAnsi="Arial" w:cs="Arial"/>
                <w:sz w:val="16"/>
                <w:szCs w:val="16"/>
              </w:rPr>
              <w:t>de manera parcial en</w:t>
            </w:r>
            <w:r>
              <w:rPr>
                <w:rFonts w:ascii="Arial" w:hAnsi="Arial" w:cs="Arial"/>
                <w:sz w:val="16"/>
                <w:szCs w:val="16"/>
              </w:rPr>
              <w:t xml:space="preserve"> lo establecido y detallado en </w:t>
            </w:r>
            <w:r w:rsidRPr="00BB4ADF">
              <w:rPr>
                <w:rFonts w:ascii="Arial" w:hAnsi="Arial" w:cs="Arial"/>
                <w:sz w:val="16"/>
                <w:szCs w:val="16"/>
              </w:rPr>
              <w:t xml:space="preserve">el </w:t>
            </w:r>
            <w:r w:rsidRPr="00907318">
              <w:rPr>
                <w:rFonts w:ascii="Arial" w:hAnsi="Arial" w:cs="Arial"/>
                <w:b/>
                <w:sz w:val="16"/>
                <w:szCs w:val="16"/>
              </w:rPr>
              <w:t>Anexo</w:t>
            </w:r>
            <w:r>
              <w:rPr>
                <w:rFonts w:ascii="Arial" w:hAnsi="Arial" w:cs="Arial"/>
                <w:b/>
                <w:sz w:val="16"/>
                <w:szCs w:val="16"/>
              </w:rPr>
              <w:t xml:space="preserve"> 1, </w:t>
            </w:r>
            <w:r w:rsidRPr="00907318">
              <w:rPr>
                <w:rFonts w:ascii="Arial" w:hAnsi="Arial" w:cs="Arial"/>
                <w:b/>
                <w:sz w:val="16"/>
                <w:szCs w:val="16"/>
              </w:rPr>
              <w:t>Anexo 1.1</w:t>
            </w:r>
            <w:r>
              <w:rPr>
                <w:rFonts w:ascii="Arial" w:hAnsi="Arial" w:cs="Arial"/>
                <w:sz w:val="16"/>
                <w:szCs w:val="16"/>
              </w:rPr>
              <w:t xml:space="preserve"> y </w:t>
            </w:r>
            <w:r>
              <w:rPr>
                <w:rFonts w:ascii="Arial" w:hAnsi="Arial" w:cs="Arial"/>
                <w:b/>
                <w:sz w:val="16"/>
                <w:szCs w:val="16"/>
              </w:rPr>
              <w:t xml:space="preserve">Anexo </w:t>
            </w:r>
            <w:proofErr w:type="gramStart"/>
            <w:r>
              <w:rPr>
                <w:rFonts w:ascii="Arial" w:hAnsi="Arial" w:cs="Arial"/>
                <w:b/>
                <w:sz w:val="16"/>
                <w:szCs w:val="16"/>
              </w:rPr>
              <w:t>2</w:t>
            </w:r>
            <w:r>
              <w:rPr>
                <w:rFonts w:ascii="Arial" w:hAnsi="Arial" w:cs="Arial"/>
                <w:sz w:val="16"/>
                <w:szCs w:val="16"/>
              </w:rPr>
              <w:t xml:space="preserve">  incumplimientos</w:t>
            </w:r>
            <w:proofErr w:type="gramEnd"/>
            <w:r>
              <w:rPr>
                <w:rFonts w:ascii="Arial" w:hAnsi="Arial" w:cs="Arial"/>
                <w:sz w:val="16"/>
                <w:szCs w:val="16"/>
              </w:rPr>
              <w:t xml:space="preserve"> que se hacen constar en el </w:t>
            </w:r>
            <w:proofErr w:type="spellStart"/>
            <w:r>
              <w:rPr>
                <w:rFonts w:ascii="Arial" w:hAnsi="Arial" w:cs="Arial"/>
                <w:sz w:val="16"/>
                <w:szCs w:val="16"/>
              </w:rPr>
              <w:t>dictámen</w:t>
            </w:r>
            <w:proofErr w:type="spellEnd"/>
            <w:r>
              <w:rPr>
                <w:rFonts w:ascii="Arial" w:hAnsi="Arial" w:cs="Arial"/>
                <w:sz w:val="16"/>
                <w:szCs w:val="16"/>
              </w:rPr>
              <w:t xml:space="preserve"> correspondiente</w:t>
            </w:r>
            <w:r>
              <w:rPr>
                <w:rFonts w:ascii="Arial" w:hAnsi="Arial" w:cs="Arial"/>
                <w:b/>
                <w:sz w:val="16"/>
                <w:szCs w:val="16"/>
              </w:rPr>
              <w:t xml:space="preserve">, </w:t>
            </w:r>
            <w:r>
              <w:rPr>
                <w:rFonts w:ascii="Arial" w:hAnsi="Arial" w:cs="Arial"/>
                <w:sz w:val="16"/>
                <w:szCs w:val="16"/>
              </w:rPr>
              <w:t>en específico:</w:t>
            </w:r>
          </w:p>
          <w:p w14:paraId="7B13B335" w14:textId="77777777" w:rsidR="00B4652C" w:rsidRDefault="00B4652C" w:rsidP="00B4652C">
            <w:pPr>
              <w:jc w:val="both"/>
              <w:rPr>
                <w:rFonts w:ascii="Arial" w:hAnsi="Arial" w:cs="Arial"/>
                <w:b/>
                <w:sz w:val="16"/>
                <w:szCs w:val="16"/>
              </w:rPr>
            </w:pPr>
          </w:p>
          <w:p w14:paraId="3DCEED11" w14:textId="77777777" w:rsidR="00B4652C" w:rsidRDefault="00B4652C" w:rsidP="00B4652C">
            <w:pPr>
              <w:jc w:val="both"/>
              <w:rPr>
                <w:rFonts w:ascii="Arial" w:hAnsi="Arial" w:cs="Arial"/>
                <w:b/>
                <w:sz w:val="16"/>
                <w:szCs w:val="16"/>
              </w:rPr>
            </w:pPr>
            <w:r w:rsidRPr="00A06901">
              <w:rPr>
                <w:rFonts w:ascii="Arial" w:hAnsi="Arial" w:cs="Arial"/>
                <w:b/>
                <w:sz w:val="16"/>
                <w:szCs w:val="16"/>
              </w:rPr>
              <w:t xml:space="preserve">Anexo </w:t>
            </w:r>
            <w:proofErr w:type="gramStart"/>
            <w:r w:rsidRPr="00A06901">
              <w:rPr>
                <w:rFonts w:ascii="Arial" w:hAnsi="Arial" w:cs="Arial"/>
                <w:b/>
                <w:sz w:val="16"/>
                <w:szCs w:val="16"/>
              </w:rPr>
              <w:t>1 ,</w:t>
            </w:r>
            <w:proofErr w:type="gramEnd"/>
            <w:r w:rsidRPr="00A06901">
              <w:rPr>
                <w:rFonts w:ascii="Arial" w:hAnsi="Arial" w:cs="Arial"/>
                <w:b/>
                <w:sz w:val="16"/>
                <w:szCs w:val="16"/>
              </w:rPr>
              <w:t xml:space="preserve"> Análisis Técnico</w:t>
            </w:r>
          </w:p>
          <w:p w14:paraId="466985E8" w14:textId="77777777" w:rsidR="00B4652C" w:rsidRDefault="00B4652C" w:rsidP="00B4652C">
            <w:pPr>
              <w:jc w:val="both"/>
              <w:rPr>
                <w:rFonts w:ascii="Arial" w:hAnsi="Arial" w:cs="Arial"/>
                <w:sz w:val="16"/>
                <w:szCs w:val="16"/>
              </w:rPr>
            </w:pPr>
            <w:r>
              <w:rPr>
                <w:rFonts w:ascii="Arial" w:hAnsi="Arial" w:cs="Arial"/>
                <w:sz w:val="16"/>
                <w:szCs w:val="16"/>
              </w:rPr>
              <w:t>E</w:t>
            </w:r>
            <w:r w:rsidRPr="00BB4ADF">
              <w:rPr>
                <w:rFonts w:ascii="Arial" w:hAnsi="Arial" w:cs="Arial"/>
                <w:sz w:val="16"/>
                <w:szCs w:val="16"/>
              </w:rPr>
              <w:t>n la revisión técnica a detalle por parte del área requirente,</w:t>
            </w:r>
            <w:r>
              <w:rPr>
                <w:rFonts w:ascii="Arial" w:hAnsi="Arial" w:cs="Arial"/>
                <w:sz w:val="16"/>
                <w:szCs w:val="16"/>
              </w:rPr>
              <w:t xml:space="preserve"> observó</w:t>
            </w:r>
            <w:r w:rsidRPr="00BB4ADF">
              <w:rPr>
                <w:rFonts w:ascii="Arial" w:hAnsi="Arial" w:cs="Arial"/>
                <w:sz w:val="16"/>
                <w:szCs w:val="16"/>
              </w:rPr>
              <w:t xml:space="preserve"> lo siguiente:</w:t>
            </w:r>
          </w:p>
          <w:p w14:paraId="5943023A" w14:textId="1155EB0D" w:rsidR="00B4652C" w:rsidRDefault="00B4652C" w:rsidP="00B4652C">
            <w:pPr>
              <w:rPr>
                <w:rFonts w:ascii="Arial" w:hAnsi="Arial" w:cs="Arial"/>
                <w:sz w:val="16"/>
                <w:szCs w:val="16"/>
              </w:rPr>
            </w:pPr>
          </w:p>
          <w:p w14:paraId="7BBD2A2C" w14:textId="77777777" w:rsidR="00B61B33" w:rsidRPr="00F37DF3" w:rsidRDefault="00B61B33" w:rsidP="00B61B33">
            <w:pPr>
              <w:pStyle w:val="Sangra3detindependiente"/>
              <w:autoSpaceDE w:val="0"/>
              <w:autoSpaceDN w:val="0"/>
              <w:ind w:left="0"/>
              <w:rPr>
                <w:rFonts w:ascii="Arial" w:eastAsia="Calibri" w:hAnsi="Arial" w:cs="Arial"/>
                <w:b/>
                <w:bCs/>
              </w:rPr>
            </w:pPr>
            <w:r w:rsidRPr="00F37DF3">
              <w:rPr>
                <w:rFonts w:ascii="Arial" w:eastAsia="Calibri" w:hAnsi="Arial" w:cs="Arial"/>
                <w:b/>
                <w:bCs/>
              </w:rPr>
              <w:t>En el numeral X.10 Respaldo del Fabricante, se solicitó:</w:t>
            </w:r>
          </w:p>
          <w:p w14:paraId="2307C56F" w14:textId="77777777" w:rsidR="00B61B33" w:rsidRPr="00F37DF3" w:rsidRDefault="00B61B33" w:rsidP="00B61B33">
            <w:pPr>
              <w:pStyle w:val="Sangra3detindependiente"/>
              <w:autoSpaceDE w:val="0"/>
              <w:autoSpaceDN w:val="0"/>
              <w:ind w:left="0"/>
              <w:rPr>
                <w:rFonts w:ascii="Arial" w:eastAsia="Calibri" w:hAnsi="Arial" w:cs="Arial"/>
                <w:bCs/>
                <w:i/>
                <w:sz w:val="12"/>
                <w:szCs w:val="12"/>
              </w:rPr>
            </w:pPr>
            <w:r w:rsidRPr="00F37DF3">
              <w:rPr>
                <w:rFonts w:ascii="Arial" w:eastAsia="Calibri" w:hAnsi="Arial" w:cs="Arial"/>
                <w:bCs/>
                <w:i/>
                <w:sz w:val="12"/>
                <w:szCs w:val="12"/>
              </w:rPr>
              <w:t>“Se deberá presentar</w:t>
            </w:r>
            <w:r w:rsidRPr="00F37DF3">
              <w:rPr>
                <w:rFonts w:ascii="Arial" w:eastAsia="Calibri" w:hAnsi="Arial" w:cs="Arial"/>
                <w:b/>
                <w:bCs/>
                <w:i/>
                <w:sz w:val="12"/>
                <w:szCs w:val="12"/>
              </w:rPr>
              <w:t xml:space="preserve"> </w:t>
            </w:r>
            <w:r w:rsidRPr="00F37DF3">
              <w:rPr>
                <w:rFonts w:ascii="Arial" w:eastAsia="Calibri" w:hAnsi="Arial" w:cs="Arial"/>
                <w:bCs/>
                <w:i/>
                <w:sz w:val="12"/>
                <w:szCs w:val="12"/>
              </w:rPr>
              <w:t>documento original firmado que acredite tal circunstancia de acuerdo a lo siguiente: Podrán</w:t>
            </w:r>
            <w:r w:rsidRPr="00F37DF3">
              <w:rPr>
                <w:rFonts w:ascii="Arial" w:eastAsia="Calibri" w:hAnsi="Arial" w:cs="Arial"/>
                <w:i/>
                <w:sz w:val="12"/>
                <w:szCs w:val="12"/>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C2DF914" w14:textId="77777777" w:rsidR="00B61B33" w:rsidRPr="00F37DF3" w:rsidRDefault="00B61B33" w:rsidP="00B61B33">
            <w:pPr>
              <w:pStyle w:val="Textoindependiente"/>
              <w:jc w:val="both"/>
              <w:rPr>
                <w:rFonts w:ascii="Arial" w:eastAsia="Calibri" w:hAnsi="Arial" w:cs="Arial"/>
                <w:b/>
                <w:i/>
                <w:sz w:val="12"/>
                <w:szCs w:val="12"/>
                <w:lang w:val="es-MX"/>
              </w:rPr>
            </w:pPr>
            <w:r w:rsidRPr="00F37DF3">
              <w:rPr>
                <w:rFonts w:ascii="Arial" w:eastAsia="Calibri" w:hAnsi="Arial" w:cs="Arial"/>
                <w:i/>
                <w:sz w:val="12"/>
                <w:szCs w:val="12"/>
              </w:rPr>
              <w:t xml:space="preserve">Los fabricantes o subsidiarias del fabricante deberán presentar escrito, bajo protesta de decir verdad, que los bienes que oferten son de su manufactura, </w:t>
            </w:r>
            <w:r w:rsidRPr="00F37DF3">
              <w:rPr>
                <w:rFonts w:ascii="Arial" w:eastAsia="Calibri" w:hAnsi="Arial" w:cs="Arial"/>
                <w:b/>
                <w:i/>
                <w:sz w:val="12"/>
                <w:szCs w:val="12"/>
              </w:rPr>
              <w:t>los distribuidores</w:t>
            </w:r>
            <w:r w:rsidRPr="00F37DF3">
              <w:rPr>
                <w:rFonts w:ascii="Arial" w:eastAsia="Calibri" w:hAnsi="Arial" w:cs="Arial"/>
                <w:b/>
                <w:i/>
                <w:sz w:val="12"/>
                <w:szCs w:val="12"/>
                <w:lang w:val="es-MX"/>
              </w:rPr>
              <w:t xml:space="preserve"> autorizados</w:t>
            </w:r>
            <w:r w:rsidRPr="00F37DF3">
              <w:rPr>
                <w:rFonts w:ascii="Arial" w:eastAsia="Calibri" w:hAnsi="Arial" w:cs="Arial"/>
                <w:b/>
                <w:i/>
                <w:sz w:val="12"/>
                <w:szCs w:val="12"/>
              </w:rPr>
              <w:t xml:space="preserve"> deberán presentar documento original expedido por el fabricante o subsidiaria del fabricante de los bienes ofertados en el cual acredite la representación y el respaldo solicitados.</w:t>
            </w:r>
            <w:r w:rsidRPr="00F37DF3">
              <w:rPr>
                <w:rFonts w:ascii="Arial" w:eastAsia="Calibri" w:hAnsi="Arial" w:cs="Arial"/>
                <w:b/>
                <w:i/>
                <w:sz w:val="12"/>
                <w:szCs w:val="12"/>
                <w:lang w:val="es-MX"/>
              </w:rPr>
              <w:t xml:space="preserve"> Anexo “6”</w:t>
            </w:r>
          </w:p>
          <w:p w14:paraId="0AB97898" w14:textId="77777777" w:rsidR="00B61B33" w:rsidRPr="00F37DF3" w:rsidRDefault="00B61B33" w:rsidP="00B61B33">
            <w:pPr>
              <w:pStyle w:val="Textoindependiente"/>
              <w:jc w:val="both"/>
              <w:rPr>
                <w:rFonts w:ascii="Arial" w:eastAsia="Calibri" w:hAnsi="Arial" w:cs="Arial"/>
                <w:b/>
                <w:i/>
                <w:sz w:val="12"/>
                <w:szCs w:val="12"/>
                <w:lang w:val="es-MX"/>
              </w:rPr>
            </w:pPr>
            <w:r w:rsidRPr="00F37DF3">
              <w:rPr>
                <w:rFonts w:ascii="Arial" w:eastAsia="Calibri" w:hAnsi="Arial" w:cs="Arial"/>
                <w:i/>
                <w:sz w:val="12"/>
                <w:szCs w:val="12"/>
                <w:lang w:val="es-MX"/>
              </w:rPr>
              <w:t>(Podrán participar empresas con carta de respaldo del mayorista o distribuidor autorizado, en donde si deberán manifestar estar respaldados directamente por el fabricante).</w:t>
            </w:r>
          </w:p>
          <w:p w14:paraId="08540A4E" w14:textId="77777777" w:rsidR="00B61B33" w:rsidRPr="00F37DF3" w:rsidRDefault="00B61B33" w:rsidP="00B61B33">
            <w:pPr>
              <w:autoSpaceDE w:val="0"/>
              <w:autoSpaceDN w:val="0"/>
              <w:adjustRightInd w:val="0"/>
              <w:jc w:val="both"/>
              <w:rPr>
                <w:rFonts w:ascii="Arial" w:eastAsia="Calibri" w:hAnsi="Arial" w:cs="Arial"/>
                <w:i/>
                <w:sz w:val="12"/>
                <w:szCs w:val="12"/>
              </w:rPr>
            </w:pPr>
            <w:r w:rsidRPr="00F37DF3">
              <w:rPr>
                <w:rFonts w:ascii="Arial" w:eastAsia="Calibri" w:hAnsi="Arial" w:cs="Arial"/>
                <w:i/>
                <w:sz w:val="12"/>
                <w:szCs w:val="12"/>
              </w:rPr>
              <w:t>*Se podrá presentar documento con firma digitalizada que cuente con toda la información para comprobar el documento, se solicitará el original al licitante que resulte adjudicado.</w:t>
            </w:r>
          </w:p>
          <w:p w14:paraId="1B1C16D3" w14:textId="77777777" w:rsidR="00B61B33" w:rsidRPr="00F37DF3" w:rsidRDefault="00B61B33" w:rsidP="00B61B33">
            <w:pPr>
              <w:tabs>
                <w:tab w:val="left" w:pos="284"/>
                <w:tab w:val="left" w:pos="9356"/>
              </w:tabs>
              <w:ind w:right="1"/>
              <w:jc w:val="both"/>
              <w:rPr>
                <w:rFonts w:ascii="Arial" w:hAnsi="Arial" w:cs="Arial"/>
                <w:b/>
                <w:i/>
                <w:color w:val="632423"/>
                <w:sz w:val="12"/>
                <w:szCs w:val="12"/>
              </w:rPr>
            </w:pPr>
            <w:r w:rsidRPr="00F37DF3">
              <w:rPr>
                <w:rFonts w:ascii="Arial" w:hAnsi="Arial" w:cs="Arial"/>
                <w:b/>
                <w:i/>
                <w:color w:val="632423"/>
                <w:sz w:val="12"/>
                <w:szCs w:val="12"/>
              </w:rPr>
              <w:t xml:space="preserve">* En todos los ejemplos de las cartas Incluir teléfono, </w:t>
            </w:r>
            <w:r w:rsidRPr="00F37DF3">
              <w:rPr>
                <w:rFonts w:ascii="Arial" w:hAnsi="Arial" w:cs="Arial"/>
                <w:b/>
                <w:i/>
                <w:color w:val="632423"/>
                <w:sz w:val="12"/>
                <w:szCs w:val="12"/>
                <w:u w:val="single"/>
              </w:rPr>
              <w:t>correo electrónico</w:t>
            </w:r>
            <w:r w:rsidRPr="00F37DF3">
              <w:rPr>
                <w:rFonts w:ascii="Arial" w:hAnsi="Arial" w:cs="Arial"/>
                <w:b/>
                <w:i/>
                <w:color w:val="632423"/>
                <w:sz w:val="12"/>
                <w:szCs w:val="12"/>
              </w:rPr>
              <w:t xml:space="preserve"> y domicilio para contactar a quien suscribe. De preferencia estar dirigidas a la Universidad Autónoma de Aguascalientes, con una vigencia no mayor a 30 días.  </w:t>
            </w:r>
          </w:p>
          <w:p w14:paraId="1FA450E1" w14:textId="77777777" w:rsidR="00B61B33" w:rsidRPr="00F37DF3" w:rsidRDefault="00B61B33" w:rsidP="00B61B33">
            <w:pPr>
              <w:autoSpaceDE w:val="0"/>
              <w:autoSpaceDN w:val="0"/>
              <w:adjustRightInd w:val="0"/>
              <w:jc w:val="both"/>
              <w:rPr>
                <w:rFonts w:ascii="Arial" w:hAnsi="Arial" w:cs="Arial"/>
                <w:i/>
                <w:sz w:val="12"/>
                <w:szCs w:val="12"/>
              </w:rPr>
            </w:pPr>
            <w:r w:rsidRPr="00F37DF3">
              <w:rPr>
                <w:rFonts w:ascii="Arial" w:hAnsi="Arial" w:cs="Arial"/>
                <w:i/>
                <w:sz w:val="12"/>
                <w:szCs w:val="12"/>
              </w:rPr>
              <w:t>(Su omisión es causa de desechamiento)”</w:t>
            </w:r>
          </w:p>
          <w:p w14:paraId="2827037A" w14:textId="7DBF925D" w:rsidR="00B61B33" w:rsidRDefault="00B61B33" w:rsidP="00B4652C">
            <w:pPr>
              <w:rPr>
                <w:rFonts w:ascii="Arial" w:hAnsi="Arial" w:cs="Arial"/>
                <w:sz w:val="16"/>
                <w:szCs w:val="16"/>
              </w:rPr>
            </w:pPr>
          </w:p>
          <w:p w14:paraId="45F509B3" w14:textId="2FB0EED0" w:rsidR="00353BE6" w:rsidRDefault="00B61B33" w:rsidP="00B61B33">
            <w:pPr>
              <w:rPr>
                <w:rFonts w:ascii="Arial" w:hAnsi="Arial" w:cs="Arial"/>
                <w:sz w:val="16"/>
                <w:szCs w:val="16"/>
              </w:rPr>
            </w:pPr>
            <w:r>
              <w:rPr>
                <w:rFonts w:ascii="Arial" w:hAnsi="Arial" w:cs="Arial"/>
                <w:sz w:val="16"/>
                <w:szCs w:val="16"/>
              </w:rPr>
              <w:t xml:space="preserve">-El licitante en el punto </w:t>
            </w:r>
            <w:r w:rsidR="00353BE6">
              <w:rPr>
                <w:rFonts w:ascii="Arial" w:hAnsi="Arial" w:cs="Arial"/>
                <w:sz w:val="16"/>
                <w:szCs w:val="16"/>
              </w:rPr>
              <w:t>X.10</w:t>
            </w:r>
            <w:r w:rsidR="00353BE6" w:rsidRPr="00A06901">
              <w:rPr>
                <w:rFonts w:ascii="Arial" w:hAnsi="Arial" w:cs="Arial"/>
                <w:sz w:val="16"/>
                <w:szCs w:val="16"/>
              </w:rPr>
              <w:t xml:space="preserve">. </w:t>
            </w:r>
            <w:r w:rsidR="00353BE6" w:rsidRPr="00197B35">
              <w:rPr>
                <w:rFonts w:ascii="Arial" w:hAnsi="Arial" w:cs="Arial"/>
                <w:sz w:val="16"/>
                <w:szCs w:val="16"/>
              </w:rPr>
              <w:t xml:space="preserve">No presenta respaldo fabricante para las partidas </w:t>
            </w:r>
            <w:r w:rsidR="00353BE6">
              <w:rPr>
                <w:rFonts w:ascii="Arial" w:hAnsi="Arial" w:cs="Arial"/>
                <w:sz w:val="16"/>
                <w:szCs w:val="16"/>
              </w:rPr>
              <w:t>12 y 24.</w:t>
            </w:r>
          </w:p>
          <w:p w14:paraId="6481FCF4" w14:textId="77777777" w:rsidR="00353BE6" w:rsidRDefault="00353BE6" w:rsidP="00353BE6">
            <w:pPr>
              <w:jc w:val="both"/>
              <w:rPr>
                <w:rFonts w:ascii="Arial" w:hAnsi="Arial" w:cs="Arial"/>
                <w:b/>
                <w:sz w:val="16"/>
                <w:szCs w:val="16"/>
              </w:rPr>
            </w:pPr>
          </w:p>
          <w:p w14:paraId="223DEA9E" w14:textId="380FA696" w:rsidR="00B4652C" w:rsidRDefault="00353BE6" w:rsidP="00636F75">
            <w:pPr>
              <w:spacing w:line="276" w:lineRule="auto"/>
              <w:jc w:val="both"/>
              <w:rPr>
                <w:rFonts w:ascii="Arial" w:hAnsi="Arial" w:cs="Arial"/>
                <w:b/>
                <w:sz w:val="18"/>
                <w:szCs w:val="18"/>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se determina: “XIII. DESECHAMIENTO DE PROPUESTAS” XIII.1,</w:t>
            </w:r>
            <w:r>
              <w:rPr>
                <w:rFonts w:ascii="Arial" w:hAnsi="Arial" w:cs="Arial"/>
                <w:sz w:val="16"/>
                <w:szCs w:val="14"/>
              </w:rPr>
              <w:t xml:space="preserve"> XIII.25</w:t>
            </w:r>
            <w:r w:rsidRPr="00BE1646">
              <w:rPr>
                <w:rFonts w:ascii="Arial" w:hAnsi="Arial" w:cs="Arial"/>
                <w:sz w:val="16"/>
                <w:szCs w:val="14"/>
              </w:rPr>
              <w:t xml:space="preserve"> en donde se menciona que la convocante desechará las propuestas de los licitantes de conformidad al artículo 50 fracción XV y 57 de la Ley, señalando algunas de las </w:t>
            </w:r>
            <w:r w:rsidRPr="00987618">
              <w:rPr>
                <w:rFonts w:ascii="Arial" w:hAnsi="Arial" w:cs="Arial"/>
                <w:sz w:val="16"/>
                <w:szCs w:val="14"/>
              </w:rPr>
              <w:t>siguientes situaciones: El incumplimiento de alguno de los requisitos establecidos en estas bases y sus anexos;</w:t>
            </w:r>
            <w:r>
              <w:t xml:space="preserve"> e</w:t>
            </w:r>
            <w:r w:rsidRPr="00353BE6">
              <w:rPr>
                <w:rFonts w:ascii="Arial" w:hAnsi="Arial" w:cs="Arial"/>
                <w:sz w:val="16"/>
                <w:szCs w:val="14"/>
              </w:rPr>
              <w:t>n caso de que el documento “Respaldo del Fabricante”, no cumpla los requisitos mínimos establecidos, no pueda corroborarse y/o no esté a no</w:t>
            </w:r>
            <w:r>
              <w:rPr>
                <w:rFonts w:ascii="Arial" w:hAnsi="Arial" w:cs="Arial"/>
                <w:sz w:val="16"/>
                <w:szCs w:val="14"/>
              </w:rPr>
              <w:t xml:space="preserve">mbre del Licitante participante, </w:t>
            </w:r>
            <w:r w:rsidRPr="00987618">
              <w:rPr>
                <w:rFonts w:ascii="Arial" w:hAnsi="Arial" w:cs="Arial"/>
                <w:sz w:val="16"/>
                <w:szCs w:val="14"/>
              </w:rPr>
              <w:t xml:space="preserve">por lo que de conformidad a los incumplimientos manifestados, </w:t>
            </w:r>
            <w:r>
              <w:rPr>
                <w:rFonts w:ascii="Arial" w:hAnsi="Arial" w:cs="Arial"/>
                <w:sz w:val="16"/>
                <w:szCs w:val="14"/>
              </w:rPr>
              <w:t xml:space="preserve"> </w:t>
            </w:r>
            <w:r w:rsidRPr="00987618">
              <w:rPr>
                <w:rFonts w:ascii="Arial" w:hAnsi="Arial" w:cs="Arial"/>
                <w:sz w:val="16"/>
                <w:szCs w:val="14"/>
              </w:rPr>
              <w:t xml:space="preserve">conforme a lo señalado en el artículo 55 y 56 de la Ley de las bases de la presente licitación, se realiza el </w:t>
            </w:r>
            <w:r w:rsidR="00553666">
              <w:rPr>
                <w:rFonts w:ascii="Arial" w:hAnsi="Arial" w:cs="Arial"/>
                <w:b/>
                <w:sz w:val="16"/>
                <w:szCs w:val="14"/>
              </w:rPr>
              <w:t>desechamiento para</w:t>
            </w:r>
            <w:r w:rsidR="002C4D21">
              <w:rPr>
                <w:rFonts w:ascii="Arial" w:hAnsi="Arial" w:cs="Arial"/>
                <w:b/>
                <w:sz w:val="16"/>
                <w:szCs w:val="14"/>
              </w:rPr>
              <w:t xml:space="preserve"> </w:t>
            </w:r>
            <w:r w:rsidR="00553666">
              <w:rPr>
                <w:rFonts w:ascii="Arial" w:hAnsi="Arial" w:cs="Arial"/>
                <w:b/>
                <w:sz w:val="16"/>
                <w:szCs w:val="14"/>
              </w:rPr>
              <w:t>la propuesta de las partidas 12 y 24</w:t>
            </w:r>
            <w:r w:rsidRPr="00135AE2">
              <w:rPr>
                <w:rFonts w:ascii="Arial" w:hAnsi="Arial" w:cs="Arial"/>
                <w:b/>
                <w:sz w:val="16"/>
                <w:szCs w:val="14"/>
              </w:rPr>
              <w:t xml:space="preserve">, del participante </w:t>
            </w:r>
            <w:r w:rsidR="00553666" w:rsidRPr="00553666">
              <w:rPr>
                <w:rFonts w:ascii="Arial" w:hAnsi="Arial" w:cs="Arial"/>
                <w:b/>
                <w:sz w:val="18"/>
                <w:szCs w:val="18"/>
              </w:rPr>
              <w:t>RG REPRESENTACIONES PARA LABORATORIOS, S.A. DE C.V.</w:t>
            </w:r>
          </w:p>
          <w:p w14:paraId="6EC43DF4" w14:textId="77777777" w:rsidR="00553666" w:rsidRDefault="00553666" w:rsidP="00636F75">
            <w:pPr>
              <w:spacing w:line="276" w:lineRule="auto"/>
              <w:jc w:val="both"/>
              <w:rPr>
                <w:rFonts w:ascii="Arial" w:hAnsi="Arial" w:cs="Arial"/>
                <w:sz w:val="16"/>
                <w:szCs w:val="16"/>
              </w:rPr>
            </w:pPr>
          </w:p>
          <w:p w14:paraId="2C6E49D7" w14:textId="77777777" w:rsidR="00636F75" w:rsidRPr="00E33E67" w:rsidRDefault="00636F75" w:rsidP="00636F75">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sidRPr="00636F75">
              <w:rPr>
                <w:rFonts w:ascii="Arial" w:hAnsi="Arial" w:cs="Arial"/>
                <w:b/>
                <w:sz w:val="14"/>
                <w:szCs w:val="14"/>
              </w:rPr>
              <w:t>LPN E/901045968-017-2025.</w:t>
            </w:r>
          </w:p>
          <w:p w14:paraId="1E138A22" w14:textId="77777777" w:rsidR="00636F75" w:rsidRPr="00E33E67" w:rsidRDefault="00636F75" w:rsidP="00636F75">
            <w:pPr>
              <w:spacing w:line="276" w:lineRule="auto"/>
              <w:jc w:val="both"/>
              <w:rPr>
                <w:rFonts w:ascii="Arial" w:hAnsi="Arial" w:cs="Arial"/>
                <w:b/>
                <w:sz w:val="14"/>
                <w:szCs w:val="14"/>
              </w:rPr>
            </w:pPr>
          </w:p>
          <w:p w14:paraId="67B84B81" w14:textId="6EA709B3" w:rsidR="00636F75" w:rsidRPr="00E33E67" w:rsidRDefault="00636F75" w:rsidP="00636F75">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636F75" w:rsidRPr="007A20BD" w14:paraId="0C86E1E6" w14:textId="77777777" w:rsidTr="0035090B">
        <w:trPr>
          <w:trHeight w:val="292"/>
          <w:jc w:val="center"/>
        </w:trPr>
        <w:tc>
          <w:tcPr>
            <w:tcW w:w="180" w:type="pct"/>
            <w:shd w:val="clear" w:color="auto" w:fill="auto"/>
            <w:noWrap/>
          </w:tcPr>
          <w:p w14:paraId="1396A931" w14:textId="727D6714" w:rsidR="00636F75" w:rsidRPr="004C3EF2" w:rsidRDefault="00636F75" w:rsidP="00636F75">
            <w:pPr>
              <w:jc w:val="center"/>
              <w:rPr>
                <w:rFonts w:ascii="Arial" w:hAnsi="Arial" w:cs="Arial"/>
                <w:b/>
                <w:sz w:val="16"/>
                <w:szCs w:val="16"/>
              </w:rPr>
            </w:pPr>
            <w:r>
              <w:rPr>
                <w:rFonts w:ascii="Arial" w:hAnsi="Arial" w:cs="Arial"/>
                <w:b/>
                <w:sz w:val="16"/>
                <w:szCs w:val="16"/>
              </w:rPr>
              <w:t>5</w:t>
            </w:r>
          </w:p>
        </w:tc>
        <w:tc>
          <w:tcPr>
            <w:tcW w:w="1262" w:type="pct"/>
            <w:noWrap/>
          </w:tcPr>
          <w:p w14:paraId="15E5808A" w14:textId="16F2DFD8" w:rsidR="00636F75" w:rsidRPr="00830D89" w:rsidRDefault="00636F75" w:rsidP="00636F75">
            <w:pPr>
              <w:jc w:val="center"/>
              <w:rPr>
                <w:rFonts w:ascii="Arial" w:hAnsi="Arial" w:cs="Arial"/>
                <w:b/>
                <w:sz w:val="18"/>
                <w:szCs w:val="17"/>
              </w:rPr>
            </w:pPr>
            <w:r w:rsidRPr="00E83809">
              <w:rPr>
                <w:rFonts w:ascii="Arial" w:hAnsi="Arial" w:cs="Arial"/>
                <w:b/>
                <w:sz w:val="18"/>
                <w:szCs w:val="18"/>
              </w:rPr>
              <w:t>BECOMAR DE MEXICO, S. DE R.L. DE C.V.</w:t>
            </w:r>
          </w:p>
        </w:tc>
        <w:tc>
          <w:tcPr>
            <w:tcW w:w="3558" w:type="pct"/>
            <w:tcBorders>
              <w:top w:val="dotted" w:sz="4" w:space="0" w:color="auto"/>
              <w:left w:val="dotted" w:sz="4" w:space="0" w:color="auto"/>
              <w:bottom w:val="dotted" w:sz="4" w:space="0" w:color="auto"/>
              <w:right w:val="dotted" w:sz="4" w:space="0" w:color="auto"/>
            </w:tcBorders>
            <w:vAlign w:val="center"/>
          </w:tcPr>
          <w:p w14:paraId="735C5ED5" w14:textId="284D54D5" w:rsidR="00636F75" w:rsidRDefault="00636F75" w:rsidP="00636F75">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Pr="00636F75">
              <w:rPr>
                <w:rFonts w:ascii="Arial" w:hAnsi="Arial" w:cs="Arial"/>
                <w:b/>
                <w:sz w:val="18"/>
                <w:szCs w:val="16"/>
              </w:rPr>
              <w:t>1, 3, 5, 6, 7, 8, 9, 10, 11, 13, 15, 16, 17, 19, 21, 22, 23, 25, 26, 27, 29, 31, 32, 33, 34 y 35</w:t>
            </w:r>
            <w:r>
              <w:rPr>
                <w:rFonts w:ascii="Arial" w:hAnsi="Arial" w:cs="Arial"/>
                <w:b/>
                <w:sz w:val="18"/>
                <w:szCs w:val="16"/>
              </w:rPr>
              <w:t>.</w:t>
            </w:r>
          </w:p>
          <w:p w14:paraId="39BC251A" w14:textId="77777777" w:rsidR="00636F75" w:rsidRPr="00E33E67" w:rsidRDefault="00636F75" w:rsidP="00636F75">
            <w:pPr>
              <w:spacing w:line="276" w:lineRule="auto"/>
              <w:jc w:val="both"/>
              <w:rPr>
                <w:rFonts w:ascii="Arial" w:hAnsi="Arial" w:cs="Arial"/>
                <w:b/>
                <w:sz w:val="18"/>
                <w:szCs w:val="16"/>
              </w:rPr>
            </w:pPr>
          </w:p>
          <w:p w14:paraId="48A26818" w14:textId="4BD18C7B" w:rsidR="00955E64" w:rsidRDefault="00C61D1D" w:rsidP="00955E64">
            <w:pPr>
              <w:jc w:val="both"/>
              <w:rPr>
                <w:rFonts w:ascii="Arial" w:hAnsi="Arial" w:cs="Arial"/>
                <w:b/>
                <w:sz w:val="16"/>
                <w:szCs w:val="16"/>
              </w:rPr>
            </w:pPr>
            <w:r>
              <w:rPr>
                <w:rFonts w:ascii="Arial" w:hAnsi="Arial" w:cs="Arial"/>
                <w:b/>
                <w:sz w:val="16"/>
                <w:szCs w:val="16"/>
              </w:rPr>
              <w:t xml:space="preserve">En el </w:t>
            </w:r>
            <w:r w:rsidR="00955E64" w:rsidRPr="00A06901">
              <w:rPr>
                <w:rFonts w:ascii="Arial" w:hAnsi="Arial" w:cs="Arial"/>
                <w:b/>
                <w:sz w:val="16"/>
                <w:szCs w:val="16"/>
              </w:rPr>
              <w:t xml:space="preserve">Anexo </w:t>
            </w:r>
            <w:proofErr w:type="gramStart"/>
            <w:r w:rsidR="00955E64" w:rsidRPr="00A06901">
              <w:rPr>
                <w:rFonts w:ascii="Arial" w:hAnsi="Arial" w:cs="Arial"/>
                <w:b/>
                <w:sz w:val="16"/>
                <w:szCs w:val="16"/>
              </w:rPr>
              <w:t>1 ,</w:t>
            </w:r>
            <w:proofErr w:type="gramEnd"/>
            <w:r w:rsidR="00955E64" w:rsidRPr="00A06901">
              <w:rPr>
                <w:rFonts w:ascii="Arial" w:hAnsi="Arial" w:cs="Arial"/>
                <w:b/>
                <w:sz w:val="16"/>
                <w:szCs w:val="16"/>
              </w:rPr>
              <w:t xml:space="preserve"> Análisis Técnico</w:t>
            </w:r>
            <w:r>
              <w:rPr>
                <w:rFonts w:ascii="Arial" w:hAnsi="Arial" w:cs="Arial"/>
                <w:b/>
                <w:sz w:val="16"/>
                <w:szCs w:val="16"/>
              </w:rPr>
              <w:t xml:space="preserve">: </w:t>
            </w:r>
          </w:p>
          <w:p w14:paraId="41072F03" w14:textId="77777777" w:rsidR="00C61D1D" w:rsidRDefault="00C61D1D" w:rsidP="00955E64">
            <w:pPr>
              <w:jc w:val="both"/>
              <w:rPr>
                <w:rFonts w:ascii="Arial" w:hAnsi="Arial" w:cs="Arial"/>
                <w:b/>
                <w:sz w:val="16"/>
                <w:szCs w:val="16"/>
              </w:rPr>
            </w:pPr>
          </w:p>
          <w:p w14:paraId="198036F7" w14:textId="42AD105E" w:rsidR="00955E64" w:rsidRDefault="00955E64" w:rsidP="00955E64">
            <w:pPr>
              <w:jc w:val="both"/>
              <w:rPr>
                <w:rFonts w:ascii="Arial" w:hAnsi="Arial" w:cs="Arial"/>
                <w:sz w:val="16"/>
                <w:szCs w:val="16"/>
              </w:rPr>
            </w:pPr>
            <w:r>
              <w:rPr>
                <w:rFonts w:ascii="Arial" w:hAnsi="Arial" w:cs="Arial"/>
                <w:sz w:val="16"/>
                <w:szCs w:val="16"/>
              </w:rPr>
              <w:t>E</w:t>
            </w:r>
            <w:r w:rsidRPr="00BB4ADF">
              <w:rPr>
                <w:rFonts w:ascii="Arial" w:hAnsi="Arial" w:cs="Arial"/>
                <w:sz w:val="16"/>
                <w:szCs w:val="16"/>
              </w:rPr>
              <w:t>n la revisión técnica a detalle por parte del área requirente,</w:t>
            </w:r>
            <w:r>
              <w:rPr>
                <w:rFonts w:ascii="Arial" w:hAnsi="Arial" w:cs="Arial"/>
                <w:sz w:val="16"/>
                <w:szCs w:val="16"/>
              </w:rPr>
              <w:t xml:space="preserve"> observó</w:t>
            </w:r>
            <w:r w:rsidRPr="00BB4ADF">
              <w:rPr>
                <w:rFonts w:ascii="Arial" w:hAnsi="Arial" w:cs="Arial"/>
                <w:sz w:val="16"/>
                <w:szCs w:val="16"/>
              </w:rPr>
              <w:t xml:space="preserve"> lo siguiente:</w:t>
            </w:r>
          </w:p>
          <w:p w14:paraId="0459B1FB" w14:textId="505EBF2D" w:rsidR="0047079B" w:rsidRDefault="0047079B" w:rsidP="00955E64">
            <w:pPr>
              <w:jc w:val="both"/>
              <w:rPr>
                <w:rFonts w:ascii="Arial" w:hAnsi="Arial" w:cs="Arial"/>
                <w:sz w:val="16"/>
                <w:szCs w:val="16"/>
              </w:rPr>
            </w:pPr>
          </w:p>
          <w:p w14:paraId="7723BA4A" w14:textId="189B39F4" w:rsidR="00587672" w:rsidRDefault="0047079B" w:rsidP="00587672">
            <w:pPr>
              <w:pStyle w:val="Prrafodelista"/>
              <w:numPr>
                <w:ilvl w:val="0"/>
                <w:numId w:val="40"/>
              </w:numPr>
              <w:jc w:val="both"/>
              <w:rPr>
                <w:rFonts w:ascii="Arial" w:hAnsi="Arial" w:cs="Arial"/>
                <w:sz w:val="16"/>
                <w:szCs w:val="16"/>
              </w:rPr>
            </w:pPr>
            <w:r w:rsidRPr="00587672">
              <w:rPr>
                <w:rFonts w:ascii="Arial" w:hAnsi="Arial" w:cs="Arial"/>
                <w:sz w:val="16"/>
                <w:szCs w:val="16"/>
              </w:rPr>
              <w:t>Punto X.7.</w:t>
            </w:r>
            <w:r w:rsidR="00587672">
              <w:rPr>
                <w:rFonts w:ascii="Arial" w:hAnsi="Arial" w:cs="Arial"/>
                <w:sz w:val="16"/>
                <w:szCs w:val="16"/>
              </w:rPr>
              <w:t xml:space="preserve"> y X.8</w:t>
            </w:r>
            <w:r w:rsidRPr="00587672">
              <w:rPr>
                <w:rFonts w:ascii="Arial" w:hAnsi="Arial" w:cs="Arial"/>
                <w:sz w:val="16"/>
                <w:szCs w:val="16"/>
              </w:rPr>
              <w:t xml:space="preserve"> Especificaciones técnicas</w:t>
            </w:r>
            <w:r w:rsidR="00587672">
              <w:rPr>
                <w:rFonts w:ascii="Arial" w:hAnsi="Arial" w:cs="Arial"/>
                <w:sz w:val="16"/>
                <w:szCs w:val="16"/>
              </w:rPr>
              <w:t xml:space="preserve"> e </w:t>
            </w:r>
            <w:r w:rsidR="00587672" w:rsidRPr="00A06901">
              <w:rPr>
                <w:rFonts w:ascii="Arial" w:hAnsi="Arial" w:cs="Arial"/>
                <w:sz w:val="16"/>
                <w:szCs w:val="16"/>
              </w:rPr>
              <w:t>Información Técnica documental</w:t>
            </w:r>
            <w:r w:rsidRPr="00587672">
              <w:rPr>
                <w:rFonts w:ascii="Arial" w:hAnsi="Arial" w:cs="Arial"/>
                <w:sz w:val="16"/>
                <w:szCs w:val="16"/>
              </w:rPr>
              <w:t xml:space="preserve">: </w:t>
            </w:r>
            <w:r w:rsidR="00587672">
              <w:rPr>
                <w:rFonts w:ascii="Arial" w:hAnsi="Arial" w:cs="Arial"/>
                <w:sz w:val="16"/>
                <w:szCs w:val="16"/>
              </w:rPr>
              <w:t xml:space="preserve">El licitante </w:t>
            </w:r>
            <w:r w:rsidR="00587672" w:rsidRPr="00587672">
              <w:rPr>
                <w:rFonts w:ascii="Arial" w:hAnsi="Arial" w:cs="Arial"/>
                <w:sz w:val="16"/>
                <w:szCs w:val="16"/>
              </w:rPr>
              <w:t xml:space="preserve">presenta su propuesta técnica </w:t>
            </w:r>
            <w:r w:rsidR="00587672" w:rsidRPr="00587672">
              <w:rPr>
                <w:rFonts w:ascii="Arial" w:hAnsi="Arial" w:cs="Arial"/>
                <w:b/>
                <w:sz w:val="16"/>
                <w:szCs w:val="16"/>
              </w:rPr>
              <w:t>con inconsistencias</w:t>
            </w:r>
            <w:r w:rsidR="00587672">
              <w:rPr>
                <w:rFonts w:ascii="Arial" w:hAnsi="Arial" w:cs="Arial"/>
                <w:sz w:val="16"/>
                <w:szCs w:val="16"/>
              </w:rPr>
              <w:t xml:space="preserve">, </w:t>
            </w:r>
            <w:r w:rsidR="00587672" w:rsidRPr="00587672">
              <w:rPr>
                <w:rFonts w:ascii="Arial" w:hAnsi="Arial" w:cs="Arial"/>
                <w:sz w:val="16"/>
                <w:szCs w:val="16"/>
              </w:rPr>
              <w:t xml:space="preserve">en la descripción a detalle de las partidas coloca el texto tal cual se solicitó en la convocatoria, sin </w:t>
            </w:r>
            <w:proofErr w:type="gramStart"/>
            <w:r w:rsidR="00587672" w:rsidRPr="00587672">
              <w:rPr>
                <w:rFonts w:ascii="Arial" w:hAnsi="Arial" w:cs="Arial"/>
                <w:sz w:val="16"/>
                <w:szCs w:val="16"/>
              </w:rPr>
              <w:t>embargo</w:t>
            </w:r>
            <w:proofErr w:type="gramEnd"/>
            <w:r w:rsidR="00587672" w:rsidRPr="00587672">
              <w:rPr>
                <w:rFonts w:ascii="Arial" w:hAnsi="Arial" w:cs="Arial"/>
                <w:sz w:val="16"/>
                <w:szCs w:val="16"/>
              </w:rPr>
              <w:t xml:space="preserve"> presenta también una tabla que indica “</w:t>
            </w:r>
            <w:r w:rsidR="00587672" w:rsidRPr="00587672">
              <w:rPr>
                <w:rFonts w:ascii="Arial" w:hAnsi="Arial" w:cs="Arial"/>
                <w:b/>
                <w:sz w:val="16"/>
                <w:szCs w:val="16"/>
              </w:rPr>
              <w:t>alcance de suministro</w:t>
            </w:r>
            <w:r w:rsidR="00587672" w:rsidRPr="00587672">
              <w:rPr>
                <w:rFonts w:ascii="Arial" w:hAnsi="Arial" w:cs="Arial"/>
                <w:sz w:val="16"/>
                <w:szCs w:val="16"/>
              </w:rPr>
              <w:t xml:space="preserve">” y describe medidas y/o calibres </w:t>
            </w:r>
            <w:r w:rsidR="00587672" w:rsidRPr="00587672">
              <w:rPr>
                <w:rFonts w:ascii="Arial" w:hAnsi="Arial" w:cs="Arial"/>
                <w:b/>
                <w:sz w:val="16"/>
                <w:szCs w:val="16"/>
              </w:rPr>
              <w:t>diferentes a los requeridos</w:t>
            </w:r>
            <w:r w:rsidR="00587672" w:rsidRPr="00587672">
              <w:rPr>
                <w:rFonts w:ascii="Arial" w:hAnsi="Arial" w:cs="Arial"/>
                <w:sz w:val="16"/>
                <w:szCs w:val="16"/>
              </w:rPr>
              <w:t xml:space="preserve"> en la convocatoria</w:t>
            </w:r>
            <w:r w:rsidR="00587672">
              <w:rPr>
                <w:rFonts w:ascii="Arial" w:hAnsi="Arial" w:cs="Arial"/>
                <w:sz w:val="16"/>
                <w:szCs w:val="16"/>
              </w:rPr>
              <w:t>,</w:t>
            </w:r>
            <w:r w:rsidR="00587672" w:rsidRPr="00587672">
              <w:rPr>
                <w:rFonts w:ascii="Arial" w:hAnsi="Arial" w:cs="Arial"/>
                <w:sz w:val="16"/>
                <w:szCs w:val="16"/>
              </w:rPr>
              <w:t xml:space="preserve"> conforme con en el “Anexo 1.1” Dictamen Técnico de Precios</w:t>
            </w:r>
            <w:r w:rsidR="00587672">
              <w:rPr>
                <w:rFonts w:ascii="Arial" w:hAnsi="Arial" w:cs="Arial"/>
                <w:sz w:val="16"/>
                <w:szCs w:val="16"/>
              </w:rPr>
              <w:t xml:space="preserve"> y en </w:t>
            </w:r>
            <w:proofErr w:type="spellStart"/>
            <w:r w:rsidR="00587672">
              <w:rPr>
                <w:rFonts w:ascii="Arial" w:hAnsi="Arial" w:cs="Arial"/>
                <w:sz w:val="16"/>
                <w:szCs w:val="16"/>
              </w:rPr>
              <w:t>especifico</w:t>
            </w:r>
            <w:proofErr w:type="spellEnd"/>
            <w:r w:rsidR="00587672">
              <w:rPr>
                <w:rFonts w:ascii="Arial" w:hAnsi="Arial" w:cs="Arial"/>
                <w:sz w:val="16"/>
                <w:szCs w:val="16"/>
              </w:rPr>
              <w:t xml:space="preserve"> de la siguiente manera:</w:t>
            </w:r>
          </w:p>
          <w:p w14:paraId="160AF346" w14:textId="77777777" w:rsidR="005F7219" w:rsidRDefault="005F7219" w:rsidP="005F7219">
            <w:pPr>
              <w:pStyle w:val="Prrafodelista"/>
              <w:ind w:left="720"/>
              <w:jc w:val="both"/>
              <w:rPr>
                <w:rFonts w:ascii="Arial" w:hAnsi="Arial" w:cs="Arial"/>
                <w:sz w:val="16"/>
                <w:szCs w:val="16"/>
              </w:rPr>
            </w:pPr>
          </w:p>
          <w:p w14:paraId="2325C932" w14:textId="1FD5D004" w:rsidR="005B19FA" w:rsidRDefault="00587672" w:rsidP="005F7219">
            <w:pPr>
              <w:pStyle w:val="Prrafodelista"/>
              <w:numPr>
                <w:ilvl w:val="0"/>
                <w:numId w:val="42"/>
              </w:numPr>
              <w:jc w:val="both"/>
              <w:rPr>
                <w:rFonts w:ascii="Arial" w:hAnsi="Arial" w:cs="Arial"/>
                <w:sz w:val="16"/>
                <w:szCs w:val="16"/>
              </w:rPr>
            </w:pPr>
            <w:r>
              <w:rPr>
                <w:rFonts w:ascii="Arial" w:hAnsi="Arial" w:cs="Arial"/>
                <w:sz w:val="16"/>
                <w:szCs w:val="16"/>
              </w:rPr>
              <w:t>P</w:t>
            </w:r>
            <w:r w:rsidR="00903528">
              <w:rPr>
                <w:rFonts w:ascii="Arial" w:hAnsi="Arial" w:cs="Arial"/>
                <w:sz w:val="16"/>
                <w:szCs w:val="16"/>
              </w:rPr>
              <w:t xml:space="preserve">artida: </w:t>
            </w:r>
            <w:r w:rsidR="005B19FA">
              <w:rPr>
                <w:rFonts w:ascii="Arial" w:hAnsi="Arial" w:cs="Arial"/>
                <w:sz w:val="16"/>
                <w:szCs w:val="16"/>
              </w:rPr>
              <w:t>1,</w:t>
            </w:r>
            <w:r w:rsidR="00C224C4">
              <w:rPr>
                <w:rFonts w:ascii="Arial" w:hAnsi="Arial" w:cs="Arial"/>
                <w:sz w:val="16"/>
                <w:szCs w:val="16"/>
              </w:rPr>
              <w:t xml:space="preserve"> </w:t>
            </w:r>
            <w:r w:rsidR="005B19FA">
              <w:rPr>
                <w:rFonts w:ascii="Arial" w:hAnsi="Arial" w:cs="Arial"/>
                <w:sz w:val="16"/>
                <w:szCs w:val="16"/>
              </w:rPr>
              <w:t>3, 5, 6, 7, 8, 17,19, 21, 27, 29, 32, 33, 34 y 35</w:t>
            </w:r>
            <w:r w:rsidR="005F7219">
              <w:rPr>
                <w:rFonts w:ascii="Arial" w:hAnsi="Arial" w:cs="Arial"/>
                <w:sz w:val="16"/>
                <w:szCs w:val="16"/>
              </w:rPr>
              <w:t xml:space="preserve">:  El </w:t>
            </w:r>
            <w:proofErr w:type="spellStart"/>
            <w:r w:rsidR="005F7219">
              <w:rPr>
                <w:rFonts w:ascii="Arial" w:hAnsi="Arial" w:cs="Arial"/>
                <w:sz w:val="16"/>
                <w:szCs w:val="16"/>
              </w:rPr>
              <w:t>licitantre</w:t>
            </w:r>
            <w:proofErr w:type="spellEnd"/>
            <w:r w:rsidR="005F7219">
              <w:rPr>
                <w:rFonts w:ascii="Arial" w:hAnsi="Arial" w:cs="Arial"/>
                <w:sz w:val="16"/>
                <w:szCs w:val="16"/>
              </w:rPr>
              <w:t xml:space="preserve"> </w:t>
            </w:r>
            <w:r w:rsidR="005B19FA" w:rsidRPr="005B19FA">
              <w:rPr>
                <w:rFonts w:ascii="Arial" w:hAnsi="Arial" w:cs="Arial"/>
                <w:sz w:val="16"/>
                <w:szCs w:val="16"/>
              </w:rPr>
              <w:t>indica calibre 20 cuando el requerido es calibre 18.</w:t>
            </w:r>
          </w:p>
          <w:p w14:paraId="23388CC1" w14:textId="14CB31B0" w:rsidR="005B19FA" w:rsidRDefault="005B19FA" w:rsidP="00800C07">
            <w:pPr>
              <w:pStyle w:val="Prrafodelista"/>
              <w:ind w:left="1440"/>
              <w:jc w:val="both"/>
              <w:rPr>
                <w:rFonts w:ascii="Arial" w:hAnsi="Arial" w:cs="Arial"/>
                <w:sz w:val="16"/>
                <w:szCs w:val="16"/>
              </w:rPr>
            </w:pPr>
          </w:p>
          <w:p w14:paraId="523DE80E" w14:textId="6BC39F3B" w:rsidR="005B19FA" w:rsidRDefault="005B19FA" w:rsidP="005F7219">
            <w:pPr>
              <w:pStyle w:val="Prrafodelista"/>
              <w:numPr>
                <w:ilvl w:val="0"/>
                <w:numId w:val="42"/>
              </w:numPr>
              <w:jc w:val="both"/>
              <w:rPr>
                <w:rFonts w:ascii="Arial" w:hAnsi="Arial" w:cs="Arial"/>
                <w:sz w:val="16"/>
                <w:szCs w:val="16"/>
              </w:rPr>
            </w:pPr>
            <w:r>
              <w:rPr>
                <w:rFonts w:ascii="Arial" w:hAnsi="Arial" w:cs="Arial"/>
                <w:sz w:val="16"/>
                <w:szCs w:val="16"/>
              </w:rPr>
              <w:t xml:space="preserve">Partida 10: </w:t>
            </w:r>
            <w:r w:rsidR="005F7219">
              <w:rPr>
                <w:rFonts w:ascii="Arial" w:hAnsi="Arial" w:cs="Arial"/>
                <w:sz w:val="16"/>
                <w:szCs w:val="16"/>
              </w:rPr>
              <w:t>E</w:t>
            </w:r>
            <w:r w:rsidRPr="005B19FA">
              <w:rPr>
                <w:rFonts w:ascii="Arial" w:hAnsi="Arial" w:cs="Arial"/>
                <w:sz w:val="16"/>
                <w:szCs w:val="16"/>
              </w:rPr>
              <w:t xml:space="preserve">l licitante indica 2.50 </w:t>
            </w:r>
            <w:proofErr w:type="spellStart"/>
            <w:r w:rsidRPr="005B19FA">
              <w:rPr>
                <w:rFonts w:ascii="Arial" w:hAnsi="Arial" w:cs="Arial"/>
                <w:sz w:val="16"/>
                <w:szCs w:val="16"/>
              </w:rPr>
              <w:t>mts</w:t>
            </w:r>
            <w:proofErr w:type="spellEnd"/>
            <w:r w:rsidRPr="005B19FA">
              <w:rPr>
                <w:rFonts w:ascii="Arial" w:hAnsi="Arial" w:cs="Arial"/>
                <w:sz w:val="16"/>
                <w:szCs w:val="16"/>
              </w:rPr>
              <w:t xml:space="preserve"> del mueble cuando el requerido es de 2.92 </w:t>
            </w:r>
            <w:proofErr w:type="spellStart"/>
            <w:r w:rsidRPr="005B19FA">
              <w:rPr>
                <w:rFonts w:ascii="Arial" w:hAnsi="Arial" w:cs="Arial"/>
                <w:sz w:val="16"/>
                <w:szCs w:val="16"/>
              </w:rPr>
              <w:t>mts</w:t>
            </w:r>
            <w:proofErr w:type="spellEnd"/>
          </w:p>
          <w:p w14:paraId="6A6401E7" w14:textId="4EE3B1A0" w:rsidR="005B19FA" w:rsidRDefault="005B19FA" w:rsidP="00800C07">
            <w:pPr>
              <w:pStyle w:val="Prrafodelista"/>
              <w:ind w:left="1440"/>
              <w:jc w:val="both"/>
              <w:rPr>
                <w:rFonts w:ascii="Arial" w:hAnsi="Arial" w:cs="Arial"/>
                <w:sz w:val="16"/>
                <w:szCs w:val="16"/>
              </w:rPr>
            </w:pPr>
          </w:p>
          <w:p w14:paraId="1022398B" w14:textId="53CE39D3" w:rsidR="005B19FA" w:rsidRDefault="005B19FA" w:rsidP="005F7219">
            <w:pPr>
              <w:pStyle w:val="Prrafodelista"/>
              <w:numPr>
                <w:ilvl w:val="0"/>
                <w:numId w:val="42"/>
              </w:numPr>
              <w:jc w:val="both"/>
              <w:rPr>
                <w:rFonts w:ascii="Arial" w:hAnsi="Arial" w:cs="Arial"/>
                <w:sz w:val="16"/>
                <w:szCs w:val="16"/>
              </w:rPr>
            </w:pPr>
            <w:r>
              <w:rPr>
                <w:rFonts w:ascii="Arial" w:hAnsi="Arial" w:cs="Arial"/>
                <w:sz w:val="16"/>
                <w:szCs w:val="16"/>
              </w:rPr>
              <w:t xml:space="preserve">Partida 13 y 25: </w:t>
            </w:r>
            <w:r w:rsidR="005F7219">
              <w:rPr>
                <w:rFonts w:ascii="Arial" w:hAnsi="Arial" w:cs="Arial"/>
                <w:sz w:val="16"/>
                <w:szCs w:val="16"/>
              </w:rPr>
              <w:t>E</w:t>
            </w:r>
            <w:r>
              <w:rPr>
                <w:rFonts w:ascii="Arial" w:hAnsi="Arial" w:cs="Arial"/>
                <w:sz w:val="16"/>
                <w:szCs w:val="16"/>
              </w:rPr>
              <w:t xml:space="preserve">l licitante </w:t>
            </w:r>
            <w:r w:rsidRPr="005B19FA">
              <w:rPr>
                <w:rFonts w:ascii="Arial" w:hAnsi="Arial" w:cs="Arial"/>
                <w:sz w:val="16"/>
                <w:szCs w:val="16"/>
              </w:rPr>
              <w:t xml:space="preserve">indica </w:t>
            </w:r>
            <w:proofErr w:type="spellStart"/>
            <w:r w:rsidRPr="005B19FA">
              <w:rPr>
                <w:rFonts w:ascii="Arial" w:hAnsi="Arial" w:cs="Arial"/>
                <w:sz w:val="16"/>
                <w:szCs w:val="16"/>
              </w:rPr>
              <w:t>indica</w:t>
            </w:r>
            <w:proofErr w:type="spellEnd"/>
            <w:r w:rsidRPr="005B19FA">
              <w:rPr>
                <w:rFonts w:ascii="Arial" w:hAnsi="Arial" w:cs="Arial"/>
                <w:sz w:val="16"/>
                <w:szCs w:val="16"/>
              </w:rPr>
              <w:t xml:space="preserve"> calibre 20 cuando el requerido es calibre 18</w:t>
            </w:r>
            <w:r>
              <w:rPr>
                <w:rFonts w:ascii="Arial" w:hAnsi="Arial" w:cs="Arial"/>
                <w:sz w:val="16"/>
                <w:szCs w:val="16"/>
              </w:rPr>
              <w:t xml:space="preserve"> y </w:t>
            </w:r>
            <w:r w:rsidRPr="005B19FA">
              <w:rPr>
                <w:rFonts w:ascii="Arial" w:hAnsi="Arial" w:cs="Arial"/>
                <w:sz w:val="16"/>
                <w:szCs w:val="16"/>
              </w:rPr>
              <w:t>el juego acrílico se cotiza por separado</w:t>
            </w:r>
            <w:r>
              <w:rPr>
                <w:rFonts w:ascii="Arial" w:hAnsi="Arial" w:cs="Arial"/>
                <w:sz w:val="16"/>
                <w:szCs w:val="16"/>
              </w:rPr>
              <w:t>.</w:t>
            </w:r>
          </w:p>
          <w:p w14:paraId="32A99AA2" w14:textId="77777777" w:rsidR="005B19FA" w:rsidRDefault="005B19FA" w:rsidP="00800C07">
            <w:pPr>
              <w:pStyle w:val="Prrafodelista"/>
              <w:ind w:left="1440"/>
              <w:jc w:val="both"/>
              <w:rPr>
                <w:rFonts w:ascii="Arial" w:hAnsi="Arial" w:cs="Arial"/>
                <w:sz w:val="16"/>
                <w:szCs w:val="16"/>
              </w:rPr>
            </w:pPr>
          </w:p>
          <w:p w14:paraId="468BCF02" w14:textId="43F70DA4" w:rsidR="005B19FA" w:rsidRDefault="005B19FA" w:rsidP="005F7219">
            <w:pPr>
              <w:pStyle w:val="Prrafodelista"/>
              <w:numPr>
                <w:ilvl w:val="0"/>
                <w:numId w:val="42"/>
              </w:numPr>
              <w:jc w:val="both"/>
              <w:rPr>
                <w:rFonts w:ascii="Arial" w:hAnsi="Arial" w:cs="Arial"/>
                <w:sz w:val="16"/>
                <w:szCs w:val="16"/>
              </w:rPr>
            </w:pPr>
            <w:r>
              <w:rPr>
                <w:rFonts w:ascii="Arial" w:hAnsi="Arial" w:cs="Arial"/>
                <w:sz w:val="16"/>
                <w:szCs w:val="16"/>
              </w:rPr>
              <w:t>Partida 23: E</w:t>
            </w:r>
            <w:r w:rsidRPr="005B19FA">
              <w:rPr>
                <w:rFonts w:ascii="Arial" w:hAnsi="Arial" w:cs="Arial"/>
                <w:sz w:val="16"/>
                <w:szCs w:val="16"/>
              </w:rPr>
              <w:t>l licitante indica 90cm X 35cm X 220cm sin embargo,</w:t>
            </w:r>
            <w:r w:rsidR="005F7219">
              <w:rPr>
                <w:rFonts w:ascii="Arial" w:hAnsi="Arial" w:cs="Arial"/>
                <w:sz w:val="16"/>
                <w:szCs w:val="16"/>
              </w:rPr>
              <w:t xml:space="preserve"> </w:t>
            </w:r>
            <w:proofErr w:type="gramStart"/>
            <w:r w:rsidR="005F7219">
              <w:rPr>
                <w:rFonts w:ascii="Arial" w:hAnsi="Arial" w:cs="Arial"/>
                <w:sz w:val="16"/>
                <w:szCs w:val="16"/>
              </w:rPr>
              <w:t xml:space="preserve">cuando </w:t>
            </w:r>
            <w:r w:rsidRPr="005B19FA">
              <w:rPr>
                <w:rFonts w:ascii="Arial" w:hAnsi="Arial" w:cs="Arial"/>
                <w:sz w:val="16"/>
                <w:szCs w:val="16"/>
              </w:rPr>
              <w:t xml:space="preserve"> las</w:t>
            </w:r>
            <w:proofErr w:type="gramEnd"/>
            <w:r w:rsidRPr="005B19FA">
              <w:rPr>
                <w:rFonts w:ascii="Arial" w:hAnsi="Arial" w:cs="Arial"/>
                <w:sz w:val="16"/>
                <w:szCs w:val="16"/>
              </w:rPr>
              <w:t xml:space="preserve"> medidas requeridas son 0.90 </w:t>
            </w:r>
            <w:proofErr w:type="spellStart"/>
            <w:r w:rsidRPr="005B19FA">
              <w:rPr>
                <w:rFonts w:ascii="Arial" w:hAnsi="Arial" w:cs="Arial"/>
                <w:sz w:val="16"/>
                <w:szCs w:val="16"/>
              </w:rPr>
              <w:t>mts</w:t>
            </w:r>
            <w:proofErr w:type="spellEnd"/>
            <w:r w:rsidRPr="005B19FA">
              <w:rPr>
                <w:rFonts w:ascii="Arial" w:hAnsi="Arial" w:cs="Arial"/>
                <w:sz w:val="16"/>
                <w:szCs w:val="16"/>
              </w:rPr>
              <w:t xml:space="preserve"> X 0.45 </w:t>
            </w:r>
            <w:proofErr w:type="spellStart"/>
            <w:r w:rsidRPr="005B19FA">
              <w:rPr>
                <w:rFonts w:ascii="Arial" w:hAnsi="Arial" w:cs="Arial"/>
                <w:sz w:val="16"/>
                <w:szCs w:val="16"/>
              </w:rPr>
              <w:t>mts</w:t>
            </w:r>
            <w:proofErr w:type="spellEnd"/>
            <w:r w:rsidRPr="005B19FA">
              <w:rPr>
                <w:rFonts w:ascii="Arial" w:hAnsi="Arial" w:cs="Arial"/>
                <w:sz w:val="16"/>
                <w:szCs w:val="16"/>
              </w:rPr>
              <w:t xml:space="preserve"> X 2.50 </w:t>
            </w:r>
            <w:proofErr w:type="spellStart"/>
            <w:r w:rsidRPr="005B19FA">
              <w:rPr>
                <w:rFonts w:ascii="Arial" w:hAnsi="Arial" w:cs="Arial"/>
                <w:sz w:val="16"/>
                <w:szCs w:val="16"/>
              </w:rPr>
              <w:t>mts</w:t>
            </w:r>
            <w:proofErr w:type="spellEnd"/>
            <w:r w:rsidRPr="005B19FA">
              <w:rPr>
                <w:rFonts w:ascii="Arial" w:hAnsi="Arial" w:cs="Arial"/>
                <w:sz w:val="16"/>
                <w:szCs w:val="16"/>
              </w:rPr>
              <w:t xml:space="preserve"> (</w:t>
            </w:r>
            <w:proofErr w:type="spellStart"/>
            <w:r w:rsidRPr="005B19FA">
              <w:rPr>
                <w:rFonts w:ascii="Arial" w:hAnsi="Arial" w:cs="Arial"/>
                <w:sz w:val="16"/>
                <w:szCs w:val="16"/>
              </w:rPr>
              <w:t>La,An,Al</w:t>
            </w:r>
            <w:proofErr w:type="spellEnd"/>
            <w:r w:rsidRPr="005B19FA">
              <w:rPr>
                <w:rFonts w:ascii="Arial" w:hAnsi="Arial" w:cs="Arial"/>
                <w:sz w:val="16"/>
                <w:szCs w:val="16"/>
              </w:rPr>
              <w:t>)</w:t>
            </w:r>
            <w:r>
              <w:rPr>
                <w:rFonts w:ascii="Arial" w:hAnsi="Arial" w:cs="Arial"/>
                <w:sz w:val="16"/>
                <w:szCs w:val="16"/>
              </w:rPr>
              <w:t>.</w:t>
            </w:r>
          </w:p>
          <w:p w14:paraId="5762523D" w14:textId="1A83E6E8" w:rsidR="005B19FA" w:rsidRDefault="005B19FA" w:rsidP="00800C07">
            <w:pPr>
              <w:pStyle w:val="Prrafodelista"/>
              <w:ind w:left="1440"/>
              <w:jc w:val="both"/>
              <w:rPr>
                <w:rFonts w:ascii="Arial" w:hAnsi="Arial" w:cs="Arial"/>
                <w:sz w:val="16"/>
                <w:szCs w:val="16"/>
              </w:rPr>
            </w:pPr>
          </w:p>
          <w:p w14:paraId="4FA58CD9" w14:textId="72140EDF" w:rsidR="005B19FA" w:rsidRPr="00800C07" w:rsidRDefault="005B19FA" w:rsidP="00800C07">
            <w:pPr>
              <w:pStyle w:val="Prrafodelista"/>
              <w:numPr>
                <w:ilvl w:val="0"/>
                <w:numId w:val="42"/>
              </w:numPr>
              <w:jc w:val="both"/>
              <w:rPr>
                <w:rFonts w:ascii="Arial" w:hAnsi="Arial" w:cs="Arial"/>
                <w:sz w:val="16"/>
                <w:szCs w:val="16"/>
              </w:rPr>
            </w:pPr>
            <w:r>
              <w:rPr>
                <w:rFonts w:ascii="Arial" w:hAnsi="Arial" w:cs="Arial"/>
                <w:sz w:val="16"/>
                <w:szCs w:val="16"/>
              </w:rPr>
              <w:t xml:space="preserve">Partida 31: </w:t>
            </w:r>
            <w:r w:rsidR="005F7219">
              <w:rPr>
                <w:rFonts w:ascii="Arial" w:hAnsi="Arial" w:cs="Arial"/>
                <w:sz w:val="16"/>
                <w:szCs w:val="16"/>
              </w:rPr>
              <w:t>E</w:t>
            </w:r>
            <w:r w:rsidRPr="005B19FA">
              <w:rPr>
                <w:rFonts w:ascii="Arial" w:hAnsi="Arial" w:cs="Arial"/>
                <w:sz w:val="16"/>
                <w:szCs w:val="16"/>
              </w:rPr>
              <w:t>l licitante oferta mesa de demostración de 2.05 m x 0.60 m x 0.90 m (</w:t>
            </w:r>
            <w:proofErr w:type="spellStart"/>
            <w:proofErr w:type="gramStart"/>
            <w:r w:rsidRPr="005B19FA">
              <w:rPr>
                <w:rFonts w:ascii="Arial" w:hAnsi="Arial" w:cs="Arial"/>
                <w:sz w:val="16"/>
                <w:szCs w:val="16"/>
              </w:rPr>
              <w:t>la,an</w:t>
            </w:r>
            <w:proofErr w:type="gramEnd"/>
            <w:r w:rsidRPr="005B19FA">
              <w:rPr>
                <w:rFonts w:ascii="Arial" w:hAnsi="Arial" w:cs="Arial"/>
                <w:sz w:val="16"/>
                <w:szCs w:val="16"/>
              </w:rPr>
              <w:t>,al</w:t>
            </w:r>
            <w:proofErr w:type="spellEnd"/>
            <w:r w:rsidRPr="005B19FA">
              <w:rPr>
                <w:rFonts w:ascii="Arial" w:hAnsi="Arial" w:cs="Arial"/>
                <w:sz w:val="16"/>
                <w:szCs w:val="16"/>
              </w:rPr>
              <w:t>) con cubierta de melamina de</w:t>
            </w:r>
            <w:r>
              <w:rPr>
                <w:rFonts w:ascii="Arial" w:hAnsi="Arial" w:cs="Arial"/>
                <w:sz w:val="16"/>
                <w:szCs w:val="16"/>
              </w:rPr>
              <w:t xml:space="preserve"> </w:t>
            </w:r>
            <w:r w:rsidRPr="005B19FA">
              <w:rPr>
                <w:rFonts w:ascii="Arial" w:hAnsi="Arial" w:cs="Arial"/>
                <w:sz w:val="16"/>
                <w:szCs w:val="16"/>
              </w:rPr>
              <w:t xml:space="preserve">28mm, </w:t>
            </w:r>
            <w:r w:rsidRPr="005B19FA">
              <w:rPr>
                <w:rFonts w:ascii="Arial" w:hAnsi="Arial" w:cs="Arial"/>
                <w:b/>
                <w:sz w:val="16"/>
                <w:szCs w:val="16"/>
              </w:rPr>
              <w:t>con una torreta</w:t>
            </w:r>
            <w:r w:rsidRPr="005B19FA">
              <w:rPr>
                <w:rFonts w:ascii="Arial" w:hAnsi="Arial" w:cs="Arial"/>
                <w:sz w:val="16"/>
                <w:szCs w:val="16"/>
              </w:rPr>
              <w:t xml:space="preserve"> eléctrica dúplex de 110v de acero inoxidable con tapa abatible</w:t>
            </w:r>
            <w:r>
              <w:rPr>
                <w:rFonts w:ascii="Arial" w:hAnsi="Arial" w:cs="Arial"/>
                <w:sz w:val="16"/>
                <w:szCs w:val="16"/>
              </w:rPr>
              <w:t xml:space="preserve"> </w:t>
            </w:r>
            <w:r w:rsidRPr="005B19FA">
              <w:rPr>
                <w:rFonts w:ascii="Arial" w:hAnsi="Arial" w:cs="Arial"/>
                <w:sz w:val="16"/>
                <w:szCs w:val="16"/>
              </w:rPr>
              <w:t xml:space="preserve">contra agua. </w:t>
            </w:r>
            <w:r w:rsidRPr="005B19FA">
              <w:rPr>
                <w:rFonts w:ascii="Arial" w:hAnsi="Arial" w:cs="Arial"/>
                <w:b/>
                <w:sz w:val="16"/>
                <w:szCs w:val="16"/>
              </w:rPr>
              <w:t xml:space="preserve">con una válvula de gas </w:t>
            </w:r>
            <w:r w:rsidRPr="005B19FA">
              <w:rPr>
                <w:rFonts w:ascii="Arial" w:hAnsi="Arial" w:cs="Arial"/>
                <w:sz w:val="16"/>
                <w:szCs w:val="16"/>
              </w:rPr>
              <w:t>importada</w:t>
            </w:r>
            <w:r>
              <w:rPr>
                <w:rFonts w:ascii="Arial" w:hAnsi="Arial" w:cs="Arial"/>
                <w:sz w:val="16"/>
                <w:szCs w:val="16"/>
              </w:rPr>
              <w:t>,</w:t>
            </w:r>
            <w:r w:rsidRPr="005B19FA">
              <w:rPr>
                <w:rFonts w:ascii="Arial" w:hAnsi="Arial" w:cs="Arial"/>
                <w:sz w:val="16"/>
                <w:szCs w:val="16"/>
              </w:rPr>
              <w:t xml:space="preserve"> con columna alta para servicios</w:t>
            </w:r>
            <w:r>
              <w:rPr>
                <w:rFonts w:ascii="Arial" w:hAnsi="Arial" w:cs="Arial"/>
                <w:sz w:val="16"/>
                <w:szCs w:val="16"/>
              </w:rPr>
              <w:t>,</w:t>
            </w:r>
            <w:r w:rsidR="00800C07">
              <w:rPr>
                <w:rFonts w:ascii="Arial" w:hAnsi="Arial" w:cs="Arial"/>
                <w:sz w:val="16"/>
                <w:szCs w:val="16"/>
              </w:rPr>
              <w:t xml:space="preserve"> </w:t>
            </w:r>
            <w:r w:rsidRPr="00800C07">
              <w:rPr>
                <w:rFonts w:ascii="Arial" w:hAnsi="Arial" w:cs="Arial"/>
                <w:sz w:val="16"/>
                <w:szCs w:val="16"/>
              </w:rPr>
              <w:t xml:space="preserve">sin embargo, se requiere </w:t>
            </w:r>
            <w:r w:rsidRPr="00800C07">
              <w:rPr>
                <w:rFonts w:ascii="Arial" w:hAnsi="Arial" w:cs="Arial"/>
                <w:b/>
                <w:sz w:val="16"/>
                <w:szCs w:val="16"/>
              </w:rPr>
              <w:t>sin válvula de gas ni torreta eléctrica.</w:t>
            </w:r>
          </w:p>
          <w:p w14:paraId="16AB49A3" w14:textId="4BB247D5" w:rsidR="00587672" w:rsidRDefault="00587672" w:rsidP="00587672">
            <w:pPr>
              <w:jc w:val="both"/>
              <w:rPr>
                <w:rFonts w:ascii="Arial" w:hAnsi="Arial" w:cs="Arial"/>
                <w:sz w:val="16"/>
                <w:szCs w:val="16"/>
              </w:rPr>
            </w:pPr>
          </w:p>
          <w:p w14:paraId="2C5F4BD0" w14:textId="43F9116F" w:rsidR="00587672" w:rsidRPr="00587672" w:rsidRDefault="00587672" w:rsidP="00587672">
            <w:pPr>
              <w:pStyle w:val="Prrafodelista"/>
              <w:numPr>
                <w:ilvl w:val="0"/>
                <w:numId w:val="40"/>
              </w:numPr>
              <w:jc w:val="both"/>
              <w:rPr>
                <w:rFonts w:ascii="Arial" w:hAnsi="Arial" w:cs="Arial"/>
                <w:sz w:val="16"/>
                <w:szCs w:val="16"/>
              </w:rPr>
            </w:pPr>
            <w:r w:rsidRPr="00587672">
              <w:rPr>
                <w:rFonts w:ascii="Arial" w:hAnsi="Arial" w:cs="Arial"/>
                <w:sz w:val="16"/>
                <w:szCs w:val="16"/>
              </w:rPr>
              <w:t>Punto X.10. Respaldo del Fabricante. No presenta respaldo fabricante para la</w:t>
            </w:r>
            <w:r>
              <w:rPr>
                <w:rFonts w:ascii="Arial" w:hAnsi="Arial" w:cs="Arial"/>
                <w:sz w:val="16"/>
                <w:szCs w:val="16"/>
              </w:rPr>
              <w:t xml:space="preserve"> partida</w:t>
            </w:r>
            <w:r w:rsidRPr="00587672">
              <w:rPr>
                <w:rFonts w:ascii="Arial" w:hAnsi="Arial" w:cs="Arial"/>
                <w:sz w:val="16"/>
                <w:szCs w:val="16"/>
              </w:rPr>
              <w:t xml:space="preserve"> </w:t>
            </w:r>
            <w:r>
              <w:rPr>
                <w:rFonts w:ascii="Arial" w:hAnsi="Arial" w:cs="Arial"/>
                <w:sz w:val="16"/>
                <w:szCs w:val="16"/>
              </w:rPr>
              <w:t xml:space="preserve">16 </w:t>
            </w:r>
            <w:r w:rsidRPr="00587672">
              <w:rPr>
                <w:rFonts w:ascii="Arial" w:hAnsi="Arial" w:cs="Arial"/>
                <w:sz w:val="16"/>
                <w:szCs w:val="16"/>
              </w:rPr>
              <w:t xml:space="preserve">de la marca </w:t>
            </w:r>
            <w:proofErr w:type="spellStart"/>
            <w:r w:rsidRPr="00587672">
              <w:rPr>
                <w:rFonts w:ascii="Arial" w:hAnsi="Arial" w:cs="Arial"/>
                <w:sz w:val="16"/>
                <w:szCs w:val="16"/>
              </w:rPr>
              <w:t>WaterSaver</w:t>
            </w:r>
            <w:proofErr w:type="spellEnd"/>
            <w:r w:rsidRPr="00587672">
              <w:rPr>
                <w:rFonts w:ascii="Arial" w:hAnsi="Arial" w:cs="Arial"/>
                <w:sz w:val="16"/>
                <w:szCs w:val="16"/>
              </w:rPr>
              <w:t xml:space="preserve"> que</w:t>
            </w:r>
            <w:r>
              <w:rPr>
                <w:rFonts w:ascii="Arial" w:hAnsi="Arial" w:cs="Arial"/>
                <w:sz w:val="16"/>
                <w:szCs w:val="16"/>
              </w:rPr>
              <w:t xml:space="preserve"> es</w:t>
            </w:r>
            <w:r w:rsidRPr="00587672">
              <w:rPr>
                <w:rFonts w:ascii="Arial" w:hAnsi="Arial" w:cs="Arial"/>
                <w:sz w:val="16"/>
                <w:szCs w:val="16"/>
              </w:rPr>
              <w:t xml:space="preserve"> la marca que oferta.</w:t>
            </w:r>
          </w:p>
          <w:p w14:paraId="2E185C32" w14:textId="77777777" w:rsidR="00955E64" w:rsidRPr="00DD775B" w:rsidRDefault="00955E64" w:rsidP="00955E64">
            <w:pPr>
              <w:pStyle w:val="Prrafodelista"/>
              <w:rPr>
                <w:rFonts w:ascii="Arial" w:hAnsi="Arial" w:cs="Arial"/>
                <w:sz w:val="16"/>
                <w:szCs w:val="16"/>
              </w:rPr>
            </w:pPr>
          </w:p>
          <w:p w14:paraId="7795B7C9" w14:textId="6FBCDA69" w:rsidR="00955E64" w:rsidRPr="00DD775B" w:rsidRDefault="009C3FE8" w:rsidP="009C3FE8">
            <w:pPr>
              <w:pStyle w:val="Prrafodelista"/>
              <w:numPr>
                <w:ilvl w:val="0"/>
                <w:numId w:val="40"/>
              </w:numPr>
              <w:jc w:val="both"/>
              <w:rPr>
                <w:rFonts w:ascii="Arial" w:hAnsi="Arial" w:cs="Arial"/>
                <w:sz w:val="16"/>
                <w:szCs w:val="16"/>
              </w:rPr>
            </w:pPr>
            <w:r>
              <w:rPr>
                <w:rFonts w:ascii="Arial" w:hAnsi="Arial" w:cs="Arial"/>
                <w:sz w:val="16"/>
                <w:szCs w:val="16"/>
              </w:rPr>
              <w:t>Punto X.13</w:t>
            </w:r>
            <w:r w:rsidR="00955E64" w:rsidRPr="00DD775B">
              <w:rPr>
                <w:rFonts w:ascii="Arial" w:hAnsi="Arial" w:cs="Arial"/>
                <w:sz w:val="16"/>
                <w:szCs w:val="16"/>
              </w:rPr>
              <w:t xml:space="preserve"> </w:t>
            </w:r>
            <w:r w:rsidRPr="009C3FE8">
              <w:rPr>
                <w:rFonts w:ascii="Arial" w:hAnsi="Arial" w:cs="Arial"/>
                <w:sz w:val="16"/>
                <w:szCs w:val="16"/>
              </w:rPr>
              <w:t>Propuesta económica</w:t>
            </w:r>
            <w:r w:rsidR="00955E64" w:rsidRPr="00DD775B">
              <w:rPr>
                <w:rFonts w:ascii="Arial" w:hAnsi="Arial" w:cs="Arial"/>
                <w:sz w:val="16"/>
                <w:szCs w:val="16"/>
              </w:rPr>
              <w:t xml:space="preserve">: </w:t>
            </w:r>
            <w:r>
              <w:rPr>
                <w:rFonts w:ascii="Arial" w:hAnsi="Arial" w:cs="Arial"/>
                <w:sz w:val="16"/>
                <w:szCs w:val="16"/>
              </w:rPr>
              <w:t xml:space="preserve">Rebasa techo </w:t>
            </w:r>
            <w:proofErr w:type="spellStart"/>
            <w:r>
              <w:rPr>
                <w:rFonts w:ascii="Arial" w:hAnsi="Arial" w:cs="Arial"/>
                <w:sz w:val="16"/>
                <w:szCs w:val="16"/>
              </w:rPr>
              <w:t>presuestal</w:t>
            </w:r>
            <w:proofErr w:type="spellEnd"/>
            <w:r>
              <w:rPr>
                <w:rFonts w:ascii="Arial" w:hAnsi="Arial" w:cs="Arial"/>
                <w:sz w:val="16"/>
                <w:szCs w:val="16"/>
              </w:rPr>
              <w:t xml:space="preserve"> para las partidas </w:t>
            </w:r>
            <w:r w:rsidRPr="009C3FE8">
              <w:rPr>
                <w:rFonts w:ascii="Arial" w:hAnsi="Arial" w:cs="Arial"/>
                <w:sz w:val="16"/>
                <w:szCs w:val="16"/>
              </w:rPr>
              <w:t>las partidas 1, 5, 9, 11, 15, 17, 21, 22, 26, 27, 34 y 35</w:t>
            </w:r>
            <w:r>
              <w:rPr>
                <w:rFonts w:ascii="Arial" w:hAnsi="Arial" w:cs="Arial"/>
                <w:sz w:val="16"/>
                <w:szCs w:val="16"/>
              </w:rPr>
              <w:t>.</w:t>
            </w:r>
          </w:p>
          <w:p w14:paraId="45B8A11D" w14:textId="77777777" w:rsidR="00955E64" w:rsidRDefault="00955E64" w:rsidP="00955E64">
            <w:pPr>
              <w:jc w:val="both"/>
              <w:rPr>
                <w:rFonts w:ascii="Arial" w:hAnsi="Arial" w:cs="Arial"/>
                <w:b/>
                <w:sz w:val="16"/>
                <w:szCs w:val="16"/>
              </w:rPr>
            </w:pPr>
          </w:p>
          <w:p w14:paraId="0BFA7630" w14:textId="0902DA94" w:rsidR="00636F75" w:rsidRDefault="00955E64" w:rsidP="00636F75">
            <w:pPr>
              <w:spacing w:line="276" w:lineRule="auto"/>
              <w:jc w:val="both"/>
              <w:rPr>
                <w:rFonts w:ascii="Arial" w:hAnsi="Arial" w:cs="Arial"/>
                <w:b/>
                <w:sz w:val="16"/>
                <w:szCs w:val="14"/>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se determina: “XIII. DESECHAMIENTO DE PROPUESTAS” XIII.1,</w:t>
            </w:r>
            <w:r w:rsidR="009C3FE8" w:rsidRPr="00BE1646">
              <w:rPr>
                <w:rFonts w:ascii="Arial" w:hAnsi="Arial" w:cs="Arial"/>
                <w:sz w:val="16"/>
                <w:szCs w:val="14"/>
              </w:rPr>
              <w:t xml:space="preserve"> </w:t>
            </w:r>
            <w:r w:rsidR="009C3FE8">
              <w:rPr>
                <w:rFonts w:ascii="Arial" w:hAnsi="Arial" w:cs="Arial"/>
                <w:sz w:val="16"/>
                <w:szCs w:val="14"/>
              </w:rPr>
              <w:t>XIII.25 y XIII.26</w:t>
            </w:r>
            <w:r w:rsidRPr="00BE1646">
              <w:rPr>
                <w:rFonts w:ascii="Arial" w:hAnsi="Arial" w:cs="Arial"/>
                <w:sz w:val="16"/>
                <w:szCs w:val="14"/>
              </w:rPr>
              <w:t xml:space="preserve"> en donde se menciona que la convocante desechará las propuestas de los licitantes de conformidad al artículo 50 fracción XV y 57 de la Ley, señalando algunas de las </w:t>
            </w:r>
            <w:r w:rsidRPr="00987618">
              <w:rPr>
                <w:rFonts w:ascii="Arial" w:hAnsi="Arial" w:cs="Arial"/>
                <w:sz w:val="16"/>
                <w:szCs w:val="14"/>
              </w:rPr>
              <w:t>siguientes situaciones: El incumplimiento de alguno de los requisitos establecidos en estas bases y sus anexos;</w:t>
            </w:r>
            <w:r w:rsidR="009C3FE8">
              <w:rPr>
                <w:rFonts w:ascii="Arial" w:hAnsi="Arial" w:cs="Arial"/>
                <w:sz w:val="16"/>
                <w:szCs w:val="14"/>
              </w:rPr>
              <w:t xml:space="preserve"> </w:t>
            </w:r>
            <w:r w:rsidR="009C3FE8">
              <w:t>e</w:t>
            </w:r>
            <w:r w:rsidR="009C3FE8" w:rsidRPr="00353BE6">
              <w:rPr>
                <w:rFonts w:ascii="Arial" w:hAnsi="Arial" w:cs="Arial"/>
                <w:sz w:val="16"/>
                <w:szCs w:val="14"/>
              </w:rPr>
              <w:t>n caso de que el documento “Respaldo del Fabricante”, no cumpla los requisitos mínimos establecidos, no pueda corroborarse y/o no esté a no</w:t>
            </w:r>
            <w:r w:rsidR="009C3FE8">
              <w:rPr>
                <w:rFonts w:ascii="Arial" w:hAnsi="Arial" w:cs="Arial"/>
                <w:sz w:val="16"/>
                <w:szCs w:val="14"/>
              </w:rPr>
              <w:t xml:space="preserve">mbre del Licitante participante, </w:t>
            </w:r>
            <w:r w:rsidR="009C3FE8" w:rsidRPr="00987618">
              <w:rPr>
                <w:rFonts w:ascii="Arial" w:hAnsi="Arial" w:cs="Arial"/>
                <w:sz w:val="16"/>
                <w:szCs w:val="14"/>
              </w:rPr>
              <w:t>por lo que de conformidad a los incumplimientos manifestados</w:t>
            </w:r>
            <w:r w:rsidR="009C3FE8">
              <w:rPr>
                <w:rFonts w:ascii="Arial" w:hAnsi="Arial" w:cs="Arial"/>
                <w:sz w:val="16"/>
                <w:szCs w:val="14"/>
              </w:rPr>
              <w:t>; p</w:t>
            </w:r>
            <w:r w:rsidR="009C3FE8" w:rsidRPr="009C3FE8">
              <w:rPr>
                <w:rFonts w:ascii="Arial" w:hAnsi="Arial" w:cs="Arial"/>
                <w:sz w:val="16"/>
                <w:szCs w:val="14"/>
              </w:rPr>
              <w:t>resentar un precio no aceptable o no conveniente</w:t>
            </w:r>
            <w:r w:rsidR="009C3FE8">
              <w:rPr>
                <w:rFonts w:ascii="Arial" w:hAnsi="Arial" w:cs="Arial"/>
                <w:sz w:val="16"/>
                <w:szCs w:val="14"/>
              </w:rPr>
              <w:t xml:space="preserve">, </w:t>
            </w:r>
            <w:r w:rsidRPr="00987618">
              <w:rPr>
                <w:rFonts w:ascii="Arial" w:hAnsi="Arial" w:cs="Arial"/>
                <w:sz w:val="16"/>
                <w:szCs w:val="14"/>
              </w:rPr>
              <w:t xml:space="preserve">por lo que de conformidad a los incumplimientos manifestados, </w:t>
            </w:r>
            <w:r>
              <w:rPr>
                <w:rFonts w:ascii="Arial" w:hAnsi="Arial" w:cs="Arial"/>
                <w:sz w:val="16"/>
                <w:szCs w:val="14"/>
              </w:rPr>
              <w:t xml:space="preserve"> </w:t>
            </w:r>
            <w:r w:rsidRPr="00987618">
              <w:rPr>
                <w:rFonts w:ascii="Arial" w:hAnsi="Arial" w:cs="Arial"/>
                <w:sz w:val="16"/>
                <w:szCs w:val="14"/>
              </w:rPr>
              <w:t xml:space="preserve">conforme a lo señalado en el artículo 55 y 56 de la Ley de las bases de la presente licitación, se realiza el </w:t>
            </w:r>
            <w:r w:rsidRPr="00135AE2">
              <w:rPr>
                <w:rFonts w:ascii="Arial" w:hAnsi="Arial" w:cs="Arial"/>
                <w:b/>
                <w:sz w:val="16"/>
                <w:szCs w:val="14"/>
              </w:rPr>
              <w:t xml:space="preserve">desechamiento de manera general, del participante </w:t>
            </w:r>
            <w:r w:rsidRPr="00955E64">
              <w:rPr>
                <w:rFonts w:ascii="Arial" w:hAnsi="Arial" w:cs="Arial"/>
                <w:b/>
                <w:sz w:val="16"/>
                <w:szCs w:val="14"/>
              </w:rPr>
              <w:t>BECOMAR DE MEXICO, S. DE R.L. DE C.V.</w:t>
            </w:r>
          </w:p>
          <w:p w14:paraId="730F5830" w14:textId="77777777" w:rsidR="00955E64" w:rsidRDefault="00955E64" w:rsidP="00636F75">
            <w:pPr>
              <w:spacing w:line="276" w:lineRule="auto"/>
              <w:jc w:val="both"/>
              <w:rPr>
                <w:rFonts w:ascii="Arial" w:hAnsi="Arial" w:cs="Arial"/>
                <w:sz w:val="16"/>
                <w:szCs w:val="16"/>
              </w:rPr>
            </w:pPr>
          </w:p>
          <w:p w14:paraId="2294C457" w14:textId="77777777" w:rsidR="00636F75" w:rsidRPr="00E33E67" w:rsidRDefault="00636F75" w:rsidP="00636F75">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sidRPr="00636F75">
              <w:rPr>
                <w:rFonts w:ascii="Arial" w:hAnsi="Arial" w:cs="Arial"/>
                <w:b/>
                <w:sz w:val="14"/>
                <w:szCs w:val="14"/>
              </w:rPr>
              <w:t>LPN E/901045968-017-2025.</w:t>
            </w:r>
          </w:p>
          <w:p w14:paraId="403CFA39" w14:textId="77777777" w:rsidR="00636F75" w:rsidRPr="00E33E67" w:rsidRDefault="00636F75" w:rsidP="00636F75">
            <w:pPr>
              <w:spacing w:line="276" w:lineRule="auto"/>
              <w:jc w:val="both"/>
              <w:rPr>
                <w:rFonts w:ascii="Arial" w:hAnsi="Arial" w:cs="Arial"/>
                <w:b/>
                <w:sz w:val="14"/>
                <w:szCs w:val="14"/>
              </w:rPr>
            </w:pPr>
          </w:p>
          <w:p w14:paraId="2080E967" w14:textId="7E583485" w:rsidR="00636F75" w:rsidRPr="00E33E67" w:rsidRDefault="00636F75" w:rsidP="00636F75">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636F75" w:rsidRPr="007A20BD" w14:paraId="4E2941D1" w14:textId="77777777" w:rsidTr="0035090B">
        <w:trPr>
          <w:trHeight w:val="292"/>
          <w:jc w:val="center"/>
        </w:trPr>
        <w:tc>
          <w:tcPr>
            <w:tcW w:w="180" w:type="pct"/>
            <w:shd w:val="clear" w:color="auto" w:fill="auto"/>
            <w:noWrap/>
          </w:tcPr>
          <w:p w14:paraId="527E9200" w14:textId="05BD1D61" w:rsidR="00636F75" w:rsidRPr="004C3EF2" w:rsidRDefault="00636F75" w:rsidP="00636F75">
            <w:pPr>
              <w:jc w:val="center"/>
              <w:rPr>
                <w:rFonts w:ascii="Arial" w:hAnsi="Arial" w:cs="Arial"/>
                <w:b/>
                <w:sz w:val="16"/>
                <w:szCs w:val="16"/>
              </w:rPr>
            </w:pPr>
            <w:r>
              <w:rPr>
                <w:rFonts w:ascii="Arial" w:hAnsi="Arial" w:cs="Arial"/>
                <w:b/>
                <w:sz w:val="16"/>
                <w:szCs w:val="16"/>
              </w:rPr>
              <w:t>6</w:t>
            </w:r>
          </w:p>
        </w:tc>
        <w:tc>
          <w:tcPr>
            <w:tcW w:w="1262" w:type="pct"/>
            <w:noWrap/>
          </w:tcPr>
          <w:p w14:paraId="5CB3DB85" w14:textId="7E8224FA" w:rsidR="00636F75" w:rsidRPr="00830D89" w:rsidRDefault="00636F75" w:rsidP="00636F75">
            <w:pPr>
              <w:jc w:val="center"/>
              <w:rPr>
                <w:rFonts w:ascii="Arial" w:hAnsi="Arial" w:cs="Arial"/>
                <w:b/>
                <w:sz w:val="18"/>
                <w:szCs w:val="17"/>
              </w:rPr>
            </w:pPr>
            <w:r w:rsidRPr="007E42F5">
              <w:rPr>
                <w:rFonts w:ascii="Arial" w:hAnsi="Arial" w:cs="Arial"/>
                <w:b/>
                <w:sz w:val="18"/>
                <w:szCs w:val="18"/>
              </w:rPr>
              <w:t>COMERCIALIZADORA ALDAY, S.A. DE C.V.</w:t>
            </w:r>
          </w:p>
        </w:tc>
        <w:tc>
          <w:tcPr>
            <w:tcW w:w="3558" w:type="pct"/>
            <w:tcBorders>
              <w:top w:val="dotted" w:sz="4" w:space="0" w:color="auto"/>
              <w:left w:val="dotted" w:sz="4" w:space="0" w:color="auto"/>
              <w:bottom w:val="dotted" w:sz="4" w:space="0" w:color="auto"/>
              <w:right w:val="dotted" w:sz="4" w:space="0" w:color="auto"/>
            </w:tcBorders>
            <w:vAlign w:val="center"/>
          </w:tcPr>
          <w:p w14:paraId="61601321" w14:textId="39D6138D" w:rsidR="00636F75" w:rsidRDefault="00636F75" w:rsidP="00636F75">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Pr="00636F75">
              <w:rPr>
                <w:rFonts w:ascii="Arial" w:hAnsi="Arial" w:cs="Arial"/>
                <w:b/>
                <w:sz w:val="18"/>
                <w:szCs w:val="16"/>
              </w:rPr>
              <w:t xml:space="preserve">2, 4, 18, 20 y 30. </w:t>
            </w:r>
          </w:p>
          <w:p w14:paraId="64B8EC40" w14:textId="77777777" w:rsidR="00636F75" w:rsidRPr="00E33E67" w:rsidRDefault="00636F75" w:rsidP="00636F75">
            <w:pPr>
              <w:spacing w:line="276" w:lineRule="auto"/>
              <w:jc w:val="both"/>
              <w:rPr>
                <w:rFonts w:ascii="Arial" w:hAnsi="Arial" w:cs="Arial"/>
                <w:b/>
                <w:sz w:val="18"/>
                <w:szCs w:val="16"/>
              </w:rPr>
            </w:pPr>
          </w:p>
          <w:p w14:paraId="1592F656" w14:textId="77777777" w:rsidR="001622EC" w:rsidRDefault="001622EC" w:rsidP="001622EC">
            <w:pPr>
              <w:jc w:val="both"/>
              <w:rPr>
                <w:rFonts w:ascii="Arial" w:hAnsi="Arial" w:cs="Arial"/>
                <w:b/>
                <w:sz w:val="16"/>
                <w:szCs w:val="16"/>
              </w:rPr>
            </w:pPr>
            <w:r w:rsidRPr="00A06901">
              <w:rPr>
                <w:rFonts w:ascii="Arial" w:hAnsi="Arial" w:cs="Arial"/>
                <w:b/>
                <w:sz w:val="16"/>
                <w:szCs w:val="16"/>
              </w:rPr>
              <w:t xml:space="preserve">Anexo </w:t>
            </w:r>
            <w:proofErr w:type="gramStart"/>
            <w:r w:rsidRPr="00A06901">
              <w:rPr>
                <w:rFonts w:ascii="Arial" w:hAnsi="Arial" w:cs="Arial"/>
                <w:b/>
                <w:sz w:val="16"/>
                <w:szCs w:val="16"/>
              </w:rPr>
              <w:t>1 ,</w:t>
            </w:r>
            <w:proofErr w:type="gramEnd"/>
            <w:r w:rsidRPr="00A06901">
              <w:rPr>
                <w:rFonts w:ascii="Arial" w:hAnsi="Arial" w:cs="Arial"/>
                <w:b/>
                <w:sz w:val="16"/>
                <w:szCs w:val="16"/>
              </w:rPr>
              <w:t xml:space="preserve"> Análisis Técnico</w:t>
            </w:r>
          </w:p>
          <w:p w14:paraId="4200ED60" w14:textId="77777777" w:rsidR="001622EC" w:rsidRDefault="001622EC" w:rsidP="001622EC">
            <w:pPr>
              <w:jc w:val="both"/>
              <w:rPr>
                <w:rFonts w:ascii="Arial" w:hAnsi="Arial" w:cs="Arial"/>
                <w:sz w:val="16"/>
                <w:szCs w:val="16"/>
              </w:rPr>
            </w:pPr>
            <w:r>
              <w:rPr>
                <w:rFonts w:ascii="Arial" w:hAnsi="Arial" w:cs="Arial"/>
                <w:sz w:val="16"/>
                <w:szCs w:val="16"/>
              </w:rPr>
              <w:t>E</w:t>
            </w:r>
            <w:r w:rsidRPr="00BB4ADF">
              <w:rPr>
                <w:rFonts w:ascii="Arial" w:hAnsi="Arial" w:cs="Arial"/>
                <w:sz w:val="16"/>
                <w:szCs w:val="16"/>
              </w:rPr>
              <w:t>n la revisión técnica a detalle por parte del área requirente,</w:t>
            </w:r>
            <w:r>
              <w:rPr>
                <w:rFonts w:ascii="Arial" w:hAnsi="Arial" w:cs="Arial"/>
                <w:sz w:val="16"/>
                <w:szCs w:val="16"/>
              </w:rPr>
              <w:t xml:space="preserve"> observó</w:t>
            </w:r>
            <w:r w:rsidRPr="00BB4ADF">
              <w:rPr>
                <w:rFonts w:ascii="Arial" w:hAnsi="Arial" w:cs="Arial"/>
                <w:sz w:val="16"/>
                <w:szCs w:val="16"/>
              </w:rPr>
              <w:t xml:space="preserve"> lo siguiente:</w:t>
            </w:r>
          </w:p>
          <w:p w14:paraId="389F5531" w14:textId="77777777" w:rsidR="001622EC" w:rsidRPr="00BB4ADF" w:rsidRDefault="001622EC" w:rsidP="001622EC">
            <w:pPr>
              <w:jc w:val="both"/>
              <w:rPr>
                <w:rFonts w:ascii="Arial" w:hAnsi="Arial" w:cs="Arial"/>
                <w:sz w:val="16"/>
                <w:szCs w:val="16"/>
              </w:rPr>
            </w:pPr>
          </w:p>
          <w:p w14:paraId="5394000F" w14:textId="77777777" w:rsidR="001622EC" w:rsidRPr="00BB4ADF" w:rsidRDefault="001622EC" w:rsidP="001622EC">
            <w:pPr>
              <w:jc w:val="both"/>
              <w:rPr>
                <w:rFonts w:ascii="Arial" w:hAnsi="Arial" w:cs="Arial"/>
                <w:sz w:val="16"/>
                <w:szCs w:val="16"/>
              </w:rPr>
            </w:pPr>
          </w:p>
          <w:p w14:paraId="6FD30F52" w14:textId="09992110" w:rsidR="001622EC" w:rsidRPr="000F2C27" w:rsidRDefault="001622EC" w:rsidP="009E6CDC">
            <w:pPr>
              <w:pStyle w:val="Prrafodelista"/>
              <w:numPr>
                <w:ilvl w:val="0"/>
                <w:numId w:val="40"/>
              </w:numPr>
              <w:jc w:val="both"/>
              <w:rPr>
                <w:rFonts w:ascii="Arial" w:hAnsi="Arial" w:cs="Arial"/>
                <w:sz w:val="16"/>
                <w:szCs w:val="16"/>
              </w:rPr>
            </w:pPr>
            <w:r w:rsidRPr="000F2C27">
              <w:rPr>
                <w:rFonts w:ascii="Arial" w:hAnsi="Arial" w:cs="Arial"/>
                <w:sz w:val="16"/>
                <w:szCs w:val="16"/>
              </w:rPr>
              <w:t xml:space="preserve">Punto X.7.1 Muestra física: </w:t>
            </w:r>
            <w:r w:rsidR="000F2C27" w:rsidRPr="000F2C27">
              <w:rPr>
                <w:rFonts w:ascii="Arial" w:hAnsi="Arial" w:cs="Arial"/>
                <w:sz w:val="16"/>
                <w:szCs w:val="16"/>
              </w:rPr>
              <w:t>Se solicitó “</w:t>
            </w:r>
            <w:r w:rsidR="000F2C27" w:rsidRPr="000F2C27">
              <w:rPr>
                <w:rFonts w:ascii="Arial" w:hAnsi="Arial" w:cs="Arial"/>
                <w:i/>
                <w:sz w:val="16"/>
                <w:szCs w:val="16"/>
              </w:rPr>
              <w:t>Las muestras físicas que presenten los licitantes para su evaluación serán consideradas los siguientes puntos entre otros:  Las características acordes a lo solicitado en el Anexo “1”, medidas, resistencia y calidad, etc</w:t>
            </w:r>
            <w:r w:rsidR="000F2C27" w:rsidRPr="000F2C27">
              <w:rPr>
                <w:rFonts w:ascii="Arial" w:hAnsi="Arial" w:cs="Arial"/>
                <w:sz w:val="16"/>
                <w:szCs w:val="16"/>
              </w:rPr>
              <w:t>.”</w:t>
            </w:r>
            <w:r w:rsidR="000F2C27">
              <w:rPr>
                <w:rFonts w:ascii="Arial" w:hAnsi="Arial" w:cs="Arial"/>
                <w:sz w:val="16"/>
                <w:szCs w:val="16"/>
              </w:rPr>
              <w:t xml:space="preserve"> </w:t>
            </w:r>
            <w:r w:rsidR="000F2C27" w:rsidRPr="000F2C27">
              <w:rPr>
                <w:rFonts w:ascii="Arial" w:hAnsi="Arial" w:cs="Arial"/>
                <w:b/>
                <w:sz w:val="16"/>
                <w:szCs w:val="16"/>
              </w:rPr>
              <w:t>La muestra física presentada por el licitante no permite revisar la altura del asiento, ya que no funciona el ajuste de altura (no sube ni baja) el asiento lo presentaron suelto</w:t>
            </w:r>
            <w:r w:rsidR="000F2C27" w:rsidRPr="000F2C27">
              <w:rPr>
                <w:rFonts w:ascii="Arial" w:hAnsi="Arial" w:cs="Arial"/>
                <w:sz w:val="16"/>
                <w:szCs w:val="16"/>
              </w:rPr>
              <w:t>.</w:t>
            </w:r>
          </w:p>
          <w:p w14:paraId="4AD45B27" w14:textId="42CE14DF" w:rsidR="001622EC" w:rsidRPr="000F2C27" w:rsidRDefault="001622EC" w:rsidP="000F2C27">
            <w:pPr>
              <w:rPr>
                <w:rFonts w:ascii="Arial" w:hAnsi="Arial" w:cs="Arial"/>
                <w:sz w:val="16"/>
                <w:szCs w:val="16"/>
              </w:rPr>
            </w:pPr>
          </w:p>
          <w:p w14:paraId="23F90DD5" w14:textId="01ACE931" w:rsidR="001622EC" w:rsidRDefault="001622EC" w:rsidP="001E3883">
            <w:pPr>
              <w:pStyle w:val="Prrafodelista"/>
              <w:numPr>
                <w:ilvl w:val="0"/>
                <w:numId w:val="40"/>
              </w:numPr>
              <w:jc w:val="both"/>
              <w:rPr>
                <w:rFonts w:ascii="Arial" w:hAnsi="Arial" w:cs="Arial"/>
                <w:sz w:val="16"/>
                <w:szCs w:val="16"/>
              </w:rPr>
            </w:pPr>
            <w:r w:rsidRPr="000F2C27">
              <w:rPr>
                <w:rFonts w:ascii="Arial" w:hAnsi="Arial" w:cs="Arial"/>
                <w:sz w:val="16"/>
                <w:szCs w:val="16"/>
              </w:rPr>
              <w:t xml:space="preserve">Punto X.8.1 Programa de instalación, capacitación: </w:t>
            </w:r>
            <w:r w:rsidRPr="000F2C27">
              <w:rPr>
                <w:rFonts w:ascii="Arial" w:hAnsi="Arial" w:cs="Arial"/>
                <w:b/>
                <w:sz w:val="16"/>
                <w:szCs w:val="16"/>
              </w:rPr>
              <w:t>N</w:t>
            </w:r>
            <w:r w:rsidR="000F2C27" w:rsidRPr="000F2C27">
              <w:rPr>
                <w:rFonts w:ascii="Arial" w:hAnsi="Arial" w:cs="Arial"/>
                <w:b/>
                <w:sz w:val="16"/>
                <w:szCs w:val="16"/>
              </w:rPr>
              <w:t xml:space="preserve">o </w:t>
            </w:r>
            <w:r w:rsidRPr="000F2C27">
              <w:rPr>
                <w:rFonts w:ascii="Arial" w:hAnsi="Arial" w:cs="Arial"/>
                <w:b/>
                <w:sz w:val="16"/>
                <w:szCs w:val="16"/>
              </w:rPr>
              <w:t>presenta</w:t>
            </w:r>
            <w:r w:rsidRPr="000F2C27">
              <w:rPr>
                <w:rFonts w:ascii="Arial" w:hAnsi="Arial" w:cs="Arial"/>
                <w:sz w:val="16"/>
                <w:szCs w:val="16"/>
              </w:rPr>
              <w:t xml:space="preserve"> </w:t>
            </w:r>
          </w:p>
          <w:p w14:paraId="30924B63" w14:textId="77777777" w:rsidR="000F2C27" w:rsidRPr="000F2C27" w:rsidRDefault="000F2C27" w:rsidP="000F2C27">
            <w:pPr>
              <w:pStyle w:val="Prrafodelista"/>
              <w:rPr>
                <w:rFonts w:ascii="Arial" w:hAnsi="Arial" w:cs="Arial"/>
                <w:sz w:val="16"/>
                <w:szCs w:val="16"/>
              </w:rPr>
            </w:pPr>
          </w:p>
          <w:p w14:paraId="0BE9471C" w14:textId="357437C2" w:rsidR="001622EC" w:rsidRDefault="001622EC" w:rsidP="001622EC">
            <w:pPr>
              <w:spacing w:line="276" w:lineRule="auto"/>
              <w:jc w:val="both"/>
              <w:rPr>
                <w:rFonts w:ascii="Arial" w:hAnsi="Arial" w:cs="Arial"/>
                <w:sz w:val="16"/>
                <w:szCs w:val="14"/>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PROPUESTAS” </w:t>
            </w:r>
            <w:r w:rsidRPr="00C61D1D">
              <w:rPr>
                <w:rFonts w:ascii="Arial" w:hAnsi="Arial" w:cs="Arial"/>
                <w:sz w:val="16"/>
                <w:szCs w:val="14"/>
              </w:rPr>
              <w:t>XIII.1,</w:t>
            </w:r>
            <w:r w:rsidRPr="00BE1646">
              <w:rPr>
                <w:rFonts w:ascii="Arial" w:hAnsi="Arial" w:cs="Arial"/>
                <w:sz w:val="16"/>
                <w:szCs w:val="14"/>
              </w:rPr>
              <w:t xml:space="preserve"> en donde se menciona que la convocante desechará las propuestas de los licitantes de conformidad al artículo 50 fracción XV y 57 de la Ley, señalando algunas de las </w:t>
            </w:r>
            <w:r w:rsidRPr="00987618">
              <w:rPr>
                <w:rFonts w:ascii="Arial" w:hAnsi="Arial" w:cs="Arial"/>
                <w:sz w:val="16"/>
                <w:szCs w:val="14"/>
              </w:rPr>
              <w:t>siguientes situaciones: El incumplimiento de alguno de los requisitos establecidos en estas bases y sus anexos;</w:t>
            </w:r>
          </w:p>
          <w:p w14:paraId="7F05C008" w14:textId="4CCA90E5" w:rsidR="001622EC" w:rsidRDefault="001622EC" w:rsidP="001622EC">
            <w:pPr>
              <w:spacing w:line="276" w:lineRule="auto"/>
              <w:jc w:val="both"/>
              <w:rPr>
                <w:rFonts w:ascii="Arial" w:hAnsi="Arial" w:cs="Arial"/>
                <w:sz w:val="14"/>
                <w:szCs w:val="14"/>
              </w:rPr>
            </w:pPr>
            <w:r w:rsidRPr="00987618">
              <w:rPr>
                <w:rFonts w:ascii="Arial" w:hAnsi="Arial" w:cs="Arial"/>
                <w:sz w:val="16"/>
                <w:szCs w:val="14"/>
              </w:rPr>
              <w:t xml:space="preserve">por lo que de conformidad a los incumplimientos </w:t>
            </w:r>
            <w:proofErr w:type="gramStart"/>
            <w:r w:rsidRPr="00987618">
              <w:rPr>
                <w:rFonts w:ascii="Arial" w:hAnsi="Arial" w:cs="Arial"/>
                <w:sz w:val="16"/>
                <w:szCs w:val="14"/>
              </w:rPr>
              <w:t xml:space="preserve">manifestados, </w:t>
            </w:r>
            <w:r>
              <w:rPr>
                <w:rFonts w:ascii="Arial" w:hAnsi="Arial" w:cs="Arial"/>
                <w:sz w:val="16"/>
                <w:szCs w:val="14"/>
              </w:rPr>
              <w:t xml:space="preserve"> </w:t>
            </w:r>
            <w:r w:rsidRPr="00987618">
              <w:rPr>
                <w:rFonts w:ascii="Arial" w:hAnsi="Arial" w:cs="Arial"/>
                <w:sz w:val="16"/>
                <w:szCs w:val="14"/>
              </w:rPr>
              <w:t>conforme</w:t>
            </w:r>
            <w:proofErr w:type="gramEnd"/>
            <w:r w:rsidRPr="00987618">
              <w:rPr>
                <w:rFonts w:ascii="Arial" w:hAnsi="Arial" w:cs="Arial"/>
                <w:sz w:val="16"/>
                <w:szCs w:val="14"/>
              </w:rPr>
              <w:t xml:space="preserve"> a lo señalado en el artículo 55 y 56 de la Ley de las bases de la presente licitación, se realiza el </w:t>
            </w:r>
            <w:r w:rsidRPr="00135AE2">
              <w:rPr>
                <w:rFonts w:ascii="Arial" w:hAnsi="Arial" w:cs="Arial"/>
                <w:b/>
                <w:sz w:val="16"/>
                <w:szCs w:val="14"/>
              </w:rPr>
              <w:t xml:space="preserve">desechamiento de manera general, del participante </w:t>
            </w:r>
            <w:r w:rsidRPr="001622EC">
              <w:rPr>
                <w:rFonts w:ascii="Arial" w:hAnsi="Arial" w:cs="Arial"/>
                <w:b/>
                <w:sz w:val="16"/>
                <w:szCs w:val="14"/>
              </w:rPr>
              <w:t>COMERCIALIZADORA ALDAY, S.A. DE C.V.</w:t>
            </w:r>
          </w:p>
          <w:p w14:paraId="258E716E" w14:textId="77777777" w:rsidR="00636F75" w:rsidRDefault="00636F75" w:rsidP="00636F75">
            <w:pPr>
              <w:spacing w:line="276" w:lineRule="auto"/>
              <w:jc w:val="both"/>
              <w:rPr>
                <w:rFonts w:ascii="Arial" w:hAnsi="Arial" w:cs="Arial"/>
                <w:sz w:val="16"/>
                <w:szCs w:val="16"/>
              </w:rPr>
            </w:pPr>
          </w:p>
          <w:p w14:paraId="64A2486C" w14:textId="77777777" w:rsidR="00636F75" w:rsidRPr="00E33E67" w:rsidRDefault="00636F75" w:rsidP="00636F75">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Jefe del Departamento de Proyectos Institucionales, Mtro. en Admón. David Carrillo López conforme a los anexos de la Convocatoria </w:t>
            </w:r>
            <w:r w:rsidRPr="00636F75">
              <w:rPr>
                <w:rFonts w:ascii="Arial" w:hAnsi="Arial" w:cs="Arial"/>
                <w:b/>
                <w:sz w:val="14"/>
                <w:szCs w:val="14"/>
              </w:rPr>
              <w:t>LPN E/901045968-017-2025.</w:t>
            </w:r>
          </w:p>
          <w:p w14:paraId="40C151AB" w14:textId="77777777" w:rsidR="00636F75" w:rsidRPr="00E33E67" w:rsidRDefault="00636F75" w:rsidP="00636F75">
            <w:pPr>
              <w:spacing w:line="276" w:lineRule="auto"/>
              <w:jc w:val="both"/>
              <w:rPr>
                <w:rFonts w:ascii="Arial" w:hAnsi="Arial" w:cs="Arial"/>
                <w:b/>
                <w:sz w:val="14"/>
                <w:szCs w:val="14"/>
              </w:rPr>
            </w:pPr>
          </w:p>
          <w:p w14:paraId="7AF96F21" w14:textId="5366DF51" w:rsidR="00636F75" w:rsidRPr="00E33E67" w:rsidRDefault="00636F75" w:rsidP="00636F75">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3F973A7"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t>--------------------------------------------------------------------------------------------------------------------------------------------------</w:t>
      </w:r>
      <w:r w:rsidR="00C108AE" w:rsidRPr="00555A58">
        <w:rPr>
          <w:rFonts w:ascii="Arial" w:hAnsi="Arial" w:cs="Arial"/>
          <w:sz w:val="18"/>
          <w:szCs w:val="18"/>
        </w:rPr>
        <w:t>-</w:t>
      </w:r>
    </w:p>
    <w:p w14:paraId="79DC8531" w14:textId="5FE469C4" w:rsidR="00ED3EDA" w:rsidRDefault="00544D21" w:rsidP="00ED3EDA">
      <w:pPr>
        <w:pStyle w:val="Sangradetextonormal"/>
        <w:ind w:left="0" w:right="48"/>
        <w:jc w:val="both"/>
        <w:rPr>
          <w:rFonts w:ascii="Arial" w:hAnsi="Arial" w:cs="Arial"/>
          <w:b/>
          <w:bCs/>
          <w:i/>
          <w:sz w:val="17"/>
          <w:szCs w:val="17"/>
        </w:rPr>
      </w:pPr>
      <w:r w:rsidRPr="00555A58">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00ED3EDA" w:rsidRPr="00113C75">
        <w:rPr>
          <w:rFonts w:ascii="Arial" w:hAnsi="Arial" w:cs="Arial"/>
          <w:b/>
          <w:bCs/>
          <w:i/>
          <w:sz w:val="17"/>
          <w:szCs w:val="17"/>
        </w:rPr>
        <w:t xml:space="preserve">la adjudicación en esta licitación será </w:t>
      </w:r>
      <w:r w:rsidR="00ED3EDA" w:rsidRPr="00FF6796">
        <w:rPr>
          <w:rFonts w:ascii="Arial" w:hAnsi="Arial" w:cs="Arial"/>
          <w:b/>
          <w:bCs/>
          <w:i/>
          <w:sz w:val="17"/>
          <w:szCs w:val="17"/>
        </w:rPr>
        <w:t>Se adjudicarán en individual y en conjunto al licitante quien presente la propuesta solvente con precio más bajo y que cumpla en todas las partidas con las características técnicas solicitadas conforme a lo siguiente:</w:t>
      </w:r>
    </w:p>
    <w:p w14:paraId="1BEEA82E" w14:textId="77777777" w:rsidR="00ED3EDA" w:rsidRDefault="00ED3EDA" w:rsidP="00ED3EDA">
      <w:pPr>
        <w:pStyle w:val="Sangradetextonormal"/>
        <w:ind w:left="0" w:right="48"/>
        <w:jc w:val="both"/>
        <w:rPr>
          <w:rFonts w:ascii="Arial" w:hAnsi="Arial" w:cs="Arial"/>
          <w:b/>
          <w:bCs/>
          <w:i/>
          <w:sz w:val="17"/>
          <w:szCs w:val="17"/>
        </w:rPr>
      </w:pPr>
      <w:r>
        <w:rPr>
          <w:rFonts w:ascii="Arial" w:hAnsi="Arial" w:cs="Arial"/>
          <w:b/>
          <w:bCs/>
          <w:i/>
          <w:sz w:val="17"/>
          <w:szCs w:val="17"/>
        </w:rPr>
        <w:t xml:space="preserve">Conjunto de partidas 1: </w:t>
      </w:r>
      <w:r w:rsidRPr="00FF6796">
        <w:rPr>
          <w:rFonts w:ascii="Arial" w:hAnsi="Arial" w:cs="Arial"/>
          <w:b/>
          <w:bCs/>
          <w:i/>
          <w:sz w:val="17"/>
          <w:szCs w:val="17"/>
        </w:rPr>
        <w:t>1, 3, 5, 6, 7, 8, 9, 10, 17, 19, 21, 22, 27, 29, 31, 32 y 35</w:t>
      </w:r>
      <w:r>
        <w:rPr>
          <w:rFonts w:ascii="Arial" w:hAnsi="Arial" w:cs="Arial"/>
          <w:b/>
          <w:bCs/>
          <w:i/>
          <w:sz w:val="17"/>
          <w:szCs w:val="17"/>
        </w:rPr>
        <w:t>.</w:t>
      </w:r>
    </w:p>
    <w:p w14:paraId="2DB6BE76" w14:textId="77777777" w:rsidR="00ED3EDA" w:rsidRDefault="00ED3EDA" w:rsidP="00ED3EDA">
      <w:pPr>
        <w:pStyle w:val="Sangradetextonormal"/>
        <w:ind w:left="0" w:right="48"/>
        <w:jc w:val="both"/>
        <w:rPr>
          <w:rFonts w:ascii="Arial" w:hAnsi="Arial" w:cs="Arial"/>
          <w:b/>
          <w:bCs/>
          <w:i/>
          <w:sz w:val="17"/>
          <w:szCs w:val="17"/>
        </w:rPr>
      </w:pPr>
      <w:r>
        <w:rPr>
          <w:rFonts w:ascii="Arial" w:hAnsi="Arial" w:cs="Arial"/>
          <w:b/>
          <w:bCs/>
          <w:i/>
          <w:sz w:val="17"/>
          <w:szCs w:val="17"/>
        </w:rPr>
        <w:t xml:space="preserve">Conjunto de partidas 2: </w:t>
      </w:r>
      <w:r w:rsidRPr="00FF6796">
        <w:rPr>
          <w:rFonts w:ascii="Arial" w:hAnsi="Arial" w:cs="Arial"/>
          <w:b/>
          <w:bCs/>
          <w:i/>
          <w:sz w:val="17"/>
          <w:szCs w:val="17"/>
        </w:rPr>
        <w:t>15, 23, 26, 33 y 34</w:t>
      </w:r>
      <w:r>
        <w:rPr>
          <w:rFonts w:ascii="Arial" w:hAnsi="Arial" w:cs="Arial"/>
          <w:b/>
          <w:bCs/>
          <w:i/>
          <w:sz w:val="17"/>
          <w:szCs w:val="17"/>
        </w:rPr>
        <w:t>.</w:t>
      </w:r>
    </w:p>
    <w:p w14:paraId="56B56EDC" w14:textId="77777777" w:rsidR="00ED3EDA" w:rsidRDefault="00ED3EDA" w:rsidP="00ED3EDA">
      <w:pPr>
        <w:pStyle w:val="Sangradetextonormal"/>
        <w:ind w:left="0" w:right="48"/>
        <w:jc w:val="both"/>
        <w:rPr>
          <w:rFonts w:ascii="Arial" w:hAnsi="Arial" w:cs="Arial"/>
          <w:b/>
          <w:bCs/>
          <w:i/>
          <w:sz w:val="17"/>
          <w:szCs w:val="17"/>
        </w:rPr>
      </w:pPr>
      <w:r>
        <w:rPr>
          <w:rFonts w:ascii="Arial" w:hAnsi="Arial" w:cs="Arial"/>
          <w:b/>
          <w:bCs/>
          <w:i/>
          <w:sz w:val="17"/>
          <w:szCs w:val="17"/>
        </w:rPr>
        <w:t xml:space="preserve">Conjunto de partidas 3: </w:t>
      </w:r>
      <w:r w:rsidRPr="00FF6796">
        <w:rPr>
          <w:rFonts w:ascii="Arial" w:hAnsi="Arial" w:cs="Arial"/>
          <w:b/>
          <w:bCs/>
          <w:i/>
          <w:sz w:val="17"/>
          <w:szCs w:val="17"/>
        </w:rPr>
        <w:t>2, 18, 4, 20 y 30</w:t>
      </w:r>
      <w:r>
        <w:rPr>
          <w:rFonts w:ascii="Arial" w:hAnsi="Arial" w:cs="Arial"/>
          <w:b/>
          <w:bCs/>
          <w:i/>
          <w:sz w:val="17"/>
          <w:szCs w:val="17"/>
        </w:rPr>
        <w:t>.</w:t>
      </w:r>
    </w:p>
    <w:p w14:paraId="096ADE65" w14:textId="57207603" w:rsidR="00ED3EDA" w:rsidRPr="00FF6796" w:rsidRDefault="00ED3EDA" w:rsidP="00ED3EDA">
      <w:pPr>
        <w:pStyle w:val="Sangradetextonormal"/>
        <w:ind w:left="0" w:right="48"/>
        <w:jc w:val="both"/>
        <w:rPr>
          <w:rFonts w:ascii="Arial" w:hAnsi="Arial" w:cs="Arial"/>
          <w:b/>
          <w:bCs/>
          <w:i/>
          <w:sz w:val="17"/>
          <w:szCs w:val="17"/>
        </w:rPr>
      </w:pPr>
      <w:r w:rsidRPr="00FF6796">
        <w:rPr>
          <w:rFonts w:ascii="Arial" w:hAnsi="Arial" w:cs="Arial"/>
          <w:b/>
          <w:bCs/>
          <w:i/>
          <w:sz w:val="17"/>
          <w:szCs w:val="17"/>
        </w:rPr>
        <w:t xml:space="preserve">Partidas individuales: </w:t>
      </w:r>
      <w:r w:rsidRPr="00FF6796">
        <w:rPr>
          <w:rFonts w:ascii="Arial" w:eastAsia="Calibri" w:hAnsi="Arial" w:cs="Arial"/>
          <w:b/>
          <w:i/>
          <w:sz w:val="17"/>
          <w:szCs w:val="17"/>
        </w:rPr>
        <w:t>28, 11, 12, 13, 14, 16</w:t>
      </w:r>
      <w:r w:rsidR="0035090B">
        <w:rPr>
          <w:rFonts w:ascii="Arial" w:eastAsia="Calibri" w:hAnsi="Arial" w:cs="Arial"/>
          <w:b/>
          <w:i/>
          <w:sz w:val="17"/>
          <w:szCs w:val="17"/>
        </w:rPr>
        <w:t xml:space="preserve">, </w:t>
      </w:r>
      <w:r w:rsidRPr="00FF6796">
        <w:rPr>
          <w:rFonts w:ascii="Arial" w:eastAsia="Calibri" w:hAnsi="Arial" w:cs="Arial"/>
          <w:b/>
          <w:i/>
          <w:sz w:val="17"/>
          <w:szCs w:val="17"/>
        </w:rPr>
        <w:t>24</w:t>
      </w:r>
      <w:r w:rsidR="0035090B">
        <w:rPr>
          <w:rFonts w:ascii="Arial" w:eastAsia="Calibri" w:hAnsi="Arial" w:cs="Arial"/>
          <w:b/>
          <w:i/>
          <w:sz w:val="17"/>
          <w:szCs w:val="17"/>
        </w:rPr>
        <w:t xml:space="preserve"> y 25</w:t>
      </w:r>
      <w:r>
        <w:rPr>
          <w:rFonts w:ascii="Arial" w:eastAsia="Calibri" w:hAnsi="Arial" w:cs="Arial"/>
          <w:b/>
          <w:i/>
          <w:sz w:val="17"/>
          <w:szCs w:val="17"/>
        </w:rPr>
        <w:t>.</w:t>
      </w:r>
    </w:p>
    <w:p w14:paraId="40C46073" w14:textId="4ED36C0C" w:rsidR="00544D21" w:rsidRPr="006D17B5" w:rsidRDefault="00113C75" w:rsidP="00544D21">
      <w:pPr>
        <w:pStyle w:val="Sangradetextonormal"/>
        <w:ind w:left="0"/>
        <w:jc w:val="both"/>
        <w:rPr>
          <w:rFonts w:ascii="Arial" w:hAnsi="Arial" w:cs="Arial"/>
          <w:i/>
          <w:sz w:val="18"/>
          <w:szCs w:val="18"/>
          <w:lang w:val="es-ES"/>
        </w:rPr>
      </w:pPr>
      <w:r w:rsidRPr="00113C75">
        <w:rPr>
          <w:rFonts w:ascii="Arial" w:hAnsi="Arial" w:cs="Arial"/>
          <w:i/>
          <w:sz w:val="18"/>
          <w:szCs w:val="18"/>
          <w:lang w:val="es-ES"/>
        </w:rPr>
        <w:t>Por lo que la Licitación se puede adjudicar a varios proveedores</w:t>
      </w:r>
      <w:r w:rsidR="000069C1" w:rsidRPr="000069C1">
        <w:rPr>
          <w:rFonts w:ascii="Arial" w:hAnsi="Arial" w:cs="Arial"/>
          <w:i/>
          <w:sz w:val="18"/>
          <w:szCs w:val="18"/>
          <w:lang w:val="es-ES"/>
        </w:rPr>
        <w:t xml:space="preserve">, </w:t>
      </w:r>
      <w:r w:rsidR="000069C1" w:rsidRPr="00DC50BA">
        <w:rPr>
          <w:rFonts w:ascii="Arial" w:hAnsi="Arial" w:cs="Arial"/>
          <w:sz w:val="18"/>
          <w:szCs w:val="18"/>
          <w:lang w:val="es-ES"/>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454D3">
        <w:rPr>
          <w:rFonts w:ascii="Arial" w:hAnsi="Arial" w:cs="Arial"/>
          <w:i/>
          <w:sz w:val="18"/>
          <w:szCs w:val="18"/>
          <w:lang w:val="es-ES"/>
        </w:rPr>
        <w:t>”</w:t>
      </w:r>
      <w:r w:rsidR="006D17B5" w:rsidRPr="000454D3">
        <w:rPr>
          <w:rFonts w:asciiTheme="minorHAnsi" w:hAnsiTheme="minorHAnsi" w:cstheme="minorHAnsi"/>
          <w:i/>
          <w:color w:val="000000"/>
          <w:sz w:val="18"/>
          <w:szCs w:val="18"/>
        </w:rPr>
        <w:t>.</w:t>
      </w:r>
      <w:r w:rsidR="00544D21" w:rsidRPr="000454D3">
        <w:rPr>
          <w:rFonts w:ascii="Arial" w:hAnsi="Arial" w:cs="Arial"/>
          <w:sz w:val="18"/>
          <w:szCs w:val="18"/>
        </w:rPr>
        <w:t>----------------------------------------------------------------------------------------------------------------------------------------------------------------</w:t>
      </w:r>
      <w:r w:rsidR="00ED0351" w:rsidRPr="000454D3">
        <w:rPr>
          <w:rFonts w:ascii="Arial" w:hAnsi="Arial" w:cs="Arial"/>
          <w:sz w:val="18"/>
          <w:szCs w:val="18"/>
        </w:rPr>
        <w:t>-----------------------------------</w:t>
      </w:r>
    </w:p>
    <w:p w14:paraId="51FC15C7" w14:textId="794F76B0" w:rsidR="00FB7903"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00BC58D2">
        <w:rPr>
          <w:rFonts w:ascii="Arial" w:hAnsi="Arial" w:cs="Arial"/>
          <w:sz w:val="18"/>
          <w:szCs w:val="18"/>
        </w:rPr>
        <w:t xml:space="preserve"> </w:t>
      </w:r>
      <w:r w:rsidRPr="006C2729">
        <w:rPr>
          <w:rFonts w:ascii="Arial" w:hAnsi="Arial" w:cs="Arial"/>
          <w:b/>
          <w:sz w:val="18"/>
          <w:szCs w:val="18"/>
        </w:rPr>
        <w:t>ADJUDICACIÓN</w:t>
      </w:r>
      <w:r w:rsidR="00BC58D2">
        <w:rPr>
          <w:rFonts w:ascii="Arial" w:hAnsi="Arial" w:cs="Arial"/>
          <w:b/>
          <w:sz w:val="18"/>
          <w:szCs w:val="18"/>
        </w:rPr>
        <w:t xml:space="preserve"> </w:t>
      </w:r>
      <w:r w:rsidRPr="006C2729">
        <w:rPr>
          <w:rFonts w:ascii="Arial" w:hAnsi="Arial" w:cs="Arial"/>
          <w:sz w:val="18"/>
          <w:szCs w:val="18"/>
        </w:rPr>
        <w:t>--------------------------------------------------------------</w:t>
      </w:r>
    </w:p>
    <w:p w14:paraId="622295DA" w14:textId="2832E9AA" w:rsidR="00544D21" w:rsidRPr="006C2729" w:rsidRDefault="00FB7903" w:rsidP="00544D21">
      <w:pPr>
        <w:pStyle w:val="Sangradetextonormal"/>
        <w:ind w:left="0" w:right="48"/>
        <w:jc w:val="both"/>
        <w:rPr>
          <w:rFonts w:ascii="Arial" w:hAnsi="Arial" w:cs="Arial"/>
          <w:sz w:val="18"/>
          <w:szCs w:val="18"/>
        </w:rPr>
      </w:pPr>
      <w:r>
        <w:rPr>
          <w:rFonts w:ascii="Arial" w:hAnsi="Arial" w:cs="Arial"/>
          <w:sz w:val="18"/>
          <w:szCs w:val="18"/>
        </w:rPr>
        <w:t>-</w:t>
      </w:r>
      <w:r w:rsidR="00544D21" w:rsidRPr="006C2729">
        <w:rPr>
          <w:rFonts w:ascii="Arial" w:hAnsi="Arial" w:cs="Arial"/>
          <w:sz w:val="18"/>
          <w:szCs w:val="18"/>
        </w:rPr>
        <w:t>-------------------------------------------------------------------------------------------------------------------------------------------------</w:t>
      </w:r>
    </w:p>
    <w:p w14:paraId="1DADB004" w14:textId="14EC5FE0" w:rsidR="00FB7903" w:rsidRDefault="00544D21" w:rsidP="00A918CD">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Pr>
          <w:rFonts w:ascii="Arial" w:hAnsi="Arial" w:cs="Arial"/>
          <w:sz w:val="18"/>
          <w:szCs w:val="18"/>
        </w:rPr>
        <w:t>----</w:t>
      </w:r>
    </w:p>
    <w:p w14:paraId="593E373D" w14:textId="2B465D60" w:rsidR="006F5800" w:rsidRPr="00A918CD" w:rsidRDefault="00544D21" w:rsidP="00A918CD">
      <w:pPr>
        <w:pStyle w:val="Sangradetextonormal"/>
        <w:ind w:left="0"/>
        <w:jc w:val="both"/>
        <w:rPr>
          <w:rFonts w:ascii="Arial" w:hAnsi="Arial" w:cs="Arial"/>
          <w:b/>
        </w:rPr>
      </w:pPr>
      <w:r w:rsidRPr="006C2729">
        <w:rPr>
          <w:rFonts w:ascii="Arial" w:hAnsi="Arial" w:cs="Arial"/>
          <w:sz w:val="18"/>
          <w:szCs w:val="18"/>
        </w:rPr>
        <w:t>-----------------------------------------------------------------------------------------------------------------------</w:t>
      </w:r>
      <w:r w:rsidR="00EE5134">
        <w:rPr>
          <w:rFonts w:ascii="Arial" w:hAnsi="Arial" w:cs="Arial"/>
          <w:sz w:val="18"/>
          <w:szCs w:val="18"/>
        </w:rPr>
        <w:t>----------------------------</w:t>
      </w:r>
    </w:p>
    <w:tbl>
      <w:tblPr>
        <w:tblpPr w:leftFromText="141" w:rightFromText="141" w:vertAnchor="text" w:tblpXSpec="center" w:tblpY="1"/>
        <w:tblOverlap w:val="never"/>
        <w:tblW w:w="513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543"/>
        <w:gridCol w:w="1133"/>
        <w:gridCol w:w="994"/>
        <w:gridCol w:w="1135"/>
        <w:gridCol w:w="1416"/>
      </w:tblGrid>
      <w:tr w:rsidR="006F5800" w:rsidRPr="006609BE" w14:paraId="414EAE5C" w14:textId="77777777" w:rsidTr="00AC3011">
        <w:trPr>
          <w:trHeight w:hRule="exact" w:val="227"/>
        </w:trPr>
        <w:tc>
          <w:tcPr>
            <w:tcW w:w="5000" w:type="pct"/>
            <w:gridSpan w:val="6"/>
            <w:shd w:val="clear" w:color="auto" w:fill="D9D9D9"/>
            <w:vAlign w:val="center"/>
          </w:tcPr>
          <w:p w14:paraId="42DA0716" w14:textId="5485910B" w:rsidR="006F5800" w:rsidRPr="00616C07" w:rsidRDefault="00AA0769" w:rsidP="006F5800">
            <w:pPr>
              <w:jc w:val="center"/>
              <w:rPr>
                <w:rFonts w:ascii="Arial" w:hAnsi="Arial" w:cs="Arial"/>
                <w:b/>
                <w:sz w:val="12"/>
                <w:szCs w:val="12"/>
                <w:highlight w:val="yellow"/>
              </w:rPr>
            </w:pPr>
            <w:r w:rsidRPr="00616C07">
              <w:rPr>
                <w:rFonts w:ascii="Arial" w:hAnsi="Arial" w:cs="Arial"/>
                <w:b/>
                <w:sz w:val="18"/>
                <w:szCs w:val="12"/>
              </w:rPr>
              <w:t xml:space="preserve">LICITANTE ADJUDICADO: </w:t>
            </w:r>
            <w:r w:rsidR="007D16B4">
              <w:t xml:space="preserve"> </w:t>
            </w:r>
            <w:r w:rsidR="00AC3011" w:rsidRPr="00E83809">
              <w:rPr>
                <w:rFonts w:ascii="Arial" w:hAnsi="Arial" w:cs="Arial"/>
                <w:b/>
                <w:sz w:val="18"/>
                <w:szCs w:val="18"/>
              </w:rPr>
              <w:t xml:space="preserve"> RG REPRESENTACIONES PARA LABORATORIOS</w:t>
            </w:r>
            <w:r w:rsidR="00AC3011">
              <w:rPr>
                <w:rFonts w:ascii="Arial" w:hAnsi="Arial" w:cs="Arial"/>
                <w:b/>
                <w:sz w:val="18"/>
                <w:szCs w:val="18"/>
              </w:rPr>
              <w:t>,</w:t>
            </w:r>
            <w:r w:rsidR="00AC3011" w:rsidRPr="00E83809">
              <w:rPr>
                <w:rFonts w:ascii="Arial" w:hAnsi="Arial" w:cs="Arial"/>
                <w:b/>
                <w:sz w:val="18"/>
                <w:szCs w:val="18"/>
              </w:rPr>
              <w:t xml:space="preserve"> S.A. DE C.V.</w:t>
            </w:r>
          </w:p>
        </w:tc>
      </w:tr>
      <w:tr w:rsidR="006F5800" w:rsidRPr="006609BE" w14:paraId="4CF54DAA" w14:textId="77777777" w:rsidTr="00AC3011">
        <w:trPr>
          <w:trHeight w:hRule="exact" w:val="633"/>
        </w:trPr>
        <w:tc>
          <w:tcPr>
            <w:tcW w:w="466" w:type="pct"/>
            <w:shd w:val="clear" w:color="auto" w:fill="D9D9D9"/>
            <w:vAlign w:val="center"/>
          </w:tcPr>
          <w:p w14:paraId="0283D153" w14:textId="77777777" w:rsidR="006F5800" w:rsidRPr="00616C07" w:rsidRDefault="006F5800" w:rsidP="006F5800">
            <w:pPr>
              <w:jc w:val="center"/>
              <w:rPr>
                <w:rFonts w:ascii="Arial" w:hAnsi="Arial" w:cs="Arial"/>
                <w:b/>
                <w:sz w:val="18"/>
                <w:szCs w:val="14"/>
              </w:rPr>
            </w:pPr>
            <w:r w:rsidRPr="00616C07">
              <w:rPr>
                <w:rFonts w:ascii="Arial" w:hAnsi="Arial" w:cs="Arial"/>
                <w:b/>
                <w:sz w:val="18"/>
                <w:szCs w:val="14"/>
              </w:rPr>
              <w:t>Partida</w:t>
            </w:r>
          </w:p>
        </w:tc>
        <w:tc>
          <w:tcPr>
            <w:tcW w:w="1954" w:type="pct"/>
            <w:shd w:val="clear" w:color="auto" w:fill="D9D9D9"/>
            <w:vAlign w:val="center"/>
          </w:tcPr>
          <w:p w14:paraId="1601FEB9" w14:textId="77777777" w:rsidR="006F5800" w:rsidRPr="00616C07" w:rsidRDefault="006F5800" w:rsidP="006F5800">
            <w:pPr>
              <w:autoSpaceDE w:val="0"/>
              <w:autoSpaceDN w:val="0"/>
              <w:adjustRightInd w:val="0"/>
              <w:jc w:val="center"/>
              <w:rPr>
                <w:rFonts w:ascii="Arial" w:hAnsi="Arial" w:cs="Arial"/>
                <w:b/>
                <w:sz w:val="14"/>
                <w:szCs w:val="14"/>
              </w:rPr>
            </w:pPr>
            <w:r w:rsidRPr="00616C07">
              <w:rPr>
                <w:rFonts w:ascii="Arial" w:hAnsi="Arial" w:cs="Arial"/>
                <w:b/>
                <w:sz w:val="18"/>
                <w:szCs w:val="14"/>
              </w:rPr>
              <w:t>Descripción a detalle del bien</w:t>
            </w:r>
          </w:p>
        </w:tc>
        <w:tc>
          <w:tcPr>
            <w:tcW w:w="625" w:type="pct"/>
            <w:shd w:val="clear" w:color="auto" w:fill="D9D9D9"/>
            <w:vAlign w:val="center"/>
          </w:tcPr>
          <w:p w14:paraId="6595C112" w14:textId="77777777" w:rsidR="006F5800" w:rsidRPr="00616C07" w:rsidRDefault="006F5800" w:rsidP="006F5800">
            <w:pPr>
              <w:jc w:val="center"/>
              <w:rPr>
                <w:rFonts w:ascii="Arial" w:hAnsi="Arial" w:cs="Arial"/>
                <w:b/>
                <w:sz w:val="16"/>
                <w:szCs w:val="14"/>
              </w:rPr>
            </w:pPr>
            <w:r w:rsidRPr="00616C07">
              <w:rPr>
                <w:rFonts w:ascii="Arial" w:hAnsi="Arial" w:cs="Arial"/>
                <w:b/>
                <w:sz w:val="16"/>
                <w:szCs w:val="14"/>
              </w:rPr>
              <w:t>Unidad de Medida</w:t>
            </w:r>
          </w:p>
        </w:tc>
        <w:tc>
          <w:tcPr>
            <w:tcW w:w="548" w:type="pct"/>
            <w:shd w:val="clear" w:color="auto" w:fill="D9D9D9"/>
            <w:vAlign w:val="center"/>
          </w:tcPr>
          <w:p w14:paraId="3D1CB36B" w14:textId="77777777" w:rsidR="006F5800" w:rsidRPr="00616C07" w:rsidRDefault="006F5800" w:rsidP="006F5800">
            <w:pPr>
              <w:jc w:val="center"/>
              <w:rPr>
                <w:rFonts w:ascii="Arial" w:hAnsi="Arial" w:cs="Arial"/>
                <w:b/>
                <w:sz w:val="16"/>
                <w:szCs w:val="14"/>
              </w:rPr>
            </w:pPr>
            <w:r w:rsidRPr="00616C07">
              <w:rPr>
                <w:rFonts w:ascii="Arial" w:hAnsi="Arial" w:cs="Arial"/>
                <w:b/>
                <w:sz w:val="16"/>
                <w:szCs w:val="14"/>
              </w:rPr>
              <w:t>Cantidad</w:t>
            </w:r>
          </w:p>
        </w:tc>
        <w:tc>
          <w:tcPr>
            <w:tcW w:w="626" w:type="pct"/>
            <w:shd w:val="clear" w:color="auto" w:fill="D9D9D9"/>
            <w:vAlign w:val="center"/>
          </w:tcPr>
          <w:p w14:paraId="111BEE95" w14:textId="77777777" w:rsidR="006F5800" w:rsidRPr="00616C07" w:rsidRDefault="006F5800" w:rsidP="006F5800">
            <w:pPr>
              <w:jc w:val="center"/>
              <w:rPr>
                <w:rFonts w:ascii="Arial" w:hAnsi="Arial" w:cs="Arial"/>
                <w:b/>
                <w:sz w:val="16"/>
                <w:szCs w:val="14"/>
              </w:rPr>
            </w:pPr>
            <w:r w:rsidRPr="00616C07">
              <w:rPr>
                <w:rFonts w:ascii="Arial" w:hAnsi="Arial" w:cs="Arial"/>
                <w:b/>
                <w:sz w:val="16"/>
                <w:szCs w:val="14"/>
              </w:rPr>
              <w:t>Precio Unitario Antes IVA</w:t>
            </w:r>
          </w:p>
        </w:tc>
        <w:tc>
          <w:tcPr>
            <w:tcW w:w="780" w:type="pct"/>
            <w:shd w:val="clear" w:color="auto" w:fill="D9D9D9"/>
            <w:vAlign w:val="center"/>
          </w:tcPr>
          <w:p w14:paraId="779C9461" w14:textId="77777777" w:rsidR="006F5800" w:rsidRPr="00616C07" w:rsidRDefault="006F5800" w:rsidP="006F5800">
            <w:pPr>
              <w:jc w:val="center"/>
              <w:rPr>
                <w:rFonts w:ascii="Arial" w:hAnsi="Arial" w:cs="Arial"/>
                <w:b/>
                <w:sz w:val="16"/>
                <w:szCs w:val="14"/>
              </w:rPr>
            </w:pPr>
            <w:r w:rsidRPr="00616C07">
              <w:rPr>
                <w:rFonts w:ascii="Arial" w:hAnsi="Arial" w:cs="Arial"/>
                <w:b/>
                <w:sz w:val="16"/>
                <w:szCs w:val="14"/>
              </w:rPr>
              <w:t>Precio Total Antes IVA</w:t>
            </w:r>
          </w:p>
        </w:tc>
      </w:tr>
      <w:tr w:rsidR="00AC3011" w:rsidRPr="00586910" w14:paraId="11CAB887" w14:textId="77777777" w:rsidTr="00AC3011">
        <w:trPr>
          <w:trHeight w:hRule="exact" w:val="284"/>
        </w:trPr>
        <w:tc>
          <w:tcPr>
            <w:tcW w:w="466" w:type="pct"/>
            <w:shd w:val="clear" w:color="auto" w:fill="auto"/>
            <w:vAlign w:val="center"/>
          </w:tcPr>
          <w:p w14:paraId="472E7BD7" w14:textId="351F018F" w:rsidR="00AC3011" w:rsidRPr="00616C07" w:rsidRDefault="00AC3011" w:rsidP="00AC3011">
            <w:pPr>
              <w:jc w:val="center"/>
              <w:rPr>
                <w:rFonts w:ascii="Arial" w:hAnsi="Arial" w:cs="Arial"/>
                <w:color w:val="000000"/>
                <w:sz w:val="16"/>
                <w:szCs w:val="16"/>
              </w:rPr>
            </w:pPr>
            <w:r>
              <w:rPr>
                <w:rFonts w:ascii="Calibri" w:hAnsi="Calibri" w:cs="Calibri"/>
                <w:color w:val="000000"/>
                <w:sz w:val="16"/>
                <w:szCs w:val="16"/>
              </w:rPr>
              <w:t>11</w:t>
            </w:r>
          </w:p>
        </w:tc>
        <w:tc>
          <w:tcPr>
            <w:tcW w:w="1954" w:type="pct"/>
            <w:shd w:val="clear" w:color="auto" w:fill="auto"/>
            <w:vAlign w:val="center"/>
          </w:tcPr>
          <w:p w14:paraId="5D51C55D" w14:textId="018B95CF" w:rsidR="00AC3011" w:rsidRPr="00053797" w:rsidRDefault="00AC3011" w:rsidP="00AC3011">
            <w:pPr>
              <w:autoSpaceDE w:val="0"/>
              <w:autoSpaceDN w:val="0"/>
              <w:adjustRightInd w:val="0"/>
              <w:jc w:val="both"/>
              <w:rPr>
                <w:rFonts w:asciiTheme="minorHAnsi" w:hAnsiTheme="minorHAnsi" w:cstheme="minorHAnsi"/>
                <w:b/>
                <w:color w:val="000000"/>
                <w:sz w:val="12"/>
                <w:szCs w:val="12"/>
              </w:rPr>
            </w:pPr>
            <w:r w:rsidRPr="00053797">
              <w:rPr>
                <w:rFonts w:ascii="Calibri" w:hAnsi="Calibri" w:cs="Calibri"/>
                <w:color w:val="000000"/>
                <w:sz w:val="12"/>
                <w:szCs w:val="12"/>
              </w:rPr>
              <w:t xml:space="preserve">CAMPANA DE EXTRACCIÓN DE HUMOS DE 1.20 </w:t>
            </w:r>
            <w:proofErr w:type="spellStart"/>
            <w:r w:rsidRPr="00053797">
              <w:rPr>
                <w:rFonts w:ascii="Calibri" w:hAnsi="Calibri" w:cs="Calibri"/>
                <w:color w:val="000000"/>
                <w:sz w:val="12"/>
                <w:szCs w:val="12"/>
              </w:rPr>
              <w:t>mts</w:t>
            </w:r>
            <w:proofErr w:type="spellEnd"/>
            <w:r w:rsidRPr="00053797">
              <w:rPr>
                <w:rFonts w:ascii="Calibri" w:hAnsi="Calibri" w:cs="Calibri"/>
                <w:color w:val="000000"/>
                <w:sz w:val="12"/>
                <w:szCs w:val="12"/>
              </w:rPr>
              <w:t>, CERTIFICACIONES: ISO 9001:2015, ISO 13485:2016 y REPSE.</w:t>
            </w:r>
            <w:r w:rsidRPr="00053797">
              <w:rPr>
                <w:rFonts w:ascii="Calibri" w:hAnsi="Calibri" w:cs="Calibri"/>
                <w:color w:val="000000"/>
                <w:sz w:val="12"/>
                <w:szCs w:val="12"/>
              </w:rPr>
              <w:br/>
              <w:t xml:space="preserve">Altura de la superficie de trabajo: 0.85 </w:t>
            </w:r>
            <w:proofErr w:type="spellStart"/>
            <w:r w:rsidRPr="00053797">
              <w:rPr>
                <w:rFonts w:ascii="Calibri" w:hAnsi="Calibri" w:cs="Calibri"/>
                <w:color w:val="000000"/>
                <w:sz w:val="12"/>
                <w:szCs w:val="12"/>
              </w:rPr>
              <w:t>mts</w:t>
            </w:r>
            <w:proofErr w:type="spellEnd"/>
            <w:r w:rsidRPr="00053797">
              <w:rPr>
                <w:rFonts w:ascii="Calibri" w:hAnsi="Calibri" w:cs="Calibri"/>
                <w:color w:val="000000"/>
                <w:sz w:val="12"/>
                <w:szCs w:val="12"/>
              </w:rPr>
              <w:t>.</w:t>
            </w:r>
            <w:r w:rsidRPr="00053797">
              <w:rPr>
                <w:rFonts w:ascii="Calibri" w:hAnsi="Calibri" w:cs="Calibri"/>
                <w:color w:val="000000"/>
                <w:sz w:val="12"/>
                <w:szCs w:val="12"/>
              </w:rPr>
              <w:br/>
              <w:t xml:space="preserve">Velocidad del flujo de aire: 0.3-0.8 m/s, velocidad ajustable, Ventana frontal: Motorizada, apertura máxima de 0.57 </w:t>
            </w:r>
            <w:proofErr w:type="spellStart"/>
            <w:r w:rsidRPr="00053797">
              <w:rPr>
                <w:rFonts w:ascii="Calibri" w:hAnsi="Calibri" w:cs="Calibri"/>
                <w:color w:val="000000"/>
                <w:sz w:val="12"/>
                <w:szCs w:val="12"/>
              </w:rPr>
              <w:t>mts</w:t>
            </w:r>
            <w:proofErr w:type="spellEnd"/>
            <w:r w:rsidRPr="00053797">
              <w:rPr>
                <w:rFonts w:ascii="Calibri" w:hAnsi="Calibri" w:cs="Calibri"/>
                <w:color w:val="000000"/>
                <w:sz w:val="12"/>
                <w:szCs w:val="12"/>
              </w:rPr>
              <w:br/>
              <w:t>Ruido: ≤60 dB</w:t>
            </w:r>
            <w:r w:rsidRPr="00053797">
              <w:rPr>
                <w:rFonts w:ascii="Calibri" w:hAnsi="Calibri" w:cs="Calibri"/>
                <w:color w:val="000000"/>
                <w:sz w:val="12"/>
                <w:szCs w:val="12"/>
              </w:rPr>
              <w:br/>
              <w:t>Luz UV: Lámpara UV de 20 W, emisión a 253.7 nm, Luz blanca: Lámpara LED de 12 W</w:t>
            </w:r>
            <w:r w:rsidRPr="00053797">
              <w:rPr>
                <w:rFonts w:ascii="Calibri" w:hAnsi="Calibri" w:cs="Calibri"/>
                <w:color w:val="000000"/>
                <w:sz w:val="12"/>
                <w:szCs w:val="12"/>
              </w:rPr>
              <w:br/>
              <w:t xml:space="preserve">Dimensiones internas: 1.02 </w:t>
            </w:r>
            <w:proofErr w:type="spellStart"/>
            <w:r w:rsidRPr="00053797">
              <w:rPr>
                <w:rFonts w:ascii="Calibri" w:hAnsi="Calibri" w:cs="Calibri"/>
                <w:color w:val="000000"/>
                <w:sz w:val="12"/>
                <w:szCs w:val="12"/>
              </w:rPr>
              <w:t>mts</w:t>
            </w:r>
            <w:proofErr w:type="spellEnd"/>
            <w:r w:rsidRPr="00053797">
              <w:rPr>
                <w:rFonts w:ascii="Calibri" w:hAnsi="Calibri" w:cs="Calibri"/>
                <w:color w:val="000000"/>
                <w:sz w:val="12"/>
                <w:szCs w:val="12"/>
              </w:rPr>
              <w:t xml:space="preserve"> x 0.67 </w:t>
            </w:r>
            <w:proofErr w:type="spellStart"/>
            <w:r w:rsidRPr="00053797">
              <w:rPr>
                <w:rFonts w:ascii="Calibri" w:hAnsi="Calibri" w:cs="Calibri"/>
                <w:color w:val="000000"/>
                <w:sz w:val="12"/>
                <w:szCs w:val="12"/>
              </w:rPr>
              <w:t>mts</w:t>
            </w:r>
            <w:proofErr w:type="spellEnd"/>
            <w:r w:rsidRPr="00053797">
              <w:rPr>
                <w:rFonts w:ascii="Calibri" w:hAnsi="Calibri" w:cs="Calibri"/>
                <w:color w:val="000000"/>
                <w:sz w:val="12"/>
                <w:szCs w:val="12"/>
              </w:rPr>
              <w:t xml:space="preserve"> x 0.75 </w:t>
            </w:r>
            <w:proofErr w:type="spellStart"/>
            <w:r w:rsidRPr="00053797">
              <w:rPr>
                <w:rFonts w:ascii="Calibri" w:hAnsi="Calibri" w:cs="Calibri"/>
                <w:color w:val="000000"/>
                <w:sz w:val="12"/>
                <w:szCs w:val="12"/>
              </w:rPr>
              <w:t>mts</w:t>
            </w:r>
            <w:proofErr w:type="spellEnd"/>
            <w:r w:rsidRPr="00053797">
              <w:rPr>
                <w:rFonts w:ascii="Calibri" w:hAnsi="Calibri" w:cs="Calibri"/>
                <w:color w:val="000000"/>
                <w:sz w:val="12"/>
                <w:szCs w:val="12"/>
              </w:rPr>
              <w:br/>
              <w:t xml:space="preserve">Dimensiones externas: 1.20 </w:t>
            </w:r>
            <w:proofErr w:type="spellStart"/>
            <w:r w:rsidRPr="00053797">
              <w:rPr>
                <w:rFonts w:ascii="Calibri" w:hAnsi="Calibri" w:cs="Calibri"/>
                <w:color w:val="000000"/>
                <w:sz w:val="12"/>
                <w:szCs w:val="12"/>
              </w:rPr>
              <w:t>mts</w:t>
            </w:r>
            <w:proofErr w:type="spellEnd"/>
            <w:r w:rsidRPr="00053797">
              <w:rPr>
                <w:rFonts w:ascii="Calibri" w:hAnsi="Calibri" w:cs="Calibri"/>
                <w:color w:val="000000"/>
                <w:sz w:val="12"/>
                <w:szCs w:val="12"/>
              </w:rPr>
              <w:t xml:space="preserve"> x 0.80 </w:t>
            </w:r>
            <w:proofErr w:type="spellStart"/>
            <w:r w:rsidRPr="00053797">
              <w:rPr>
                <w:rFonts w:ascii="Calibri" w:hAnsi="Calibri" w:cs="Calibri"/>
                <w:color w:val="000000"/>
                <w:sz w:val="12"/>
                <w:szCs w:val="12"/>
              </w:rPr>
              <w:t>mts</w:t>
            </w:r>
            <w:proofErr w:type="spellEnd"/>
            <w:r w:rsidRPr="00053797">
              <w:rPr>
                <w:rFonts w:ascii="Calibri" w:hAnsi="Calibri" w:cs="Calibri"/>
                <w:color w:val="000000"/>
                <w:sz w:val="12"/>
                <w:szCs w:val="12"/>
              </w:rPr>
              <w:t xml:space="preserve"> x 2.35 </w:t>
            </w:r>
            <w:proofErr w:type="spellStart"/>
            <w:r w:rsidRPr="00053797">
              <w:rPr>
                <w:rFonts w:ascii="Calibri" w:hAnsi="Calibri" w:cs="Calibri"/>
                <w:color w:val="000000"/>
                <w:sz w:val="12"/>
                <w:szCs w:val="12"/>
              </w:rPr>
              <w:t>mts</w:t>
            </w:r>
            <w:proofErr w:type="spellEnd"/>
            <w:r w:rsidRPr="00053797">
              <w:rPr>
                <w:rFonts w:ascii="Calibri" w:hAnsi="Calibri" w:cs="Calibri"/>
                <w:color w:val="000000"/>
                <w:sz w:val="12"/>
                <w:szCs w:val="12"/>
              </w:rPr>
              <w:br/>
              <w:t xml:space="preserve">Peso bruto: 302 kg                                                                                                                                                                                                                                                                                                                                                                                                                        Materiales de fabricación: </w:t>
            </w:r>
            <w:r w:rsidRPr="00053797">
              <w:rPr>
                <w:rFonts w:ascii="Calibri" w:hAnsi="Calibri" w:cs="Calibri"/>
                <w:color w:val="000000"/>
                <w:sz w:val="12"/>
                <w:szCs w:val="12"/>
              </w:rPr>
              <w:br/>
              <w:t xml:space="preserve">Ventana frontal: Vidrio templado de 5 mm, Mesa de trabajo: Resina fenólica resistente a productos químicos. Exterior: Acero laminado en frío con recubrimiento </w:t>
            </w:r>
            <w:proofErr w:type="spellStart"/>
            <w:r w:rsidRPr="00053797">
              <w:rPr>
                <w:rFonts w:ascii="Calibri" w:hAnsi="Calibri" w:cs="Calibri"/>
                <w:color w:val="000000"/>
                <w:sz w:val="12"/>
                <w:szCs w:val="12"/>
              </w:rPr>
              <w:t>antibacterial</w:t>
            </w:r>
            <w:proofErr w:type="spellEnd"/>
            <w:r w:rsidRPr="00053797">
              <w:rPr>
                <w:rFonts w:ascii="Calibri" w:hAnsi="Calibri" w:cs="Calibri"/>
                <w:color w:val="000000"/>
                <w:sz w:val="12"/>
                <w:szCs w:val="12"/>
              </w:rPr>
              <w:t xml:space="preserve">. </w:t>
            </w:r>
            <w:r w:rsidRPr="00053797">
              <w:rPr>
                <w:rFonts w:ascii="Calibri" w:hAnsi="Calibri" w:cs="Calibri"/>
                <w:color w:val="000000"/>
                <w:sz w:val="12"/>
                <w:szCs w:val="12"/>
              </w:rPr>
              <w:br/>
              <w:t xml:space="preserve">Consumo: 400 W, Alimentación: CA 110V±10%, 60Hz        </w:t>
            </w:r>
            <w:r w:rsidRPr="00053797">
              <w:rPr>
                <w:rFonts w:ascii="Calibri" w:hAnsi="Calibri" w:cs="Calibri"/>
                <w:color w:val="000000"/>
                <w:sz w:val="12"/>
                <w:szCs w:val="12"/>
              </w:rPr>
              <w:br/>
              <w:t>Características adicionales:</w:t>
            </w:r>
            <w:r w:rsidRPr="00053797">
              <w:rPr>
                <w:rFonts w:ascii="Calibri" w:hAnsi="Calibri" w:cs="Calibri"/>
                <w:color w:val="000000"/>
                <w:sz w:val="12"/>
                <w:szCs w:val="12"/>
              </w:rPr>
              <w:br/>
              <w:t xml:space="preserve">Panel de control amigable, tiene teclas suaves y fáciles de usar.                                                                                                                                 Cuenta con pantalla LED para el ajuste de la velocidad del </w:t>
            </w:r>
            <w:proofErr w:type="spellStart"/>
            <w:r w:rsidRPr="00053797">
              <w:rPr>
                <w:rFonts w:ascii="Calibri" w:hAnsi="Calibri" w:cs="Calibri"/>
                <w:color w:val="000000"/>
                <w:sz w:val="12"/>
                <w:szCs w:val="12"/>
              </w:rPr>
              <w:t>ﬂujo</w:t>
            </w:r>
            <w:proofErr w:type="spellEnd"/>
            <w:r w:rsidRPr="00053797">
              <w:rPr>
                <w:rFonts w:ascii="Calibri" w:hAnsi="Calibri" w:cs="Calibri"/>
                <w:color w:val="000000"/>
                <w:sz w:val="12"/>
                <w:szCs w:val="12"/>
              </w:rPr>
              <w:t xml:space="preserve"> de aire y luces indicadoras para visualizar las funciones que se tienen en operación. La luz blanca es suministrada por tecnología LED que ofrece excelente iluminación en el área de trabajo y tiene larga vida útil.</w:t>
            </w:r>
            <w:r w:rsidRPr="00053797">
              <w:rPr>
                <w:rFonts w:ascii="Calibri" w:hAnsi="Calibri" w:cs="Calibri"/>
                <w:color w:val="000000"/>
                <w:sz w:val="12"/>
                <w:szCs w:val="12"/>
              </w:rPr>
              <w:br/>
              <w:t>Incluye dos enchufes a prueba de agua.                                                                                                                                                                                                                                                                                                                                                                            Accesorios incluidos, Base tipo armario con ruedas, Lámparas UV y LED, Llaves de agua y gas, Lavabo/fregadero y colador, Cable de alimentación, Manual de operación.</w:t>
            </w:r>
            <w:r w:rsidRPr="00053797">
              <w:rPr>
                <w:rFonts w:ascii="Calibri" w:hAnsi="Calibri" w:cs="Calibri"/>
                <w:color w:val="000000"/>
                <w:sz w:val="12"/>
                <w:szCs w:val="12"/>
              </w:rPr>
              <w:br/>
              <w:t xml:space="preserve">                                                                                                                                                                                                                                                                                                                                 Incluye materiales de conexión, </w:t>
            </w:r>
            <w:proofErr w:type="spellStart"/>
            <w:r w:rsidRPr="00053797">
              <w:rPr>
                <w:rFonts w:ascii="Calibri" w:hAnsi="Calibri" w:cs="Calibri"/>
                <w:color w:val="000000"/>
                <w:sz w:val="12"/>
                <w:szCs w:val="12"/>
              </w:rPr>
              <w:t>ramaleos</w:t>
            </w:r>
            <w:proofErr w:type="spellEnd"/>
            <w:r w:rsidRPr="00053797">
              <w:rPr>
                <w:rFonts w:ascii="Calibri" w:hAnsi="Calibri" w:cs="Calibri"/>
                <w:color w:val="000000"/>
                <w:sz w:val="12"/>
                <w:szCs w:val="12"/>
              </w:rPr>
              <w:t xml:space="preserve">, capacitación inicial, manuales de buenas prácticas de uso y todo lo necesario para su correcta instalación y funcionamiento.                                                                                                                                                                                                                                                                                                                                                                                                                                                             </w:t>
            </w:r>
            <w:r w:rsidRPr="00053797">
              <w:rPr>
                <w:rFonts w:ascii="Calibri" w:hAnsi="Calibri" w:cs="Calibri"/>
                <w:color w:val="000000"/>
                <w:sz w:val="12"/>
                <w:szCs w:val="12"/>
              </w:rPr>
              <w:br/>
              <w:t>CERTIFICACIONES: ISO 9001:2015, ISO 13485:2016 y REPSE.                                                                                                                                                                                                                                                                                                                                                                               GARANTIA: 20 AÑOS POR DEFECTOS DE FABRICACION. 1 AÑO EN MOTOR</w:t>
            </w:r>
            <w:r w:rsidRPr="00053797">
              <w:rPr>
                <w:rFonts w:ascii="Calibri" w:hAnsi="Calibri" w:cs="Calibri"/>
                <w:color w:val="000000"/>
                <w:sz w:val="12"/>
                <w:szCs w:val="12"/>
              </w:rPr>
              <w:br/>
              <w:t xml:space="preserve">IMAGEN DE REFERENCIA </w:t>
            </w:r>
            <w:r w:rsidRPr="00053797">
              <w:rPr>
                <w:rFonts w:ascii="Calibri" w:hAnsi="Calibri" w:cs="Calibri"/>
                <w:color w:val="000000"/>
                <w:sz w:val="12"/>
                <w:szCs w:val="12"/>
              </w:rPr>
              <w:br/>
            </w:r>
            <w:r w:rsidRPr="00053797">
              <w:rPr>
                <w:rFonts w:ascii="Calibri" w:hAnsi="Calibri" w:cs="Calibri"/>
                <w:b/>
                <w:bCs/>
                <w:color w:val="000000"/>
                <w:sz w:val="12"/>
                <w:szCs w:val="12"/>
              </w:rPr>
              <w:t xml:space="preserve">Dimensiones internas: 0.96 </w:t>
            </w:r>
            <w:proofErr w:type="spellStart"/>
            <w:r w:rsidRPr="00053797">
              <w:rPr>
                <w:rFonts w:ascii="Calibri" w:hAnsi="Calibri" w:cs="Calibri"/>
                <w:b/>
                <w:bCs/>
                <w:color w:val="000000"/>
                <w:sz w:val="12"/>
                <w:szCs w:val="12"/>
              </w:rPr>
              <w:t>mts</w:t>
            </w:r>
            <w:proofErr w:type="spellEnd"/>
            <w:r w:rsidRPr="00053797">
              <w:rPr>
                <w:rFonts w:ascii="Calibri" w:hAnsi="Calibri" w:cs="Calibri"/>
                <w:b/>
                <w:bCs/>
                <w:color w:val="000000"/>
                <w:sz w:val="12"/>
                <w:szCs w:val="12"/>
              </w:rPr>
              <w:t xml:space="preserve"> x 0.58 </w:t>
            </w:r>
            <w:proofErr w:type="spellStart"/>
            <w:r w:rsidRPr="00053797">
              <w:rPr>
                <w:rFonts w:ascii="Calibri" w:hAnsi="Calibri" w:cs="Calibri"/>
                <w:b/>
                <w:bCs/>
                <w:color w:val="000000"/>
                <w:sz w:val="12"/>
                <w:szCs w:val="12"/>
              </w:rPr>
              <w:t>mts</w:t>
            </w:r>
            <w:proofErr w:type="spellEnd"/>
            <w:r w:rsidRPr="00053797">
              <w:rPr>
                <w:rFonts w:ascii="Calibri" w:hAnsi="Calibri" w:cs="Calibri"/>
                <w:b/>
                <w:bCs/>
                <w:color w:val="000000"/>
                <w:sz w:val="12"/>
                <w:szCs w:val="12"/>
              </w:rPr>
              <w:t xml:space="preserve"> x 0.90 </w:t>
            </w:r>
            <w:proofErr w:type="spellStart"/>
            <w:r w:rsidRPr="00053797">
              <w:rPr>
                <w:rFonts w:ascii="Calibri" w:hAnsi="Calibri" w:cs="Calibri"/>
                <w:b/>
                <w:bCs/>
                <w:color w:val="000000"/>
                <w:sz w:val="12"/>
                <w:szCs w:val="12"/>
              </w:rPr>
              <w:t>mts</w:t>
            </w:r>
            <w:proofErr w:type="spellEnd"/>
            <w:r w:rsidRPr="00053797">
              <w:rPr>
                <w:rFonts w:ascii="Calibri" w:hAnsi="Calibri" w:cs="Calibri"/>
                <w:b/>
                <w:bCs/>
                <w:color w:val="000000"/>
                <w:sz w:val="12"/>
                <w:szCs w:val="12"/>
              </w:rPr>
              <w:t xml:space="preserve"> </w:t>
            </w:r>
            <w:r w:rsidRPr="00053797">
              <w:rPr>
                <w:rFonts w:ascii="Calibri" w:hAnsi="Calibri" w:cs="Calibri"/>
                <w:b/>
                <w:bCs/>
                <w:color w:val="000000"/>
                <w:sz w:val="12"/>
                <w:szCs w:val="12"/>
              </w:rPr>
              <w:br/>
              <w:t xml:space="preserve">Dimensiones externas: 1.22 </w:t>
            </w:r>
            <w:proofErr w:type="spellStart"/>
            <w:r w:rsidRPr="00053797">
              <w:rPr>
                <w:rFonts w:ascii="Calibri" w:hAnsi="Calibri" w:cs="Calibri"/>
                <w:b/>
                <w:bCs/>
                <w:color w:val="000000"/>
                <w:sz w:val="12"/>
                <w:szCs w:val="12"/>
              </w:rPr>
              <w:t>mts</w:t>
            </w:r>
            <w:proofErr w:type="spellEnd"/>
            <w:r w:rsidRPr="00053797">
              <w:rPr>
                <w:rFonts w:ascii="Calibri" w:hAnsi="Calibri" w:cs="Calibri"/>
                <w:b/>
                <w:bCs/>
                <w:color w:val="000000"/>
                <w:sz w:val="12"/>
                <w:szCs w:val="12"/>
              </w:rPr>
              <w:t xml:space="preserve"> x 0.76 </w:t>
            </w:r>
            <w:proofErr w:type="spellStart"/>
            <w:r w:rsidRPr="00053797">
              <w:rPr>
                <w:rFonts w:ascii="Calibri" w:hAnsi="Calibri" w:cs="Calibri"/>
                <w:b/>
                <w:bCs/>
                <w:color w:val="000000"/>
                <w:sz w:val="12"/>
                <w:szCs w:val="12"/>
              </w:rPr>
              <w:t>mts</w:t>
            </w:r>
            <w:proofErr w:type="spellEnd"/>
            <w:r w:rsidRPr="00053797">
              <w:rPr>
                <w:rFonts w:ascii="Calibri" w:hAnsi="Calibri" w:cs="Calibri"/>
                <w:b/>
                <w:bCs/>
                <w:color w:val="000000"/>
                <w:sz w:val="12"/>
                <w:szCs w:val="12"/>
              </w:rPr>
              <w:t xml:space="preserve"> x 2.30 </w:t>
            </w:r>
            <w:proofErr w:type="spellStart"/>
            <w:r w:rsidRPr="00053797">
              <w:rPr>
                <w:rFonts w:ascii="Calibri" w:hAnsi="Calibri" w:cs="Calibri"/>
                <w:b/>
                <w:bCs/>
                <w:color w:val="000000"/>
                <w:sz w:val="12"/>
                <w:szCs w:val="12"/>
              </w:rPr>
              <w:t>mts</w:t>
            </w:r>
            <w:proofErr w:type="spellEnd"/>
            <w:r w:rsidRPr="00053797">
              <w:rPr>
                <w:rFonts w:ascii="Calibri" w:hAnsi="Calibri" w:cs="Calibri"/>
                <w:b/>
                <w:bCs/>
                <w:color w:val="000000"/>
                <w:sz w:val="12"/>
                <w:szCs w:val="12"/>
              </w:rPr>
              <w:br/>
              <w:t>Extractor Centrifugo trifásico de1/2 hp. 220/440 v. para 1,530 m3/</w:t>
            </w:r>
            <w:proofErr w:type="spellStart"/>
            <w:r w:rsidRPr="00053797">
              <w:rPr>
                <w:rFonts w:ascii="Calibri" w:hAnsi="Calibri" w:cs="Calibri"/>
                <w:b/>
                <w:bCs/>
                <w:color w:val="000000"/>
                <w:sz w:val="12"/>
                <w:szCs w:val="12"/>
              </w:rPr>
              <w:t>hr</w:t>
            </w:r>
            <w:proofErr w:type="spellEnd"/>
            <w:r w:rsidRPr="00053797">
              <w:rPr>
                <w:rFonts w:ascii="Calibri" w:hAnsi="Calibri" w:cs="Calibri"/>
                <w:b/>
                <w:bCs/>
                <w:color w:val="000000"/>
                <w:sz w:val="12"/>
                <w:szCs w:val="12"/>
              </w:rPr>
              <w:t>; ideal para atmosferas corrosivas.</w:t>
            </w:r>
            <w:r w:rsidRPr="00053797">
              <w:rPr>
                <w:rFonts w:ascii="Calibri" w:hAnsi="Calibri" w:cs="Calibri"/>
                <w:b/>
                <w:bCs/>
                <w:color w:val="000000"/>
                <w:sz w:val="12"/>
                <w:szCs w:val="12"/>
              </w:rPr>
              <w:br/>
              <w:t>J.A. 16/04/2025</w:t>
            </w:r>
          </w:p>
        </w:tc>
        <w:tc>
          <w:tcPr>
            <w:tcW w:w="625" w:type="pct"/>
            <w:shd w:val="clear" w:color="auto" w:fill="auto"/>
            <w:vAlign w:val="center"/>
          </w:tcPr>
          <w:p w14:paraId="250D6DF5" w14:textId="62FEC4EB" w:rsidR="00AC3011" w:rsidRPr="00616C07" w:rsidRDefault="00AC3011" w:rsidP="00AC3011">
            <w:pPr>
              <w:jc w:val="center"/>
              <w:rPr>
                <w:rFonts w:ascii="Arial" w:hAnsi="Arial" w:cs="Arial"/>
                <w:color w:val="000000"/>
                <w:sz w:val="16"/>
                <w:szCs w:val="16"/>
              </w:rPr>
            </w:pPr>
            <w:r>
              <w:rPr>
                <w:rFonts w:ascii="Calibri" w:hAnsi="Calibri" w:cs="Calibri"/>
                <w:color w:val="000000"/>
                <w:sz w:val="16"/>
                <w:szCs w:val="16"/>
              </w:rPr>
              <w:t>Pieza</w:t>
            </w:r>
          </w:p>
        </w:tc>
        <w:tc>
          <w:tcPr>
            <w:tcW w:w="548" w:type="pct"/>
            <w:shd w:val="clear" w:color="auto" w:fill="auto"/>
            <w:vAlign w:val="center"/>
          </w:tcPr>
          <w:p w14:paraId="0F401C6F" w14:textId="62D55758" w:rsidR="00AC3011" w:rsidRPr="00616C07" w:rsidRDefault="00AC3011" w:rsidP="00AC3011">
            <w:pPr>
              <w:jc w:val="center"/>
              <w:rPr>
                <w:rFonts w:ascii="Arial" w:hAnsi="Arial" w:cs="Arial"/>
                <w:color w:val="000000"/>
                <w:sz w:val="16"/>
                <w:szCs w:val="16"/>
              </w:rPr>
            </w:pPr>
            <w:r>
              <w:rPr>
                <w:rFonts w:ascii="Calibri" w:hAnsi="Calibri" w:cs="Calibri"/>
                <w:color w:val="000000"/>
                <w:sz w:val="16"/>
                <w:szCs w:val="16"/>
              </w:rPr>
              <w:t>1</w:t>
            </w:r>
          </w:p>
        </w:tc>
        <w:tc>
          <w:tcPr>
            <w:tcW w:w="626" w:type="pct"/>
            <w:shd w:val="clear" w:color="auto" w:fill="auto"/>
            <w:vAlign w:val="center"/>
          </w:tcPr>
          <w:p w14:paraId="298F8C4B" w14:textId="0D1B2252" w:rsidR="00AC3011" w:rsidRPr="00AC3011" w:rsidRDefault="00AC3011" w:rsidP="00AC3011">
            <w:pPr>
              <w:jc w:val="center"/>
              <w:rPr>
                <w:rFonts w:ascii="Arial" w:hAnsi="Arial" w:cs="Arial"/>
                <w:color w:val="000000"/>
                <w:sz w:val="16"/>
                <w:szCs w:val="16"/>
              </w:rPr>
            </w:pPr>
            <w:r w:rsidRPr="00AC3011">
              <w:rPr>
                <w:rFonts w:ascii="Calibri" w:hAnsi="Calibri" w:cs="Calibri"/>
                <w:color w:val="000000"/>
                <w:sz w:val="16"/>
                <w:szCs w:val="16"/>
              </w:rPr>
              <w:t>$118,302.07</w:t>
            </w:r>
          </w:p>
        </w:tc>
        <w:tc>
          <w:tcPr>
            <w:tcW w:w="780" w:type="pct"/>
            <w:shd w:val="clear" w:color="auto" w:fill="auto"/>
            <w:vAlign w:val="center"/>
          </w:tcPr>
          <w:p w14:paraId="0305D50B" w14:textId="65006BF1" w:rsidR="00AC3011" w:rsidRPr="00AC3011" w:rsidRDefault="00AC3011" w:rsidP="00AC3011">
            <w:pPr>
              <w:jc w:val="center"/>
              <w:rPr>
                <w:rFonts w:ascii="Arial" w:hAnsi="Arial" w:cs="Arial"/>
                <w:color w:val="000000"/>
                <w:sz w:val="16"/>
                <w:szCs w:val="16"/>
              </w:rPr>
            </w:pPr>
            <w:r w:rsidRPr="00AC3011">
              <w:rPr>
                <w:rFonts w:ascii="Calibri" w:hAnsi="Calibri" w:cs="Calibri"/>
                <w:sz w:val="16"/>
                <w:szCs w:val="16"/>
              </w:rPr>
              <w:t>$118,302.07</w:t>
            </w:r>
          </w:p>
        </w:tc>
      </w:tr>
    </w:tbl>
    <w:p w14:paraId="7903F679" w14:textId="492FB78F"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r w:rsidR="00983EAD">
        <w:rPr>
          <w:rFonts w:ascii="Arial" w:hAnsi="Arial" w:cs="Arial"/>
          <w:sz w:val="18"/>
          <w:szCs w:val="18"/>
        </w:rPr>
        <w:t>-</w:t>
      </w:r>
    </w:p>
    <w:p w14:paraId="26A8068D" w14:textId="77777777" w:rsidR="00351075" w:rsidRPr="0056447E" w:rsidRDefault="00351075" w:rsidP="0035107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795CA6CF" w:rsidR="00CF0F48" w:rsidRPr="00A147E6" w:rsidRDefault="00A31430" w:rsidP="00307224">
      <w:pPr>
        <w:jc w:val="both"/>
        <w:rPr>
          <w:rFonts w:ascii="Arial" w:hAnsi="Arial" w:cs="Arial"/>
          <w:sz w:val="18"/>
          <w:szCs w:val="18"/>
        </w:rPr>
      </w:pPr>
      <w:r w:rsidRPr="00DC3DBD">
        <w:rPr>
          <w:rFonts w:ascii="Arial" w:hAnsi="Arial" w:cs="Arial"/>
          <w:sz w:val="18"/>
          <w:szCs w:val="18"/>
        </w:rPr>
        <w:t>Por considerar que su propuesta</w:t>
      </w:r>
      <w:r w:rsidR="000C6175" w:rsidRPr="00DC3DBD">
        <w:rPr>
          <w:rFonts w:ascii="Arial" w:hAnsi="Arial" w:cs="Arial"/>
          <w:sz w:val="18"/>
          <w:szCs w:val="18"/>
        </w:rPr>
        <w:t xml:space="preserve"> </w:t>
      </w:r>
      <w:r w:rsidR="00EA146B">
        <w:rPr>
          <w:rFonts w:ascii="Arial" w:hAnsi="Arial" w:cs="Arial"/>
          <w:sz w:val="18"/>
          <w:szCs w:val="18"/>
        </w:rPr>
        <w:t>es</w:t>
      </w:r>
      <w:r w:rsidRPr="00DC3DBD">
        <w:rPr>
          <w:rFonts w:ascii="Arial" w:hAnsi="Arial" w:cs="Arial"/>
          <w:sz w:val="18"/>
          <w:szCs w:val="18"/>
        </w:rPr>
        <w:t xml:space="preserve"> solvente al reunir conforme a los crite</w:t>
      </w:r>
      <w:r w:rsidR="00833E04" w:rsidRPr="00DC3DBD">
        <w:rPr>
          <w:rFonts w:ascii="Arial" w:hAnsi="Arial" w:cs="Arial"/>
          <w:sz w:val="18"/>
          <w:szCs w:val="18"/>
        </w:rPr>
        <w:t xml:space="preserve">rios de adjudicación contenidos </w:t>
      </w:r>
      <w:r w:rsidRPr="00DC3DBD">
        <w:rPr>
          <w:rFonts w:ascii="Arial" w:hAnsi="Arial" w:cs="Arial"/>
          <w:sz w:val="18"/>
          <w:szCs w:val="18"/>
        </w:rPr>
        <w:t>en las bases</w:t>
      </w:r>
      <w:r w:rsidR="00833E04" w:rsidRPr="00DC3DBD">
        <w:rPr>
          <w:rFonts w:ascii="Arial" w:hAnsi="Arial" w:cs="Arial"/>
          <w:sz w:val="18"/>
          <w:szCs w:val="18"/>
        </w:rPr>
        <w:t xml:space="preserve"> de la convocatoria</w:t>
      </w:r>
      <w:r w:rsidRPr="00DC3DBD">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DC3DBD">
        <w:rPr>
          <w:rFonts w:ascii="Arial" w:hAnsi="Arial" w:cs="Arial"/>
          <w:sz w:val="18"/>
          <w:szCs w:val="18"/>
        </w:rPr>
        <w:t xml:space="preserve"> por partidas, </w:t>
      </w:r>
      <w:r w:rsidRPr="00DC3DBD">
        <w:rPr>
          <w:rFonts w:ascii="Arial" w:hAnsi="Arial" w:cs="Arial"/>
          <w:sz w:val="18"/>
          <w:szCs w:val="18"/>
        </w:rPr>
        <w:t xml:space="preserve">a los precios más bajos y convenientes de las propuestas solventes para la Universidad, con fundamento en </w:t>
      </w:r>
      <w:r w:rsidR="00342CC6" w:rsidRPr="00DC3DBD">
        <w:rPr>
          <w:rFonts w:ascii="Arial" w:hAnsi="Arial" w:cs="Arial"/>
          <w:sz w:val="18"/>
          <w:szCs w:val="18"/>
        </w:rPr>
        <w:t>los</w:t>
      </w:r>
      <w:r w:rsidRPr="00DC3DBD">
        <w:rPr>
          <w:rFonts w:ascii="Arial" w:hAnsi="Arial" w:cs="Arial"/>
          <w:sz w:val="18"/>
          <w:szCs w:val="18"/>
        </w:rPr>
        <w:t xml:space="preserve"> artículos </w:t>
      </w:r>
      <w:r w:rsidR="00F22ACF" w:rsidRPr="00DC3DBD">
        <w:rPr>
          <w:rFonts w:ascii="Arial" w:hAnsi="Arial" w:cs="Arial"/>
          <w:sz w:val="18"/>
          <w:szCs w:val="18"/>
        </w:rPr>
        <w:t>39 y 45</w:t>
      </w:r>
      <w:r w:rsidRPr="00DC3DBD">
        <w:rPr>
          <w:rFonts w:ascii="Arial" w:hAnsi="Arial" w:cs="Arial"/>
          <w:sz w:val="18"/>
          <w:szCs w:val="18"/>
        </w:rPr>
        <w:t xml:space="preserve"> de la Ley, así </w:t>
      </w:r>
      <w:r w:rsidRPr="00A147E6">
        <w:rPr>
          <w:rFonts w:ascii="Arial" w:hAnsi="Arial" w:cs="Arial"/>
          <w:sz w:val="18"/>
          <w:szCs w:val="18"/>
        </w:rPr>
        <w:t xml:space="preserve">como en el numeral </w:t>
      </w:r>
      <w:r w:rsidR="00071B47" w:rsidRPr="00A147E6">
        <w:rPr>
          <w:rFonts w:ascii="Arial" w:hAnsi="Arial" w:cs="Arial"/>
          <w:sz w:val="18"/>
          <w:szCs w:val="18"/>
        </w:rPr>
        <w:t>X</w:t>
      </w:r>
      <w:r w:rsidRPr="00A147E6">
        <w:rPr>
          <w:rFonts w:ascii="Arial" w:hAnsi="Arial" w:cs="Arial"/>
          <w:sz w:val="18"/>
          <w:szCs w:val="18"/>
        </w:rPr>
        <w:t>, de las bases de esta Licitación</w:t>
      </w:r>
      <w:r w:rsidR="005F1134" w:rsidRPr="00A147E6">
        <w:rPr>
          <w:rFonts w:ascii="Arial" w:hAnsi="Arial" w:cs="Arial"/>
          <w:sz w:val="18"/>
          <w:szCs w:val="18"/>
        </w:rPr>
        <w:t>.</w:t>
      </w:r>
      <w:r w:rsidR="00C108AE" w:rsidRPr="00A147E6">
        <w:rPr>
          <w:rFonts w:ascii="Arial" w:hAnsi="Arial" w:cs="Arial"/>
          <w:sz w:val="18"/>
          <w:szCs w:val="18"/>
        </w:rPr>
        <w:t>-------</w:t>
      </w:r>
    </w:p>
    <w:p w14:paraId="05277A0A" w14:textId="77777777" w:rsidR="00F8001D" w:rsidRPr="00544D21" w:rsidRDefault="00F8001D" w:rsidP="00F8001D">
      <w:pPr>
        <w:jc w:val="both"/>
        <w:rPr>
          <w:rFonts w:ascii="Arial" w:hAnsi="Arial" w:cs="Arial"/>
          <w:bCs/>
          <w:sz w:val="18"/>
          <w:szCs w:val="18"/>
          <w:lang w:val="es-MX"/>
        </w:rPr>
      </w:pPr>
      <w:r w:rsidRPr="00544D21">
        <w:rPr>
          <w:rFonts w:ascii="Arial" w:hAnsi="Arial" w:cs="Arial"/>
          <w:sz w:val="18"/>
          <w:szCs w:val="18"/>
        </w:rPr>
        <w:t>---------------------------------------------------------------------------------------------------------------------------------------------------</w:t>
      </w:r>
    </w:p>
    <w:p w14:paraId="5681870E" w14:textId="77777777" w:rsidR="00F8001D" w:rsidRPr="00076CB0" w:rsidRDefault="00F8001D" w:rsidP="00F8001D">
      <w:pPr>
        <w:jc w:val="both"/>
        <w:rPr>
          <w:rFonts w:ascii="Arial" w:hAnsi="Arial" w:cs="Arial"/>
          <w:sz w:val="18"/>
          <w:szCs w:val="18"/>
        </w:rPr>
      </w:pPr>
      <w:r w:rsidRPr="00076CB0">
        <w:rPr>
          <w:rFonts w:ascii="Arial" w:hAnsi="Arial" w:cs="Arial"/>
          <w:sz w:val="18"/>
          <w:szCs w:val="18"/>
        </w:rPr>
        <w:t>Con fundamento en el artículo 59 de la Ley, así como en el numeral XIII de las bases de la presente licitación, se declaran desiertas las siguientes partidas: ---------------------------------------------------------------------------------------</w:t>
      </w:r>
    </w:p>
    <w:p w14:paraId="4227117B" w14:textId="77777777" w:rsidR="00F8001D" w:rsidRPr="00076CB0" w:rsidRDefault="00F8001D" w:rsidP="00F8001D">
      <w:pPr>
        <w:jc w:val="both"/>
        <w:rPr>
          <w:rFonts w:ascii="Arial" w:hAnsi="Arial" w:cs="Arial"/>
          <w:sz w:val="18"/>
          <w:szCs w:val="18"/>
        </w:rPr>
      </w:pPr>
      <w:r w:rsidRPr="00076CB0">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395"/>
        <w:gridCol w:w="4535"/>
      </w:tblGrid>
      <w:tr w:rsidR="00F8001D" w:rsidRPr="00C241D8" w14:paraId="5A761E4D" w14:textId="77777777" w:rsidTr="00431756">
        <w:trPr>
          <w:trHeight w:val="280"/>
        </w:trPr>
        <w:tc>
          <w:tcPr>
            <w:tcW w:w="2461" w:type="pct"/>
            <w:shd w:val="clear" w:color="auto" w:fill="D9D9D9"/>
            <w:noWrap/>
            <w:vAlign w:val="center"/>
            <w:hideMark/>
          </w:tcPr>
          <w:p w14:paraId="6FD67D03" w14:textId="77777777" w:rsidR="00F8001D" w:rsidRPr="00D91472" w:rsidRDefault="00F8001D" w:rsidP="0055559F">
            <w:pPr>
              <w:jc w:val="center"/>
              <w:rPr>
                <w:rFonts w:ascii="Arial" w:hAnsi="Arial" w:cs="Arial"/>
                <w:b/>
                <w:color w:val="000000"/>
                <w:sz w:val="16"/>
                <w:szCs w:val="14"/>
                <w:lang w:val="es-MX" w:eastAsia="es-MX"/>
              </w:rPr>
            </w:pPr>
            <w:r w:rsidRPr="00D91472">
              <w:rPr>
                <w:rFonts w:ascii="Arial" w:hAnsi="Arial" w:cs="Arial"/>
                <w:b/>
                <w:color w:val="000000"/>
                <w:sz w:val="16"/>
                <w:szCs w:val="14"/>
                <w:lang w:val="es-MX" w:eastAsia="es-MX"/>
              </w:rPr>
              <w:t>Partidas Desiertas</w:t>
            </w:r>
          </w:p>
        </w:tc>
        <w:tc>
          <w:tcPr>
            <w:tcW w:w="2539" w:type="pct"/>
            <w:shd w:val="clear" w:color="auto" w:fill="D9D9D9"/>
            <w:noWrap/>
            <w:vAlign w:val="center"/>
            <w:hideMark/>
          </w:tcPr>
          <w:p w14:paraId="1286DA6C" w14:textId="77777777" w:rsidR="00F8001D" w:rsidRPr="00D91472" w:rsidRDefault="00F8001D" w:rsidP="0055559F">
            <w:pPr>
              <w:jc w:val="center"/>
              <w:rPr>
                <w:rFonts w:ascii="Arial" w:hAnsi="Arial" w:cs="Arial"/>
                <w:b/>
                <w:color w:val="000000"/>
                <w:sz w:val="16"/>
                <w:szCs w:val="14"/>
                <w:lang w:val="es-MX" w:eastAsia="es-MX"/>
              </w:rPr>
            </w:pPr>
            <w:r w:rsidRPr="00D91472">
              <w:rPr>
                <w:rFonts w:ascii="Arial" w:hAnsi="Arial" w:cs="Arial"/>
                <w:b/>
                <w:color w:val="000000"/>
                <w:sz w:val="16"/>
                <w:szCs w:val="14"/>
                <w:lang w:val="es-MX" w:eastAsia="es-MX"/>
              </w:rPr>
              <w:t>Motivo</w:t>
            </w:r>
          </w:p>
        </w:tc>
      </w:tr>
      <w:tr w:rsidR="00F8001D" w:rsidRPr="00D5468C" w14:paraId="21CE2F34" w14:textId="77777777" w:rsidTr="00431756">
        <w:trPr>
          <w:trHeight w:val="53"/>
        </w:trPr>
        <w:tc>
          <w:tcPr>
            <w:tcW w:w="2461" w:type="pct"/>
            <w:shd w:val="clear" w:color="auto" w:fill="auto"/>
            <w:noWrap/>
            <w:vAlign w:val="center"/>
          </w:tcPr>
          <w:p w14:paraId="6A5AA990" w14:textId="77777777" w:rsidR="008B7B70" w:rsidRDefault="008B7B70" w:rsidP="0055559F">
            <w:pPr>
              <w:jc w:val="center"/>
              <w:rPr>
                <w:rFonts w:ascii="Arial" w:hAnsi="Arial" w:cs="Arial"/>
                <w:b/>
                <w:sz w:val="16"/>
                <w:szCs w:val="16"/>
              </w:rPr>
            </w:pPr>
          </w:p>
          <w:p w14:paraId="3327F924" w14:textId="09D18E3B" w:rsidR="008B7B70" w:rsidRDefault="008B7B70" w:rsidP="008B7B70">
            <w:pPr>
              <w:pStyle w:val="Sangradetextonormal"/>
              <w:ind w:left="0" w:right="48"/>
              <w:jc w:val="both"/>
              <w:rPr>
                <w:rFonts w:ascii="Arial" w:hAnsi="Arial" w:cs="Arial"/>
                <w:b/>
                <w:bCs/>
                <w:i/>
                <w:sz w:val="17"/>
                <w:szCs w:val="17"/>
              </w:rPr>
            </w:pPr>
            <w:r>
              <w:rPr>
                <w:rFonts w:ascii="Arial" w:hAnsi="Arial" w:cs="Arial"/>
                <w:b/>
                <w:bCs/>
                <w:i/>
                <w:sz w:val="17"/>
                <w:szCs w:val="17"/>
              </w:rPr>
              <w:t xml:space="preserve">Conjunto de partidas 1: </w:t>
            </w:r>
            <w:r w:rsidRPr="00FF6796">
              <w:rPr>
                <w:rFonts w:ascii="Arial" w:hAnsi="Arial" w:cs="Arial"/>
                <w:b/>
                <w:bCs/>
                <w:i/>
                <w:sz w:val="17"/>
                <w:szCs w:val="17"/>
              </w:rPr>
              <w:t>1, 3, 5, 6, 7, 8, 9, 10, 17, 19, 21, 22, 27, 29, 31, 32 y 35</w:t>
            </w:r>
            <w:r>
              <w:rPr>
                <w:rFonts w:ascii="Arial" w:hAnsi="Arial" w:cs="Arial"/>
                <w:b/>
                <w:bCs/>
                <w:i/>
                <w:sz w:val="17"/>
                <w:szCs w:val="17"/>
              </w:rPr>
              <w:t>.</w:t>
            </w:r>
          </w:p>
          <w:p w14:paraId="474A2674" w14:textId="77777777" w:rsidR="008B7B70" w:rsidRDefault="008B7B70" w:rsidP="008B7B70">
            <w:pPr>
              <w:pStyle w:val="Sangradetextonormal"/>
              <w:ind w:left="0" w:right="48"/>
              <w:jc w:val="both"/>
              <w:rPr>
                <w:rFonts w:ascii="Arial" w:hAnsi="Arial" w:cs="Arial"/>
                <w:b/>
                <w:bCs/>
                <w:i/>
                <w:sz w:val="17"/>
                <w:szCs w:val="17"/>
              </w:rPr>
            </w:pPr>
          </w:p>
          <w:p w14:paraId="1F8DAF46" w14:textId="02B212C0" w:rsidR="008B7B70" w:rsidRDefault="008B7B70" w:rsidP="008B7B70">
            <w:pPr>
              <w:pStyle w:val="Sangradetextonormal"/>
              <w:ind w:left="0" w:right="48"/>
              <w:jc w:val="both"/>
              <w:rPr>
                <w:rFonts w:ascii="Arial" w:hAnsi="Arial" w:cs="Arial"/>
                <w:b/>
                <w:bCs/>
                <w:i/>
                <w:sz w:val="17"/>
                <w:szCs w:val="17"/>
              </w:rPr>
            </w:pPr>
            <w:r>
              <w:rPr>
                <w:rFonts w:ascii="Arial" w:hAnsi="Arial" w:cs="Arial"/>
                <w:b/>
                <w:bCs/>
                <w:i/>
                <w:sz w:val="17"/>
                <w:szCs w:val="17"/>
              </w:rPr>
              <w:t xml:space="preserve">Conjunto de partidas 2: </w:t>
            </w:r>
            <w:r w:rsidRPr="00FF6796">
              <w:rPr>
                <w:rFonts w:ascii="Arial" w:hAnsi="Arial" w:cs="Arial"/>
                <w:b/>
                <w:bCs/>
                <w:i/>
                <w:sz w:val="17"/>
                <w:szCs w:val="17"/>
              </w:rPr>
              <w:t>15, 23, 26, 33 y 34</w:t>
            </w:r>
            <w:r>
              <w:rPr>
                <w:rFonts w:ascii="Arial" w:hAnsi="Arial" w:cs="Arial"/>
                <w:b/>
                <w:bCs/>
                <w:i/>
                <w:sz w:val="17"/>
                <w:szCs w:val="17"/>
              </w:rPr>
              <w:t>.</w:t>
            </w:r>
          </w:p>
          <w:p w14:paraId="048604BA" w14:textId="77777777" w:rsidR="008B7B70" w:rsidRDefault="008B7B70" w:rsidP="008B7B70">
            <w:pPr>
              <w:pStyle w:val="Sangradetextonormal"/>
              <w:ind w:left="0" w:right="48"/>
              <w:jc w:val="both"/>
              <w:rPr>
                <w:rFonts w:ascii="Arial" w:hAnsi="Arial" w:cs="Arial"/>
                <w:b/>
                <w:bCs/>
                <w:i/>
                <w:sz w:val="17"/>
                <w:szCs w:val="17"/>
              </w:rPr>
            </w:pPr>
          </w:p>
          <w:p w14:paraId="1989D810" w14:textId="24701729" w:rsidR="008B7B70" w:rsidRDefault="008B7B70" w:rsidP="008B7B70">
            <w:pPr>
              <w:pStyle w:val="Sangradetextonormal"/>
              <w:ind w:left="0" w:right="48"/>
              <w:jc w:val="both"/>
              <w:rPr>
                <w:rFonts w:ascii="Arial" w:hAnsi="Arial" w:cs="Arial"/>
                <w:b/>
                <w:bCs/>
                <w:i/>
                <w:sz w:val="17"/>
                <w:szCs w:val="17"/>
              </w:rPr>
            </w:pPr>
            <w:r>
              <w:rPr>
                <w:rFonts w:ascii="Arial" w:hAnsi="Arial" w:cs="Arial"/>
                <w:b/>
                <w:bCs/>
                <w:i/>
                <w:sz w:val="17"/>
                <w:szCs w:val="17"/>
              </w:rPr>
              <w:t xml:space="preserve">Conjunto de partidas 3: </w:t>
            </w:r>
            <w:r w:rsidRPr="00FF6796">
              <w:rPr>
                <w:rFonts w:ascii="Arial" w:hAnsi="Arial" w:cs="Arial"/>
                <w:b/>
                <w:bCs/>
                <w:i/>
                <w:sz w:val="17"/>
                <w:szCs w:val="17"/>
              </w:rPr>
              <w:t>2, 18, 4, 20 y 30</w:t>
            </w:r>
            <w:r>
              <w:rPr>
                <w:rFonts w:ascii="Arial" w:hAnsi="Arial" w:cs="Arial"/>
                <w:b/>
                <w:bCs/>
                <w:i/>
                <w:sz w:val="17"/>
                <w:szCs w:val="17"/>
              </w:rPr>
              <w:t>.</w:t>
            </w:r>
          </w:p>
          <w:p w14:paraId="7B354437" w14:textId="77777777" w:rsidR="008B7B70" w:rsidRDefault="008B7B70" w:rsidP="008B7B70">
            <w:pPr>
              <w:pStyle w:val="Sangradetextonormal"/>
              <w:ind w:left="0" w:right="48"/>
              <w:jc w:val="both"/>
              <w:rPr>
                <w:rFonts w:ascii="Arial" w:hAnsi="Arial" w:cs="Arial"/>
                <w:b/>
                <w:bCs/>
                <w:i/>
                <w:sz w:val="17"/>
                <w:szCs w:val="17"/>
              </w:rPr>
            </w:pPr>
          </w:p>
          <w:p w14:paraId="5832AA2A" w14:textId="6676870A" w:rsidR="008B7B70" w:rsidRPr="00FF6796" w:rsidRDefault="008B7B70" w:rsidP="008B7B70">
            <w:pPr>
              <w:pStyle w:val="Sangradetextonormal"/>
              <w:ind w:left="0" w:right="48"/>
              <w:jc w:val="both"/>
              <w:rPr>
                <w:rFonts w:ascii="Arial" w:hAnsi="Arial" w:cs="Arial"/>
                <w:b/>
                <w:bCs/>
                <w:i/>
                <w:sz w:val="17"/>
                <w:szCs w:val="17"/>
              </w:rPr>
            </w:pPr>
            <w:r w:rsidRPr="00FF6796">
              <w:rPr>
                <w:rFonts w:ascii="Arial" w:hAnsi="Arial" w:cs="Arial"/>
                <w:b/>
                <w:bCs/>
                <w:i/>
                <w:sz w:val="17"/>
                <w:szCs w:val="17"/>
              </w:rPr>
              <w:t xml:space="preserve">Partidas individuales: </w:t>
            </w:r>
            <w:r w:rsidRPr="00FF6796">
              <w:rPr>
                <w:rFonts w:ascii="Arial" w:eastAsia="Calibri" w:hAnsi="Arial" w:cs="Arial"/>
                <w:b/>
                <w:i/>
                <w:sz w:val="17"/>
                <w:szCs w:val="17"/>
              </w:rPr>
              <w:t xml:space="preserve">12, 13, 14, </w:t>
            </w:r>
            <w:proofErr w:type="gramStart"/>
            <w:r w:rsidRPr="00FF6796">
              <w:rPr>
                <w:rFonts w:ascii="Arial" w:eastAsia="Calibri" w:hAnsi="Arial" w:cs="Arial"/>
                <w:b/>
                <w:i/>
                <w:sz w:val="17"/>
                <w:szCs w:val="17"/>
              </w:rPr>
              <w:t xml:space="preserve">16 </w:t>
            </w:r>
            <w:r>
              <w:rPr>
                <w:rFonts w:ascii="Arial" w:eastAsia="Calibri" w:hAnsi="Arial" w:cs="Arial"/>
                <w:b/>
                <w:i/>
                <w:sz w:val="17"/>
                <w:szCs w:val="17"/>
              </w:rPr>
              <w:t>,</w:t>
            </w:r>
            <w:proofErr w:type="gramEnd"/>
            <w:r>
              <w:rPr>
                <w:rFonts w:ascii="Arial" w:eastAsia="Calibri" w:hAnsi="Arial" w:cs="Arial"/>
                <w:b/>
                <w:i/>
                <w:sz w:val="17"/>
                <w:szCs w:val="17"/>
              </w:rPr>
              <w:t xml:space="preserve"> </w:t>
            </w:r>
            <w:r w:rsidRPr="00FF6796">
              <w:rPr>
                <w:rFonts w:ascii="Arial" w:eastAsia="Calibri" w:hAnsi="Arial" w:cs="Arial"/>
                <w:b/>
                <w:i/>
                <w:sz w:val="17"/>
                <w:szCs w:val="17"/>
              </w:rPr>
              <w:t>24</w:t>
            </w:r>
            <w:r w:rsidR="00C57F4B">
              <w:rPr>
                <w:rFonts w:ascii="Arial" w:eastAsia="Calibri" w:hAnsi="Arial" w:cs="Arial"/>
                <w:b/>
                <w:i/>
                <w:sz w:val="17"/>
                <w:szCs w:val="17"/>
              </w:rPr>
              <w:t xml:space="preserve">, </w:t>
            </w:r>
            <w:r>
              <w:rPr>
                <w:rFonts w:ascii="Arial" w:hAnsi="Arial" w:cs="Arial"/>
                <w:b/>
                <w:bCs/>
                <w:i/>
                <w:sz w:val="17"/>
                <w:szCs w:val="17"/>
              </w:rPr>
              <w:t>25</w:t>
            </w:r>
            <w:r w:rsidR="00C57F4B">
              <w:rPr>
                <w:rFonts w:ascii="Arial" w:hAnsi="Arial" w:cs="Arial"/>
                <w:b/>
                <w:bCs/>
                <w:i/>
                <w:sz w:val="17"/>
                <w:szCs w:val="17"/>
              </w:rPr>
              <w:t xml:space="preserve"> y</w:t>
            </w:r>
            <w:r>
              <w:rPr>
                <w:rFonts w:ascii="Arial" w:hAnsi="Arial" w:cs="Arial"/>
                <w:b/>
                <w:bCs/>
                <w:i/>
                <w:sz w:val="17"/>
                <w:szCs w:val="17"/>
              </w:rPr>
              <w:t xml:space="preserve"> </w:t>
            </w:r>
            <w:r w:rsidRPr="00FF6796">
              <w:rPr>
                <w:rFonts w:ascii="Arial" w:eastAsia="Calibri" w:hAnsi="Arial" w:cs="Arial"/>
                <w:b/>
                <w:i/>
                <w:sz w:val="17"/>
                <w:szCs w:val="17"/>
              </w:rPr>
              <w:t>28</w:t>
            </w:r>
            <w:r>
              <w:rPr>
                <w:rFonts w:ascii="Arial" w:eastAsia="Calibri" w:hAnsi="Arial" w:cs="Arial"/>
                <w:b/>
                <w:i/>
                <w:sz w:val="17"/>
                <w:szCs w:val="17"/>
              </w:rPr>
              <w:t>.</w:t>
            </w:r>
          </w:p>
          <w:p w14:paraId="66557FF8" w14:textId="3B4F4018" w:rsidR="008B7B70" w:rsidRPr="008B7B70" w:rsidRDefault="008B7B70" w:rsidP="0055559F">
            <w:pPr>
              <w:jc w:val="center"/>
              <w:rPr>
                <w:rFonts w:ascii="Arial" w:hAnsi="Arial" w:cs="Arial"/>
                <w:b/>
                <w:sz w:val="16"/>
                <w:szCs w:val="16"/>
                <w:lang w:val="es-MX"/>
              </w:rPr>
            </w:pPr>
          </w:p>
        </w:tc>
        <w:tc>
          <w:tcPr>
            <w:tcW w:w="2539" w:type="pct"/>
            <w:shd w:val="clear" w:color="auto" w:fill="auto"/>
            <w:noWrap/>
            <w:vAlign w:val="center"/>
          </w:tcPr>
          <w:p w14:paraId="791B27AE" w14:textId="77777777" w:rsidR="00F8001D" w:rsidRPr="00F8001D" w:rsidRDefault="00F8001D" w:rsidP="0055559F">
            <w:pPr>
              <w:jc w:val="both"/>
              <w:rPr>
                <w:rFonts w:ascii="Arial" w:hAnsi="Arial" w:cs="Arial"/>
                <w:b/>
                <w:sz w:val="16"/>
                <w:szCs w:val="16"/>
              </w:rPr>
            </w:pPr>
            <w:r w:rsidRPr="00F8001D">
              <w:rPr>
                <w:rFonts w:ascii="Arial" w:hAnsi="Arial" w:cs="Arial"/>
                <w:b/>
                <w:sz w:val="16"/>
                <w:szCs w:val="16"/>
              </w:rPr>
              <w:t xml:space="preserve">Se declara desierta, en virtud de que las propuestas presentadas no fueron solventes.  </w:t>
            </w:r>
          </w:p>
        </w:tc>
      </w:tr>
    </w:tbl>
    <w:p w14:paraId="7DF5B46E" w14:textId="77777777" w:rsidR="00F8001D" w:rsidRPr="00DF5699" w:rsidRDefault="00F8001D" w:rsidP="00F8001D">
      <w:pPr>
        <w:jc w:val="both"/>
        <w:rPr>
          <w:rFonts w:ascii="Arial" w:hAnsi="Arial" w:cs="Arial"/>
          <w:bCs/>
          <w:sz w:val="18"/>
          <w:szCs w:val="18"/>
          <w:lang w:val="es-MX"/>
        </w:rPr>
      </w:pPr>
      <w:r w:rsidRPr="00A147E6">
        <w:rPr>
          <w:rFonts w:ascii="Arial" w:hAnsi="Arial" w:cs="Arial"/>
          <w:sz w:val="18"/>
          <w:szCs w:val="18"/>
        </w:rPr>
        <w:t>---------------------------------------------------------------------------------------------------------------------------------------------------</w:t>
      </w:r>
    </w:p>
    <w:p w14:paraId="127661E6" w14:textId="3A4D1D95" w:rsidR="00E77B92" w:rsidRPr="00A97BBE" w:rsidRDefault="00E77B92" w:rsidP="00A97BBE">
      <w:pPr>
        <w:jc w:val="both"/>
        <w:rPr>
          <w:rFonts w:ascii="Arial" w:hAnsi="Arial" w:cs="Arial"/>
          <w:b/>
        </w:rPr>
      </w:pPr>
      <w:r w:rsidRPr="00A97BBE">
        <w:rPr>
          <w:rFonts w:ascii="Arial" w:hAnsi="Arial" w:cs="Arial"/>
          <w:bCs/>
          <w:sz w:val="18"/>
          <w:szCs w:val="18"/>
        </w:rPr>
        <w:t>La</w:t>
      </w:r>
      <w:r w:rsidR="003760CE">
        <w:rPr>
          <w:rFonts w:ascii="Arial" w:hAnsi="Arial" w:cs="Arial"/>
          <w:bCs/>
          <w:sz w:val="18"/>
          <w:szCs w:val="18"/>
        </w:rPr>
        <w:t>s</w:t>
      </w:r>
      <w:r w:rsidRPr="00A97BBE">
        <w:rPr>
          <w:rFonts w:ascii="Arial" w:hAnsi="Arial" w:cs="Arial"/>
          <w:bCs/>
          <w:sz w:val="18"/>
          <w:szCs w:val="18"/>
        </w:rPr>
        <w:t xml:space="preserve"> propuestas presentadas y adjudicadas</w:t>
      </w:r>
      <w:r w:rsidR="002E6484">
        <w:rPr>
          <w:rFonts w:ascii="Arial" w:hAnsi="Arial" w:cs="Arial"/>
          <w:bCs/>
          <w:sz w:val="18"/>
          <w:szCs w:val="18"/>
        </w:rPr>
        <w:t>,</w:t>
      </w:r>
      <w:r w:rsidR="003760CE">
        <w:rPr>
          <w:rFonts w:ascii="Arial" w:hAnsi="Arial" w:cs="Arial"/>
          <w:bCs/>
          <w:sz w:val="18"/>
          <w:szCs w:val="18"/>
        </w:rPr>
        <w:t xml:space="preserve"> c</w:t>
      </w:r>
      <w:r w:rsidRPr="00A97BBE">
        <w:rPr>
          <w:rFonts w:ascii="Arial" w:hAnsi="Arial" w:cs="Arial"/>
          <w:bCs/>
          <w:sz w:val="18"/>
          <w:szCs w:val="18"/>
        </w:rPr>
        <w:t xml:space="preserve">uentan con suficiencia presupuestal conforme a lo establecido en </w:t>
      </w:r>
      <w:r w:rsidR="002D628E" w:rsidRPr="00A97BBE">
        <w:rPr>
          <w:rFonts w:ascii="Arial" w:hAnsi="Arial" w:cs="Arial"/>
          <w:bCs/>
          <w:sz w:val="18"/>
          <w:szCs w:val="18"/>
        </w:rPr>
        <w:t>los</w:t>
      </w:r>
      <w:r w:rsidRPr="00A97BBE">
        <w:rPr>
          <w:rFonts w:ascii="Arial" w:hAnsi="Arial" w:cs="Arial"/>
          <w:bCs/>
          <w:sz w:val="18"/>
          <w:szCs w:val="18"/>
        </w:rPr>
        <w:t xml:space="preserve"> oficio </w:t>
      </w:r>
      <w:r w:rsidR="003F66E5" w:rsidRPr="003F66E5">
        <w:rPr>
          <w:rFonts w:ascii="Arial" w:hAnsi="Arial" w:cs="Arial"/>
          <w:b/>
          <w:sz w:val="18"/>
          <w:szCs w:val="18"/>
        </w:rPr>
        <w:t>DGF/DPAF-166/2025</w:t>
      </w:r>
      <w:r w:rsidRPr="00A97BBE">
        <w:rPr>
          <w:rFonts w:ascii="Arial" w:hAnsi="Arial" w:cs="Arial"/>
          <w:sz w:val="18"/>
          <w:szCs w:val="18"/>
        </w:rPr>
        <w:t>.-</w:t>
      </w:r>
      <w:r w:rsidR="00A97BBE" w:rsidRPr="00A97BBE">
        <w:rPr>
          <w:rFonts w:ascii="Arial" w:hAnsi="Arial" w:cs="Arial"/>
          <w:sz w:val="18"/>
          <w:szCs w:val="18"/>
        </w:rPr>
        <w:t>-----------------------</w:t>
      </w:r>
      <w:r w:rsidR="00525D6B">
        <w:rPr>
          <w:rFonts w:ascii="Arial" w:hAnsi="Arial" w:cs="Arial"/>
          <w:sz w:val="18"/>
          <w:szCs w:val="18"/>
        </w:rPr>
        <w:t>-----</w:t>
      </w:r>
      <w:r w:rsidR="003F66E5">
        <w:rPr>
          <w:rFonts w:ascii="Arial" w:hAnsi="Arial" w:cs="Arial"/>
          <w:sz w:val="18"/>
          <w:szCs w:val="18"/>
        </w:rPr>
        <w:t>--------------------------------</w:t>
      </w:r>
      <w:r w:rsidR="00525D6B">
        <w:rPr>
          <w:rFonts w:ascii="Arial" w:hAnsi="Arial" w:cs="Arial"/>
          <w:sz w:val="18"/>
          <w:szCs w:val="18"/>
        </w:rPr>
        <w:t>--------------------------</w:t>
      </w:r>
      <w:r w:rsidR="00A97BBE" w:rsidRPr="00A97BBE">
        <w:rPr>
          <w:rFonts w:ascii="Arial" w:hAnsi="Arial" w:cs="Arial"/>
          <w:sz w:val="18"/>
          <w:szCs w:val="18"/>
        </w:rPr>
        <w:t>------------------</w:t>
      </w:r>
    </w:p>
    <w:p w14:paraId="5B7AD055" w14:textId="4C0AB73F" w:rsidR="00ED5832" w:rsidRPr="00A97BBE" w:rsidRDefault="00ED5832" w:rsidP="00ED5832">
      <w:pPr>
        <w:jc w:val="both"/>
        <w:rPr>
          <w:rFonts w:ascii="Arial" w:hAnsi="Arial" w:cs="Arial"/>
          <w:bCs/>
          <w:sz w:val="18"/>
          <w:szCs w:val="18"/>
          <w:lang w:val="es-MX"/>
        </w:rPr>
      </w:pPr>
      <w:r w:rsidRPr="00A97BBE">
        <w:rPr>
          <w:rFonts w:ascii="Arial" w:hAnsi="Arial" w:cs="Arial"/>
          <w:sz w:val="18"/>
          <w:szCs w:val="18"/>
        </w:rPr>
        <w:t>---------------------------------------------------------------------------------------------------------------------------------------------------</w:t>
      </w:r>
    </w:p>
    <w:p w14:paraId="568B2626" w14:textId="76F3F7A6" w:rsidR="00E86124" w:rsidRPr="00EE0D44" w:rsidRDefault="00E86124" w:rsidP="00E850D1">
      <w:pPr>
        <w:jc w:val="both"/>
        <w:rPr>
          <w:rFonts w:ascii="Arial" w:hAnsi="Arial" w:cs="Arial"/>
          <w:b/>
          <w:bCs/>
          <w:sz w:val="18"/>
          <w:szCs w:val="18"/>
          <w:highlight w:val="magenta"/>
          <w:lang w:val="es-MX"/>
        </w:rPr>
      </w:pPr>
      <w:r w:rsidRPr="00EE0D44">
        <w:rPr>
          <w:rFonts w:ascii="Arial" w:hAnsi="Arial" w:cs="Arial"/>
          <w:bCs/>
          <w:sz w:val="18"/>
          <w:szCs w:val="18"/>
          <w:lang w:val="es-MX"/>
        </w:rPr>
        <w:t>Para las partidas adjudicadas, se formalizará esta adquisición mediante contrato a precio</w:t>
      </w:r>
      <w:r w:rsidR="003D2902">
        <w:rPr>
          <w:rFonts w:ascii="Arial" w:hAnsi="Arial" w:cs="Arial"/>
          <w:bCs/>
          <w:sz w:val="18"/>
          <w:szCs w:val="18"/>
          <w:lang w:val="es-MX"/>
        </w:rPr>
        <w:t>s</w:t>
      </w:r>
      <w:r w:rsidRPr="00EE0D44">
        <w:rPr>
          <w:rFonts w:ascii="Arial" w:hAnsi="Arial" w:cs="Arial"/>
          <w:bCs/>
          <w:sz w:val="18"/>
          <w:szCs w:val="18"/>
          <w:lang w:val="es-MX"/>
        </w:rPr>
        <w:t xml:space="preserve"> fijo</w:t>
      </w:r>
      <w:r w:rsidR="003D2902">
        <w:rPr>
          <w:rFonts w:ascii="Arial" w:hAnsi="Arial" w:cs="Arial"/>
          <w:bCs/>
          <w:sz w:val="18"/>
          <w:szCs w:val="18"/>
          <w:lang w:val="es-MX"/>
        </w:rPr>
        <w:t>s</w:t>
      </w:r>
      <w:r w:rsidRPr="00EE0D44">
        <w:rPr>
          <w:rFonts w:ascii="Arial" w:hAnsi="Arial" w:cs="Arial"/>
          <w:bCs/>
          <w:sz w:val="18"/>
          <w:szCs w:val="18"/>
          <w:lang w:val="es-MX"/>
        </w:rPr>
        <w:t xml:space="preserve"> en los términos de lo</w:t>
      </w:r>
      <w:r w:rsidRPr="008822BE">
        <w:rPr>
          <w:rFonts w:ascii="Arial" w:hAnsi="Arial" w:cs="Arial"/>
          <w:bCs/>
          <w:sz w:val="18"/>
          <w:szCs w:val="18"/>
          <w:lang w:val="es-MX"/>
        </w:rPr>
        <w:t xml:space="preserve">s artículos 65, 66 y 67 de la Ley, la fecha tentativa de firma de contrato, </w:t>
      </w:r>
      <w:r w:rsidR="000069C1" w:rsidRPr="008822BE">
        <w:rPr>
          <w:rFonts w:ascii="Arial" w:hAnsi="Arial" w:cs="Arial"/>
          <w:b/>
          <w:bCs/>
          <w:sz w:val="18"/>
          <w:szCs w:val="18"/>
          <w:lang w:val="es-MX"/>
        </w:rPr>
        <w:t>será dentro de los diez días naturales a partir de la fecha del fallo,</w:t>
      </w:r>
      <w:r w:rsidR="000069C1" w:rsidRPr="008822BE">
        <w:rPr>
          <w:rFonts w:ascii="Arial" w:hAnsi="Arial" w:cs="Arial"/>
          <w:bCs/>
          <w:sz w:val="18"/>
          <w:szCs w:val="18"/>
          <w:lang w:val="es-MX"/>
        </w:rPr>
        <w:t xml:space="preserve"> </w:t>
      </w:r>
      <w:r w:rsidRPr="008822BE">
        <w:rPr>
          <w:rFonts w:ascii="Arial" w:hAnsi="Arial" w:cs="Arial"/>
          <w:bCs/>
          <w:sz w:val="18"/>
          <w:szCs w:val="18"/>
          <w:lang w:val="es-MX"/>
        </w:rPr>
        <w:t>en</w:t>
      </w:r>
      <w:r w:rsidRPr="00EE0D44">
        <w:rPr>
          <w:rFonts w:ascii="Arial" w:hAnsi="Arial" w:cs="Arial"/>
          <w:bCs/>
          <w:sz w:val="18"/>
          <w:szCs w:val="18"/>
          <w:lang w:val="es-MX"/>
        </w:rPr>
        <w:t xml:space="preserve">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Pr>
          <w:rFonts w:ascii="Arial" w:hAnsi="Arial" w:cs="Arial"/>
          <w:sz w:val="18"/>
          <w:szCs w:val="18"/>
        </w:rPr>
        <w:t>-</w:t>
      </w:r>
      <w:r w:rsidR="000069C1">
        <w:rPr>
          <w:rFonts w:ascii="Arial" w:hAnsi="Arial" w:cs="Arial"/>
          <w:sz w:val="18"/>
          <w:szCs w:val="18"/>
        </w:rPr>
        <w:t>------------------------------------------------------------------------------------</w:t>
      </w:r>
      <w:r w:rsidR="003D2902">
        <w:rPr>
          <w:rFonts w:ascii="Arial" w:hAnsi="Arial" w:cs="Arial"/>
          <w:sz w:val="18"/>
          <w:szCs w:val="18"/>
        </w:rPr>
        <w:t>----------------------------</w:t>
      </w:r>
    </w:p>
    <w:p w14:paraId="33435440" w14:textId="6ADEA436" w:rsidR="00E86124" w:rsidRPr="006C2729" w:rsidRDefault="00E86124" w:rsidP="00E850D1">
      <w:pPr>
        <w:jc w:val="both"/>
        <w:rPr>
          <w:rFonts w:ascii="Arial" w:hAnsi="Arial" w:cs="Arial"/>
          <w:bCs/>
          <w:sz w:val="18"/>
          <w:szCs w:val="18"/>
          <w:lang w:val="es-MX"/>
        </w:rPr>
      </w:pPr>
      <w:r w:rsidRPr="006C2729">
        <w:rPr>
          <w:rFonts w:ascii="Arial" w:hAnsi="Arial" w:cs="Arial"/>
        </w:rPr>
        <w:t>------------------------------------------------------------------------------------------------------------------------------------</w:t>
      </w:r>
      <w:r w:rsidRPr="00CE28E8">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CE28E8">
        <w:rPr>
          <w:rFonts w:ascii="Arial" w:hAnsi="Arial" w:cs="Arial"/>
          <w:sz w:val="15"/>
          <w:szCs w:val="15"/>
        </w:rPr>
        <w:t>5</w:t>
      </w:r>
      <w:r w:rsidRPr="00CE28E8">
        <w:rPr>
          <w:rFonts w:ascii="Arial" w:hAnsi="Arial" w:cs="Arial"/>
          <w:sz w:val="15"/>
          <w:szCs w:val="15"/>
        </w:rPr>
        <w:t xml:space="preserve"> publicada el </w:t>
      </w:r>
      <w:r w:rsidR="00D8606A" w:rsidRPr="00CE28E8">
        <w:rPr>
          <w:rFonts w:ascii="Arial" w:hAnsi="Arial" w:cs="Arial"/>
          <w:sz w:val="15"/>
          <w:szCs w:val="15"/>
        </w:rPr>
        <w:t>30</w:t>
      </w:r>
      <w:r w:rsidRPr="00CE28E8">
        <w:rPr>
          <w:rFonts w:ascii="Arial" w:hAnsi="Arial" w:cs="Arial"/>
          <w:sz w:val="15"/>
          <w:szCs w:val="15"/>
        </w:rPr>
        <w:t xml:space="preserve"> de diciembre de 202</w:t>
      </w:r>
      <w:r w:rsidR="00D8606A" w:rsidRPr="00CE28E8">
        <w:rPr>
          <w:rFonts w:ascii="Arial" w:hAnsi="Arial" w:cs="Arial"/>
          <w:sz w:val="15"/>
          <w:szCs w:val="15"/>
        </w:rPr>
        <w:t>4</w:t>
      </w:r>
      <w:r w:rsidRPr="00CE28E8">
        <w:rPr>
          <w:rFonts w:ascii="Arial" w:hAnsi="Arial" w:cs="Arial"/>
          <w:sz w:val="15"/>
          <w:szCs w:val="15"/>
        </w:rPr>
        <w:t xml:space="preserve"> en el Diario Oficial de la Federación. Por lo que el concursante ganador deberá realizar la consulta de opinión ante el SAT en la página: </w:t>
      </w:r>
      <w:hyperlink r:id="rId13" w:history="1">
        <w:r w:rsidRPr="00CE28E8">
          <w:rPr>
            <w:rStyle w:val="Hipervnculo"/>
            <w:rFonts w:ascii="Arial" w:hAnsi="Arial" w:cs="Arial"/>
            <w:color w:val="auto"/>
            <w:sz w:val="15"/>
            <w:szCs w:val="15"/>
          </w:rPr>
          <w:t>http://www.sat.gob.mx</w:t>
        </w:r>
      </w:hyperlink>
      <w:r w:rsidRPr="00CE28E8">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CE28E8">
          <w:rPr>
            <w:rStyle w:val="Hipervnculo"/>
            <w:rFonts w:ascii="Arial" w:hAnsi="Arial" w:cs="Arial"/>
            <w:sz w:val="15"/>
            <w:szCs w:val="15"/>
          </w:rPr>
          <w:t>beatriz.rivera@edu.uaa.mx</w:t>
        </w:r>
      </w:hyperlink>
      <w:r w:rsidRPr="00CE28E8">
        <w:rPr>
          <w:rFonts w:ascii="Arial" w:hAnsi="Arial" w:cs="Arial"/>
          <w:sz w:val="15"/>
          <w:szCs w:val="15"/>
        </w:rPr>
        <w:t xml:space="preserve"> para que el SAT envié el “Acuse de respuesta” que emitirá en atención a su solicitud de opinión. </w:t>
      </w:r>
      <w:r w:rsidR="002F7C7F" w:rsidRPr="00CE28E8">
        <w:rPr>
          <w:rFonts w:ascii="Arial" w:hAnsi="Arial" w:cs="Arial"/>
          <w:sz w:val="15"/>
          <w:szCs w:val="15"/>
        </w:rPr>
        <w:t>Conforme al numeral XV</w:t>
      </w:r>
      <w:r w:rsidRPr="00CE28E8">
        <w:rPr>
          <w:rFonts w:ascii="Arial" w:hAnsi="Arial" w:cs="Arial"/>
          <w:sz w:val="15"/>
          <w:szCs w:val="15"/>
        </w:rPr>
        <w:t xml:space="preserve">, </w:t>
      </w:r>
      <w:r w:rsidR="002F7C7F" w:rsidRPr="00CE28E8">
        <w:rPr>
          <w:rFonts w:ascii="Arial" w:hAnsi="Arial" w:cs="Arial"/>
          <w:sz w:val="15"/>
          <w:szCs w:val="15"/>
        </w:rPr>
        <w:t>inciso a)</w:t>
      </w:r>
      <w:r w:rsidRPr="00CE28E8">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6"/>
          <w:szCs w:val="16"/>
        </w:rPr>
        <w:t>.</w:t>
      </w:r>
      <w:r w:rsidRPr="002F7C7F">
        <w:rPr>
          <w:rFonts w:ascii="Arial" w:hAnsi="Arial" w:cs="Arial"/>
          <w:sz w:val="18"/>
          <w:szCs w:val="18"/>
        </w:rPr>
        <w:t>------------------------------------------------------------------------------------------------------------------------------------------------------------------------------</w:t>
      </w:r>
      <w:r w:rsidR="00CE28E8">
        <w:rPr>
          <w:rFonts w:ascii="Arial" w:hAnsi="Arial" w:cs="Arial"/>
          <w:sz w:val="18"/>
          <w:szCs w:val="18"/>
        </w:rPr>
        <w:t>-------</w:t>
      </w:r>
      <w:r w:rsidRPr="006C2729">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6C2729">
        <w:rPr>
          <w:rFonts w:ascii="Arial" w:hAnsi="Arial" w:cs="Arial"/>
          <w:color w:val="000000"/>
          <w:sz w:val="16"/>
          <w:szCs w:val="16"/>
        </w:rPr>
        <w:t>.</w:t>
      </w:r>
      <w:r w:rsidRPr="006C2729">
        <w:rPr>
          <w:rFonts w:ascii="Arial" w:hAnsi="Arial" w:cs="Arial"/>
        </w:rPr>
        <w:t>-------------------------------------------------------------------------------------------------------------------------</w:t>
      </w:r>
    </w:p>
    <w:p w14:paraId="3903E9ED" w14:textId="26B59678" w:rsidR="00E86124" w:rsidRPr="006C2729" w:rsidRDefault="008A6146" w:rsidP="00E86124">
      <w:pPr>
        <w:jc w:val="both"/>
        <w:rPr>
          <w:rFonts w:ascii="Arial" w:hAnsi="Arial" w:cs="Arial"/>
        </w:rPr>
      </w:pPr>
      <w:r>
        <w:rPr>
          <w:rFonts w:ascii="Arial" w:hAnsi="Arial" w:cs="Arial"/>
        </w:rPr>
        <w:t>---------------</w:t>
      </w:r>
      <w:r w:rsidR="00E86124"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AF2926">
        <w:trPr>
          <w:trHeight w:val="270"/>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6C2729" w14:paraId="7FBBE8A4" w14:textId="77777777" w:rsidTr="00E850D1">
        <w:trPr>
          <w:jc w:val="center"/>
        </w:trPr>
        <w:tc>
          <w:tcPr>
            <w:tcW w:w="4414" w:type="dxa"/>
          </w:tcPr>
          <w:p w14:paraId="6CB03002" w14:textId="77777777" w:rsidR="00E86124" w:rsidRPr="006C2729" w:rsidRDefault="00E86124" w:rsidP="00E850D1">
            <w:pPr>
              <w:pStyle w:val="Sangradetextonormal"/>
              <w:ind w:left="0"/>
              <w:rPr>
                <w:rFonts w:ascii="Arial" w:hAnsi="Arial" w:cs="Arial"/>
                <w:b/>
                <w:sz w:val="18"/>
                <w:szCs w:val="18"/>
              </w:rPr>
            </w:pPr>
          </w:p>
          <w:p w14:paraId="3E2EA2DB" w14:textId="77777777" w:rsidR="00E86124" w:rsidRPr="007E0083" w:rsidRDefault="00E86124" w:rsidP="00E850D1">
            <w:pPr>
              <w:rPr>
                <w:rFonts w:ascii="Arial" w:hAnsi="Arial" w:cs="Arial"/>
                <w:sz w:val="18"/>
                <w:szCs w:val="18"/>
              </w:rPr>
            </w:pPr>
            <w:r w:rsidRPr="007E0083">
              <w:rPr>
                <w:rFonts w:ascii="Arial" w:hAnsi="Arial" w:cs="Arial"/>
                <w:sz w:val="18"/>
                <w:szCs w:val="18"/>
                <w:lang w:val="es-MX"/>
              </w:rPr>
              <w:t>C. Jorge Silva Robles</w:t>
            </w:r>
          </w:p>
          <w:p w14:paraId="1E2A7537" w14:textId="77777777" w:rsidR="00E86124" w:rsidRPr="007E0083" w:rsidRDefault="00E86124" w:rsidP="00E850D1">
            <w:pPr>
              <w:rPr>
                <w:rFonts w:ascii="Arial" w:hAnsi="Arial" w:cs="Arial"/>
                <w:b/>
                <w:sz w:val="18"/>
                <w:szCs w:val="18"/>
              </w:rPr>
            </w:pPr>
            <w:r w:rsidRPr="007E0083">
              <w:rPr>
                <w:rFonts w:ascii="Arial" w:hAnsi="Arial" w:cs="Arial"/>
                <w:b/>
                <w:sz w:val="18"/>
                <w:szCs w:val="18"/>
              </w:rPr>
              <w:t xml:space="preserve">Director General Sustituto de Finanzas </w:t>
            </w:r>
          </w:p>
          <w:p w14:paraId="5DDF87A9" w14:textId="77777777" w:rsidR="00E86124" w:rsidRPr="006C2729" w:rsidRDefault="00E86124" w:rsidP="00E850D1">
            <w:pPr>
              <w:pStyle w:val="Sangradetextonormal"/>
              <w:ind w:left="0"/>
              <w:rPr>
                <w:rFonts w:ascii="Arial" w:hAnsi="Arial" w:cs="Arial"/>
                <w:b/>
                <w:sz w:val="18"/>
                <w:szCs w:val="18"/>
              </w:rPr>
            </w:pPr>
          </w:p>
        </w:tc>
        <w:tc>
          <w:tcPr>
            <w:tcW w:w="4414" w:type="dxa"/>
          </w:tcPr>
          <w:p w14:paraId="63643F93" w14:textId="77777777" w:rsidR="00E86124" w:rsidRPr="006C2729" w:rsidRDefault="00E86124" w:rsidP="00E850D1">
            <w:pPr>
              <w:pStyle w:val="Sangradetextonormal"/>
              <w:ind w:left="0"/>
              <w:jc w:val="center"/>
              <w:rPr>
                <w:rFonts w:ascii="Arial" w:hAnsi="Arial" w:cs="Arial"/>
                <w:sz w:val="18"/>
                <w:szCs w:val="18"/>
              </w:rPr>
            </w:pPr>
          </w:p>
          <w:p w14:paraId="17E7DACC" w14:textId="77777777" w:rsidR="00E86124" w:rsidRPr="006C2729" w:rsidRDefault="00E86124" w:rsidP="00E850D1">
            <w:pPr>
              <w:pStyle w:val="Sangradetextonormal"/>
              <w:ind w:left="0"/>
              <w:jc w:val="center"/>
              <w:rPr>
                <w:rFonts w:ascii="Arial" w:hAnsi="Arial" w:cs="Arial"/>
                <w:sz w:val="18"/>
                <w:szCs w:val="18"/>
              </w:rPr>
            </w:pPr>
          </w:p>
          <w:p w14:paraId="34C18945"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68A598D" w14:textId="77777777" w:rsidTr="00E850D1">
        <w:trPr>
          <w:jc w:val="center"/>
        </w:trPr>
        <w:tc>
          <w:tcPr>
            <w:tcW w:w="4414" w:type="dxa"/>
          </w:tcPr>
          <w:p w14:paraId="66D8CDD7" w14:textId="77777777" w:rsidR="00E86124" w:rsidRPr="006C2729" w:rsidRDefault="00E86124" w:rsidP="00E850D1">
            <w:pPr>
              <w:pStyle w:val="Sangradetextonormal"/>
              <w:ind w:left="0"/>
              <w:rPr>
                <w:rFonts w:ascii="Arial" w:hAnsi="Arial" w:cs="Arial"/>
                <w:b/>
                <w:sz w:val="18"/>
                <w:szCs w:val="18"/>
              </w:rPr>
            </w:pPr>
          </w:p>
          <w:p w14:paraId="265DB176"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Beatriz E. Rivera de Loera</w:t>
            </w:r>
          </w:p>
          <w:p w14:paraId="736DB51C" w14:textId="77777777" w:rsidR="00E86124" w:rsidRPr="007E0083" w:rsidRDefault="00E86124" w:rsidP="00E850D1">
            <w:pPr>
              <w:rPr>
                <w:rFonts w:ascii="Arial" w:hAnsi="Arial" w:cs="Arial"/>
                <w:b/>
                <w:sz w:val="18"/>
                <w:szCs w:val="18"/>
              </w:rPr>
            </w:pPr>
            <w:r w:rsidRPr="007E0083">
              <w:rPr>
                <w:rFonts w:ascii="Arial" w:hAnsi="Arial" w:cs="Arial"/>
                <w:b/>
                <w:sz w:val="18"/>
                <w:szCs w:val="18"/>
              </w:rPr>
              <w:t xml:space="preserve">Jefa del Departamento de Compras </w:t>
            </w:r>
          </w:p>
          <w:p w14:paraId="52C9EAAF"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273D0AA0" w14:textId="77777777" w:rsidR="00E86124" w:rsidRPr="006C2729" w:rsidRDefault="00E86124" w:rsidP="00E850D1">
            <w:pPr>
              <w:pStyle w:val="Sangradetextonormal"/>
              <w:ind w:left="0"/>
              <w:jc w:val="center"/>
              <w:rPr>
                <w:rFonts w:ascii="Arial" w:hAnsi="Arial" w:cs="Arial"/>
                <w:sz w:val="18"/>
                <w:szCs w:val="18"/>
              </w:rPr>
            </w:pPr>
          </w:p>
          <w:p w14:paraId="6BCD67CD" w14:textId="77777777" w:rsidR="00E86124" w:rsidRPr="006C2729" w:rsidRDefault="00E86124" w:rsidP="00E850D1">
            <w:pPr>
              <w:pStyle w:val="Sangradetextonormal"/>
              <w:ind w:left="0"/>
              <w:jc w:val="center"/>
              <w:rPr>
                <w:rFonts w:ascii="Arial" w:hAnsi="Arial" w:cs="Arial"/>
                <w:sz w:val="18"/>
                <w:szCs w:val="18"/>
              </w:rPr>
            </w:pPr>
          </w:p>
          <w:p w14:paraId="42140ED8"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C6F59B8" w14:textId="77777777" w:rsidTr="00E850D1">
        <w:trPr>
          <w:jc w:val="center"/>
        </w:trPr>
        <w:tc>
          <w:tcPr>
            <w:tcW w:w="4414" w:type="dxa"/>
          </w:tcPr>
          <w:p w14:paraId="549A2AF9" w14:textId="77777777" w:rsidR="00E86124" w:rsidRPr="00715175" w:rsidRDefault="00E86124" w:rsidP="00E850D1">
            <w:pPr>
              <w:pStyle w:val="Sangradetextonormal"/>
              <w:ind w:left="0"/>
              <w:rPr>
                <w:rFonts w:ascii="Arial" w:hAnsi="Arial" w:cs="Arial"/>
                <w:b/>
                <w:sz w:val="18"/>
                <w:szCs w:val="18"/>
                <w:lang w:val="es-ES"/>
              </w:rPr>
            </w:pPr>
          </w:p>
          <w:p w14:paraId="396F6780" w14:textId="77777777" w:rsidR="00E86124" w:rsidRPr="007E0083" w:rsidRDefault="00E86124" w:rsidP="00E850D1">
            <w:pPr>
              <w:rPr>
                <w:rFonts w:ascii="Arial" w:hAnsi="Arial" w:cs="Arial"/>
                <w:sz w:val="18"/>
                <w:szCs w:val="18"/>
              </w:rPr>
            </w:pPr>
            <w:r w:rsidRPr="007E0083">
              <w:rPr>
                <w:rFonts w:ascii="Arial" w:hAnsi="Arial" w:cs="Arial"/>
                <w:sz w:val="18"/>
                <w:szCs w:val="18"/>
              </w:rPr>
              <w:t>C. Esmeralda Yazmin Rodríguez Durón</w:t>
            </w:r>
          </w:p>
          <w:p w14:paraId="01E27990" w14:textId="2FA81AFE" w:rsidR="00E86124" w:rsidRDefault="00E86124" w:rsidP="00E850D1">
            <w:pPr>
              <w:rPr>
                <w:rFonts w:ascii="Arial" w:hAnsi="Arial" w:cs="Arial"/>
                <w:b/>
                <w:sz w:val="18"/>
                <w:szCs w:val="18"/>
              </w:rPr>
            </w:pPr>
            <w:r w:rsidRPr="007E0083">
              <w:rPr>
                <w:rFonts w:ascii="Arial" w:hAnsi="Arial" w:cs="Arial"/>
                <w:b/>
                <w:sz w:val="18"/>
                <w:szCs w:val="18"/>
              </w:rPr>
              <w:t>Representante de la Contraloría Universitaria</w:t>
            </w:r>
          </w:p>
          <w:p w14:paraId="685E378B"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185AC1D" w14:textId="77777777" w:rsidR="00E86124" w:rsidRDefault="00E86124" w:rsidP="00E850D1">
            <w:pPr>
              <w:pStyle w:val="Sangradetextonormal"/>
              <w:ind w:left="0"/>
              <w:jc w:val="center"/>
              <w:rPr>
                <w:rFonts w:ascii="Arial" w:hAnsi="Arial" w:cs="Arial"/>
                <w:sz w:val="18"/>
                <w:szCs w:val="18"/>
              </w:rPr>
            </w:pPr>
          </w:p>
          <w:p w14:paraId="00288C23" w14:textId="77777777" w:rsidR="00E86124" w:rsidRDefault="00E86124" w:rsidP="00E850D1">
            <w:pPr>
              <w:pStyle w:val="Sangradetextonormal"/>
              <w:ind w:left="0"/>
              <w:jc w:val="center"/>
              <w:rPr>
                <w:rFonts w:ascii="Arial" w:hAnsi="Arial" w:cs="Arial"/>
                <w:sz w:val="18"/>
                <w:szCs w:val="18"/>
              </w:rPr>
            </w:pPr>
          </w:p>
          <w:p w14:paraId="2E94C5A7"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E282EDE" w14:textId="77777777" w:rsidTr="00E850D1">
        <w:trPr>
          <w:jc w:val="center"/>
        </w:trPr>
        <w:tc>
          <w:tcPr>
            <w:tcW w:w="4414" w:type="dxa"/>
          </w:tcPr>
          <w:p w14:paraId="23573B80" w14:textId="77777777" w:rsidR="00E86124" w:rsidRPr="00450BBC" w:rsidRDefault="00E86124" w:rsidP="00E850D1">
            <w:pPr>
              <w:pStyle w:val="Sangradetextonormal"/>
              <w:ind w:left="0"/>
              <w:rPr>
                <w:rFonts w:ascii="Arial" w:hAnsi="Arial" w:cs="Arial"/>
                <w:b/>
                <w:sz w:val="18"/>
                <w:szCs w:val="18"/>
                <w:lang w:val="es-ES"/>
              </w:rPr>
            </w:pPr>
          </w:p>
          <w:p w14:paraId="64927384" w14:textId="77777777" w:rsidR="00E86124" w:rsidRPr="00450BBC" w:rsidRDefault="00E86124" w:rsidP="00E850D1">
            <w:pPr>
              <w:rPr>
                <w:rFonts w:ascii="Arial" w:hAnsi="Arial" w:cs="Arial"/>
                <w:sz w:val="18"/>
                <w:szCs w:val="18"/>
              </w:rPr>
            </w:pPr>
            <w:r w:rsidRPr="00450BBC">
              <w:rPr>
                <w:rFonts w:ascii="Arial" w:hAnsi="Arial" w:cs="Arial"/>
                <w:sz w:val="18"/>
                <w:szCs w:val="18"/>
              </w:rPr>
              <w:t>C. María Díaz Rodríguez</w:t>
            </w:r>
          </w:p>
          <w:p w14:paraId="61667CDF" w14:textId="77777777" w:rsidR="00E86124" w:rsidRPr="00450BBC" w:rsidRDefault="00E86124" w:rsidP="00E850D1">
            <w:pPr>
              <w:rPr>
                <w:rFonts w:ascii="Arial" w:hAnsi="Arial" w:cs="Arial"/>
                <w:b/>
                <w:sz w:val="18"/>
                <w:szCs w:val="18"/>
              </w:rPr>
            </w:pPr>
            <w:r w:rsidRPr="00450BBC">
              <w:rPr>
                <w:rFonts w:ascii="Arial" w:hAnsi="Arial" w:cs="Arial"/>
                <w:b/>
                <w:sz w:val="18"/>
                <w:szCs w:val="18"/>
              </w:rPr>
              <w:t>Representante del Departamento Jurídico</w:t>
            </w:r>
          </w:p>
          <w:p w14:paraId="33D162C2" w14:textId="77777777" w:rsidR="00E86124" w:rsidRPr="00450BBC" w:rsidRDefault="00E86124" w:rsidP="00E850D1">
            <w:pPr>
              <w:pStyle w:val="Sangradetextonormal"/>
              <w:ind w:left="0"/>
              <w:rPr>
                <w:rFonts w:ascii="Arial" w:hAnsi="Arial" w:cs="Arial"/>
                <w:sz w:val="18"/>
                <w:szCs w:val="18"/>
                <w:lang w:val="es-ES"/>
              </w:rPr>
            </w:pPr>
          </w:p>
        </w:tc>
        <w:tc>
          <w:tcPr>
            <w:tcW w:w="4414" w:type="dxa"/>
          </w:tcPr>
          <w:p w14:paraId="02C68DF6" w14:textId="77777777" w:rsidR="00E86124" w:rsidRDefault="00E86124" w:rsidP="00E850D1">
            <w:pPr>
              <w:pStyle w:val="Sangradetextonormal"/>
              <w:ind w:left="0"/>
              <w:jc w:val="center"/>
              <w:rPr>
                <w:rFonts w:ascii="Arial" w:hAnsi="Arial" w:cs="Arial"/>
                <w:sz w:val="18"/>
                <w:szCs w:val="18"/>
              </w:rPr>
            </w:pPr>
          </w:p>
          <w:p w14:paraId="1640D5E9" w14:textId="77777777" w:rsidR="00E86124" w:rsidRPr="006C2729" w:rsidRDefault="00E86124" w:rsidP="00E850D1">
            <w:pPr>
              <w:pStyle w:val="Sangradetextonormal"/>
              <w:ind w:left="0"/>
              <w:jc w:val="center"/>
              <w:rPr>
                <w:rFonts w:ascii="Arial" w:hAnsi="Arial" w:cs="Arial"/>
                <w:sz w:val="18"/>
                <w:szCs w:val="18"/>
              </w:rPr>
            </w:pPr>
          </w:p>
          <w:p w14:paraId="505B0052" w14:textId="77777777" w:rsidR="00E86124" w:rsidRPr="007E0083"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468E1C1" w14:textId="77777777" w:rsidTr="00E850D1">
        <w:trPr>
          <w:jc w:val="center"/>
        </w:trPr>
        <w:tc>
          <w:tcPr>
            <w:tcW w:w="4414" w:type="dxa"/>
          </w:tcPr>
          <w:p w14:paraId="769AD5C2" w14:textId="77777777" w:rsidR="00E86124" w:rsidRPr="00450BBC" w:rsidRDefault="00E86124" w:rsidP="00E850D1">
            <w:pPr>
              <w:pStyle w:val="Sangradetextonormal"/>
              <w:ind w:left="0"/>
              <w:rPr>
                <w:rFonts w:ascii="Arial" w:hAnsi="Arial" w:cs="Arial"/>
                <w:b/>
                <w:sz w:val="18"/>
                <w:szCs w:val="18"/>
                <w:lang w:val="es-ES"/>
              </w:rPr>
            </w:pPr>
          </w:p>
          <w:p w14:paraId="047EB31A" w14:textId="2A63C6CC" w:rsidR="00F36486" w:rsidRPr="00450BBC" w:rsidRDefault="00F36486" w:rsidP="00F36486">
            <w:pPr>
              <w:rPr>
                <w:rFonts w:ascii="Arial" w:hAnsi="Arial" w:cs="Arial"/>
                <w:sz w:val="18"/>
                <w:szCs w:val="18"/>
              </w:rPr>
            </w:pPr>
            <w:r w:rsidRPr="00450BBC">
              <w:rPr>
                <w:rFonts w:ascii="Arial" w:hAnsi="Arial" w:cs="Arial"/>
                <w:sz w:val="18"/>
                <w:szCs w:val="18"/>
              </w:rPr>
              <w:t>C. Ana Francisca Contreras Mejía</w:t>
            </w:r>
          </w:p>
          <w:p w14:paraId="15976563" w14:textId="1ECE85BC" w:rsidR="00E86124" w:rsidRPr="00450BBC" w:rsidRDefault="00F36486" w:rsidP="001D0127">
            <w:pPr>
              <w:jc w:val="both"/>
              <w:rPr>
                <w:rFonts w:ascii="Arial" w:hAnsi="Arial" w:cs="Arial"/>
                <w:b/>
                <w:sz w:val="18"/>
                <w:szCs w:val="18"/>
                <w:lang w:val="es-MX"/>
              </w:rPr>
            </w:pPr>
            <w:r w:rsidRPr="00450BBC">
              <w:rPr>
                <w:rFonts w:ascii="Arial" w:hAnsi="Arial" w:cs="Arial"/>
                <w:b/>
                <w:sz w:val="18"/>
                <w:szCs w:val="18"/>
                <w:lang w:val="es-MX"/>
              </w:rPr>
              <w:t xml:space="preserve">Representante de la </w:t>
            </w:r>
            <w:r w:rsidR="00E86124" w:rsidRPr="00450BBC">
              <w:rPr>
                <w:rFonts w:ascii="Arial" w:hAnsi="Arial" w:cs="Arial"/>
                <w:b/>
                <w:sz w:val="18"/>
                <w:szCs w:val="18"/>
                <w:lang w:val="es-MX"/>
              </w:rPr>
              <w:t>Dir</w:t>
            </w:r>
            <w:r w:rsidR="006376FB" w:rsidRPr="00450BBC">
              <w:rPr>
                <w:rFonts w:ascii="Arial" w:hAnsi="Arial" w:cs="Arial"/>
                <w:b/>
                <w:sz w:val="18"/>
                <w:szCs w:val="18"/>
                <w:lang w:val="es-MX"/>
              </w:rPr>
              <w:t>ección</w:t>
            </w:r>
            <w:r w:rsidR="00E86124" w:rsidRPr="00450BBC">
              <w:rPr>
                <w:rFonts w:ascii="Arial" w:hAnsi="Arial" w:cs="Arial"/>
                <w:b/>
                <w:sz w:val="18"/>
                <w:szCs w:val="18"/>
                <w:lang w:val="es-MX"/>
              </w:rPr>
              <w:t xml:space="preserve"> General de Planeación y Desarrollo </w:t>
            </w:r>
          </w:p>
          <w:p w14:paraId="54503D5C" w14:textId="50CE4E1C" w:rsidR="00F36486" w:rsidRPr="00450BBC" w:rsidRDefault="00F36486" w:rsidP="006376FB">
            <w:pPr>
              <w:rPr>
                <w:rFonts w:ascii="Arial" w:hAnsi="Arial" w:cs="Arial"/>
                <w:sz w:val="18"/>
                <w:szCs w:val="18"/>
                <w:lang w:val="es-MX"/>
              </w:rPr>
            </w:pPr>
          </w:p>
        </w:tc>
        <w:tc>
          <w:tcPr>
            <w:tcW w:w="4414" w:type="dxa"/>
          </w:tcPr>
          <w:p w14:paraId="4189F273" w14:textId="0B1FBD67" w:rsidR="00E86124" w:rsidRDefault="00E86124" w:rsidP="007E0083">
            <w:pPr>
              <w:pStyle w:val="Sangradetextonormal"/>
              <w:ind w:left="0"/>
              <w:jc w:val="center"/>
              <w:rPr>
                <w:rFonts w:ascii="Arial" w:hAnsi="Arial" w:cs="Arial"/>
                <w:sz w:val="18"/>
                <w:szCs w:val="18"/>
              </w:rPr>
            </w:pPr>
          </w:p>
          <w:p w14:paraId="5BB1C347" w14:textId="79ADF78F" w:rsidR="006E1B39" w:rsidRDefault="006E1B39" w:rsidP="007E0083">
            <w:pPr>
              <w:pStyle w:val="Sangradetextonormal"/>
              <w:ind w:left="0"/>
              <w:jc w:val="center"/>
              <w:rPr>
                <w:rFonts w:ascii="Arial" w:hAnsi="Arial" w:cs="Arial"/>
                <w:sz w:val="18"/>
                <w:szCs w:val="18"/>
              </w:rPr>
            </w:pPr>
          </w:p>
          <w:p w14:paraId="21FF307F" w14:textId="77777777" w:rsidR="00525D6B" w:rsidRPr="006C2729" w:rsidRDefault="00525D6B" w:rsidP="007E0083">
            <w:pPr>
              <w:pStyle w:val="Sangradetextonormal"/>
              <w:ind w:left="0"/>
              <w:jc w:val="center"/>
              <w:rPr>
                <w:rFonts w:ascii="Arial" w:hAnsi="Arial" w:cs="Arial"/>
                <w:sz w:val="18"/>
                <w:szCs w:val="18"/>
              </w:rPr>
            </w:pPr>
          </w:p>
          <w:p w14:paraId="6426ED42" w14:textId="77777777" w:rsidR="00E86124" w:rsidRPr="006C2729" w:rsidRDefault="00E86124" w:rsidP="007E0083">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3F66E5" w:rsidRPr="006C2729" w14:paraId="01EC1508" w14:textId="77777777" w:rsidTr="00E850D1">
        <w:trPr>
          <w:jc w:val="center"/>
        </w:trPr>
        <w:tc>
          <w:tcPr>
            <w:tcW w:w="4414" w:type="dxa"/>
          </w:tcPr>
          <w:p w14:paraId="170FB8A6" w14:textId="77777777" w:rsidR="003F66E5" w:rsidRPr="001F0813" w:rsidRDefault="003F66E5" w:rsidP="003F66E5">
            <w:pPr>
              <w:pStyle w:val="Sangradetextonormal"/>
              <w:ind w:left="0" w:right="-93"/>
              <w:rPr>
                <w:rFonts w:ascii="Arial" w:hAnsi="Arial" w:cs="Arial"/>
                <w:b/>
                <w:sz w:val="18"/>
                <w:szCs w:val="18"/>
                <w:lang w:val="es-ES"/>
              </w:rPr>
            </w:pPr>
          </w:p>
          <w:p w14:paraId="512B773E" w14:textId="77777777" w:rsidR="003F66E5" w:rsidRPr="008C14A8" w:rsidRDefault="003F66E5" w:rsidP="003F66E5">
            <w:pPr>
              <w:pStyle w:val="Sangradetextonormal"/>
              <w:ind w:left="0" w:right="-93"/>
              <w:rPr>
                <w:rFonts w:ascii="Arial" w:hAnsi="Arial" w:cs="Arial"/>
                <w:sz w:val="18"/>
                <w:szCs w:val="18"/>
                <w:lang w:val="es-ES"/>
              </w:rPr>
            </w:pPr>
            <w:r w:rsidRPr="006430BE">
              <w:rPr>
                <w:rFonts w:ascii="Arial" w:hAnsi="Arial" w:cs="Arial"/>
                <w:sz w:val="18"/>
                <w:szCs w:val="18"/>
                <w:lang w:val="es-ES"/>
              </w:rPr>
              <w:t xml:space="preserve">C. David </w:t>
            </w:r>
            <w:r w:rsidRPr="008C14A8">
              <w:rPr>
                <w:rFonts w:ascii="Arial" w:hAnsi="Arial" w:cs="Arial"/>
                <w:sz w:val="18"/>
                <w:szCs w:val="18"/>
                <w:lang w:val="es-ES"/>
              </w:rPr>
              <w:t>Carrillo López</w:t>
            </w:r>
          </w:p>
          <w:p w14:paraId="0B8A758B" w14:textId="7D777244" w:rsidR="003F66E5" w:rsidRPr="00390DAA" w:rsidRDefault="003F66E5" w:rsidP="00390DAA">
            <w:pPr>
              <w:jc w:val="both"/>
              <w:rPr>
                <w:rFonts w:ascii="Arial" w:hAnsi="Arial" w:cs="Arial"/>
                <w:b/>
                <w:sz w:val="18"/>
                <w:szCs w:val="18"/>
                <w:lang w:val="es-MX"/>
              </w:rPr>
            </w:pPr>
            <w:r w:rsidRPr="008C14A8">
              <w:rPr>
                <w:rFonts w:ascii="Arial" w:hAnsi="Arial" w:cs="Arial"/>
                <w:b/>
                <w:sz w:val="18"/>
                <w:szCs w:val="18"/>
              </w:rPr>
              <w:t xml:space="preserve">Jefe del Departamento de Proyectos Institucionales </w:t>
            </w:r>
            <w:r w:rsidR="00843B2B" w:rsidRPr="008C14A8">
              <w:rPr>
                <w:rFonts w:ascii="Arial" w:hAnsi="Arial" w:cs="Arial"/>
                <w:b/>
                <w:sz w:val="18"/>
                <w:szCs w:val="18"/>
                <w:lang w:val="es-MX"/>
              </w:rPr>
              <w:t xml:space="preserve">de la Dirección General de Planeación y Desarrollo </w:t>
            </w:r>
            <w:r w:rsidRPr="008C14A8">
              <w:rPr>
                <w:rFonts w:ascii="Arial" w:hAnsi="Arial" w:cs="Arial"/>
                <w:b/>
                <w:sz w:val="18"/>
                <w:szCs w:val="18"/>
              </w:rPr>
              <w:t>(área requirente)</w:t>
            </w:r>
          </w:p>
          <w:p w14:paraId="71E13556" w14:textId="77777777" w:rsidR="003F66E5" w:rsidRPr="00E02478" w:rsidRDefault="003F66E5" w:rsidP="003F66E5">
            <w:pPr>
              <w:jc w:val="both"/>
              <w:rPr>
                <w:rFonts w:ascii="Arial" w:hAnsi="Arial" w:cs="Arial"/>
                <w:b/>
                <w:sz w:val="18"/>
                <w:szCs w:val="18"/>
              </w:rPr>
            </w:pPr>
          </w:p>
        </w:tc>
        <w:tc>
          <w:tcPr>
            <w:tcW w:w="4414" w:type="dxa"/>
          </w:tcPr>
          <w:p w14:paraId="06AE8589" w14:textId="77777777" w:rsidR="003F66E5" w:rsidRPr="001F0813" w:rsidRDefault="003F66E5" w:rsidP="003F66E5">
            <w:pPr>
              <w:pStyle w:val="Sangradetextonormal"/>
              <w:ind w:left="0" w:right="-93"/>
              <w:jc w:val="center"/>
              <w:rPr>
                <w:rFonts w:ascii="Arial" w:hAnsi="Arial" w:cs="Arial"/>
                <w:b/>
                <w:sz w:val="18"/>
                <w:szCs w:val="18"/>
              </w:rPr>
            </w:pPr>
          </w:p>
          <w:p w14:paraId="70457C6F" w14:textId="77777777" w:rsidR="003F66E5" w:rsidRPr="001F0813" w:rsidRDefault="003F66E5" w:rsidP="003F66E5">
            <w:pPr>
              <w:pStyle w:val="Sangradetextonormal"/>
              <w:ind w:left="0" w:right="-93"/>
              <w:jc w:val="center"/>
              <w:rPr>
                <w:rFonts w:ascii="Arial" w:hAnsi="Arial" w:cs="Arial"/>
                <w:b/>
                <w:sz w:val="18"/>
                <w:szCs w:val="18"/>
              </w:rPr>
            </w:pPr>
          </w:p>
          <w:p w14:paraId="34C399D9" w14:textId="39D79C55" w:rsidR="003F66E5" w:rsidRDefault="003F66E5" w:rsidP="003F66E5">
            <w:pPr>
              <w:pStyle w:val="Sangradetextonormal"/>
              <w:ind w:left="0" w:right="-93"/>
              <w:jc w:val="center"/>
              <w:rPr>
                <w:rFonts w:ascii="Arial" w:hAnsi="Arial" w:cs="Arial"/>
                <w:sz w:val="18"/>
                <w:szCs w:val="18"/>
              </w:rPr>
            </w:pPr>
          </w:p>
          <w:p w14:paraId="1F954AD0" w14:textId="77777777" w:rsidR="00843B2B" w:rsidRPr="006430BE" w:rsidRDefault="00843B2B" w:rsidP="003F66E5">
            <w:pPr>
              <w:pStyle w:val="Sangradetextonormal"/>
              <w:ind w:left="0" w:right="-93"/>
              <w:jc w:val="center"/>
              <w:rPr>
                <w:rFonts w:ascii="Arial" w:hAnsi="Arial" w:cs="Arial"/>
                <w:sz w:val="18"/>
                <w:szCs w:val="18"/>
              </w:rPr>
            </w:pPr>
          </w:p>
          <w:p w14:paraId="67C81575" w14:textId="246B207F" w:rsidR="003F66E5" w:rsidRPr="00E02478" w:rsidRDefault="003F66E5" w:rsidP="003F66E5">
            <w:pPr>
              <w:jc w:val="center"/>
              <w:rPr>
                <w:rFonts w:ascii="Arial" w:hAnsi="Arial" w:cs="Arial"/>
                <w:sz w:val="17"/>
                <w:szCs w:val="17"/>
                <w:lang w:val="x-none"/>
              </w:rPr>
            </w:pPr>
            <w:r w:rsidRPr="006430BE">
              <w:rPr>
                <w:rFonts w:ascii="Arial" w:hAnsi="Arial" w:cs="Arial"/>
                <w:sz w:val="18"/>
                <w:szCs w:val="18"/>
              </w:rPr>
              <w:t>__________</w:t>
            </w:r>
            <w:r w:rsidR="006430BE">
              <w:rPr>
                <w:rFonts w:ascii="Arial" w:hAnsi="Arial" w:cs="Arial"/>
                <w:sz w:val="18"/>
                <w:szCs w:val="18"/>
              </w:rPr>
              <w:t>__</w:t>
            </w:r>
            <w:r w:rsidRPr="006430BE">
              <w:rPr>
                <w:rFonts w:ascii="Arial" w:hAnsi="Arial" w:cs="Arial"/>
                <w:sz w:val="18"/>
                <w:szCs w:val="18"/>
              </w:rPr>
              <w:t>__________________________</w:t>
            </w:r>
          </w:p>
        </w:tc>
      </w:tr>
      <w:tr w:rsidR="00E86124" w:rsidRPr="006C2729" w14:paraId="1A025EDC" w14:textId="77777777" w:rsidTr="00E850D1">
        <w:trPr>
          <w:jc w:val="center"/>
        </w:trPr>
        <w:tc>
          <w:tcPr>
            <w:tcW w:w="4414" w:type="dxa"/>
          </w:tcPr>
          <w:p w14:paraId="3EEB93AE" w14:textId="77777777" w:rsidR="00E86124" w:rsidRPr="005744B0" w:rsidRDefault="00E86124" w:rsidP="00E850D1">
            <w:pPr>
              <w:pStyle w:val="Sangradetextonormal"/>
              <w:ind w:left="0"/>
              <w:rPr>
                <w:rFonts w:ascii="Arial" w:hAnsi="Arial" w:cs="Arial"/>
                <w:b/>
                <w:sz w:val="18"/>
                <w:szCs w:val="18"/>
                <w:lang w:val="es-ES"/>
              </w:rPr>
            </w:pPr>
          </w:p>
          <w:p w14:paraId="6E8D60B6" w14:textId="77777777" w:rsidR="00E86124" w:rsidRPr="005744B0" w:rsidRDefault="00E86124" w:rsidP="00E850D1">
            <w:pPr>
              <w:pStyle w:val="Sangradetextonormal"/>
              <w:ind w:left="0"/>
              <w:rPr>
                <w:rFonts w:ascii="Arial" w:hAnsi="Arial" w:cs="Arial"/>
                <w:sz w:val="18"/>
                <w:szCs w:val="18"/>
                <w:lang w:val="es-ES"/>
              </w:rPr>
            </w:pPr>
            <w:r w:rsidRPr="005744B0">
              <w:rPr>
                <w:rFonts w:ascii="Arial" w:hAnsi="Arial" w:cs="Arial"/>
                <w:sz w:val="18"/>
                <w:szCs w:val="18"/>
                <w:lang w:val="es-ES"/>
              </w:rPr>
              <w:t xml:space="preserve">C. Lisly Paola Jiménez de Alba </w:t>
            </w:r>
          </w:p>
          <w:p w14:paraId="40C4128A" w14:textId="77777777" w:rsidR="00E86124" w:rsidRPr="005744B0" w:rsidRDefault="00E86124" w:rsidP="00E850D1">
            <w:pPr>
              <w:pStyle w:val="Sangradetextonormal"/>
              <w:ind w:left="0"/>
              <w:rPr>
                <w:rFonts w:ascii="Arial" w:hAnsi="Arial" w:cs="Arial"/>
                <w:b/>
                <w:sz w:val="18"/>
                <w:szCs w:val="18"/>
                <w:lang w:val="es-ES"/>
              </w:rPr>
            </w:pPr>
            <w:r w:rsidRPr="005744B0">
              <w:rPr>
                <w:rFonts w:ascii="Arial" w:hAnsi="Arial" w:cs="Arial"/>
                <w:b/>
                <w:sz w:val="18"/>
                <w:szCs w:val="18"/>
                <w:lang w:val="es-ES"/>
              </w:rPr>
              <w:t>Departamento de Compras</w:t>
            </w:r>
          </w:p>
          <w:p w14:paraId="3D080BAE" w14:textId="2E02CCED" w:rsidR="00450BBC" w:rsidRPr="005744B0" w:rsidRDefault="00450BBC" w:rsidP="00E850D1">
            <w:pPr>
              <w:pStyle w:val="Sangradetextonormal"/>
              <w:ind w:left="0"/>
              <w:rPr>
                <w:rFonts w:ascii="Arial" w:hAnsi="Arial" w:cs="Arial"/>
                <w:sz w:val="18"/>
                <w:szCs w:val="18"/>
                <w:lang w:val="es-ES"/>
              </w:rPr>
            </w:pPr>
          </w:p>
        </w:tc>
        <w:tc>
          <w:tcPr>
            <w:tcW w:w="4414" w:type="dxa"/>
          </w:tcPr>
          <w:p w14:paraId="78B4D9FD" w14:textId="77777777" w:rsidR="00E86124" w:rsidRPr="006C2729" w:rsidRDefault="00E86124" w:rsidP="00E850D1">
            <w:pPr>
              <w:pStyle w:val="Sangradetextonormal"/>
              <w:ind w:left="0"/>
              <w:jc w:val="center"/>
              <w:rPr>
                <w:rFonts w:ascii="Arial" w:hAnsi="Arial" w:cs="Arial"/>
                <w:sz w:val="18"/>
                <w:szCs w:val="18"/>
              </w:rPr>
            </w:pPr>
          </w:p>
          <w:p w14:paraId="4D1BBF90" w14:textId="77777777" w:rsidR="00E86124" w:rsidRPr="006C2729" w:rsidRDefault="00E86124" w:rsidP="00E850D1">
            <w:pPr>
              <w:pStyle w:val="Sangradetextonormal"/>
              <w:ind w:left="0"/>
              <w:jc w:val="center"/>
              <w:rPr>
                <w:rFonts w:ascii="Arial" w:hAnsi="Arial" w:cs="Arial"/>
                <w:sz w:val="18"/>
                <w:szCs w:val="18"/>
              </w:rPr>
            </w:pPr>
          </w:p>
          <w:p w14:paraId="3C90CC82"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16B5173F" w14:textId="77777777" w:rsidTr="00E850D1">
        <w:trPr>
          <w:jc w:val="center"/>
        </w:trPr>
        <w:tc>
          <w:tcPr>
            <w:tcW w:w="4414" w:type="dxa"/>
          </w:tcPr>
          <w:p w14:paraId="67FDEA46" w14:textId="77777777" w:rsidR="00E86124" w:rsidRPr="007E0083" w:rsidRDefault="00E86124" w:rsidP="00E850D1">
            <w:pPr>
              <w:pStyle w:val="Sangradetextonormal"/>
              <w:ind w:left="0"/>
              <w:rPr>
                <w:rFonts w:ascii="Arial" w:hAnsi="Arial" w:cs="Arial"/>
                <w:sz w:val="18"/>
                <w:szCs w:val="18"/>
                <w:lang w:val="es-ES"/>
              </w:rPr>
            </w:pPr>
          </w:p>
          <w:p w14:paraId="13115CCB" w14:textId="0AE965B2"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 xml:space="preserve">C. Arnoldo Rodríguez Romo </w:t>
            </w:r>
          </w:p>
          <w:p w14:paraId="5EBB3E0E" w14:textId="77777777" w:rsidR="00E86124" w:rsidRPr="007E0083" w:rsidRDefault="00E86124" w:rsidP="00E850D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4FC405E9" w14:textId="753DCBAA" w:rsidR="00F728EE" w:rsidRPr="00AF2926" w:rsidRDefault="00F728EE" w:rsidP="00E850D1">
            <w:pPr>
              <w:pStyle w:val="Sangradetextonormal"/>
              <w:ind w:left="0"/>
              <w:rPr>
                <w:rFonts w:ascii="Arial" w:hAnsi="Arial" w:cs="Arial"/>
                <w:sz w:val="18"/>
                <w:szCs w:val="18"/>
                <w:lang w:val="es-ES"/>
              </w:rPr>
            </w:pPr>
          </w:p>
        </w:tc>
        <w:tc>
          <w:tcPr>
            <w:tcW w:w="4414" w:type="dxa"/>
          </w:tcPr>
          <w:p w14:paraId="2E239B7B" w14:textId="77777777" w:rsidR="00E86124" w:rsidRPr="006C2729" w:rsidRDefault="00E86124" w:rsidP="00E850D1">
            <w:pPr>
              <w:pStyle w:val="Sangradetextonormal"/>
              <w:ind w:left="0"/>
              <w:jc w:val="center"/>
              <w:rPr>
                <w:rFonts w:ascii="Arial" w:hAnsi="Arial" w:cs="Arial"/>
                <w:sz w:val="18"/>
                <w:szCs w:val="18"/>
              </w:rPr>
            </w:pPr>
          </w:p>
          <w:p w14:paraId="53804DFC" w14:textId="77777777" w:rsidR="00450BBC" w:rsidRPr="006C2729" w:rsidRDefault="00450BBC" w:rsidP="00E850D1">
            <w:pPr>
              <w:pStyle w:val="Sangradetextonormal"/>
              <w:ind w:left="0"/>
              <w:jc w:val="center"/>
              <w:rPr>
                <w:rFonts w:ascii="Arial" w:hAnsi="Arial" w:cs="Arial"/>
                <w:sz w:val="18"/>
                <w:szCs w:val="18"/>
              </w:rPr>
            </w:pPr>
          </w:p>
          <w:p w14:paraId="3EA68E7D"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79762305" w14:textId="77777777" w:rsidTr="00E850D1">
        <w:trPr>
          <w:jc w:val="center"/>
        </w:trPr>
        <w:tc>
          <w:tcPr>
            <w:tcW w:w="4414" w:type="dxa"/>
          </w:tcPr>
          <w:p w14:paraId="3C498A74" w14:textId="77777777" w:rsidR="00E86124" w:rsidRPr="006C2729" w:rsidRDefault="00E86124" w:rsidP="00E850D1">
            <w:pPr>
              <w:pStyle w:val="Sangradetextonormal"/>
              <w:ind w:left="0"/>
              <w:rPr>
                <w:rFonts w:ascii="Arial" w:hAnsi="Arial" w:cs="Arial"/>
                <w:b/>
                <w:sz w:val="18"/>
                <w:szCs w:val="18"/>
                <w:highlight w:val="yellow"/>
                <w:lang w:val="es-ES"/>
              </w:rPr>
            </w:pPr>
          </w:p>
          <w:p w14:paraId="6C515150"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Gabriela del Socorro Muñoz Vera</w:t>
            </w:r>
          </w:p>
          <w:p w14:paraId="3FAC7770" w14:textId="77777777" w:rsidR="00E86124" w:rsidRDefault="00E86124" w:rsidP="00E850D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2CE2BE81" w14:textId="5B575032" w:rsidR="00AA0769" w:rsidRPr="006C2729" w:rsidRDefault="00AA0769" w:rsidP="00E850D1">
            <w:pPr>
              <w:pStyle w:val="Sangradetextonormal"/>
              <w:ind w:left="0"/>
              <w:rPr>
                <w:rFonts w:ascii="Arial" w:hAnsi="Arial" w:cs="Arial"/>
                <w:b/>
                <w:sz w:val="18"/>
                <w:szCs w:val="18"/>
                <w:lang w:val="es-ES"/>
              </w:rPr>
            </w:pPr>
          </w:p>
        </w:tc>
        <w:tc>
          <w:tcPr>
            <w:tcW w:w="4414" w:type="dxa"/>
          </w:tcPr>
          <w:p w14:paraId="11B3171C" w14:textId="77777777" w:rsidR="00E86124" w:rsidRPr="006C2729" w:rsidRDefault="00E86124" w:rsidP="00E850D1">
            <w:pPr>
              <w:pStyle w:val="Sangradetextonormal"/>
              <w:ind w:left="0"/>
              <w:jc w:val="center"/>
              <w:rPr>
                <w:rFonts w:ascii="Arial" w:hAnsi="Arial" w:cs="Arial"/>
                <w:sz w:val="18"/>
                <w:szCs w:val="18"/>
              </w:rPr>
            </w:pPr>
          </w:p>
          <w:p w14:paraId="1E8A4226" w14:textId="77777777" w:rsidR="00E86124" w:rsidRPr="006C2729" w:rsidRDefault="00E86124" w:rsidP="00E850D1">
            <w:pPr>
              <w:pStyle w:val="Sangradetextonormal"/>
              <w:ind w:left="0"/>
              <w:jc w:val="center"/>
              <w:rPr>
                <w:rFonts w:ascii="Arial" w:hAnsi="Arial" w:cs="Arial"/>
                <w:sz w:val="18"/>
                <w:szCs w:val="18"/>
              </w:rPr>
            </w:pPr>
          </w:p>
          <w:p w14:paraId="39186F64"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6161E1" w:rsidRPr="006C2729" w14:paraId="488FE9C2" w14:textId="77777777" w:rsidTr="00E850D1">
        <w:trPr>
          <w:jc w:val="center"/>
        </w:trPr>
        <w:tc>
          <w:tcPr>
            <w:tcW w:w="4414" w:type="dxa"/>
          </w:tcPr>
          <w:p w14:paraId="1E7A3054" w14:textId="77777777" w:rsidR="006161E1" w:rsidRPr="006C2729" w:rsidRDefault="006161E1" w:rsidP="006161E1">
            <w:pPr>
              <w:pStyle w:val="Sangradetextonormal"/>
              <w:ind w:left="0"/>
              <w:rPr>
                <w:rFonts w:ascii="Arial" w:hAnsi="Arial" w:cs="Arial"/>
                <w:b/>
                <w:sz w:val="18"/>
                <w:szCs w:val="18"/>
                <w:highlight w:val="yellow"/>
                <w:lang w:val="es-ES"/>
              </w:rPr>
            </w:pPr>
          </w:p>
          <w:p w14:paraId="509CD291" w14:textId="7CDAEBBC" w:rsidR="006161E1" w:rsidRPr="007E0083" w:rsidRDefault="006161E1" w:rsidP="006161E1">
            <w:pPr>
              <w:pStyle w:val="Sangradetextonormal"/>
              <w:ind w:left="0"/>
              <w:rPr>
                <w:rFonts w:ascii="Arial" w:hAnsi="Arial" w:cs="Arial"/>
                <w:sz w:val="18"/>
                <w:szCs w:val="18"/>
                <w:lang w:val="es-ES"/>
              </w:rPr>
            </w:pPr>
            <w:r w:rsidRPr="007E0083">
              <w:rPr>
                <w:rFonts w:ascii="Arial" w:hAnsi="Arial" w:cs="Arial"/>
                <w:sz w:val="18"/>
                <w:szCs w:val="18"/>
                <w:lang w:val="es-ES"/>
              </w:rPr>
              <w:t xml:space="preserve">C. </w:t>
            </w:r>
            <w:r>
              <w:rPr>
                <w:rFonts w:ascii="Arial" w:hAnsi="Arial" w:cs="Arial"/>
                <w:sz w:val="18"/>
                <w:szCs w:val="18"/>
                <w:lang w:val="es-ES"/>
              </w:rPr>
              <w:t>Berenice Ceballos Guzmán</w:t>
            </w:r>
          </w:p>
          <w:p w14:paraId="2B46EC87" w14:textId="77777777" w:rsidR="006161E1" w:rsidRDefault="006161E1" w:rsidP="006161E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2677702D" w14:textId="77777777" w:rsidR="006161E1" w:rsidRPr="006C2729" w:rsidRDefault="006161E1" w:rsidP="006161E1">
            <w:pPr>
              <w:pStyle w:val="Sangradetextonormal"/>
              <w:ind w:left="0"/>
              <w:rPr>
                <w:rFonts w:ascii="Arial" w:hAnsi="Arial" w:cs="Arial"/>
                <w:b/>
                <w:sz w:val="18"/>
                <w:szCs w:val="18"/>
                <w:highlight w:val="yellow"/>
                <w:lang w:val="es-ES"/>
              </w:rPr>
            </w:pPr>
          </w:p>
        </w:tc>
        <w:tc>
          <w:tcPr>
            <w:tcW w:w="4414" w:type="dxa"/>
          </w:tcPr>
          <w:p w14:paraId="5AECC771" w14:textId="77777777" w:rsidR="006161E1" w:rsidRPr="006C2729" w:rsidRDefault="006161E1" w:rsidP="006161E1">
            <w:pPr>
              <w:pStyle w:val="Sangradetextonormal"/>
              <w:ind w:left="0"/>
              <w:jc w:val="center"/>
              <w:rPr>
                <w:rFonts w:ascii="Arial" w:hAnsi="Arial" w:cs="Arial"/>
                <w:sz w:val="18"/>
                <w:szCs w:val="18"/>
              </w:rPr>
            </w:pPr>
          </w:p>
          <w:p w14:paraId="48AC1011" w14:textId="77777777" w:rsidR="006161E1" w:rsidRPr="006C2729" w:rsidRDefault="006161E1" w:rsidP="006161E1">
            <w:pPr>
              <w:pStyle w:val="Sangradetextonormal"/>
              <w:ind w:left="0"/>
              <w:jc w:val="center"/>
              <w:rPr>
                <w:rFonts w:ascii="Arial" w:hAnsi="Arial" w:cs="Arial"/>
                <w:sz w:val="18"/>
                <w:szCs w:val="18"/>
              </w:rPr>
            </w:pPr>
          </w:p>
          <w:p w14:paraId="4F17366E" w14:textId="0BF14A19" w:rsidR="006161E1" w:rsidRPr="006C2729" w:rsidRDefault="006161E1" w:rsidP="006161E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bl>
    <w:p w14:paraId="442A72E6" w14:textId="77777777" w:rsidR="00E86124" w:rsidRPr="006C2729" w:rsidRDefault="00E86124" w:rsidP="00E86124">
      <w:pPr>
        <w:pStyle w:val="Sangradetextonormal"/>
        <w:ind w:left="0"/>
        <w:rPr>
          <w:rFonts w:ascii="Arial" w:hAnsi="Arial" w:cs="Arial"/>
          <w:sz w:val="18"/>
          <w:szCs w:val="18"/>
          <w:lang w:val="es-ES"/>
        </w:rPr>
      </w:pPr>
      <w:r w:rsidRPr="006C2729">
        <w:rPr>
          <w:rFonts w:ascii="Arial" w:hAnsi="Arial" w:cs="Arial"/>
          <w:sz w:val="18"/>
          <w:szCs w:val="18"/>
          <w:lang w:val="es-ES"/>
        </w:rPr>
        <w:t>---------------------------------------------------------------------------------------------------------------------------------------------------</w:t>
      </w:r>
    </w:p>
    <w:p w14:paraId="7A6CDBC8" w14:textId="044E96E2" w:rsidR="0035090B" w:rsidRPr="009140F5" w:rsidRDefault="0035090B" w:rsidP="00E86124">
      <w:pPr>
        <w:pStyle w:val="Sangradetextonormal"/>
        <w:ind w:left="0"/>
        <w:jc w:val="both"/>
        <w:rPr>
          <w:rFonts w:ascii="Arial" w:hAnsi="Arial" w:cs="Arial"/>
          <w:sz w:val="18"/>
          <w:szCs w:val="18"/>
        </w:rPr>
      </w:pPr>
      <w:r>
        <w:rPr>
          <w:rFonts w:ascii="Arial" w:hAnsi="Arial" w:cs="Arial"/>
          <w:b/>
          <w:sz w:val="18"/>
          <w:szCs w:val="18"/>
        </w:rPr>
        <w:t>Por parte</w:t>
      </w:r>
      <w:r w:rsidR="00450BBC" w:rsidRPr="00450BBC">
        <w:rPr>
          <w:rFonts w:ascii="Arial" w:hAnsi="Arial" w:cs="Arial"/>
          <w:b/>
          <w:sz w:val="18"/>
          <w:szCs w:val="18"/>
        </w:rPr>
        <w:t xml:space="preserve"> de </w:t>
      </w:r>
      <w:r>
        <w:rPr>
          <w:rFonts w:ascii="Arial" w:hAnsi="Arial" w:cs="Arial"/>
          <w:b/>
          <w:sz w:val="18"/>
          <w:szCs w:val="18"/>
        </w:rPr>
        <w:t xml:space="preserve">los </w:t>
      </w:r>
      <w:r w:rsidR="00450BBC" w:rsidRPr="00450BBC">
        <w:rPr>
          <w:rFonts w:ascii="Arial" w:hAnsi="Arial" w:cs="Arial"/>
          <w:b/>
          <w:sz w:val="18"/>
          <w:szCs w:val="18"/>
        </w:rPr>
        <w:t>Licitantes.</w:t>
      </w:r>
      <w:r w:rsidR="00450BBC">
        <w:rPr>
          <w:rFonts w:ascii="Arial" w:hAnsi="Arial" w:cs="Arial"/>
          <w:sz w:val="18"/>
          <w:szCs w:val="18"/>
        </w:rPr>
        <w:t xml:space="preserve"> </w:t>
      </w:r>
      <w:r w:rsidR="00E86124" w:rsidRPr="009140F5">
        <w:rPr>
          <w:rFonts w:ascii="Arial" w:hAnsi="Arial" w:cs="Arial"/>
          <w:sz w:val="18"/>
          <w:szCs w:val="18"/>
        </w:rPr>
        <w:t>-----------------------------------------------------------------------------------------------</w:t>
      </w:r>
      <w:r>
        <w:rPr>
          <w:rFonts w:ascii="Arial" w:hAnsi="Arial" w:cs="Arial"/>
          <w:sz w:val="18"/>
          <w:szCs w:val="18"/>
        </w:rPr>
        <w:t>---------------------------------------------------------------------------------------------------------------------------------------------------</w:t>
      </w:r>
      <w:r w:rsidR="00E86124" w:rsidRPr="009140F5">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35090B" w:rsidRPr="006C2729" w14:paraId="3765D69B" w14:textId="77777777" w:rsidTr="0068069D">
        <w:trPr>
          <w:jc w:val="center"/>
        </w:trPr>
        <w:tc>
          <w:tcPr>
            <w:tcW w:w="4414" w:type="dxa"/>
          </w:tcPr>
          <w:p w14:paraId="1AB2E176" w14:textId="77777777" w:rsidR="0035090B" w:rsidRDefault="0035090B" w:rsidP="0035090B">
            <w:pPr>
              <w:jc w:val="both"/>
              <w:rPr>
                <w:rFonts w:ascii="Arial" w:hAnsi="Arial" w:cs="Arial"/>
                <w:sz w:val="18"/>
                <w:szCs w:val="18"/>
              </w:rPr>
            </w:pPr>
          </w:p>
          <w:p w14:paraId="5B802E2D" w14:textId="77777777" w:rsidR="0035090B" w:rsidRPr="003D2678" w:rsidRDefault="0035090B" w:rsidP="0035090B">
            <w:pPr>
              <w:jc w:val="both"/>
              <w:rPr>
                <w:rFonts w:ascii="Arial" w:hAnsi="Arial" w:cs="Arial"/>
                <w:sz w:val="18"/>
                <w:szCs w:val="18"/>
              </w:rPr>
            </w:pPr>
            <w:r w:rsidRPr="003D2678">
              <w:rPr>
                <w:rFonts w:ascii="Arial" w:hAnsi="Arial" w:cs="Arial"/>
                <w:sz w:val="18"/>
                <w:szCs w:val="18"/>
              </w:rPr>
              <w:t xml:space="preserve">C. </w:t>
            </w:r>
            <w:r>
              <w:rPr>
                <w:rFonts w:ascii="Arial" w:hAnsi="Arial" w:cs="Arial"/>
                <w:sz w:val="18"/>
                <w:szCs w:val="18"/>
              </w:rPr>
              <w:t xml:space="preserve">Tomas </w:t>
            </w:r>
            <w:r w:rsidRPr="003D2678">
              <w:rPr>
                <w:rFonts w:ascii="Arial" w:hAnsi="Arial" w:cs="Arial"/>
                <w:sz w:val="18"/>
                <w:szCs w:val="18"/>
              </w:rPr>
              <w:t>Alejandro Herrera Rodríguez</w:t>
            </w:r>
          </w:p>
          <w:p w14:paraId="5F786B08" w14:textId="77777777" w:rsidR="0035090B" w:rsidRDefault="0035090B" w:rsidP="0035090B">
            <w:pPr>
              <w:tabs>
                <w:tab w:val="left" w:pos="7260"/>
              </w:tabs>
              <w:jc w:val="both"/>
              <w:rPr>
                <w:rFonts w:ascii="Arial" w:hAnsi="Arial" w:cs="Arial"/>
                <w:b/>
                <w:sz w:val="18"/>
                <w:szCs w:val="18"/>
              </w:rPr>
            </w:pPr>
            <w:r w:rsidRPr="00E83809">
              <w:rPr>
                <w:rFonts w:ascii="Arial" w:hAnsi="Arial" w:cs="Arial"/>
                <w:b/>
                <w:sz w:val="18"/>
                <w:szCs w:val="18"/>
              </w:rPr>
              <w:t>STUDIO BAGOM</w:t>
            </w:r>
            <w:r>
              <w:rPr>
                <w:rFonts w:ascii="Arial" w:hAnsi="Arial" w:cs="Arial"/>
                <w:b/>
                <w:sz w:val="18"/>
                <w:szCs w:val="18"/>
              </w:rPr>
              <w:t>,</w:t>
            </w:r>
            <w:r w:rsidRPr="00E83809">
              <w:rPr>
                <w:rFonts w:ascii="Arial" w:hAnsi="Arial" w:cs="Arial"/>
                <w:b/>
                <w:sz w:val="18"/>
                <w:szCs w:val="18"/>
              </w:rPr>
              <w:t xml:space="preserve"> S</w:t>
            </w:r>
            <w:r>
              <w:rPr>
                <w:rFonts w:ascii="Arial" w:hAnsi="Arial" w:cs="Arial"/>
                <w:b/>
                <w:sz w:val="18"/>
                <w:szCs w:val="18"/>
              </w:rPr>
              <w:t>.</w:t>
            </w:r>
            <w:r w:rsidRPr="00E83809">
              <w:rPr>
                <w:rFonts w:ascii="Arial" w:hAnsi="Arial" w:cs="Arial"/>
                <w:b/>
                <w:sz w:val="18"/>
                <w:szCs w:val="18"/>
              </w:rPr>
              <w:t>A</w:t>
            </w:r>
            <w:r>
              <w:rPr>
                <w:rFonts w:ascii="Arial" w:hAnsi="Arial" w:cs="Arial"/>
                <w:b/>
                <w:sz w:val="18"/>
                <w:szCs w:val="18"/>
              </w:rPr>
              <w:t>.</w:t>
            </w:r>
            <w:r w:rsidRPr="00E83809">
              <w:rPr>
                <w:rFonts w:ascii="Arial" w:hAnsi="Arial" w:cs="Arial"/>
                <w:b/>
                <w:sz w:val="18"/>
                <w:szCs w:val="18"/>
              </w:rPr>
              <w:t xml:space="preserve"> DE C</w:t>
            </w:r>
            <w:r>
              <w:rPr>
                <w:rFonts w:ascii="Arial" w:hAnsi="Arial" w:cs="Arial"/>
                <w:b/>
                <w:sz w:val="18"/>
                <w:szCs w:val="18"/>
              </w:rPr>
              <w:t>.</w:t>
            </w:r>
            <w:r w:rsidRPr="00E83809">
              <w:rPr>
                <w:rFonts w:ascii="Arial" w:hAnsi="Arial" w:cs="Arial"/>
                <w:b/>
                <w:sz w:val="18"/>
                <w:szCs w:val="18"/>
              </w:rPr>
              <w:t>V</w:t>
            </w:r>
            <w:r>
              <w:rPr>
                <w:rFonts w:ascii="Arial" w:hAnsi="Arial" w:cs="Arial"/>
                <w:b/>
                <w:sz w:val="18"/>
                <w:szCs w:val="18"/>
              </w:rPr>
              <w:t>.</w:t>
            </w:r>
          </w:p>
          <w:p w14:paraId="3F85E23F" w14:textId="77777777" w:rsidR="0035090B" w:rsidRPr="006C2729" w:rsidRDefault="0035090B" w:rsidP="0035090B">
            <w:pPr>
              <w:pStyle w:val="Sangradetextonormal"/>
              <w:ind w:left="0"/>
              <w:rPr>
                <w:rFonts w:ascii="Arial" w:hAnsi="Arial" w:cs="Arial"/>
                <w:b/>
                <w:sz w:val="18"/>
                <w:szCs w:val="18"/>
                <w:lang w:val="es-ES"/>
              </w:rPr>
            </w:pPr>
          </w:p>
        </w:tc>
        <w:tc>
          <w:tcPr>
            <w:tcW w:w="4414" w:type="dxa"/>
          </w:tcPr>
          <w:p w14:paraId="3AB8A078" w14:textId="77777777" w:rsidR="0035090B" w:rsidRPr="001F41B9" w:rsidRDefault="0035090B" w:rsidP="0035090B">
            <w:pPr>
              <w:jc w:val="center"/>
              <w:rPr>
                <w:rFonts w:ascii="Arial" w:hAnsi="Arial" w:cs="Arial"/>
                <w:sz w:val="16"/>
                <w:szCs w:val="16"/>
              </w:rPr>
            </w:pPr>
          </w:p>
          <w:p w14:paraId="57F0E09A" w14:textId="77777777" w:rsidR="0035090B" w:rsidRPr="001F41B9" w:rsidRDefault="0035090B" w:rsidP="0035090B">
            <w:pPr>
              <w:jc w:val="center"/>
              <w:rPr>
                <w:rFonts w:ascii="Arial" w:hAnsi="Arial" w:cs="Arial"/>
                <w:sz w:val="16"/>
                <w:szCs w:val="16"/>
              </w:rPr>
            </w:pPr>
          </w:p>
          <w:p w14:paraId="4236479B" w14:textId="4EE558F3" w:rsidR="0035090B" w:rsidRPr="006C2729" w:rsidRDefault="0035090B" w:rsidP="0035090B">
            <w:pPr>
              <w:pStyle w:val="Sangradetextonormal"/>
              <w:ind w:left="0"/>
              <w:jc w:val="center"/>
              <w:rPr>
                <w:rFonts w:ascii="Arial" w:hAnsi="Arial" w:cs="Arial"/>
                <w:sz w:val="18"/>
                <w:szCs w:val="18"/>
              </w:rPr>
            </w:pPr>
            <w:r w:rsidRPr="001F41B9">
              <w:rPr>
                <w:rFonts w:ascii="Arial" w:hAnsi="Arial" w:cs="Arial"/>
                <w:sz w:val="16"/>
                <w:szCs w:val="16"/>
              </w:rPr>
              <w:t>______________________________________</w:t>
            </w:r>
          </w:p>
        </w:tc>
      </w:tr>
      <w:tr w:rsidR="0035090B" w:rsidRPr="006C2729" w14:paraId="44981FDF" w14:textId="77777777" w:rsidTr="0068069D">
        <w:trPr>
          <w:jc w:val="center"/>
        </w:trPr>
        <w:tc>
          <w:tcPr>
            <w:tcW w:w="4414" w:type="dxa"/>
          </w:tcPr>
          <w:p w14:paraId="1F641A33" w14:textId="77777777" w:rsidR="0035090B" w:rsidRDefault="0035090B" w:rsidP="0035090B">
            <w:pPr>
              <w:tabs>
                <w:tab w:val="left" w:pos="7260"/>
              </w:tabs>
              <w:jc w:val="both"/>
              <w:rPr>
                <w:rFonts w:ascii="Arial" w:hAnsi="Arial" w:cs="Arial"/>
                <w:sz w:val="18"/>
                <w:szCs w:val="18"/>
              </w:rPr>
            </w:pPr>
          </w:p>
          <w:p w14:paraId="1E84A15D" w14:textId="77777777" w:rsidR="00671B60" w:rsidRDefault="00671B60" w:rsidP="0035090B">
            <w:pPr>
              <w:tabs>
                <w:tab w:val="left" w:pos="7260"/>
              </w:tabs>
              <w:jc w:val="both"/>
              <w:rPr>
                <w:rFonts w:ascii="Arial" w:hAnsi="Arial" w:cs="Arial"/>
                <w:sz w:val="18"/>
                <w:szCs w:val="18"/>
              </w:rPr>
            </w:pPr>
          </w:p>
          <w:p w14:paraId="5E4DC98D" w14:textId="771C94C8" w:rsidR="0035090B" w:rsidRDefault="0035090B" w:rsidP="0035090B">
            <w:pPr>
              <w:tabs>
                <w:tab w:val="left" w:pos="7260"/>
              </w:tabs>
              <w:jc w:val="both"/>
              <w:rPr>
                <w:rFonts w:ascii="Arial" w:hAnsi="Arial" w:cs="Arial"/>
                <w:b/>
                <w:sz w:val="18"/>
                <w:szCs w:val="18"/>
              </w:rPr>
            </w:pPr>
            <w:r w:rsidRPr="003D2678">
              <w:rPr>
                <w:rFonts w:ascii="Arial" w:hAnsi="Arial" w:cs="Arial"/>
                <w:sz w:val="18"/>
                <w:szCs w:val="18"/>
              </w:rPr>
              <w:t>C. Norma Alicia Valadez García</w:t>
            </w:r>
          </w:p>
          <w:p w14:paraId="03DE02C3" w14:textId="77777777" w:rsidR="0035090B" w:rsidRDefault="0035090B" w:rsidP="006161E1">
            <w:pPr>
              <w:tabs>
                <w:tab w:val="left" w:pos="7260"/>
              </w:tabs>
              <w:jc w:val="both"/>
              <w:rPr>
                <w:rFonts w:ascii="Arial" w:hAnsi="Arial" w:cs="Arial"/>
                <w:b/>
                <w:sz w:val="18"/>
                <w:szCs w:val="18"/>
              </w:rPr>
            </w:pPr>
            <w:r w:rsidRPr="00E83809">
              <w:rPr>
                <w:rFonts w:ascii="Arial" w:hAnsi="Arial" w:cs="Arial"/>
                <w:b/>
                <w:sz w:val="18"/>
                <w:szCs w:val="18"/>
              </w:rPr>
              <w:t>COMPU RED TIC</w:t>
            </w:r>
            <w:r>
              <w:rPr>
                <w:rFonts w:ascii="Arial" w:hAnsi="Arial" w:cs="Arial"/>
                <w:b/>
                <w:sz w:val="18"/>
                <w:szCs w:val="18"/>
              </w:rPr>
              <w:t>,</w:t>
            </w:r>
            <w:r w:rsidRPr="00E83809">
              <w:rPr>
                <w:rFonts w:ascii="Arial" w:hAnsi="Arial" w:cs="Arial"/>
                <w:b/>
                <w:sz w:val="18"/>
                <w:szCs w:val="18"/>
              </w:rPr>
              <w:t xml:space="preserve"> S</w:t>
            </w:r>
            <w:r>
              <w:rPr>
                <w:rFonts w:ascii="Arial" w:hAnsi="Arial" w:cs="Arial"/>
                <w:b/>
                <w:sz w:val="18"/>
                <w:szCs w:val="18"/>
              </w:rPr>
              <w:t>.</w:t>
            </w:r>
            <w:r w:rsidRPr="00E83809">
              <w:rPr>
                <w:rFonts w:ascii="Arial" w:hAnsi="Arial" w:cs="Arial"/>
                <w:b/>
                <w:sz w:val="18"/>
                <w:szCs w:val="18"/>
              </w:rPr>
              <w:t>A</w:t>
            </w:r>
            <w:r>
              <w:rPr>
                <w:rFonts w:ascii="Arial" w:hAnsi="Arial" w:cs="Arial"/>
                <w:b/>
                <w:sz w:val="18"/>
                <w:szCs w:val="18"/>
              </w:rPr>
              <w:t>.</w:t>
            </w:r>
            <w:r w:rsidRPr="00E83809">
              <w:rPr>
                <w:rFonts w:ascii="Arial" w:hAnsi="Arial" w:cs="Arial"/>
                <w:b/>
                <w:sz w:val="18"/>
                <w:szCs w:val="18"/>
              </w:rPr>
              <w:t xml:space="preserve"> DE C</w:t>
            </w:r>
            <w:r>
              <w:rPr>
                <w:rFonts w:ascii="Arial" w:hAnsi="Arial" w:cs="Arial"/>
                <w:b/>
                <w:sz w:val="18"/>
                <w:szCs w:val="18"/>
              </w:rPr>
              <w:t>.</w:t>
            </w:r>
            <w:r w:rsidRPr="00E83809">
              <w:rPr>
                <w:rFonts w:ascii="Arial" w:hAnsi="Arial" w:cs="Arial"/>
                <w:b/>
                <w:sz w:val="18"/>
                <w:szCs w:val="18"/>
              </w:rPr>
              <w:t>V</w:t>
            </w:r>
            <w:r>
              <w:rPr>
                <w:rFonts w:ascii="Arial" w:hAnsi="Arial" w:cs="Arial"/>
                <w:b/>
                <w:sz w:val="18"/>
                <w:szCs w:val="18"/>
              </w:rPr>
              <w:t>.</w:t>
            </w:r>
          </w:p>
          <w:p w14:paraId="2F676492" w14:textId="5C8F6336" w:rsidR="00671B60" w:rsidRPr="006161E1" w:rsidRDefault="00671B60" w:rsidP="006161E1">
            <w:pPr>
              <w:tabs>
                <w:tab w:val="left" w:pos="7260"/>
              </w:tabs>
              <w:jc w:val="both"/>
              <w:rPr>
                <w:rFonts w:ascii="Arial" w:hAnsi="Arial" w:cs="Arial"/>
                <w:b/>
                <w:sz w:val="18"/>
                <w:szCs w:val="18"/>
              </w:rPr>
            </w:pPr>
          </w:p>
        </w:tc>
        <w:tc>
          <w:tcPr>
            <w:tcW w:w="4414" w:type="dxa"/>
          </w:tcPr>
          <w:p w14:paraId="75236950" w14:textId="77777777" w:rsidR="0035090B" w:rsidRPr="007555AE" w:rsidRDefault="0035090B" w:rsidP="0035090B">
            <w:pPr>
              <w:jc w:val="center"/>
              <w:rPr>
                <w:rFonts w:ascii="Arial" w:hAnsi="Arial" w:cs="Arial"/>
                <w:sz w:val="16"/>
                <w:szCs w:val="16"/>
              </w:rPr>
            </w:pPr>
          </w:p>
          <w:p w14:paraId="6A8C1467" w14:textId="77777777" w:rsidR="0035090B" w:rsidRPr="007555AE" w:rsidRDefault="0035090B" w:rsidP="0035090B">
            <w:pPr>
              <w:jc w:val="center"/>
              <w:rPr>
                <w:rFonts w:ascii="Arial" w:hAnsi="Arial" w:cs="Arial"/>
                <w:sz w:val="16"/>
                <w:szCs w:val="16"/>
              </w:rPr>
            </w:pPr>
          </w:p>
          <w:p w14:paraId="4AE3544B" w14:textId="77777777" w:rsidR="00671B60" w:rsidRDefault="00671B60" w:rsidP="0035090B">
            <w:pPr>
              <w:pStyle w:val="Sangradetextonormal"/>
              <w:ind w:left="0"/>
              <w:jc w:val="center"/>
              <w:rPr>
                <w:rFonts w:ascii="Arial" w:hAnsi="Arial" w:cs="Arial"/>
                <w:sz w:val="16"/>
                <w:szCs w:val="16"/>
              </w:rPr>
            </w:pPr>
          </w:p>
          <w:p w14:paraId="2C89FC13" w14:textId="63E10756" w:rsidR="0035090B" w:rsidRPr="006C2729" w:rsidRDefault="0035090B" w:rsidP="0035090B">
            <w:pPr>
              <w:pStyle w:val="Sangradetextonormal"/>
              <w:ind w:left="0"/>
              <w:jc w:val="center"/>
              <w:rPr>
                <w:rFonts w:ascii="Arial" w:hAnsi="Arial" w:cs="Arial"/>
                <w:sz w:val="18"/>
                <w:szCs w:val="18"/>
              </w:rPr>
            </w:pPr>
            <w:r w:rsidRPr="007555AE">
              <w:rPr>
                <w:rFonts w:ascii="Arial" w:hAnsi="Arial" w:cs="Arial"/>
                <w:sz w:val="16"/>
                <w:szCs w:val="16"/>
              </w:rPr>
              <w:t>______________________________________</w:t>
            </w:r>
          </w:p>
        </w:tc>
      </w:tr>
      <w:tr w:rsidR="0035090B" w:rsidRPr="006C2729" w14:paraId="0AF1E587" w14:textId="77777777" w:rsidTr="0068069D">
        <w:trPr>
          <w:jc w:val="center"/>
        </w:trPr>
        <w:tc>
          <w:tcPr>
            <w:tcW w:w="4414" w:type="dxa"/>
          </w:tcPr>
          <w:p w14:paraId="0CDD1E8D" w14:textId="77777777" w:rsidR="0035090B" w:rsidRDefault="0035090B" w:rsidP="0035090B">
            <w:pPr>
              <w:jc w:val="both"/>
              <w:rPr>
                <w:rFonts w:ascii="Arial" w:hAnsi="Arial" w:cs="Arial"/>
                <w:sz w:val="18"/>
                <w:szCs w:val="18"/>
              </w:rPr>
            </w:pPr>
          </w:p>
          <w:p w14:paraId="19E9C797" w14:textId="77777777" w:rsidR="0035090B" w:rsidRPr="003D2678" w:rsidRDefault="0035090B" w:rsidP="0035090B">
            <w:pPr>
              <w:jc w:val="both"/>
              <w:rPr>
                <w:rFonts w:ascii="Arial" w:hAnsi="Arial" w:cs="Arial"/>
                <w:sz w:val="18"/>
                <w:szCs w:val="18"/>
              </w:rPr>
            </w:pPr>
            <w:r>
              <w:rPr>
                <w:rFonts w:ascii="Arial" w:hAnsi="Arial" w:cs="Arial"/>
                <w:sz w:val="18"/>
                <w:szCs w:val="18"/>
              </w:rPr>
              <w:t>C. Sonia Mancilla Ramírez</w:t>
            </w:r>
          </w:p>
          <w:p w14:paraId="389AA075" w14:textId="77777777" w:rsidR="0035090B" w:rsidRDefault="0035090B" w:rsidP="0035090B">
            <w:pPr>
              <w:tabs>
                <w:tab w:val="left" w:pos="7260"/>
              </w:tabs>
              <w:jc w:val="both"/>
              <w:rPr>
                <w:rFonts w:ascii="Arial" w:hAnsi="Arial" w:cs="Arial"/>
                <w:b/>
                <w:sz w:val="18"/>
                <w:szCs w:val="18"/>
              </w:rPr>
            </w:pPr>
            <w:r w:rsidRPr="00E83809">
              <w:rPr>
                <w:rFonts w:ascii="Arial" w:hAnsi="Arial" w:cs="Arial"/>
                <w:b/>
                <w:sz w:val="18"/>
                <w:szCs w:val="18"/>
              </w:rPr>
              <w:t>METALES CORSAQ</w:t>
            </w:r>
            <w:r>
              <w:rPr>
                <w:rFonts w:ascii="Arial" w:hAnsi="Arial" w:cs="Arial"/>
                <w:b/>
                <w:sz w:val="18"/>
                <w:szCs w:val="18"/>
              </w:rPr>
              <w:t xml:space="preserve">, </w:t>
            </w:r>
            <w:r w:rsidRPr="001F41B9">
              <w:rPr>
                <w:rFonts w:ascii="Arial" w:hAnsi="Arial" w:cs="Arial"/>
                <w:b/>
                <w:sz w:val="18"/>
                <w:szCs w:val="18"/>
              </w:rPr>
              <w:t>S.A. DE C.V.</w:t>
            </w:r>
          </w:p>
          <w:p w14:paraId="6DF3D1C5" w14:textId="77777777" w:rsidR="0035090B" w:rsidRPr="006C2729" w:rsidRDefault="0035090B" w:rsidP="0035090B">
            <w:pPr>
              <w:pStyle w:val="Sangradetextonormal"/>
              <w:ind w:left="0"/>
              <w:rPr>
                <w:rFonts w:ascii="Arial" w:hAnsi="Arial" w:cs="Arial"/>
                <w:b/>
                <w:sz w:val="18"/>
                <w:szCs w:val="18"/>
                <w:highlight w:val="yellow"/>
                <w:lang w:val="es-ES"/>
              </w:rPr>
            </w:pPr>
          </w:p>
        </w:tc>
        <w:tc>
          <w:tcPr>
            <w:tcW w:w="4414" w:type="dxa"/>
          </w:tcPr>
          <w:p w14:paraId="1F0A6F9D" w14:textId="77777777" w:rsidR="0035090B" w:rsidRPr="007555AE" w:rsidRDefault="0035090B" w:rsidP="0035090B">
            <w:pPr>
              <w:jc w:val="center"/>
              <w:rPr>
                <w:rFonts w:ascii="Arial" w:hAnsi="Arial" w:cs="Arial"/>
                <w:sz w:val="16"/>
                <w:szCs w:val="16"/>
              </w:rPr>
            </w:pPr>
          </w:p>
          <w:p w14:paraId="6E689BF8" w14:textId="77777777" w:rsidR="0035090B" w:rsidRPr="007555AE" w:rsidRDefault="0035090B" w:rsidP="0035090B">
            <w:pPr>
              <w:jc w:val="center"/>
              <w:rPr>
                <w:rFonts w:ascii="Arial" w:hAnsi="Arial" w:cs="Arial"/>
                <w:sz w:val="16"/>
                <w:szCs w:val="16"/>
              </w:rPr>
            </w:pPr>
          </w:p>
          <w:p w14:paraId="3DC35DCA" w14:textId="3E34734D" w:rsidR="0035090B" w:rsidRPr="006C2729" w:rsidRDefault="0035090B" w:rsidP="0035090B">
            <w:pPr>
              <w:pStyle w:val="Sangradetextonormal"/>
              <w:ind w:left="0"/>
              <w:jc w:val="center"/>
              <w:rPr>
                <w:rFonts w:ascii="Arial" w:hAnsi="Arial" w:cs="Arial"/>
                <w:sz w:val="18"/>
                <w:szCs w:val="18"/>
              </w:rPr>
            </w:pPr>
            <w:r w:rsidRPr="007555AE">
              <w:rPr>
                <w:rFonts w:ascii="Arial" w:hAnsi="Arial" w:cs="Arial"/>
                <w:sz w:val="16"/>
                <w:szCs w:val="16"/>
              </w:rPr>
              <w:t>______________________________________</w:t>
            </w:r>
          </w:p>
        </w:tc>
      </w:tr>
      <w:tr w:rsidR="0035090B" w:rsidRPr="006C2729" w14:paraId="7DE7B2F1" w14:textId="77777777" w:rsidTr="0068069D">
        <w:trPr>
          <w:jc w:val="center"/>
        </w:trPr>
        <w:tc>
          <w:tcPr>
            <w:tcW w:w="4414" w:type="dxa"/>
          </w:tcPr>
          <w:p w14:paraId="6F2EF82F" w14:textId="77777777" w:rsidR="0035090B" w:rsidRDefault="0035090B" w:rsidP="0035090B">
            <w:pPr>
              <w:jc w:val="both"/>
              <w:rPr>
                <w:rFonts w:ascii="Arial" w:hAnsi="Arial" w:cs="Arial"/>
                <w:sz w:val="18"/>
                <w:szCs w:val="18"/>
              </w:rPr>
            </w:pPr>
          </w:p>
          <w:p w14:paraId="77F421DA" w14:textId="77777777" w:rsidR="0035090B" w:rsidRPr="003D2678" w:rsidRDefault="0035090B" w:rsidP="0035090B">
            <w:pPr>
              <w:jc w:val="both"/>
              <w:rPr>
                <w:rFonts w:ascii="Arial" w:hAnsi="Arial" w:cs="Arial"/>
                <w:sz w:val="18"/>
                <w:szCs w:val="18"/>
              </w:rPr>
            </w:pPr>
            <w:r w:rsidRPr="003D2678">
              <w:rPr>
                <w:rFonts w:ascii="Arial" w:hAnsi="Arial" w:cs="Arial"/>
                <w:sz w:val="18"/>
                <w:szCs w:val="18"/>
              </w:rPr>
              <w:t>C. Adrián Flores González</w:t>
            </w:r>
          </w:p>
          <w:p w14:paraId="6BC38EEB" w14:textId="77777777" w:rsidR="0035090B" w:rsidRDefault="0035090B" w:rsidP="0035090B">
            <w:pPr>
              <w:tabs>
                <w:tab w:val="left" w:pos="7260"/>
              </w:tabs>
              <w:jc w:val="both"/>
              <w:rPr>
                <w:rFonts w:ascii="Arial" w:hAnsi="Arial" w:cs="Arial"/>
                <w:b/>
                <w:sz w:val="18"/>
                <w:szCs w:val="18"/>
              </w:rPr>
            </w:pPr>
            <w:r w:rsidRPr="007E42F5">
              <w:rPr>
                <w:rFonts w:ascii="Arial" w:hAnsi="Arial" w:cs="Arial"/>
                <w:b/>
                <w:sz w:val="18"/>
                <w:szCs w:val="18"/>
              </w:rPr>
              <w:t>COMERCIALIZADORA ALDAY, S.A. DE C.V.</w:t>
            </w:r>
          </w:p>
          <w:p w14:paraId="7C0853E6" w14:textId="77777777" w:rsidR="0035090B" w:rsidRDefault="0035090B" w:rsidP="0035090B">
            <w:pPr>
              <w:jc w:val="both"/>
              <w:rPr>
                <w:rFonts w:ascii="Arial" w:hAnsi="Arial" w:cs="Arial"/>
                <w:sz w:val="18"/>
                <w:szCs w:val="18"/>
              </w:rPr>
            </w:pPr>
          </w:p>
        </w:tc>
        <w:tc>
          <w:tcPr>
            <w:tcW w:w="4414" w:type="dxa"/>
          </w:tcPr>
          <w:p w14:paraId="484ECEC6" w14:textId="77777777" w:rsidR="0035090B" w:rsidRPr="007555AE" w:rsidRDefault="0035090B" w:rsidP="0035090B">
            <w:pPr>
              <w:jc w:val="center"/>
              <w:rPr>
                <w:rFonts w:ascii="Arial" w:hAnsi="Arial" w:cs="Arial"/>
                <w:sz w:val="16"/>
                <w:szCs w:val="16"/>
              </w:rPr>
            </w:pPr>
          </w:p>
          <w:p w14:paraId="125F5015" w14:textId="77777777" w:rsidR="0035090B" w:rsidRPr="007555AE" w:rsidRDefault="0035090B" w:rsidP="0035090B">
            <w:pPr>
              <w:jc w:val="center"/>
              <w:rPr>
                <w:rFonts w:ascii="Arial" w:hAnsi="Arial" w:cs="Arial"/>
                <w:sz w:val="16"/>
                <w:szCs w:val="16"/>
              </w:rPr>
            </w:pPr>
          </w:p>
          <w:p w14:paraId="6687AC3E" w14:textId="6D8FFA69" w:rsidR="0035090B" w:rsidRPr="007555AE" w:rsidRDefault="0035090B" w:rsidP="0035090B">
            <w:pPr>
              <w:jc w:val="center"/>
              <w:rPr>
                <w:rFonts w:ascii="Arial" w:hAnsi="Arial" w:cs="Arial"/>
                <w:sz w:val="16"/>
                <w:szCs w:val="16"/>
              </w:rPr>
            </w:pPr>
            <w:r w:rsidRPr="007555AE">
              <w:rPr>
                <w:rFonts w:ascii="Arial" w:hAnsi="Arial" w:cs="Arial"/>
                <w:sz w:val="16"/>
                <w:szCs w:val="16"/>
              </w:rPr>
              <w:t>______________________________________</w:t>
            </w:r>
          </w:p>
        </w:tc>
      </w:tr>
    </w:tbl>
    <w:p w14:paraId="2E62CEC5" w14:textId="28986BD0" w:rsidR="00E86124" w:rsidRPr="009140F5" w:rsidRDefault="00E86124" w:rsidP="00E86124">
      <w:pPr>
        <w:pStyle w:val="Sangradetextonormal"/>
        <w:ind w:left="0"/>
        <w:jc w:val="both"/>
        <w:rPr>
          <w:rFonts w:ascii="Arial" w:hAnsi="Arial" w:cs="Arial"/>
          <w:sz w:val="18"/>
          <w:szCs w:val="18"/>
        </w:rPr>
      </w:pPr>
      <w:r w:rsidRPr="009140F5">
        <w:rPr>
          <w:rFonts w:ascii="Arial" w:hAnsi="Arial" w:cs="Arial"/>
          <w:sz w:val="18"/>
          <w:szCs w:val="18"/>
        </w:rPr>
        <w:t>---------------------------------------</w:t>
      </w:r>
      <w:r w:rsidR="00450BBC">
        <w:rPr>
          <w:rFonts w:ascii="Arial" w:hAnsi="Arial" w:cs="Arial"/>
          <w:sz w:val="18"/>
          <w:szCs w:val="18"/>
        </w:rPr>
        <w:t>-----------------------------------------------------------------------------------------------------------</w:t>
      </w:r>
    </w:p>
    <w:p w14:paraId="1FA32D3E" w14:textId="329192D7" w:rsidR="00E86124" w:rsidRPr="00A6426F" w:rsidRDefault="00E86124" w:rsidP="00E86124">
      <w:pPr>
        <w:pStyle w:val="Sangradetextonormal"/>
        <w:ind w:left="0"/>
        <w:jc w:val="both"/>
        <w:rPr>
          <w:rFonts w:ascii="Arial" w:hAnsi="Arial" w:cs="Arial"/>
          <w:sz w:val="18"/>
          <w:szCs w:val="18"/>
        </w:rPr>
      </w:pPr>
      <w:r w:rsidRPr="007D3B59">
        <w:rPr>
          <w:rFonts w:ascii="Arial" w:hAnsi="Arial" w:cs="Arial"/>
          <w:sz w:val="18"/>
          <w:szCs w:val="18"/>
        </w:rPr>
        <w:t xml:space="preserve">Se hace saber que la presente acta de </w:t>
      </w:r>
      <w:r w:rsidRPr="00C77AC0">
        <w:rPr>
          <w:rFonts w:ascii="Arial" w:hAnsi="Arial" w:cs="Arial"/>
          <w:sz w:val="18"/>
          <w:szCs w:val="18"/>
        </w:rPr>
        <w:t>notificación de fallo consta de</w:t>
      </w:r>
      <w:r w:rsidRPr="00C77AC0">
        <w:rPr>
          <w:rFonts w:ascii="Arial" w:hAnsi="Arial" w:cs="Arial"/>
          <w:b/>
          <w:sz w:val="18"/>
          <w:szCs w:val="18"/>
        </w:rPr>
        <w:t xml:space="preserve"> </w:t>
      </w:r>
      <w:r w:rsidR="006161E1">
        <w:rPr>
          <w:rFonts w:ascii="Arial" w:hAnsi="Arial" w:cs="Arial"/>
          <w:b/>
          <w:sz w:val="18"/>
          <w:szCs w:val="18"/>
        </w:rPr>
        <w:t>13</w:t>
      </w:r>
      <w:r w:rsidRPr="00C77AC0">
        <w:rPr>
          <w:rFonts w:ascii="Arial" w:hAnsi="Arial" w:cs="Arial"/>
          <w:b/>
          <w:sz w:val="18"/>
          <w:szCs w:val="18"/>
        </w:rPr>
        <w:t xml:space="preserve"> páginas</w:t>
      </w:r>
      <w:r w:rsidRPr="00C77AC0">
        <w:rPr>
          <w:rFonts w:ascii="Arial" w:hAnsi="Arial" w:cs="Arial"/>
          <w:sz w:val="18"/>
          <w:szCs w:val="18"/>
        </w:rPr>
        <w:t xml:space="preserve">; el Dictamen Técnico, Anexo “1” consta de </w:t>
      </w:r>
      <w:r w:rsidR="00F37E31" w:rsidRPr="00C77AC0">
        <w:rPr>
          <w:rFonts w:ascii="Arial" w:hAnsi="Arial" w:cs="Arial"/>
          <w:b/>
          <w:sz w:val="18"/>
          <w:szCs w:val="18"/>
        </w:rPr>
        <w:t>21</w:t>
      </w:r>
      <w:r w:rsidRPr="00C77AC0">
        <w:rPr>
          <w:rFonts w:ascii="Arial" w:hAnsi="Arial" w:cs="Arial"/>
          <w:b/>
          <w:sz w:val="18"/>
          <w:szCs w:val="18"/>
        </w:rPr>
        <w:t xml:space="preserve"> páginas</w:t>
      </w:r>
      <w:r w:rsidRPr="00C77AC0">
        <w:rPr>
          <w:rFonts w:ascii="Arial" w:hAnsi="Arial" w:cs="Arial"/>
          <w:sz w:val="18"/>
          <w:szCs w:val="18"/>
        </w:rPr>
        <w:t xml:space="preserve">, </w:t>
      </w:r>
      <w:r w:rsidR="0077040B" w:rsidRPr="00C77AC0">
        <w:rPr>
          <w:rFonts w:ascii="Arial" w:hAnsi="Arial" w:cs="Arial"/>
          <w:sz w:val="18"/>
          <w:szCs w:val="18"/>
        </w:rPr>
        <w:t xml:space="preserve">Dictamen Técnico de Precios, Anexo “1.1” </w:t>
      </w:r>
      <w:r w:rsidR="00F37E31" w:rsidRPr="00C77AC0">
        <w:rPr>
          <w:rFonts w:ascii="Arial" w:hAnsi="Arial" w:cs="Arial"/>
          <w:b/>
          <w:sz w:val="18"/>
          <w:szCs w:val="18"/>
        </w:rPr>
        <w:t>39</w:t>
      </w:r>
      <w:r w:rsidR="0077040B" w:rsidRPr="00C77AC0">
        <w:rPr>
          <w:rFonts w:ascii="Arial" w:hAnsi="Arial" w:cs="Arial"/>
          <w:b/>
          <w:sz w:val="18"/>
          <w:szCs w:val="18"/>
        </w:rPr>
        <w:t xml:space="preserve"> páginas</w:t>
      </w:r>
      <w:r w:rsidR="0077040B" w:rsidRPr="00C77AC0">
        <w:rPr>
          <w:rFonts w:ascii="Arial" w:hAnsi="Arial" w:cs="Arial"/>
          <w:sz w:val="18"/>
          <w:szCs w:val="18"/>
        </w:rPr>
        <w:t xml:space="preserve"> </w:t>
      </w:r>
      <w:r w:rsidRPr="00C77AC0">
        <w:rPr>
          <w:rFonts w:ascii="Arial" w:hAnsi="Arial" w:cs="Arial"/>
          <w:sz w:val="18"/>
          <w:szCs w:val="18"/>
        </w:rPr>
        <w:t xml:space="preserve">y el Análisis administrativo Anexo “2” consta en </w:t>
      </w:r>
      <w:r w:rsidR="00F37E31" w:rsidRPr="00C77AC0">
        <w:rPr>
          <w:rFonts w:ascii="Arial" w:hAnsi="Arial" w:cs="Arial"/>
          <w:b/>
          <w:sz w:val="18"/>
          <w:szCs w:val="18"/>
        </w:rPr>
        <w:t>34</w:t>
      </w:r>
      <w:r w:rsidRPr="00C77AC0">
        <w:rPr>
          <w:rFonts w:ascii="Arial" w:hAnsi="Arial" w:cs="Arial"/>
          <w:b/>
          <w:sz w:val="18"/>
          <w:szCs w:val="18"/>
        </w:rPr>
        <w:t xml:space="preserve"> páginas</w:t>
      </w:r>
      <w:r w:rsidRPr="00C77AC0">
        <w:rPr>
          <w:rFonts w:ascii="Arial" w:hAnsi="Arial" w:cs="Arial"/>
          <w:sz w:val="18"/>
          <w:szCs w:val="18"/>
        </w:rPr>
        <w:t>. ----------------------------------------------------------------------------------------------------------------------------------------------------------------------------------</w:t>
      </w:r>
      <w:r w:rsidR="00A6604A" w:rsidRPr="00C77AC0">
        <w:rPr>
          <w:rFonts w:ascii="Arial" w:hAnsi="Arial" w:cs="Arial"/>
          <w:sz w:val="18"/>
          <w:szCs w:val="18"/>
        </w:rPr>
        <w:t>-----------------------------------------------------------------------</w:t>
      </w:r>
    </w:p>
    <w:p w14:paraId="520B568D" w14:textId="5600128A" w:rsidR="00E86124" w:rsidRPr="006C2729" w:rsidRDefault="00E86124" w:rsidP="00E86124">
      <w:pPr>
        <w:pStyle w:val="Sangradetextonormal"/>
        <w:ind w:left="0"/>
        <w:jc w:val="both"/>
        <w:rPr>
          <w:rFonts w:ascii="Arial" w:hAnsi="Arial" w:cs="Arial"/>
          <w:b/>
          <w:sz w:val="18"/>
          <w:szCs w:val="18"/>
        </w:rPr>
      </w:pPr>
      <w:bookmarkStart w:id="1" w:name="_GoBack"/>
      <w:bookmarkEnd w:id="1"/>
      <w:r w:rsidRPr="00671B60">
        <w:rPr>
          <w:rFonts w:ascii="Arial" w:hAnsi="Arial" w:cs="Arial"/>
          <w:sz w:val="18"/>
          <w:szCs w:val="18"/>
        </w:rPr>
        <w:t xml:space="preserve">Siendo las </w:t>
      </w:r>
      <w:r w:rsidRPr="00671B60">
        <w:rPr>
          <w:rFonts w:ascii="Arial" w:hAnsi="Arial" w:cs="Arial"/>
          <w:b/>
          <w:sz w:val="18"/>
          <w:szCs w:val="18"/>
        </w:rPr>
        <w:t>1</w:t>
      </w:r>
      <w:r w:rsidR="00292877" w:rsidRPr="00671B60">
        <w:rPr>
          <w:rFonts w:ascii="Arial" w:hAnsi="Arial" w:cs="Arial"/>
          <w:b/>
          <w:sz w:val="18"/>
          <w:szCs w:val="18"/>
        </w:rPr>
        <w:t>4</w:t>
      </w:r>
      <w:r w:rsidR="008517F7" w:rsidRPr="00671B60">
        <w:rPr>
          <w:rFonts w:ascii="Arial" w:hAnsi="Arial" w:cs="Arial"/>
          <w:b/>
          <w:sz w:val="18"/>
          <w:szCs w:val="18"/>
        </w:rPr>
        <w:t>:</w:t>
      </w:r>
      <w:r w:rsidR="00391BE4" w:rsidRPr="00671B60">
        <w:rPr>
          <w:rFonts w:ascii="Arial" w:hAnsi="Arial" w:cs="Arial"/>
          <w:b/>
          <w:sz w:val="18"/>
          <w:szCs w:val="18"/>
        </w:rPr>
        <w:t>1</w:t>
      </w:r>
      <w:r w:rsidR="00671B60" w:rsidRPr="00671B60">
        <w:rPr>
          <w:rFonts w:ascii="Arial" w:hAnsi="Arial" w:cs="Arial"/>
          <w:b/>
          <w:sz w:val="18"/>
          <w:szCs w:val="18"/>
        </w:rPr>
        <w:t>7</w:t>
      </w:r>
      <w:r w:rsidRPr="00671B60">
        <w:rPr>
          <w:rFonts w:ascii="Arial" w:hAnsi="Arial" w:cs="Arial"/>
          <w:sz w:val="18"/>
          <w:szCs w:val="18"/>
        </w:rPr>
        <w:t xml:space="preserve"> horas del</w:t>
      </w:r>
      <w:r w:rsidRPr="00CC5D0B">
        <w:rPr>
          <w:rFonts w:ascii="Arial" w:hAnsi="Arial" w:cs="Arial"/>
          <w:sz w:val="18"/>
          <w:szCs w:val="18"/>
        </w:rPr>
        <w:t xml:space="preserve"> día</w:t>
      </w:r>
      <w:r w:rsidRPr="00DB1A27">
        <w:rPr>
          <w:rFonts w:ascii="Arial" w:hAnsi="Arial" w:cs="Arial"/>
          <w:sz w:val="18"/>
          <w:szCs w:val="18"/>
        </w:rPr>
        <w:t xml:space="preserve"> de su inicio, se da por concluida la presente junta firmando el acta los que en ella intervienen para los fines</w:t>
      </w:r>
      <w:r w:rsidRPr="00A6426F">
        <w:rPr>
          <w:rFonts w:ascii="Arial" w:hAnsi="Arial" w:cs="Arial"/>
          <w:sz w:val="18"/>
          <w:szCs w:val="18"/>
        </w:rPr>
        <w:t xml:space="preserve"> y efectos legales a que haya lugar, entregándose fotocopia</w:t>
      </w:r>
      <w:r w:rsidRPr="006C2729">
        <w:rPr>
          <w:rFonts w:ascii="Arial" w:hAnsi="Arial" w:cs="Arial"/>
          <w:sz w:val="18"/>
          <w:szCs w:val="18"/>
        </w:rPr>
        <w:t xml:space="preserve"> y/o envió digital del acta a los participantes.--------------------------------------------------------------------------------------------------------------------</w:t>
      </w:r>
    </w:p>
    <w:p w14:paraId="65684835" w14:textId="56848E68" w:rsidR="00597802" w:rsidRPr="00342CC6" w:rsidRDefault="00E86124" w:rsidP="00E02478">
      <w:pPr>
        <w:jc w:val="center"/>
        <w:rPr>
          <w:rFonts w:ascii="Arial" w:hAnsi="Arial" w:cs="Arial"/>
          <w:sz w:val="18"/>
          <w:szCs w:val="18"/>
        </w:rPr>
      </w:pPr>
      <w:r w:rsidRPr="006C2729">
        <w:rPr>
          <w:rFonts w:ascii="Arial" w:hAnsi="Arial" w:cs="Arial"/>
          <w:sz w:val="18"/>
          <w:szCs w:val="18"/>
        </w:rPr>
        <w:t>======================================FIN DE TEXTO==================================</w:t>
      </w:r>
    </w:p>
    <w:sectPr w:rsidR="00597802" w:rsidRPr="00342CC6" w:rsidSect="009A2B44">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F1644D" w:rsidRDefault="00F1644D" w:rsidP="004F08CF">
      <w:r>
        <w:separator/>
      </w:r>
    </w:p>
  </w:endnote>
  <w:endnote w:type="continuationSeparator" w:id="0">
    <w:p w14:paraId="7747DE7D" w14:textId="77777777" w:rsidR="00F1644D" w:rsidRDefault="00F1644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C99FB36" w:rsidR="00F1644D" w:rsidRPr="003B7915" w:rsidRDefault="00F1644D"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w:t>
    </w:r>
    <w:r w:rsidR="00FF6796">
      <w:rPr>
        <w:rFonts w:ascii="Tahoma" w:hAnsi="Tahoma" w:cs="Tahoma"/>
        <w:snapToGrid w:val="0"/>
        <w:sz w:val="12"/>
        <w:szCs w:val="12"/>
      </w:rPr>
      <w:t>7</w:t>
    </w:r>
    <w:r>
      <w:rPr>
        <w:rFonts w:ascii="Tahoma" w:hAnsi="Tahoma" w:cs="Tahoma"/>
        <w:snapToGrid w:val="0"/>
        <w:sz w:val="12"/>
        <w:szCs w:val="12"/>
      </w:rPr>
      <w:t>-2025</w:t>
    </w:r>
  </w:p>
  <w:p w14:paraId="300C9066" w14:textId="1E07600F" w:rsidR="00F1644D" w:rsidRPr="003B7915" w:rsidRDefault="00F1644D"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C77AC0">
      <w:rPr>
        <w:rFonts w:ascii="Tahoma" w:hAnsi="Tahoma" w:cs="Tahoma"/>
        <w:noProof/>
        <w:snapToGrid w:val="0"/>
        <w:sz w:val="12"/>
        <w:szCs w:val="12"/>
      </w:rPr>
      <w:t>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C77AC0">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F1644D" w:rsidRPr="003B7915" w:rsidRDefault="00F164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F1644D" w:rsidRDefault="00F1644D" w:rsidP="004F08CF">
      <w:r>
        <w:separator/>
      </w:r>
    </w:p>
  </w:footnote>
  <w:footnote w:type="continuationSeparator" w:id="0">
    <w:p w14:paraId="5766713E" w14:textId="77777777" w:rsidR="00F1644D" w:rsidRDefault="00F1644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F1644D" w:rsidRPr="00400A61" w:rsidRDefault="00F1644D"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F1644D" w:rsidRPr="003B7915" w14:paraId="68B796FB" w14:textId="77777777" w:rsidTr="00D01779">
      <w:trPr>
        <w:jc w:val="right"/>
      </w:trPr>
      <w:tc>
        <w:tcPr>
          <w:tcW w:w="5260" w:type="dxa"/>
          <w:shd w:val="clear" w:color="auto" w:fill="auto"/>
        </w:tcPr>
        <w:p w14:paraId="499EB5F7" w14:textId="77777777" w:rsidR="00F1644D" w:rsidRPr="003B7915" w:rsidRDefault="00F1644D"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F1644D" w:rsidRPr="003B7915" w14:paraId="29A72E0C" w14:textId="77777777" w:rsidTr="00D01779">
      <w:trPr>
        <w:jc w:val="right"/>
      </w:trPr>
      <w:tc>
        <w:tcPr>
          <w:tcW w:w="5260" w:type="dxa"/>
          <w:shd w:val="clear" w:color="auto" w:fill="auto"/>
        </w:tcPr>
        <w:p w14:paraId="66280DD2" w14:textId="77777777" w:rsidR="00F1644D" w:rsidRPr="003B7915" w:rsidRDefault="00F1644D" w:rsidP="00D01779">
          <w:pPr>
            <w:jc w:val="center"/>
            <w:rPr>
              <w:rFonts w:ascii="Arial" w:hAnsi="Arial" w:cs="Arial"/>
              <w:b/>
            </w:rPr>
          </w:pPr>
          <w:r w:rsidRPr="003B7915">
            <w:rPr>
              <w:rFonts w:ascii="Arial" w:hAnsi="Arial" w:cs="Arial"/>
              <w:b/>
            </w:rPr>
            <w:t>DIRECCIÓN GENERAL DE FINANZAS</w:t>
          </w:r>
        </w:p>
      </w:tc>
    </w:tr>
    <w:tr w:rsidR="00F1644D" w:rsidRPr="003B7915" w14:paraId="0BFF67D6" w14:textId="77777777" w:rsidTr="00D01779">
      <w:trPr>
        <w:jc w:val="right"/>
      </w:trPr>
      <w:tc>
        <w:tcPr>
          <w:tcW w:w="5260" w:type="dxa"/>
          <w:shd w:val="clear" w:color="auto" w:fill="auto"/>
        </w:tcPr>
        <w:p w14:paraId="0D9E4666" w14:textId="77777777" w:rsidR="00F1644D" w:rsidRPr="003B7915" w:rsidRDefault="00F1644D" w:rsidP="00D01779">
          <w:pPr>
            <w:rPr>
              <w:rFonts w:ascii="Arial" w:hAnsi="Arial" w:cs="Arial"/>
              <w:b/>
              <w:sz w:val="18"/>
              <w:szCs w:val="18"/>
            </w:rPr>
          </w:pPr>
          <w:r w:rsidRPr="003B7915">
            <w:rPr>
              <w:rFonts w:ascii="Arial" w:hAnsi="Arial" w:cs="Arial"/>
              <w:b/>
              <w:sz w:val="18"/>
              <w:szCs w:val="18"/>
            </w:rPr>
            <w:t xml:space="preserve">NOTIFICACIÓN DE FALLO </w:t>
          </w:r>
        </w:p>
      </w:tc>
    </w:tr>
    <w:tr w:rsidR="00F1644D" w:rsidRPr="003B7915" w14:paraId="7496B597" w14:textId="77777777" w:rsidTr="00D01779">
      <w:trPr>
        <w:jc w:val="right"/>
      </w:trPr>
      <w:tc>
        <w:tcPr>
          <w:tcW w:w="5260" w:type="dxa"/>
          <w:shd w:val="clear" w:color="auto" w:fill="auto"/>
        </w:tcPr>
        <w:p w14:paraId="603F39BB" w14:textId="77777777" w:rsidR="00F1644D" w:rsidRPr="003B7915" w:rsidRDefault="00F1644D" w:rsidP="00D01779">
          <w:pPr>
            <w:jc w:val="both"/>
            <w:rPr>
              <w:rFonts w:ascii="Arial" w:hAnsi="Arial" w:cs="Arial"/>
              <w:b/>
              <w:sz w:val="18"/>
              <w:szCs w:val="18"/>
            </w:rPr>
          </w:pPr>
          <w:r w:rsidRPr="004C2660">
            <w:rPr>
              <w:rFonts w:ascii="Arial" w:hAnsi="Arial" w:cs="Arial"/>
              <w:b/>
              <w:sz w:val="18"/>
              <w:szCs w:val="18"/>
            </w:rPr>
            <w:t>LICITACIÓN PÚBLICA NACIONAL</w:t>
          </w:r>
        </w:p>
      </w:tc>
    </w:tr>
    <w:tr w:rsidR="00F1644D" w:rsidRPr="003B7915" w14:paraId="1618B673" w14:textId="77777777" w:rsidTr="00D01779">
      <w:trPr>
        <w:jc w:val="right"/>
      </w:trPr>
      <w:tc>
        <w:tcPr>
          <w:tcW w:w="5260" w:type="dxa"/>
          <w:shd w:val="clear" w:color="auto" w:fill="auto"/>
        </w:tcPr>
        <w:p w14:paraId="54C148F5" w14:textId="7D897684" w:rsidR="00F1644D" w:rsidRPr="008801F1" w:rsidRDefault="00F1644D"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F03EC1">
            <w:rPr>
              <w:rFonts w:ascii="Arial" w:hAnsi="Arial" w:cs="Arial"/>
              <w:b/>
              <w:sz w:val="18"/>
              <w:szCs w:val="18"/>
            </w:rPr>
            <w:t>17</w:t>
          </w:r>
          <w:r>
            <w:rPr>
              <w:rFonts w:ascii="Arial" w:hAnsi="Arial" w:cs="Arial"/>
              <w:b/>
              <w:sz w:val="18"/>
              <w:szCs w:val="18"/>
            </w:rPr>
            <w:t>-2025</w:t>
          </w:r>
        </w:p>
      </w:tc>
    </w:tr>
    <w:tr w:rsidR="00F1644D" w:rsidRPr="003B7915" w14:paraId="480FE9F7" w14:textId="77777777" w:rsidTr="00D01779">
      <w:trPr>
        <w:jc w:val="right"/>
      </w:trPr>
      <w:tc>
        <w:tcPr>
          <w:tcW w:w="5260" w:type="dxa"/>
          <w:shd w:val="clear" w:color="auto" w:fill="auto"/>
        </w:tcPr>
        <w:p w14:paraId="4D1C0C47" w14:textId="57B5B370" w:rsidR="00F1644D" w:rsidRPr="0001778D" w:rsidRDefault="00F03EC1" w:rsidP="005168C2">
          <w:pPr>
            <w:jc w:val="both"/>
            <w:rPr>
              <w:rFonts w:ascii="Arial" w:hAnsi="Arial" w:cs="Arial"/>
              <w:b/>
              <w:sz w:val="16"/>
              <w:szCs w:val="16"/>
            </w:rPr>
          </w:pPr>
          <w:r w:rsidRPr="00F03EC1">
            <w:rPr>
              <w:rFonts w:ascii="Arial" w:hAnsi="Arial" w:cs="Arial"/>
              <w:b/>
              <w:sz w:val="16"/>
              <w:szCs w:val="16"/>
            </w:rPr>
            <w:t>ADQUISICIÓN DE MOBILIARIO PARA LABORATORIOS, CENTRO DE EDUCACIÓN MEDIA, CAMPUS NORTE, DE LA UNIVERSIDAD AUTÓNOMA DE AGUASCALIENTES</w:t>
          </w:r>
          <w:r w:rsidR="009A4E94">
            <w:rPr>
              <w:rFonts w:ascii="Arial" w:hAnsi="Arial" w:cs="Arial"/>
              <w:b/>
              <w:sz w:val="16"/>
              <w:szCs w:val="16"/>
            </w:rPr>
            <w:t>.</w:t>
          </w:r>
        </w:p>
      </w:tc>
    </w:tr>
  </w:tbl>
  <w:p w14:paraId="258F9155" w14:textId="77777777" w:rsidR="00F1644D" w:rsidRDefault="00F1644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0.7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6"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1"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11"/>
  </w:num>
  <w:num w:numId="4">
    <w:abstractNumId w:val="26"/>
  </w:num>
  <w:num w:numId="5">
    <w:abstractNumId w:val="22"/>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0"/>
  </w:num>
  <w:num w:numId="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16"/>
  </w:num>
  <w:num w:numId="11">
    <w:abstractNumId w:val="17"/>
  </w:num>
  <w:num w:numId="12">
    <w:abstractNumId w:val="23"/>
  </w:num>
  <w:num w:numId="13">
    <w:abstractNumId w:val="37"/>
  </w:num>
  <w:num w:numId="14">
    <w:abstractNumId w:val="9"/>
  </w:num>
  <w:num w:numId="15">
    <w:abstractNumId w:val="41"/>
  </w:num>
  <w:num w:numId="16">
    <w:abstractNumId w:val="29"/>
  </w:num>
  <w:num w:numId="17">
    <w:abstractNumId w:val="18"/>
  </w:num>
  <w:num w:numId="18">
    <w:abstractNumId w:val="12"/>
  </w:num>
  <w:num w:numId="19">
    <w:abstractNumId w:val="24"/>
  </w:num>
  <w:num w:numId="20">
    <w:abstractNumId w:val="31"/>
  </w:num>
  <w:num w:numId="21">
    <w:abstractNumId w:val="10"/>
  </w:num>
  <w:num w:numId="22">
    <w:abstractNumId w:val="15"/>
  </w:num>
  <w:num w:numId="23">
    <w:abstractNumId w:val="35"/>
  </w:num>
  <w:num w:numId="24">
    <w:abstractNumId w:val="33"/>
  </w:num>
  <w:num w:numId="25">
    <w:abstractNumId w:val="7"/>
  </w:num>
  <w:num w:numId="26">
    <w:abstractNumId w:val="2"/>
  </w:num>
  <w:num w:numId="27">
    <w:abstractNumId w:val="0"/>
  </w:num>
  <w:num w:numId="28">
    <w:abstractNumId w:val="1"/>
  </w:num>
  <w:num w:numId="29">
    <w:abstractNumId w:val="19"/>
  </w:num>
  <w:num w:numId="30">
    <w:abstractNumId w:val="30"/>
  </w:num>
  <w:num w:numId="31">
    <w:abstractNumId w:val="4"/>
  </w:num>
  <w:num w:numId="32">
    <w:abstractNumId w:val="32"/>
  </w:num>
  <w:num w:numId="33">
    <w:abstractNumId w:val="39"/>
  </w:num>
  <w:num w:numId="34">
    <w:abstractNumId w:val="34"/>
  </w:num>
  <w:num w:numId="35">
    <w:abstractNumId w:val="8"/>
  </w:num>
  <w:num w:numId="36">
    <w:abstractNumId w:val="21"/>
  </w:num>
  <w:num w:numId="37">
    <w:abstractNumId w:val="27"/>
  </w:num>
  <w:num w:numId="38">
    <w:abstractNumId w:val="38"/>
  </w:num>
  <w:num w:numId="39">
    <w:abstractNumId w:val="14"/>
  </w:num>
  <w:num w:numId="40">
    <w:abstractNumId w:val="13"/>
  </w:num>
  <w:num w:numId="41">
    <w:abstractNumId w:val="25"/>
  </w:num>
  <w:num w:numId="4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1AAD"/>
    <w:rsid w:val="0000264B"/>
    <w:rsid w:val="00002FB2"/>
    <w:rsid w:val="00003137"/>
    <w:rsid w:val="00004AB4"/>
    <w:rsid w:val="000069C1"/>
    <w:rsid w:val="00006B41"/>
    <w:rsid w:val="0001173F"/>
    <w:rsid w:val="00012D11"/>
    <w:rsid w:val="00014083"/>
    <w:rsid w:val="00016041"/>
    <w:rsid w:val="00016F74"/>
    <w:rsid w:val="0001778D"/>
    <w:rsid w:val="00017E64"/>
    <w:rsid w:val="00020528"/>
    <w:rsid w:val="000223BE"/>
    <w:rsid w:val="0002242E"/>
    <w:rsid w:val="00022A4F"/>
    <w:rsid w:val="00022BF1"/>
    <w:rsid w:val="00022CEA"/>
    <w:rsid w:val="000233DF"/>
    <w:rsid w:val="0002431A"/>
    <w:rsid w:val="00025318"/>
    <w:rsid w:val="00026441"/>
    <w:rsid w:val="00026FEE"/>
    <w:rsid w:val="00030692"/>
    <w:rsid w:val="00031785"/>
    <w:rsid w:val="00031EDE"/>
    <w:rsid w:val="00032E14"/>
    <w:rsid w:val="00032F03"/>
    <w:rsid w:val="000333BA"/>
    <w:rsid w:val="000342BD"/>
    <w:rsid w:val="000357F5"/>
    <w:rsid w:val="0004023D"/>
    <w:rsid w:val="00040C00"/>
    <w:rsid w:val="00041425"/>
    <w:rsid w:val="00041C0A"/>
    <w:rsid w:val="00042CD8"/>
    <w:rsid w:val="00044596"/>
    <w:rsid w:val="000449AE"/>
    <w:rsid w:val="000454D3"/>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FB0"/>
    <w:rsid w:val="000628A2"/>
    <w:rsid w:val="00062DD8"/>
    <w:rsid w:val="00063592"/>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A10"/>
    <w:rsid w:val="00073F98"/>
    <w:rsid w:val="000740D2"/>
    <w:rsid w:val="000743F2"/>
    <w:rsid w:val="0007475B"/>
    <w:rsid w:val="00075001"/>
    <w:rsid w:val="000755F5"/>
    <w:rsid w:val="000758FC"/>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C95"/>
    <w:rsid w:val="00093463"/>
    <w:rsid w:val="00093ACA"/>
    <w:rsid w:val="00094986"/>
    <w:rsid w:val="0009552E"/>
    <w:rsid w:val="00096DA7"/>
    <w:rsid w:val="000976D3"/>
    <w:rsid w:val="00097B4E"/>
    <w:rsid w:val="000A07E2"/>
    <w:rsid w:val="000A180B"/>
    <w:rsid w:val="000A1D6A"/>
    <w:rsid w:val="000A1F39"/>
    <w:rsid w:val="000A2D09"/>
    <w:rsid w:val="000A3006"/>
    <w:rsid w:val="000A3268"/>
    <w:rsid w:val="000A505D"/>
    <w:rsid w:val="000A706F"/>
    <w:rsid w:val="000A71C0"/>
    <w:rsid w:val="000B077D"/>
    <w:rsid w:val="000B1F9D"/>
    <w:rsid w:val="000B3332"/>
    <w:rsid w:val="000B3ADC"/>
    <w:rsid w:val="000B4AB3"/>
    <w:rsid w:val="000B4FB2"/>
    <w:rsid w:val="000B5EEB"/>
    <w:rsid w:val="000B6008"/>
    <w:rsid w:val="000B72D8"/>
    <w:rsid w:val="000B7843"/>
    <w:rsid w:val="000B7F5A"/>
    <w:rsid w:val="000C0A30"/>
    <w:rsid w:val="000C0E65"/>
    <w:rsid w:val="000C1CCF"/>
    <w:rsid w:val="000C281C"/>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B2F"/>
    <w:rsid w:val="000D7D9C"/>
    <w:rsid w:val="000E03DA"/>
    <w:rsid w:val="000E070C"/>
    <w:rsid w:val="000E119F"/>
    <w:rsid w:val="000E19AD"/>
    <w:rsid w:val="000E232C"/>
    <w:rsid w:val="000E26F2"/>
    <w:rsid w:val="000E3532"/>
    <w:rsid w:val="000E4B04"/>
    <w:rsid w:val="000E6382"/>
    <w:rsid w:val="000E64B0"/>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22EC"/>
    <w:rsid w:val="0016317E"/>
    <w:rsid w:val="00163320"/>
    <w:rsid w:val="00163682"/>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91811"/>
    <w:rsid w:val="00192869"/>
    <w:rsid w:val="0019416B"/>
    <w:rsid w:val="00194827"/>
    <w:rsid w:val="0019489E"/>
    <w:rsid w:val="00194E95"/>
    <w:rsid w:val="00196562"/>
    <w:rsid w:val="00197B35"/>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815"/>
    <w:rsid w:val="001C0E52"/>
    <w:rsid w:val="001C1065"/>
    <w:rsid w:val="001C25DF"/>
    <w:rsid w:val="001C27FD"/>
    <w:rsid w:val="001C4470"/>
    <w:rsid w:val="001C5295"/>
    <w:rsid w:val="001C57AA"/>
    <w:rsid w:val="001C6FBA"/>
    <w:rsid w:val="001C77DD"/>
    <w:rsid w:val="001C7A79"/>
    <w:rsid w:val="001C7BE0"/>
    <w:rsid w:val="001C7C41"/>
    <w:rsid w:val="001D0127"/>
    <w:rsid w:val="001D0D9C"/>
    <w:rsid w:val="001D1345"/>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654D"/>
    <w:rsid w:val="0022714E"/>
    <w:rsid w:val="00227A6B"/>
    <w:rsid w:val="002309BD"/>
    <w:rsid w:val="002312F2"/>
    <w:rsid w:val="002318B6"/>
    <w:rsid w:val="002319B9"/>
    <w:rsid w:val="00232666"/>
    <w:rsid w:val="002333D7"/>
    <w:rsid w:val="002334EC"/>
    <w:rsid w:val="00233BBB"/>
    <w:rsid w:val="00233E5A"/>
    <w:rsid w:val="0023432D"/>
    <w:rsid w:val="0023448E"/>
    <w:rsid w:val="00234E95"/>
    <w:rsid w:val="0023514B"/>
    <w:rsid w:val="00235EDF"/>
    <w:rsid w:val="002414ED"/>
    <w:rsid w:val="00241B9A"/>
    <w:rsid w:val="00242094"/>
    <w:rsid w:val="002423DF"/>
    <w:rsid w:val="0024486C"/>
    <w:rsid w:val="00245951"/>
    <w:rsid w:val="00245983"/>
    <w:rsid w:val="002503D1"/>
    <w:rsid w:val="00250A64"/>
    <w:rsid w:val="00251442"/>
    <w:rsid w:val="002516A3"/>
    <w:rsid w:val="00251C8A"/>
    <w:rsid w:val="00252CA3"/>
    <w:rsid w:val="00253AFD"/>
    <w:rsid w:val="00253BA5"/>
    <w:rsid w:val="00256FB0"/>
    <w:rsid w:val="002572C3"/>
    <w:rsid w:val="002573EC"/>
    <w:rsid w:val="002602F3"/>
    <w:rsid w:val="0026149E"/>
    <w:rsid w:val="00261684"/>
    <w:rsid w:val="00261AB3"/>
    <w:rsid w:val="00261C1C"/>
    <w:rsid w:val="00263ADF"/>
    <w:rsid w:val="00265430"/>
    <w:rsid w:val="0026685A"/>
    <w:rsid w:val="0026691B"/>
    <w:rsid w:val="00267219"/>
    <w:rsid w:val="0026770B"/>
    <w:rsid w:val="002719E1"/>
    <w:rsid w:val="00271E62"/>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9147C"/>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3C8F"/>
    <w:rsid w:val="002B4BC0"/>
    <w:rsid w:val="002B605C"/>
    <w:rsid w:val="002B647A"/>
    <w:rsid w:val="002B661D"/>
    <w:rsid w:val="002B6806"/>
    <w:rsid w:val="002C0A3A"/>
    <w:rsid w:val="002C0FFB"/>
    <w:rsid w:val="002C1E8B"/>
    <w:rsid w:val="002C2B85"/>
    <w:rsid w:val="002C339B"/>
    <w:rsid w:val="002C42A5"/>
    <w:rsid w:val="002C4D21"/>
    <w:rsid w:val="002C5B9E"/>
    <w:rsid w:val="002D08BC"/>
    <w:rsid w:val="002D16D3"/>
    <w:rsid w:val="002D28DF"/>
    <w:rsid w:val="002D29CD"/>
    <w:rsid w:val="002D2DC0"/>
    <w:rsid w:val="002D33BC"/>
    <w:rsid w:val="002D3763"/>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201BE"/>
    <w:rsid w:val="00320266"/>
    <w:rsid w:val="00320D68"/>
    <w:rsid w:val="00321059"/>
    <w:rsid w:val="003229C6"/>
    <w:rsid w:val="00322D4A"/>
    <w:rsid w:val="003234C0"/>
    <w:rsid w:val="00323CB7"/>
    <w:rsid w:val="00323D51"/>
    <w:rsid w:val="00323F45"/>
    <w:rsid w:val="00324334"/>
    <w:rsid w:val="00326525"/>
    <w:rsid w:val="003266F6"/>
    <w:rsid w:val="00326890"/>
    <w:rsid w:val="003268BE"/>
    <w:rsid w:val="00327535"/>
    <w:rsid w:val="003275F5"/>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6EF"/>
    <w:rsid w:val="00343E5C"/>
    <w:rsid w:val="00344526"/>
    <w:rsid w:val="0034462E"/>
    <w:rsid w:val="00344664"/>
    <w:rsid w:val="00345389"/>
    <w:rsid w:val="00347B20"/>
    <w:rsid w:val="00350638"/>
    <w:rsid w:val="0035090B"/>
    <w:rsid w:val="003509C5"/>
    <w:rsid w:val="00351075"/>
    <w:rsid w:val="0035231C"/>
    <w:rsid w:val="00353BE6"/>
    <w:rsid w:val="0035536A"/>
    <w:rsid w:val="00360616"/>
    <w:rsid w:val="00360AC1"/>
    <w:rsid w:val="0036121B"/>
    <w:rsid w:val="00362266"/>
    <w:rsid w:val="003634E2"/>
    <w:rsid w:val="003640F1"/>
    <w:rsid w:val="003662D2"/>
    <w:rsid w:val="00366624"/>
    <w:rsid w:val="00366A46"/>
    <w:rsid w:val="00371CAA"/>
    <w:rsid w:val="00371E03"/>
    <w:rsid w:val="00372157"/>
    <w:rsid w:val="00372D7D"/>
    <w:rsid w:val="0037323D"/>
    <w:rsid w:val="00373489"/>
    <w:rsid w:val="00374359"/>
    <w:rsid w:val="00374B4C"/>
    <w:rsid w:val="003760CE"/>
    <w:rsid w:val="003814B7"/>
    <w:rsid w:val="003825E6"/>
    <w:rsid w:val="00384484"/>
    <w:rsid w:val="0038481B"/>
    <w:rsid w:val="00386599"/>
    <w:rsid w:val="00386A4A"/>
    <w:rsid w:val="00386A81"/>
    <w:rsid w:val="003875B5"/>
    <w:rsid w:val="00387C4E"/>
    <w:rsid w:val="00390604"/>
    <w:rsid w:val="00390A4D"/>
    <w:rsid w:val="00390DAA"/>
    <w:rsid w:val="00391126"/>
    <w:rsid w:val="003913A3"/>
    <w:rsid w:val="00391BE4"/>
    <w:rsid w:val="0039289B"/>
    <w:rsid w:val="0039405F"/>
    <w:rsid w:val="00394455"/>
    <w:rsid w:val="003945FC"/>
    <w:rsid w:val="00395409"/>
    <w:rsid w:val="00395706"/>
    <w:rsid w:val="0039753D"/>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F57"/>
    <w:rsid w:val="003B7300"/>
    <w:rsid w:val="003B7915"/>
    <w:rsid w:val="003B7A27"/>
    <w:rsid w:val="003C0EDB"/>
    <w:rsid w:val="003C2219"/>
    <w:rsid w:val="003C2A2E"/>
    <w:rsid w:val="003C5EA2"/>
    <w:rsid w:val="003C6062"/>
    <w:rsid w:val="003C6917"/>
    <w:rsid w:val="003C7DFD"/>
    <w:rsid w:val="003C7F64"/>
    <w:rsid w:val="003D1165"/>
    <w:rsid w:val="003D1B55"/>
    <w:rsid w:val="003D2736"/>
    <w:rsid w:val="003D2902"/>
    <w:rsid w:val="003D3F5F"/>
    <w:rsid w:val="003D4649"/>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66E5"/>
    <w:rsid w:val="003F7138"/>
    <w:rsid w:val="0040040E"/>
    <w:rsid w:val="00400A61"/>
    <w:rsid w:val="00401A71"/>
    <w:rsid w:val="00402CAF"/>
    <w:rsid w:val="00402EF7"/>
    <w:rsid w:val="00404667"/>
    <w:rsid w:val="004047FC"/>
    <w:rsid w:val="00404FE8"/>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B6"/>
    <w:rsid w:val="00430D63"/>
    <w:rsid w:val="00431756"/>
    <w:rsid w:val="00431C86"/>
    <w:rsid w:val="004325B6"/>
    <w:rsid w:val="0043288D"/>
    <w:rsid w:val="00432C66"/>
    <w:rsid w:val="004358FF"/>
    <w:rsid w:val="00436877"/>
    <w:rsid w:val="0044003F"/>
    <w:rsid w:val="004410F4"/>
    <w:rsid w:val="004427E5"/>
    <w:rsid w:val="00443AAF"/>
    <w:rsid w:val="0044489D"/>
    <w:rsid w:val="0044575A"/>
    <w:rsid w:val="00445E10"/>
    <w:rsid w:val="0044641D"/>
    <w:rsid w:val="004478AE"/>
    <w:rsid w:val="00447C27"/>
    <w:rsid w:val="00450BBC"/>
    <w:rsid w:val="00450C28"/>
    <w:rsid w:val="00451F94"/>
    <w:rsid w:val="00452456"/>
    <w:rsid w:val="00452D84"/>
    <w:rsid w:val="0045306C"/>
    <w:rsid w:val="00453651"/>
    <w:rsid w:val="00455323"/>
    <w:rsid w:val="00455E86"/>
    <w:rsid w:val="00456546"/>
    <w:rsid w:val="004576CA"/>
    <w:rsid w:val="004608E7"/>
    <w:rsid w:val="0046258B"/>
    <w:rsid w:val="00462C1C"/>
    <w:rsid w:val="0046362E"/>
    <w:rsid w:val="00463872"/>
    <w:rsid w:val="004645FE"/>
    <w:rsid w:val="00466601"/>
    <w:rsid w:val="0047079B"/>
    <w:rsid w:val="00470F17"/>
    <w:rsid w:val="00470FC7"/>
    <w:rsid w:val="0047169D"/>
    <w:rsid w:val="00474DD9"/>
    <w:rsid w:val="004771E2"/>
    <w:rsid w:val="00477893"/>
    <w:rsid w:val="00480EB1"/>
    <w:rsid w:val="00483812"/>
    <w:rsid w:val="004844A7"/>
    <w:rsid w:val="00484B23"/>
    <w:rsid w:val="00485687"/>
    <w:rsid w:val="00487A56"/>
    <w:rsid w:val="00487CB0"/>
    <w:rsid w:val="00490256"/>
    <w:rsid w:val="00490996"/>
    <w:rsid w:val="00490DB5"/>
    <w:rsid w:val="00492A6B"/>
    <w:rsid w:val="00492D96"/>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44BC"/>
    <w:rsid w:val="004A5203"/>
    <w:rsid w:val="004A76C2"/>
    <w:rsid w:val="004A79B8"/>
    <w:rsid w:val="004B2426"/>
    <w:rsid w:val="004B25B1"/>
    <w:rsid w:val="004B28FC"/>
    <w:rsid w:val="004B2B9A"/>
    <w:rsid w:val="004B4046"/>
    <w:rsid w:val="004B4564"/>
    <w:rsid w:val="004B7435"/>
    <w:rsid w:val="004C20F1"/>
    <w:rsid w:val="004C21C3"/>
    <w:rsid w:val="004C225D"/>
    <w:rsid w:val="004C2CC9"/>
    <w:rsid w:val="004C2D6E"/>
    <w:rsid w:val="004C38EC"/>
    <w:rsid w:val="004C3CD6"/>
    <w:rsid w:val="004C3EF2"/>
    <w:rsid w:val="004C424C"/>
    <w:rsid w:val="004C56E4"/>
    <w:rsid w:val="004C69F1"/>
    <w:rsid w:val="004D4D01"/>
    <w:rsid w:val="004D5BBB"/>
    <w:rsid w:val="004D63D1"/>
    <w:rsid w:val="004D68A8"/>
    <w:rsid w:val="004D7003"/>
    <w:rsid w:val="004E0D42"/>
    <w:rsid w:val="004E126F"/>
    <w:rsid w:val="004E1C6C"/>
    <w:rsid w:val="004E2845"/>
    <w:rsid w:val="004E33B3"/>
    <w:rsid w:val="004E33D2"/>
    <w:rsid w:val="004E3752"/>
    <w:rsid w:val="004E40B9"/>
    <w:rsid w:val="004E54E5"/>
    <w:rsid w:val="004E5638"/>
    <w:rsid w:val="004E5A42"/>
    <w:rsid w:val="004E655E"/>
    <w:rsid w:val="004E6611"/>
    <w:rsid w:val="004E7103"/>
    <w:rsid w:val="004E7749"/>
    <w:rsid w:val="004E7DEB"/>
    <w:rsid w:val="004F06D7"/>
    <w:rsid w:val="004F0790"/>
    <w:rsid w:val="004F08CF"/>
    <w:rsid w:val="004F117F"/>
    <w:rsid w:val="004F3CF0"/>
    <w:rsid w:val="004F54B9"/>
    <w:rsid w:val="004F5FB9"/>
    <w:rsid w:val="004F6529"/>
    <w:rsid w:val="004F7632"/>
    <w:rsid w:val="004F765A"/>
    <w:rsid w:val="004F7E1A"/>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5D6B"/>
    <w:rsid w:val="005267F7"/>
    <w:rsid w:val="0052750A"/>
    <w:rsid w:val="00532D68"/>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E99"/>
    <w:rsid w:val="00555A58"/>
    <w:rsid w:val="005564EB"/>
    <w:rsid w:val="005568B3"/>
    <w:rsid w:val="00557690"/>
    <w:rsid w:val="00557A26"/>
    <w:rsid w:val="005611F7"/>
    <w:rsid w:val="00562881"/>
    <w:rsid w:val="00562A1B"/>
    <w:rsid w:val="00562E7F"/>
    <w:rsid w:val="00562EFF"/>
    <w:rsid w:val="005634CE"/>
    <w:rsid w:val="00564C93"/>
    <w:rsid w:val="005670F5"/>
    <w:rsid w:val="00567283"/>
    <w:rsid w:val="00567891"/>
    <w:rsid w:val="00573188"/>
    <w:rsid w:val="00573906"/>
    <w:rsid w:val="005739DD"/>
    <w:rsid w:val="005744B0"/>
    <w:rsid w:val="0057494C"/>
    <w:rsid w:val="00574B65"/>
    <w:rsid w:val="00575092"/>
    <w:rsid w:val="00575458"/>
    <w:rsid w:val="005755D1"/>
    <w:rsid w:val="005755FA"/>
    <w:rsid w:val="005763AF"/>
    <w:rsid w:val="005763C4"/>
    <w:rsid w:val="00576E4A"/>
    <w:rsid w:val="005775D7"/>
    <w:rsid w:val="00577BD8"/>
    <w:rsid w:val="00577D02"/>
    <w:rsid w:val="00580229"/>
    <w:rsid w:val="00586910"/>
    <w:rsid w:val="00587672"/>
    <w:rsid w:val="00587C81"/>
    <w:rsid w:val="0059012D"/>
    <w:rsid w:val="005905F3"/>
    <w:rsid w:val="0059083B"/>
    <w:rsid w:val="005919FD"/>
    <w:rsid w:val="00591FB9"/>
    <w:rsid w:val="00592067"/>
    <w:rsid w:val="0059321F"/>
    <w:rsid w:val="0059562B"/>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A7DD6"/>
    <w:rsid w:val="005B0ABA"/>
    <w:rsid w:val="005B0DFF"/>
    <w:rsid w:val="005B19FA"/>
    <w:rsid w:val="005B4172"/>
    <w:rsid w:val="005B4455"/>
    <w:rsid w:val="005B6DAA"/>
    <w:rsid w:val="005B7F8A"/>
    <w:rsid w:val="005C1EB3"/>
    <w:rsid w:val="005C3281"/>
    <w:rsid w:val="005C3B70"/>
    <w:rsid w:val="005C3E08"/>
    <w:rsid w:val="005C4674"/>
    <w:rsid w:val="005C683D"/>
    <w:rsid w:val="005C752E"/>
    <w:rsid w:val="005D0890"/>
    <w:rsid w:val="005D0DA5"/>
    <w:rsid w:val="005D282D"/>
    <w:rsid w:val="005D3737"/>
    <w:rsid w:val="005D3A63"/>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E1D"/>
    <w:rsid w:val="005F7219"/>
    <w:rsid w:val="005F72DB"/>
    <w:rsid w:val="005F7739"/>
    <w:rsid w:val="005F7DF7"/>
    <w:rsid w:val="00601069"/>
    <w:rsid w:val="00601124"/>
    <w:rsid w:val="00601902"/>
    <w:rsid w:val="00602DB9"/>
    <w:rsid w:val="00603A60"/>
    <w:rsid w:val="006047CB"/>
    <w:rsid w:val="00607920"/>
    <w:rsid w:val="00607B53"/>
    <w:rsid w:val="006105B6"/>
    <w:rsid w:val="00611205"/>
    <w:rsid w:val="006114A2"/>
    <w:rsid w:val="00613B7D"/>
    <w:rsid w:val="006150C8"/>
    <w:rsid w:val="00615923"/>
    <w:rsid w:val="006161E1"/>
    <w:rsid w:val="00616C07"/>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7DB"/>
    <w:rsid w:val="00635938"/>
    <w:rsid w:val="00636629"/>
    <w:rsid w:val="00636F75"/>
    <w:rsid w:val="006376FB"/>
    <w:rsid w:val="00637CB4"/>
    <w:rsid w:val="00640301"/>
    <w:rsid w:val="006404B5"/>
    <w:rsid w:val="00640BD3"/>
    <w:rsid w:val="00641861"/>
    <w:rsid w:val="006421ED"/>
    <w:rsid w:val="0064227B"/>
    <w:rsid w:val="006430BE"/>
    <w:rsid w:val="006430FA"/>
    <w:rsid w:val="00643A61"/>
    <w:rsid w:val="006440C6"/>
    <w:rsid w:val="00644186"/>
    <w:rsid w:val="00645D4C"/>
    <w:rsid w:val="006476B9"/>
    <w:rsid w:val="00647837"/>
    <w:rsid w:val="00647F98"/>
    <w:rsid w:val="00650935"/>
    <w:rsid w:val="00651BA4"/>
    <w:rsid w:val="00653188"/>
    <w:rsid w:val="0065368D"/>
    <w:rsid w:val="00654309"/>
    <w:rsid w:val="0065460B"/>
    <w:rsid w:val="006570CA"/>
    <w:rsid w:val="00657969"/>
    <w:rsid w:val="006609BE"/>
    <w:rsid w:val="00660B95"/>
    <w:rsid w:val="00660E46"/>
    <w:rsid w:val="00662313"/>
    <w:rsid w:val="0066369E"/>
    <w:rsid w:val="00664056"/>
    <w:rsid w:val="00664153"/>
    <w:rsid w:val="00664458"/>
    <w:rsid w:val="0066652D"/>
    <w:rsid w:val="0066736D"/>
    <w:rsid w:val="006675D5"/>
    <w:rsid w:val="00667852"/>
    <w:rsid w:val="00667F5B"/>
    <w:rsid w:val="00670866"/>
    <w:rsid w:val="006709EC"/>
    <w:rsid w:val="00670CB5"/>
    <w:rsid w:val="00671B60"/>
    <w:rsid w:val="00672578"/>
    <w:rsid w:val="006726AF"/>
    <w:rsid w:val="00672B92"/>
    <w:rsid w:val="00672F1A"/>
    <w:rsid w:val="006730C9"/>
    <w:rsid w:val="00673521"/>
    <w:rsid w:val="00673580"/>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486"/>
    <w:rsid w:val="006808C0"/>
    <w:rsid w:val="006823A8"/>
    <w:rsid w:val="006841B3"/>
    <w:rsid w:val="006864AD"/>
    <w:rsid w:val="00687055"/>
    <w:rsid w:val="00687CE0"/>
    <w:rsid w:val="0069030F"/>
    <w:rsid w:val="006905AA"/>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3F6B"/>
    <w:rsid w:val="006B4467"/>
    <w:rsid w:val="006B4701"/>
    <w:rsid w:val="006C047C"/>
    <w:rsid w:val="006C197B"/>
    <w:rsid w:val="006C489C"/>
    <w:rsid w:val="006C5ACA"/>
    <w:rsid w:val="006C61C2"/>
    <w:rsid w:val="006C6383"/>
    <w:rsid w:val="006C6575"/>
    <w:rsid w:val="006C6C08"/>
    <w:rsid w:val="006D17B5"/>
    <w:rsid w:val="006D2719"/>
    <w:rsid w:val="006D3452"/>
    <w:rsid w:val="006D40AC"/>
    <w:rsid w:val="006D4208"/>
    <w:rsid w:val="006D44AC"/>
    <w:rsid w:val="006D64B5"/>
    <w:rsid w:val="006D6677"/>
    <w:rsid w:val="006D783B"/>
    <w:rsid w:val="006E0380"/>
    <w:rsid w:val="006E08AD"/>
    <w:rsid w:val="006E115C"/>
    <w:rsid w:val="006E1829"/>
    <w:rsid w:val="006E1B39"/>
    <w:rsid w:val="006E1CAB"/>
    <w:rsid w:val="006E2F05"/>
    <w:rsid w:val="006E330E"/>
    <w:rsid w:val="006E35D4"/>
    <w:rsid w:val="006E4755"/>
    <w:rsid w:val="006E4F50"/>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AD4"/>
    <w:rsid w:val="00712376"/>
    <w:rsid w:val="00714259"/>
    <w:rsid w:val="007149E9"/>
    <w:rsid w:val="00715CAA"/>
    <w:rsid w:val="007160B2"/>
    <w:rsid w:val="0071792F"/>
    <w:rsid w:val="00717A7E"/>
    <w:rsid w:val="00720E8D"/>
    <w:rsid w:val="00721BCA"/>
    <w:rsid w:val="00721D73"/>
    <w:rsid w:val="0072288C"/>
    <w:rsid w:val="00723F27"/>
    <w:rsid w:val="00723FC8"/>
    <w:rsid w:val="007242B6"/>
    <w:rsid w:val="00726B94"/>
    <w:rsid w:val="00726C57"/>
    <w:rsid w:val="007272E7"/>
    <w:rsid w:val="00727677"/>
    <w:rsid w:val="0072767A"/>
    <w:rsid w:val="00727AA2"/>
    <w:rsid w:val="00730C73"/>
    <w:rsid w:val="00737946"/>
    <w:rsid w:val="00737CA7"/>
    <w:rsid w:val="00740346"/>
    <w:rsid w:val="00740962"/>
    <w:rsid w:val="00740F51"/>
    <w:rsid w:val="007412FA"/>
    <w:rsid w:val="007419AF"/>
    <w:rsid w:val="00741EE8"/>
    <w:rsid w:val="007432FB"/>
    <w:rsid w:val="0074476C"/>
    <w:rsid w:val="00745647"/>
    <w:rsid w:val="00750CE1"/>
    <w:rsid w:val="00751862"/>
    <w:rsid w:val="00751886"/>
    <w:rsid w:val="00751F9F"/>
    <w:rsid w:val="00752131"/>
    <w:rsid w:val="007523A8"/>
    <w:rsid w:val="007524E6"/>
    <w:rsid w:val="00752DAF"/>
    <w:rsid w:val="007544B6"/>
    <w:rsid w:val="007548C0"/>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16B4"/>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3CE7"/>
    <w:rsid w:val="0080457D"/>
    <w:rsid w:val="00805502"/>
    <w:rsid w:val="008069FC"/>
    <w:rsid w:val="00806A99"/>
    <w:rsid w:val="008106F4"/>
    <w:rsid w:val="00810F69"/>
    <w:rsid w:val="00811782"/>
    <w:rsid w:val="008119A9"/>
    <w:rsid w:val="008131BD"/>
    <w:rsid w:val="00814B55"/>
    <w:rsid w:val="00815CA3"/>
    <w:rsid w:val="008160F8"/>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5849"/>
    <w:rsid w:val="00826A25"/>
    <w:rsid w:val="00826C40"/>
    <w:rsid w:val="00827E2E"/>
    <w:rsid w:val="00830D89"/>
    <w:rsid w:val="00831CFB"/>
    <w:rsid w:val="008324A3"/>
    <w:rsid w:val="008326E5"/>
    <w:rsid w:val="00833277"/>
    <w:rsid w:val="00833B89"/>
    <w:rsid w:val="00833E04"/>
    <w:rsid w:val="00835AA7"/>
    <w:rsid w:val="0083645C"/>
    <w:rsid w:val="008412B0"/>
    <w:rsid w:val="0084136A"/>
    <w:rsid w:val="0084348E"/>
    <w:rsid w:val="00843B2B"/>
    <w:rsid w:val="00844E5C"/>
    <w:rsid w:val="0084667C"/>
    <w:rsid w:val="00847110"/>
    <w:rsid w:val="008517F7"/>
    <w:rsid w:val="00851CC1"/>
    <w:rsid w:val="00855C49"/>
    <w:rsid w:val="00856657"/>
    <w:rsid w:val="008568FE"/>
    <w:rsid w:val="00856B6F"/>
    <w:rsid w:val="00857012"/>
    <w:rsid w:val="00857158"/>
    <w:rsid w:val="00857193"/>
    <w:rsid w:val="00857597"/>
    <w:rsid w:val="00860703"/>
    <w:rsid w:val="00860CEB"/>
    <w:rsid w:val="00860EA0"/>
    <w:rsid w:val="00863C5B"/>
    <w:rsid w:val="0086453C"/>
    <w:rsid w:val="008653B4"/>
    <w:rsid w:val="00865C77"/>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52B"/>
    <w:rsid w:val="008872A1"/>
    <w:rsid w:val="00887D91"/>
    <w:rsid w:val="0089059A"/>
    <w:rsid w:val="00893C31"/>
    <w:rsid w:val="008944A5"/>
    <w:rsid w:val="00894CF4"/>
    <w:rsid w:val="00894E8B"/>
    <w:rsid w:val="00895828"/>
    <w:rsid w:val="00895FE9"/>
    <w:rsid w:val="00896159"/>
    <w:rsid w:val="00896B79"/>
    <w:rsid w:val="008A04DE"/>
    <w:rsid w:val="008A1466"/>
    <w:rsid w:val="008A2EC7"/>
    <w:rsid w:val="008A3ECA"/>
    <w:rsid w:val="008A4FA1"/>
    <w:rsid w:val="008A5B68"/>
    <w:rsid w:val="008A6146"/>
    <w:rsid w:val="008A655D"/>
    <w:rsid w:val="008A6968"/>
    <w:rsid w:val="008A774B"/>
    <w:rsid w:val="008A781D"/>
    <w:rsid w:val="008A7870"/>
    <w:rsid w:val="008B24FA"/>
    <w:rsid w:val="008B2B54"/>
    <w:rsid w:val="008B3A3C"/>
    <w:rsid w:val="008B3A7D"/>
    <w:rsid w:val="008B4211"/>
    <w:rsid w:val="008B5219"/>
    <w:rsid w:val="008B5E46"/>
    <w:rsid w:val="008B7B70"/>
    <w:rsid w:val="008C0C29"/>
    <w:rsid w:val="008C12D5"/>
    <w:rsid w:val="008C14A8"/>
    <w:rsid w:val="008C2CD6"/>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5AC1"/>
    <w:rsid w:val="008E69B4"/>
    <w:rsid w:val="008F027A"/>
    <w:rsid w:val="008F0B5E"/>
    <w:rsid w:val="008F18E1"/>
    <w:rsid w:val="008F2D88"/>
    <w:rsid w:val="008F3365"/>
    <w:rsid w:val="008F3608"/>
    <w:rsid w:val="008F4088"/>
    <w:rsid w:val="008F446B"/>
    <w:rsid w:val="008F4542"/>
    <w:rsid w:val="008F520C"/>
    <w:rsid w:val="008F6135"/>
    <w:rsid w:val="008F7261"/>
    <w:rsid w:val="008F7BBD"/>
    <w:rsid w:val="00900CFC"/>
    <w:rsid w:val="00902E24"/>
    <w:rsid w:val="00903528"/>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AB4"/>
    <w:rsid w:val="00943DBC"/>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2B44"/>
    <w:rsid w:val="009A3853"/>
    <w:rsid w:val="009A4A3D"/>
    <w:rsid w:val="009A4E94"/>
    <w:rsid w:val="009A6C74"/>
    <w:rsid w:val="009A79E7"/>
    <w:rsid w:val="009B11A2"/>
    <w:rsid w:val="009B2397"/>
    <w:rsid w:val="009B2400"/>
    <w:rsid w:val="009B289E"/>
    <w:rsid w:val="009B3256"/>
    <w:rsid w:val="009B34E2"/>
    <w:rsid w:val="009B428A"/>
    <w:rsid w:val="009B4438"/>
    <w:rsid w:val="009B5776"/>
    <w:rsid w:val="009B6889"/>
    <w:rsid w:val="009B699E"/>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781"/>
    <w:rsid w:val="009E3611"/>
    <w:rsid w:val="009E73EE"/>
    <w:rsid w:val="009E781F"/>
    <w:rsid w:val="009F03E4"/>
    <w:rsid w:val="009F0692"/>
    <w:rsid w:val="009F0798"/>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20A0"/>
    <w:rsid w:val="00A022F3"/>
    <w:rsid w:val="00A02A40"/>
    <w:rsid w:val="00A02D5E"/>
    <w:rsid w:val="00A051F0"/>
    <w:rsid w:val="00A066B5"/>
    <w:rsid w:val="00A06901"/>
    <w:rsid w:val="00A06C67"/>
    <w:rsid w:val="00A07A76"/>
    <w:rsid w:val="00A1100C"/>
    <w:rsid w:val="00A1103B"/>
    <w:rsid w:val="00A11F4B"/>
    <w:rsid w:val="00A125E8"/>
    <w:rsid w:val="00A12A48"/>
    <w:rsid w:val="00A147E6"/>
    <w:rsid w:val="00A14D23"/>
    <w:rsid w:val="00A14E4C"/>
    <w:rsid w:val="00A15209"/>
    <w:rsid w:val="00A16275"/>
    <w:rsid w:val="00A210AC"/>
    <w:rsid w:val="00A21311"/>
    <w:rsid w:val="00A21A73"/>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2BAC"/>
    <w:rsid w:val="00A43D50"/>
    <w:rsid w:val="00A43F88"/>
    <w:rsid w:val="00A443B4"/>
    <w:rsid w:val="00A444CA"/>
    <w:rsid w:val="00A44B85"/>
    <w:rsid w:val="00A45AF0"/>
    <w:rsid w:val="00A45BF5"/>
    <w:rsid w:val="00A45DD9"/>
    <w:rsid w:val="00A4701E"/>
    <w:rsid w:val="00A509CE"/>
    <w:rsid w:val="00A514E0"/>
    <w:rsid w:val="00A5473A"/>
    <w:rsid w:val="00A54ABF"/>
    <w:rsid w:val="00A55132"/>
    <w:rsid w:val="00A5722A"/>
    <w:rsid w:val="00A5771A"/>
    <w:rsid w:val="00A601D7"/>
    <w:rsid w:val="00A60E20"/>
    <w:rsid w:val="00A64005"/>
    <w:rsid w:val="00A6426F"/>
    <w:rsid w:val="00A64362"/>
    <w:rsid w:val="00A65238"/>
    <w:rsid w:val="00A6604A"/>
    <w:rsid w:val="00A70D2C"/>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B5F08"/>
    <w:rsid w:val="00AB6B64"/>
    <w:rsid w:val="00AC06A1"/>
    <w:rsid w:val="00AC0D18"/>
    <w:rsid w:val="00AC1321"/>
    <w:rsid w:val="00AC2986"/>
    <w:rsid w:val="00AC2A80"/>
    <w:rsid w:val="00AC2AFC"/>
    <w:rsid w:val="00AC3011"/>
    <w:rsid w:val="00AC3DE4"/>
    <w:rsid w:val="00AC4479"/>
    <w:rsid w:val="00AC4AD0"/>
    <w:rsid w:val="00AC4F6E"/>
    <w:rsid w:val="00AC5D31"/>
    <w:rsid w:val="00AC5E4A"/>
    <w:rsid w:val="00AC6A74"/>
    <w:rsid w:val="00AC6AB6"/>
    <w:rsid w:val="00AC6B82"/>
    <w:rsid w:val="00AC7850"/>
    <w:rsid w:val="00AC799B"/>
    <w:rsid w:val="00AD0117"/>
    <w:rsid w:val="00AD0567"/>
    <w:rsid w:val="00AD0BBF"/>
    <w:rsid w:val="00AD0DF8"/>
    <w:rsid w:val="00AD209B"/>
    <w:rsid w:val="00AD20C3"/>
    <w:rsid w:val="00AD3A54"/>
    <w:rsid w:val="00AD6486"/>
    <w:rsid w:val="00AE0260"/>
    <w:rsid w:val="00AE0F24"/>
    <w:rsid w:val="00AE1207"/>
    <w:rsid w:val="00AE15C7"/>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4F28"/>
    <w:rsid w:val="00AF50B1"/>
    <w:rsid w:val="00AF561D"/>
    <w:rsid w:val="00AF5A28"/>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2A43"/>
    <w:rsid w:val="00B13A08"/>
    <w:rsid w:val="00B154CA"/>
    <w:rsid w:val="00B16159"/>
    <w:rsid w:val="00B166C8"/>
    <w:rsid w:val="00B16AA0"/>
    <w:rsid w:val="00B16D7D"/>
    <w:rsid w:val="00B2085C"/>
    <w:rsid w:val="00B232BE"/>
    <w:rsid w:val="00B234B0"/>
    <w:rsid w:val="00B238A3"/>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B33"/>
    <w:rsid w:val="00B639A2"/>
    <w:rsid w:val="00B63E29"/>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72A6"/>
    <w:rsid w:val="00B77D7C"/>
    <w:rsid w:val="00B81B0C"/>
    <w:rsid w:val="00B82689"/>
    <w:rsid w:val="00B82B94"/>
    <w:rsid w:val="00B8361B"/>
    <w:rsid w:val="00B83861"/>
    <w:rsid w:val="00B85534"/>
    <w:rsid w:val="00B85C16"/>
    <w:rsid w:val="00B86A0C"/>
    <w:rsid w:val="00B86F02"/>
    <w:rsid w:val="00B87434"/>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8D2"/>
    <w:rsid w:val="00BC5BD1"/>
    <w:rsid w:val="00BC69D7"/>
    <w:rsid w:val="00BC6F82"/>
    <w:rsid w:val="00BC7985"/>
    <w:rsid w:val="00BC79DF"/>
    <w:rsid w:val="00BD1130"/>
    <w:rsid w:val="00BD3AE5"/>
    <w:rsid w:val="00BD4879"/>
    <w:rsid w:val="00BD4990"/>
    <w:rsid w:val="00BD7601"/>
    <w:rsid w:val="00BE23F8"/>
    <w:rsid w:val="00BE26D9"/>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C02BFB"/>
    <w:rsid w:val="00C031E3"/>
    <w:rsid w:val="00C03E1E"/>
    <w:rsid w:val="00C04025"/>
    <w:rsid w:val="00C04896"/>
    <w:rsid w:val="00C077C9"/>
    <w:rsid w:val="00C07A7D"/>
    <w:rsid w:val="00C10878"/>
    <w:rsid w:val="00C108AE"/>
    <w:rsid w:val="00C10E51"/>
    <w:rsid w:val="00C12674"/>
    <w:rsid w:val="00C1369A"/>
    <w:rsid w:val="00C13EE6"/>
    <w:rsid w:val="00C14816"/>
    <w:rsid w:val="00C14A6C"/>
    <w:rsid w:val="00C14CAA"/>
    <w:rsid w:val="00C1587B"/>
    <w:rsid w:val="00C161FA"/>
    <w:rsid w:val="00C17733"/>
    <w:rsid w:val="00C17B67"/>
    <w:rsid w:val="00C20887"/>
    <w:rsid w:val="00C20E54"/>
    <w:rsid w:val="00C224C4"/>
    <w:rsid w:val="00C23199"/>
    <w:rsid w:val="00C232E2"/>
    <w:rsid w:val="00C23CA6"/>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82A"/>
    <w:rsid w:val="00C72DFF"/>
    <w:rsid w:val="00C73325"/>
    <w:rsid w:val="00C76AA7"/>
    <w:rsid w:val="00C76ED8"/>
    <w:rsid w:val="00C77AC0"/>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4884"/>
    <w:rsid w:val="00CD5FCA"/>
    <w:rsid w:val="00CD5FDB"/>
    <w:rsid w:val="00CD637F"/>
    <w:rsid w:val="00CD68A0"/>
    <w:rsid w:val="00CE0AC2"/>
    <w:rsid w:val="00CE1AAC"/>
    <w:rsid w:val="00CE21DE"/>
    <w:rsid w:val="00CE2240"/>
    <w:rsid w:val="00CE257A"/>
    <w:rsid w:val="00CE28E8"/>
    <w:rsid w:val="00CE3F2D"/>
    <w:rsid w:val="00CE4B8E"/>
    <w:rsid w:val="00CE655A"/>
    <w:rsid w:val="00CE68F8"/>
    <w:rsid w:val="00CE70A0"/>
    <w:rsid w:val="00CF0042"/>
    <w:rsid w:val="00CF0744"/>
    <w:rsid w:val="00CF0D47"/>
    <w:rsid w:val="00CF0F48"/>
    <w:rsid w:val="00CF11A2"/>
    <w:rsid w:val="00CF2347"/>
    <w:rsid w:val="00CF236C"/>
    <w:rsid w:val="00CF4487"/>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6CB"/>
    <w:rsid w:val="00D54DD9"/>
    <w:rsid w:val="00D559CF"/>
    <w:rsid w:val="00D5609A"/>
    <w:rsid w:val="00D56108"/>
    <w:rsid w:val="00D5613B"/>
    <w:rsid w:val="00D600B4"/>
    <w:rsid w:val="00D60C2E"/>
    <w:rsid w:val="00D60EF4"/>
    <w:rsid w:val="00D61160"/>
    <w:rsid w:val="00D6265A"/>
    <w:rsid w:val="00D62D93"/>
    <w:rsid w:val="00D62EED"/>
    <w:rsid w:val="00D63D92"/>
    <w:rsid w:val="00D64001"/>
    <w:rsid w:val="00D66504"/>
    <w:rsid w:val="00D666F4"/>
    <w:rsid w:val="00D71005"/>
    <w:rsid w:val="00D715B9"/>
    <w:rsid w:val="00D718F3"/>
    <w:rsid w:val="00D73D4E"/>
    <w:rsid w:val="00D74DE3"/>
    <w:rsid w:val="00D7578B"/>
    <w:rsid w:val="00D759BF"/>
    <w:rsid w:val="00D76A8F"/>
    <w:rsid w:val="00D807C3"/>
    <w:rsid w:val="00D8158C"/>
    <w:rsid w:val="00D81D69"/>
    <w:rsid w:val="00D8294D"/>
    <w:rsid w:val="00D854ED"/>
    <w:rsid w:val="00D85B9D"/>
    <w:rsid w:val="00D85C51"/>
    <w:rsid w:val="00D8606A"/>
    <w:rsid w:val="00D86DC8"/>
    <w:rsid w:val="00D86F03"/>
    <w:rsid w:val="00D870B1"/>
    <w:rsid w:val="00D87407"/>
    <w:rsid w:val="00D87505"/>
    <w:rsid w:val="00D87C2D"/>
    <w:rsid w:val="00D90355"/>
    <w:rsid w:val="00D905C2"/>
    <w:rsid w:val="00D91009"/>
    <w:rsid w:val="00D91115"/>
    <w:rsid w:val="00D929B2"/>
    <w:rsid w:val="00D95660"/>
    <w:rsid w:val="00D9585A"/>
    <w:rsid w:val="00D96436"/>
    <w:rsid w:val="00D96D9D"/>
    <w:rsid w:val="00DA1790"/>
    <w:rsid w:val="00DA182B"/>
    <w:rsid w:val="00DA18D4"/>
    <w:rsid w:val="00DA1F40"/>
    <w:rsid w:val="00DA25BE"/>
    <w:rsid w:val="00DA288B"/>
    <w:rsid w:val="00DA3508"/>
    <w:rsid w:val="00DA549B"/>
    <w:rsid w:val="00DA7635"/>
    <w:rsid w:val="00DA7696"/>
    <w:rsid w:val="00DA783C"/>
    <w:rsid w:val="00DB1497"/>
    <w:rsid w:val="00DB19A3"/>
    <w:rsid w:val="00DB1A27"/>
    <w:rsid w:val="00DB1D86"/>
    <w:rsid w:val="00DB2E33"/>
    <w:rsid w:val="00DB3CA6"/>
    <w:rsid w:val="00DB41D1"/>
    <w:rsid w:val="00DB4939"/>
    <w:rsid w:val="00DB5A34"/>
    <w:rsid w:val="00DB755E"/>
    <w:rsid w:val="00DB7F00"/>
    <w:rsid w:val="00DC0577"/>
    <w:rsid w:val="00DC2708"/>
    <w:rsid w:val="00DC2A35"/>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E0773"/>
    <w:rsid w:val="00DE221C"/>
    <w:rsid w:val="00DE2373"/>
    <w:rsid w:val="00DE24D9"/>
    <w:rsid w:val="00DE3C1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5CEE"/>
    <w:rsid w:val="00E05D5A"/>
    <w:rsid w:val="00E06666"/>
    <w:rsid w:val="00E066A8"/>
    <w:rsid w:val="00E06CAB"/>
    <w:rsid w:val="00E0766A"/>
    <w:rsid w:val="00E076EC"/>
    <w:rsid w:val="00E10B0C"/>
    <w:rsid w:val="00E1318B"/>
    <w:rsid w:val="00E13C96"/>
    <w:rsid w:val="00E152C2"/>
    <w:rsid w:val="00E15591"/>
    <w:rsid w:val="00E15DCB"/>
    <w:rsid w:val="00E15E6D"/>
    <w:rsid w:val="00E161D0"/>
    <w:rsid w:val="00E163E5"/>
    <w:rsid w:val="00E17B28"/>
    <w:rsid w:val="00E20B08"/>
    <w:rsid w:val="00E20D16"/>
    <w:rsid w:val="00E20D98"/>
    <w:rsid w:val="00E2243D"/>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E67"/>
    <w:rsid w:val="00E347EF"/>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A2B"/>
    <w:rsid w:val="00E53F6A"/>
    <w:rsid w:val="00E542BB"/>
    <w:rsid w:val="00E55922"/>
    <w:rsid w:val="00E571CA"/>
    <w:rsid w:val="00E572F6"/>
    <w:rsid w:val="00E57371"/>
    <w:rsid w:val="00E5745D"/>
    <w:rsid w:val="00E615EE"/>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0B02"/>
    <w:rsid w:val="00E82840"/>
    <w:rsid w:val="00E82B56"/>
    <w:rsid w:val="00E82E3C"/>
    <w:rsid w:val="00E83541"/>
    <w:rsid w:val="00E84CBC"/>
    <w:rsid w:val="00E84DF5"/>
    <w:rsid w:val="00E850D1"/>
    <w:rsid w:val="00E855BB"/>
    <w:rsid w:val="00E8595C"/>
    <w:rsid w:val="00E86124"/>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5017"/>
    <w:rsid w:val="00EA539E"/>
    <w:rsid w:val="00EA5676"/>
    <w:rsid w:val="00EA5F5B"/>
    <w:rsid w:val="00EA6E6E"/>
    <w:rsid w:val="00EB0158"/>
    <w:rsid w:val="00EB04C2"/>
    <w:rsid w:val="00EB2DBE"/>
    <w:rsid w:val="00EB344C"/>
    <w:rsid w:val="00EB3D48"/>
    <w:rsid w:val="00EB49B3"/>
    <w:rsid w:val="00EB5CCF"/>
    <w:rsid w:val="00EB7567"/>
    <w:rsid w:val="00EB7A0B"/>
    <w:rsid w:val="00EC1DE3"/>
    <w:rsid w:val="00EC2AF0"/>
    <w:rsid w:val="00EC2CBB"/>
    <w:rsid w:val="00EC3468"/>
    <w:rsid w:val="00EC4136"/>
    <w:rsid w:val="00EC4772"/>
    <w:rsid w:val="00EC4A1F"/>
    <w:rsid w:val="00EC4C12"/>
    <w:rsid w:val="00EC5E4B"/>
    <w:rsid w:val="00EC6116"/>
    <w:rsid w:val="00EC78D9"/>
    <w:rsid w:val="00ED0290"/>
    <w:rsid w:val="00ED0351"/>
    <w:rsid w:val="00ED0724"/>
    <w:rsid w:val="00ED09A5"/>
    <w:rsid w:val="00ED0DE3"/>
    <w:rsid w:val="00ED1FFA"/>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3EC1"/>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29A5"/>
    <w:rsid w:val="00F42FB5"/>
    <w:rsid w:val="00F44513"/>
    <w:rsid w:val="00F447CE"/>
    <w:rsid w:val="00F449A8"/>
    <w:rsid w:val="00F44C54"/>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F09"/>
    <w:rsid w:val="00F819CD"/>
    <w:rsid w:val="00F825FA"/>
    <w:rsid w:val="00F8274C"/>
    <w:rsid w:val="00F83A39"/>
    <w:rsid w:val="00F83C82"/>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A0701"/>
    <w:rsid w:val="00FA0E6E"/>
    <w:rsid w:val="00FA142B"/>
    <w:rsid w:val="00FA18E2"/>
    <w:rsid w:val="00FA21DF"/>
    <w:rsid w:val="00FA4C32"/>
    <w:rsid w:val="00FA52BD"/>
    <w:rsid w:val="00FA5B03"/>
    <w:rsid w:val="00FA5B0D"/>
    <w:rsid w:val="00FA6A4C"/>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486"/>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yperlink" Target="http://www.sat.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beatriz.rivera@edu.uaa.m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FDB13-0CE4-46D6-8C3E-1B682E6A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13</Pages>
  <Words>7698</Words>
  <Characters>42340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546</cp:revision>
  <cp:lastPrinted>2025-05-06T20:17:00Z</cp:lastPrinted>
  <dcterms:created xsi:type="dcterms:W3CDTF">2023-02-24T03:22:00Z</dcterms:created>
  <dcterms:modified xsi:type="dcterms:W3CDTF">2025-05-06T20:18:00Z</dcterms:modified>
</cp:coreProperties>
</file>