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08617F" w:rsidRDefault="00D000F9" w:rsidP="00D000F9">
      <w:pPr>
        <w:jc w:val="center"/>
        <w:rPr>
          <w:rFonts w:asciiTheme="minorHAnsi" w:hAnsiTheme="minorHAnsi" w:cstheme="minorHAnsi"/>
          <w:b/>
          <w:bCs/>
          <w:noProof/>
          <w:color w:val="000000"/>
          <w:sz w:val="22"/>
          <w:szCs w:val="22"/>
          <w:lang w:val="es-MX"/>
        </w:rPr>
      </w:pPr>
      <w:r w:rsidRPr="0008617F">
        <w:rPr>
          <w:rFonts w:asciiTheme="minorHAnsi" w:hAnsiTheme="minorHAnsi" w:cstheme="minorHAnsi"/>
          <w:b/>
          <w:bCs/>
          <w:noProof/>
          <w:color w:val="000000"/>
          <w:sz w:val="22"/>
          <w:szCs w:val="22"/>
          <w:lang w:val="es-MX"/>
        </w:rPr>
        <w:t xml:space="preserve">LICITACIÓN PÚBLICA NACIONAL </w:t>
      </w:r>
    </w:p>
    <w:p w14:paraId="4AC02A3D" w14:textId="53E2014C" w:rsidR="00D000F9" w:rsidRPr="006E01AF" w:rsidRDefault="00D000F9" w:rsidP="00D000F9">
      <w:pPr>
        <w:jc w:val="center"/>
        <w:rPr>
          <w:rFonts w:asciiTheme="minorHAnsi" w:hAnsiTheme="minorHAnsi" w:cstheme="minorHAnsi"/>
          <w:b/>
          <w:bCs/>
          <w:noProof/>
          <w:color w:val="000000"/>
          <w:sz w:val="22"/>
          <w:szCs w:val="22"/>
        </w:rPr>
      </w:pPr>
      <w:r w:rsidRPr="0008617F">
        <w:rPr>
          <w:rFonts w:asciiTheme="minorHAnsi" w:hAnsiTheme="minorHAnsi" w:cstheme="minorHAnsi"/>
          <w:b/>
          <w:bCs/>
          <w:noProof/>
          <w:color w:val="000000"/>
          <w:sz w:val="22"/>
          <w:szCs w:val="22"/>
          <w:lang w:val="es-MX"/>
        </w:rPr>
        <w:t xml:space="preserve">  </w:t>
      </w:r>
      <w:r w:rsidRPr="0008617F">
        <w:rPr>
          <w:rFonts w:asciiTheme="minorHAnsi" w:hAnsiTheme="minorHAnsi" w:cstheme="minorHAnsi"/>
          <w:b/>
          <w:bCs/>
          <w:noProof/>
          <w:color w:val="000000"/>
          <w:sz w:val="22"/>
          <w:szCs w:val="22"/>
        </w:rPr>
        <w:t>Nº E/901045968-</w:t>
      </w:r>
      <w:r w:rsidR="006D577B" w:rsidRPr="0008617F">
        <w:rPr>
          <w:rFonts w:asciiTheme="minorHAnsi" w:hAnsiTheme="minorHAnsi" w:cstheme="minorHAnsi"/>
          <w:b/>
          <w:bCs/>
          <w:noProof/>
          <w:color w:val="000000"/>
          <w:sz w:val="22"/>
          <w:szCs w:val="22"/>
        </w:rPr>
        <w:t>0</w:t>
      </w:r>
      <w:r w:rsidR="000A0188">
        <w:rPr>
          <w:rFonts w:asciiTheme="minorHAnsi" w:hAnsiTheme="minorHAnsi" w:cstheme="minorHAnsi"/>
          <w:b/>
          <w:bCs/>
          <w:noProof/>
          <w:color w:val="000000"/>
          <w:sz w:val="22"/>
          <w:szCs w:val="22"/>
        </w:rPr>
        <w:t>3</w:t>
      </w:r>
      <w:r w:rsidR="00C968C1">
        <w:rPr>
          <w:rFonts w:asciiTheme="minorHAnsi" w:hAnsiTheme="minorHAnsi" w:cstheme="minorHAnsi"/>
          <w:b/>
          <w:bCs/>
          <w:noProof/>
          <w:color w:val="000000"/>
          <w:sz w:val="22"/>
          <w:szCs w:val="22"/>
        </w:rPr>
        <w:t>7</w:t>
      </w:r>
      <w:r w:rsidRPr="0008617F">
        <w:rPr>
          <w:rFonts w:asciiTheme="minorHAnsi" w:hAnsiTheme="minorHAnsi" w:cstheme="minorHAnsi"/>
          <w:b/>
          <w:bCs/>
          <w:noProof/>
          <w:color w:val="000000"/>
          <w:sz w:val="22"/>
          <w:szCs w:val="22"/>
        </w:rPr>
        <w:t>-</w:t>
      </w:r>
      <w:r w:rsidR="001A56E6" w:rsidRPr="0008617F">
        <w:rPr>
          <w:rFonts w:asciiTheme="minorHAnsi" w:hAnsiTheme="minorHAnsi" w:cstheme="minorHAnsi"/>
          <w:b/>
          <w:bCs/>
          <w:noProof/>
          <w:color w:val="000000"/>
          <w:sz w:val="22"/>
          <w:szCs w:val="22"/>
        </w:rPr>
        <w:t>202</w:t>
      </w:r>
      <w:r w:rsidR="000A0188">
        <w:rPr>
          <w:rFonts w:asciiTheme="minorHAnsi" w:hAnsiTheme="minorHAnsi" w:cstheme="minorHAnsi"/>
          <w:b/>
          <w:bCs/>
          <w:noProof/>
          <w:color w:val="000000"/>
          <w:sz w:val="22"/>
          <w:szCs w:val="22"/>
        </w:rPr>
        <w:t>5</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1670D19B" w14:textId="1EDD49C8" w:rsidR="00D000F9" w:rsidRPr="00B47DBF" w:rsidRDefault="002028D6" w:rsidP="0096159D">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EE13A0">
        <w:rPr>
          <w:rFonts w:asciiTheme="minorHAnsi" w:hAnsiTheme="minorHAnsi" w:cstheme="minorHAnsi"/>
          <w:b/>
          <w:bCs/>
          <w:noProof/>
          <w:color w:val="000000"/>
          <w:sz w:val="28"/>
          <w:szCs w:val="28"/>
        </w:rPr>
        <w:tab/>
      </w:r>
      <w:r w:rsidRPr="002028D6">
        <w:rPr>
          <w:rFonts w:asciiTheme="minorHAnsi" w:hAnsiTheme="minorHAnsi" w:cstheme="minorHAnsi"/>
          <w:b/>
          <w:bCs/>
          <w:noProof/>
          <w:color w:val="000000"/>
          <w:sz w:val="28"/>
          <w:szCs w:val="26"/>
        </w:rPr>
        <w:t>ADQUISICIÓN DE MATERIAS PRIMAS PARA OPERACIÓN DE LA POSTA ZOOTÉCNICA DEL CENTRO DE CIENCIAS AGROPECUARIAS DE LA UNIVERSIDAD AUTÓNOMA DE AGUASCALIENTES</w:t>
      </w:r>
      <w:r w:rsidRPr="006238DA">
        <w:rPr>
          <w:rFonts w:asciiTheme="minorHAnsi" w:hAnsiTheme="minorHAnsi" w:cstheme="minorHAnsi"/>
          <w:b/>
          <w:bCs/>
          <w:noProof/>
          <w:color w:val="000000"/>
          <w:sz w:val="28"/>
          <w:szCs w:val="26"/>
        </w:rPr>
        <w:t>.</w:t>
      </w: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5F9BE35D" w14:textId="4551D5D2" w:rsidR="00C46DCF" w:rsidRPr="006E01AF" w:rsidRDefault="00C46DCF" w:rsidP="002C53EF">
      <w:pPr>
        <w:tabs>
          <w:tab w:val="left" w:pos="5505"/>
        </w:tabs>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2D0ABF23" w14:textId="4176AA48" w:rsidR="00D679D6" w:rsidRDefault="00D679D6" w:rsidP="00D000F9">
      <w:pPr>
        <w:jc w:val="center"/>
        <w:rPr>
          <w:rFonts w:asciiTheme="minorHAnsi" w:hAnsiTheme="minorHAnsi" w:cstheme="minorHAnsi"/>
          <w:b/>
          <w:sz w:val="22"/>
          <w:szCs w:val="22"/>
        </w:rPr>
      </w:pPr>
    </w:p>
    <w:p w14:paraId="72471321" w14:textId="54F7FEC5" w:rsidR="00D679D6" w:rsidRDefault="00D679D6" w:rsidP="00D000F9">
      <w:pPr>
        <w:jc w:val="center"/>
        <w:rPr>
          <w:rFonts w:asciiTheme="minorHAnsi" w:hAnsiTheme="minorHAnsi" w:cstheme="minorHAnsi"/>
          <w:b/>
          <w:sz w:val="22"/>
          <w:szCs w:val="22"/>
        </w:rPr>
      </w:pPr>
    </w:p>
    <w:p w14:paraId="48F5A003" w14:textId="77777777" w:rsidR="00D679D6" w:rsidRPr="006E01AF" w:rsidRDefault="00D679D6" w:rsidP="00D000F9">
      <w:pPr>
        <w:jc w:val="center"/>
        <w:rPr>
          <w:rFonts w:asciiTheme="minorHAnsi" w:hAnsiTheme="minorHAnsi" w:cstheme="minorHAnsi"/>
          <w:b/>
          <w:sz w:val="22"/>
          <w:szCs w:val="22"/>
        </w:rPr>
      </w:pPr>
    </w:p>
    <w:p w14:paraId="660F44B1" w14:textId="5292E8A9" w:rsidR="00724137" w:rsidRPr="007A2F90" w:rsidRDefault="00724137" w:rsidP="00D000F9">
      <w:pPr>
        <w:pStyle w:val="Textoindependiente"/>
        <w:ind w:right="567"/>
        <w:rPr>
          <w:rFonts w:asciiTheme="minorHAnsi" w:hAnsiTheme="minorHAnsi" w:cstheme="minorHAnsi"/>
          <w:b w:val="0"/>
          <w:sz w:val="22"/>
          <w:szCs w:val="22"/>
          <w:lang w:val="es-ES"/>
        </w:rPr>
      </w:pPr>
    </w:p>
    <w:p w14:paraId="1E486D5D" w14:textId="5BB5356F" w:rsidR="00D000F9" w:rsidRPr="00A45EB6" w:rsidRDefault="00A45EB6" w:rsidP="00440797">
      <w:pPr>
        <w:pStyle w:val="Textoindependiente"/>
        <w:ind w:right="567"/>
        <w:jc w:val="right"/>
        <w:rPr>
          <w:rFonts w:asciiTheme="minorHAnsi" w:hAnsiTheme="minorHAnsi" w:cstheme="minorHAnsi"/>
          <w:b w:val="0"/>
          <w:i/>
          <w:sz w:val="17"/>
          <w:szCs w:val="17"/>
          <w:lang w:val="es-MX"/>
        </w:rPr>
      </w:pPr>
      <w:r w:rsidRPr="000475E0">
        <w:rPr>
          <w:rFonts w:asciiTheme="minorHAnsi" w:hAnsiTheme="minorHAnsi" w:cstheme="minorHAnsi"/>
          <w:b w:val="0"/>
          <w:i/>
          <w:sz w:val="17"/>
          <w:szCs w:val="17"/>
          <w:lang w:val="es-MX"/>
        </w:rPr>
        <w:t>Ingresos Propios, conforme al oficio DGF/DPAF-</w:t>
      </w:r>
      <w:r w:rsidR="000475E0" w:rsidRPr="000475E0">
        <w:rPr>
          <w:rFonts w:asciiTheme="minorHAnsi" w:hAnsiTheme="minorHAnsi" w:cstheme="minorHAnsi"/>
          <w:b w:val="0"/>
          <w:i/>
          <w:sz w:val="17"/>
          <w:szCs w:val="17"/>
          <w:lang w:val="es-MX"/>
        </w:rPr>
        <w:t>283</w:t>
      </w:r>
      <w:r w:rsidRPr="000475E0">
        <w:rPr>
          <w:rFonts w:asciiTheme="minorHAnsi" w:hAnsiTheme="minorHAnsi" w:cstheme="minorHAnsi"/>
          <w:b w:val="0"/>
          <w:i/>
          <w:sz w:val="17"/>
          <w:szCs w:val="17"/>
          <w:lang w:val="es-MX"/>
        </w:rPr>
        <w:t>/202</w:t>
      </w:r>
      <w:r w:rsidR="000475E0" w:rsidRPr="000475E0">
        <w:rPr>
          <w:rFonts w:asciiTheme="minorHAnsi" w:hAnsiTheme="minorHAnsi" w:cstheme="minorHAnsi"/>
          <w:b w:val="0"/>
          <w:i/>
          <w:sz w:val="17"/>
          <w:szCs w:val="17"/>
          <w:lang w:val="es-MX"/>
        </w:rPr>
        <w:t>5</w:t>
      </w:r>
      <w:r w:rsidR="008F6EA0" w:rsidRPr="000475E0">
        <w:rPr>
          <w:rFonts w:asciiTheme="minorHAnsi" w:hAnsiTheme="minorHAnsi" w:cstheme="minorHAnsi"/>
          <w:b w:val="0"/>
          <w:i/>
          <w:sz w:val="17"/>
          <w:szCs w:val="17"/>
          <w:lang w:val="es-MX"/>
        </w:rPr>
        <w:t>.</w:t>
      </w:r>
      <w:r w:rsidR="008F6EA0" w:rsidRPr="00A45EB6">
        <w:rPr>
          <w:rFonts w:asciiTheme="minorHAnsi" w:hAnsiTheme="minorHAnsi" w:cstheme="minorHAnsi"/>
          <w:b w:val="0"/>
          <w:i/>
          <w:sz w:val="17"/>
          <w:szCs w:val="17"/>
          <w:lang w:val="es-MX"/>
        </w:rPr>
        <w:t xml:space="preserve"> </w:t>
      </w:r>
    </w:p>
    <w:p w14:paraId="7B44FDAE" w14:textId="075FC713" w:rsidR="00064EDA" w:rsidRPr="002C53EF" w:rsidRDefault="00440797" w:rsidP="002C53EF">
      <w:pPr>
        <w:pStyle w:val="Textoindependiente"/>
        <w:ind w:right="567"/>
        <w:jc w:val="right"/>
        <w:rPr>
          <w:rFonts w:asciiTheme="minorHAnsi" w:hAnsiTheme="minorHAnsi" w:cstheme="minorHAnsi"/>
          <w:b w:val="0"/>
          <w:i/>
          <w:sz w:val="17"/>
          <w:szCs w:val="17"/>
          <w:lang w:val="es-MX"/>
        </w:rPr>
      </w:pPr>
      <w:r w:rsidRPr="000475E0">
        <w:rPr>
          <w:rFonts w:asciiTheme="minorHAnsi" w:hAnsiTheme="minorHAnsi" w:cstheme="minorHAnsi"/>
          <w:b w:val="0"/>
          <w:i/>
          <w:sz w:val="17"/>
          <w:szCs w:val="17"/>
          <w:lang w:val="es-MX"/>
        </w:rPr>
        <w:t>Pu</w:t>
      </w:r>
      <w:r w:rsidR="00627F54" w:rsidRPr="000475E0">
        <w:rPr>
          <w:rFonts w:asciiTheme="minorHAnsi" w:hAnsiTheme="minorHAnsi" w:cstheme="minorHAnsi"/>
          <w:b w:val="0"/>
          <w:i/>
          <w:sz w:val="17"/>
          <w:szCs w:val="17"/>
          <w:lang w:val="es-MX"/>
        </w:rPr>
        <w:t xml:space="preserve">blicación: </w:t>
      </w:r>
      <w:r w:rsidR="000475E0" w:rsidRPr="000475E0">
        <w:rPr>
          <w:rFonts w:asciiTheme="minorHAnsi" w:hAnsiTheme="minorHAnsi" w:cstheme="minorHAnsi"/>
          <w:b w:val="0"/>
          <w:i/>
          <w:sz w:val="17"/>
          <w:szCs w:val="17"/>
          <w:lang w:val="es-MX"/>
        </w:rPr>
        <w:t>25</w:t>
      </w:r>
      <w:r w:rsidR="00DD274A" w:rsidRPr="000475E0">
        <w:rPr>
          <w:rFonts w:asciiTheme="minorHAnsi" w:hAnsiTheme="minorHAnsi" w:cstheme="minorHAnsi"/>
          <w:b w:val="0"/>
          <w:i/>
          <w:sz w:val="17"/>
          <w:szCs w:val="17"/>
          <w:lang w:val="es-MX"/>
        </w:rPr>
        <w:t xml:space="preserve"> de</w:t>
      </w:r>
      <w:r w:rsidR="000475E0" w:rsidRPr="000475E0">
        <w:rPr>
          <w:rFonts w:asciiTheme="minorHAnsi" w:hAnsiTheme="minorHAnsi" w:cstheme="minorHAnsi"/>
          <w:b w:val="0"/>
          <w:i/>
          <w:sz w:val="17"/>
          <w:szCs w:val="17"/>
          <w:lang w:val="es-MX"/>
        </w:rPr>
        <w:t xml:space="preserve"> julio</w:t>
      </w:r>
      <w:r w:rsidR="000237FD" w:rsidRPr="000475E0">
        <w:rPr>
          <w:rFonts w:asciiTheme="minorHAnsi" w:hAnsiTheme="minorHAnsi" w:cstheme="minorHAnsi"/>
          <w:b w:val="0"/>
          <w:i/>
          <w:sz w:val="17"/>
          <w:szCs w:val="17"/>
          <w:lang w:val="es-MX"/>
        </w:rPr>
        <w:t xml:space="preserve"> de 202</w:t>
      </w:r>
      <w:r w:rsidR="000475E0" w:rsidRPr="000475E0">
        <w:rPr>
          <w:rFonts w:asciiTheme="minorHAnsi" w:hAnsiTheme="minorHAnsi" w:cstheme="minorHAnsi"/>
          <w:b w:val="0"/>
          <w:i/>
          <w:sz w:val="17"/>
          <w:szCs w:val="17"/>
          <w:lang w:val="es-MX"/>
        </w:rPr>
        <w:t>5</w:t>
      </w:r>
      <w:r w:rsidRPr="000475E0">
        <w:rPr>
          <w:rFonts w:asciiTheme="minorHAnsi" w:hAnsiTheme="minorHAnsi" w:cstheme="minorHAnsi"/>
          <w:b w:val="0"/>
          <w:i/>
          <w:sz w:val="17"/>
          <w:szCs w:val="17"/>
          <w:lang w:val="es-MX"/>
        </w:rPr>
        <w:t>.</w:t>
      </w:r>
    </w:p>
    <w:p w14:paraId="5F9C32A0" w14:textId="77777777" w:rsidR="00F857BB" w:rsidRDefault="00F857BB" w:rsidP="00D679D6">
      <w:pPr>
        <w:pStyle w:val="Encabezado"/>
        <w:jc w:val="both"/>
        <w:rPr>
          <w:rFonts w:asciiTheme="minorHAnsi" w:hAnsiTheme="minorHAnsi" w:cstheme="minorHAnsi"/>
          <w:b/>
          <w:bCs/>
          <w:noProof/>
          <w:color w:val="000000"/>
          <w:sz w:val="18"/>
          <w:szCs w:val="18"/>
          <w:lang w:val="es-MX"/>
        </w:rPr>
      </w:pPr>
    </w:p>
    <w:p w14:paraId="72126989" w14:textId="00D9AE96" w:rsidR="00572345" w:rsidRDefault="00AA3DFB" w:rsidP="00D679D6">
      <w:pPr>
        <w:pStyle w:val="Encabezado"/>
        <w:jc w:val="both"/>
        <w:rPr>
          <w:rFonts w:asciiTheme="minorHAnsi" w:hAnsiTheme="minorHAnsi" w:cstheme="minorHAnsi"/>
          <w:b/>
          <w:bCs/>
          <w:noProof/>
          <w:color w:val="000000"/>
          <w:sz w:val="18"/>
          <w:szCs w:val="18"/>
          <w:lang w:val="es-MX"/>
        </w:rPr>
      </w:pPr>
      <w:r w:rsidRPr="002C53EF">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273E40">
        <w:rPr>
          <w:rFonts w:asciiTheme="minorHAnsi" w:hAnsiTheme="minorHAnsi" w:cstheme="minorHAnsi"/>
          <w:b/>
          <w:bCs/>
          <w:noProof/>
          <w:color w:val="000000"/>
          <w:sz w:val="18"/>
          <w:szCs w:val="18"/>
        </w:rPr>
        <w:t>Nº E/901045968-0</w:t>
      </w:r>
      <w:r w:rsidR="000A0188">
        <w:rPr>
          <w:rFonts w:asciiTheme="minorHAnsi" w:hAnsiTheme="minorHAnsi" w:cstheme="minorHAnsi"/>
          <w:b/>
          <w:bCs/>
          <w:noProof/>
          <w:color w:val="000000"/>
          <w:sz w:val="18"/>
          <w:szCs w:val="18"/>
        </w:rPr>
        <w:t>3</w:t>
      </w:r>
      <w:r w:rsidR="00C968C1">
        <w:rPr>
          <w:rFonts w:asciiTheme="minorHAnsi" w:hAnsiTheme="minorHAnsi" w:cstheme="minorHAnsi"/>
          <w:b/>
          <w:bCs/>
          <w:noProof/>
          <w:color w:val="000000"/>
          <w:sz w:val="18"/>
          <w:szCs w:val="18"/>
        </w:rPr>
        <w:t>7</w:t>
      </w:r>
      <w:r w:rsidRPr="0008617F">
        <w:rPr>
          <w:rFonts w:asciiTheme="minorHAnsi" w:hAnsiTheme="minorHAnsi" w:cstheme="minorHAnsi"/>
          <w:b/>
          <w:bCs/>
          <w:noProof/>
          <w:color w:val="000000"/>
          <w:sz w:val="18"/>
          <w:szCs w:val="18"/>
        </w:rPr>
        <w:t>-</w:t>
      </w:r>
      <w:r w:rsidR="00561E3F" w:rsidRPr="0008617F">
        <w:rPr>
          <w:rFonts w:asciiTheme="minorHAnsi" w:hAnsiTheme="minorHAnsi" w:cstheme="minorHAnsi"/>
          <w:b/>
          <w:bCs/>
          <w:noProof/>
          <w:color w:val="000000"/>
          <w:sz w:val="18"/>
          <w:szCs w:val="18"/>
        </w:rPr>
        <w:t>202</w:t>
      </w:r>
      <w:r w:rsidR="000A0188">
        <w:rPr>
          <w:rFonts w:asciiTheme="minorHAnsi" w:hAnsiTheme="minorHAnsi" w:cstheme="minorHAnsi"/>
          <w:b/>
          <w:bCs/>
          <w:noProof/>
          <w:color w:val="000000"/>
          <w:sz w:val="18"/>
          <w:szCs w:val="18"/>
        </w:rPr>
        <w:t>5</w:t>
      </w:r>
      <w:r w:rsidRPr="0008617F">
        <w:rPr>
          <w:rFonts w:asciiTheme="minorHAnsi" w:hAnsiTheme="minorHAnsi" w:cstheme="minorHAnsi"/>
          <w:b/>
          <w:bCs/>
          <w:noProof/>
          <w:color w:val="000000"/>
          <w:sz w:val="18"/>
          <w:szCs w:val="18"/>
        </w:rPr>
        <w:t xml:space="preserve"> para</w:t>
      </w:r>
      <w:r w:rsidRPr="002C53EF">
        <w:rPr>
          <w:rFonts w:asciiTheme="minorHAnsi" w:hAnsiTheme="minorHAnsi" w:cstheme="minorHAnsi"/>
          <w:b/>
          <w:bCs/>
          <w:noProof/>
          <w:color w:val="000000"/>
          <w:sz w:val="18"/>
          <w:szCs w:val="18"/>
        </w:rPr>
        <w:t xml:space="preserve"> la</w:t>
      </w:r>
      <w:r w:rsidRPr="002C53EF">
        <w:rPr>
          <w:rFonts w:asciiTheme="minorHAnsi" w:hAnsiTheme="minorHAnsi" w:cstheme="minorHAnsi"/>
          <w:b/>
          <w:bCs/>
          <w:noProof/>
          <w:color w:val="000000"/>
          <w:sz w:val="18"/>
          <w:szCs w:val="18"/>
          <w:lang w:val="es-MX"/>
        </w:rPr>
        <w:t xml:space="preserve"> </w:t>
      </w:r>
      <w:r w:rsidR="002028D6" w:rsidRPr="002028D6">
        <w:rPr>
          <w:rFonts w:asciiTheme="minorHAnsi" w:hAnsiTheme="minorHAnsi" w:cstheme="minorHAnsi"/>
          <w:b/>
          <w:bCs/>
          <w:noProof/>
          <w:color w:val="000000"/>
          <w:sz w:val="18"/>
          <w:szCs w:val="18"/>
          <w:lang w:val="es-MX"/>
        </w:rPr>
        <w:t>Adquisición de materias primas para operación de la Posta Zootécnica del Centro de Ciencias Agropecuarias de la Universidad Autónoma de Aguascalientes</w:t>
      </w:r>
      <w:r w:rsidR="006238DA" w:rsidRPr="006238DA">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B53649" w:rsidRPr="00F400A6" w14:paraId="183E1E66" w14:textId="77777777" w:rsidTr="00F94B77">
        <w:trPr>
          <w:jc w:val="center"/>
        </w:trPr>
        <w:tc>
          <w:tcPr>
            <w:tcW w:w="9351" w:type="dxa"/>
            <w:shd w:val="clear" w:color="auto" w:fill="D9D9D9"/>
          </w:tcPr>
          <w:p w14:paraId="34F0E2EB" w14:textId="77777777" w:rsidR="00B53649" w:rsidRPr="00F400A6" w:rsidRDefault="00B53649" w:rsidP="00F94B77">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B53649" w:rsidRPr="00F400A6" w14:paraId="66CC9CF8" w14:textId="77777777" w:rsidTr="00F94B77">
        <w:trPr>
          <w:jc w:val="center"/>
        </w:trPr>
        <w:tc>
          <w:tcPr>
            <w:tcW w:w="9351" w:type="dxa"/>
          </w:tcPr>
          <w:p w14:paraId="2220FE68" w14:textId="77777777" w:rsidR="00B53649" w:rsidRPr="00CA14B7" w:rsidRDefault="00B53649" w:rsidP="00F94B77">
            <w:pPr>
              <w:jc w:val="both"/>
              <w:rPr>
                <w:rFonts w:asciiTheme="minorHAnsi" w:hAnsiTheme="minorHAnsi" w:cstheme="minorHAnsi"/>
                <w:b/>
                <w:sz w:val="4"/>
                <w:szCs w:val="18"/>
              </w:rPr>
            </w:pPr>
          </w:p>
        </w:tc>
      </w:tr>
      <w:tr w:rsidR="00B53649" w:rsidRPr="00F400A6" w14:paraId="12C873B0" w14:textId="77777777" w:rsidTr="00F94B77">
        <w:trPr>
          <w:jc w:val="center"/>
        </w:trPr>
        <w:tc>
          <w:tcPr>
            <w:tcW w:w="9351" w:type="dxa"/>
          </w:tcPr>
          <w:p w14:paraId="52AEB0FB" w14:textId="77777777" w:rsidR="00B53649" w:rsidRPr="00F400A6" w:rsidRDefault="00B53649" w:rsidP="00F94B77">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B53649" w:rsidRPr="00F400A6" w14:paraId="5132C61B" w14:textId="77777777" w:rsidTr="00F94B77">
        <w:trPr>
          <w:jc w:val="center"/>
        </w:trPr>
        <w:tc>
          <w:tcPr>
            <w:tcW w:w="9351" w:type="dxa"/>
          </w:tcPr>
          <w:p w14:paraId="2F0AECFF" w14:textId="77777777" w:rsidR="00B53649" w:rsidRPr="00CA14B7" w:rsidRDefault="00B53649" w:rsidP="00F94B77">
            <w:pPr>
              <w:jc w:val="both"/>
              <w:rPr>
                <w:rFonts w:asciiTheme="minorHAnsi" w:hAnsiTheme="minorHAnsi" w:cstheme="minorHAnsi"/>
                <w:b/>
                <w:sz w:val="6"/>
                <w:szCs w:val="18"/>
              </w:rPr>
            </w:pPr>
          </w:p>
        </w:tc>
      </w:tr>
      <w:tr w:rsidR="00B53649" w:rsidRPr="00F400A6" w14:paraId="6B5201F4" w14:textId="77777777" w:rsidTr="00F94B77">
        <w:trPr>
          <w:jc w:val="center"/>
        </w:trPr>
        <w:tc>
          <w:tcPr>
            <w:tcW w:w="9351" w:type="dxa"/>
          </w:tcPr>
          <w:p w14:paraId="23E6E0FD" w14:textId="77777777" w:rsidR="00B53649" w:rsidRPr="00F400A6" w:rsidRDefault="00B53649" w:rsidP="00F94B77">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B53649" w:rsidRPr="00F400A6" w14:paraId="63EAD202" w14:textId="77777777" w:rsidTr="00F94B77">
        <w:trPr>
          <w:jc w:val="center"/>
        </w:trPr>
        <w:tc>
          <w:tcPr>
            <w:tcW w:w="9351" w:type="dxa"/>
          </w:tcPr>
          <w:p w14:paraId="4421E8BF" w14:textId="77777777" w:rsidR="00B53649" w:rsidRPr="00CA14B7" w:rsidRDefault="00B53649" w:rsidP="00F94B77">
            <w:pPr>
              <w:jc w:val="both"/>
              <w:rPr>
                <w:rFonts w:asciiTheme="minorHAnsi" w:hAnsiTheme="minorHAnsi" w:cstheme="minorHAnsi"/>
                <w:b/>
                <w:sz w:val="6"/>
                <w:szCs w:val="18"/>
              </w:rPr>
            </w:pPr>
          </w:p>
        </w:tc>
      </w:tr>
      <w:tr w:rsidR="00B53649" w:rsidRPr="00F400A6" w14:paraId="63B0BCEB" w14:textId="77777777" w:rsidTr="00F94B77">
        <w:trPr>
          <w:trHeight w:val="260"/>
          <w:jc w:val="center"/>
        </w:trPr>
        <w:tc>
          <w:tcPr>
            <w:tcW w:w="9351" w:type="dxa"/>
          </w:tcPr>
          <w:p w14:paraId="428782C6" w14:textId="77777777" w:rsidR="00B53649" w:rsidRPr="00F400A6" w:rsidRDefault="00B53649" w:rsidP="00F94B77">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B53649" w:rsidRPr="00F400A6" w14:paraId="27B6D7B5" w14:textId="77777777" w:rsidTr="00F94B77">
        <w:trPr>
          <w:jc w:val="center"/>
        </w:trPr>
        <w:tc>
          <w:tcPr>
            <w:tcW w:w="9351" w:type="dxa"/>
          </w:tcPr>
          <w:p w14:paraId="0E4C7F28" w14:textId="77777777" w:rsidR="00B53649" w:rsidRPr="00CA14B7" w:rsidRDefault="00B53649" w:rsidP="00F94B77">
            <w:pPr>
              <w:jc w:val="both"/>
              <w:rPr>
                <w:rFonts w:asciiTheme="minorHAnsi" w:hAnsiTheme="minorHAnsi" w:cstheme="minorHAnsi"/>
                <w:sz w:val="4"/>
                <w:szCs w:val="18"/>
              </w:rPr>
            </w:pPr>
          </w:p>
        </w:tc>
      </w:tr>
      <w:tr w:rsidR="00B53649" w:rsidRPr="00F400A6" w14:paraId="78092981" w14:textId="77777777" w:rsidTr="00F94B77">
        <w:trPr>
          <w:jc w:val="center"/>
        </w:trPr>
        <w:tc>
          <w:tcPr>
            <w:tcW w:w="9351" w:type="dxa"/>
          </w:tcPr>
          <w:p w14:paraId="2C7DFABF" w14:textId="77777777" w:rsidR="00B53649" w:rsidRPr="00F400A6" w:rsidRDefault="00B53649" w:rsidP="00F94B77">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B53649" w:rsidRPr="00F400A6" w14:paraId="5C2A4C9D" w14:textId="77777777" w:rsidTr="00F94B77">
        <w:trPr>
          <w:jc w:val="center"/>
        </w:trPr>
        <w:tc>
          <w:tcPr>
            <w:tcW w:w="9351" w:type="dxa"/>
          </w:tcPr>
          <w:p w14:paraId="128A3BF1" w14:textId="77777777" w:rsidR="00B53649" w:rsidRPr="00CA14B7" w:rsidRDefault="00B53649" w:rsidP="00F94B77">
            <w:pPr>
              <w:jc w:val="both"/>
              <w:rPr>
                <w:rFonts w:asciiTheme="minorHAnsi" w:hAnsiTheme="minorHAnsi" w:cstheme="minorHAnsi"/>
                <w:b/>
                <w:sz w:val="4"/>
                <w:szCs w:val="18"/>
              </w:rPr>
            </w:pPr>
          </w:p>
        </w:tc>
      </w:tr>
      <w:tr w:rsidR="00B53649" w:rsidRPr="00F400A6" w14:paraId="2AB47B01" w14:textId="77777777" w:rsidTr="00F94B77">
        <w:trPr>
          <w:jc w:val="center"/>
        </w:trPr>
        <w:tc>
          <w:tcPr>
            <w:tcW w:w="9351" w:type="dxa"/>
          </w:tcPr>
          <w:p w14:paraId="5DCA087D" w14:textId="77777777" w:rsidR="00B53649" w:rsidRPr="00F400A6" w:rsidRDefault="00B53649" w:rsidP="00F94B77">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B53649" w:rsidRPr="00F400A6" w14:paraId="6482BB67" w14:textId="77777777" w:rsidTr="00F94B77">
        <w:trPr>
          <w:jc w:val="center"/>
        </w:trPr>
        <w:tc>
          <w:tcPr>
            <w:tcW w:w="9351" w:type="dxa"/>
          </w:tcPr>
          <w:p w14:paraId="68DF95CD" w14:textId="77777777" w:rsidR="00B53649" w:rsidRPr="00CA14B7" w:rsidRDefault="00B53649" w:rsidP="00F94B77">
            <w:pPr>
              <w:jc w:val="both"/>
              <w:rPr>
                <w:rFonts w:asciiTheme="minorHAnsi" w:hAnsiTheme="minorHAnsi" w:cstheme="minorHAnsi"/>
                <w:b/>
                <w:sz w:val="6"/>
                <w:szCs w:val="18"/>
              </w:rPr>
            </w:pPr>
          </w:p>
        </w:tc>
      </w:tr>
      <w:tr w:rsidR="00B53649" w:rsidRPr="00F400A6" w14:paraId="1D3A12E1" w14:textId="77777777" w:rsidTr="00F94B77">
        <w:trPr>
          <w:jc w:val="center"/>
        </w:trPr>
        <w:tc>
          <w:tcPr>
            <w:tcW w:w="9351" w:type="dxa"/>
          </w:tcPr>
          <w:p w14:paraId="065C47C5" w14:textId="77777777" w:rsidR="00B53649" w:rsidRPr="00F400A6" w:rsidRDefault="00B53649" w:rsidP="00F94B77">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B53649" w:rsidRPr="00F400A6" w14:paraId="2308BEDD" w14:textId="77777777" w:rsidTr="00F94B77">
        <w:trPr>
          <w:jc w:val="center"/>
        </w:trPr>
        <w:tc>
          <w:tcPr>
            <w:tcW w:w="9351" w:type="dxa"/>
          </w:tcPr>
          <w:p w14:paraId="57F3120F" w14:textId="77777777" w:rsidR="00B53649" w:rsidRPr="00CA14B7" w:rsidRDefault="00B53649" w:rsidP="00F94B77">
            <w:pPr>
              <w:jc w:val="both"/>
              <w:rPr>
                <w:rFonts w:asciiTheme="minorHAnsi" w:hAnsiTheme="minorHAnsi" w:cstheme="minorHAnsi"/>
                <w:b/>
                <w:sz w:val="6"/>
                <w:szCs w:val="18"/>
              </w:rPr>
            </w:pPr>
          </w:p>
        </w:tc>
      </w:tr>
      <w:tr w:rsidR="00B53649" w:rsidRPr="00F400A6" w14:paraId="03989BBE" w14:textId="77777777" w:rsidTr="00F94B77">
        <w:trPr>
          <w:jc w:val="center"/>
        </w:trPr>
        <w:tc>
          <w:tcPr>
            <w:tcW w:w="9351" w:type="dxa"/>
          </w:tcPr>
          <w:p w14:paraId="218EEFF7" w14:textId="77777777" w:rsidR="00B53649" w:rsidRPr="00F400A6" w:rsidRDefault="00B53649" w:rsidP="00F94B77">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B53649" w:rsidRPr="00F400A6" w14:paraId="3989FBE7" w14:textId="77777777" w:rsidTr="00F94B77">
        <w:trPr>
          <w:jc w:val="center"/>
        </w:trPr>
        <w:tc>
          <w:tcPr>
            <w:tcW w:w="9351" w:type="dxa"/>
          </w:tcPr>
          <w:p w14:paraId="109B86AB" w14:textId="77777777" w:rsidR="00B53649" w:rsidRPr="00CA14B7" w:rsidRDefault="00B53649" w:rsidP="00F94B77">
            <w:pPr>
              <w:jc w:val="both"/>
              <w:rPr>
                <w:rFonts w:asciiTheme="minorHAnsi" w:hAnsiTheme="minorHAnsi" w:cstheme="minorHAnsi"/>
                <w:sz w:val="6"/>
                <w:szCs w:val="18"/>
              </w:rPr>
            </w:pPr>
          </w:p>
        </w:tc>
      </w:tr>
      <w:tr w:rsidR="00B53649" w:rsidRPr="00F400A6" w14:paraId="579D5350" w14:textId="77777777" w:rsidTr="00F94B77">
        <w:trPr>
          <w:jc w:val="center"/>
        </w:trPr>
        <w:tc>
          <w:tcPr>
            <w:tcW w:w="9351" w:type="dxa"/>
          </w:tcPr>
          <w:p w14:paraId="7D91A614" w14:textId="77777777" w:rsidR="00B53649" w:rsidRPr="00F400A6" w:rsidRDefault="00B53649" w:rsidP="00F94B77">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B53649" w:rsidRPr="00F400A6" w14:paraId="00871B70" w14:textId="77777777" w:rsidTr="00F94B77">
        <w:trPr>
          <w:jc w:val="center"/>
        </w:trPr>
        <w:tc>
          <w:tcPr>
            <w:tcW w:w="9351" w:type="dxa"/>
          </w:tcPr>
          <w:p w14:paraId="4991FC41" w14:textId="77777777" w:rsidR="00B53649" w:rsidRPr="00CA14B7" w:rsidRDefault="00B53649" w:rsidP="00F94B77">
            <w:pPr>
              <w:jc w:val="both"/>
              <w:rPr>
                <w:rFonts w:asciiTheme="minorHAnsi" w:hAnsiTheme="minorHAnsi" w:cstheme="minorHAnsi"/>
                <w:b/>
                <w:sz w:val="6"/>
                <w:szCs w:val="18"/>
              </w:rPr>
            </w:pPr>
          </w:p>
        </w:tc>
      </w:tr>
      <w:tr w:rsidR="00B53649" w:rsidRPr="00F400A6" w14:paraId="2539C4A7" w14:textId="77777777" w:rsidTr="00F94B77">
        <w:trPr>
          <w:jc w:val="center"/>
        </w:trPr>
        <w:tc>
          <w:tcPr>
            <w:tcW w:w="9351" w:type="dxa"/>
          </w:tcPr>
          <w:p w14:paraId="5A3458A6" w14:textId="77777777" w:rsidR="00B53649" w:rsidRPr="00F400A6" w:rsidRDefault="00B53649" w:rsidP="00F94B77">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B53649" w:rsidRPr="00F400A6" w14:paraId="32E9B422" w14:textId="77777777" w:rsidTr="00F94B77">
        <w:trPr>
          <w:jc w:val="center"/>
        </w:trPr>
        <w:tc>
          <w:tcPr>
            <w:tcW w:w="9351" w:type="dxa"/>
          </w:tcPr>
          <w:p w14:paraId="343A12A3" w14:textId="77777777" w:rsidR="00B53649" w:rsidRPr="00FF34BF" w:rsidRDefault="00B53649" w:rsidP="00F94B77">
            <w:pPr>
              <w:rPr>
                <w:rFonts w:asciiTheme="minorHAnsi" w:hAnsiTheme="minorHAnsi" w:cstheme="minorHAnsi"/>
                <w:b/>
                <w:sz w:val="18"/>
                <w:szCs w:val="18"/>
              </w:rPr>
            </w:pPr>
          </w:p>
        </w:tc>
      </w:tr>
      <w:tr w:rsidR="00B53649" w:rsidRPr="00F400A6" w14:paraId="68075D11" w14:textId="77777777" w:rsidTr="00F94B77">
        <w:trPr>
          <w:jc w:val="center"/>
        </w:trPr>
        <w:tc>
          <w:tcPr>
            <w:tcW w:w="9351" w:type="dxa"/>
          </w:tcPr>
          <w:p w14:paraId="4AB049AD" w14:textId="77777777" w:rsidR="00B53649" w:rsidRPr="00F400A6" w:rsidRDefault="00B53649" w:rsidP="00B53649">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B53649" w:rsidRPr="00F400A6" w14:paraId="3E8FE0B2" w14:textId="77777777" w:rsidTr="00F94B77">
        <w:trPr>
          <w:jc w:val="center"/>
        </w:trPr>
        <w:tc>
          <w:tcPr>
            <w:tcW w:w="9351" w:type="dxa"/>
          </w:tcPr>
          <w:p w14:paraId="7D8A529A" w14:textId="77777777" w:rsidR="00B53649" w:rsidRPr="00F400A6" w:rsidRDefault="00B53649" w:rsidP="00B53649">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B53649" w:rsidRPr="00F400A6" w14:paraId="4D82F6DD" w14:textId="77777777" w:rsidTr="00F94B77">
        <w:trPr>
          <w:jc w:val="center"/>
        </w:trPr>
        <w:tc>
          <w:tcPr>
            <w:tcW w:w="9351" w:type="dxa"/>
          </w:tcPr>
          <w:p w14:paraId="30ABE528" w14:textId="77777777" w:rsidR="00B53649" w:rsidRPr="00F400A6" w:rsidRDefault="00B53649" w:rsidP="00B53649">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B53649" w:rsidRPr="00F400A6" w14:paraId="6292E078" w14:textId="77777777" w:rsidTr="00F94B77">
        <w:trPr>
          <w:jc w:val="center"/>
        </w:trPr>
        <w:tc>
          <w:tcPr>
            <w:tcW w:w="9351" w:type="dxa"/>
          </w:tcPr>
          <w:p w14:paraId="34455321" w14:textId="77777777" w:rsidR="00B53649" w:rsidRPr="00F400A6" w:rsidRDefault="00B53649" w:rsidP="00B53649">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B53649" w:rsidRPr="00F400A6" w14:paraId="7F44621C" w14:textId="77777777" w:rsidTr="00F94B77">
        <w:trPr>
          <w:jc w:val="center"/>
        </w:trPr>
        <w:tc>
          <w:tcPr>
            <w:tcW w:w="9351" w:type="dxa"/>
          </w:tcPr>
          <w:p w14:paraId="37BA4060" w14:textId="77777777" w:rsidR="00B53649" w:rsidRPr="00CA14B7" w:rsidRDefault="00B53649" w:rsidP="00F94B77">
            <w:pPr>
              <w:jc w:val="both"/>
              <w:rPr>
                <w:rFonts w:asciiTheme="minorHAnsi" w:hAnsiTheme="minorHAnsi" w:cstheme="minorHAnsi"/>
                <w:sz w:val="6"/>
                <w:szCs w:val="18"/>
              </w:rPr>
            </w:pPr>
          </w:p>
        </w:tc>
      </w:tr>
      <w:tr w:rsidR="00B53649" w:rsidRPr="00F400A6" w14:paraId="0691BC73" w14:textId="77777777" w:rsidTr="00F94B77">
        <w:trPr>
          <w:jc w:val="center"/>
        </w:trPr>
        <w:tc>
          <w:tcPr>
            <w:tcW w:w="9351" w:type="dxa"/>
          </w:tcPr>
          <w:p w14:paraId="7D74D80F" w14:textId="77777777" w:rsidR="00B53649" w:rsidRPr="00F400A6" w:rsidRDefault="00B53649" w:rsidP="00B53649">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B53649" w:rsidRPr="00F400A6" w14:paraId="6D0A62DE" w14:textId="77777777" w:rsidTr="00F94B77">
        <w:trPr>
          <w:jc w:val="center"/>
        </w:trPr>
        <w:tc>
          <w:tcPr>
            <w:tcW w:w="9351" w:type="dxa"/>
          </w:tcPr>
          <w:p w14:paraId="1FF74B24" w14:textId="77777777" w:rsidR="00B53649" w:rsidRPr="00CA14B7" w:rsidRDefault="00B53649" w:rsidP="00F94B77">
            <w:pPr>
              <w:jc w:val="both"/>
              <w:rPr>
                <w:rFonts w:asciiTheme="minorHAnsi" w:hAnsiTheme="minorHAnsi" w:cstheme="minorHAnsi"/>
                <w:b/>
                <w:sz w:val="6"/>
                <w:szCs w:val="18"/>
              </w:rPr>
            </w:pPr>
          </w:p>
        </w:tc>
      </w:tr>
      <w:tr w:rsidR="00B53649" w:rsidRPr="00F400A6" w14:paraId="3A1196EF" w14:textId="77777777" w:rsidTr="00F94B77">
        <w:trPr>
          <w:jc w:val="center"/>
        </w:trPr>
        <w:tc>
          <w:tcPr>
            <w:tcW w:w="9351" w:type="dxa"/>
          </w:tcPr>
          <w:p w14:paraId="427FC0BB" w14:textId="77777777" w:rsidR="00B53649" w:rsidRPr="00F400A6" w:rsidRDefault="00B53649" w:rsidP="00F94B77">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B53649" w:rsidRPr="00F400A6" w14:paraId="2EE55E3D" w14:textId="77777777" w:rsidTr="00F94B77">
        <w:trPr>
          <w:jc w:val="center"/>
        </w:trPr>
        <w:tc>
          <w:tcPr>
            <w:tcW w:w="9351" w:type="dxa"/>
          </w:tcPr>
          <w:p w14:paraId="4FD80FDD" w14:textId="77777777" w:rsidR="00B53649" w:rsidRPr="00CA14B7" w:rsidRDefault="00B53649" w:rsidP="00F94B77">
            <w:pPr>
              <w:ind w:left="470" w:hanging="470"/>
              <w:jc w:val="both"/>
              <w:rPr>
                <w:rFonts w:asciiTheme="minorHAnsi" w:hAnsiTheme="minorHAnsi" w:cstheme="minorHAnsi"/>
                <w:sz w:val="6"/>
                <w:szCs w:val="18"/>
              </w:rPr>
            </w:pPr>
          </w:p>
        </w:tc>
      </w:tr>
      <w:tr w:rsidR="00B53649" w:rsidRPr="00F400A6" w14:paraId="7D9D23CD" w14:textId="77777777" w:rsidTr="00F94B77">
        <w:trPr>
          <w:jc w:val="center"/>
        </w:trPr>
        <w:tc>
          <w:tcPr>
            <w:tcW w:w="9351" w:type="dxa"/>
          </w:tcPr>
          <w:p w14:paraId="305D128B" w14:textId="77777777" w:rsidR="00B53649" w:rsidRPr="00F400A6" w:rsidRDefault="00B53649" w:rsidP="00F94B77">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B53649" w:rsidRPr="00F400A6" w14:paraId="37A9F05B" w14:textId="77777777" w:rsidTr="00F94B77">
        <w:trPr>
          <w:jc w:val="center"/>
        </w:trPr>
        <w:tc>
          <w:tcPr>
            <w:tcW w:w="9351" w:type="dxa"/>
          </w:tcPr>
          <w:p w14:paraId="1073705A" w14:textId="77777777" w:rsidR="00B53649" w:rsidRPr="00CA14B7" w:rsidRDefault="00B53649" w:rsidP="00F94B77">
            <w:pPr>
              <w:jc w:val="both"/>
              <w:rPr>
                <w:rFonts w:asciiTheme="minorHAnsi" w:hAnsiTheme="minorHAnsi" w:cstheme="minorHAnsi"/>
                <w:sz w:val="6"/>
                <w:szCs w:val="18"/>
              </w:rPr>
            </w:pPr>
          </w:p>
        </w:tc>
      </w:tr>
      <w:tr w:rsidR="00B53649" w:rsidRPr="00F400A6" w14:paraId="1CF363CE" w14:textId="77777777" w:rsidTr="00F94B77">
        <w:trPr>
          <w:jc w:val="center"/>
        </w:trPr>
        <w:tc>
          <w:tcPr>
            <w:tcW w:w="9351" w:type="dxa"/>
          </w:tcPr>
          <w:p w14:paraId="0D76ADBA" w14:textId="77777777" w:rsidR="00B53649" w:rsidRPr="00F400A6" w:rsidRDefault="00B53649" w:rsidP="00F94B77">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B53649" w:rsidRPr="00F400A6" w14:paraId="3E6BBE53" w14:textId="77777777" w:rsidTr="00F94B77">
        <w:trPr>
          <w:jc w:val="center"/>
        </w:trPr>
        <w:tc>
          <w:tcPr>
            <w:tcW w:w="9351" w:type="dxa"/>
          </w:tcPr>
          <w:p w14:paraId="4048A842" w14:textId="77777777" w:rsidR="00B53649" w:rsidRPr="00F400A6" w:rsidRDefault="00B53649" w:rsidP="00F94B77">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B53649" w:rsidRPr="00F400A6" w14:paraId="01EBCDE9" w14:textId="77777777" w:rsidTr="00F94B77">
        <w:trPr>
          <w:jc w:val="center"/>
        </w:trPr>
        <w:tc>
          <w:tcPr>
            <w:tcW w:w="9351" w:type="dxa"/>
          </w:tcPr>
          <w:p w14:paraId="46714188" w14:textId="77777777" w:rsidR="00B53649" w:rsidRPr="00F400A6" w:rsidRDefault="00B53649" w:rsidP="00F94B77">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B53649" w:rsidRPr="00F400A6" w14:paraId="16B3C46F" w14:textId="77777777" w:rsidTr="00F94B77">
        <w:trPr>
          <w:jc w:val="center"/>
        </w:trPr>
        <w:tc>
          <w:tcPr>
            <w:tcW w:w="9351" w:type="dxa"/>
          </w:tcPr>
          <w:p w14:paraId="4E470C68" w14:textId="77777777" w:rsidR="00B53649" w:rsidRPr="00CA14B7" w:rsidRDefault="00B53649" w:rsidP="00F94B77">
            <w:pPr>
              <w:jc w:val="both"/>
              <w:rPr>
                <w:rFonts w:asciiTheme="minorHAnsi" w:hAnsiTheme="minorHAnsi" w:cstheme="minorHAnsi"/>
                <w:sz w:val="6"/>
                <w:szCs w:val="18"/>
              </w:rPr>
            </w:pPr>
          </w:p>
        </w:tc>
      </w:tr>
      <w:tr w:rsidR="00B53649" w:rsidRPr="00F400A6" w14:paraId="15FF9283" w14:textId="77777777" w:rsidTr="00F94B77">
        <w:trPr>
          <w:jc w:val="center"/>
        </w:trPr>
        <w:tc>
          <w:tcPr>
            <w:tcW w:w="9351" w:type="dxa"/>
          </w:tcPr>
          <w:p w14:paraId="098387DB" w14:textId="77777777" w:rsidR="00B53649" w:rsidRPr="00F400A6" w:rsidRDefault="00B53649" w:rsidP="00F94B77">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B53649" w:rsidRPr="00F400A6" w14:paraId="239DEF56" w14:textId="77777777" w:rsidTr="00F94B77">
        <w:trPr>
          <w:jc w:val="center"/>
        </w:trPr>
        <w:tc>
          <w:tcPr>
            <w:tcW w:w="9351" w:type="dxa"/>
          </w:tcPr>
          <w:p w14:paraId="08A456AD" w14:textId="77777777" w:rsidR="00B53649" w:rsidRPr="00CA14B7" w:rsidRDefault="00B53649" w:rsidP="00F94B77">
            <w:pPr>
              <w:jc w:val="both"/>
              <w:rPr>
                <w:rFonts w:asciiTheme="minorHAnsi" w:hAnsiTheme="minorHAnsi" w:cstheme="minorHAnsi"/>
                <w:b/>
                <w:sz w:val="6"/>
                <w:szCs w:val="18"/>
              </w:rPr>
            </w:pPr>
          </w:p>
        </w:tc>
      </w:tr>
      <w:tr w:rsidR="00B53649" w:rsidRPr="00F400A6" w14:paraId="21484839" w14:textId="77777777" w:rsidTr="00F94B77">
        <w:trPr>
          <w:jc w:val="center"/>
        </w:trPr>
        <w:tc>
          <w:tcPr>
            <w:tcW w:w="9351" w:type="dxa"/>
          </w:tcPr>
          <w:p w14:paraId="7CF36A77" w14:textId="77777777" w:rsidR="00B53649" w:rsidRPr="00F400A6" w:rsidRDefault="00B53649" w:rsidP="00F94B77">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B53649" w:rsidRPr="00F400A6" w14:paraId="55292E38" w14:textId="77777777" w:rsidTr="00F94B77">
        <w:trPr>
          <w:jc w:val="center"/>
        </w:trPr>
        <w:tc>
          <w:tcPr>
            <w:tcW w:w="9351" w:type="dxa"/>
          </w:tcPr>
          <w:p w14:paraId="6D07893F" w14:textId="77777777" w:rsidR="00B53649" w:rsidRPr="00CA14B7" w:rsidRDefault="00B53649" w:rsidP="00F94B77">
            <w:pPr>
              <w:jc w:val="both"/>
              <w:rPr>
                <w:rFonts w:asciiTheme="minorHAnsi" w:hAnsiTheme="minorHAnsi" w:cstheme="minorHAnsi"/>
                <w:sz w:val="6"/>
                <w:szCs w:val="18"/>
              </w:rPr>
            </w:pPr>
          </w:p>
        </w:tc>
      </w:tr>
      <w:tr w:rsidR="00B53649" w:rsidRPr="00F400A6" w14:paraId="336C5128" w14:textId="77777777" w:rsidTr="00F94B77">
        <w:trPr>
          <w:jc w:val="center"/>
        </w:trPr>
        <w:tc>
          <w:tcPr>
            <w:tcW w:w="9351" w:type="dxa"/>
          </w:tcPr>
          <w:p w14:paraId="27DF0FC2" w14:textId="77777777" w:rsidR="00B53649" w:rsidRPr="00F400A6" w:rsidRDefault="00B53649" w:rsidP="00F94B77">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B53649" w:rsidRPr="00F400A6" w14:paraId="00BD0324" w14:textId="77777777" w:rsidTr="00F94B77">
        <w:trPr>
          <w:jc w:val="center"/>
        </w:trPr>
        <w:tc>
          <w:tcPr>
            <w:tcW w:w="9351" w:type="dxa"/>
          </w:tcPr>
          <w:p w14:paraId="5D72308A" w14:textId="77777777" w:rsidR="00B53649" w:rsidRPr="00CA14B7" w:rsidRDefault="00B53649" w:rsidP="00F94B77">
            <w:pPr>
              <w:jc w:val="both"/>
              <w:rPr>
                <w:rFonts w:asciiTheme="minorHAnsi" w:hAnsiTheme="minorHAnsi" w:cstheme="minorHAnsi"/>
                <w:b/>
                <w:sz w:val="6"/>
                <w:szCs w:val="18"/>
              </w:rPr>
            </w:pPr>
          </w:p>
        </w:tc>
      </w:tr>
      <w:tr w:rsidR="00B53649" w:rsidRPr="00F400A6" w14:paraId="7C08B616" w14:textId="77777777" w:rsidTr="00F94B77">
        <w:trPr>
          <w:jc w:val="center"/>
        </w:trPr>
        <w:tc>
          <w:tcPr>
            <w:tcW w:w="9351" w:type="dxa"/>
          </w:tcPr>
          <w:p w14:paraId="6E2E29DB" w14:textId="77777777" w:rsidR="00B53649" w:rsidRPr="00F400A6" w:rsidRDefault="00B53649" w:rsidP="00F94B77">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B53649" w:rsidRPr="00F400A6" w14:paraId="7357F61F" w14:textId="77777777" w:rsidTr="00F94B77">
        <w:trPr>
          <w:jc w:val="center"/>
        </w:trPr>
        <w:tc>
          <w:tcPr>
            <w:tcW w:w="9351" w:type="dxa"/>
          </w:tcPr>
          <w:p w14:paraId="753E5536" w14:textId="77777777" w:rsidR="00B53649" w:rsidRPr="00CA14B7" w:rsidRDefault="00B53649" w:rsidP="00F94B77">
            <w:pPr>
              <w:jc w:val="both"/>
              <w:rPr>
                <w:rFonts w:asciiTheme="minorHAnsi" w:hAnsiTheme="minorHAnsi" w:cstheme="minorHAnsi"/>
                <w:sz w:val="6"/>
                <w:szCs w:val="18"/>
              </w:rPr>
            </w:pPr>
          </w:p>
        </w:tc>
      </w:tr>
      <w:tr w:rsidR="00B53649" w:rsidRPr="00F400A6" w14:paraId="1563EFA4" w14:textId="77777777" w:rsidTr="00F94B77">
        <w:trPr>
          <w:jc w:val="center"/>
        </w:trPr>
        <w:tc>
          <w:tcPr>
            <w:tcW w:w="9351" w:type="dxa"/>
          </w:tcPr>
          <w:p w14:paraId="1089E6B2" w14:textId="77777777" w:rsidR="00B53649" w:rsidRPr="00F400A6" w:rsidRDefault="00B53649" w:rsidP="00F94B77">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B53649" w:rsidRPr="00F400A6" w14:paraId="667760F3" w14:textId="77777777" w:rsidTr="00F94B77">
        <w:trPr>
          <w:jc w:val="center"/>
        </w:trPr>
        <w:tc>
          <w:tcPr>
            <w:tcW w:w="9351" w:type="dxa"/>
          </w:tcPr>
          <w:p w14:paraId="35ED2A2A" w14:textId="77777777" w:rsidR="00B53649" w:rsidRPr="00CA14B7" w:rsidRDefault="00B53649" w:rsidP="00F94B77">
            <w:pPr>
              <w:jc w:val="both"/>
              <w:rPr>
                <w:rFonts w:asciiTheme="minorHAnsi" w:hAnsiTheme="minorHAnsi" w:cstheme="minorHAnsi"/>
                <w:sz w:val="6"/>
                <w:szCs w:val="18"/>
              </w:rPr>
            </w:pPr>
          </w:p>
        </w:tc>
      </w:tr>
      <w:tr w:rsidR="00B53649" w:rsidRPr="00F400A6" w14:paraId="06CB0979" w14:textId="77777777" w:rsidTr="00F94B77">
        <w:trPr>
          <w:jc w:val="center"/>
        </w:trPr>
        <w:tc>
          <w:tcPr>
            <w:tcW w:w="9351" w:type="dxa"/>
          </w:tcPr>
          <w:p w14:paraId="0CCF465D" w14:textId="77777777" w:rsidR="00B53649" w:rsidRPr="00004CF9" w:rsidRDefault="00B53649" w:rsidP="00F94B77">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B53649" w:rsidRPr="00F400A6" w14:paraId="7A658CD9" w14:textId="77777777" w:rsidTr="00F94B77">
        <w:trPr>
          <w:jc w:val="center"/>
        </w:trPr>
        <w:tc>
          <w:tcPr>
            <w:tcW w:w="9351" w:type="dxa"/>
          </w:tcPr>
          <w:p w14:paraId="36371676" w14:textId="77777777" w:rsidR="00B53649" w:rsidRPr="00004CF9" w:rsidRDefault="00B53649" w:rsidP="00F94B77">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B53649" w:rsidRPr="00F400A6" w14:paraId="4097DD06" w14:textId="77777777" w:rsidTr="00F94B77">
        <w:trPr>
          <w:jc w:val="center"/>
        </w:trPr>
        <w:tc>
          <w:tcPr>
            <w:tcW w:w="9351" w:type="dxa"/>
          </w:tcPr>
          <w:p w14:paraId="24D954D3" w14:textId="77777777" w:rsidR="00B53649" w:rsidRPr="00CA14B7" w:rsidRDefault="00B53649" w:rsidP="00F94B77">
            <w:pPr>
              <w:jc w:val="both"/>
              <w:rPr>
                <w:rFonts w:asciiTheme="minorHAnsi" w:hAnsiTheme="minorHAnsi" w:cstheme="minorHAnsi"/>
                <w:b/>
                <w:sz w:val="6"/>
                <w:szCs w:val="18"/>
                <w:highlight w:val="yellow"/>
              </w:rPr>
            </w:pPr>
          </w:p>
        </w:tc>
      </w:tr>
      <w:tr w:rsidR="00B53649" w:rsidRPr="00F400A6" w14:paraId="2F0F17BA" w14:textId="77777777" w:rsidTr="00F94B77">
        <w:trPr>
          <w:jc w:val="center"/>
        </w:trPr>
        <w:tc>
          <w:tcPr>
            <w:tcW w:w="9351" w:type="dxa"/>
          </w:tcPr>
          <w:p w14:paraId="1D06F5C4" w14:textId="77777777" w:rsidR="00B53649" w:rsidRPr="00F400A6" w:rsidRDefault="00B53649" w:rsidP="00F94B77">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B53649" w:rsidRPr="00F400A6" w14:paraId="41DECC96" w14:textId="77777777" w:rsidTr="00F94B77">
        <w:trPr>
          <w:jc w:val="center"/>
        </w:trPr>
        <w:tc>
          <w:tcPr>
            <w:tcW w:w="9351" w:type="dxa"/>
          </w:tcPr>
          <w:p w14:paraId="710E04E6" w14:textId="77777777" w:rsidR="00B53649" w:rsidRPr="00CA14B7" w:rsidRDefault="00B53649" w:rsidP="00F94B77">
            <w:pPr>
              <w:jc w:val="both"/>
              <w:rPr>
                <w:rFonts w:asciiTheme="minorHAnsi" w:hAnsiTheme="minorHAnsi" w:cstheme="minorHAnsi"/>
                <w:b/>
                <w:sz w:val="4"/>
                <w:szCs w:val="18"/>
              </w:rPr>
            </w:pPr>
          </w:p>
        </w:tc>
      </w:tr>
      <w:tr w:rsidR="00B53649" w:rsidRPr="00F400A6" w14:paraId="1F3EAF8D" w14:textId="77777777" w:rsidTr="00F94B77">
        <w:trPr>
          <w:jc w:val="center"/>
        </w:trPr>
        <w:tc>
          <w:tcPr>
            <w:tcW w:w="9351" w:type="dxa"/>
          </w:tcPr>
          <w:p w14:paraId="1B5B7907" w14:textId="77777777" w:rsidR="00B53649" w:rsidRPr="00F400A6" w:rsidRDefault="00B53649" w:rsidP="00F94B77">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B53649" w:rsidRPr="00F400A6" w14:paraId="5F5C2CC8" w14:textId="77777777" w:rsidTr="00F94B77">
        <w:trPr>
          <w:jc w:val="center"/>
        </w:trPr>
        <w:tc>
          <w:tcPr>
            <w:tcW w:w="9351" w:type="dxa"/>
          </w:tcPr>
          <w:p w14:paraId="42E17BEE" w14:textId="77777777" w:rsidR="00B53649" w:rsidRPr="00CA14B7" w:rsidRDefault="00B53649" w:rsidP="00F94B77">
            <w:pPr>
              <w:ind w:right="567"/>
              <w:jc w:val="both"/>
              <w:rPr>
                <w:rFonts w:asciiTheme="minorHAnsi" w:hAnsiTheme="minorHAnsi" w:cstheme="minorHAnsi"/>
                <w:b/>
                <w:color w:val="000000"/>
                <w:sz w:val="6"/>
                <w:szCs w:val="18"/>
                <w:lang w:val="es-MX"/>
              </w:rPr>
            </w:pPr>
          </w:p>
        </w:tc>
      </w:tr>
      <w:tr w:rsidR="00B53649" w:rsidRPr="00F400A6" w14:paraId="149DB0D9" w14:textId="77777777" w:rsidTr="00F94B77">
        <w:trPr>
          <w:jc w:val="center"/>
        </w:trPr>
        <w:tc>
          <w:tcPr>
            <w:tcW w:w="9351" w:type="dxa"/>
          </w:tcPr>
          <w:p w14:paraId="6E2ECDE5" w14:textId="77777777" w:rsidR="00B53649" w:rsidRPr="00F400A6" w:rsidRDefault="00B53649" w:rsidP="00F94B77">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B53649" w:rsidRPr="00F400A6" w14:paraId="1ABABA34" w14:textId="77777777" w:rsidTr="00F94B77">
        <w:trPr>
          <w:jc w:val="center"/>
        </w:trPr>
        <w:tc>
          <w:tcPr>
            <w:tcW w:w="9351" w:type="dxa"/>
          </w:tcPr>
          <w:p w14:paraId="0096229E" w14:textId="77777777" w:rsidR="00B53649" w:rsidRPr="00CA14B7" w:rsidRDefault="00B53649" w:rsidP="00F94B77">
            <w:pPr>
              <w:ind w:right="567"/>
              <w:jc w:val="both"/>
              <w:rPr>
                <w:rFonts w:asciiTheme="minorHAnsi" w:hAnsiTheme="minorHAnsi" w:cstheme="minorHAnsi"/>
                <w:b/>
                <w:color w:val="000000"/>
                <w:sz w:val="6"/>
                <w:szCs w:val="18"/>
                <w:lang w:val="es-MX"/>
              </w:rPr>
            </w:pPr>
          </w:p>
        </w:tc>
      </w:tr>
      <w:tr w:rsidR="00B53649" w:rsidRPr="00F400A6" w14:paraId="1B0EF93D" w14:textId="77777777" w:rsidTr="00F94B77">
        <w:trPr>
          <w:jc w:val="center"/>
        </w:trPr>
        <w:tc>
          <w:tcPr>
            <w:tcW w:w="9351" w:type="dxa"/>
          </w:tcPr>
          <w:p w14:paraId="08861637" w14:textId="77777777" w:rsidR="00B53649" w:rsidRPr="00F400A6" w:rsidRDefault="00B53649" w:rsidP="00F94B77">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B53649" w:rsidRPr="00F400A6" w14:paraId="4387EB78" w14:textId="77777777" w:rsidTr="00F94B77">
        <w:trPr>
          <w:jc w:val="center"/>
        </w:trPr>
        <w:tc>
          <w:tcPr>
            <w:tcW w:w="9351" w:type="dxa"/>
          </w:tcPr>
          <w:p w14:paraId="287C4C4D" w14:textId="77777777" w:rsidR="00B53649" w:rsidRPr="00CA14B7" w:rsidRDefault="00B53649" w:rsidP="00F94B77">
            <w:pPr>
              <w:jc w:val="both"/>
              <w:rPr>
                <w:rFonts w:asciiTheme="minorHAnsi" w:hAnsiTheme="minorHAnsi" w:cstheme="minorHAnsi"/>
                <w:b/>
                <w:sz w:val="6"/>
                <w:szCs w:val="18"/>
              </w:rPr>
            </w:pPr>
          </w:p>
        </w:tc>
      </w:tr>
      <w:tr w:rsidR="00B53649" w:rsidRPr="00F400A6" w14:paraId="3BFBA9E9" w14:textId="77777777" w:rsidTr="00F94B77">
        <w:trPr>
          <w:jc w:val="center"/>
        </w:trPr>
        <w:tc>
          <w:tcPr>
            <w:tcW w:w="9351" w:type="dxa"/>
          </w:tcPr>
          <w:p w14:paraId="50613358" w14:textId="77777777" w:rsidR="00B53649" w:rsidRPr="00F400A6" w:rsidRDefault="00B53649" w:rsidP="00F94B77">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B53649" w:rsidRPr="00F400A6" w14:paraId="0BD7A3C7" w14:textId="77777777" w:rsidTr="00F94B77">
        <w:trPr>
          <w:jc w:val="center"/>
        </w:trPr>
        <w:tc>
          <w:tcPr>
            <w:tcW w:w="9351" w:type="dxa"/>
          </w:tcPr>
          <w:p w14:paraId="40B21B8C" w14:textId="77777777" w:rsidR="00B53649" w:rsidRPr="00CA14B7" w:rsidRDefault="00B53649" w:rsidP="00F94B77">
            <w:pPr>
              <w:jc w:val="both"/>
              <w:rPr>
                <w:rFonts w:asciiTheme="minorHAnsi" w:hAnsiTheme="minorHAnsi" w:cstheme="minorHAnsi"/>
                <w:sz w:val="6"/>
                <w:szCs w:val="18"/>
              </w:rPr>
            </w:pPr>
          </w:p>
        </w:tc>
      </w:tr>
      <w:tr w:rsidR="00B53649" w:rsidRPr="00F400A6" w14:paraId="65D2A54E" w14:textId="77777777" w:rsidTr="00F94B77">
        <w:trPr>
          <w:jc w:val="center"/>
        </w:trPr>
        <w:tc>
          <w:tcPr>
            <w:tcW w:w="9351" w:type="dxa"/>
          </w:tcPr>
          <w:p w14:paraId="6AB2BB91" w14:textId="77777777" w:rsidR="00B53649" w:rsidRPr="00F400A6" w:rsidRDefault="00B53649" w:rsidP="00F94B77">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B53649" w:rsidRPr="00F400A6" w14:paraId="2CBED034" w14:textId="77777777" w:rsidTr="00F94B77">
        <w:trPr>
          <w:jc w:val="center"/>
        </w:trPr>
        <w:tc>
          <w:tcPr>
            <w:tcW w:w="9351" w:type="dxa"/>
          </w:tcPr>
          <w:p w14:paraId="5D1C964C" w14:textId="77777777" w:rsidR="00B53649" w:rsidRPr="00CA14B7" w:rsidRDefault="00B53649" w:rsidP="00F94B77">
            <w:pPr>
              <w:jc w:val="both"/>
              <w:rPr>
                <w:rFonts w:asciiTheme="minorHAnsi" w:hAnsiTheme="minorHAnsi" w:cstheme="minorHAnsi"/>
                <w:sz w:val="6"/>
                <w:szCs w:val="18"/>
              </w:rPr>
            </w:pPr>
          </w:p>
        </w:tc>
      </w:tr>
      <w:tr w:rsidR="00B53649" w:rsidRPr="00F400A6" w14:paraId="33F734E2" w14:textId="77777777" w:rsidTr="00F94B77">
        <w:trPr>
          <w:jc w:val="center"/>
        </w:trPr>
        <w:tc>
          <w:tcPr>
            <w:tcW w:w="9351" w:type="dxa"/>
          </w:tcPr>
          <w:p w14:paraId="2F4638A1" w14:textId="77777777" w:rsidR="00B53649" w:rsidRPr="00F400A6" w:rsidRDefault="00B53649" w:rsidP="00F94B77">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B53649" w:rsidRPr="00F400A6" w14:paraId="015FA5CD" w14:textId="77777777" w:rsidTr="00F94B77">
        <w:trPr>
          <w:jc w:val="center"/>
        </w:trPr>
        <w:tc>
          <w:tcPr>
            <w:tcW w:w="9351" w:type="dxa"/>
          </w:tcPr>
          <w:p w14:paraId="2DB48504" w14:textId="77777777" w:rsidR="00B53649" w:rsidRPr="00CA14B7" w:rsidRDefault="00B53649" w:rsidP="00F94B77">
            <w:pPr>
              <w:jc w:val="both"/>
              <w:rPr>
                <w:rFonts w:asciiTheme="minorHAnsi" w:hAnsiTheme="minorHAnsi" w:cstheme="minorHAnsi"/>
                <w:sz w:val="6"/>
                <w:szCs w:val="18"/>
              </w:rPr>
            </w:pPr>
          </w:p>
        </w:tc>
      </w:tr>
      <w:tr w:rsidR="00B53649" w:rsidRPr="00F400A6" w14:paraId="36F3B143" w14:textId="77777777" w:rsidTr="00F94B77">
        <w:trPr>
          <w:jc w:val="center"/>
        </w:trPr>
        <w:tc>
          <w:tcPr>
            <w:tcW w:w="9351" w:type="dxa"/>
          </w:tcPr>
          <w:p w14:paraId="4D68578E" w14:textId="77777777" w:rsidR="00B53649" w:rsidRPr="00F400A6" w:rsidRDefault="00B53649" w:rsidP="00F94B77">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B53649" w:rsidRPr="00F400A6" w14:paraId="765F21F5" w14:textId="77777777" w:rsidTr="00F94B77">
        <w:trPr>
          <w:jc w:val="center"/>
        </w:trPr>
        <w:tc>
          <w:tcPr>
            <w:tcW w:w="9351" w:type="dxa"/>
          </w:tcPr>
          <w:p w14:paraId="3DE43201" w14:textId="77777777" w:rsidR="00B53649" w:rsidRPr="00CA14B7" w:rsidRDefault="00B53649" w:rsidP="00F94B77">
            <w:pPr>
              <w:jc w:val="both"/>
              <w:rPr>
                <w:rFonts w:asciiTheme="minorHAnsi" w:hAnsiTheme="minorHAnsi" w:cstheme="minorHAnsi"/>
                <w:b/>
                <w:sz w:val="8"/>
                <w:szCs w:val="18"/>
              </w:rPr>
            </w:pPr>
          </w:p>
        </w:tc>
      </w:tr>
      <w:tr w:rsidR="00B53649" w:rsidRPr="00F400A6" w14:paraId="273F93BB" w14:textId="77777777" w:rsidTr="00F94B77">
        <w:trPr>
          <w:jc w:val="center"/>
        </w:trPr>
        <w:tc>
          <w:tcPr>
            <w:tcW w:w="9351" w:type="dxa"/>
          </w:tcPr>
          <w:p w14:paraId="3AA6ACCA" w14:textId="77777777" w:rsidR="00B53649" w:rsidRPr="00F400A6" w:rsidRDefault="00B53649" w:rsidP="00F94B77">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Pr="00F8051F">
              <w:rPr>
                <w:rFonts w:asciiTheme="minorHAnsi" w:hAnsiTheme="minorHAnsi" w:cstheme="minorHAnsi"/>
                <w:b/>
                <w:sz w:val="18"/>
                <w:szCs w:val="18"/>
              </w:rPr>
              <w:t>SITUACIONES NO PREVISTAS EN LAS CONVOCATORIA</w:t>
            </w:r>
          </w:p>
        </w:tc>
      </w:tr>
      <w:tr w:rsidR="00B53649" w:rsidRPr="00F400A6" w14:paraId="7564248F" w14:textId="77777777" w:rsidTr="00F94B77">
        <w:trPr>
          <w:jc w:val="center"/>
        </w:trPr>
        <w:tc>
          <w:tcPr>
            <w:tcW w:w="9351" w:type="dxa"/>
          </w:tcPr>
          <w:p w14:paraId="4D133850" w14:textId="77777777" w:rsidR="00B53649" w:rsidRPr="00CA14B7" w:rsidRDefault="00B53649" w:rsidP="00F94B77">
            <w:pPr>
              <w:jc w:val="both"/>
              <w:rPr>
                <w:rFonts w:asciiTheme="minorHAnsi" w:hAnsiTheme="minorHAnsi" w:cstheme="minorHAnsi"/>
                <w:b/>
                <w:sz w:val="8"/>
                <w:szCs w:val="18"/>
              </w:rPr>
            </w:pPr>
          </w:p>
        </w:tc>
      </w:tr>
    </w:tbl>
    <w:p w14:paraId="1DDB7770" w14:textId="3839436C" w:rsidR="00B53649" w:rsidRDefault="00B53649" w:rsidP="00B53649">
      <w:pPr>
        <w:autoSpaceDE w:val="0"/>
        <w:autoSpaceDN w:val="0"/>
        <w:adjustRightInd w:val="0"/>
        <w:jc w:val="both"/>
        <w:rPr>
          <w:rFonts w:asciiTheme="minorHAnsi" w:hAnsiTheme="minorHAnsi" w:cstheme="minorHAnsi"/>
          <w:bCs/>
          <w:color w:val="000000"/>
          <w:sz w:val="18"/>
          <w:szCs w:val="18"/>
        </w:rPr>
      </w:pPr>
    </w:p>
    <w:p w14:paraId="07DC4DF2" w14:textId="29A6E9DF" w:rsidR="00E275A6" w:rsidRDefault="00E275A6" w:rsidP="00B53649">
      <w:pPr>
        <w:autoSpaceDE w:val="0"/>
        <w:autoSpaceDN w:val="0"/>
        <w:adjustRightInd w:val="0"/>
        <w:jc w:val="both"/>
        <w:rPr>
          <w:rFonts w:asciiTheme="minorHAnsi" w:hAnsiTheme="minorHAnsi" w:cstheme="minorHAnsi"/>
          <w:bCs/>
          <w:color w:val="000000"/>
          <w:sz w:val="18"/>
          <w:szCs w:val="18"/>
        </w:rPr>
      </w:pPr>
    </w:p>
    <w:p w14:paraId="0366E941" w14:textId="77777777" w:rsidR="00E275A6" w:rsidRDefault="00E275A6" w:rsidP="00B53649">
      <w:pPr>
        <w:autoSpaceDE w:val="0"/>
        <w:autoSpaceDN w:val="0"/>
        <w:adjustRightInd w:val="0"/>
        <w:jc w:val="both"/>
        <w:rPr>
          <w:rFonts w:asciiTheme="minorHAnsi" w:hAnsiTheme="minorHAnsi" w:cstheme="minorHAnsi"/>
          <w:bCs/>
          <w:color w:val="000000"/>
          <w:sz w:val="18"/>
          <w:szCs w:val="18"/>
        </w:rPr>
      </w:pPr>
    </w:p>
    <w:p w14:paraId="1B086222" w14:textId="77777777" w:rsidR="00B53649" w:rsidRPr="00F400A6" w:rsidRDefault="00B53649" w:rsidP="00B53649">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2BA9715E" w14:textId="77777777" w:rsidR="00B53649" w:rsidRDefault="00B53649" w:rsidP="00B53649">
      <w:pPr>
        <w:pStyle w:val="Textoindependiente"/>
        <w:rPr>
          <w:rFonts w:asciiTheme="minorHAnsi" w:hAnsiTheme="minorHAnsi" w:cstheme="minorHAnsi"/>
          <w:b w:val="0"/>
          <w:sz w:val="18"/>
          <w:szCs w:val="18"/>
        </w:rPr>
      </w:pPr>
    </w:p>
    <w:p w14:paraId="1E6EF3C6" w14:textId="77777777" w:rsidR="00B53649" w:rsidRPr="00FF3052" w:rsidRDefault="00B53649" w:rsidP="00B53649">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218AB77E" w14:textId="77777777" w:rsidR="00B53649" w:rsidRPr="00FF3052" w:rsidRDefault="00B53649" w:rsidP="00B53649">
      <w:pPr>
        <w:pStyle w:val="Textoindependiente"/>
        <w:rPr>
          <w:rFonts w:asciiTheme="minorHAnsi" w:hAnsiTheme="minorHAnsi" w:cstheme="minorHAnsi"/>
          <w:b w:val="0"/>
          <w:sz w:val="18"/>
          <w:szCs w:val="18"/>
        </w:rPr>
      </w:pPr>
    </w:p>
    <w:p w14:paraId="61AE17F7" w14:textId="77777777" w:rsidR="00B53649" w:rsidRPr="00FF3052" w:rsidRDefault="00B53649" w:rsidP="00B53649">
      <w:pPr>
        <w:numPr>
          <w:ilvl w:val="0"/>
          <w:numId w:val="4"/>
        </w:numPr>
        <w:tabs>
          <w:tab w:val="clear" w:pos="1620"/>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6EDA4B99" w14:textId="77777777" w:rsidR="00B53649" w:rsidRPr="00FF3052" w:rsidRDefault="00B53649" w:rsidP="00B53649">
      <w:pPr>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479329DD" w14:textId="59F45BD0" w:rsidR="00B53649" w:rsidRPr="00FF3052" w:rsidRDefault="00B53649" w:rsidP="00B53649">
      <w:pPr>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w:t>
      </w:r>
      <w:r w:rsidR="007E0649">
        <w:rPr>
          <w:rFonts w:asciiTheme="minorHAnsi" w:hAnsiTheme="minorHAnsi" w:cstheme="minorHAnsi"/>
          <w:sz w:val="18"/>
          <w:szCs w:val="18"/>
          <w:lang w:val="es-MX"/>
        </w:rPr>
        <w:t xml:space="preserve">, insumos y materiales </w:t>
      </w:r>
      <w:r w:rsidRPr="00FF3052">
        <w:rPr>
          <w:rFonts w:asciiTheme="minorHAnsi" w:hAnsiTheme="minorHAnsi" w:cstheme="minorHAnsi"/>
          <w:sz w:val="18"/>
          <w:szCs w:val="18"/>
          <w:lang w:val="es-MX"/>
        </w:rPr>
        <w:t xml:space="preserve">a adquirir que se señalan en el presente procedimiento. </w:t>
      </w:r>
    </w:p>
    <w:p w14:paraId="73B9D1BB" w14:textId="77777777" w:rsidR="00B53649" w:rsidRPr="00FF3052" w:rsidRDefault="00B53649" w:rsidP="00B53649">
      <w:pPr>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3AAFF9F4" w14:textId="77777777" w:rsidR="00B53649" w:rsidRPr="00FF3052" w:rsidRDefault="00B53649" w:rsidP="00B53649">
      <w:pPr>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0C14EBC5" w14:textId="77777777" w:rsidR="00B53649" w:rsidRPr="00FF3052" w:rsidRDefault="00B53649" w:rsidP="00B53649">
      <w:pPr>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19A5AE26" w14:textId="77777777" w:rsidR="00B53649" w:rsidRPr="00FF3052" w:rsidRDefault="00B53649" w:rsidP="00B53649">
      <w:pPr>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0416A985" w14:textId="77777777" w:rsidR="00B53649" w:rsidRPr="00FF3052" w:rsidRDefault="00B53649" w:rsidP="00B53649">
      <w:pPr>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74721241" w14:textId="77777777" w:rsidR="00B53649" w:rsidRPr="00FF3052" w:rsidRDefault="00B53649" w:rsidP="00B53649">
      <w:pPr>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Dirección General de Finanzas.</w:t>
      </w:r>
    </w:p>
    <w:p w14:paraId="573337A1" w14:textId="77777777" w:rsidR="00B53649" w:rsidRPr="00FF3052" w:rsidRDefault="00B53649" w:rsidP="00B53649">
      <w:pPr>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Domicilio de la Convocante: </w:t>
      </w:r>
      <w:r w:rsidRPr="00FF3052">
        <w:rPr>
          <w:rFonts w:asciiTheme="minorHAnsi" w:hAnsiTheme="minorHAnsi" w:cstheme="minorHAnsi"/>
          <w:sz w:val="18"/>
          <w:szCs w:val="18"/>
          <w:lang w:val="es-MX"/>
        </w:rPr>
        <w:t xml:space="preserve">Av. Universidad </w:t>
      </w:r>
      <w:proofErr w:type="spellStart"/>
      <w:r w:rsidRPr="00FF3052">
        <w:rPr>
          <w:rFonts w:asciiTheme="minorHAnsi" w:hAnsiTheme="minorHAnsi" w:cstheme="minorHAnsi"/>
          <w:sz w:val="18"/>
          <w:szCs w:val="18"/>
          <w:lang w:val="es-MX"/>
        </w:rPr>
        <w:t>N°</w:t>
      </w:r>
      <w:proofErr w:type="spellEnd"/>
      <w:r w:rsidRPr="00FF3052">
        <w:rPr>
          <w:rFonts w:asciiTheme="minorHAnsi" w:hAnsiTheme="minorHAnsi" w:cstheme="minorHAnsi"/>
          <w:sz w:val="18"/>
          <w:szCs w:val="18"/>
          <w:lang w:val="es-MX"/>
        </w:rPr>
        <w:t xml:space="preserve"> 940, C.P. 20100, Ciudad Universitaria, Aguascalientes, </w:t>
      </w:r>
      <w:proofErr w:type="spellStart"/>
      <w:r w:rsidRPr="00FF3052">
        <w:rPr>
          <w:rFonts w:asciiTheme="minorHAnsi" w:hAnsiTheme="minorHAnsi" w:cstheme="minorHAnsi"/>
          <w:sz w:val="18"/>
          <w:szCs w:val="18"/>
          <w:lang w:val="es-MX"/>
        </w:rPr>
        <w:t>Ags</w:t>
      </w:r>
      <w:proofErr w:type="spellEnd"/>
      <w:r w:rsidRPr="00FF3052">
        <w:rPr>
          <w:rFonts w:asciiTheme="minorHAnsi" w:hAnsiTheme="minorHAnsi" w:cstheme="minorHAnsi"/>
          <w:sz w:val="18"/>
          <w:szCs w:val="18"/>
          <w:lang w:val="es-MX"/>
        </w:rPr>
        <w:t>.</w:t>
      </w:r>
    </w:p>
    <w:p w14:paraId="62EA0A9B" w14:textId="4D255EB3" w:rsidR="00B53649" w:rsidRPr="002B7B9B" w:rsidRDefault="00B53649" w:rsidP="00B53649">
      <w:pPr>
        <w:numPr>
          <w:ilvl w:val="0"/>
          <w:numId w:val="4"/>
        </w:numPr>
        <w:tabs>
          <w:tab w:val="clear" w:pos="1620"/>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Ente requirente</w:t>
      </w:r>
      <w:r w:rsidRPr="002B7B9B">
        <w:rPr>
          <w:rFonts w:asciiTheme="minorHAnsi" w:hAnsiTheme="minorHAnsi" w:cstheme="minorHAnsi"/>
          <w:sz w:val="18"/>
          <w:szCs w:val="18"/>
          <w:lang w:val="es-MX"/>
        </w:rPr>
        <w:t xml:space="preserve">: </w:t>
      </w:r>
      <w:r w:rsidRPr="00B53649">
        <w:rPr>
          <w:rFonts w:asciiTheme="minorHAnsi" w:hAnsiTheme="minorHAnsi" w:cstheme="minorHAnsi"/>
          <w:sz w:val="18"/>
          <w:szCs w:val="18"/>
          <w:u w:val="single"/>
          <w:lang w:val="es-MX"/>
        </w:rPr>
        <w:t>Posta Zootécnica del C.C. Agropecuarias</w:t>
      </w:r>
      <w:r w:rsidRPr="007E69F7">
        <w:rPr>
          <w:rFonts w:asciiTheme="minorHAnsi" w:hAnsiTheme="minorHAnsi" w:cstheme="minorHAnsi"/>
          <w:sz w:val="18"/>
          <w:szCs w:val="18"/>
          <w:u w:val="single"/>
        </w:rPr>
        <w:t xml:space="preserve"> de la Universidad Autónoma de Aguascalientes</w:t>
      </w:r>
      <w:r w:rsidRPr="002B7B9B">
        <w:rPr>
          <w:rFonts w:asciiTheme="minorHAnsi" w:hAnsiTheme="minorHAnsi" w:cstheme="minorHAnsi"/>
          <w:sz w:val="18"/>
          <w:szCs w:val="18"/>
          <w:lang w:val="es-MX"/>
        </w:rPr>
        <w:t>, para efectos del segundo párrafo del artículo 4°de la Ley.</w:t>
      </w:r>
    </w:p>
    <w:p w14:paraId="47A5C475" w14:textId="77777777" w:rsidR="00B53649" w:rsidRPr="00FF3052" w:rsidRDefault="00B53649" w:rsidP="00B53649">
      <w:pPr>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r>
        <w:rPr>
          <w:rFonts w:asciiTheme="minorHAnsi" w:hAnsiTheme="minorHAnsi" w:cstheme="minorHAnsi"/>
          <w:sz w:val="18"/>
          <w:szCs w:val="18"/>
          <w:lang w:val="es-MX"/>
        </w:rPr>
        <w:t xml:space="preserve">  </w:t>
      </w:r>
    </w:p>
    <w:p w14:paraId="3D6EA8C7" w14:textId="77777777" w:rsidR="00B53649" w:rsidRPr="00FF3052" w:rsidRDefault="00B53649" w:rsidP="00B53649">
      <w:pPr>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594D9FD3" w14:textId="77777777" w:rsidR="00B53649" w:rsidRPr="00FF3052" w:rsidRDefault="00B53649" w:rsidP="00B53649">
      <w:pPr>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11F95113" w14:textId="5F7A701F" w:rsidR="00B53649" w:rsidRPr="00FF3052" w:rsidRDefault="00B53649" w:rsidP="00B53649">
      <w:pPr>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Pr>
          <w:rFonts w:asciiTheme="minorHAnsi" w:hAnsiTheme="minorHAnsi" w:cstheme="minorHAnsi"/>
          <w:b/>
          <w:sz w:val="18"/>
          <w:szCs w:val="18"/>
          <w:lang w:val="es-MX"/>
        </w:rPr>
        <w:t>3</w:t>
      </w:r>
      <w:r w:rsidR="00C968C1">
        <w:rPr>
          <w:rFonts w:asciiTheme="minorHAnsi" w:hAnsiTheme="minorHAnsi" w:cstheme="minorHAnsi"/>
          <w:b/>
          <w:sz w:val="18"/>
          <w:szCs w:val="18"/>
          <w:lang w:val="es-MX"/>
        </w:rPr>
        <w:t>7</w:t>
      </w:r>
      <w:r w:rsidRPr="00FF3052">
        <w:rPr>
          <w:rFonts w:asciiTheme="minorHAnsi" w:hAnsiTheme="minorHAnsi" w:cstheme="minorHAnsi"/>
          <w:b/>
          <w:sz w:val="18"/>
          <w:szCs w:val="18"/>
          <w:lang w:val="es-MX"/>
        </w:rPr>
        <w:t>-202</w:t>
      </w:r>
      <w:r>
        <w:rPr>
          <w:rFonts w:asciiTheme="minorHAnsi" w:hAnsiTheme="minorHAnsi" w:cstheme="minorHAnsi"/>
          <w:b/>
          <w:sz w:val="18"/>
          <w:szCs w:val="18"/>
          <w:lang w:val="es-MX"/>
        </w:rPr>
        <w:t>5</w:t>
      </w:r>
      <w:r w:rsidRPr="00FF3052">
        <w:rPr>
          <w:rFonts w:asciiTheme="minorHAnsi" w:hAnsiTheme="minorHAnsi" w:cstheme="minorHAnsi"/>
          <w:b/>
          <w:sz w:val="18"/>
          <w:szCs w:val="18"/>
          <w:lang w:val="es-MX"/>
        </w:rPr>
        <w:t>.</w:t>
      </w:r>
    </w:p>
    <w:p w14:paraId="24A7FD34" w14:textId="77777777" w:rsidR="00B53649" w:rsidRPr="00FF3052" w:rsidRDefault="00B53649" w:rsidP="00B53649">
      <w:pPr>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BA96950" w14:textId="77777777" w:rsidR="00B53649" w:rsidRPr="00FF3052" w:rsidRDefault="00B53649" w:rsidP="00B53649">
      <w:pPr>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0D3A0F76" w14:textId="77777777" w:rsidR="00B53649" w:rsidRPr="00FF3052" w:rsidRDefault="00B53649" w:rsidP="00B53649">
      <w:pPr>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076FDCD7" w14:textId="77777777" w:rsidR="00B53649" w:rsidRPr="00FF3052" w:rsidRDefault="00B53649" w:rsidP="00B53649">
      <w:pPr>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6977D5B5" w14:textId="77777777" w:rsidR="00B53649" w:rsidRPr="00FF3052" w:rsidRDefault="00B53649" w:rsidP="00B53649">
      <w:pPr>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354E6409" w14:textId="77777777" w:rsidR="00B53649" w:rsidRPr="00FF3052" w:rsidRDefault="00B53649" w:rsidP="00B53649">
      <w:pPr>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1B607A99" w14:textId="77777777" w:rsidR="00B53649" w:rsidRPr="00FF3052" w:rsidRDefault="00B53649" w:rsidP="00B53649">
      <w:pPr>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Proveedor:</w:t>
      </w:r>
      <w:r w:rsidRPr="00FF3052">
        <w:rPr>
          <w:rFonts w:asciiTheme="minorHAnsi" w:hAnsiTheme="minorHAnsi" w:cstheme="minorHAnsi"/>
          <w:sz w:val="18"/>
          <w:szCs w:val="18"/>
          <w:lang w:val="es-MX"/>
        </w:rPr>
        <w:t xml:space="preserve"> La persona física y/o moral que celebre contratos de adquisiciones, arrendamientos o servicios. </w:t>
      </w:r>
    </w:p>
    <w:p w14:paraId="5F4C0471" w14:textId="77777777" w:rsidR="00B53649" w:rsidRPr="00FF3052" w:rsidRDefault="00B53649" w:rsidP="00B53649">
      <w:pPr>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Reglamento de la Universidad:</w:t>
      </w:r>
      <w:r w:rsidRPr="00FF3052">
        <w:rPr>
          <w:rFonts w:asciiTheme="minorHAnsi" w:hAnsiTheme="minorHAnsi" w:cstheme="minorHAnsi"/>
          <w:sz w:val="18"/>
          <w:szCs w:val="18"/>
          <w:lang w:val="es-MX"/>
        </w:rPr>
        <w:t xml:space="preserve"> Reglamento de Control Patrimonial de la Universidad Autónoma de Aguascalientes. </w:t>
      </w:r>
    </w:p>
    <w:p w14:paraId="02533A1F" w14:textId="77777777" w:rsidR="00B53649" w:rsidRPr="00FF3052" w:rsidRDefault="00B53649" w:rsidP="00B53649">
      <w:pPr>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DE96D49" w14:textId="77777777" w:rsidR="00B53649" w:rsidRPr="00FF3052" w:rsidRDefault="00B53649" w:rsidP="00B53649">
      <w:pPr>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F1261F1" w14:textId="77777777" w:rsidR="00B53649" w:rsidRPr="00FF3052" w:rsidRDefault="00B53649" w:rsidP="00B53649">
      <w:pPr>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4F440B8E" w14:textId="77777777" w:rsidR="00B53649" w:rsidRPr="00FF3052" w:rsidRDefault="00B53649" w:rsidP="00B53649">
      <w:pPr>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007C187D" w14:textId="77777777" w:rsidR="00B53649" w:rsidRPr="00FF3052" w:rsidRDefault="00B53649" w:rsidP="00B53649">
      <w:pPr>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439C3B09"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B918EED" w14:textId="77777777" w:rsidR="003125CC" w:rsidRPr="006E01AF" w:rsidRDefault="003125CC"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CF3D7CE" w14:textId="78F49DA0" w:rsidR="00572345" w:rsidRPr="006E01AF" w:rsidRDefault="00AA3DFB"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E74D69">
        <w:rPr>
          <w:rFonts w:asciiTheme="minorHAnsi" w:hAnsiTheme="minorHAnsi" w:cstheme="minorHAnsi"/>
          <w:b/>
          <w:bCs/>
          <w:noProof/>
          <w:color w:val="000000"/>
          <w:sz w:val="18"/>
          <w:szCs w:val="18"/>
        </w:rPr>
        <w:t xml:space="preserve">Nº </w:t>
      </w:r>
      <w:r w:rsidR="00273E40">
        <w:rPr>
          <w:rFonts w:asciiTheme="minorHAnsi" w:hAnsiTheme="minorHAnsi" w:cstheme="minorHAnsi"/>
          <w:b/>
          <w:bCs/>
          <w:noProof/>
          <w:color w:val="000000"/>
          <w:sz w:val="18"/>
          <w:szCs w:val="18"/>
        </w:rPr>
        <w:t>E/901045968-0</w:t>
      </w:r>
      <w:r w:rsidR="000A0188">
        <w:rPr>
          <w:rFonts w:asciiTheme="minorHAnsi" w:hAnsiTheme="minorHAnsi" w:cstheme="minorHAnsi"/>
          <w:b/>
          <w:bCs/>
          <w:noProof/>
          <w:color w:val="000000"/>
          <w:sz w:val="18"/>
          <w:szCs w:val="18"/>
        </w:rPr>
        <w:t>3</w:t>
      </w:r>
      <w:r w:rsidR="00C968C1">
        <w:rPr>
          <w:rFonts w:asciiTheme="minorHAnsi" w:hAnsiTheme="minorHAnsi" w:cstheme="minorHAnsi"/>
          <w:b/>
          <w:bCs/>
          <w:noProof/>
          <w:color w:val="000000"/>
          <w:sz w:val="18"/>
          <w:szCs w:val="18"/>
        </w:rPr>
        <w:t>7</w:t>
      </w:r>
      <w:r w:rsidRPr="0008617F">
        <w:rPr>
          <w:rFonts w:asciiTheme="minorHAnsi" w:hAnsiTheme="minorHAnsi" w:cstheme="minorHAnsi"/>
          <w:b/>
          <w:bCs/>
          <w:noProof/>
          <w:color w:val="000000"/>
          <w:sz w:val="18"/>
          <w:szCs w:val="18"/>
        </w:rPr>
        <w:t>-</w:t>
      </w:r>
      <w:r w:rsidR="00554B36" w:rsidRPr="0008617F">
        <w:rPr>
          <w:rFonts w:asciiTheme="minorHAnsi" w:hAnsiTheme="minorHAnsi" w:cstheme="minorHAnsi"/>
          <w:b/>
          <w:bCs/>
          <w:noProof/>
          <w:color w:val="000000"/>
          <w:sz w:val="18"/>
          <w:szCs w:val="18"/>
        </w:rPr>
        <w:t>202</w:t>
      </w:r>
      <w:r w:rsidR="000A0188">
        <w:rPr>
          <w:rFonts w:asciiTheme="minorHAnsi" w:hAnsiTheme="minorHAnsi" w:cstheme="minorHAnsi"/>
          <w:b/>
          <w:bCs/>
          <w:noProof/>
          <w:color w:val="000000"/>
          <w:sz w:val="18"/>
          <w:szCs w:val="18"/>
        </w:rPr>
        <w:t>5</w:t>
      </w:r>
      <w:r w:rsidRPr="0008617F">
        <w:rPr>
          <w:rFonts w:asciiTheme="minorHAnsi" w:hAnsiTheme="minorHAnsi" w:cstheme="minorHAnsi"/>
          <w:b/>
          <w:bCs/>
          <w:noProof/>
          <w:color w:val="000000"/>
          <w:sz w:val="18"/>
          <w:szCs w:val="18"/>
        </w:rPr>
        <w:t xml:space="preserve"> para la</w:t>
      </w:r>
      <w:r w:rsidRPr="0008617F">
        <w:rPr>
          <w:rFonts w:asciiTheme="minorHAnsi" w:hAnsiTheme="minorHAnsi" w:cstheme="minorHAnsi"/>
          <w:b/>
          <w:bCs/>
          <w:noProof/>
          <w:color w:val="000000"/>
          <w:sz w:val="18"/>
          <w:szCs w:val="18"/>
          <w:lang w:val="es-MX"/>
        </w:rPr>
        <w:t xml:space="preserve"> </w:t>
      </w:r>
      <w:r w:rsidR="002028D6" w:rsidRPr="002028D6">
        <w:rPr>
          <w:rFonts w:asciiTheme="minorHAnsi" w:hAnsiTheme="minorHAnsi" w:cstheme="minorHAnsi"/>
          <w:b/>
          <w:bCs/>
          <w:noProof/>
          <w:color w:val="000000"/>
          <w:sz w:val="18"/>
          <w:szCs w:val="18"/>
          <w:lang w:val="es-MX"/>
        </w:rPr>
        <w:t>Adquisición de materias primas para operación de la Posta Zootécnica del Centro de Ciencias Agropecuarias de la Universidad Autónoma de Aguascalientes</w:t>
      </w:r>
      <w:r w:rsidR="008E2065" w:rsidRPr="008E2065">
        <w:rPr>
          <w:rFonts w:asciiTheme="minorHAnsi" w:hAnsiTheme="minorHAnsi" w:cstheme="minorHAnsi"/>
          <w:b/>
          <w:bCs/>
          <w:noProof/>
          <w:color w:val="000000"/>
          <w:sz w:val="18"/>
          <w:szCs w:val="18"/>
          <w:lang w:val="es-MX"/>
        </w:rPr>
        <w:t>.</w:t>
      </w:r>
      <w:r w:rsidR="002028D6">
        <w:rPr>
          <w:rFonts w:asciiTheme="minorHAnsi" w:hAnsiTheme="minorHAnsi" w:cstheme="minorHAnsi"/>
          <w:b/>
          <w:bCs/>
          <w:noProof/>
          <w:color w:val="000000"/>
          <w:sz w:val="18"/>
          <w:szCs w:val="18"/>
          <w:lang w:val="es-MX"/>
        </w:rPr>
        <w:t xml:space="preserve"> </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748C6A8D" w14:textId="77777777" w:rsidR="00B53649" w:rsidRPr="00F400A6" w:rsidRDefault="00B53649" w:rsidP="00B53649">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49E0A12D" w14:textId="77777777" w:rsidR="00B53649" w:rsidRPr="00F400A6" w:rsidRDefault="00B53649" w:rsidP="00B53649">
      <w:pPr>
        <w:pStyle w:val="Textoindependiente"/>
        <w:ind w:right="567"/>
        <w:rPr>
          <w:rFonts w:asciiTheme="minorHAnsi" w:hAnsiTheme="minorHAnsi" w:cstheme="minorHAnsi"/>
          <w:sz w:val="18"/>
          <w:szCs w:val="18"/>
          <w:lang w:val="es-MX"/>
        </w:rPr>
      </w:pPr>
    </w:p>
    <w:p w14:paraId="49942239" w14:textId="2F421E45" w:rsidR="00B53649" w:rsidRDefault="00B53649" w:rsidP="00B53649">
      <w:pPr>
        <w:pStyle w:val="Textoindependiente"/>
        <w:ind w:right="51"/>
        <w:jc w:val="both"/>
        <w:rPr>
          <w:rFonts w:asciiTheme="minorHAnsi" w:hAnsiTheme="minorHAnsi" w:cstheme="minorHAnsi"/>
          <w:b w:val="0"/>
          <w:sz w:val="18"/>
          <w:szCs w:val="18"/>
          <w:lang w:val="es-ES"/>
        </w:rPr>
      </w:pPr>
      <w:bookmarkStart w:id="0" w:name="_Hlk190258404"/>
      <w:bookmarkStart w:id="1" w:name="_Hlk193876285"/>
      <w:r w:rsidRPr="00C8180F">
        <w:rPr>
          <w:rFonts w:asciiTheme="minorHAnsi" w:hAnsiTheme="minorHAnsi" w:cstheme="minorHAnsi"/>
          <w:b w:val="0"/>
          <w:sz w:val="18"/>
          <w:szCs w:val="18"/>
          <w:lang w:val="es-ES"/>
        </w:rPr>
        <w:t>En cumplimiento a lo dispuesto por el artículo 134 de la Constitución Política de los Estados Unidos Mexicanos y los artículos 3 fracción I, 39, 40, 45, 47 fracción II, 48, 49</w:t>
      </w:r>
      <w:r w:rsidR="007E0649">
        <w:rPr>
          <w:rFonts w:asciiTheme="minorHAnsi" w:hAnsiTheme="minorHAnsi" w:cstheme="minorHAnsi"/>
          <w:b w:val="0"/>
          <w:sz w:val="18"/>
          <w:szCs w:val="18"/>
          <w:lang w:val="es-ES"/>
        </w:rPr>
        <w:t xml:space="preserve">, 68 </w:t>
      </w:r>
      <w:r w:rsidRPr="00C8180F">
        <w:rPr>
          <w:rFonts w:asciiTheme="minorHAnsi" w:hAnsiTheme="minorHAnsi" w:cstheme="minorHAnsi"/>
          <w:b w:val="0"/>
          <w:sz w:val="18"/>
          <w:szCs w:val="18"/>
          <w:lang w:val="es-ES"/>
        </w:rPr>
        <w:t xml:space="preserve">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C8180F">
        <w:rPr>
          <w:rFonts w:asciiTheme="minorHAnsi" w:hAnsiTheme="minorHAnsi" w:cstheme="minorHAnsi"/>
          <w:sz w:val="18"/>
          <w:szCs w:val="18"/>
          <w:lang w:val="es-ES"/>
        </w:rPr>
        <w:t xml:space="preserve">Licitación Pública Nacional </w:t>
      </w:r>
      <w:proofErr w:type="spellStart"/>
      <w:r w:rsidRPr="00C8180F">
        <w:rPr>
          <w:rFonts w:asciiTheme="minorHAnsi" w:hAnsiTheme="minorHAnsi" w:cstheme="minorHAnsi"/>
          <w:sz w:val="18"/>
          <w:szCs w:val="18"/>
          <w:lang w:val="es-ES"/>
        </w:rPr>
        <w:t>N°</w:t>
      </w:r>
      <w:proofErr w:type="spellEnd"/>
      <w:r w:rsidRPr="00C8180F">
        <w:rPr>
          <w:rFonts w:asciiTheme="minorHAnsi" w:hAnsiTheme="minorHAnsi" w:cstheme="minorHAnsi"/>
          <w:sz w:val="18"/>
          <w:szCs w:val="18"/>
          <w:lang w:val="es-ES"/>
        </w:rPr>
        <w:t xml:space="preserve"> E/901045968-0</w:t>
      </w:r>
      <w:r>
        <w:rPr>
          <w:rFonts w:asciiTheme="minorHAnsi" w:hAnsiTheme="minorHAnsi" w:cstheme="minorHAnsi"/>
          <w:sz w:val="18"/>
          <w:szCs w:val="18"/>
          <w:lang w:val="es-ES"/>
        </w:rPr>
        <w:t>35-</w:t>
      </w:r>
      <w:r w:rsidRPr="00C8180F">
        <w:rPr>
          <w:rFonts w:asciiTheme="minorHAnsi" w:hAnsiTheme="minorHAnsi" w:cstheme="minorHAnsi"/>
          <w:sz w:val="18"/>
          <w:szCs w:val="18"/>
          <w:lang w:val="es-ES"/>
        </w:rPr>
        <w:t>2025,</w:t>
      </w:r>
      <w:r w:rsidRPr="00C8180F">
        <w:rPr>
          <w:rFonts w:asciiTheme="minorHAnsi" w:hAnsiTheme="minorHAnsi" w:cstheme="minorHAnsi"/>
          <w:b w:val="0"/>
          <w:sz w:val="18"/>
          <w:szCs w:val="18"/>
          <w:lang w:val="es-ES"/>
        </w:rPr>
        <w:t xml:space="preserve"> para la contratación señalada al rubro para la Universidad Autónoma de Aguascalientes</w:t>
      </w:r>
      <w:bookmarkEnd w:id="0"/>
      <w:r w:rsidRPr="00C8180F">
        <w:rPr>
          <w:rFonts w:asciiTheme="minorHAnsi" w:hAnsiTheme="minorHAnsi" w:cstheme="minorHAnsi"/>
          <w:b w:val="0"/>
          <w:sz w:val="18"/>
          <w:szCs w:val="18"/>
          <w:lang w:val="es-ES"/>
        </w:rPr>
        <w:t>.</w:t>
      </w:r>
    </w:p>
    <w:p w14:paraId="30D71370" w14:textId="77777777" w:rsidR="007E0649" w:rsidRDefault="007E0649" w:rsidP="00B53649">
      <w:pPr>
        <w:pStyle w:val="Textoindependiente"/>
        <w:ind w:right="51"/>
        <w:jc w:val="both"/>
        <w:rPr>
          <w:rFonts w:asciiTheme="minorHAnsi" w:hAnsiTheme="minorHAnsi" w:cstheme="minorHAnsi"/>
          <w:b w:val="0"/>
          <w:sz w:val="18"/>
          <w:szCs w:val="18"/>
          <w:lang w:val="es-ES"/>
        </w:rPr>
      </w:pPr>
    </w:p>
    <w:p w14:paraId="274C2EF2" w14:textId="52477DE7" w:rsidR="007E0649" w:rsidRPr="00C8180F" w:rsidRDefault="007E0649" w:rsidP="00B53649">
      <w:pPr>
        <w:pStyle w:val="Textoindependiente"/>
        <w:ind w:right="51"/>
        <w:jc w:val="both"/>
        <w:rPr>
          <w:rFonts w:asciiTheme="minorHAnsi" w:hAnsiTheme="minorHAnsi" w:cstheme="minorHAnsi"/>
          <w:b w:val="0"/>
          <w:sz w:val="18"/>
          <w:szCs w:val="18"/>
          <w:lang w:val="es-ES"/>
        </w:rPr>
      </w:pPr>
      <w:r w:rsidRPr="007E0649">
        <w:rPr>
          <w:rFonts w:asciiTheme="minorHAnsi" w:hAnsiTheme="minorHAnsi" w:cstheme="minorHAnsi"/>
          <w:bCs/>
          <w:sz w:val="18"/>
          <w:szCs w:val="18"/>
          <w:lang w:val="es-MX"/>
        </w:rPr>
        <w:t>Licitación con Contrato abierto:</w:t>
      </w:r>
      <w:r>
        <w:rPr>
          <w:rFonts w:asciiTheme="minorHAnsi" w:hAnsiTheme="minorHAnsi" w:cstheme="minorHAnsi"/>
          <w:b w:val="0"/>
          <w:sz w:val="18"/>
          <w:szCs w:val="18"/>
          <w:lang w:val="es-MX"/>
        </w:rPr>
        <w:t xml:space="preserve"> c</w:t>
      </w:r>
      <w:r w:rsidRPr="007E0649">
        <w:rPr>
          <w:rFonts w:asciiTheme="minorHAnsi" w:hAnsiTheme="minorHAnsi" w:cstheme="minorHAnsi"/>
          <w:b w:val="0"/>
          <w:sz w:val="18"/>
          <w:szCs w:val="18"/>
          <w:lang w:val="es-MX"/>
        </w:rPr>
        <w:t xml:space="preserve">on fundamento en el artículo 50 </w:t>
      </w:r>
      <w:proofErr w:type="spellStart"/>
      <w:r w:rsidRPr="007E0649">
        <w:rPr>
          <w:rFonts w:asciiTheme="minorHAnsi" w:hAnsiTheme="minorHAnsi" w:cstheme="minorHAnsi"/>
          <w:b w:val="0"/>
          <w:sz w:val="18"/>
          <w:szCs w:val="18"/>
          <w:lang w:val="es-MX"/>
        </w:rPr>
        <w:t>fracc.</w:t>
      </w:r>
      <w:proofErr w:type="spellEnd"/>
      <w:r w:rsidRPr="007E0649">
        <w:rPr>
          <w:rFonts w:asciiTheme="minorHAnsi" w:hAnsiTheme="minorHAnsi" w:cstheme="minorHAnsi"/>
          <w:b w:val="0"/>
          <w:sz w:val="18"/>
          <w:szCs w:val="18"/>
          <w:lang w:val="es-MX"/>
        </w:rPr>
        <w:t xml:space="preserve"> XI </w:t>
      </w:r>
      <w:r>
        <w:rPr>
          <w:rFonts w:asciiTheme="minorHAnsi" w:hAnsiTheme="minorHAnsi" w:cstheme="minorHAnsi"/>
          <w:b w:val="0"/>
          <w:sz w:val="18"/>
          <w:szCs w:val="18"/>
          <w:lang w:val="es-MX"/>
        </w:rPr>
        <w:t xml:space="preserve">y 68 </w:t>
      </w:r>
      <w:r w:rsidRPr="007E0649">
        <w:rPr>
          <w:rFonts w:asciiTheme="minorHAnsi" w:hAnsiTheme="minorHAnsi" w:cstheme="minorHAnsi"/>
          <w:b w:val="0"/>
          <w:sz w:val="18"/>
          <w:szCs w:val="18"/>
          <w:lang w:val="es-MX"/>
        </w:rPr>
        <w:t xml:space="preserve">de la Ley de Adquisiciones, Arrendamientos y Servicios del Estado de Aguascalientes y sus Municipios, y como resultado de la presente licitación se suscribirán contratos abiertos por las cantidades mínimas y máximas que como compromiso de contratación se especifica en el </w:t>
      </w:r>
      <w:r w:rsidRPr="007E0649">
        <w:rPr>
          <w:rFonts w:asciiTheme="minorHAnsi" w:hAnsiTheme="minorHAnsi" w:cstheme="minorHAnsi"/>
          <w:b w:val="0"/>
          <w:bCs/>
          <w:sz w:val="18"/>
          <w:szCs w:val="18"/>
          <w:lang w:val="es-MX"/>
        </w:rPr>
        <w:t>Anexo “1”.</w:t>
      </w:r>
    </w:p>
    <w:p w14:paraId="52F1CD9B" w14:textId="77777777" w:rsidR="00B53649" w:rsidRPr="00C8180F" w:rsidRDefault="00B53649" w:rsidP="00B53649">
      <w:pPr>
        <w:pStyle w:val="Textoindependiente"/>
        <w:ind w:right="51"/>
        <w:jc w:val="both"/>
        <w:rPr>
          <w:rFonts w:asciiTheme="minorHAnsi" w:hAnsiTheme="minorHAnsi" w:cstheme="minorHAnsi"/>
          <w:b w:val="0"/>
          <w:sz w:val="18"/>
          <w:szCs w:val="18"/>
          <w:lang w:val="es-ES"/>
        </w:rPr>
      </w:pPr>
    </w:p>
    <w:p w14:paraId="2169988A" w14:textId="3F20A6EE" w:rsidR="00B53649" w:rsidRPr="00D50FD6" w:rsidRDefault="00B53649" w:rsidP="00B53649">
      <w:pPr>
        <w:pStyle w:val="Textoindependiente"/>
        <w:ind w:right="51"/>
        <w:jc w:val="both"/>
        <w:rPr>
          <w:rFonts w:asciiTheme="minorHAnsi" w:hAnsiTheme="minorHAnsi" w:cstheme="minorHAnsi"/>
          <w:b w:val="0"/>
          <w:color w:val="000000"/>
          <w:sz w:val="18"/>
          <w:szCs w:val="18"/>
          <w:lang w:val="es-MX"/>
        </w:rPr>
      </w:pPr>
      <w:r w:rsidRPr="00C8180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C8180F">
        <w:rPr>
          <w:rFonts w:asciiTheme="minorHAnsi" w:hAnsiTheme="minorHAnsi" w:cstheme="minorHAnsi"/>
          <w:b w:val="0"/>
          <w:color w:val="000000"/>
          <w:sz w:val="18"/>
          <w:szCs w:val="18"/>
          <w:lang w:val="es-ES"/>
        </w:rPr>
        <w:t>(449) 910 7484 Ext. 32213, 32216 y 32219</w:t>
      </w:r>
      <w:r w:rsidRPr="00C8180F">
        <w:rPr>
          <w:rFonts w:asciiTheme="minorHAnsi" w:hAnsiTheme="minorHAnsi" w:cstheme="minorHAnsi"/>
          <w:b w:val="0"/>
          <w:sz w:val="18"/>
          <w:szCs w:val="18"/>
          <w:lang w:val="es-ES"/>
        </w:rPr>
        <w:t xml:space="preserve">. </w:t>
      </w:r>
      <w:r w:rsidRPr="00C8180F">
        <w:rPr>
          <w:rFonts w:asciiTheme="minorHAnsi" w:hAnsiTheme="minorHAnsi" w:cstheme="minorHAnsi"/>
          <w:b w:val="0"/>
          <w:color w:val="000000"/>
          <w:sz w:val="18"/>
          <w:szCs w:val="18"/>
          <w:lang w:val="es-ES"/>
        </w:rPr>
        <w:t xml:space="preserve">Los actos de la presente licitación serán presididos por la </w:t>
      </w:r>
      <w:proofErr w:type="gramStart"/>
      <w:r w:rsidRPr="00C8180F">
        <w:rPr>
          <w:rFonts w:asciiTheme="minorHAnsi" w:hAnsiTheme="minorHAnsi" w:cstheme="minorHAnsi"/>
          <w:b w:val="0"/>
          <w:color w:val="000000"/>
          <w:sz w:val="18"/>
          <w:szCs w:val="18"/>
          <w:lang w:val="es-ES"/>
        </w:rPr>
        <w:t>Jefa</w:t>
      </w:r>
      <w:proofErr w:type="gramEnd"/>
      <w:r w:rsidRPr="00C8180F">
        <w:rPr>
          <w:rFonts w:asciiTheme="minorHAnsi" w:hAnsiTheme="minorHAnsi" w:cstheme="minorHAnsi"/>
          <w:b w:val="0"/>
          <w:color w:val="000000"/>
          <w:sz w:val="18"/>
          <w:szCs w:val="18"/>
          <w:lang w:val="es-ES"/>
        </w:rPr>
        <w:t xml:space="preserve"> del Departamento de Compras y Secretaria Técnica del Comité de Compras, la M. en A.</w:t>
      </w:r>
      <w:r>
        <w:rPr>
          <w:rFonts w:asciiTheme="minorHAnsi" w:hAnsiTheme="minorHAnsi" w:cstheme="minorHAnsi"/>
          <w:b w:val="0"/>
          <w:color w:val="000000"/>
          <w:sz w:val="18"/>
          <w:szCs w:val="18"/>
          <w:lang w:val="es-ES"/>
        </w:rPr>
        <w:t>P.</w:t>
      </w:r>
      <w:r w:rsidRPr="00C8180F">
        <w:rPr>
          <w:rFonts w:asciiTheme="minorHAnsi" w:hAnsiTheme="minorHAnsi" w:cstheme="minorHAnsi"/>
          <w:b w:val="0"/>
          <w:color w:val="000000"/>
          <w:sz w:val="18"/>
          <w:szCs w:val="18"/>
          <w:lang w:val="es-ES"/>
        </w:rPr>
        <w:t xml:space="preserve"> Beatriz Elizabeth Rivera de Loera.</w:t>
      </w:r>
      <w:r w:rsidRPr="00D50FD6">
        <w:rPr>
          <w:rFonts w:asciiTheme="minorHAnsi" w:hAnsiTheme="minorHAnsi" w:cstheme="minorHAnsi"/>
          <w:b w:val="0"/>
          <w:color w:val="000000"/>
          <w:sz w:val="18"/>
          <w:szCs w:val="18"/>
          <w:lang w:val="es-MX"/>
        </w:rPr>
        <w:t xml:space="preserve"> </w:t>
      </w:r>
    </w:p>
    <w:p w14:paraId="6B0DA8D1" w14:textId="77777777" w:rsidR="00B53649" w:rsidRPr="00D50FD6" w:rsidRDefault="00B53649" w:rsidP="00B53649">
      <w:pPr>
        <w:pStyle w:val="Textoindependiente"/>
        <w:ind w:right="51"/>
        <w:jc w:val="both"/>
        <w:rPr>
          <w:rFonts w:asciiTheme="minorHAnsi" w:hAnsiTheme="minorHAnsi" w:cstheme="minorHAnsi"/>
          <w:b w:val="0"/>
          <w:sz w:val="18"/>
          <w:szCs w:val="18"/>
        </w:rPr>
      </w:pPr>
    </w:p>
    <w:p w14:paraId="06124D18" w14:textId="77777777" w:rsidR="00B53649" w:rsidRPr="00D50FD6" w:rsidRDefault="00B53649" w:rsidP="00B53649">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1"/>
    </w:p>
    <w:p w14:paraId="07244C3E" w14:textId="77777777" w:rsidR="00B53649" w:rsidRPr="00D50FD6" w:rsidRDefault="00B53649" w:rsidP="00B53649">
      <w:pPr>
        <w:autoSpaceDE w:val="0"/>
        <w:autoSpaceDN w:val="0"/>
        <w:adjustRightInd w:val="0"/>
        <w:jc w:val="both"/>
        <w:rPr>
          <w:rFonts w:asciiTheme="minorHAnsi" w:hAnsiTheme="minorHAnsi" w:cstheme="minorHAnsi"/>
          <w:bCs/>
          <w:color w:val="000000"/>
          <w:sz w:val="18"/>
          <w:szCs w:val="18"/>
        </w:rPr>
      </w:pPr>
    </w:p>
    <w:tbl>
      <w:tblPr>
        <w:tblW w:w="907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835"/>
      </w:tblGrid>
      <w:tr w:rsidR="00B53649" w:rsidRPr="00D50FD6" w14:paraId="6C494D7F" w14:textId="77777777" w:rsidTr="00B53649">
        <w:trPr>
          <w:trHeight w:val="174"/>
        </w:trPr>
        <w:tc>
          <w:tcPr>
            <w:tcW w:w="2410" w:type="dxa"/>
            <w:shd w:val="clear" w:color="auto" w:fill="D9D9D9"/>
          </w:tcPr>
          <w:p w14:paraId="168D94AF" w14:textId="77777777" w:rsidR="00B53649" w:rsidRPr="00D50FD6" w:rsidRDefault="00B53649" w:rsidP="00F94B77">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701" w:type="dxa"/>
            <w:shd w:val="clear" w:color="auto" w:fill="D9D9D9"/>
          </w:tcPr>
          <w:p w14:paraId="508DACDA" w14:textId="77777777" w:rsidR="00B53649" w:rsidRPr="00D50FD6" w:rsidRDefault="00B53649" w:rsidP="00F94B77">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2126" w:type="dxa"/>
            <w:shd w:val="clear" w:color="auto" w:fill="D9D9D9"/>
          </w:tcPr>
          <w:p w14:paraId="662D18A2" w14:textId="77777777" w:rsidR="00B53649" w:rsidRPr="00D50FD6" w:rsidRDefault="00B53649" w:rsidP="00F94B77">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835" w:type="dxa"/>
            <w:shd w:val="clear" w:color="auto" w:fill="D9D9D9"/>
          </w:tcPr>
          <w:p w14:paraId="6B16FF34" w14:textId="77777777" w:rsidR="00B53649" w:rsidRPr="00D50FD6" w:rsidRDefault="00B53649" w:rsidP="00F94B77">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B53649" w:rsidRPr="00866173" w14:paraId="05B30ACF" w14:textId="77777777" w:rsidTr="00B53649">
        <w:trPr>
          <w:trHeight w:val="531"/>
        </w:trPr>
        <w:tc>
          <w:tcPr>
            <w:tcW w:w="2410" w:type="dxa"/>
            <w:vAlign w:val="center"/>
          </w:tcPr>
          <w:p w14:paraId="532EF8A6" w14:textId="77777777" w:rsidR="00B53649" w:rsidRPr="001C6A67" w:rsidRDefault="00B53649" w:rsidP="00F94B77">
            <w:pPr>
              <w:jc w:val="center"/>
              <w:rPr>
                <w:rFonts w:asciiTheme="minorHAnsi" w:hAnsiTheme="minorHAnsi" w:cstheme="minorHAnsi"/>
                <w:sz w:val="16"/>
                <w:szCs w:val="16"/>
              </w:rPr>
            </w:pPr>
          </w:p>
          <w:p w14:paraId="4C05C75B" w14:textId="77777777" w:rsidR="00B53649" w:rsidRPr="001C6A67" w:rsidRDefault="00B53649" w:rsidP="00F94B77">
            <w:pPr>
              <w:jc w:val="center"/>
              <w:rPr>
                <w:rFonts w:asciiTheme="minorHAnsi" w:hAnsiTheme="minorHAnsi" w:cstheme="minorHAnsi"/>
                <w:sz w:val="16"/>
                <w:szCs w:val="16"/>
              </w:rPr>
            </w:pPr>
            <w:r w:rsidRPr="001C6A67">
              <w:rPr>
                <w:rFonts w:asciiTheme="minorHAnsi" w:hAnsiTheme="minorHAnsi" w:cstheme="minorHAnsi"/>
                <w:sz w:val="16"/>
                <w:szCs w:val="16"/>
              </w:rPr>
              <w:t>Publicación Convocatoria</w:t>
            </w:r>
          </w:p>
          <w:p w14:paraId="14BDB9BD" w14:textId="77777777" w:rsidR="00B53649" w:rsidRPr="001C6A67" w:rsidRDefault="00B53649" w:rsidP="00F94B77">
            <w:pPr>
              <w:jc w:val="center"/>
              <w:rPr>
                <w:rFonts w:asciiTheme="minorHAnsi" w:hAnsiTheme="minorHAnsi" w:cstheme="minorHAnsi"/>
                <w:sz w:val="16"/>
                <w:szCs w:val="16"/>
              </w:rPr>
            </w:pPr>
          </w:p>
        </w:tc>
        <w:tc>
          <w:tcPr>
            <w:tcW w:w="1701" w:type="dxa"/>
            <w:vAlign w:val="center"/>
          </w:tcPr>
          <w:p w14:paraId="4D8B4CAB" w14:textId="38BA290C" w:rsidR="00B53649" w:rsidRPr="001C6A67" w:rsidRDefault="00B53649" w:rsidP="00F94B77">
            <w:pPr>
              <w:jc w:val="center"/>
              <w:rPr>
                <w:rFonts w:asciiTheme="minorHAnsi" w:hAnsiTheme="minorHAnsi" w:cstheme="minorHAnsi"/>
                <w:b/>
                <w:caps/>
                <w:sz w:val="16"/>
                <w:szCs w:val="16"/>
              </w:rPr>
            </w:pPr>
            <w:r w:rsidRPr="001C6A67">
              <w:rPr>
                <w:rFonts w:asciiTheme="minorHAnsi" w:hAnsiTheme="minorHAnsi" w:cstheme="minorHAnsi"/>
                <w:b/>
                <w:sz w:val="16"/>
                <w:szCs w:val="16"/>
              </w:rPr>
              <w:t>2</w:t>
            </w:r>
            <w:r w:rsidR="00015C84">
              <w:rPr>
                <w:rFonts w:asciiTheme="minorHAnsi" w:hAnsiTheme="minorHAnsi" w:cstheme="minorHAnsi"/>
                <w:b/>
                <w:sz w:val="16"/>
                <w:szCs w:val="16"/>
              </w:rPr>
              <w:t>5</w:t>
            </w:r>
            <w:r w:rsidRPr="001C6A67">
              <w:rPr>
                <w:rFonts w:asciiTheme="minorHAnsi" w:hAnsiTheme="minorHAnsi" w:cstheme="minorHAnsi"/>
                <w:b/>
                <w:sz w:val="16"/>
                <w:szCs w:val="16"/>
              </w:rPr>
              <w:t xml:space="preserve"> de julio de 2025</w:t>
            </w:r>
          </w:p>
        </w:tc>
        <w:tc>
          <w:tcPr>
            <w:tcW w:w="2126" w:type="dxa"/>
            <w:vAlign w:val="center"/>
          </w:tcPr>
          <w:p w14:paraId="7409211F" w14:textId="77777777" w:rsidR="00B53649" w:rsidRPr="001C6A67" w:rsidRDefault="00B53649" w:rsidP="00F94B77">
            <w:pPr>
              <w:jc w:val="center"/>
              <w:rPr>
                <w:rFonts w:asciiTheme="minorHAnsi" w:hAnsiTheme="minorHAnsi" w:cstheme="minorHAnsi"/>
                <w:caps/>
                <w:sz w:val="16"/>
                <w:szCs w:val="16"/>
              </w:rPr>
            </w:pPr>
            <w:r w:rsidRPr="001C6A67">
              <w:rPr>
                <w:rFonts w:asciiTheme="minorHAnsi" w:hAnsiTheme="minorHAnsi" w:cstheme="minorHAnsi"/>
                <w:caps/>
                <w:sz w:val="16"/>
                <w:szCs w:val="16"/>
              </w:rPr>
              <w:t>-</w:t>
            </w:r>
          </w:p>
        </w:tc>
        <w:tc>
          <w:tcPr>
            <w:tcW w:w="2835" w:type="dxa"/>
            <w:vAlign w:val="center"/>
          </w:tcPr>
          <w:p w14:paraId="1D489CC6" w14:textId="77777777" w:rsidR="00B53649" w:rsidRPr="001C6A67" w:rsidRDefault="00B53649" w:rsidP="00F94B77">
            <w:pPr>
              <w:jc w:val="center"/>
              <w:rPr>
                <w:rFonts w:asciiTheme="minorHAnsi" w:hAnsiTheme="minorHAnsi" w:cstheme="minorHAnsi"/>
                <w:sz w:val="16"/>
                <w:szCs w:val="16"/>
              </w:rPr>
            </w:pPr>
            <w:r w:rsidRPr="001C6A67">
              <w:rPr>
                <w:rFonts w:asciiTheme="minorHAnsi" w:hAnsiTheme="minorHAnsi" w:cstheme="minorHAnsi"/>
                <w:sz w:val="16"/>
                <w:szCs w:val="16"/>
              </w:rPr>
              <w:t>Diario Local y Pág. de Transparencia UAA</w:t>
            </w:r>
          </w:p>
        </w:tc>
      </w:tr>
      <w:tr w:rsidR="00B53649" w:rsidRPr="00866173" w14:paraId="05FBCD1D" w14:textId="77777777" w:rsidTr="00B53649">
        <w:trPr>
          <w:trHeight w:val="270"/>
        </w:trPr>
        <w:tc>
          <w:tcPr>
            <w:tcW w:w="2410" w:type="dxa"/>
            <w:vAlign w:val="center"/>
          </w:tcPr>
          <w:p w14:paraId="40B2677D" w14:textId="77777777" w:rsidR="00B53649" w:rsidRPr="001C6A67" w:rsidRDefault="00B53649" w:rsidP="00F94B77">
            <w:pPr>
              <w:jc w:val="center"/>
              <w:rPr>
                <w:rFonts w:asciiTheme="minorHAnsi" w:hAnsiTheme="minorHAnsi" w:cstheme="minorHAnsi"/>
                <w:sz w:val="16"/>
                <w:szCs w:val="16"/>
              </w:rPr>
            </w:pPr>
            <w:r w:rsidRPr="001C6A67">
              <w:rPr>
                <w:rFonts w:asciiTheme="minorHAnsi" w:hAnsiTheme="minorHAnsi" w:cstheme="minorHAnsi"/>
                <w:sz w:val="16"/>
                <w:szCs w:val="16"/>
              </w:rPr>
              <w:t>Adquisición de Bases</w:t>
            </w:r>
          </w:p>
        </w:tc>
        <w:tc>
          <w:tcPr>
            <w:tcW w:w="1701" w:type="dxa"/>
            <w:vAlign w:val="center"/>
          </w:tcPr>
          <w:p w14:paraId="1738FA68" w14:textId="5644B892" w:rsidR="00B53649" w:rsidRPr="001C6A67" w:rsidRDefault="00B53649" w:rsidP="00F94B77">
            <w:pPr>
              <w:jc w:val="center"/>
              <w:rPr>
                <w:rFonts w:asciiTheme="minorHAnsi" w:hAnsiTheme="minorHAnsi" w:cstheme="minorHAnsi"/>
                <w:b/>
                <w:sz w:val="16"/>
                <w:szCs w:val="16"/>
              </w:rPr>
            </w:pPr>
            <w:r w:rsidRPr="0038779E">
              <w:rPr>
                <w:rFonts w:asciiTheme="minorHAnsi" w:hAnsiTheme="minorHAnsi" w:cstheme="minorHAnsi"/>
                <w:b/>
                <w:sz w:val="16"/>
                <w:szCs w:val="16"/>
              </w:rPr>
              <w:t>25, 26</w:t>
            </w:r>
            <w:r w:rsidR="00015C84">
              <w:rPr>
                <w:rFonts w:asciiTheme="minorHAnsi" w:hAnsiTheme="minorHAnsi" w:cstheme="minorHAnsi"/>
                <w:b/>
                <w:sz w:val="16"/>
                <w:szCs w:val="16"/>
              </w:rPr>
              <w:t>,</w:t>
            </w:r>
            <w:r w:rsidRPr="0038779E">
              <w:rPr>
                <w:rFonts w:asciiTheme="minorHAnsi" w:hAnsiTheme="minorHAnsi" w:cstheme="minorHAnsi"/>
                <w:b/>
                <w:sz w:val="16"/>
                <w:szCs w:val="16"/>
              </w:rPr>
              <w:t xml:space="preserve"> 28</w:t>
            </w:r>
            <w:r w:rsidR="00015C84">
              <w:rPr>
                <w:rFonts w:asciiTheme="minorHAnsi" w:hAnsiTheme="minorHAnsi" w:cstheme="minorHAnsi"/>
                <w:b/>
                <w:sz w:val="16"/>
                <w:szCs w:val="16"/>
              </w:rPr>
              <w:t>, 29 y 30</w:t>
            </w:r>
            <w:r w:rsidRPr="0038779E">
              <w:rPr>
                <w:rFonts w:asciiTheme="minorHAnsi" w:hAnsiTheme="minorHAnsi" w:cstheme="minorHAnsi"/>
                <w:b/>
                <w:sz w:val="16"/>
                <w:szCs w:val="16"/>
              </w:rPr>
              <w:t xml:space="preserve"> de julio de</w:t>
            </w:r>
            <w:r>
              <w:rPr>
                <w:rFonts w:asciiTheme="minorHAnsi" w:hAnsiTheme="minorHAnsi" w:cstheme="minorHAnsi"/>
                <w:b/>
                <w:sz w:val="16"/>
                <w:szCs w:val="16"/>
              </w:rPr>
              <w:t xml:space="preserve"> </w:t>
            </w:r>
            <w:r w:rsidRPr="0038779E">
              <w:rPr>
                <w:rFonts w:asciiTheme="minorHAnsi" w:hAnsiTheme="minorHAnsi" w:cstheme="minorHAnsi"/>
                <w:b/>
                <w:sz w:val="16"/>
                <w:szCs w:val="16"/>
              </w:rPr>
              <w:t>2025</w:t>
            </w:r>
          </w:p>
        </w:tc>
        <w:tc>
          <w:tcPr>
            <w:tcW w:w="2126" w:type="dxa"/>
            <w:vAlign w:val="center"/>
          </w:tcPr>
          <w:p w14:paraId="7FEB3301" w14:textId="77777777" w:rsidR="00B53649" w:rsidRPr="001C6A67" w:rsidRDefault="00B53649" w:rsidP="00F94B77">
            <w:pPr>
              <w:jc w:val="center"/>
              <w:rPr>
                <w:rFonts w:asciiTheme="minorHAnsi" w:hAnsiTheme="minorHAnsi" w:cstheme="minorHAnsi"/>
                <w:b/>
                <w:caps/>
                <w:sz w:val="16"/>
                <w:szCs w:val="16"/>
              </w:rPr>
            </w:pPr>
            <w:r w:rsidRPr="001C6A67">
              <w:rPr>
                <w:rFonts w:asciiTheme="minorHAnsi" w:hAnsiTheme="minorHAnsi" w:cstheme="minorHAnsi"/>
                <w:b/>
                <w:sz w:val="16"/>
                <w:szCs w:val="16"/>
              </w:rPr>
              <w:t>8:00 a 15:00 horas</w:t>
            </w:r>
          </w:p>
        </w:tc>
        <w:tc>
          <w:tcPr>
            <w:tcW w:w="2835" w:type="dxa"/>
            <w:vAlign w:val="center"/>
          </w:tcPr>
          <w:p w14:paraId="7D10BBA6" w14:textId="77777777" w:rsidR="00B53649" w:rsidRPr="001C6A67" w:rsidRDefault="00B53649" w:rsidP="00F94B77">
            <w:pPr>
              <w:jc w:val="center"/>
              <w:rPr>
                <w:rFonts w:asciiTheme="minorHAnsi" w:hAnsiTheme="minorHAnsi" w:cstheme="minorHAnsi"/>
                <w:sz w:val="14"/>
                <w:szCs w:val="14"/>
              </w:rPr>
            </w:pPr>
            <w:r w:rsidRPr="001C6A67">
              <w:rPr>
                <w:rFonts w:asciiTheme="minorHAnsi" w:hAnsiTheme="minorHAnsi" w:cstheme="minorHAnsi"/>
                <w:sz w:val="16"/>
                <w:szCs w:val="16"/>
              </w:rPr>
              <w:t>Pago por Transferencia Bancaria o Cajas de la Universidad*</w:t>
            </w:r>
          </w:p>
        </w:tc>
      </w:tr>
      <w:tr w:rsidR="00B53649" w:rsidRPr="00866173" w14:paraId="265C29E8" w14:textId="77777777" w:rsidTr="00B53649">
        <w:trPr>
          <w:trHeight w:val="252"/>
        </w:trPr>
        <w:tc>
          <w:tcPr>
            <w:tcW w:w="2410" w:type="dxa"/>
            <w:vAlign w:val="center"/>
          </w:tcPr>
          <w:p w14:paraId="27F8841D" w14:textId="77777777" w:rsidR="00B53649" w:rsidRPr="001C6A67" w:rsidRDefault="00B53649" w:rsidP="00F94B77">
            <w:pPr>
              <w:jc w:val="center"/>
              <w:rPr>
                <w:rFonts w:asciiTheme="minorHAnsi" w:hAnsiTheme="minorHAnsi" w:cstheme="minorHAnsi"/>
                <w:sz w:val="16"/>
                <w:szCs w:val="16"/>
              </w:rPr>
            </w:pPr>
            <w:r w:rsidRPr="001C6A67">
              <w:rPr>
                <w:rFonts w:asciiTheme="minorHAnsi" w:hAnsiTheme="minorHAnsi" w:cstheme="minorHAnsi"/>
                <w:sz w:val="16"/>
                <w:szCs w:val="16"/>
              </w:rPr>
              <w:t>Envió de comprobante de pago de bases</w:t>
            </w:r>
            <w:r w:rsidRPr="001C6A67">
              <w:rPr>
                <w:rFonts w:asciiTheme="minorHAnsi" w:hAnsiTheme="minorHAnsi" w:cstheme="minorHAnsi"/>
                <w:b/>
                <w:sz w:val="13"/>
                <w:szCs w:val="15"/>
              </w:rPr>
              <w:t xml:space="preserve"> </w:t>
            </w:r>
          </w:p>
        </w:tc>
        <w:tc>
          <w:tcPr>
            <w:tcW w:w="1701" w:type="dxa"/>
            <w:vAlign w:val="center"/>
          </w:tcPr>
          <w:p w14:paraId="03F11751" w14:textId="77777777" w:rsidR="00B53649" w:rsidRPr="001C6A67" w:rsidRDefault="00B53649" w:rsidP="00F94B77">
            <w:pPr>
              <w:jc w:val="center"/>
              <w:rPr>
                <w:rFonts w:asciiTheme="minorHAnsi" w:hAnsiTheme="minorHAnsi" w:cstheme="minorHAnsi"/>
                <w:b/>
                <w:sz w:val="16"/>
                <w:szCs w:val="16"/>
              </w:rPr>
            </w:pPr>
            <w:r w:rsidRPr="001C6A67">
              <w:rPr>
                <w:rFonts w:asciiTheme="minorHAnsi" w:hAnsiTheme="minorHAnsi" w:cstheme="minorHAnsi"/>
                <w:b/>
                <w:sz w:val="16"/>
                <w:szCs w:val="16"/>
              </w:rPr>
              <w:t xml:space="preserve">A más tardar el </w:t>
            </w:r>
          </w:p>
          <w:p w14:paraId="53183C8A" w14:textId="77777777" w:rsidR="00B53649" w:rsidRPr="001C6A67" w:rsidRDefault="00B53649" w:rsidP="00F94B77">
            <w:pPr>
              <w:jc w:val="center"/>
              <w:rPr>
                <w:rFonts w:asciiTheme="minorHAnsi" w:hAnsiTheme="minorHAnsi" w:cstheme="minorHAnsi"/>
                <w:b/>
                <w:caps/>
                <w:sz w:val="16"/>
                <w:szCs w:val="16"/>
              </w:rPr>
            </w:pPr>
            <w:r w:rsidRPr="001C6A67">
              <w:rPr>
                <w:rFonts w:asciiTheme="minorHAnsi" w:hAnsiTheme="minorHAnsi" w:cstheme="minorHAnsi"/>
                <w:b/>
                <w:sz w:val="16"/>
                <w:szCs w:val="16"/>
              </w:rPr>
              <w:t>2</w:t>
            </w:r>
            <w:r>
              <w:rPr>
                <w:rFonts w:asciiTheme="minorHAnsi" w:hAnsiTheme="minorHAnsi" w:cstheme="minorHAnsi"/>
                <w:b/>
                <w:sz w:val="16"/>
                <w:szCs w:val="16"/>
              </w:rPr>
              <w:t>8 de jul</w:t>
            </w:r>
            <w:r w:rsidRPr="001C6A67">
              <w:rPr>
                <w:rFonts w:asciiTheme="minorHAnsi" w:hAnsiTheme="minorHAnsi" w:cstheme="minorHAnsi"/>
                <w:b/>
                <w:sz w:val="16"/>
                <w:szCs w:val="16"/>
              </w:rPr>
              <w:t>io de 2025</w:t>
            </w:r>
          </w:p>
        </w:tc>
        <w:tc>
          <w:tcPr>
            <w:tcW w:w="2126" w:type="dxa"/>
            <w:vAlign w:val="center"/>
          </w:tcPr>
          <w:p w14:paraId="63D76A39" w14:textId="77777777" w:rsidR="00B53649" w:rsidRPr="001C6A67" w:rsidRDefault="00B53649" w:rsidP="00F94B77">
            <w:pPr>
              <w:jc w:val="center"/>
              <w:rPr>
                <w:rFonts w:asciiTheme="minorHAnsi" w:hAnsiTheme="minorHAnsi" w:cstheme="minorHAnsi"/>
                <w:b/>
                <w:sz w:val="16"/>
                <w:szCs w:val="16"/>
              </w:rPr>
            </w:pPr>
            <w:r w:rsidRPr="001C6A67">
              <w:rPr>
                <w:rFonts w:asciiTheme="minorHAnsi" w:hAnsiTheme="minorHAnsi" w:cstheme="minorHAnsi"/>
                <w:b/>
                <w:sz w:val="16"/>
                <w:szCs w:val="16"/>
              </w:rPr>
              <w:t xml:space="preserve">A más tardar a las 15:00 horas </w:t>
            </w:r>
          </w:p>
        </w:tc>
        <w:tc>
          <w:tcPr>
            <w:tcW w:w="2835" w:type="dxa"/>
            <w:vAlign w:val="center"/>
          </w:tcPr>
          <w:p w14:paraId="5A1302B8" w14:textId="77777777" w:rsidR="00B53649" w:rsidRPr="001C6A67" w:rsidRDefault="00B53649" w:rsidP="00F94B77">
            <w:pPr>
              <w:jc w:val="center"/>
              <w:rPr>
                <w:rFonts w:asciiTheme="minorHAnsi" w:hAnsiTheme="minorHAnsi" w:cstheme="minorHAnsi"/>
                <w:sz w:val="16"/>
                <w:szCs w:val="16"/>
              </w:rPr>
            </w:pPr>
            <w:r w:rsidRPr="001C6A67">
              <w:rPr>
                <w:rFonts w:asciiTheme="minorHAnsi" w:hAnsiTheme="minorHAnsi" w:cstheme="minorHAnsi"/>
                <w:sz w:val="16"/>
                <w:szCs w:val="16"/>
              </w:rPr>
              <w:t>Correos electrónicos autorizados o en el Departamento de Compras</w:t>
            </w:r>
          </w:p>
        </w:tc>
      </w:tr>
      <w:tr w:rsidR="00B53649" w:rsidRPr="00866173" w14:paraId="03A845FB" w14:textId="77777777" w:rsidTr="00B53649">
        <w:trPr>
          <w:trHeight w:val="614"/>
        </w:trPr>
        <w:tc>
          <w:tcPr>
            <w:tcW w:w="2410" w:type="dxa"/>
            <w:vAlign w:val="center"/>
          </w:tcPr>
          <w:p w14:paraId="38C073B0" w14:textId="77777777" w:rsidR="00B53649" w:rsidRPr="001C6A67" w:rsidRDefault="00B53649" w:rsidP="00F94B77">
            <w:pPr>
              <w:jc w:val="center"/>
              <w:rPr>
                <w:rFonts w:asciiTheme="minorHAnsi" w:hAnsiTheme="minorHAnsi" w:cstheme="minorHAnsi"/>
                <w:sz w:val="16"/>
                <w:szCs w:val="16"/>
              </w:rPr>
            </w:pPr>
            <w:r w:rsidRPr="001C6A67">
              <w:rPr>
                <w:rFonts w:asciiTheme="minorHAnsi" w:hAnsiTheme="minorHAnsi" w:cstheme="minorHAnsi"/>
                <w:sz w:val="16"/>
                <w:szCs w:val="16"/>
              </w:rPr>
              <w:t xml:space="preserve">Fecha límite para recibir dudas </w:t>
            </w:r>
          </w:p>
          <w:p w14:paraId="4A22E893" w14:textId="77777777" w:rsidR="00B53649" w:rsidRPr="001C6A67" w:rsidRDefault="00B53649" w:rsidP="00F94B77">
            <w:pPr>
              <w:jc w:val="center"/>
              <w:rPr>
                <w:rFonts w:asciiTheme="minorHAnsi" w:hAnsiTheme="minorHAnsi" w:cstheme="minorHAnsi"/>
                <w:sz w:val="16"/>
                <w:szCs w:val="16"/>
              </w:rPr>
            </w:pPr>
            <w:r w:rsidRPr="001C6A67">
              <w:rPr>
                <w:rFonts w:asciiTheme="minorHAnsi" w:hAnsiTheme="minorHAnsi" w:cstheme="minorHAnsi"/>
                <w:sz w:val="14"/>
                <w:szCs w:val="16"/>
              </w:rPr>
              <w:t>(Para presentar dudas, es necesario recibir las preguntas en los correos autorizados con el pago correspondiente)</w:t>
            </w:r>
          </w:p>
        </w:tc>
        <w:tc>
          <w:tcPr>
            <w:tcW w:w="1701" w:type="dxa"/>
            <w:vAlign w:val="center"/>
          </w:tcPr>
          <w:p w14:paraId="38412DBD" w14:textId="608798A3" w:rsidR="00B53649" w:rsidRPr="001C6A67" w:rsidRDefault="00B53649" w:rsidP="00F94B77">
            <w:pPr>
              <w:jc w:val="center"/>
              <w:rPr>
                <w:rFonts w:asciiTheme="minorHAnsi" w:hAnsiTheme="minorHAnsi" w:cstheme="minorHAnsi"/>
                <w:b/>
                <w:caps/>
                <w:sz w:val="16"/>
                <w:szCs w:val="16"/>
              </w:rPr>
            </w:pPr>
            <w:r>
              <w:rPr>
                <w:rFonts w:asciiTheme="minorHAnsi" w:hAnsiTheme="minorHAnsi" w:cstheme="minorHAnsi"/>
                <w:b/>
                <w:sz w:val="16"/>
                <w:szCs w:val="16"/>
              </w:rPr>
              <w:t>2</w:t>
            </w:r>
            <w:r w:rsidR="00015C84">
              <w:rPr>
                <w:rFonts w:asciiTheme="minorHAnsi" w:hAnsiTheme="minorHAnsi" w:cstheme="minorHAnsi"/>
                <w:b/>
                <w:sz w:val="16"/>
                <w:szCs w:val="16"/>
              </w:rPr>
              <w:t>8</w:t>
            </w:r>
            <w:r>
              <w:rPr>
                <w:rFonts w:asciiTheme="minorHAnsi" w:hAnsiTheme="minorHAnsi" w:cstheme="minorHAnsi"/>
                <w:b/>
                <w:sz w:val="16"/>
                <w:szCs w:val="16"/>
              </w:rPr>
              <w:t xml:space="preserve"> de julio de 2025</w:t>
            </w:r>
          </w:p>
        </w:tc>
        <w:tc>
          <w:tcPr>
            <w:tcW w:w="2126" w:type="dxa"/>
            <w:vAlign w:val="center"/>
          </w:tcPr>
          <w:p w14:paraId="37847970" w14:textId="5224BBF7" w:rsidR="00B53649" w:rsidRPr="001C6A67" w:rsidRDefault="00B53649" w:rsidP="00F94B77">
            <w:pPr>
              <w:jc w:val="center"/>
              <w:rPr>
                <w:rFonts w:asciiTheme="minorHAnsi" w:hAnsiTheme="minorHAnsi" w:cstheme="minorHAnsi"/>
                <w:b/>
                <w:caps/>
                <w:color w:val="000000" w:themeColor="text1"/>
                <w:sz w:val="16"/>
                <w:szCs w:val="16"/>
              </w:rPr>
            </w:pPr>
            <w:r w:rsidRPr="001C6A67">
              <w:rPr>
                <w:rFonts w:asciiTheme="minorHAnsi" w:hAnsiTheme="minorHAnsi" w:cstheme="minorHAnsi"/>
                <w:b/>
                <w:color w:val="000000" w:themeColor="text1"/>
                <w:sz w:val="16"/>
                <w:szCs w:val="16"/>
              </w:rPr>
              <w:t>1</w:t>
            </w:r>
            <w:r w:rsidR="00015C84">
              <w:rPr>
                <w:rFonts w:asciiTheme="minorHAnsi" w:hAnsiTheme="minorHAnsi" w:cstheme="minorHAnsi"/>
                <w:b/>
                <w:color w:val="000000" w:themeColor="text1"/>
                <w:sz w:val="16"/>
                <w:szCs w:val="16"/>
              </w:rPr>
              <w:t>2</w:t>
            </w:r>
            <w:r w:rsidRPr="001C6A67">
              <w:rPr>
                <w:rFonts w:asciiTheme="minorHAnsi" w:hAnsiTheme="minorHAnsi" w:cstheme="minorHAnsi"/>
                <w:b/>
                <w:color w:val="000000" w:themeColor="text1"/>
                <w:sz w:val="16"/>
                <w:szCs w:val="16"/>
              </w:rPr>
              <w:t>:00 horas</w:t>
            </w:r>
          </w:p>
        </w:tc>
        <w:tc>
          <w:tcPr>
            <w:tcW w:w="2835" w:type="dxa"/>
            <w:vAlign w:val="center"/>
          </w:tcPr>
          <w:p w14:paraId="703385FE" w14:textId="77777777" w:rsidR="00B53649" w:rsidRPr="001C6A67" w:rsidRDefault="00B53649" w:rsidP="00F94B77">
            <w:pPr>
              <w:jc w:val="center"/>
              <w:rPr>
                <w:rFonts w:asciiTheme="minorHAnsi" w:hAnsiTheme="minorHAnsi" w:cstheme="minorHAnsi"/>
                <w:sz w:val="16"/>
                <w:szCs w:val="16"/>
              </w:rPr>
            </w:pPr>
            <w:r w:rsidRPr="001C6A67">
              <w:rPr>
                <w:rFonts w:asciiTheme="minorHAnsi" w:hAnsiTheme="minorHAnsi" w:cstheme="minorHAnsi"/>
                <w:sz w:val="14"/>
                <w:szCs w:val="14"/>
              </w:rPr>
              <w:t>Departamento de Compras de la Dirección General de Finanzas, y/o correos electrónicos autorizados.</w:t>
            </w:r>
          </w:p>
        </w:tc>
      </w:tr>
      <w:tr w:rsidR="00B53649" w:rsidRPr="00866173" w14:paraId="5825E049" w14:textId="77777777" w:rsidTr="00B53649">
        <w:trPr>
          <w:trHeight w:val="454"/>
        </w:trPr>
        <w:tc>
          <w:tcPr>
            <w:tcW w:w="2410" w:type="dxa"/>
            <w:vAlign w:val="center"/>
          </w:tcPr>
          <w:p w14:paraId="69916674" w14:textId="77777777" w:rsidR="00B53649" w:rsidRPr="001C6A67" w:rsidRDefault="00B53649" w:rsidP="00F94B77">
            <w:pPr>
              <w:jc w:val="center"/>
              <w:rPr>
                <w:rFonts w:asciiTheme="minorHAnsi" w:hAnsiTheme="minorHAnsi" w:cstheme="minorHAnsi"/>
                <w:sz w:val="16"/>
                <w:szCs w:val="16"/>
              </w:rPr>
            </w:pPr>
            <w:r w:rsidRPr="001C6A67">
              <w:rPr>
                <w:rFonts w:asciiTheme="minorHAnsi" w:hAnsiTheme="minorHAnsi" w:cstheme="minorHAnsi"/>
                <w:sz w:val="16"/>
                <w:szCs w:val="16"/>
              </w:rPr>
              <w:t>Junta de aclaraciones</w:t>
            </w:r>
          </w:p>
        </w:tc>
        <w:tc>
          <w:tcPr>
            <w:tcW w:w="1701" w:type="dxa"/>
            <w:vAlign w:val="center"/>
          </w:tcPr>
          <w:p w14:paraId="0A1459CB" w14:textId="2B197BF2" w:rsidR="00B53649" w:rsidRPr="001C6A67" w:rsidRDefault="00015C84" w:rsidP="00F94B77">
            <w:pPr>
              <w:jc w:val="center"/>
              <w:rPr>
                <w:rFonts w:asciiTheme="minorHAnsi" w:hAnsiTheme="minorHAnsi" w:cstheme="minorHAnsi"/>
                <w:b/>
                <w:caps/>
                <w:sz w:val="16"/>
                <w:szCs w:val="16"/>
              </w:rPr>
            </w:pPr>
            <w:r>
              <w:rPr>
                <w:rFonts w:asciiTheme="minorHAnsi" w:hAnsiTheme="minorHAnsi" w:cstheme="minorHAnsi"/>
                <w:b/>
                <w:sz w:val="16"/>
                <w:szCs w:val="16"/>
              </w:rPr>
              <w:t>30</w:t>
            </w:r>
            <w:r w:rsidR="00B53649">
              <w:rPr>
                <w:rFonts w:asciiTheme="minorHAnsi" w:hAnsiTheme="minorHAnsi" w:cstheme="minorHAnsi"/>
                <w:b/>
                <w:sz w:val="16"/>
                <w:szCs w:val="16"/>
              </w:rPr>
              <w:t xml:space="preserve"> de julio de 2025</w:t>
            </w:r>
          </w:p>
        </w:tc>
        <w:tc>
          <w:tcPr>
            <w:tcW w:w="2126" w:type="dxa"/>
            <w:vAlign w:val="center"/>
          </w:tcPr>
          <w:p w14:paraId="49C57891" w14:textId="3205FAF3" w:rsidR="00B53649" w:rsidRPr="001C6A67" w:rsidRDefault="00B53649" w:rsidP="00F94B77">
            <w:pPr>
              <w:jc w:val="center"/>
              <w:rPr>
                <w:rFonts w:asciiTheme="minorHAnsi" w:hAnsiTheme="minorHAnsi" w:cstheme="minorHAnsi"/>
                <w:b/>
                <w:caps/>
                <w:color w:val="000000" w:themeColor="text1"/>
                <w:sz w:val="16"/>
                <w:szCs w:val="16"/>
              </w:rPr>
            </w:pPr>
            <w:r w:rsidRPr="001C6A67">
              <w:rPr>
                <w:rFonts w:asciiTheme="minorHAnsi" w:hAnsiTheme="minorHAnsi" w:cstheme="minorHAnsi"/>
                <w:b/>
                <w:color w:val="000000" w:themeColor="text1"/>
                <w:sz w:val="16"/>
                <w:szCs w:val="16"/>
              </w:rPr>
              <w:t>1</w:t>
            </w:r>
            <w:r w:rsidR="00015C84">
              <w:rPr>
                <w:rFonts w:asciiTheme="minorHAnsi" w:hAnsiTheme="minorHAnsi" w:cstheme="minorHAnsi"/>
                <w:b/>
                <w:color w:val="000000" w:themeColor="text1"/>
                <w:sz w:val="16"/>
                <w:szCs w:val="16"/>
              </w:rPr>
              <w:t>2</w:t>
            </w:r>
            <w:r w:rsidRPr="001C6A67">
              <w:rPr>
                <w:rFonts w:asciiTheme="minorHAnsi" w:hAnsiTheme="minorHAnsi" w:cstheme="minorHAnsi"/>
                <w:b/>
                <w:color w:val="000000" w:themeColor="text1"/>
                <w:sz w:val="16"/>
                <w:szCs w:val="16"/>
              </w:rPr>
              <w:t>:00 horas</w:t>
            </w:r>
          </w:p>
        </w:tc>
        <w:tc>
          <w:tcPr>
            <w:tcW w:w="2835" w:type="dxa"/>
            <w:vAlign w:val="center"/>
          </w:tcPr>
          <w:p w14:paraId="37AF38E1" w14:textId="77777777" w:rsidR="00B53649" w:rsidRPr="001C6A67" w:rsidRDefault="00B53649" w:rsidP="00F94B77">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B53649" w:rsidRPr="00866173" w14:paraId="412604B2" w14:textId="77777777" w:rsidTr="00B53649">
        <w:trPr>
          <w:trHeight w:val="642"/>
        </w:trPr>
        <w:tc>
          <w:tcPr>
            <w:tcW w:w="2410" w:type="dxa"/>
            <w:vAlign w:val="center"/>
          </w:tcPr>
          <w:p w14:paraId="401A3479" w14:textId="77777777" w:rsidR="00B53649" w:rsidRPr="001C6A67" w:rsidRDefault="00B53649" w:rsidP="00F94B77">
            <w:pPr>
              <w:jc w:val="center"/>
              <w:rPr>
                <w:rFonts w:asciiTheme="minorHAnsi" w:hAnsiTheme="minorHAnsi" w:cstheme="minorHAnsi"/>
                <w:sz w:val="16"/>
                <w:szCs w:val="16"/>
              </w:rPr>
            </w:pPr>
            <w:r w:rsidRPr="001C6A67">
              <w:rPr>
                <w:rFonts w:asciiTheme="minorHAnsi" w:hAnsiTheme="minorHAnsi" w:cstheme="minorHAnsi"/>
                <w:sz w:val="16"/>
                <w:szCs w:val="16"/>
              </w:rPr>
              <w:t xml:space="preserve">Acto de presentación y apertura de propuestas. </w:t>
            </w:r>
          </w:p>
          <w:p w14:paraId="485BEBA2" w14:textId="77777777" w:rsidR="00B53649" w:rsidRPr="001C6A67" w:rsidRDefault="00B53649" w:rsidP="00F94B77">
            <w:pPr>
              <w:jc w:val="center"/>
              <w:rPr>
                <w:rFonts w:asciiTheme="minorHAnsi" w:hAnsiTheme="minorHAnsi" w:cstheme="minorHAnsi"/>
                <w:sz w:val="14"/>
                <w:szCs w:val="14"/>
              </w:rPr>
            </w:pPr>
            <w:r w:rsidRPr="001C6A67">
              <w:rPr>
                <w:rFonts w:asciiTheme="minorHAnsi" w:hAnsiTheme="minorHAnsi" w:cstheme="minorHAnsi"/>
                <w:sz w:val="14"/>
                <w:szCs w:val="14"/>
              </w:rPr>
              <w:t xml:space="preserve"> (técnica y económica)</w:t>
            </w:r>
            <w:r w:rsidRPr="001C6A67">
              <w:rPr>
                <w:rFonts w:asciiTheme="minorHAnsi" w:hAnsiTheme="minorHAnsi" w:cstheme="minorHAnsi"/>
                <w:b/>
                <w:sz w:val="14"/>
                <w:szCs w:val="14"/>
              </w:rPr>
              <w:t xml:space="preserve"> </w:t>
            </w:r>
          </w:p>
        </w:tc>
        <w:tc>
          <w:tcPr>
            <w:tcW w:w="1701" w:type="dxa"/>
            <w:vAlign w:val="center"/>
          </w:tcPr>
          <w:p w14:paraId="096B925A" w14:textId="0210318D" w:rsidR="00B53649" w:rsidRPr="001C6A67" w:rsidRDefault="00B53649" w:rsidP="00F94B77">
            <w:pPr>
              <w:jc w:val="center"/>
              <w:rPr>
                <w:rFonts w:asciiTheme="minorHAnsi" w:hAnsiTheme="minorHAnsi" w:cstheme="minorHAnsi"/>
                <w:b/>
                <w:caps/>
                <w:sz w:val="16"/>
                <w:szCs w:val="16"/>
              </w:rPr>
            </w:pPr>
            <w:r>
              <w:rPr>
                <w:rFonts w:asciiTheme="minorHAnsi" w:hAnsiTheme="minorHAnsi" w:cstheme="minorHAnsi"/>
                <w:b/>
                <w:sz w:val="16"/>
                <w:szCs w:val="16"/>
              </w:rPr>
              <w:t>0</w:t>
            </w:r>
            <w:r w:rsidR="00015C84">
              <w:rPr>
                <w:rFonts w:asciiTheme="minorHAnsi" w:hAnsiTheme="minorHAnsi" w:cstheme="minorHAnsi"/>
                <w:b/>
                <w:sz w:val="16"/>
                <w:szCs w:val="16"/>
              </w:rPr>
              <w:t>5</w:t>
            </w:r>
            <w:r>
              <w:rPr>
                <w:rFonts w:asciiTheme="minorHAnsi" w:hAnsiTheme="minorHAnsi" w:cstheme="minorHAnsi"/>
                <w:b/>
                <w:sz w:val="16"/>
                <w:szCs w:val="16"/>
              </w:rPr>
              <w:t xml:space="preserve"> de agosto de 2025</w:t>
            </w:r>
          </w:p>
        </w:tc>
        <w:tc>
          <w:tcPr>
            <w:tcW w:w="2126" w:type="dxa"/>
            <w:vAlign w:val="center"/>
          </w:tcPr>
          <w:p w14:paraId="7EDA3AC4" w14:textId="1AB0E587" w:rsidR="00B53649" w:rsidRPr="001C6A67" w:rsidRDefault="00B53649" w:rsidP="00F94B77">
            <w:pPr>
              <w:jc w:val="center"/>
              <w:rPr>
                <w:rFonts w:asciiTheme="minorHAnsi" w:hAnsiTheme="minorHAnsi" w:cstheme="minorHAnsi"/>
                <w:b/>
                <w:caps/>
                <w:sz w:val="16"/>
                <w:szCs w:val="16"/>
              </w:rPr>
            </w:pPr>
            <w:r w:rsidRPr="001C6A67">
              <w:rPr>
                <w:rFonts w:asciiTheme="minorHAnsi" w:hAnsiTheme="minorHAnsi" w:cstheme="minorHAnsi"/>
                <w:b/>
                <w:sz w:val="16"/>
                <w:szCs w:val="16"/>
              </w:rPr>
              <w:t>1</w:t>
            </w:r>
            <w:r w:rsidR="00015C84">
              <w:rPr>
                <w:rFonts w:asciiTheme="minorHAnsi" w:hAnsiTheme="minorHAnsi" w:cstheme="minorHAnsi"/>
                <w:b/>
                <w:sz w:val="16"/>
                <w:szCs w:val="16"/>
              </w:rPr>
              <w:t>5</w:t>
            </w:r>
            <w:r w:rsidRPr="001C6A67">
              <w:rPr>
                <w:rFonts w:asciiTheme="minorHAnsi" w:hAnsiTheme="minorHAnsi" w:cstheme="minorHAnsi"/>
                <w:b/>
                <w:sz w:val="16"/>
                <w:szCs w:val="16"/>
              </w:rPr>
              <w:t>:00 horas</w:t>
            </w:r>
          </w:p>
        </w:tc>
        <w:tc>
          <w:tcPr>
            <w:tcW w:w="2835" w:type="dxa"/>
            <w:vAlign w:val="center"/>
          </w:tcPr>
          <w:p w14:paraId="150D7AA0" w14:textId="77777777" w:rsidR="00B53649" w:rsidRPr="001C6A67" w:rsidRDefault="00B53649" w:rsidP="00F94B77">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B53649" w:rsidRPr="00866173" w14:paraId="25147437" w14:textId="77777777" w:rsidTr="00B53649">
        <w:trPr>
          <w:trHeight w:val="531"/>
        </w:trPr>
        <w:tc>
          <w:tcPr>
            <w:tcW w:w="2410" w:type="dxa"/>
            <w:vAlign w:val="center"/>
          </w:tcPr>
          <w:p w14:paraId="6A8EFFD2" w14:textId="77777777" w:rsidR="00B53649" w:rsidRPr="001C6A67" w:rsidRDefault="00B53649" w:rsidP="00F94B77">
            <w:pPr>
              <w:jc w:val="center"/>
              <w:rPr>
                <w:rFonts w:asciiTheme="minorHAnsi" w:hAnsiTheme="minorHAnsi" w:cstheme="minorHAnsi"/>
                <w:sz w:val="12"/>
                <w:szCs w:val="12"/>
              </w:rPr>
            </w:pPr>
            <w:r w:rsidRPr="001C6A67">
              <w:rPr>
                <w:rFonts w:asciiTheme="minorHAnsi" w:hAnsiTheme="minorHAnsi" w:cstheme="minorHAnsi"/>
                <w:sz w:val="12"/>
                <w:szCs w:val="12"/>
              </w:rPr>
              <w:t>Recepción de dictamen técnico de las Áreas requirentes de la UAA</w:t>
            </w:r>
          </w:p>
        </w:tc>
        <w:tc>
          <w:tcPr>
            <w:tcW w:w="1701" w:type="dxa"/>
            <w:vAlign w:val="center"/>
          </w:tcPr>
          <w:p w14:paraId="0AF90F5B" w14:textId="46CDE4E2" w:rsidR="00B53649" w:rsidRPr="001C6A67" w:rsidRDefault="00B53649" w:rsidP="00F94B77">
            <w:pPr>
              <w:jc w:val="center"/>
              <w:rPr>
                <w:rFonts w:asciiTheme="minorHAnsi" w:hAnsiTheme="minorHAnsi" w:cstheme="minorHAnsi"/>
                <w:caps/>
                <w:sz w:val="12"/>
                <w:szCs w:val="12"/>
              </w:rPr>
            </w:pPr>
            <w:r>
              <w:rPr>
                <w:rFonts w:asciiTheme="minorHAnsi" w:hAnsiTheme="minorHAnsi" w:cstheme="minorHAnsi"/>
                <w:sz w:val="12"/>
                <w:szCs w:val="12"/>
              </w:rPr>
              <w:t>0</w:t>
            </w:r>
            <w:r w:rsidR="00015C84">
              <w:rPr>
                <w:rFonts w:asciiTheme="minorHAnsi" w:hAnsiTheme="minorHAnsi" w:cstheme="minorHAnsi"/>
                <w:sz w:val="12"/>
                <w:szCs w:val="12"/>
              </w:rPr>
              <w:t>7</w:t>
            </w:r>
            <w:r w:rsidRPr="001C6A67">
              <w:rPr>
                <w:rFonts w:asciiTheme="minorHAnsi" w:hAnsiTheme="minorHAnsi" w:cstheme="minorHAnsi"/>
                <w:sz w:val="12"/>
                <w:szCs w:val="12"/>
              </w:rPr>
              <w:t xml:space="preserve"> de </w:t>
            </w:r>
            <w:r>
              <w:rPr>
                <w:rFonts w:asciiTheme="minorHAnsi" w:hAnsiTheme="minorHAnsi" w:cstheme="minorHAnsi"/>
                <w:sz w:val="12"/>
                <w:szCs w:val="12"/>
              </w:rPr>
              <w:t>agosto</w:t>
            </w:r>
            <w:r w:rsidRPr="001C6A67">
              <w:rPr>
                <w:rFonts w:asciiTheme="minorHAnsi" w:hAnsiTheme="minorHAnsi" w:cstheme="minorHAnsi"/>
                <w:sz w:val="12"/>
                <w:szCs w:val="12"/>
              </w:rPr>
              <w:t xml:space="preserve"> de 2025</w:t>
            </w:r>
          </w:p>
        </w:tc>
        <w:tc>
          <w:tcPr>
            <w:tcW w:w="2126" w:type="dxa"/>
            <w:vAlign w:val="center"/>
          </w:tcPr>
          <w:p w14:paraId="0FCED766" w14:textId="6D19C7F0" w:rsidR="00B53649" w:rsidRPr="001C6A67" w:rsidRDefault="00B53649" w:rsidP="00F94B77">
            <w:pPr>
              <w:jc w:val="center"/>
              <w:rPr>
                <w:rFonts w:asciiTheme="minorHAnsi" w:hAnsiTheme="minorHAnsi" w:cstheme="minorHAnsi"/>
                <w:sz w:val="12"/>
                <w:szCs w:val="12"/>
              </w:rPr>
            </w:pPr>
            <w:r w:rsidRPr="001C6A67">
              <w:rPr>
                <w:rFonts w:asciiTheme="minorHAnsi" w:hAnsiTheme="minorHAnsi" w:cstheme="minorHAnsi"/>
                <w:sz w:val="12"/>
                <w:szCs w:val="12"/>
              </w:rPr>
              <w:t>Hasta las 1</w:t>
            </w:r>
            <w:r w:rsidR="00C953CF">
              <w:rPr>
                <w:rFonts w:asciiTheme="minorHAnsi" w:hAnsiTheme="minorHAnsi" w:cstheme="minorHAnsi"/>
                <w:sz w:val="12"/>
                <w:szCs w:val="12"/>
              </w:rPr>
              <w:t>1</w:t>
            </w:r>
            <w:r w:rsidRPr="001C6A67">
              <w:rPr>
                <w:rFonts w:asciiTheme="minorHAnsi" w:hAnsiTheme="minorHAnsi" w:cstheme="minorHAnsi"/>
                <w:sz w:val="12"/>
                <w:szCs w:val="12"/>
              </w:rPr>
              <w:t>:00 horas</w:t>
            </w:r>
          </w:p>
        </w:tc>
        <w:tc>
          <w:tcPr>
            <w:tcW w:w="2835" w:type="dxa"/>
            <w:vAlign w:val="center"/>
          </w:tcPr>
          <w:p w14:paraId="0D2A2685" w14:textId="77777777" w:rsidR="00B53649" w:rsidRPr="001C6A67" w:rsidRDefault="00B53649" w:rsidP="00F94B77">
            <w:pPr>
              <w:jc w:val="center"/>
              <w:rPr>
                <w:rFonts w:asciiTheme="minorHAnsi" w:hAnsiTheme="minorHAnsi" w:cstheme="minorHAnsi"/>
                <w:caps/>
                <w:color w:val="000000"/>
                <w:sz w:val="12"/>
                <w:szCs w:val="12"/>
              </w:rPr>
            </w:pPr>
            <w:r w:rsidRPr="001C6A67">
              <w:rPr>
                <w:rFonts w:asciiTheme="minorHAnsi" w:hAnsiTheme="minorHAnsi" w:cstheme="minorHAnsi"/>
                <w:sz w:val="12"/>
                <w:szCs w:val="12"/>
              </w:rPr>
              <w:t>Departamento de Compras de la Dirección General de Finanzas. (Sólo áreas usuarias U.A.A) y/o correos electrónicos.</w:t>
            </w:r>
          </w:p>
        </w:tc>
      </w:tr>
      <w:tr w:rsidR="00B53649" w:rsidRPr="00866173" w14:paraId="69EBF391" w14:textId="77777777" w:rsidTr="00B53649">
        <w:trPr>
          <w:trHeight w:val="478"/>
        </w:trPr>
        <w:tc>
          <w:tcPr>
            <w:tcW w:w="2410" w:type="dxa"/>
            <w:vAlign w:val="center"/>
          </w:tcPr>
          <w:p w14:paraId="1CBB28CA" w14:textId="77777777" w:rsidR="00B53649" w:rsidRPr="001C6A67" w:rsidRDefault="00B53649" w:rsidP="00F94B77">
            <w:pPr>
              <w:jc w:val="center"/>
              <w:rPr>
                <w:rFonts w:asciiTheme="minorHAnsi" w:hAnsiTheme="minorHAnsi" w:cstheme="minorHAnsi"/>
                <w:caps/>
                <w:sz w:val="16"/>
                <w:szCs w:val="16"/>
              </w:rPr>
            </w:pPr>
            <w:r w:rsidRPr="001C6A67">
              <w:rPr>
                <w:rFonts w:asciiTheme="minorHAnsi" w:hAnsiTheme="minorHAnsi" w:cstheme="minorHAnsi"/>
                <w:sz w:val="16"/>
                <w:szCs w:val="16"/>
              </w:rPr>
              <w:t>Acto de fallo</w:t>
            </w:r>
          </w:p>
        </w:tc>
        <w:tc>
          <w:tcPr>
            <w:tcW w:w="1701" w:type="dxa"/>
            <w:vAlign w:val="center"/>
          </w:tcPr>
          <w:p w14:paraId="531899CF" w14:textId="4459EC3A" w:rsidR="00B53649" w:rsidRPr="001C6A67" w:rsidRDefault="00B53649" w:rsidP="00F94B77">
            <w:pPr>
              <w:jc w:val="center"/>
              <w:rPr>
                <w:rFonts w:asciiTheme="minorHAnsi" w:hAnsiTheme="minorHAnsi" w:cstheme="minorHAnsi"/>
                <w:b/>
                <w:caps/>
                <w:sz w:val="16"/>
                <w:szCs w:val="16"/>
              </w:rPr>
            </w:pPr>
            <w:r>
              <w:rPr>
                <w:rFonts w:asciiTheme="minorHAnsi" w:hAnsiTheme="minorHAnsi" w:cstheme="minorHAnsi"/>
                <w:b/>
                <w:sz w:val="16"/>
                <w:szCs w:val="16"/>
              </w:rPr>
              <w:t>0</w:t>
            </w:r>
            <w:r w:rsidR="00015C84">
              <w:rPr>
                <w:rFonts w:asciiTheme="minorHAnsi" w:hAnsiTheme="minorHAnsi" w:cstheme="minorHAnsi"/>
                <w:b/>
                <w:sz w:val="16"/>
                <w:szCs w:val="16"/>
              </w:rPr>
              <w:t>8</w:t>
            </w:r>
            <w:r w:rsidRPr="00C770F4">
              <w:rPr>
                <w:rFonts w:asciiTheme="minorHAnsi" w:hAnsiTheme="minorHAnsi" w:cstheme="minorHAnsi"/>
                <w:b/>
                <w:sz w:val="16"/>
                <w:szCs w:val="16"/>
              </w:rPr>
              <w:t xml:space="preserve"> de agosto de 202</w:t>
            </w:r>
            <w:r>
              <w:rPr>
                <w:rFonts w:asciiTheme="minorHAnsi" w:hAnsiTheme="minorHAnsi" w:cstheme="minorHAnsi"/>
                <w:b/>
                <w:sz w:val="16"/>
                <w:szCs w:val="16"/>
              </w:rPr>
              <w:t>5</w:t>
            </w:r>
          </w:p>
        </w:tc>
        <w:tc>
          <w:tcPr>
            <w:tcW w:w="2126" w:type="dxa"/>
            <w:vAlign w:val="center"/>
          </w:tcPr>
          <w:p w14:paraId="71D17E87" w14:textId="77777777" w:rsidR="00B53649" w:rsidRPr="001C6A67" w:rsidRDefault="00B53649" w:rsidP="00F94B77">
            <w:pPr>
              <w:jc w:val="center"/>
              <w:rPr>
                <w:rFonts w:asciiTheme="minorHAnsi" w:hAnsiTheme="minorHAnsi" w:cstheme="minorHAnsi"/>
                <w:b/>
                <w:caps/>
                <w:sz w:val="16"/>
                <w:szCs w:val="16"/>
              </w:rPr>
            </w:pPr>
            <w:r w:rsidRPr="001C6A67">
              <w:rPr>
                <w:rFonts w:asciiTheme="minorHAnsi" w:hAnsiTheme="minorHAnsi" w:cstheme="minorHAnsi"/>
                <w:b/>
                <w:sz w:val="16"/>
                <w:szCs w:val="16"/>
              </w:rPr>
              <w:t>1</w:t>
            </w:r>
            <w:r>
              <w:rPr>
                <w:rFonts w:asciiTheme="minorHAnsi" w:hAnsiTheme="minorHAnsi" w:cstheme="minorHAnsi"/>
                <w:b/>
                <w:sz w:val="16"/>
                <w:szCs w:val="16"/>
              </w:rPr>
              <w:t>4</w:t>
            </w:r>
            <w:r w:rsidRPr="001C6A67">
              <w:rPr>
                <w:rFonts w:asciiTheme="minorHAnsi" w:hAnsiTheme="minorHAnsi" w:cstheme="minorHAnsi"/>
                <w:b/>
                <w:sz w:val="16"/>
                <w:szCs w:val="16"/>
              </w:rPr>
              <w:t>:00 horas</w:t>
            </w:r>
          </w:p>
        </w:tc>
        <w:tc>
          <w:tcPr>
            <w:tcW w:w="2835" w:type="dxa"/>
            <w:vAlign w:val="center"/>
          </w:tcPr>
          <w:p w14:paraId="0CEFE334" w14:textId="77777777" w:rsidR="00B53649" w:rsidRPr="001C6A67" w:rsidRDefault="00B53649" w:rsidP="00F94B77">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B53649" w:rsidRPr="00866173" w14:paraId="0F4CDF47" w14:textId="77777777" w:rsidTr="00B53649">
        <w:trPr>
          <w:trHeight w:val="531"/>
        </w:trPr>
        <w:tc>
          <w:tcPr>
            <w:tcW w:w="2410" w:type="dxa"/>
            <w:vAlign w:val="center"/>
          </w:tcPr>
          <w:p w14:paraId="1BEBEBED" w14:textId="77777777" w:rsidR="00B53649" w:rsidRPr="001C6A67" w:rsidRDefault="00B53649" w:rsidP="00F94B77">
            <w:pPr>
              <w:jc w:val="center"/>
              <w:rPr>
                <w:rFonts w:asciiTheme="minorHAnsi" w:hAnsiTheme="minorHAnsi" w:cstheme="minorHAnsi"/>
                <w:sz w:val="16"/>
                <w:szCs w:val="16"/>
              </w:rPr>
            </w:pPr>
            <w:r w:rsidRPr="001C6A67">
              <w:rPr>
                <w:rFonts w:asciiTheme="minorHAnsi" w:hAnsiTheme="minorHAnsi" w:cstheme="minorHAnsi"/>
                <w:sz w:val="16"/>
                <w:szCs w:val="16"/>
              </w:rPr>
              <w:t>Firma de Contrato</w:t>
            </w:r>
          </w:p>
        </w:tc>
        <w:tc>
          <w:tcPr>
            <w:tcW w:w="1701" w:type="dxa"/>
            <w:vAlign w:val="center"/>
          </w:tcPr>
          <w:p w14:paraId="44C6AC4D" w14:textId="77777777" w:rsidR="00B53649" w:rsidRPr="001C6A67" w:rsidRDefault="00B53649" w:rsidP="00F94B77">
            <w:pPr>
              <w:jc w:val="center"/>
              <w:rPr>
                <w:rFonts w:asciiTheme="minorHAnsi" w:hAnsiTheme="minorHAnsi" w:cstheme="minorHAnsi"/>
                <w:bCs/>
                <w:caps/>
                <w:color w:val="000000"/>
                <w:sz w:val="16"/>
                <w:szCs w:val="16"/>
              </w:rPr>
            </w:pPr>
            <w:r w:rsidRPr="001C6A67">
              <w:rPr>
                <w:rFonts w:asciiTheme="minorHAnsi" w:hAnsiTheme="minorHAnsi" w:cstheme="minorHAnsi"/>
                <w:sz w:val="16"/>
                <w:szCs w:val="16"/>
              </w:rPr>
              <w:t>Dentro de los diez días naturales a partir de la fecha del fallo</w:t>
            </w:r>
          </w:p>
        </w:tc>
        <w:tc>
          <w:tcPr>
            <w:tcW w:w="2126" w:type="dxa"/>
            <w:vAlign w:val="center"/>
          </w:tcPr>
          <w:p w14:paraId="14CCF193" w14:textId="77777777" w:rsidR="00B53649" w:rsidRPr="001C6A67" w:rsidRDefault="00B53649" w:rsidP="00F94B77">
            <w:pPr>
              <w:jc w:val="center"/>
              <w:rPr>
                <w:rFonts w:asciiTheme="minorHAnsi" w:hAnsiTheme="minorHAnsi" w:cstheme="minorHAnsi"/>
                <w:b/>
                <w:caps/>
                <w:sz w:val="16"/>
                <w:szCs w:val="16"/>
              </w:rPr>
            </w:pPr>
            <w:r w:rsidRPr="001C6A67">
              <w:rPr>
                <w:rFonts w:asciiTheme="minorHAnsi" w:hAnsiTheme="minorHAnsi" w:cstheme="minorHAnsi"/>
                <w:b/>
                <w:caps/>
                <w:sz w:val="16"/>
                <w:szCs w:val="16"/>
              </w:rPr>
              <w:t xml:space="preserve">14:00 </w:t>
            </w:r>
            <w:r w:rsidRPr="001C6A67">
              <w:rPr>
                <w:rFonts w:asciiTheme="minorHAnsi" w:hAnsiTheme="minorHAnsi" w:cstheme="minorHAnsi"/>
                <w:b/>
                <w:sz w:val="16"/>
                <w:szCs w:val="16"/>
              </w:rPr>
              <w:t>a 15:00 horas</w:t>
            </w:r>
          </w:p>
        </w:tc>
        <w:tc>
          <w:tcPr>
            <w:tcW w:w="2835" w:type="dxa"/>
            <w:vAlign w:val="center"/>
          </w:tcPr>
          <w:p w14:paraId="155C4196" w14:textId="77777777" w:rsidR="00B53649" w:rsidRPr="001C6A67" w:rsidRDefault="00B53649" w:rsidP="00F94B77">
            <w:pPr>
              <w:jc w:val="center"/>
              <w:rPr>
                <w:rFonts w:asciiTheme="minorHAnsi" w:hAnsiTheme="minorHAnsi" w:cstheme="minorHAnsi"/>
                <w:sz w:val="16"/>
                <w:szCs w:val="16"/>
              </w:rPr>
            </w:pPr>
            <w:r w:rsidRPr="001C6A67">
              <w:rPr>
                <w:rFonts w:asciiTheme="minorHAnsi" w:hAnsiTheme="minorHAnsi" w:cstheme="minorHAnsi"/>
                <w:sz w:val="16"/>
                <w:szCs w:val="16"/>
              </w:rPr>
              <w:t>Departamento de Compras de la Dirección General de Finanzas.</w:t>
            </w:r>
          </w:p>
        </w:tc>
      </w:tr>
      <w:tr w:rsidR="00B53649" w:rsidRPr="00D50FD6" w14:paraId="777769E8" w14:textId="77777777" w:rsidTr="00B53649">
        <w:trPr>
          <w:trHeight w:val="531"/>
        </w:trPr>
        <w:tc>
          <w:tcPr>
            <w:tcW w:w="2410" w:type="dxa"/>
            <w:vAlign w:val="center"/>
          </w:tcPr>
          <w:p w14:paraId="131E5AB9" w14:textId="77777777" w:rsidR="00B53649" w:rsidRPr="001C6A67" w:rsidRDefault="00B53649" w:rsidP="00F94B77">
            <w:pPr>
              <w:jc w:val="center"/>
              <w:rPr>
                <w:rFonts w:asciiTheme="minorHAnsi" w:hAnsiTheme="minorHAnsi" w:cstheme="minorHAnsi"/>
                <w:sz w:val="16"/>
                <w:szCs w:val="16"/>
              </w:rPr>
            </w:pPr>
          </w:p>
          <w:p w14:paraId="0E8B19F7" w14:textId="63BA71AD" w:rsidR="00B53649" w:rsidRPr="001C6A67" w:rsidRDefault="00B53649" w:rsidP="00F94B77">
            <w:pPr>
              <w:jc w:val="center"/>
              <w:rPr>
                <w:rFonts w:asciiTheme="minorHAnsi" w:hAnsiTheme="minorHAnsi" w:cstheme="minorHAnsi"/>
                <w:sz w:val="16"/>
                <w:szCs w:val="16"/>
              </w:rPr>
            </w:pPr>
            <w:r w:rsidRPr="001C6A67">
              <w:rPr>
                <w:rFonts w:asciiTheme="minorHAnsi" w:hAnsiTheme="minorHAnsi" w:cstheme="minorHAnsi"/>
                <w:sz w:val="16"/>
                <w:szCs w:val="16"/>
              </w:rPr>
              <w:t xml:space="preserve">Entrega de los </w:t>
            </w:r>
            <w:r w:rsidR="007E0649">
              <w:rPr>
                <w:rFonts w:asciiTheme="minorHAnsi" w:hAnsiTheme="minorHAnsi" w:cstheme="minorHAnsi"/>
                <w:sz w:val="16"/>
                <w:szCs w:val="16"/>
              </w:rPr>
              <w:t xml:space="preserve">insumos y materiales </w:t>
            </w:r>
          </w:p>
          <w:p w14:paraId="096FD966" w14:textId="77777777" w:rsidR="00B53649" w:rsidRPr="001C6A67" w:rsidRDefault="00B53649" w:rsidP="00F94B77">
            <w:pPr>
              <w:jc w:val="center"/>
              <w:rPr>
                <w:rFonts w:asciiTheme="minorHAnsi" w:hAnsiTheme="minorHAnsi" w:cstheme="minorHAnsi"/>
                <w:sz w:val="16"/>
                <w:szCs w:val="16"/>
              </w:rPr>
            </w:pPr>
          </w:p>
        </w:tc>
        <w:tc>
          <w:tcPr>
            <w:tcW w:w="1701" w:type="dxa"/>
            <w:vAlign w:val="center"/>
          </w:tcPr>
          <w:p w14:paraId="22F3C82B" w14:textId="77777777" w:rsidR="00B53649" w:rsidRPr="001C6A67" w:rsidRDefault="00B53649" w:rsidP="00F94B77">
            <w:pPr>
              <w:jc w:val="center"/>
              <w:rPr>
                <w:rFonts w:asciiTheme="minorHAnsi" w:hAnsiTheme="minorHAnsi" w:cstheme="minorHAnsi"/>
                <w:b/>
                <w:bCs/>
                <w:color w:val="000000"/>
                <w:sz w:val="16"/>
                <w:szCs w:val="16"/>
              </w:rPr>
            </w:pPr>
            <w:r w:rsidRPr="001C6A67">
              <w:rPr>
                <w:rFonts w:asciiTheme="minorHAnsi" w:hAnsiTheme="minorHAnsi" w:cstheme="minorHAnsi"/>
                <w:b/>
                <w:bCs/>
                <w:color w:val="000000"/>
                <w:sz w:val="16"/>
                <w:szCs w:val="16"/>
              </w:rPr>
              <w:t>Conforme a lo indicado en el Anexo “2”</w:t>
            </w:r>
          </w:p>
        </w:tc>
        <w:tc>
          <w:tcPr>
            <w:tcW w:w="2126" w:type="dxa"/>
            <w:vAlign w:val="center"/>
          </w:tcPr>
          <w:p w14:paraId="7D52D03E" w14:textId="77777777" w:rsidR="00B53649" w:rsidRPr="001C6A67" w:rsidRDefault="00B53649" w:rsidP="00F94B77">
            <w:pPr>
              <w:jc w:val="center"/>
              <w:rPr>
                <w:rFonts w:asciiTheme="minorHAnsi" w:hAnsiTheme="minorHAnsi" w:cstheme="minorHAnsi"/>
                <w:b/>
                <w:caps/>
                <w:sz w:val="16"/>
                <w:szCs w:val="16"/>
              </w:rPr>
            </w:pPr>
            <w:r w:rsidRPr="001C6A67">
              <w:rPr>
                <w:rFonts w:asciiTheme="minorHAnsi" w:hAnsiTheme="minorHAnsi" w:cstheme="minorHAnsi"/>
                <w:b/>
                <w:caps/>
                <w:sz w:val="16"/>
                <w:szCs w:val="16"/>
              </w:rPr>
              <w:t xml:space="preserve">08:00 </w:t>
            </w:r>
            <w:r w:rsidRPr="001C6A67">
              <w:rPr>
                <w:rFonts w:asciiTheme="minorHAnsi" w:hAnsiTheme="minorHAnsi" w:cstheme="minorHAnsi"/>
                <w:b/>
                <w:sz w:val="16"/>
                <w:szCs w:val="16"/>
              </w:rPr>
              <w:t>a 14:00 horas</w:t>
            </w:r>
          </w:p>
        </w:tc>
        <w:tc>
          <w:tcPr>
            <w:tcW w:w="2835" w:type="dxa"/>
            <w:vAlign w:val="center"/>
          </w:tcPr>
          <w:p w14:paraId="6D0BC452" w14:textId="77777777" w:rsidR="00B53649" w:rsidRPr="001C6A67" w:rsidRDefault="00B53649" w:rsidP="00F94B77">
            <w:pPr>
              <w:jc w:val="center"/>
              <w:rPr>
                <w:rFonts w:asciiTheme="minorHAnsi" w:hAnsiTheme="minorHAnsi" w:cstheme="minorHAnsi"/>
                <w:sz w:val="16"/>
                <w:szCs w:val="16"/>
              </w:rPr>
            </w:pPr>
            <w:r w:rsidRPr="001C6A67">
              <w:rPr>
                <w:rFonts w:asciiTheme="minorHAnsi" w:hAnsiTheme="minorHAnsi" w:cstheme="minorHAnsi"/>
                <w:sz w:val="16"/>
                <w:szCs w:val="16"/>
              </w:rPr>
              <w:t>Lugares indicados en el Anexo “2”</w:t>
            </w:r>
          </w:p>
        </w:tc>
      </w:tr>
    </w:tbl>
    <w:p w14:paraId="24B446D2" w14:textId="15D05D4F" w:rsidR="00D000F9" w:rsidRPr="00B53649" w:rsidRDefault="00D000F9" w:rsidP="00D000F9">
      <w:pPr>
        <w:autoSpaceDE w:val="0"/>
        <w:autoSpaceDN w:val="0"/>
        <w:adjustRightInd w:val="0"/>
        <w:jc w:val="both"/>
        <w:rPr>
          <w:rFonts w:asciiTheme="minorHAnsi" w:hAnsiTheme="minorHAnsi" w:cstheme="minorHAnsi"/>
          <w:bCs/>
          <w:color w:val="000000"/>
          <w:sz w:val="18"/>
          <w:szCs w:val="18"/>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w:t>
      </w:r>
      <w:r w:rsidR="00D000F9" w:rsidRPr="006E01AF">
        <w:rPr>
          <w:rFonts w:asciiTheme="minorHAnsi" w:hAnsiTheme="minorHAnsi" w:cstheme="minorHAnsi"/>
          <w:bCs/>
          <w:color w:val="000000"/>
          <w:sz w:val="18"/>
          <w:szCs w:val="18"/>
        </w:rPr>
        <w:lastRenderedPageBreak/>
        <w:t xml:space="preserve">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6FAB0B68" w:rsidR="002132C0" w:rsidRDefault="00D000F9" w:rsidP="00253333">
      <w:pPr>
        <w:pStyle w:val="Textoindependiente"/>
        <w:ind w:right="51"/>
        <w:jc w:val="both"/>
        <w:rPr>
          <w:rFonts w:asciiTheme="minorHAnsi" w:hAnsiTheme="minorHAnsi" w:cstheme="minorHAnsi"/>
          <w:b w:val="0"/>
          <w:i/>
          <w:sz w:val="17"/>
          <w:szCs w:val="17"/>
          <w:lang w:val="es-MX"/>
        </w:rPr>
      </w:pPr>
      <w:r w:rsidRPr="0039357A">
        <w:rPr>
          <w:rFonts w:asciiTheme="minorHAnsi" w:hAnsiTheme="minorHAnsi" w:cstheme="minorHAnsi"/>
          <w:b w:val="0"/>
          <w:sz w:val="18"/>
          <w:szCs w:val="18"/>
        </w:rPr>
        <w:t>Se cuenta con recursos para hacer frente a las obligaciones que se derivan de</w:t>
      </w:r>
      <w:r w:rsidRPr="0039357A">
        <w:rPr>
          <w:rFonts w:asciiTheme="minorHAnsi" w:hAnsiTheme="minorHAnsi" w:cstheme="minorHAnsi"/>
          <w:b w:val="0"/>
          <w:sz w:val="18"/>
          <w:szCs w:val="18"/>
          <w:lang w:val="es-MX"/>
        </w:rPr>
        <w:t xml:space="preserve"> </w:t>
      </w:r>
      <w:r w:rsidRPr="0039357A">
        <w:rPr>
          <w:rFonts w:asciiTheme="minorHAnsi" w:hAnsiTheme="minorHAnsi" w:cstheme="minorHAnsi"/>
          <w:b w:val="0"/>
          <w:sz w:val="18"/>
          <w:szCs w:val="18"/>
        </w:rPr>
        <w:t>l</w:t>
      </w:r>
      <w:r w:rsidRPr="0039357A">
        <w:rPr>
          <w:rFonts w:asciiTheme="minorHAnsi" w:hAnsiTheme="minorHAnsi" w:cstheme="minorHAnsi"/>
          <w:b w:val="0"/>
          <w:sz w:val="18"/>
          <w:szCs w:val="18"/>
          <w:lang w:val="es-MX"/>
        </w:rPr>
        <w:t>a</w:t>
      </w:r>
      <w:r w:rsidRPr="0039357A">
        <w:rPr>
          <w:rFonts w:asciiTheme="minorHAnsi" w:hAnsiTheme="minorHAnsi" w:cstheme="minorHAnsi"/>
          <w:b w:val="0"/>
          <w:sz w:val="18"/>
          <w:szCs w:val="18"/>
        </w:rPr>
        <w:t xml:space="preserve"> presente </w:t>
      </w:r>
      <w:r w:rsidRPr="0039357A">
        <w:rPr>
          <w:rFonts w:asciiTheme="minorHAnsi" w:hAnsiTheme="minorHAnsi" w:cstheme="minorHAnsi"/>
          <w:b w:val="0"/>
          <w:sz w:val="18"/>
          <w:szCs w:val="18"/>
          <w:lang w:val="es-MX"/>
        </w:rPr>
        <w:t>Licitación</w:t>
      </w:r>
      <w:r w:rsidRPr="0039357A">
        <w:rPr>
          <w:rFonts w:asciiTheme="minorHAnsi" w:hAnsiTheme="minorHAnsi" w:cstheme="minorHAnsi"/>
          <w:b w:val="0"/>
          <w:sz w:val="18"/>
          <w:szCs w:val="18"/>
        </w:rPr>
        <w:t xml:space="preserve">, siendo específicamente </w:t>
      </w:r>
      <w:r w:rsidR="00052981" w:rsidRPr="00FB6D1E">
        <w:rPr>
          <w:rFonts w:asciiTheme="minorHAnsi" w:hAnsiTheme="minorHAnsi" w:cstheme="minorHAnsi"/>
          <w:b w:val="0"/>
          <w:i/>
          <w:sz w:val="18"/>
          <w:szCs w:val="18"/>
          <w:lang w:val="es-MX"/>
        </w:rPr>
        <w:t>Ingresos Propios, conforme al oficio DGF/DPAF-</w:t>
      </w:r>
      <w:r w:rsidR="00FB6D1E" w:rsidRPr="00FB6D1E">
        <w:rPr>
          <w:rFonts w:asciiTheme="minorHAnsi" w:hAnsiTheme="minorHAnsi" w:cstheme="minorHAnsi"/>
          <w:b w:val="0"/>
          <w:i/>
          <w:sz w:val="18"/>
          <w:szCs w:val="18"/>
          <w:lang w:val="es-MX"/>
        </w:rPr>
        <w:t>283</w:t>
      </w:r>
      <w:r w:rsidR="00052981" w:rsidRPr="00FB6D1E">
        <w:rPr>
          <w:rFonts w:asciiTheme="minorHAnsi" w:hAnsiTheme="minorHAnsi" w:cstheme="minorHAnsi"/>
          <w:b w:val="0"/>
          <w:i/>
          <w:sz w:val="18"/>
          <w:szCs w:val="18"/>
          <w:lang w:val="es-MX"/>
        </w:rPr>
        <w:t>/202</w:t>
      </w:r>
      <w:r w:rsidR="00FB6D1E" w:rsidRPr="00FB6D1E">
        <w:rPr>
          <w:rFonts w:asciiTheme="minorHAnsi" w:hAnsiTheme="minorHAnsi" w:cstheme="minorHAnsi"/>
          <w:b w:val="0"/>
          <w:i/>
          <w:sz w:val="18"/>
          <w:szCs w:val="18"/>
          <w:lang w:val="es-MX"/>
        </w:rPr>
        <w:t>5</w:t>
      </w:r>
      <w:r w:rsidR="00052981" w:rsidRPr="00FB6D1E">
        <w:rPr>
          <w:rFonts w:asciiTheme="minorHAnsi" w:hAnsiTheme="minorHAnsi" w:cstheme="minorHAnsi"/>
          <w:b w:val="0"/>
          <w:i/>
          <w:sz w:val="18"/>
          <w:szCs w:val="18"/>
          <w:lang w:val="es-MX"/>
        </w:rPr>
        <w:t xml:space="preserve"> .</w:t>
      </w:r>
      <w:r w:rsidR="00052981">
        <w:rPr>
          <w:rFonts w:asciiTheme="minorHAnsi" w:hAnsiTheme="minorHAnsi" w:cstheme="minorHAnsi"/>
          <w:b w:val="0"/>
          <w:i/>
          <w:sz w:val="18"/>
          <w:szCs w:val="18"/>
          <w:lang w:val="es-MX"/>
        </w:rPr>
        <w:t xml:space="preserve"> </w:t>
      </w:r>
    </w:p>
    <w:p w14:paraId="77B38BDD" w14:textId="5EC3245B" w:rsidR="00A57380" w:rsidRDefault="00A57380" w:rsidP="002132C0">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664BB9">
      <w:pPr>
        <w:pStyle w:val="Textoindependiente"/>
        <w:ind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03F1E5A5" w14:textId="4FEEA897" w:rsidR="00554B36" w:rsidRPr="00E11337" w:rsidRDefault="00554B36" w:rsidP="00664BB9">
      <w:pPr>
        <w:pStyle w:val="Textoindependiente"/>
        <w:numPr>
          <w:ilvl w:val="0"/>
          <w:numId w:val="35"/>
        </w:numPr>
        <w:ind w:left="709" w:right="51" w:hanging="142"/>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sidR="0011151B">
        <w:rPr>
          <w:rFonts w:ascii="Calibri" w:hAnsi="Calibri" w:cs="Calibri"/>
          <w:b w:val="0"/>
          <w:bCs/>
          <w:color w:val="000000"/>
          <w:sz w:val="18"/>
          <w:szCs w:val="18"/>
          <w:lang w:val="es-MX"/>
        </w:rPr>
        <w:t xml:space="preserve"> y </w:t>
      </w:r>
      <w:r>
        <w:rPr>
          <w:rFonts w:ascii="Calibri" w:hAnsi="Calibri" w:cs="Calibri"/>
          <w:b w:val="0"/>
          <w:bCs/>
          <w:color w:val="000000"/>
          <w:sz w:val="18"/>
          <w:szCs w:val="18"/>
          <w:lang w:val="es-MX"/>
        </w:rPr>
        <w:t>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14:paraId="7203A216" w14:textId="77777777" w:rsidR="00554B36" w:rsidRPr="00E11337" w:rsidRDefault="00554B36" w:rsidP="00664BB9">
      <w:pPr>
        <w:pStyle w:val="Textoindependiente"/>
        <w:ind w:left="709"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106E1A36" w14:textId="77777777" w:rsidR="00554B36" w:rsidRPr="003664BA" w:rsidRDefault="00554B36" w:rsidP="00664BB9">
      <w:pPr>
        <w:pStyle w:val="Textoindependiente"/>
        <w:numPr>
          <w:ilvl w:val="0"/>
          <w:numId w:val="35"/>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6AF0329A" w14:textId="77777777" w:rsidR="00554B36"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1BD22580" w14:textId="77777777" w:rsidR="00554B36" w:rsidRPr="003664BA" w:rsidRDefault="00554B36" w:rsidP="00664BB9">
      <w:pPr>
        <w:pStyle w:val="Textoindependiente"/>
        <w:numPr>
          <w:ilvl w:val="0"/>
          <w:numId w:val="35"/>
        </w:numPr>
        <w:ind w:left="709" w:right="51" w:hanging="142"/>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67F5542C" w14:textId="77777777" w:rsidR="00554B36"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14:paraId="49AB106C" w14:textId="77777777" w:rsidR="00554B36" w:rsidRPr="003664BA" w:rsidRDefault="00554B36" w:rsidP="00664BB9">
      <w:pPr>
        <w:pStyle w:val="Textoindependiente"/>
        <w:numPr>
          <w:ilvl w:val="0"/>
          <w:numId w:val="35"/>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2A1E36A" w14:textId="77777777" w:rsidR="00554B36" w:rsidRPr="003664BA"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79E2DBA" w14:textId="77777777" w:rsidR="00554B36" w:rsidRPr="003664BA" w:rsidRDefault="00554B36" w:rsidP="00664BB9">
      <w:pPr>
        <w:pStyle w:val="Textoindependiente"/>
        <w:numPr>
          <w:ilvl w:val="0"/>
          <w:numId w:val="35"/>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14:paraId="4DCCCA0D" w14:textId="6A4D18B3" w:rsidR="00A57380" w:rsidRPr="003664BA"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0A92A4D1"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r w:rsidR="007E0649">
        <w:rPr>
          <w:rFonts w:asciiTheme="minorHAnsi" w:hAnsiTheme="minorHAnsi" w:cstheme="minorHAnsi"/>
          <w:b/>
          <w:color w:val="000000"/>
          <w:sz w:val="18"/>
          <w:szCs w:val="18"/>
        </w:rPr>
        <w:t xml:space="preserve">/MATERIALES </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09E2145A" w:rsidR="007E75FC" w:rsidRPr="000B6B2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2028D6" w:rsidRPr="002028D6">
        <w:rPr>
          <w:rFonts w:asciiTheme="minorHAnsi" w:hAnsiTheme="minorHAnsi" w:cstheme="minorHAnsi"/>
          <w:b/>
          <w:bCs/>
          <w:noProof/>
          <w:color w:val="000000"/>
          <w:sz w:val="18"/>
          <w:szCs w:val="18"/>
        </w:rPr>
        <w:t>Adquisición de materias primas para operación de la Posta Zootécnica del Centro de Ciencias Agropecuarias de la Universidad Autónoma de Aguascalientes</w:t>
      </w:r>
      <w:r w:rsidR="008E2065" w:rsidRPr="008E2065">
        <w:rPr>
          <w:rFonts w:asciiTheme="minorHAnsi" w:hAnsiTheme="minorHAnsi" w:cstheme="minorHAnsi"/>
          <w:b/>
          <w:bCs/>
          <w:noProof/>
          <w:color w:val="000000"/>
          <w:sz w:val="18"/>
          <w:szCs w:val="18"/>
        </w:rPr>
        <w:t>.</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w:t>
      </w:r>
      <w:r w:rsidR="007E0649">
        <w:rPr>
          <w:rFonts w:asciiTheme="minorHAnsi" w:hAnsiTheme="minorHAnsi" w:cstheme="minorHAnsi"/>
          <w:color w:val="000000"/>
          <w:sz w:val="18"/>
          <w:szCs w:val="18"/>
        </w:rPr>
        <w:t>/insumos/materiales</w:t>
      </w:r>
      <w:r w:rsidRPr="006E01AF">
        <w:rPr>
          <w:rFonts w:asciiTheme="minorHAnsi" w:hAnsiTheme="minorHAnsi" w:cstheme="minorHAnsi"/>
          <w:color w:val="000000"/>
          <w:sz w:val="18"/>
          <w:szCs w:val="18"/>
        </w:rPr>
        <w:t xml:space="preserve">,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0B6B2F">
        <w:rPr>
          <w:rFonts w:asciiTheme="minorHAnsi" w:hAnsiTheme="minorHAnsi" w:cstheme="minorHAnsi"/>
          <w:bCs/>
          <w:i/>
          <w:sz w:val="16"/>
          <w:szCs w:val="16"/>
        </w:rPr>
        <w:t xml:space="preserve">Se expresa que las marcas establecidas son de referencia y los bienes que sean ofertados deberán ser de </w:t>
      </w:r>
      <w:r w:rsidR="007E75FC" w:rsidRPr="000B6B2F">
        <w:rPr>
          <w:rFonts w:asciiTheme="minorHAnsi" w:hAnsiTheme="minorHAnsi" w:cstheme="minorHAnsi"/>
          <w:bCs/>
          <w:i/>
          <w:sz w:val="16"/>
          <w:szCs w:val="16"/>
          <w:u w:val="single"/>
        </w:rPr>
        <w:t>iguales o superiores</w:t>
      </w:r>
      <w:r w:rsidR="007E75FC" w:rsidRPr="000B6B2F">
        <w:rPr>
          <w:rFonts w:asciiTheme="minorHAnsi" w:hAnsiTheme="minorHAnsi" w:cstheme="minorHAnsi"/>
          <w:bCs/>
          <w:i/>
          <w:sz w:val="16"/>
          <w:szCs w:val="16"/>
        </w:rPr>
        <w:t xml:space="preserve"> a las características técnicas requeridas, cumpliendo además con las normas solicitadas, mismas que se establecen en cada una de las partidas.</w:t>
      </w:r>
    </w:p>
    <w:p w14:paraId="44042ACC" w14:textId="77777777" w:rsidR="00D000F9" w:rsidRPr="000B6B2F" w:rsidRDefault="00D000F9" w:rsidP="00D000F9">
      <w:pPr>
        <w:autoSpaceDE w:val="0"/>
        <w:autoSpaceDN w:val="0"/>
        <w:adjustRightInd w:val="0"/>
        <w:jc w:val="both"/>
        <w:rPr>
          <w:rFonts w:asciiTheme="minorHAnsi" w:hAnsiTheme="minorHAnsi" w:cstheme="minorHAnsi"/>
          <w:color w:val="000000"/>
          <w:sz w:val="16"/>
          <w:szCs w:val="16"/>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2F0944"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2F0944">
        <w:rPr>
          <w:rFonts w:asciiTheme="minorHAnsi" w:hAnsiTheme="minorHAnsi" w:cstheme="minorHAnsi"/>
          <w:b/>
          <w:sz w:val="18"/>
          <w:szCs w:val="18"/>
          <w:lang w:val="es-MX"/>
        </w:rPr>
        <w:t>TIEMPO Y LUGAR DE ENTREGA DE LOS BIENES</w:t>
      </w:r>
    </w:p>
    <w:p w14:paraId="5E7DA2E6"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p>
    <w:p w14:paraId="14DF3E0E" w14:textId="1BB9B16F" w:rsidR="00D000F9" w:rsidRPr="002F0944" w:rsidRDefault="00B16970" w:rsidP="00D000F9">
      <w:pPr>
        <w:autoSpaceDE w:val="0"/>
        <w:autoSpaceDN w:val="0"/>
        <w:adjustRightInd w:val="0"/>
        <w:jc w:val="both"/>
        <w:rPr>
          <w:rFonts w:asciiTheme="minorHAnsi" w:hAnsiTheme="minorHAnsi" w:cstheme="minorHAnsi"/>
          <w:sz w:val="18"/>
          <w:szCs w:val="18"/>
          <w:lang w:val="es-MX"/>
        </w:rPr>
      </w:pPr>
      <w:r w:rsidRPr="00B16970">
        <w:rPr>
          <w:rFonts w:asciiTheme="minorHAnsi" w:hAnsiTheme="minorHAnsi" w:cstheme="minorHAnsi"/>
          <w:sz w:val="18"/>
          <w:szCs w:val="18"/>
          <w:lang w:val="es-MX"/>
        </w:rPr>
        <w:t>El licitante deberá presentar escrito donde garantice que la entrega de los bienes será conforme a las características, especificaciones, lugares y bajo las condiciones que se estab</w:t>
      </w:r>
      <w:r>
        <w:rPr>
          <w:rFonts w:asciiTheme="minorHAnsi" w:hAnsiTheme="minorHAnsi" w:cstheme="minorHAnsi"/>
          <w:sz w:val="18"/>
          <w:szCs w:val="18"/>
          <w:lang w:val="es-MX"/>
        </w:rPr>
        <w:t xml:space="preserve">lecen en el </w:t>
      </w:r>
      <w:r w:rsidRPr="00207FA6">
        <w:rPr>
          <w:rFonts w:asciiTheme="minorHAnsi" w:hAnsiTheme="minorHAnsi" w:cstheme="minorHAnsi"/>
          <w:b/>
          <w:sz w:val="18"/>
          <w:szCs w:val="18"/>
          <w:lang w:val="es-MX"/>
        </w:rPr>
        <w:t xml:space="preserve">Anexo “2” </w:t>
      </w:r>
      <w:r w:rsidRPr="00B16970">
        <w:rPr>
          <w:rFonts w:asciiTheme="minorHAnsi" w:hAnsiTheme="minorHAnsi" w:cstheme="minorHAnsi"/>
          <w:sz w:val="18"/>
          <w:szCs w:val="18"/>
          <w:lang w:val="es-MX"/>
        </w:rPr>
        <w:t xml:space="preserve">y </w:t>
      </w:r>
      <w:r w:rsidRPr="00207FA6">
        <w:rPr>
          <w:rFonts w:asciiTheme="minorHAnsi" w:hAnsiTheme="minorHAnsi" w:cstheme="minorHAnsi"/>
          <w:b/>
          <w:sz w:val="18"/>
          <w:szCs w:val="18"/>
          <w:lang w:val="es-MX"/>
        </w:rPr>
        <w:t>Anexo “2.1”</w:t>
      </w:r>
      <w:r w:rsidR="00B6238C">
        <w:rPr>
          <w:rFonts w:asciiTheme="minorHAnsi" w:hAnsiTheme="minorHAnsi" w:cstheme="minorHAnsi"/>
          <w:sz w:val="18"/>
          <w:szCs w:val="18"/>
          <w:lang w:val="es-MX"/>
        </w:rPr>
        <w:t xml:space="preserve">, </w:t>
      </w:r>
      <w:r w:rsidR="00B6238C" w:rsidRPr="008B0081">
        <w:rPr>
          <w:rFonts w:asciiTheme="minorHAnsi" w:hAnsiTheme="minorHAnsi" w:cstheme="minorHAnsi"/>
          <w:b/>
          <w:sz w:val="18"/>
          <w:szCs w:val="18"/>
          <w:lang w:val="es-MX"/>
        </w:rPr>
        <w:t>sin prórroga</w:t>
      </w:r>
      <w:r w:rsidR="00B6238C">
        <w:rPr>
          <w:rFonts w:asciiTheme="minorHAnsi" w:hAnsiTheme="minorHAnsi" w:cstheme="minorHAnsi"/>
          <w:b/>
          <w:sz w:val="18"/>
          <w:szCs w:val="18"/>
          <w:lang w:val="es-MX"/>
        </w:rPr>
        <w:t>,</w:t>
      </w:r>
      <w:r w:rsidRPr="00B16970">
        <w:rPr>
          <w:rFonts w:asciiTheme="minorHAnsi" w:hAnsiTheme="minorHAnsi" w:cstheme="minorHAnsi"/>
          <w:sz w:val="18"/>
          <w:szCs w:val="18"/>
          <w:lang w:val="es-MX"/>
        </w:rPr>
        <w:t xml:space="preserve"> de las presentes bases de Licitación.  </w:t>
      </w:r>
      <w:r w:rsidR="00D000F9" w:rsidRPr="002F0944">
        <w:rPr>
          <w:rFonts w:asciiTheme="minorHAnsi" w:hAnsiTheme="minorHAnsi" w:cstheme="minorHAnsi"/>
          <w:sz w:val="18"/>
          <w:szCs w:val="18"/>
          <w:lang w:val="es-MX"/>
        </w:rPr>
        <w:t xml:space="preserve"> </w:t>
      </w:r>
    </w:p>
    <w:p w14:paraId="535C5329" w14:textId="77777777" w:rsidR="00D000F9" w:rsidRPr="002F0944" w:rsidRDefault="00D000F9" w:rsidP="00D000F9">
      <w:pPr>
        <w:autoSpaceDE w:val="0"/>
        <w:autoSpaceDN w:val="0"/>
        <w:adjustRightInd w:val="0"/>
        <w:jc w:val="both"/>
        <w:rPr>
          <w:rFonts w:asciiTheme="minorHAnsi" w:hAnsiTheme="minorHAnsi" w:cstheme="minorHAnsi"/>
          <w:b/>
          <w:sz w:val="16"/>
          <w:szCs w:val="16"/>
          <w:lang w:val="es-MX"/>
        </w:rPr>
      </w:pPr>
    </w:p>
    <w:p w14:paraId="17EF2EF4" w14:textId="4398B570" w:rsidR="00D000F9" w:rsidRPr="0019684D" w:rsidRDefault="00D000F9" w:rsidP="00B96365">
      <w:pPr>
        <w:pStyle w:val="Textoindependiente"/>
        <w:widowControl w:val="0"/>
        <w:numPr>
          <w:ilvl w:val="0"/>
          <w:numId w:val="15"/>
        </w:numPr>
        <w:jc w:val="both"/>
        <w:rPr>
          <w:rFonts w:asciiTheme="minorHAnsi" w:hAnsiTheme="minorHAnsi" w:cstheme="minorHAnsi"/>
          <w:sz w:val="16"/>
          <w:szCs w:val="16"/>
        </w:rPr>
      </w:pPr>
      <w:r w:rsidRPr="002F0944">
        <w:rPr>
          <w:rFonts w:asciiTheme="minorHAnsi" w:hAnsiTheme="minorHAnsi" w:cstheme="minorHAnsi"/>
          <w:sz w:val="16"/>
          <w:szCs w:val="16"/>
          <w:u w:val="single"/>
        </w:rPr>
        <w:t xml:space="preserve">Importante: </w:t>
      </w:r>
      <w:r w:rsidRPr="002F0944">
        <w:rPr>
          <w:rFonts w:asciiTheme="minorHAnsi" w:hAnsiTheme="minorHAnsi" w:cstheme="minorHAnsi"/>
          <w:b w:val="0"/>
          <w:sz w:val="16"/>
          <w:szCs w:val="16"/>
          <w:u w:val="single"/>
        </w:rPr>
        <w:t>Previo a la entrega de los bienes</w:t>
      </w:r>
      <w:r w:rsidR="0007231D" w:rsidRPr="002F0944">
        <w:rPr>
          <w:rFonts w:asciiTheme="minorHAnsi" w:hAnsiTheme="minorHAnsi" w:cstheme="minorHAnsi"/>
          <w:b w:val="0"/>
          <w:sz w:val="16"/>
          <w:szCs w:val="16"/>
          <w:u w:val="single"/>
          <w:lang w:val="es-MX"/>
        </w:rPr>
        <w:t xml:space="preserve"> y/o servicios</w:t>
      </w:r>
      <w:r w:rsidRPr="002F0944">
        <w:rPr>
          <w:rFonts w:asciiTheme="minorHAnsi" w:hAnsiTheme="minorHAnsi" w:cstheme="minorHAnsi"/>
          <w:b w:val="0"/>
          <w:sz w:val="16"/>
          <w:szCs w:val="16"/>
          <w:u w:val="single"/>
        </w:rPr>
        <w:t xml:space="preserve"> necesariamente se deberá concertar cita y enviar factura</w:t>
      </w:r>
      <w:r w:rsidRPr="002F0944">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2F0944">
        <w:rPr>
          <w:rFonts w:asciiTheme="minorHAnsi" w:hAnsiTheme="minorHAnsi" w:cstheme="minorHAnsi"/>
          <w:b w:val="0"/>
          <w:sz w:val="16"/>
          <w:szCs w:val="16"/>
          <w:lang w:val="es-ES"/>
        </w:rPr>
        <w:t>,</w:t>
      </w:r>
      <w:r w:rsidRPr="002F0944">
        <w:rPr>
          <w:rFonts w:asciiTheme="minorHAnsi" w:hAnsiTheme="minorHAnsi" w:cstheme="minorHAnsi"/>
          <w:b w:val="0"/>
          <w:sz w:val="16"/>
          <w:szCs w:val="16"/>
        </w:rPr>
        <w:t xml:space="preserve"> para lo cual los licitantes ganadores deberán de comunicarse con la </w:t>
      </w:r>
      <w:r w:rsidR="00D811D3" w:rsidRPr="002F0944">
        <w:rPr>
          <w:rFonts w:asciiTheme="minorHAnsi" w:hAnsiTheme="minorHAnsi" w:cstheme="minorHAnsi"/>
          <w:b w:val="0"/>
          <w:sz w:val="16"/>
          <w:szCs w:val="16"/>
          <w:lang w:val="es-MX"/>
        </w:rPr>
        <w:t>M. en A.</w:t>
      </w:r>
      <w:r w:rsidRPr="002F0944">
        <w:rPr>
          <w:rFonts w:asciiTheme="minorHAnsi" w:hAnsiTheme="minorHAnsi" w:cstheme="minorHAnsi"/>
          <w:b w:val="0"/>
          <w:sz w:val="16"/>
          <w:szCs w:val="16"/>
        </w:rPr>
        <w:t xml:space="preserve"> </w:t>
      </w:r>
      <w:proofErr w:type="gramStart"/>
      <w:r w:rsidRPr="002F0944">
        <w:rPr>
          <w:rFonts w:asciiTheme="minorHAnsi" w:hAnsiTheme="minorHAnsi" w:cstheme="minorHAnsi"/>
          <w:b w:val="0"/>
          <w:sz w:val="16"/>
          <w:szCs w:val="16"/>
        </w:rPr>
        <w:t>Beatriz  Rivera</w:t>
      </w:r>
      <w:proofErr w:type="gramEnd"/>
      <w:r w:rsidRPr="002F0944">
        <w:rPr>
          <w:rFonts w:asciiTheme="minorHAnsi" w:hAnsiTheme="minorHAnsi" w:cstheme="minorHAnsi"/>
          <w:b w:val="0"/>
          <w:sz w:val="16"/>
          <w:szCs w:val="16"/>
          <w:lang w:val="es-MX"/>
        </w:rPr>
        <w:t xml:space="preserve">, </w:t>
      </w:r>
      <w:r w:rsidR="002F0944">
        <w:rPr>
          <w:rFonts w:asciiTheme="minorHAnsi" w:hAnsiTheme="minorHAnsi" w:cstheme="minorHAnsi"/>
          <w:b w:val="0"/>
          <w:sz w:val="16"/>
          <w:szCs w:val="16"/>
          <w:lang w:val="es-MX"/>
        </w:rPr>
        <w:t xml:space="preserve">Lic. Gabriela del Socorro Muñoz </w:t>
      </w:r>
      <w:r w:rsidR="002F0944" w:rsidRPr="00B0638F">
        <w:rPr>
          <w:rFonts w:asciiTheme="minorHAnsi" w:hAnsiTheme="minorHAnsi" w:cstheme="minorHAnsi"/>
          <w:b w:val="0"/>
          <w:sz w:val="16"/>
          <w:szCs w:val="16"/>
          <w:lang w:val="es-MX"/>
        </w:rPr>
        <w:t xml:space="preserve">Vera, </w:t>
      </w:r>
      <w:r w:rsidR="002F0944" w:rsidRPr="00B0638F">
        <w:rPr>
          <w:rFonts w:asciiTheme="minorHAnsi" w:hAnsiTheme="minorHAnsi" w:cstheme="minorHAnsi"/>
          <w:b w:val="0"/>
          <w:sz w:val="16"/>
          <w:szCs w:val="16"/>
        </w:rPr>
        <w:t xml:space="preserve">Ing. Arnoldo Rodríguez Romo y/o </w:t>
      </w:r>
      <w:r w:rsidR="002F0944" w:rsidRPr="00B0638F">
        <w:rPr>
          <w:rFonts w:asciiTheme="minorHAnsi" w:hAnsiTheme="minorHAnsi" w:cstheme="minorHAnsi"/>
          <w:b w:val="0"/>
          <w:sz w:val="16"/>
          <w:szCs w:val="16"/>
          <w:lang w:val="es-ES"/>
        </w:rPr>
        <w:t xml:space="preserve">Ing. </w:t>
      </w:r>
      <w:proofErr w:type="spellStart"/>
      <w:r w:rsidR="002F0944" w:rsidRPr="00B0638F">
        <w:rPr>
          <w:rFonts w:asciiTheme="minorHAnsi" w:hAnsiTheme="minorHAnsi" w:cstheme="minorHAnsi"/>
          <w:b w:val="0"/>
          <w:sz w:val="16"/>
          <w:szCs w:val="16"/>
          <w:lang w:val="es-ES"/>
        </w:rPr>
        <w:t>Victor</w:t>
      </w:r>
      <w:proofErr w:type="spellEnd"/>
      <w:r w:rsidR="002F0944" w:rsidRPr="00B0638F">
        <w:rPr>
          <w:rFonts w:asciiTheme="minorHAnsi" w:hAnsiTheme="minorHAnsi" w:cstheme="minorHAnsi"/>
          <w:b w:val="0"/>
          <w:sz w:val="16"/>
          <w:szCs w:val="16"/>
          <w:lang w:val="es-ES"/>
        </w:rPr>
        <w:t xml:space="preserve"> Hugo Luevano Zamarripa, </w:t>
      </w:r>
      <w:r w:rsidRPr="00B0638F">
        <w:rPr>
          <w:rFonts w:asciiTheme="minorHAnsi" w:hAnsiTheme="minorHAnsi" w:cstheme="minorHAnsi"/>
          <w:b w:val="0"/>
          <w:sz w:val="16"/>
          <w:szCs w:val="16"/>
        </w:rPr>
        <w:t xml:space="preserve">personal del Departamento de </w:t>
      </w:r>
      <w:r w:rsidRPr="0019684D">
        <w:rPr>
          <w:rFonts w:asciiTheme="minorHAnsi" w:hAnsiTheme="minorHAnsi" w:cstheme="minorHAnsi"/>
          <w:b w:val="0"/>
          <w:sz w:val="16"/>
          <w:szCs w:val="16"/>
        </w:rPr>
        <w:t xml:space="preserve">Compras, a los teléfonos </w:t>
      </w:r>
      <w:r w:rsidR="0019684D" w:rsidRPr="0019684D">
        <w:rPr>
          <w:rFonts w:asciiTheme="minorHAnsi" w:hAnsiTheme="minorHAnsi" w:cstheme="minorHAnsi"/>
          <w:b w:val="0"/>
          <w:sz w:val="16"/>
          <w:szCs w:val="16"/>
        </w:rPr>
        <w:t>(449) 910-74</w:t>
      </w:r>
      <w:r w:rsidRPr="0019684D">
        <w:rPr>
          <w:rFonts w:asciiTheme="minorHAnsi" w:hAnsiTheme="minorHAnsi" w:cstheme="minorHAnsi"/>
          <w:b w:val="0"/>
          <w:sz w:val="16"/>
          <w:szCs w:val="16"/>
        </w:rPr>
        <w:t>-84, (449)</w:t>
      </w:r>
      <w:r w:rsidR="00911BAA" w:rsidRPr="0019684D">
        <w:rPr>
          <w:rFonts w:asciiTheme="minorHAnsi" w:hAnsiTheme="minorHAnsi" w:cstheme="minorHAnsi"/>
          <w:b w:val="0"/>
          <w:sz w:val="16"/>
          <w:szCs w:val="16"/>
          <w:lang w:val="es-ES"/>
        </w:rPr>
        <w:t xml:space="preserve"> </w:t>
      </w:r>
      <w:r w:rsidRPr="0019684D">
        <w:rPr>
          <w:rFonts w:asciiTheme="minorHAnsi" w:hAnsiTheme="minorHAnsi" w:cstheme="minorHAnsi"/>
          <w:b w:val="0"/>
          <w:sz w:val="16"/>
          <w:szCs w:val="16"/>
        </w:rPr>
        <w:t>910-74-85 y 910-74-86.</w:t>
      </w:r>
    </w:p>
    <w:p w14:paraId="5DFE2891" w14:textId="77777777" w:rsidR="0019684D" w:rsidRPr="00B0638F" w:rsidRDefault="0019684D" w:rsidP="0019684D">
      <w:pPr>
        <w:pStyle w:val="Textoindependiente"/>
        <w:widowControl w:val="0"/>
        <w:ind w:left="720"/>
        <w:jc w:val="both"/>
        <w:rPr>
          <w:rFonts w:asciiTheme="minorHAnsi" w:hAnsiTheme="minorHAnsi" w:cstheme="minorHAnsi"/>
          <w:sz w:val="16"/>
          <w:szCs w:val="16"/>
        </w:rPr>
      </w:pPr>
    </w:p>
    <w:p w14:paraId="7E8DDA08"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r w:rsidRPr="00B0638F">
        <w:rPr>
          <w:rFonts w:asciiTheme="minorHAnsi" w:hAnsiTheme="minorHAnsi" w:cstheme="minorHAnsi"/>
          <w:sz w:val="18"/>
          <w:szCs w:val="18"/>
          <w:lang w:val="es-MX"/>
        </w:rPr>
        <w:t>Únicamente se otorgarán pr</w:t>
      </w:r>
      <w:r w:rsidR="00911BAA" w:rsidRPr="00B0638F">
        <w:rPr>
          <w:rFonts w:asciiTheme="minorHAnsi" w:hAnsiTheme="minorHAnsi" w:cstheme="minorHAnsi"/>
          <w:sz w:val="18"/>
          <w:szCs w:val="18"/>
          <w:lang w:val="es-MX"/>
        </w:rPr>
        <w:t>ó</w:t>
      </w:r>
      <w:r w:rsidRPr="00B0638F">
        <w:rPr>
          <w:rFonts w:asciiTheme="minorHAnsi" w:hAnsiTheme="minorHAnsi" w:cstheme="minorHAnsi"/>
          <w:sz w:val="18"/>
          <w:szCs w:val="18"/>
          <w:lang w:val="es-MX"/>
        </w:rPr>
        <w:t>rrogas para el cumplimiento de las obligaciones contractuales, cuando previo a su fecha de vencimiento y a</w:t>
      </w:r>
      <w:r w:rsidRPr="002F0944">
        <w:rPr>
          <w:rFonts w:asciiTheme="minorHAnsi" w:hAnsiTheme="minorHAnsi" w:cstheme="minorHAnsi"/>
          <w:sz w:val="18"/>
          <w:szCs w:val="18"/>
          <w:lang w:val="es-MX"/>
        </w:rPr>
        <w:t xml:space="preserve"> solicitud expresa del proveedor, se establezcan y acrediten el caso fortuito o la fuerza mayor que justifiquen el otorgamiento de la pr</w:t>
      </w:r>
      <w:r w:rsidR="00911BAA" w:rsidRPr="002F0944">
        <w:rPr>
          <w:rFonts w:asciiTheme="minorHAnsi" w:hAnsiTheme="minorHAnsi" w:cstheme="minorHAnsi"/>
          <w:sz w:val="18"/>
          <w:szCs w:val="18"/>
          <w:lang w:val="es-MX"/>
        </w:rPr>
        <w:t>ó</w:t>
      </w:r>
      <w:r w:rsidRPr="002F0944">
        <w:rPr>
          <w:rFonts w:asciiTheme="minorHAnsi" w:hAnsiTheme="minorHAnsi" w:cstheme="minorHAnsi"/>
          <w:sz w:val="18"/>
          <w:szCs w:val="18"/>
          <w:lang w:val="es-MX"/>
        </w:rPr>
        <w:t>rroga necesaria para el cumplimiento de las obligaciones.</w:t>
      </w:r>
    </w:p>
    <w:p w14:paraId="22F26137"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lastRenderedPageBreak/>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2F0944"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2F0944"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2F0944">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31F3FF48" w:rsidR="00D000F9" w:rsidRDefault="009025A3" w:rsidP="00D000F9">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 xml:space="preserve">III. </w:t>
      </w:r>
      <w:r w:rsidR="00D000F9" w:rsidRPr="006E01AF">
        <w:rPr>
          <w:rFonts w:asciiTheme="minorHAnsi" w:hAnsiTheme="minorHAnsi" w:cstheme="minorHAnsi"/>
          <w:sz w:val="18"/>
          <w:szCs w:val="18"/>
        </w:rPr>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585B34FF" w14:textId="77777777" w:rsidR="00D55DC7" w:rsidRPr="009B6E17" w:rsidRDefault="00D55DC7" w:rsidP="00D55DC7">
      <w:pPr>
        <w:pStyle w:val="Textoindependiente"/>
        <w:jc w:val="both"/>
        <w:rPr>
          <w:rFonts w:asciiTheme="minorHAnsi" w:hAnsiTheme="minorHAnsi" w:cstheme="minorHAnsi"/>
          <w:b w:val="0"/>
          <w:sz w:val="18"/>
          <w:szCs w:val="18"/>
          <w:lang w:val="es-MX"/>
        </w:rPr>
      </w:pPr>
      <w:bookmarkStart w:id="2" w:name="_Hlk193878564"/>
      <w:r w:rsidRPr="008223DC">
        <w:rPr>
          <w:rFonts w:asciiTheme="minorHAnsi" w:hAnsiTheme="minorHAnsi" w:cstheme="minorHAnsi"/>
          <w:b w:val="0"/>
          <w:sz w:val="18"/>
          <w:szCs w:val="18"/>
        </w:rPr>
        <w:t>Las bases estarán a su disposición en la dirección electrónica</w:t>
      </w:r>
      <w:r w:rsidRPr="008223DC">
        <w:rPr>
          <w:rFonts w:asciiTheme="minorHAnsi" w:hAnsiTheme="minorHAnsi" w:cstheme="minorHAnsi"/>
          <w:b w:val="0"/>
          <w:sz w:val="18"/>
          <w:szCs w:val="18"/>
          <w:lang w:val="es-MX"/>
        </w:rPr>
        <w:t>:</w:t>
      </w:r>
      <w:r w:rsidRPr="008223DC">
        <w:rPr>
          <w:rFonts w:asciiTheme="minorHAnsi" w:hAnsiTheme="minorHAnsi" w:cstheme="minorHAnsi"/>
          <w:b w:val="0"/>
          <w:sz w:val="18"/>
          <w:szCs w:val="18"/>
        </w:rPr>
        <w:t xml:space="preserve"> </w:t>
      </w:r>
      <w:hyperlink r:id="rId8" w:history="1">
        <w:r w:rsidRPr="008223DC">
          <w:rPr>
            <w:rStyle w:val="Hipervnculo"/>
            <w:rFonts w:asciiTheme="minorHAnsi" w:hAnsiTheme="minorHAnsi" w:cstheme="minorHAnsi"/>
            <w:b w:val="0"/>
            <w:sz w:val="18"/>
            <w:szCs w:val="18"/>
          </w:rPr>
          <w:t>https://www.uaa.mx/informacionpublica/?page_id=12825</w:t>
        </w:r>
      </w:hyperlink>
      <w:r>
        <w:rPr>
          <w:rFonts w:asciiTheme="minorHAnsi" w:hAnsiTheme="minorHAnsi" w:cstheme="minorHAnsi"/>
          <w:b w:val="0"/>
          <w:sz w:val="18"/>
          <w:szCs w:val="18"/>
          <w:lang w:val="es-MX"/>
        </w:rPr>
        <w:t xml:space="preserve"> </w:t>
      </w:r>
    </w:p>
    <w:p w14:paraId="3E0D1106" w14:textId="77777777" w:rsidR="00D55DC7" w:rsidRPr="00D50FD6" w:rsidRDefault="00D55DC7" w:rsidP="00D55DC7">
      <w:pPr>
        <w:pStyle w:val="Textoindependiente"/>
        <w:jc w:val="both"/>
        <w:rPr>
          <w:rFonts w:asciiTheme="minorHAnsi" w:hAnsiTheme="minorHAnsi" w:cstheme="minorHAnsi"/>
          <w:b w:val="0"/>
          <w:sz w:val="18"/>
          <w:szCs w:val="18"/>
          <w:lang w:val="es-MX"/>
        </w:rPr>
      </w:pPr>
    </w:p>
    <w:p w14:paraId="1652ECB9" w14:textId="0B6252AF" w:rsidR="00D55DC7" w:rsidRDefault="00D55DC7" w:rsidP="00D55DC7">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3" w:name="_Hlk189209516"/>
      <w:r w:rsidRPr="00C770F4">
        <w:rPr>
          <w:rFonts w:asciiTheme="minorHAnsi" w:hAnsiTheme="minorHAnsi" w:cstheme="minorHAnsi"/>
          <w:sz w:val="18"/>
          <w:szCs w:val="18"/>
        </w:rPr>
        <w:t>$1,451.00 (MIL CUATROCIENTOS CINCUENTA Y UN PESOS 00/100 M.N.)</w:t>
      </w:r>
      <w:bookmarkEnd w:id="3"/>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los días</w:t>
      </w:r>
      <w:r w:rsidRPr="00C770F4">
        <w:rPr>
          <w:rFonts w:asciiTheme="minorHAnsi" w:hAnsiTheme="minorHAnsi" w:cstheme="minorHAnsi"/>
          <w:sz w:val="18"/>
          <w:szCs w:val="18"/>
          <w:lang w:val="es-MX"/>
        </w:rPr>
        <w:t xml:space="preserve"> </w:t>
      </w:r>
      <w:r w:rsidRPr="00D55DC7">
        <w:rPr>
          <w:rFonts w:asciiTheme="minorHAnsi" w:hAnsiTheme="minorHAnsi" w:cstheme="minorHAnsi"/>
          <w:sz w:val="18"/>
          <w:szCs w:val="18"/>
          <w:lang w:val="es-MX"/>
        </w:rPr>
        <w:t>25, 26, 28, 29 y 30 de julio de 2025</w:t>
      </w:r>
      <w:r w:rsidRPr="00C770F4">
        <w:rPr>
          <w:rFonts w:asciiTheme="minorHAnsi" w:hAnsiTheme="minorHAnsi" w:cstheme="minorHAnsi"/>
          <w:sz w:val="18"/>
          <w:szCs w:val="18"/>
          <w:lang w:val="es-ES"/>
        </w:rPr>
        <w:t xml:space="preserve">, </w:t>
      </w:r>
      <w:r w:rsidRPr="00C770F4">
        <w:rPr>
          <w:rFonts w:asciiTheme="minorHAnsi" w:hAnsiTheme="minorHAnsi" w:cstheme="minorHAnsi"/>
          <w:sz w:val="18"/>
          <w:szCs w:val="18"/>
          <w:lang w:val="es-MX"/>
        </w:rPr>
        <w:t>con las siguientes opciones:</w:t>
      </w:r>
      <w:bookmarkEnd w:id="2"/>
      <w:r w:rsidRPr="00F400A6">
        <w:rPr>
          <w:rFonts w:asciiTheme="minorHAnsi" w:hAnsiTheme="minorHAnsi" w:cstheme="minorHAnsi"/>
          <w:sz w:val="18"/>
          <w:szCs w:val="18"/>
          <w:lang w:val="es-MX"/>
        </w:rPr>
        <w:t xml:space="preserve">     </w:t>
      </w:r>
      <w:r>
        <w:rPr>
          <w:rFonts w:asciiTheme="minorHAnsi" w:hAnsiTheme="minorHAnsi" w:cstheme="minorHAnsi"/>
          <w:sz w:val="18"/>
          <w:szCs w:val="18"/>
          <w:lang w:val="es-MX"/>
        </w:rPr>
        <w:t xml:space="preserve">    </w:t>
      </w:r>
    </w:p>
    <w:p w14:paraId="06502B02" w14:textId="77777777" w:rsidR="00D55DC7" w:rsidRDefault="00D55DC7" w:rsidP="00D55DC7">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931"/>
      </w:tblGrid>
      <w:tr w:rsidR="00D55DC7" w:rsidRPr="009A3136" w14:paraId="18E583E4" w14:textId="77777777" w:rsidTr="00EC33F5">
        <w:trPr>
          <w:trHeight w:val="186"/>
        </w:trPr>
        <w:tc>
          <w:tcPr>
            <w:tcW w:w="8931" w:type="dxa"/>
            <w:shd w:val="clear" w:color="auto" w:fill="D9D9D9"/>
          </w:tcPr>
          <w:p w14:paraId="4C8EAF3D" w14:textId="77777777" w:rsidR="00D55DC7" w:rsidRPr="009A3136" w:rsidRDefault="00D55DC7" w:rsidP="00F94B77">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D55DC7" w:rsidRPr="009A3136" w14:paraId="2AFE0302" w14:textId="77777777" w:rsidTr="006E521E">
        <w:trPr>
          <w:trHeight w:val="181"/>
        </w:trPr>
        <w:tc>
          <w:tcPr>
            <w:tcW w:w="8931" w:type="dxa"/>
            <w:vAlign w:val="center"/>
          </w:tcPr>
          <w:p w14:paraId="3801754E" w14:textId="77777777" w:rsidR="00D55DC7" w:rsidRPr="009A3136" w:rsidRDefault="00D55DC7" w:rsidP="00F94B77">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Bancomer 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entre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7"/>
                <w:sz w:val="18"/>
                <w:szCs w:val="18"/>
              </w:rPr>
              <w:t xml:space="preserve"> </w:t>
            </w:r>
            <w:r w:rsidRPr="009A3136">
              <w:rPr>
                <w:rFonts w:asciiTheme="minorHAnsi" w:hAnsiTheme="minorHAnsi" w:cstheme="minorHAnsi"/>
                <w:spacing w:val="-2"/>
                <w:sz w:val="18"/>
                <w:szCs w:val="18"/>
              </w:rPr>
              <w:t>Bancomer</w:t>
            </w:r>
          </w:p>
        </w:tc>
      </w:tr>
      <w:tr w:rsidR="00D55DC7" w:rsidRPr="009A3136" w14:paraId="6923761F" w14:textId="77777777" w:rsidTr="006E521E">
        <w:trPr>
          <w:trHeight w:val="182"/>
        </w:trPr>
        <w:tc>
          <w:tcPr>
            <w:tcW w:w="8931" w:type="dxa"/>
            <w:vAlign w:val="center"/>
          </w:tcPr>
          <w:p w14:paraId="6DC63D1D" w14:textId="77777777" w:rsidR="00D55DC7" w:rsidRPr="009A3136" w:rsidRDefault="00D55DC7" w:rsidP="00F94B77">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Convenio</w:t>
            </w:r>
            <w:r w:rsidRPr="009A3136">
              <w:rPr>
                <w:rFonts w:asciiTheme="minorHAnsi" w:hAnsiTheme="minorHAnsi" w:cstheme="minorHAnsi"/>
                <w:spacing w:val="-7"/>
                <w:sz w:val="18"/>
                <w:szCs w:val="18"/>
              </w:rPr>
              <w:t xml:space="preserve"> </w:t>
            </w:r>
            <w:r w:rsidRPr="009A3136">
              <w:rPr>
                <w:rFonts w:asciiTheme="minorHAnsi" w:hAnsiTheme="minorHAnsi" w:cstheme="minorHAnsi"/>
                <w:b/>
                <w:sz w:val="18"/>
                <w:szCs w:val="18"/>
              </w:rPr>
              <w:t>CIE</w:t>
            </w:r>
            <w:r w:rsidRPr="009A3136">
              <w:rPr>
                <w:rFonts w:asciiTheme="minorHAnsi" w:hAnsiTheme="minorHAnsi" w:cstheme="minorHAnsi"/>
                <w:b/>
                <w:spacing w:val="-6"/>
                <w:sz w:val="18"/>
                <w:szCs w:val="18"/>
              </w:rPr>
              <w:t xml:space="preserve"> </w:t>
            </w:r>
            <w:r w:rsidRPr="009A3136">
              <w:rPr>
                <w:rFonts w:asciiTheme="minorHAnsi" w:hAnsiTheme="minorHAnsi" w:cstheme="minorHAnsi"/>
                <w:b/>
                <w:spacing w:val="-2"/>
                <w:sz w:val="18"/>
                <w:szCs w:val="18"/>
              </w:rPr>
              <w:t>054256</w:t>
            </w:r>
          </w:p>
        </w:tc>
      </w:tr>
      <w:tr w:rsidR="00D55DC7" w:rsidRPr="009A3136" w14:paraId="51DED637" w14:textId="77777777" w:rsidTr="006E521E">
        <w:trPr>
          <w:trHeight w:val="186"/>
        </w:trPr>
        <w:tc>
          <w:tcPr>
            <w:tcW w:w="8931" w:type="dxa"/>
            <w:vAlign w:val="center"/>
          </w:tcPr>
          <w:p w14:paraId="10777561" w14:textId="77777777" w:rsidR="00D55DC7" w:rsidRPr="009A3136" w:rsidRDefault="00D55DC7" w:rsidP="00F94B77">
            <w:pPr>
              <w:pStyle w:val="TableParagraph"/>
              <w:spacing w:line="167"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11"/>
                <w:sz w:val="18"/>
                <w:szCs w:val="18"/>
              </w:rPr>
              <w:t xml:space="preserve"> </w:t>
            </w:r>
            <w:r w:rsidRPr="009A3136">
              <w:rPr>
                <w:rFonts w:asciiTheme="minorHAnsi" w:hAnsiTheme="minorHAnsi" w:cstheme="minorHAnsi"/>
                <w:b/>
                <w:spacing w:val="-2"/>
                <w:sz w:val="18"/>
                <w:szCs w:val="18"/>
              </w:rPr>
              <w:t>LICITACIONCOMPRAS4</w:t>
            </w:r>
          </w:p>
        </w:tc>
      </w:tr>
      <w:tr w:rsidR="00D55DC7" w:rsidRPr="009A3136" w14:paraId="0A41DECF" w14:textId="77777777" w:rsidTr="006E521E">
        <w:trPr>
          <w:trHeight w:val="181"/>
        </w:trPr>
        <w:tc>
          <w:tcPr>
            <w:tcW w:w="8931" w:type="dxa"/>
            <w:vAlign w:val="center"/>
          </w:tcPr>
          <w:p w14:paraId="6CCCDCDC" w14:textId="27D5FCAD" w:rsidR="00D55DC7" w:rsidRPr="009A3136" w:rsidRDefault="00D55DC7" w:rsidP="00F94B77">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1"/>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9"/>
                <w:sz w:val="18"/>
                <w:szCs w:val="18"/>
              </w:rPr>
              <w:t xml:space="preserve"> </w:t>
            </w:r>
            <w:r w:rsidRPr="009A3136">
              <w:rPr>
                <w:rFonts w:asciiTheme="minorHAnsi" w:hAnsiTheme="minorHAnsi" w:cstheme="minorHAnsi"/>
                <w:b/>
                <w:sz w:val="18"/>
                <w:szCs w:val="18"/>
              </w:rPr>
              <w:t>E-03</w:t>
            </w:r>
            <w:r w:rsidR="00C968C1">
              <w:rPr>
                <w:rFonts w:asciiTheme="minorHAnsi" w:hAnsiTheme="minorHAnsi" w:cstheme="minorHAnsi"/>
                <w:b/>
                <w:sz w:val="18"/>
                <w:szCs w:val="18"/>
              </w:rPr>
              <w:t>7</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D55DC7" w:rsidRPr="009A3136" w14:paraId="4754EBC3" w14:textId="77777777" w:rsidTr="006E521E">
        <w:trPr>
          <w:trHeight w:val="187"/>
        </w:trPr>
        <w:tc>
          <w:tcPr>
            <w:tcW w:w="8931" w:type="dxa"/>
            <w:shd w:val="clear" w:color="auto" w:fill="D9D9D9"/>
            <w:vAlign w:val="center"/>
          </w:tcPr>
          <w:p w14:paraId="1C0D5A7B" w14:textId="77777777" w:rsidR="00D55DC7" w:rsidRPr="009A3136" w:rsidRDefault="00D55DC7" w:rsidP="00F94B77">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2</w:t>
            </w:r>
          </w:p>
        </w:tc>
      </w:tr>
      <w:tr w:rsidR="00D55DC7" w:rsidRPr="009A3136" w14:paraId="404CB1A0" w14:textId="77777777" w:rsidTr="006E521E">
        <w:trPr>
          <w:trHeight w:val="181"/>
        </w:trPr>
        <w:tc>
          <w:tcPr>
            <w:tcW w:w="8931" w:type="dxa"/>
            <w:vAlign w:val="center"/>
          </w:tcPr>
          <w:p w14:paraId="1FE571D5" w14:textId="77777777" w:rsidR="00D55DC7" w:rsidRPr="009A3136" w:rsidRDefault="00D55DC7" w:rsidP="00F94B77">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banco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distintas</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11"/>
                <w:sz w:val="18"/>
                <w:szCs w:val="18"/>
              </w:rPr>
              <w:t xml:space="preserve"> </w:t>
            </w:r>
            <w:r w:rsidRPr="009A3136">
              <w:rPr>
                <w:rFonts w:asciiTheme="minorHAnsi" w:hAnsiTheme="minorHAnsi" w:cstheme="minorHAnsi"/>
                <w:spacing w:val="-2"/>
                <w:sz w:val="18"/>
                <w:szCs w:val="18"/>
              </w:rPr>
              <w:t>Bancomer</w:t>
            </w:r>
          </w:p>
        </w:tc>
      </w:tr>
      <w:tr w:rsidR="00D55DC7" w:rsidRPr="009A3136" w14:paraId="177B0468" w14:textId="77777777" w:rsidTr="006E521E">
        <w:trPr>
          <w:trHeight w:val="182"/>
        </w:trPr>
        <w:tc>
          <w:tcPr>
            <w:tcW w:w="8931" w:type="dxa"/>
            <w:vAlign w:val="center"/>
          </w:tcPr>
          <w:p w14:paraId="59471845" w14:textId="77777777" w:rsidR="00D55DC7" w:rsidRPr="009A3136" w:rsidRDefault="00D55DC7" w:rsidP="00F94B77">
            <w:pPr>
              <w:pStyle w:val="TableParagraph"/>
              <w:spacing w:line="162" w:lineRule="exact"/>
              <w:jc w:val="left"/>
              <w:rPr>
                <w:rFonts w:asciiTheme="minorHAnsi" w:hAnsiTheme="minorHAnsi" w:cstheme="minorHAnsi"/>
                <w:b/>
                <w:sz w:val="18"/>
                <w:szCs w:val="18"/>
              </w:rPr>
            </w:pPr>
            <w:proofErr w:type="spellStart"/>
            <w:r w:rsidRPr="009A3136">
              <w:rPr>
                <w:rFonts w:asciiTheme="minorHAnsi" w:hAnsiTheme="minorHAnsi" w:cstheme="minorHAnsi"/>
                <w:sz w:val="18"/>
                <w:szCs w:val="18"/>
              </w:rPr>
              <w:t>Clabe</w:t>
            </w:r>
            <w:proofErr w:type="spellEnd"/>
            <w:r w:rsidRPr="009A3136">
              <w:rPr>
                <w:rFonts w:asciiTheme="minorHAnsi" w:hAnsiTheme="minorHAnsi" w:cstheme="minorHAnsi"/>
                <w:sz w:val="18"/>
                <w:szCs w:val="18"/>
              </w:rPr>
              <w:t>:</w:t>
            </w:r>
            <w:r w:rsidRPr="009A3136">
              <w:rPr>
                <w:rFonts w:asciiTheme="minorHAnsi" w:hAnsiTheme="minorHAnsi" w:cstheme="minorHAnsi"/>
                <w:spacing w:val="-8"/>
                <w:sz w:val="18"/>
                <w:szCs w:val="18"/>
              </w:rPr>
              <w:t xml:space="preserve"> </w:t>
            </w:r>
            <w:r w:rsidRPr="009A3136">
              <w:rPr>
                <w:rFonts w:asciiTheme="minorHAnsi" w:hAnsiTheme="minorHAnsi" w:cstheme="minorHAnsi"/>
                <w:b/>
                <w:spacing w:val="-2"/>
                <w:sz w:val="18"/>
                <w:szCs w:val="18"/>
              </w:rPr>
              <w:t>012914002000542569</w:t>
            </w:r>
          </w:p>
        </w:tc>
      </w:tr>
      <w:tr w:rsidR="00D55DC7" w:rsidRPr="009A3136" w14:paraId="675280E7" w14:textId="77777777" w:rsidTr="006E521E">
        <w:trPr>
          <w:trHeight w:val="186"/>
        </w:trPr>
        <w:tc>
          <w:tcPr>
            <w:tcW w:w="8931" w:type="dxa"/>
            <w:vAlign w:val="center"/>
          </w:tcPr>
          <w:p w14:paraId="6564CE7D" w14:textId="668C484D" w:rsidR="00D55DC7" w:rsidRPr="009A3136" w:rsidRDefault="00D55DC7" w:rsidP="00F94B77">
            <w:pPr>
              <w:pStyle w:val="TableParagraph"/>
              <w:spacing w:before="3" w:line="163"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Fecha</w:t>
            </w:r>
            <w:r w:rsidRPr="009A3136">
              <w:rPr>
                <w:rFonts w:asciiTheme="minorHAnsi" w:hAnsiTheme="minorHAnsi" w:cstheme="minorHAnsi"/>
                <w:b/>
                <w:spacing w:val="-4"/>
                <w:sz w:val="18"/>
                <w:szCs w:val="18"/>
              </w:rPr>
              <w:t xml:space="preserve"> </w:t>
            </w:r>
            <w:r w:rsidRPr="009A3136">
              <w:rPr>
                <w:rFonts w:asciiTheme="minorHAnsi" w:hAnsiTheme="minorHAnsi" w:cstheme="minorHAnsi"/>
                <w:sz w:val="18"/>
                <w:szCs w:val="18"/>
              </w:rPr>
              <w:t>ejemplo: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(2</w:t>
            </w:r>
            <w:r w:rsidR="0001018B">
              <w:rPr>
                <w:rFonts w:asciiTheme="minorHAnsi" w:hAnsiTheme="minorHAnsi" w:cstheme="minorHAnsi"/>
                <w:b/>
                <w:sz w:val="18"/>
                <w:szCs w:val="18"/>
              </w:rPr>
              <w:t>5</w:t>
            </w:r>
            <w:r w:rsidRPr="009A3136">
              <w:rPr>
                <w:rFonts w:asciiTheme="minorHAnsi" w:hAnsiTheme="minorHAnsi" w:cstheme="minorHAnsi"/>
                <w:b/>
                <w:sz w:val="18"/>
                <w:szCs w:val="18"/>
              </w:rPr>
              <w:t>072025)</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(2</w:t>
            </w:r>
            <w:r w:rsidR="0001018B">
              <w:rPr>
                <w:rFonts w:asciiTheme="minorHAnsi" w:hAnsiTheme="minorHAnsi" w:cstheme="minorHAnsi"/>
                <w:b/>
                <w:sz w:val="18"/>
                <w:szCs w:val="18"/>
              </w:rPr>
              <w:t>6</w:t>
            </w:r>
            <w:r w:rsidRPr="009A3136">
              <w:rPr>
                <w:rFonts w:asciiTheme="minorHAnsi" w:hAnsiTheme="minorHAnsi" w:cstheme="minorHAnsi"/>
                <w:b/>
                <w:sz w:val="18"/>
                <w:szCs w:val="18"/>
              </w:rPr>
              <w:t>072025)</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(2</w:t>
            </w:r>
            <w:r w:rsidR="0001018B">
              <w:rPr>
                <w:rFonts w:asciiTheme="minorHAnsi" w:hAnsiTheme="minorHAnsi" w:cstheme="minorHAnsi"/>
                <w:b/>
                <w:sz w:val="18"/>
                <w:szCs w:val="18"/>
              </w:rPr>
              <w:t>8</w:t>
            </w:r>
            <w:r w:rsidRPr="009A3136">
              <w:rPr>
                <w:rFonts w:asciiTheme="minorHAnsi" w:hAnsiTheme="minorHAnsi" w:cstheme="minorHAnsi"/>
                <w:b/>
                <w:sz w:val="18"/>
                <w:szCs w:val="18"/>
              </w:rPr>
              <w:t>072025)</w:t>
            </w:r>
            <w:r w:rsidRPr="009A3136">
              <w:rPr>
                <w:rFonts w:asciiTheme="minorHAnsi" w:hAnsiTheme="minorHAnsi" w:cstheme="minorHAnsi"/>
                <w:b/>
                <w:spacing w:val="-3"/>
                <w:sz w:val="18"/>
                <w:szCs w:val="18"/>
              </w:rPr>
              <w:t xml:space="preserve"> </w:t>
            </w:r>
            <w:r w:rsidRPr="009A3136">
              <w:rPr>
                <w:rFonts w:asciiTheme="minorHAnsi" w:hAnsiTheme="minorHAnsi" w:cstheme="minorHAnsi"/>
                <w:b/>
                <w:sz w:val="18"/>
                <w:szCs w:val="18"/>
              </w:rPr>
              <w:t>(2</w:t>
            </w:r>
            <w:r w:rsidR="0001018B">
              <w:rPr>
                <w:rFonts w:asciiTheme="minorHAnsi" w:hAnsiTheme="minorHAnsi" w:cstheme="minorHAnsi"/>
                <w:b/>
                <w:sz w:val="18"/>
                <w:szCs w:val="18"/>
              </w:rPr>
              <w:t>9</w:t>
            </w:r>
            <w:r w:rsidRPr="009A3136">
              <w:rPr>
                <w:rFonts w:asciiTheme="minorHAnsi" w:hAnsiTheme="minorHAnsi" w:cstheme="minorHAnsi"/>
                <w:b/>
                <w:sz w:val="18"/>
                <w:szCs w:val="18"/>
              </w:rPr>
              <w:t>072025)</w:t>
            </w:r>
            <w:r w:rsidRPr="009A3136">
              <w:rPr>
                <w:rFonts w:asciiTheme="minorHAnsi" w:hAnsiTheme="minorHAnsi" w:cstheme="minorHAnsi"/>
                <w:b/>
                <w:spacing w:val="-2"/>
                <w:sz w:val="18"/>
                <w:szCs w:val="18"/>
              </w:rPr>
              <w:t xml:space="preserve"> (</w:t>
            </w:r>
            <w:r w:rsidR="0001018B">
              <w:rPr>
                <w:rFonts w:asciiTheme="minorHAnsi" w:hAnsiTheme="minorHAnsi" w:cstheme="minorHAnsi"/>
                <w:b/>
                <w:spacing w:val="-2"/>
                <w:sz w:val="18"/>
                <w:szCs w:val="18"/>
              </w:rPr>
              <w:t>30</w:t>
            </w:r>
            <w:r w:rsidRPr="009A3136">
              <w:rPr>
                <w:rFonts w:asciiTheme="minorHAnsi" w:hAnsiTheme="minorHAnsi" w:cstheme="minorHAnsi"/>
                <w:b/>
                <w:spacing w:val="-2"/>
                <w:sz w:val="18"/>
                <w:szCs w:val="18"/>
              </w:rPr>
              <w:t>072025)</w:t>
            </w:r>
          </w:p>
        </w:tc>
      </w:tr>
      <w:tr w:rsidR="00D55DC7" w:rsidRPr="009A3136" w14:paraId="10F68C87" w14:textId="77777777" w:rsidTr="006E521E">
        <w:trPr>
          <w:trHeight w:val="181"/>
        </w:trPr>
        <w:tc>
          <w:tcPr>
            <w:tcW w:w="8931" w:type="dxa"/>
            <w:vAlign w:val="center"/>
          </w:tcPr>
          <w:p w14:paraId="6328028B" w14:textId="7FCF9A2F" w:rsidR="00D55DC7" w:rsidRPr="009A3136" w:rsidRDefault="00D55DC7" w:rsidP="00F94B77">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LICITACIONCOMPRAS4</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6"/>
                <w:sz w:val="18"/>
                <w:szCs w:val="18"/>
              </w:rPr>
              <w:t xml:space="preserve"> </w:t>
            </w:r>
            <w:r w:rsidRPr="009A3136">
              <w:rPr>
                <w:rFonts w:asciiTheme="minorHAnsi" w:hAnsiTheme="minorHAnsi" w:cstheme="minorHAnsi"/>
                <w:b/>
                <w:sz w:val="18"/>
                <w:szCs w:val="18"/>
              </w:rPr>
              <w:t>E-03</w:t>
            </w:r>
            <w:r w:rsidR="00C968C1">
              <w:rPr>
                <w:rFonts w:asciiTheme="minorHAnsi" w:hAnsiTheme="minorHAnsi" w:cstheme="minorHAnsi"/>
                <w:b/>
                <w:sz w:val="18"/>
                <w:szCs w:val="18"/>
              </w:rPr>
              <w:t>7</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D55DC7" w:rsidRPr="009A3136" w14:paraId="2757BF97" w14:textId="77777777" w:rsidTr="006E521E">
        <w:trPr>
          <w:trHeight w:val="186"/>
        </w:trPr>
        <w:tc>
          <w:tcPr>
            <w:tcW w:w="8931" w:type="dxa"/>
            <w:shd w:val="clear" w:color="auto" w:fill="D9D9D9"/>
            <w:vAlign w:val="center"/>
          </w:tcPr>
          <w:p w14:paraId="5D79DE73" w14:textId="77777777" w:rsidR="00D55DC7" w:rsidRPr="009A3136" w:rsidRDefault="00D55DC7" w:rsidP="00F94B77">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3</w:t>
            </w:r>
          </w:p>
        </w:tc>
      </w:tr>
      <w:tr w:rsidR="00D55DC7" w:rsidRPr="009A3136" w14:paraId="64B06E22" w14:textId="77777777" w:rsidTr="006E521E">
        <w:trPr>
          <w:trHeight w:val="181"/>
        </w:trPr>
        <w:tc>
          <w:tcPr>
            <w:tcW w:w="8931" w:type="dxa"/>
            <w:vAlign w:val="center"/>
          </w:tcPr>
          <w:p w14:paraId="6C5DC737" w14:textId="77777777" w:rsidR="00D55DC7" w:rsidRPr="009A3136" w:rsidRDefault="00D55DC7" w:rsidP="00F94B77">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el</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Departamento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Cajas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la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Universidad</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Autónoma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pacing w:val="-2"/>
                <w:sz w:val="18"/>
                <w:szCs w:val="18"/>
              </w:rPr>
              <w:t>Aguascalientes</w:t>
            </w:r>
          </w:p>
        </w:tc>
      </w:tr>
      <w:tr w:rsidR="00D55DC7" w:rsidRPr="009A3136" w14:paraId="7D8362FC" w14:textId="77777777" w:rsidTr="006E521E">
        <w:trPr>
          <w:trHeight w:val="182"/>
        </w:trPr>
        <w:tc>
          <w:tcPr>
            <w:tcW w:w="8931" w:type="dxa"/>
            <w:vAlign w:val="center"/>
          </w:tcPr>
          <w:p w14:paraId="5F7DF095" w14:textId="3B462328" w:rsidR="00D55DC7" w:rsidRPr="009A3136" w:rsidRDefault="00D55DC7" w:rsidP="00F94B77">
            <w:pPr>
              <w:pStyle w:val="TableParagraph"/>
              <w:spacing w:line="162" w:lineRule="exact"/>
              <w:jc w:val="left"/>
              <w:rPr>
                <w:rFonts w:asciiTheme="minorHAnsi" w:hAnsiTheme="minorHAnsi" w:cstheme="minorHAnsi"/>
                <w:b/>
                <w:sz w:val="18"/>
                <w:szCs w:val="18"/>
              </w:rPr>
            </w:pPr>
            <w:r w:rsidRPr="00D55DC7">
              <w:rPr>
                <w:rFonts w:asciiTheme="minorHAnsi" w:hAnsiTheme="minorHAnsi" w:cstheme="minorHAnsi"/>
                <w:b/>
                <w:sz w:val="18"/>
                <w:szCs w:val="18"/>
              </w:rPr>
              <w:t>25, 28, 29 y 30 de julio de 2025</w:t>
            </w:r>
          </w:p>
        </w:tc>
      </w:tr>
      <w:tr w:rsidR="00D55DC7" w:rsidRPr="009A3136" w14:paraId="2ECF2358" w14:textId="77777777" w:rsidTr="006E521E">
        <w:trPr>
          <w:trHeight w:val="187"/>
        </w:trPr>
        <w:tc>
          <w:tcPr>
            <w:tcW w:w="8931" w:type="dxa"/>
            <w:vAlign w:val="center"/>
          </w:tcPr>
          <w:p w14:paraId="34795C1A" w14:textId="77777777" w:rsidR="00D55DC7" w:rsidRPr="009A3136" w:rsidRDefault="00D55DC7" w:rsidP="00F94B77">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p>
        </w:tc>
      </w:tr>
    </w:tbl>
    <w:p w14:paraId="5B8BAEE6" w14:textId="77777777" w:rsidR="00D55DC7" w:rsidRPr="00F400A6" w:rsidRDefault="00D55DC7" w:rsidP="00D55DC7">
      <w:pPr>
        <w:pStyle w:val="Lista2"/>
        <w:ind w:left="0" w:firstLine="0"/>
        <w:jc w:val="both"/>
        <w:rPr>
          <w:rFonts w:asciiTheme="minorHAnsi" w:hAnsiTheme="minorHAnsi" w:cstheme="minorHAnsi"/>
          <w:b/>
          <w:sz w:val="17"/>
          <w:szCs w:val="17"/>
          <w:lang w:val="es-ES"/>
        </w:rPr>
      </w:pPr>
    </w:p>
    <w:p w14:paraId="18C195C8" w14:textId="2BB2DD3B" w:rsidR="00D55DC7" w:rsidRPr="00AC2743" w:rsidRDefault="00D55DC7" w:rsidP="00D55DC7">
      <w:pPr>
        <w:pStyle w:val="Lista2"/>
        <w:numPr>
          <w:ilvl w:val="0"/>
          <w:numId w:val="17"/>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hyperlink r:id="rId9" w:history="1">
        <w:r w:rsidRPr="00C770F4">
          <w:rPr>
            <w:rStyle w:val="Hipervnculo"/>
            <w:rFonts w:asciiTheme="minorHAnsi" w:hAnsiTheme="minorHAnsi" w:cstheme="minorHAnsi"/>
            <w:sz w:val="16"/>
            <w:szCs w:val="16"/>
          </w:rPr>
          <w:t>beatriz.rivera@edu.uaa.mx</w:t>
        </w:r>
      </w:hyperlink>
      <w:r w:rsidRPr="00C770F4">
        <w:rPr>
          <w:rFonts w:asciiTheme="minorHAnsi" w:hAnsiTheme="minorHAnsi" w:cstheme="minorHAnsi"/>
          <w:sz w:val="16"/>
          <w:szCs w:val="16"/>
        </w:rPr>
        <w:t xml:space="preserve"> </w:t>
      </w:r>
      <w:r w:rsidRPr="00C770F4">
        <w:rPr>
          <w:rFonts w:asciiTheme="minorHAnsi" w:hAnsiTheme="minorHAnsi" w:cstheme="minorHAnsi"/>
          <w:b/>
          <w:sz w:val="16"/>
          <w:szCs w:val="16"/>
        </w:rPr>
        <w:t>a más tardar el</w:t>
      </w:r>
      <w:r w:rsidRPr="00C770F4">
        <w:rPr>
          <w:rFonts w:asciiTheme="minorHAnsi" w:hAnsiTheme="minorHAnsi" w:cstheme="minorHAnsi"/>
          <w:sz w:val="16"/>
          <w:szCs w:val="16"/>
        </w:rPr>
        <w:t xml:space="preserve"> </w:t>
      </w:r>
      <w:r w:rsidR="004343A9">
        <w:rPr>
          <w:rFonts w:asciiTheme="minorHAnsi" w:hAnsiTheme="minorHAnsi" w:cstheme="minorHAnsi"/>
          <w:b/>
          <w:sz w:val="16"/>
          <w:szCs w:val="16"/>
        </w:rPr>
        <w:t>30</w:t>
      </w:r>
      <w:r w:rsidRPr="00C770F4">
        <w:rPr>
          <w:rFonts w:asciiTheme="minorHAnsi" w:hAnsiTheme="minorHAnsi" w:cstheme="minorHAnsi"/>
          <w:b/>
          <w:sz w:val="16"/>
          <w:szCs w:val="16"/>
          <w:lang w:val="es-ES"/>
        </w:rPr>
        <w:t xml:space="preserve"> de julio </w:t>
      </w:r>
      <w:r w:rsidRPr="00C770F4">
        <w:rPr>
          <w:rFonts w:asciiTheme="minorHAnsi" w:hAnsiTheme="minorHAnsi" w:cstheme="minorHAnsi"/>
          <w:b/>
          <w:sz w:val="16"/>
          <w:szCs w:val="16"/>
        </w:rPr>
        <w:t>de 2025</w:t>
      </w:r>
      <w:r w:rsidRPr="00C770F4">
        <w:rPr>
          <w:rFonts w:asciiTheme="minorHAnsi" w:hAnsiTheme="minorHAnsi" w:cstheme="minorHAnsi"/>
          <w:sz w:val="16"/>
          <w:szCs w:val="16"/>
        </w:rPr>
        <w:t xml:space="preserve">, </w:t>
      </w:r>
      <w:r w:rsidRPr="00C770F4">
        <w:rPr>
          <w:rFonts w:asciiTheme="minorHAnsi" w:hAnsiTheme="minorHAnsi" w:cstheme="minorHAnsi"/>
          <w:b/>
          <w:sz w:val="16"/>
          <w:szCs w:val="16"/>
          <w:u w:val="single"/>
        </w:rPr>
        <w:t>hasta las 15:00 horas</w:t>
      </w:r>
      <w:r w:rsidRPr="00C770F4">
        <w:rPr>
          <w:rFonts w:asciiTheme="minorHAnsi" w:hAnsiTheme="minorHAnsi" w:cstheme="minorHAnsi"/>
          <w:b/>
          <w:sz w:val="16"/>
          <w:szCs w:val="16"/>
        </w:rPr>
        <w:t>,</w:t>
      </w:r>
      <w:r w:rsidRPr="00C770F4">
        <w:rPr>
          <w:rFonts w:asciiTheme="minorHAnsi" w:hAnsiTheme="minorHAnsi" w:cstheme="minorHAnsi"/>
          <w:sz w:val="16"/>
          <w:szCs w:val="16"/>
        </w:rPr>
        <w:t xml:space="preserve"> para poder ser corroborados con el Departamento correspondiente.</w:t>
      </w:r>
      <w:r w:rsidRPr="00C770F4">
        <w:rPr>
          <w:rFonts w:asciiTheme="minorHAnsi" w:hAnsiTheme="minorHAnsi" w:cstheme="minorHAnsi"/>
          <w:b/>
          <w:sz w:val="16"/>
          <w:szCs w:val="16"/>
        </w:rPr>
        <w:t xml:space="preserve"> </w:t>
      </w:r>
      <w:bookmarkStart w:id="4" w:name="_Hlk199080345"/>
      <w:r w:rsidRPr="00C770F4">
        <w:rPr>
          <w:rFonts w:asciiTheme="minorHAnsi" w:hAnsiTheme="minorHAnsi" w:cstheme="minorHAnsi"/>
          <w:b/>
          <w:sz w:val="14"/>
          <w:szCs w:val="14"/>
        </w:rPr>
        <w:t>Los comprobantes que sean enviados a los correos oficiales para tramitar el recibo de pago de bases, si es que el pago se realizó conforme a la Opción 1 o la Opción 2, y contengan una fecha u horario de</w:t>
      </w:r>
      <w:r w:rsidRPr="00AC2743">
        <w:rPr>
          <w:rFonts w:asciiTheme="minorHAnsi" w:hAnsiTheme="minorHAnsi" w:cstheme="minorHAnsi"/>
          <w:b/>
          <w:sz w:val="14"/>
          <w:szCs w:val="14"/>
        </w:rPr>
        <w:t xml:space="preserve"> depósito o transferencia posterior al límite establecido en las presentes bases, no se considerarán para participar en la licitación, siendo notificado (a) mediante el mismo medio de correo electrónico dicha situación, por lo que, a petición del o (la) interesado (a), se comenzará con el trámite de la devolución correspondiente. Es responsabilidad de los interesados en participar en la licitación, corroborar que el depósito sea realizado de manera correcta, pues en caso de no detectarse el pago, se tendrá por no realizado en la fecha correcta</w:t>
      </w:r>
      <w:bookmarkEnd w:id="4"/>
      <w:r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p>
    <w:p w14:paraId="559BE688" w14:textId="77777777" w:rsidR="00D55DC7" w:rsidRPr="007C6351" w:rsidRDefault="00D55DC7" w:rsidP="00D55DC7">
      <w:pPr>
        <w:pStyle w:val="Lista2"/>
        <w:ind w:left="0" w:right="49" w:hanging="142"/>
        <w:jc w:val="both"/>
        <w:rPr>
          <w:rFonts w:asciiTheme="minorHAnsi" w:hAnsiTheme="minorHAnsi" w:cstheme="minorHAnsi"/>
          <w:b/>
          <w:sz w:val="17"/>
          <w:szCs w:val="17"/>
        </w:rPr>
      </w:pPr>
    </w:p>
    <w:p w14:paraId="58E7D72E" w14:textId="77777777" w:rsidR="00D55DC7" w:rsidRPr="00F400A6" w:rsidRDefault="00D55DC7" w:rsidP="00D55DC7">
      <w:pPr>
        <w:pStyle w:val="Lista2"/>
        <w:ind w:left="0" w:right="49" w:hanging="142"/>
        <w:jc w:val="both"/>
        <w:rPr>
          <w:rFonts w:asciiTheme="minorHAnsi" w:hAnsiTheme="minorHAnsi" w:cstheme="minorHAnsi"/>
          <w:b/>
          <w:szCs w:val="18"/>
        </w:rPr>
      </w:pPr>
      <w:r w:rsidRPr="007C6351">
        <w:rPr>
          <w:rFonts w:asciiTheme="minorHAnsi" w:hAnsiTheme="minorHAnsi" w:cstheme="minorHAnsi"/>
          <w:b/>
          <w:sz w:val="17"/>
          <w:szCs w:val="17"/>
        </w:rPr>
        <w:tab/>
      </w:r>
      <w:bookmarkStart w:id="5" w:name="_Hlk192250079"/>
      <w:r w:rsidRPr="008A0E3D">
        <w:rPr>
          <w:rFonts w:asciiTheme="minorHAnsi" w:hAnsiTheme="minorHAnsi" w:cstheme="minorHAnsi"/>
          <w:b/>
          <w:sz w:val="18"/>
          <w:szCs w:val="17"/>
        </w:rPr>
        <w:t xml:space="preserve">Importante: </w:t>
      </w:r>
      <w:r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Pr="008A0E3D">
        <w:rPr>
          <w:rFonts w:asciiTheme="minorHAnsi" w:hAnsiTheme="minorHAnsi" w:cstheme="minorHAnsi"/>
          <w:b/>
          <w:sz w:val="18"/>
          <w:szCs w:val="17"/>
        </w:rPr>
        <w:t>una vez recibido, el interesado podrá tramitar la factura correspondiente en el portal de la UAA, ingresando al siguiente link</w:t>
      </w:r>
      <w:r w:rsidRPr="008A0E3D">
        <w:rPr>
          <w:rFonts w:asciiTheme="minorHAnsi" w:hAnsiTheme="minorHAnsi" w:cstheme="minorHAnsi"/>
          <w:sz w:val="18"/>
          <w:szCs w:val="17"/>
        </w:rPr>
        <w:t xml:space="preserve">: </w:t>
      </w:r>
      <w:hyperlink r:id="rId10" w:history="1">
        <w:r w:rsidRPr="008A0E3D">
          <w:rPr>
            <w:rStyle w:val="Hipervnculo"/>
            <w:rFonts w:asciiTheme="minorHAnsi" w:hAnsiTheme="minorHAnsi" w:cstheme="minorHAnsi"/>
            <w:sz w:val="18"/>
            <w:szCs w:val="17"/>
          </w:rPr>
          <w:t>https://siuaaxt.uaa.mx/siima/IMW_Mdi/main.aspx</w:t>
        </w:r>
      </w:hyperlink>
      <w:bookmarkEnd w:id="5"/>
    </w:p>
    <w:p w14:paraId="5136EF81" w14:textId="77777777" w:rsidR="00D55DC7" w:rsidRDefault="00D55DC7" w:rsidP="00D55DC7">
      <w:pPr>
        <w:pStyle w:val="Lista2"/>
        <w:ind w:left="0" w:right="476" w:firstLine="0"/>
        <w:jc w:val="both"/>
        <w:rPr>
          <w:rFonts w:asciiTheme="minorHAnsi" w:hAnsiTheme="minorHAnsi" w:cstheme="minorHAnsi"/>
          <w:sz w:val="18"/>
          <w:szCs w:val="18"/>
        </w:rPr>
      </w:pPr>
    </w:p>
    <w:p w14:paraId="438F0201" w14:textId="77777777" w:rsidR="00D55DC7" w:rsidRDefault="00D55DC7" w:rsidP="00D55DC7">
      <w:pPr>
        <w:pStyle w:val="Lista2"/>
        <w:ind w:left="0" w:right="476" w:firstLine="0"/>
        <w:jc w:val="both"/>
        <w:rPr>
          <w:rFonts w:asciiTheme="minorHAnsi" w:hAnsiTheme="minorHAnsi" w:cstheme="minorHAnsi"/>
          <w:sz w:val="18"/>
          <w:szCs w:val="18"/>
        </w:rPr>
      </w:pPr>
      <w:r w:rsidRPr="00F400A6">
        <w:rPr>
          <w:rFonts w:asciiTheme="minorHAnsi" w:hAnsiTheme="minorHAnsi" w:cstheme="minorHAnsi"/>
          <w:sz w:val="18"/>
          <w:szCs w:val="18"/>
        </w:rPr>
        <w:lastRenderedPageBreak/>
        <w:t xml:space="preserve">Para los casos antes mencionados, se deberá anexar a su propuesta el recibo del banco y el comprobante de la UAA. </w:t>
      </w:r>
    </w:p>
    <w:p w14:paraId="604CA78B" w14:textId="77777777" w:rsidR="00D55DC7" w:rsidRPr="00F400A6" w:rsidRDefault="00D55DC7" w:rsidP="00D55DC7">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7C46EC3" w14:textId="77777777" w:rsidR="00D55DC7" w:rsidRPr="00F400A6" w:rsidRDefault="00D55DC7" w:rsidP="00D55DC7">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45DA24ED" w14:textId="77777777" w:rsidR="00D55DC7" w:rsidRPr="00F400A6" w:rsidRDefault="00D55DC7" w:rsidP="00D55DC7">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465CF84" w14:textId="5CC77C20" w:rsidR="00D000F9" w:rsidRPr="006E01AF" w:rsidRDefault="00D55DC7" w:rsidP="00D55DC7">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w:t>
      </w:r>
      <w:proofErr w:type="gramStart"/>
      <w:r w:rsidRPr="00F400A6">
        <w:rPr>
          <w:rFonts w:asciiTheme="minorHAnsi" w:hAnsiTheme="minorHAnsi" w:cstheme="minorHAnsi"/>
          <w:b w:val="0"/>
          <w:sz w:val="18"/>
          <w:szCs w:val="18"/>
          <w:lang w:val="es-MX"/>
        </w:rPr>
        <w:t>extemporáneo.</w:t>
      </w:r>
      <w:r w:rsidR="00A03AAD" w:rsidRPr="00010719">
        <w:rPr>
          <w:rFonts w:asciiTheme="minorHAnsi" w:hAnsiTheme="minorHAnsi" w:cs="Arial"/>
          <w:b w:val="0"/>
          <w:sz w:val="18"/>
          <w:szCs w:val="18"/>
          <w:lang w:val="es-MX"/>
        </w:rPr>
        <w:t>.</w:t>
      </w:r>
      <w:proofErr w:type="gramEnd"/>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027505">
      <w:pPr>
        <w:pStyle w:val="Textoindependiente"/>
        <w:ind w:right="49"/>
        <w:jc w:val="both"/>
        <w:rPr>
          <w:rFonts w:asciiTheme="minorHAnsi" w:hAnsiTheme="minorHAnsi" w:cstheme="minorHAnsi"/>
          <w:b w:val="0"/>
          <w:sz w:val="18"/>
          <w:szCs w:val="18"/>
        </w:rPr>
      </w:pPr>
    </w:p>
    <w:p w14:paraId="0A5B3C31" w14:textId="10E2C048" w:rsidR="00D000F9" w:rsidRPr="006E521E" w:rsidRDefault="009025A3" w:rsidP="00027505">
      <w:pPr>
        <w:pStyle w:val="Ttulo3"/>
        <w:ind w:right="49"/>
        <w:rPr>
          <w:rFonts w:asciiTheme="minorHAnsi" w:hAnsiTheme="minorHAnsi" w:cstheme="minorHAnsi"/>
          <w:sz w:val="18"/>
          <w:szCs w:val="18"/>
        </w:rPr>
      </w:pPr>
      <w:r w:rsidRPr="006E521E">
        <w:rPr>
          <w:rFonts w:asciiTheme="minorHAnsi" w:hAnsiTheme="minorHAnsi" w:cstheme="minorHAnsi"/>
          <w:sz w:val="18"/>
          <w:szCs w:val="18"/>
        </w:rPr>
        <w:t xml:space="preserve">IV. </w:t>
      </w:r>
      <w:r w:rsidR="00D000F9" w:rsidRPr="006E521E">
        <w:rPr>
          <w:rFonts w:asciiTheme="minorHAnsi" w:hAnsiTheme="minorHAnsi" w:cstheme="minorHAnsi"/>
          <w:sz w:val="18"/>
          <w:szCs w:val="18"/>
        </w:rPr>
        <w:t>CONDICIONES DE PRECIO Y PAGO</w:t>
      </w:r>
    </w:p>
    <w:p w14:paraId="6920DFE4" w14:textId="77777777" w:rsidR="00D000F9" w:rsidRPr="006E521E" w:rsidRDefault="00D000F9" w:rsidP="00027505">
      <w:pPr>
        <w:tabs>
          <w:tab w:val="left" w:pos="567"/>
        </w:tabs>
        <w:ind w:left="567" w:right="49" w:hanging="567"/>
        <w:jc w:val="both"/>
        <w:rPr>
          <w:rFonts w:asciiTheme="minorHAnsi" w:hAnsiTheme="minorHAnsi" w:cstheme="minorHAnsi"/>
          <w:sz w:val="18"/>
          <w:szCs w:val="18"/>
          <w:lang w:val="es-MX"/>
        </w:rPr>
      </w:pPr>
    </w:p>
    <w:p w14:paraId="2D3A2198" w14:textId="2C8BBC07" w:rsidR="00D000F9" w:rsidRPr="006E521E" w:rsidRDefault="00D000F9" w:rsidP="00027505">
      <w:pPr>
        <w:pStyle w:val="Textoindependiente"/>
        <w:ind w:right="49"/>
        <w:jc w:val="both"/>
        <w:rPr>
          <w:rFonts w:asciiTheme="minorHAnsi" w:hAnsiTheme="minorHAnsi" w:cstheme="minorHAnsi"/>
          <w:b w:val="0"/>
          <w:sz w:val="18"/>
          <w:szCs w:val="18"/>
          <w:lang w:val="es-MX"/>
        </w:rPr>
      </w:pPr>
      <w:r w:rsidRPr="006E521E">
        <w:rPr>
          <w:rFonts w:asciiTheme="minorHAnsi" w:hAnsiTheme="minorHAnsi" w:cstheme="minorHAnsi"/>
          <w:b w:val="0"/>
          <w:sz w:val="18"/>
          <w:szCs w:val="18"/>
          <w:lang w:val="es-MX"/>
        </w:rPr>
        <w:t xml:space="preserve">La Universidad efectuará el pago </w:t>
      </w:r>
      <w:r w:rsidR="008505AC" w:rsidRPr="006E521E">
        <w:rPr>
          <w:rFonts w:asciiTheme="minorHAnsi" w:hAnsiTheme="minorHAnsi" w:cstheme="minorHAnsi"/>
          <w:b w:val="0"/>
          <w:sz w:val="18"/>
          <w:szCs w:val="18"/>
          <w:lang w:val="es-MX"/>
        </w:rPr>
        <w:t xml:space="preserve">de los </w:t>
      </w:r>
      <w:r w:rsidR="00DD3D46" w:rsidRPr="006E521E">
        <w:rPr>
          <w:rFonts w:asciiTheme="minorHAnsi" w:hAnsiTheme="minorHAnsi" w:cstheme="minorHAnsi"/>
          <w:b w:val="0"/>
          <w:sz w:val="18"/>
          <w:szCs w:val="18"/>
          <w:lang w:val="es-MX"/>
        </w:rPr>
        <w:t>bienes</w:t>
      </w:r>
      <w:r w:rsidR="007E0649">
        <w:rPr>
          <w:rFonts w:asciiTheme="minorHAnsi" w:hAnsiTheme="minorHAnsi" w:cstheme="minorHAnsi"/>
          <w:b w:val="0"/>
          <w:sz w:val="18"/>
          <w:szCs w:val="18"/>
          <w:lang w:val="es-MX"/>
        </w:rPr>
        <w:t xml:space="preserve">/materiales </w:t>
      </w:r>
      <w:r w:rsidR="00DD3D46" w:rsidRPr="006E521E">
        <w:rPr>
          <w:rFonts w:asciiTheme="minorHAnsi" w:hAnsiTheme="minorHAnsi" w:cstheme="minorHAnsi"/>
          <w:b w:val="0"/>
          <w:sz w:val="18"/>
          <w:szCs w:val="18"/>
          <w:lang w:val="es-MX"/>
        </w:rPr>
        <w:t xml:space="preserve">a </w:t>
      </w:r>
      <w:r w:rsidR="00DD3D46" w:rsidRPr="006E521E">
        <w:rPr>
          <w:rFonts w:asciiTheme="minorHAnsi" w:hAnsiTheme="minorHAnsi" w:cstheme="minorHAnsi"/>
          <w:sz w:val="18"/>
          <w:szCs w:val="18"/>
          <w:lang w:val="es-MX"/>
        </w:rPr>
        <w:t xml:space="preserve">los </w:t>
      </w:r>
      <w:r w:rsidR="00FF1605" w:rsidRPr="006E521E">
        <w:rPr>
          <w:rFonts w:asciiTheme="minorHAnsi" w:hAnsiTheme="minorHAnsi" w:cstheme="minorHAnsi"/>
          <w:sz w:val="18"/>
          <w:szCs w:val="18"/>
          <w:lang w:val="es-MX"/>
        </w:rPr>
        <w:t>20 (</w:t>
      </w:r>
      <w:r w:rsidR="00DD3D46" w:rsidRPr="006E521E">
        <w:rPr>
          <w:rFonts w:asciiTheme="minorHAnsi" w:hAnsiTheme="minorHAnsi" w:cstheme="minorHAnsi"/>
          <w:sz w:val="18"/>
          <w:szCs w:val="18"/>
          <w:lang w:val="es-MX"/>
        </w:rPr>
        <w:t>veinte</w:t>
      </w:r>
      <w:r w:rsidR="00FF1605" w:rsidRPr="006E521E">
        <w:rPr>
          <w:rFonts w:asciiTheme="minorHAnsi" w:hAnsiTheme="minorHAnsi" w:cstheme="minorHAnsi"/>
          <w:sz w:val="18"/>
          <w:szCs w:val="18"/>
          <w:lang w:val="es-MX"/>
        </w:rPr>
        <w:t>)</w:t>
      </w:r>
      <w:r w:rsidR="00DD3D46" w:rsidRPr="006E521E">
        <w:rPr>
          <w:rFonts w:asciiTheme="minorHAnsi" w:hAnsiTheme="minorHAnsi" w:cstheme="minorHAnsi"/>
          <w:sz w:val="18"/>
          <w:szCs w:val="18"/>
          <w:lang w:val="es-MX"/>
        </w:rPr>
        <w:t xml:space="preserve"> días de la entrega total de los bienes y la plena aceptación del área requirente</w:t>
      </w:r>
      <w:r w:rsidR="008505AC" w:rsidRPr="006E521E">
        <w:rPr>
          <w:rFonts w:asciiTheme="minorHAnsi" w:hAnsiTheme="minorHAnsi" w:cstheme="minorHAnsi"/>
          <w:b w:val="0"/>
          <w:sz w:val="18"/>
          <w:szCs w:val="18"/>
          <w:lang w:val="es-MX"/>
        </w:rPr>
        <w:t xml:space="preserve">, conforme </w:t>
      </w:r>
      <w:r w:rsidR="00DD3D46" w:rsidRPr="006E521E">
        <w:rPr>
          <w:rFonts w:asciiTheme="minorHAnsi" w:hAnsiTheme="minorHAnsi" w:cstheme="minorHAnsi"/>
          <w:b w:val="0"/>
          <w:sz w:val="18"/>
          <w:szCs w:val="18"/>
          <w:lang w:val="es-MX"/>
        </w:rPr>
        <w:t xml:space="preserve">a las características solicitadas y ofertadas, y previa </w:t>
      </w:r>
      <w:r w:rsidR="008505AC" w:rsidRPr="006E521E">
        <w:rPr>
          <w:rFonts w:asciiTheme="minorHAnsi" w:hAnsiTheme="minorHAnsi" w:cstheme="minorHAnsi"/>
          <w:b w:val="0"/>
          <w:sz w:val="18"/>
          <w:szCs w:val="18"/>
          <w:lang w:val="es-MX"/>
        </w:rPr>
        <w:t xml:space="preserve">validación </w:t>
      </w:r>
      <w:r w:rsidR="00DD3D46" w:rsidRPr="006E521E">
        <w:rPr>
          <w:rFonts w:asciiTheme="minorHAnsi" w:hAnsiTheme="minorHAnsi" w:cstheme="minorHAnsi"/>
          <w:b w:val="0"/>
          <w:sz w:val="18"/>
          <w:szCs w:val="18"/>
          <w:lang w:val="es-MX"/>
        </w:rPr>
        <w:t>del área requirente</w:t>
      </w:r>
      <w:r w:rsidR="007E0649">
        <w:rPr>
          <w:rFonts w:asciiTheme="minorHAnsi" w:hAnsiTheme="minorHAnsi" w:cstheme="minorHAnsi"/>
          <w:b w:val="0"/>
          <w:sz w:val="18"/>
          <w:szCs w:val="18"/>
          <w:lang w:val="es-MX"/>
        </w:rPr>
        <w:t xml:space="preserve">, conforme a lo establecido en el Anexo “1” y en el calendario de entrega de los insumos y materiales. </w:t>
      </w:r>
    </w:p>
    <w:p w14:paraId="23F865F6" w14:textId="77777777" w:rsidR="008D0274" w:rsidRPr="006E521E" w:rsidRDefault="00BF7FC4" w:rsidP="00027505">
      <w:pPr>
        <w:pStyle w:val="Ttulo3"/>
        <w:ind w:left="0" w:right="49" w:firstLine="0"/>
        <w:rPr>
          <w:rFonts w:asciiTheme="minorHAnsi" w:hAnsiTheme="minorHAnsi" w:cstheme="minorHAnsi"/>
          <w:sz w:val="18"/>
          <w:szCs w:val="18"/>
        </w:rPr>
      </w:pPr>
      <w:r w:rsidRPr="006E521E">
        <w:rPr>
          <w:rFonts w:asciiTheme="minorHAnsi" w:hAnsiTheme="minorHAnsi" w:cstheme="minorHAnsi"/>
          <w:sz w:val="18"/>
          <w:szCs w:val="18"/>
        </w:rPr>
        <w:tab/>
      </w:r>
    </w:p>
    <w:p w14:paraId="0AA503E4" w14:textId="7BE51397" w:rsidR="00BF7FC4" w:rsidRPr="008D0274" w:rsidRDefault="008D0274" w:rsidP="00027505">
      <w:pPr>
        <w:pStyle w:val="Ttulo3"/>
        <w:ind w:left="0" w:right="49" w:firstLine="0"/>
        <w:rPr>
          <w:rFonts w:asciiTheme="minorHAnsi" w:hAnsiTheme="minorHAnsi" w:cstheme="minorHAnsi"/>
          <w:sz w:val="18"/>
          <w:szCs w:val="18"/>
        </w:rPr>
      </w:pPr>
      <w:r w:rsidRPr="006E521E">
        <w:rPr>
          <w:rFonts w:asciiTheme="minorHAnsi" w:hAnsiTheme="minorHAnsi" w:cstheme="minorHAnsi"/>
          <w:b w:val="0"/>
          <w:sz w:val="18"/>
          <w:szCs w:val="18"/>
        </w:rPr>
        <w:t>En los procedimientos con adjudicaciones por partida, s</w:t>
      </w:r>
      <w:r w:rsidR="00BF7FC4" w:rsidRPr="006E521E">
        <w:rPr>
          <w:rFonts w:asciiTheme="minorHAnsi" w:hAnsiTheme="minorHAnsi" w:cstheme="minorHAnsi"/>
          <w:b w:val="0"/>
          <w:sz w:val="18"/>
          <w:szCs w:val="18"/>
        </w:rPr>
        <w:t>e podrá</w:t>
      </w:r>
      <w:r w:rsidRPr="006E521E">
        <w:rPr>
          <w:rFonts w:asciiTheme="minorHAnsi" w:hAnsiTheme="minorHAnsi" w:cstheme="minorHAnsi"/>
          <w:b w:val="0"/>
          <w:sz w:val="18"/>
          <w:szCs w:val="18"/>
        </w:rPr>
        <w:t>n realizar</w:t>
      </w:r>
      <w:r w:rsidR="00BF7FC4" w:rsidRPr="006E521E">
        <w:rPr>
          <w:rFonts w:asciiTheme="minorHAnsi" w:hAnsiTheme="minorHAnsi" w:cstheme="minorHAnsi"/>
          <w:b w:val="0"/>
          <w:sz w:val="18"/>
          <w:szCs w:val="18"/>
        </w:rPr>
        <w:t xml:space="preserve"> pagos</w:t>
      </w:r>
      <w:r w:rsidRPr="006E521E">
        <w:rPr>
          <w:rFonts w:asciiTheme="minorHAnsi" w:hAnsiTheme="minorHAnsi" w:cstheme="minorHAnsi"/>
          <w:b w:val="0"/>
          <w:sz w:val="18"/>
          <w:szCs w:val="18"/>
        </w:rPr>
        <w:t xml:space="preserve"> </w:t>
      </w:r>
      <w:r w:rsidR="00860A65" w:rsidRPr="006E521E">
        <w:rPr>
          <w:rFonts w:asciiTheme="minorHAnsi" w:hAnsiTheme="minorHAnsi" w:cstheme="minorHAnsi"/>
          <w:b w:val="0"/>
          <w:sz w:val="18"/>
          <w:szCs w:val="18"/>
        </w:rPr>
        <w:t xml:space="preserve">por las mismas, </w:t>
      </w:r>
      <w:r w:rsidRPr="006E521E">
        <w:rPr>
          <w:rFonts w:asciiTheme="minorHAnsi" w:hAnsiTheme="minorHAnsi" w:cstheme="minorHAnsi"/>
          <w:b w:val="0"/>
          <w:sz w:val="18"/>
          <w:szCs w:val="18"/>
        </w:rPr>
        <w:t>previa verificación satisfactoria de los avances de entrega, es decir, se podrán realizar pagos de</w:t>
      </w:r>
      <w:r w:rsidR="00860A65" w:rsidRPr="006E521E">
        <w:rPr>
          <w:rFonts w:asciiTheme="minorHAnsi" w:hAnsiTheme="minorHAnsi" w:cstheme="minorHAnsi"/>
          <w:b w:val="0"/>
          <w:sz w:val="18"/>
          <w:szCs w:val="18"/>
        </w:rPr>
        <w:t xml:space="preserve"> una o más </w:t>
      </w:r>
      <w:r w:rsidRPr="006E521E">
        <w:rPr>
          <w:rFonts w:asciiTheme="minorHAnsi" w:hAnsiTheme="minorHAnsi" w:cstheme="minorHAnsi"/>
          <w:b w:val="0"/>
          <w:sz w:val="18"/>
          <w:szCs w:val="18"/>
        </w:rPr>
        <w:t>partidas completas que integran un contrato,</w:t>
      </w:r>
      <w:r w:rsidR="00BF7FC4" w:rsidRPr="006E521E">
        <w:rPr>
          <w:rFonts w:asciiTheme="minorHAnsi" w:hAnsiTheme="minorHAnsi" w:cstheme="minorHAnsi"/>
          <w:b w:val="0"/>
          <w:sz w:val="18"/>
          <w:szCs w:val="18"/>
        </w:rPr>
        <w:t xml:space="preserve"> previa verificación satisfactoria de los avances de entrega</w:t>
      </w:r>
      <w:r w:rsidR="00860A65" w:rsidRPr="006E521E">
        <w:rPr>
          <w:rFonts w:asciiTheme="minorHAnsi" w:hAnsiTheme="minorHAnsi" w:cstheme="minorHAnsi"/>
          <w:b w:val="0"/>
          <w:sz w:val="18"/>
          <w:szCs w:val="18"/>
        </w:rPr>
        <w:t xml:space="preserve"> del proveedor</w:t>
      </w:r>
      <w:r w:rsidRPr="006E521E">
        <w:rPr>
          <w:rFonts w:asciiTheme="minorHAnsi" w:hAnsiTheme="minorHAnsi" w:cstheme="minorHAnsi"/>
          <w:b w:val="0"/>
          <w:sz w:val="18"/>
          <w:szCs w:val="18"/>
        </w:rPr>
        <w:t xml:space="preserve">, </w:t>
      </w:r>
      <w:r w:rsidR="00860A65" w:rsidRPr="006E521E">
        <w:rPr>
          <w:rFonts w:asciiTheme="minorHAnsi" w:hAnsiTheme="minorHAnsi" w:cstheme="minorHAnsi"/>
          <w:b w:val="0"/>
          <w:sz w:val="18"/>
          <w:szCs w:val="18"/>
        </w:rPr>
        <w:t xml:space="preserve">invariablemente </w:t>
      </w:r>
      <w:r w:rsidRPr="006E521E">
        <w:rPr>
          <w:rFonts w:asciiTheme="minorHAnsi" w:hAnsiTheme="minorHAnsi" w:cstheme="minorHAnsi"/>
          <w:b w:val="0"/>
          <w:sz w:val="18"/>
          <w:szCs w:val="18"/>
        </w:rPr>
        <w:t xml:space="preserve">el pago por partida </w:t>
      </w:r>
      <w:proofErr w:type="spellStart"/>
      <w:r w:rsidRPr="006E521E">
        <w:rPr>
          <w:rFonts w:asciiTheme="minorHAnsi" w:hAnsiTheme="minorHAnsi" w:cstheme="minorHAnsi"/>
          <w:b w:val="0"/>
          <w:sz w:val="18"/>
          <w:szCs w:val="18"/>
        </w:rPr>
        <w:t>deverá</w:t>
      </w:r>
      <w:proofErr w:type="spellEnd"/>
      <w:r w:rsidRPr="006E521E">
        <w:rPr>
          <w:rFonts w:asciiTheme="minorHAnsi" w:hAnsiTheme="minorHAnsi" w:cstheme="minorHAnsi"/>
          <w:b w:val="0"/>
          <w:sz w:val="18"/>
          <w:szCs w:val="18"/>
        </w:rPr>
        <w:t xml:space="preserve"> corresponder </w:t>
      </w:r>
      <w:r w:rsidR="00BF7FC4" w:rsidRPr="006E521E">
        <w:rPr>
          <w:rFonts w:asciiTheme="minorHAnsi" w:hAnsiTheme="minorHAnsi" w:cstheme="minorHAnsi"/>
          <w:b w:val="0"/>
          <w:sz w:val="18"/>
          <w:szCs w:val="18"/>
        </w:rPr>
        <w:t>a</w:t>
      </w:r>
      <w:r w:rsidRPr="006E521E">
        <w:rPr>
          <w:rFonts w:asciiTheme="minorHAnsi" w:hAnsiTheme="minorHAnsi" w:cstheme="minorHAnsi"/>
          <w:b w:val="0"/>
          <w:sz w:val="18"/>
          <w:szCs w:val="18"/>
        </w:rPr>
        <w:t xml:space="preserve"> </w:t>
      </w:r>
      <w:r w:rsidR="00860A65" w:rsidRPr="006E521E">
        <w:rPr>
          <w:rFonts w:asciiTheme="minorHAnsi" w:hAnsiTheme="minorHAnsi" w:cstheme="minorHAnsi"/>
          <w:b w:val="0"/>
          <w:sz w:val="18"/>
          <w:szCs w:val="18"/>
        </w:rPr>
        <w:t xml:space="preserve">las evidencias y </w:t>
      </w:r>
      <w:r w:rsidR="00BF7FC4" w:rsidRPr="006E521E">
        <w:rPr>
          <w:rFonts w:asciiTheme="minorHAnsi" w:hAnsiTheme="minorHAnsi" w:cstheme="minorHAnsi"/>
          <w:b w:val="0"/>
          <w:sz w:val="18"/>
          <w:szCs w:val="18"/>
        </w:rPr>
        <w:t>entregables debidamente</w:t>
      </w:r>
      <w:r w:rsidRPr="006E521E">
        <w:rPr>
          <w:rFonts w:asciiTheme="minorHAnsi" w:hAnsiTheme="minorHAnsi" w:cstheme="minorHAnsi"/>
          <w:b w:val="0"/>
          <w:sz w:val="18"/>
          <w:szCs w:val="18"/>
        </w:rPr>
        <w:t xml:space="preserve"> validados por el área requirente.</w:t>
      </w:r>
      <w:r w:rsidRPr="008D0274">
        <w:rPr>
          <w:rFonts w:asciiTheme="minorHAnsi" w:hAnsiTheme="minorHAnsi" w:cstheme="minorHAnsi"/>
          <w:b w:val="0"/>
          <w:sz w:val="18"/>
          <w:szCs w:val="18"/>
        </w:rPr>
        <w:t xml:space="preserve"> </w:t>
      </w:r>
      <w:r w:rsidR="00BF7FC4" w:rsidRPr="008D0274">
        <w:rPr>
          <w:rFonts w:asciiTheme="minorHAnsi" w:hAnsiTheme="minorHAnsi" w:cstheme="minorHAnsi"/>
          <w:b w:val="0"/>
          <w:sz w:val="18"/>
          <w:szCs w:val="18"/>
        </w:rPr>
        <w:t xml:space="preserve"> </w:t>
      </w:r>
    </w:p>
    <w:p w14:paraId="2A27900C" w14:textId="77777777" w:rsidR="00D000F9" w:rsidRPr="006E01AF" w:rsidRDefault="00D000F9" w:rsidP="00027505">
      <w:pPr>
        <w:pStyle w:val="Textoindependiente"/>
        <w:ind w:right="49"/>
        <w:jc w:val="both"/>
        <w:rPr>
          <w:rFonts w:asciiTheme="minorHAnsi" w:hAnsiTheme="minorHAnsi" w:cstheme="minorHAnsi"/>
          <w:color w:val="000000"/>
          <w:sz w:val="18"/>
          <w:szCs w:val="18"/>
          <w:lang w:val="es-MX"/>
        </w:rPr>
      </w:pPr>
    </w:p>
    <w:p w14:paraId="4ACDEF4E" w14:textId="77777777" w:rsidR="00D000F9" w:rsidRPr="006E01AF" w:rsidRDefault="00D000F9" w:rsidP="00027505">
      <w:pPr>
        <w:pStyle w:val="Textoindependiente"/>
        <w:ind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027505">
      <w:pPr>
        <w:pStyle w:val="Textoindependiente"/>
        <w:ind w:right="49"/>
        <w:jc w:val="both"/>
        <w:rPr>
          <w:rFonts w:asciiTheme="minorHAnsi" w:hAnsiTheme="minorHAnsi" w:cstheme="minorHAnsi"/>
          <w:b w:val="0"/>
          <w:sz w:val="18"/>
          <w:szCs w:val="18"/>
          <w:lang w:val="es-MX"/>
        </w:rPr>
      </w:pPr>
    </w:p>
    <w:p w14:paraId="2E0D73FA" w14:textId="13E42F77" w:rsidR="00D000F9" w:rsidRPr="006E01AF" w:rsidRDefault="00D000F9" w:rsidP="00203A5C">
      <w:pPr>
        <w:pStyle w:val="Textoindependiente"/>
        <w:tabs>
          <w:tab w:val="left" w:pos="8505"/>
        </w:tabs>
        <w:ind w:right="49"/>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0087551B">
        <w:rPr>
          <w:rFonts w:asciiTheme="minorHAnsi" w:hAnsiTheme="minorHAnsi" w:cstheme="minorHAnsi"/>
          <w:b w:val="0"/>
          <w:sz w:val="18"/>
          <w:szCs w:val="18"/>
          <w:lang w:val="es-MX"/>
        </w:rPr>
        <w:t xml:space="preserve">. </w:t>
      </w:r>
      <w:r w:rsidR="0087551B">
        <w:rPr>
          <w:rFonts w:asciiTheme="minorHAnsi" w:hAnsiTheme="minorHAnsi" w:cstheme="minorHAnsi"/>
          <w:b w:val="0"/>
          <w:sz w:val="14"/>
          <w:szCs w:val="14"/>
          <w:lang w:val="es-MX"/>
        </w:rPr>
        <w:t xml:space="preserve">Se </w:t>
      </w:r>
      <w:r w:rsidRPr="006E01AF">
        <w:rPr>
          <w:rFonts w:asciiTheme="minorHAnsi" w:hAnsiTheme="minorHAnsi" w:cstheme="minorHAnsi"/>
          <w:b w:val="0"/>
          <w:sz w:val="14"/>
          <w:szCs w:val="14"/>
          <w:lang w:val="es-MX"/>
        </w:rPr>
        <w:t>deben enviar a los correos:</w:t>
      </w:r>
      <w:r w:rsidRPr="006E01AF">
        <w:rPr>
          <w:rFonts w:asciiTheme="minorHAnsi" w:hAnsiTheme="minorHAnsi" w:cstheme="minorHAnsi"/>
          <w:b w:val="0"/>
          <w:sz w:val="18"/>
          <w:szCs w:val="18"/>
          <w:lang w:val="es-MX"/>
        </w:rPr>
        <w:t xml:space="preserve"> </w:t>
      </w:r>
      <w:hyperlink r:id="rId11" w:history="1">
        <w:r w:rsidR="00F105FA" w:rsidRPr="00B0464F">
          <w:rPr>
            <w:rStyle w:val="Hipervnculo"/>
            <w:rFonts w:asciiTheme="minorHAnsi" w:hAnsiTheme="minorHAnsi" w:cstheme="minorHAnsi"/>
            <w:b w:val="0"/>
            <w:sz w:val="16"/>
            <w:szCs w:val="18"/>
            <w:lang w:val="es-MX"/>
          </w:rPr>
          <w:t>beatriz.rivera@edu.uaa.mx, socorro.munoz@edu.uaa.mx, arodriguezr@correo.uaa.mx</w:t>
        </w:r>
      </w:hyperlink>
      <w:r w:rsidRPr="0087551B">
        <w:rPr>
          <w:rFonts w:asciiTheme="minorHAnsi" w:hAnsiTheme="minorHAnsi" w:cstheme="minorHAnsi"/>
          <w:b w:val="0"/>
          <w:sz w:val="18"/>
          <w:szCs w:val="18"/>
          <w:lang w:val="es-MX"/>
        </w:rPr>
        <w:t xml:space="preserve">, </w:t>
      </w:r>
      <w:hyperlink r:id="rId12" w:history="1">
        <w:r w:rsidR="00BB4678" w:rsidRPr="00BB4678">
          <w:rPr>
            <w:rStyle w:val="Hipervnculo"/>
            <w:rFonts w:asciiTheme="minorHAnsi" w:hAnsiTheme="minorHAnsi" w:cstheme="minorHAnsi"/>
            <w:b w:val="0"/>
            <w:sz w:val="16"/>
            <w:szCs w:val="18"/>
            <w:lang w:val="es-MX"/>
          </w:rPr>
          <w:t>victor.luevano@edu.uaa.mx</w:t>
        </w:r>
      </w:hyperlink>
      <w:r w:rsidR="00BB4678">
        <w:rPr>
          <w:rFonts w:asciiTheme="minorHAnsi" w:hAnsiTheme="minorHAnsi" w:cstheme="minorHAnsi"/>
          <w:b w:val="0"/>
          <w:sz w:val="18"/>
          <w:szCs w:val="18"/>
          <w:lang w:val="es-MX"/>
        </w:rPr>
        <w:t xml:space="preserve"> </w:t>
      </w:r>
      <w:r w:rsidRPr="0087551B">
        <w:rPr>
          <w:rFonts w:asciiTheme="minorHAnsi" w:hAnsiTheme="minorHAnsi" w:cstheme="minorHAnsi"/>
          <w:b w:val="0"/>
          <w:sz w:val="14"/>
          <w:szCs w:val="14"/>
          <w:lang w:val="es-MX"/>
        </w:rPr>
        <w:t>mencionando en el asunto del correo el Proveedor que la envía con el no. de pedido interno que</w:t>
      </w:r>
      <w:r w:rsidRPr="006E01AF">
        <w:rPr>
          <w:rFonts w:asciiTheme="minorHAnsi" w:hAnsiTheme="minorHAnsi" w:cstheme="minorHAnsi"/>
          <w:b w:val="0"/>
          <w:sz w:val="14"/>
          <w:szCs w:val="14"/>
          <w:lang w:val="es-MX"/>
        </w:rPr>
        <w:t xml:space="preserv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973E5">
      <w:pPr>
        <w:pStyle w:val="Textoindependiente"/>
        <w:rPr>
          <w:rFonts w:asciiTheme="minorHAnsi" w:hAnsiTheme="minorHAnsi" w:cstheme="minorHAnsi"/>
          <w:i/>
          <w:sz w:val="14"/>
          <w:szCs w:val="14"/>
          <w:lang w:val="es-MX"/>
        </w:rPr>
      </w:pPr>
    </w:p>
    <w:p w14:paraId="61515AE2" w14:textId="5030F5B9" w:rsidR="00540385" w:rsidRPr="00364D9F" w:rsidRDefault="00D000F9" w:rsidP="00364D9F">
      <w:pPr>
        <w:pStyle w:val="Textoindependiente"/>
        <w:rPr>
          <w:rFonts w:asciiTheme="minorHAnsi" w:hAnsiTheme="minorHAnsi" w:cstheme="minorHAnsi"/>
          <w:i/>
          <w:sz w:val="14"/>
          <w:szCs w:val="14"/>
          <w:lang w:val="es-MX"/>
        </w:rPr>
      </w:pPr>
      <w:r w:rsidRPr="00364D9F">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7E0649" w14:paraId="7AD09A84" w14:textId="77777777" w:rsidTr="005E117A">
        <w:trPr>
          <w:trHeight w:val="633"/>
        </w:trPr>
        <w:tc>
          <w:tcPr>
            <w:tcW w:w="0" w:type="auto"/>
            <w:gridSpan w:val="6"/>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FF5858">
              <w:rPr>
                <w:rFonts w:asciiTheme="minorHAnsi" w:eastAsia="Calibri" w:hAnsiTheme="minorHAnsi" w:cstheme="minorHAnsi"/>
                <w:sz w:val="12"/>
                <w:szCs w:val="12"/>
                <w:lang w:val="pt-BR"/>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FF5858">
              <w:rPr>
                <w:rFonts w:asciiTheme="minorHAnsi" w:eastAsia="Calibri" w:hAnsiTheme="minorHAnsi" w:cstheme="minorHAnsi"/>
                <w:sz w:val="12"/>
                <w:szCs w:val="12"/>
                <w:lang w:val="pt-BR"/>
              </w:rPr>
              <w:t>00</w:t>
            </w:r>
            <w:r w:rsidR="00911BAA" w:rsidRPr="00FF5858">
              <w:rPr>
                <w:rFonts w:asciiTheme="minorHAnsi" w:eastAsia="Calibri" w:hAnsiTheme="minorHAnsi" w:cstheme="minorHAnsi"/>
                <w:sz w:val="12"/>
                <w:szCs w:val="12"/>
                <w:lang w:val="pt-BR"/>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7E0649" w14:paraId="2A5CD450" w14:textId="77777777" w:rsidTr="005E117A">
        <w:trPr>
          <w:trHeight w:val="146"/>
        </w:trPr>
        <w:tc>
          <w:tcPr>
            <w:tcW w:w="0" w:type="auto"/>
            <w:gridSpan w:val="6"/>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4905989B"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2B7E42">
              <w:rPr>
                <w:rFonts w:asciiTheme="minorHAnsi" w:eastAsia="Calibri" w:hAnsiTheme="minorHAnsi" w:cstheme="minorHAnsi"/>
                <w:sz w:val="12"/>
                <w:szCs w:val="12"/>
                <w:lang w:val="es-MX"/>
              </w:rPr>
              <w:t>5</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0317D9FF"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PENAS CONVENCIONALES</w:t>
      </w:r>
    </w:p>
    <w:p w14:paraId="29D48124" w14:textId="77777777" w:rsidR="00D000F9" w:rsidRPr="006E01AF" w:rsidRDefault="00D000F9" w:rsidP="00203A5C">
      <w:pPr>
        <w:tabs>
          <w:tab w:val="left" w:pos="567"/>
        </w:tabs>
        <w:ind w:left="567" w:right="49" w:hanging="567"/>
        <w:jc w:val="both"/>
        <w:rPr>
          <w:rFonts w:asciiTheme="minorHAnsi" w:hAnsiTheme="minorHAnsi" w:cstheme="minorHAnsi"/>
          <w:sz w:val="18"/>
          <w:szCs w:val="18"/>
          <w:lang w:val="es-MX"/>
        </w:rPr>
      </w:pPr>
    </w:p>
    <w:p w14:paraId="586B067D" w14:textId="77777777" w:rsidR="00D000F9" w:rsidRPr="006E01AF" w:rsidRDefault="00D000F9" w:rsidP="00203A5C">
      <w:pPr>
        <w:tabs>
          <w:tab w:val="left" w:pos="142"/>
          <w:tab w:val="left" w:pos="8222"/>
        </w:tabs>
        <w:ind w:right="49" w:hanging="142"/>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22574584"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380A253" w14:textId="0798F8A8" w:rsidR="00D000F9" w:rsidRPr="002940AD" w:rsidRDefault="00D000F9" w:rsidP="002940AD">
      <w:pPr>
        <w:numPr>
          <w:ilvl w:val="0"/>
          <w:numId w:val="9"/>
        </w:num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18E00606" w14:textId="77777777" w:rsidR="00D000F9" w:rsidRPr="006E01AF" w:rsidRDefault="00D000F9" w:rsidP="00203A5C">
      <w:pPr>
        <w:numPr>
          <w:ilvl w:val="0"/>
          <w:numId w:val="9"/>
        </w:num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lastRenderedPageBreak/>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203A5C">
      <w:pPr>
        <w:ind w:right="49"/>
        <w:jc w:val="both"/>
        <w:rPr>
          <w:rFonts w:asciiTheme="minorHAnsi" w:hAnsiTheme="minorHAnsi" w:cstheme="minorHAnsi"/>
          <w:color w:val="000000"/>
          <w:sz w:val="18"/>
          <w:szCs w:val="18"/>
        </w:rPr>
      </w:pPr>
    </w:p>
    <w:p w14:paraId="5ADFE109" w14:textId="41345869" w:rsidR="00D000F9" w:rsidRPr="006E01AF" w:rsidRDefault="00D000F9" w:rsidP="00203A5C">
      <w:pPr>
        <w:pStyle w:val="Ttulo5"/>
        <w:ind w:right="49"/>
        <w:rPr>
          <w:rFonts w:asciiTheme="minorHAnsi" w:hAnsiTheme="minorHAnsi" w:cstheme="minorHAnsi"/>
          <w:sz w:val="18"/>
          <w:szCs w:val="18"/>
        </w:rPr>
      </w:pPr>
      <w:r w:rsidRPr="00027505">
        <w:rPr>
          <w:rFonts w:asciiTheme="minorHAnsi" w:hAnsiTheme="minorHAnsi" w:cstheme="minorHAnsi"/>
          <w:sz w:val="18"/>
          <w:szCs w:val="18"/>
        </w:rPr>
        <w:t>VII</w:t>
      </w:r>
      <w:r w:rsidR="00593C1A" w:rsidRPr="00027505">
        <w:rPr>
          <w:rFonts w:asciiTheme="minorHAnsi" w:hAnsiTheme="minorHAnsi" w:cstheme="minorHAnsi"/>
          <w:sz w:val="18"/>
          <w:szCs w:val="18"/>
        </w:rPr>
        <w:t>.</w:t>
      </w:r>
      <w:r w:rsidR="009025A3" w:rsidRPr="00027505">
        <w:rPr>
          <w:rFonts w:asciiTheme="minorHAnsi" w:hAnsiTheme="minorHAnsi" w:cstheme="minorHAnsi"/>
          <w:sz w:val="18"/>
          <w:szCs w:val="18"/>
        </w:rPr>
        <w:t xml:space="preserve"> </w:t>
      </w:r>
      <w:r w:rsidRPr="00027505">
        <w:rPr>
          <w:rFonts w:asciiTheme="minorHAnsi" w:hAnsiTheme="minorHAnsi" w:cstheme="minorHAnsi"/>
          <w:sz w:val="18"/>
          <w:szCs w:val="18"/>
        </w:rPr>
        <w:t>PERSONAS IMPEDIDAS PARA PARTICIPAR EN LA LICITACIÓN</w:t>
      </w:r>
    </w:p>
    <w:p w14:paraId="59C90E74" w14:textId="77777777" w:rsidR="00D000F9" w:rsidRPr="006E01AF" w:rsidRDefault="00D000F9" w:rsidP="00203A5C">
      <w:pPr>
        <w:ind w:right="49"/>
        <w:jc w:val="center"/>
        <w:rPr>
          <w:rFonts w:asciiTheme="minorHAnsi" w:hAnsiTheme="minorHAnsi" w:cstheme="minorHAnsi"/>
          <w:b/>
          <w:sz w:val="18"/>
          <w:szCs w:val="18"/>
        </w:rPr>
      </w:pPr>
    </w:p>
    <w:p w14:paraId="113C5F78" w14:textId="77777777" w:rsidR="00D000F9" w:rsidRPr="006E01AF" w:rsidRDefault="00D000F9" w:rsidP="00203A5C">
      <w:pPr>
        <w:ind w:right="49"/>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203A5C">
      <w:pPr>
        <w:ind w:left="709" w:right="49"/>
        <w:jc w:val="both"/>
        <w:rPr>
          <w:rFonts w:asciiTheme="minorHAnsi" w:hAnsiTheme="minorHAnsi" w:cstheme="minorHAnsi"/>
          <w:color w:val="000000"/>
          <w:sz w:val="18"/>
          <w:szCs w:val="18"/>
        </w:rPr>
      </w:pPr>
    </w:p>
    <w:p w14:paraId="017EAE46" w14:textId="59EAF6B2" w:rsidR="007E4A0D" w:rsidRPr="006E01AF" w:rsidRDefault="007E4A0D" w:rsidP="00203A5C">
      <w:pPr>
        <w:ind w:right="4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009025A3">
        <w:rPr>
          <w:rFonts w:asciiTheme="minorHAnsi" w:hAnsiTheme="minorHAnsi" w:cstheme="minorHAnsi"/>
          <w:b/>
          <w:color w:val="000000"/>
          <w:sz w:val="18"/>
          <w:szCs w:val="18"/>
        </w:rPr>
        <w:t xml:space="preserve"> </w:t>
      </w:r>
      <w:r w:rsidRPr="006E01AF">
        <w:rPr>
          <w:rFonts w:asciiTheme="minorHAnsi" w:hAnsiTheme="minorHAnsi" w:cstheme="minorHAnsi"/>
          <w:b/>
          <w:color w:val="000000"/>
          <w:sz w:val="18"/>
          <w:szCs w:val="18"/>
        </w:rPr>
        <w:t xml:space="preserve">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203A5C">
      <w:pPr>
        <w:ind w:left="709" w:right="49"/>
        <w:jc w:val="both"/>
        <w:rPr>
          <w:rFonts w:asciiTheme="minorHAnsi" w:hAnsiTheme="minorHAnsi" w:cstheme="minorHAnsi"/>
          <w:color w:val="000000"/>
          <w:sz w:val="18"/>
          <w:szCs w:val="18"/>
        </w:rPr>
      </w:pPr>
    </w:p>
    <w:p w14:paraId="6586A809" w14:textId="77777777" w:rsidR="00D000F9" w:rsidRPr="00027505" w:rsidRDefault="00D000F9" w:rsidP="00203A5C">
      <w:pPr>
        <w:pStyle w:val="Ttulo6"/>
        <w:numPr>
          <w:ilvl w:val="0"/>
          <w:numId w:val="10"/>
        </w:numPr>
        <w:ind w:right="49"/>
        <w:rPr>
          <w:rFonts w:asciiTheme="minorHAnsi" w:hAnsiTheme="minorHAnsi" w:cstheme="minorHAnsi"/>
          <w:sz w:val="18"/>
          <w:szCs w:val="18"/>
        </w:rPr>
      </w:pPr>
      <w:r w:rsidRPr="00027505">
        <w:rPr>
          <w:rFonts w:asciiTheme="minorHAnsi" w:hAnsiTheme="minorHAnsi" w:cstheme="minorHAnsi"/>
          <w:sz w:val="18"/>
          <w:szCs w:val="18"/>
        </w:rPr>
        <w:t xml:space="preserve">JUNTA DE ACLARACIONES </w:t>
      </w:r>
    </w:p>
    <w:p w14:paraId="79E94525" w14:textId="77777777" w:rsidR="00D000F9" w:rsidRPr="00027505" w:rsidRDefault="00D000F9" w:rsidP="00203A5C">
      <w:pPr>
        <w:tabs>
          <w:tab w:val="left" w:pos="567"/>
        </w:tabs>
        <w:ind w:left="720" w:right="49"/>
        <w:jc w:val="both"/>
        <w:rPr>
          <w:rFonts w:asciiTheme="minorHAnsi" w:hAnsiTheme="minorHAnsi" w:cstheme="minorHAnsi"/>
          <w:sz w:val="18"/>
          <w:szCs w:val="18"/>
          <w:lang w:val="es-MX"/>
        </w:rPr>
      </w:pPr>
    </w:p>
    <w:p w14:paraId="050EA185" w14:textId="68DCDE48" w:rsidR="00D000F9" w:rsidRPr="00876597" w:rsidRDefault="00741338" w:rsidP="00203A5C">
      <w:pPr>
        <w:ind w:right="49" w:hanging="426"/>
        <w:jc w:val="both"/>
        <w:rPr>
          <w:rFonts w:asciiTheme="minorHAnsi" w:hAnsiTheme="minorHAnsi" w:cstheme="minorHAnsi"/>
          <w:sz w:val="18"/>
          <w:szCs w:val="18"/>
          <w:lang w:val="es-MX"/>
        </w:rPr>
      </w:pPr>
      <w:r w:rsidRPr="00027505">
        <w:rPr>
          <w:rFonts w:asciiTheme="minorHAnsi" w:hAnsiTheme="minorHAnsi" w:cstheme="minorHAnsi"/>
          <w:sz w:val="18"/>
          <w:szCs w:val="18"/>
          <w:lang w:val="es-MX"/>
        </w:rPr>
        <w:tab/>
      </w:r>
      <w:r w:rsidR="00D000F9" w:rsidRPr="00027505">
        <w:rPr>
          <w:rFonts w:asciiTheme="minorHAnsi" w:hAnsiTheme="minorHAnsi" w:cstheme="minorHAnsi"/>
          <w:sz w:val="18"/>
          <w:szCs w:val="18"/>
          <w:lang w:val="es-MX"/>
        </w:rPr>
        <w:t xml:space="preserve">Conforme a lo dispuesto por el artículo 52 </w:t>
      </w:r>
      <w:r w:rsidR="00D000F9" w:rsidRPr="00027505">
        <w:rPr>
          <w:rFonts w:asciiTheme="minorHAnsi" w:hAnsiTheme="minorHAnsi" w:cstheme="minorHAnsi"/>
          <w:sz w:val="18"/>
          <w:szCs w:val="18"/>
        </w:rPr>
        <w:t xml:space="preserve">Ley de </w:t>
      </w:r>
      <w:r w:rsidR="00D000F9" w:rsidRPr="00876597">
        <w:rPr>
          <w:rFonts w:asciiTheme="minorHAnsi" w:hAnsiTheme="minorHAnsi" w:cstheme="minorHAnsi"/>
          <w:sz w:val="18"/>
          <w:szCs w:val="18"/>
        </w:rPr>
        <w:t>Adquisiciones, Arrendamientos y Servicios del Estado de Aguascalientes y sus Municipios</w:t>
      </w:r>
      <w:r w:rsidR="00D000F9" w:rsidRPr="00876597">
        <w:rPr>
          <w:rFonts w:asciiTheme="minorHAnsi" w:hAnsiTheme="minorHAnsi" w:cstheme="minorHAnsi"/>
          <w:sz w:val="18"/>
          <w:szCs w:val="18"/>
          <w:lang w:val="es-MX"/>
        </w:rPr>
        <w:t>, la Junta de Aclaraciones se celebrará el día</w:t>
      </w:r>
      <w:r w:rsidR="00D000F9" w:rsidRPr="00876597">
        <w:rPr>
          <w:rFonts w:asciiTheme="minorHAnsi" w:hAnsiTheme="minorHAnsi" w:cstheme="minorHAnsi"/>
          <w:b/>
          <w:sz w:val="18"/>
          <w:szCs w:val="18"/>
          <w:lang w:val="es-MX"/>
        </w:rPr>
        <w:t xml:space="preserve"> </w:t>
      </w:r>
      <w:r w:rsidR="00876597" w:rsidRPr="00876597">
        <w:rPr>
          <w:rFonts w:asciiTheme="minorHAnsi" w:hAnsiTheme="minorHAnsi" w:cstheme="minorHAnsi"/>
          <w:b/>
          <w:sz w:val="18"/>
          <w:szCs w:val="18"/>
          <w:lang w:val="es-MX"/>
        </w:rPr>
        <w:t>30</w:t>
      </w:r>
      <w:r w:rsidR="00D000F9" w:rsidRPr="00876597">
        <w:rPr>
          <w:rFonts w:asciiTheme="minorHAnsi" w:hAnsiTheme="minorHAnsi" w:cstheme="minorHAnsi"/>
          <w:b/>
          <w:sz w:val="18"/>
          <w:szCs w:val="18"/>
          <w:lang w:val="es-MX"/>
        </w:rPr>
        <w:t xml:space="preserve"> de </w:t>
      </w:r>
      <w:r w:rsidR="00876597" w:rsidRPr="00876597">
        <w:rPr>
          <w:rFonts w:asciiTheme="minorHAnsi" w:hAnsiTheme="minorHAnsi" w:cstheme="minorHAnsi"/>
          <w:b/>
          <w:sz w:val="18"/>
          <w:szCs w:val="18"/>
          <w:lang w:val="es-MX"/>
        </w:rPr>
        <w:t>julio</w:t>
      </w:r>
      <w:r w:rsidR="00B155C8" w:rsidRPr="00876597">
        <w:rPr>
          <w:rFonts w:asciiTheme="minorHAnsi" w:hAnsiTheme="minorHAnsi" w:cstheme="minorHAnsi"/>
          <w:b/>
          <w:sz w:val="18"/>
          <w:szCs w:val="18"/>
          <w:lang w:val="es-MX"/>
        </w:rPr>
        <w:t xml:space="preserve"> </w:t>
      </w:r>
      <w:r w:rsidR="00D000F9" w:rsidRPr="00876597">
        <w:rPr>
          <w:rFonts w:asciiTheme="minorHAnsi" w:hAnsiTheme="minorHAnsi" w:cstheme="minorHAnsi"/>
          <w:b/>
          <w:sz w:val="18"/>
          <w:szCs w:val="18"/>
          <w:lang w:val="es-MX"/>
        </w:rPr>
        <w:t>de 20</w:t>
      </w:r>
      <w:r w:rsidR="00873AE9" w:rsidRPr="00876597">
        <w:rPr>
          <w:rFonts w:asciiTheme="minorHAnsi" w:hAnsiTheme="minorHAnsi" w:cstheme="minorHAnsi"/>
          <w:b/>
          <w:sz w:val="18"/>
          <w:szCs w:val="18"/>
          <w:lang w:val="es-MX"/>
        </w:rPr>
        <w:t>2</w:t>
      </w:r>
      <w:r w:rsidR="00876597" w:rsidRPr="00876597">
        <w:rPr>
          <w:rFonts w:asciiTheme="minorHAnsi" w:hAnsiTheme="minorHAnsi" w:cstheme="minorHAnsi"/>
          <w:b/>
          <w:sz w:val="18"/>
          <w:szCs w:val="18"/>
          <w:lang w:val="es-MX"/>
        </w:rPr>
        <w:t>5</w:t>
      </w:r>
      <w:r w:rsidR="00D000F9" w:rsidRPr="00876597">
        <w:rPr>
          <w:rFonts w:asciiTheme="minorHAnsi" w:hAnsiTheme="minorHAnsi" w:cstheme="minorHAnsi"/>
          <w:sz w:val="18"/>
          <w:szCs w:val="18"/>
          <w:lang w:val="es-MX"/>
        </w:rPr>
        <w:t xml:space="preserve">, </w:t>
      </w:r>
      <w:r w:rsidR="00D000F9" w:rsidRPr="00876597">
        <w:rPr>
          <w:rFonts w:asciiTheme="minorHAnsi" w:hAnsiTheme="minorHAnsi" w:cstheme="minorHAnsi"/>
          <w:b/>
          <w:sz w:val="18"/>
          <w:szCs w:val="18"/>
          <w:lang w:val="es-MX"/>
        </w:rPr>
        <w:t>a las</w:t>
      </w:r>
      <w:r w:rsidR="00D000F9" w:rsidRPr="00876597">
        <w:rPr>
          <w:rFonts w:asciiTheme="minorHAnsi" w:hAnsiTheme="minorHAnsi" w:cstheme="minorHAnsi"/>
          <w:sz w:val="18"/>
          <w:szCs w:val="18"/>
          <w:lang w:val="es-MX"/>
        </w:rPr>
        <w:t xml:space="preserve"> </w:t>
      </w:r>
      <w:r w:rsidR="00AF0D4E" w:rsidRPr="00876597">
        <w:rPr>
          <w:rFonts w:asciiTheme="minorHAnsi" w:hAnsiTheme="minorHAnsi" w:cstheme="minorHAnsi"/>
          <w:b/>
          <w:sz w:val="18"/>
          <w:szCs w:val="18"/>
          <w:lang w:val="es-MX"/>
        </w:rPr>
        <w:t>1</w:t>
      </w:r>
      <w:r w:rsidR="00876597" w:rsidRPr="00876597">
        <w:rPr>
          <w:rFonts w:asciiTheme="minorHAnsi" w:hAnsiTheme="minorHAnsi" w:cstheme="minorHAnsi"/>
          <w:b/>
          <w:sz w:val="18"/>
          <w:szCs w:val="18"/>
          <w:lang w:val="es-MX"/>
        </w:rPr>
        <w:t>2</w:t>
      </w:r>
      <w:r w:rsidR="00D000F9" w:rsidRPr="00876597">
        <w:rPr>
          <w:rFonts w:asciiTheme="minorHAnsi" w:hAnsiTheme="minorHAnsi" w:cstheme="minorHAnsi"/>
          <w:b/>
          <w:sz w:val="18"/>
          <w:szCs w:val="18"/>
          <w:lang w:val="es-MX"/>
        </w:rPr>
        <w:t>:</w:t>
      </w:r>
      <w:r w:rsidR="00933F54" w:rsidRPr="00876597">
        <w:rPr>
          <w:rFonts w:asciiTheme="minorHAnsi" w:hAnsiTheme="minorHAnsi" w:cstheme="minorHAnsi"/>
          <w:b/>
          <w:sz w:val="18"/>
          <w:szCs w:val="18"/>
          <w:lang w:val="es-MX"/>
        </w:rPr>
        <w:t>0</w:t>
      </w:r>
      <w:r w:rsidR="00D000F9" w:rsidRPr="00876597">
        <w:rPr>
          <w:rFonts w:asciiTheme="minorHAnsi" w:hAnsiTheme="minorHAnsi" w:cstheme="minorHAnsi"/>
          <w:b/>
          <w:sz w:val="18"/>
          <w:szCs w:val="18"/>
          <w:lang w:val="es-MX"/>
        </w:rPr>
        <w:t>0 horas</w:t>
      </w:r>
      <w:r w:rsidR="00D000F9" w:rsidRPr="00876597">
        <w:rPr>
          <w:rFonts w:asciiTheme="minorHAnsi" w:hAnsiTheme="minorHAnsi" w:cstheme="minorHAnsi"/>
          <w:sz w:val="18"/>
          <w:szCs w:val="18"/>
          <w:lang w:val="es-MX"/>
        </w:rPr>
        <w:t xml:space="preserve"> en la </w:t>
      </w:r>
      <w:r w:rsidR="00D000F9" w:rsidRPr="00876597">
        <w:rPr>
          <w:rFonts w:asciiTheme="minorHAnsi" w:hAnsiTheme="minorHAnsi" w:cstheme="minorHAnsi"/>
          <w:b/>
          <w:sz w:val="18"/>
          <w:szCs w:val="18"/>
          <w:lang w:val="es-MX"/>
        </w:rPr>
        <w:t>Sala de Licitaciones, Edificio 222 P.B.,</w:t>
      </w:r>
      <w:r w:rsidR="00D000F9" w:rsidRPr="00876597">
        <w:rPr>
          <w:rFonts w:asciiTheme="minorHAnsi" w:hAnsiTheme="minorHAnsi" w:cstheme="minorHAnsi"/>
          <w:sz w:val="18"/>
          <w:szCs w:val="18"/>
          <w:lang w:val="es-MX"/>
        </w:rPr>
        <w:t xml:space="preserve"> domicilio de la convocante. </w:t>
      </w:r>
    </w:p>
    <w:p w14:paraId="1D570F36" w14:textId="77777777" w:rsidR="00D000F9" w:rsidRPr="00876597" w:rsidRDefault="00D000F9" w:rsidP="00203A5C">
      <w:pPr>
        <w:tabs>
          <w:tab w:val="left" w:pos="4051"/>
        </w:tabs>
        <w:ind w:right="49" w:hanging="426"/>
        <w:jc w:val="both"/>
        <w:rPr>
          <w:rFonts w:asciiTheme="minorHAnsi" w:hAnsiTheme="minorHAnsi" w:cstheme="minorHAnsi"/>
          <w:sz w:val="18"/>
          <w:szCs w:val="18"/>
          <w:lang w:val="es-MX"/>
        </w:rPr>
      </w:pPr>
      <w:r w:rsidRPr="00876597">
        <w:rPr>
          <w:rFonts w:asciiTheme="minorHAnsi" w:hAnsiTheme="minorHAnsi" w:cstheme="minorHAnsi"/>
          <w:sz w:val="18"/>
          <w:szCs w:val="18"/>
          <w:lang w:val="es-MX"/>
        </w:rPr>
        <w:tab/>
      </w:r>
      <w:r w:rsidRPr="00876597">
        <w:rPr>
          <w:rFonts w:asciiTheme="minorHAnsi" w:hAnsiTheme="minorHAnsi" w:cstheme="minorHAnsi"/>
          <w:sz w:val="18"/>
          <w:szCs w:val="18"/>
          <w:lang w:val="es-MX"/>
        </w:rPr>
        <w:tab/>
      </w:r>
    </w:p>
    <w:p w14:paraId="2FEF3E52" w14:textId="341619B9" w:rsidR="00D000F9" w:rsidRDefault="00D000F9" w:rsidP="00203A5C">
      <w:pPr>
        <w:ind w:right="49" w:hanging="426"/>
        <w:jc w:val="both"/>
        <w:rPr>
          <w:rFonts w:asciiTheme="minorHAnsi" w:hAnsiTheme="minorHAnsi" w:cstheme="minorHAnsi"/>
          <w:sz w:val="18"/>
          <w:szCs w:val="18"/>
          <w:lang w:val="es-MX"/>
        </w:rPr>
      </w:pPr>
      <w:r w:rsidRPr="00876597">
        <w:rPr>
          <w:rFonts w:asciiTheme="minorHAnsi" w:hAnsiTheme="minorHAnsi" w:cstheme="minorHAnsi"/>
          <w:sz w:val="18"/>
          <w:szCs w:val="18"/>
          <w:lang w:val="es-MX"/>
        </w:rPr>
        <w:tab/>
        <w:t>Los licitantes deberán envia</w:t>
      </w:r>
      <w:r w:rsidR="00090992" w:rsidRPr="00876597">
        <w:rPr>
          <w:rFonts w:asciiTheme="minorHAnsi" w:hAnsiTheme="minorHAnsi" w:cstheme="minorHAnsi"/>
          <w:sz w:val="18"/>
          <w:szCs w:val="18"/>
          <w:lang w:val="es-MX"/>
        </w:rPr>
        <w:t xml:space="preserve">r sus preguntas a más tardar el </w:t>
      </w:r>
      <w:r w:rsidR="00090992" w:rsidRPr="00876597">
        <w:rPr>
          <w:rFonts w:asciiTheme="minorHAnsi" w:hAnsiTheme="minorHAnsi" w:cstheme="minorHAnsi"/>
          <w:b/>
          <w:sz w:val="18"/>
          <w:szCs w:val="18"/>
          <w:lang w:val="es-MX"/>
        </w:rPr>
        <w:t>2</w:t>
      </w:r>
      <w:r w:rsidR="00876597" w:rsidRPr="00876597">
        <w:rPr>
          <w:rFonts w:asciiTheme="minorHAnsi" w:hAnsiTheme="minorHAnsi" w:cstheme="minorHAnsi"/>
          <w:b/>
          <w:sz w:val="18"/>
          <w:szCs w:val="18"/>
          <w:lang w:val="es-MX"/>
        </w:rPr>
        <w:t>8</w:t>
      </w:r>
      <w:r w:rsidR="002C2F03" w:rsidRPr="00876597">
        <w:rPr>
          <w:rFonts w:asciiTheme="minorHAnsi" w:hAnsiTheme="minorHAnsi" w:cstheme="minorHAnsi"/>
          <w:b/>
          <w:sz w:val="18"/>
          <w:szCs w:val="18"/>
          <w:lang w:val="es-MX"/>
        </w:rPr>
        <w:t xml:space="preserve"> </w:t>
      </w:r>
      <w:r w:rsidR="00E43236" w:rsidRPr="00876597">
        <w:rPr>
          <w:rFonts w:asciiTheme="minorHAnsi" w:hAnsiTheme="minorHAnsi" w:cstheme="minorHAnsi"/>
          <w:b/>
          <w:sz w:val="18"/>
          <w:szCs w:val="18"/>
          <w:lang w:val="es-MX"/>
        </w:rPr>
        <w:t xml:space="preserve">de </w:t>
      </w:r>
      <w:r w:rsidR="00876597" w:rsidRPr="00876597">
        <w:rPr>
          <w:rFonts w:asciiTheme="minorHAnsi" w:hAnsiTheme="minorHAnsi" w:cstheme="minorHAnsi"/>
          <w:b/>
          <w:sz w:val="18"/>
          <w:szCs w:val="18"/>
          <w:lang w:val="es-MX"/>
        </w:rPr>
        <w:t>julio</w:t>
      </w:r>
      <w:r w:rsidR="00E43236" w:rsidRPr="00876597">
        <w:rPr>
          <w:rFonts w:asciiTheme="minorHAnsi" w:hAnsiTheme="minorHAnsi" w:cstheme="minorHAnsi"/>
          <w:b/>
          <w:sz w:val="18"/>
          <w:szCs w:val="18"/>
          <w:lang w:val="es-MX"/>
        </w:rPr>
        <w:t xml:space="preserve"> </w:t>
      </w:r>
      <w:r w:rsidRPr="00876597">
        <w:rPr>
          <w:rFonts w:asciiTheme="minorHAnsi" w:hAnsiTheme="minorHAnsi" w:cstheme="minorHAnsi"/>
          <w:b/>
          <w:sz w:val="18"/>
          <w:szCs w:val="18"/>
          <w:lang w:val="es-MX"/>
        </w:rPr>
        <w:t>de 20</w:t>
      </w:r>
      <w:r w:rsidR="00873AE9" w:rsidRPr="00876597">
        <w:rPr>
          <w:rFonts w:asciiTheme="minorHAnsi" w:hAnsiTheme="minorHAnsi" w:cstheme="minorHAnsi"/>
          <w:b/>
          <w:sz w:val="18"/>
          <w:szCs w:val="18"/>
          <w:lang w:val="es-MX"/>
        </w:rPr>
        <w:t>2</w:t>
      </w:r>
      <w:r w:rsidR="00876597" w:rsidRPr="00876597">
        <w:rPr>
          <w:rFonts w:asciiTheme="minorHAnsi" w:hAnsiTheme="minorHAnsi" w:cstheme="minorHAnsi"/>
          <w:b/>
          <w:sz w:val="18"/>
          <w:szCs w:val="18"/>
          <w:lang w:val="es-MX"/>
        </w:rPr>
        <w:t>5</w:t>
      </w:r>
      <w:r w:rsidRPr="00876597">
        <w:rPr>
          <w:rFonts w:asciiTheme="minorHAnsi" w:hAnsiTheme="minorHAnsi" w:cstheme="minorHAnsi"/>
          <w:b/>
          <w:sz w:val="18"/>
          <w:szCs w:val="18"/>
          <w:lang w:val="es-MX"/>
        </w:rPr>
        <w:t xml:space="preserve"> a las </w:t>
      </w:r>
      <w:r w:rsidR="00AF0D4E" w:rsidRPr="00876597">
        <w:rPr>
          <w:rFonts w:asciiTheme="minorHAnsi" w:hAnsiTheme="minorHAnsi" w:cstheme="minorHAnsi"/>
          <w:b/>
          <w:sz w:val="18"/>
          <w:szCs w:val="18"/>
          <w:lang w:val="es-MX"/>
        </w:rPr>
        <w:t>1</w:t>
      </w:r>
      <w:r w:rsidR="00876597" w:rsidRPr="00876597">
        <w:rPr>
          <w:rFonts w:asciiTheme="minorHAnsi" w:hAnsiTheme="minorHAnsi" w:cstheme="minorHAnsi"/>
          <w:b/>
          <w:sz w:val="18"/>
          <w:szCs w:val="18"/>
          <w:lang w:val="es-MX"/>
        </w:rPr>
        <w:t>2</w:t>
      </w:r>
      <w:r w:rsidRPr="00876597">
        <w:rPr>
          <w:rFonts w:asciiTheme="minorHAnsi" w:hAnsiTheme="minorHAnsi" w:cstheme="minorHAnsi"/>
          <w:b/>
          <w:sz w:val="18"/>
          <w:szCs w:val="18"/>
          <w:lang w:val="es-MX"/>
        </w:rPr>
        <w:t>:</w:t>
      </w:r>
      <w:r w:rsidR="00933F54" w:rsidRPr="00876597">
        <w:rPr>
          <w:rFonts w:asciiTheme="minorHAnsi" w:hAnsiTheme="minorHAnsi" w:cstheme="minorHAnsi"/>
          <w:b/>
          <w:sz w:val="18"/>
          <w:szCs w:val="18"/>
          <w:lang w:val="es-MX"/>
        </w:rPr>
        <w:t>0</w:t>
      </w:r>
      <w:r w:rsidRPr="00876597">
        <w:rPr>
          <w:rFonts w:asciiTheme="minorHAnsi" w:hAnsiTheme="minorHAnsi" w:cstheme="minorHAnsi"/>
          <w:b/>
          <w:sz w:val="18"/>
          <w:szCs w:val="18"/>
          <w:lang w:val="es-MX"/>
        </w:rPr>
        <w:t>0 horas</w:t>
      </w:r>
      <w:r w:rsidRPr="00876597">
        <w:rPr>
          <w:rFonts w:asciiTheme="minorHAnsi" w:hAnsiTheme="minorHAnsi" w:cstheme="minorHAnsi"/>
          <w:sz w:val="18"/>
          <w:szCs w:val="18"/>
          <w:lang w:val="es-MX"/>
        </w:rPr>
        <w:t>, las</w:t>
      </w:r>
      <w:r w:rsidRPr="0032083F">
        <w:rPr>
          <w:rFonts w:asciiTheme="minorHAnsi" w:hAnsiTheme="minorHAnsi" w:cstheme="minorHAnsi"/>
          <w:sz w:val="18"/>
          <w:szCs w:val="18"/>
          <w:lang w:val="es-MX"/>
        </w:rPr>
        <w:t xml:space="preserve"> cuales deberán presentarse personalmente por escrito, en papel membretado, acompañadas del correspondiente </w:t>
      </w:r>
      <w:r w:rsidR="00ED0BA0" w:rsidRPr="0032083F">
        <w:rPr>
          <w:rFonts w:asciiTheme="minorHAnsi" w:hAnsiTheme="minorHAnsi" w:cstheme="minorHAnsi"/>
          <w:sz w:val="18"/>
          <w:szCs w:val="18"/>
          <w:lang w:val="es-MX"/>
        </w:rPr>
        <w:t>CD</w:t>
      </w:r>
      <w:r w:rsidRPr="0032083F">
        <w:rPr>
          <w:rFonts w:asciiTheme="minorHAnsi" w:hAnsiTheme="minorHAnsi" w:cstheme="minorHAnsi"/>
          <w:sz w:val="18"/>
          <w:szCs w:val="18"/>
          <w:lang w:val="es-MX"/>
        </w:rPr>
        <w:t xml:space="preserve">, </w:t>
      </w:r>
      <w:r w:rsidR="00ED0BA0" w:rsidRPr="0032083F">
        <w:rPr>
          <w:rFonts w:asciiTheme="minorHAnsi" w:hAnsiTheme="minorHAnsi" w:cstheme="minorHAnsi"/>
          <w:sz w:val="18"/>
          <w:szCs w:val="18"/>
          <w:lang w:val="es-MX"/>
        </w:rPr>
        <w:t>USB</w:t>
      </w:r>
      <w:r w:rsidRPr="0032083F">
        <w:rPr>
          <w:rFonts w:asciiTheme="minorHAnsi" w:hAnsiTheme="minorHAnsi" w:cstheme="minorHAnsi"/>
          <w:sz w:val="18"/>
          <w:szCs w:val="18"/>
          <w:lang w:val="es-MX"/>
        </w:rPr>
        <w:t xml:space="preserve"> </w:t>
      </w:r>
      <w:r w:rsidR="00C62A71" w:rsidRPr="0032083F">
        <w:rPr>
          <w:rFonts w:asciiTheme="minorHAnsi" w:hAnsiTheme="minorHAnsi" w:cstheme="minorHAnsi"/>
          <w:sz w:val="18"/>
          <w:szCs w:val="18"/>
          <w:lang w:val="es-MX"/>
        </w:rPr>
        <w:t>u</w:t>
      </w:r>
      <w:r w:rsidRPr="0032083F">
        <w:rPr>
          <w:rFonts w:asciiTheme="minorHAnsi" w:hAnsiTheme="minorHAnsi" w:cstheme="minorHAnsi"/>
          <w:sz w:val="18"/>
          <w:szCs w:val="18"/>
          <w:lang w:val="es-MX"/>
        </w:rPr>
        <w:t xml:space="preserve"> otro medio</w:t>
      </w:r>
      <w:r w:rsidRPr="00817080">
        <w:rPr>
          <w:rFonts w:asciiTheme="minorHAnsi" w:hAnsiTheme="minorHAnsi" w:cstheme="minorHAnsi"/>
          <w:sz w:val="18"/>
          <w:szCs w:val="18"/>
          <w:lang w:val="es-MX"/>
        </w:rPr>
        <w:t xml:space="preserve">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203A5C">
      <w:pPr>
        <w:tabs>
          <w:tab w:val="left" w:pos="567"/>
        </w:tabs>
        <w:ind w:left="567" w:right="49" w:hanging="567"/>
        <w:jc w:val="both"/>
        <w:rPr>
          <w:rFonts w:asciiTheme="minorHAnsi" w:hAnsiTheme="minorHAnsi" w:cstheme="minorHAnsi"/>
          <w:sz w:val="18"/>
          <w:szCs w:val="18"/>
          <w:lang w:val="es-MX"/>
        </w:rPr>
      </w:pPr>
    </w:p>
    <w:p w14:paraId="47DC3413" w14:textId="77777777" w:rsidR="00861A4B" w:rsidRPr="00AF3CC1" w:rsidRDefault="00F1575B" w:rsidP="00861A4B">
      <w:pPr>
        <w:numPr>
          <w:ilvl w:val="0"/>
          <w:numId w:val="18"/>
        </w:numPr>
        <w:ind w:left="0" w:right="49" w:firstLine="567"/>
        <w:jc w:val="both"/>
        <w:rPr>
          <w:rStyle w:val="Hipervnculo"/>
          <w:rFonts w:asciiTheme="minorHAnsi" w:hAnsiTheme="minorHAnsi" w:cstheme="minorHAnsi"/>
          <w:sz w:val="17"/>
          <w:szCs w:val="17"/>
        </w:rPr>
      </w:pPr>
      <w:hyperlink r:id="rId13" w:history="1">
        <w:r w:rsidR="00861A4B" w:rsidRPr="00AF3CC1">
          <w:rPr>
            <w:rStyle w:val="Hipervnculo"/>
            <w:rFonts w:asciiTheme="minorHAnsi" w:hAnsiTheme="minorHAnsi" w:cstheme="minorHAnsi"/>
            <w:sz w:val="17"/>
            <w:szCs w:val="17"/>
          </w:rPr>
          <w:t>beatriz.rivera@edu.uaa.mx</w:t>
        </w:r>
      </w:hyperlink>
      <w:r w:rsidR="00861A4B" w:rsidRPr="00AF3CC1">
        <w:rPr>
          <w:rStyle w:val="Hipervnculo"/>
          <w:rFonts w:asciiTheme="minorHAnsi" w:hAnsiTheme="minorHAnsi" w:cstheme="minorHAnsi"/>
          <w:sz w:val="17"/>
          <w:szCs w:val="17"/>
        </w:rPr>
        <w:t xml:space="preserve"> </w:t>
      </w:r>
    </w:p>
    <w:p w14:paraId="65C69158" w14:textId="77777777" w:rsidR="00861A4B" w:rsidRDefault="00F1575B" w:rsidP="00861A4B">
      <w:pPr>
        <w:numPr>
          <w:ilvl w:val="0"/>
          <w:numId w:val="18"/>
        </w:numPr>
        <w:ind w:left="0" w:right="49" w:firstLine="567"/>
        <w:jc w:val="both"/>
        <w:rPr>
          <w:rStyle w:val="Hipervnculo"/>
          <w:rFonts w:asciiTheme="minorHAnsi" w:hAnsiTheme="minorHAnsi" w:cstheme="minorHAnsi"/>
          <w:sz w:val="17"/>
          <w:szCs w:val="17"/>
        </w:rPr>
      </w:pPr>
      <w:hyperlink r:id="rId14" w:history="1">
        <w:r w:rsidR="00861A4B" w:rsidRPr="00AF3CC1">
          <w:rPr>
            <w:rStyle w:val="Hipervnculo"/>
            <w:rFonts w:asciiTheme="minorHAnsi" w:hAnsiTheme="minorHAnsi" w:cstheme="minorHAnsi"/>
            <w:sz w:val="17"/>
            <w:szCs w:val="17"/>
          </w:rPr>
          <w:t>licitacionesuaa@edu.uaa.mx</w:t>
        </w:r>
      </w:hyperlink>
    </w:p>
    <w:p w14:paraId="0DC2D203" w14:textId="77777777" w:rsidR="00861A4B" w:rsidRPr="00005661" w:rsidRDefault="00F1575B" w:rsidP="00861A4B">
      <w:pPr>
        <w:numPr>
          <w:ilvl w:val="0"/>
          <w:numId w:val="18"/>
        </w:numPr>
        <w:ind w:left="0" w:right="49" w:firstLine="567"/>
        <w:jc w:val="both"/>
        <w:rPr>
          <w:rStyle w:val="Hipervnculo"/>
          <w:rFonts w:asciiTheme="minorHAnsi" w:hAnsiTheme="minorHAnsi" w:cstheme="minorHAnsi"/>
          <w:sz w:val="17"/>
          <w:szCs w:val="17"/>
        </w:rPr>
      </w:pPr>
      <w:hyperlink r:id="rId15" w:history="1">
        <w:r w:rsidR="00861A4B" w:rsidRPr="00005661">
          <w:rPr>
            <w:rStyle w:val="Hipervnculo"/>
            <w:rFonts w:asciiTheme="minorHAnsi" w:hAnsiTheme="minorHAnsi" w:cstheme="minorHAnsi"/>
            <w:sz w:val="17"/>
            <w:szCs w:val="17"/>
          </w:rPr>
          <w:t>fernando.cisneros@edu.uaa.mx</w:t>
        </w:r>
      </w:hyperlink>
      <w:r w:rsidR="00861A4B" w:rsidRPr="00005661">
        <w:rPr>
          <w:rStyle w:val="Hipervnculo"/>
          <w:rFonts w:asciiTheme="minorHAnsi" w:hAnsiTheme="minorHAnsi" w:cstheme="minorHAnsi"/>
          <w:sz w:val="17"/>
          <w:szCs w:val="17"/>
        </w:rPr>
        <w:t xml:space="preserve"> </w:t>
      </w:r>
    </w:p>
    <w:p w14:paraId="05FF65EE" w14:textId="77777777" w:rsidR="00861A4B" w:rsidRPr="00005661" w:rsidRDefault="00F1575B" w:rsidP="00861A4B">
      <w:pPr>
        <w:numPr>
          <w:ilvl w:val="0"/>
          <w:numId w:val="18"/>
        </w:numPr>
        <w:ind w:left="0" w:right="49" w:firstLine="567"/>
        <w:jc w:val="both"/>
        <w:rPr>
          <w:rStyle w:val="Hipervnculo"/>
          <w:rFonts w:asciiTheme="minorHAnsi" w:hAnsiTheme="minorHAnsi" w:cstheme="minorHAnsi"/>
          <w:sz w:val="17"/>
          <w:szCs w:val="17"/>
        </w:rPr>
      </w:pPr>
      <w:hyperlink r:id="rId16" w:history="1">
        <w:r w:rsidR="00861A4B" w:rsidRPr="00005661">
          <w:rPr>
            <w:rStyle w:val="Hipervnculo"/>
            <w:rFonts w:asciiTheme="minorHAnsi" w:hAnsiTheme="minorHAnsi" w:cstheme="minorHAnsi"/>
            <w:sz w:val="17"/>
            <w:szCs w:val="17"/>
          </w:rPr>
          <w:t>victor.velazquez@edu.uaa.mx</w:t>
        </w:r>
      </w:hyperlink>
    </w:p>
    <w:p w14:paraId="31F60EB7" w14:textId="4440C93A" w:rsidR="00861A4B" w:rsidRPr="00423F8B" w:rsidRDefault="00F1575B" w:rsidP="00861A4B">
      <w:pPr>
        <w:numPr>
          <w:ilvl w:val="0"/>
          <w:numId w:val="18"/>
        </w:numPr>
        <w:ind w:left="0" w:right="49" w:firstLine="567"/>
        <w:jc w:val="both"/>
        <w:rPr>
          <w:rStyle w:val="Hipervnculo"/>
        </w:rPr>
      </w:pPr>
      <w:hyperlink r:id="rId17" w:history="1">
        <w:r w:rsidR="005B00EA" w:rsidRPr="008C770B">
          <w:rPr>
            <w:rStyle w:val="Hipervnculo"/>
            <w:rFonts w:asciiTheme="minorHAnsi" w:hAnsiTheme="minorHAnsi" w:cstheme="minorHAnsi"/>
            <w:sz w:val="17"/>
            <w:szCs w:val="17"/>
          </w:rPr>
          <w:t>concepcion.gonzalez@edu.uaa.mx</w:t>
        </w:r>
      </w:hyperlink>
      <w:r w:rsidR="005B00EA">
        <w:rPr>
          <w:rFonts w:asciiTheme="minorHAnsi" w:hAnsiTheme="minorHAnsi" w:cstheme="minorHAnsi"/>
          <w:sz w:val="17"/>
          <w:szCs w:val="17"/>
        </w:rPr>
        <w:t xml:space="preserve"> </w:t>
      </w:r>
      <w:r w:rsidR="00005661">
        <w:rPr>
          <w:rFonts w:asciiTheme="minorHAnsi" w:hAnsiTheme="minorHAnsi" w:cstheme="minorHAnsi"/>
          <w:sz w:val="17"/>
          <w:szCs w:val="17"/>
          <w:highlight w:val="yellow"/>
        </w:rPr>
        <w:t xml:space="preserve"> </w:t>
      </w:r>
    </w:p>
    <w:p w14:paraId="1BABDEE5" w14:textId="77777777" w:rsidR="001C6C9C" w:rsidRPr="001C6C9C" w:rsidRDefault="001C6C9C" w:rsidP="001C6C9C">
      <w:pPr>
        <w:tabs>
          <w:tab w:val="left" w:pos="567"/>
        </w:tabs>
        <w:ind w:left="720" w:right="49"/>
        <w:jc w:val="both"/>
        <w:rPr>
          <w:rStyle w:val="Hipervnculo"/>
          <w:rFonts w:ascii="Calibri" w:hAnsi="Calibri" w:cs="Calibri"/>
          <w:sz w:val="16"/>
          <w:szCs w:val="16"/>
        </w:rPr>
      </w:pPr>
    </w:p>
    <w:p w14:paraId="23694BD3" w14:textId="77AF94C9" w:rsidR="00D000F9" w:rsidRPr="000B6B2F" w:rsidRDefault="00B477D1" w:rsidP="002940AD">
      <w:pPr>
        <w:ind w:right="49" w:hanging="426"/>
        <w:jc w:val="both"/>
        <w:rPr>
          <w:rFonts w:asciiTheme="minorHAnsi" w:hAnsiTheme="minorHAnsi" w:cstheme="minorHAnsi"/>
          <w:sz w:val="15"/>
          <w:szCs w:val="15"/>
          <w:lang w:val="es-MX"/>
        </w:rPr>
      </w:pPr>
      <w:r w:rsidRPr="000B6B2F">
        <w:rPr>
          <w:rFonts w:asciiTheme="minorHAnsi" w:hAnsiTheme="minorHAnsi" w:cstheme="minorHAnsi"/>
          <w:b/>
          <w:sz w:val="15"/>
          <w:szCs w:val="15"/>
          <w:lang w:val="es-MX"/>
        </w:rPr>
        <w:tab/>
      </w:r>
      <w:r w:rsidR="00D000F9" w:rsidRPr="000B6B2F">
        <w:rPr>
          <w:rFonts w:asciiTheme="minorHAnsi" w:hAnsiTheme="minorHAnsi" w:cstheme="minorHAnsi"/>
          <w:sz w:val="15"/>
          <w:szCs w:val="15"/>
          <w:lang w:val="es-MX"/>
        </w:rPr>
        <w:t>(S</w:t>
      </w:r>
      <w:r w:rsidR="00C62A71" w:rsidRPr="000B6B2F">
        <w:rPr>
          <w:rFonts w:asciiTheme="minorHAnsi" w:hAnsiTheme="minorHAnsi" w:cstheme="minorHAnsi"/>
          <w:sz w:val="15"/>
          <w:szCs w:val="15"/>
          <w:lang w:val="es-MX"/>
        </w:rPr>
        <w:t>i</w:t>
      </w:r>
      <w:r w:rsidR="00D000F9" w:rsidRPr="000B6B2F">
        <w:rPr>
          <w:rFonts w:asciiTheme="minorHAnsi" w:hAnsiTheme="minorHAnsi" w:cstheme="minorHAnsi"/>
          <w:sz w:val="15"/>
          <w:szCs w:val="15"/>
          <w:lang w:val="es-MX"/>
        </w:rPr>
        <w:t xml:space="preserve"> se envían por correo, se deberá enviar el documento escaneado con firma y el documento en formato Word</w:t>
      </w:r>
      <w:r w:rsidR="00C62A71" w:rsidRPr="000B6B2F">
        <w:rPr>
          <w:rFonts w:asciiTheme="minorHAnsi" w:hAnsiTheme="minorHAnsi" w:cstheme="minorHAnsi"/>
          <w:sz w:val="15"/>
          <w:szCs w:val="15"/>
          <w:lang w:val="es-MX"/>
        </w:rPr>
        <w:t xml:space="preserve">. </w:t>
      </w:r>
      <w:r w:rsidR="00D000F9" w:rsidRPr="000B6B2F">
        <w:rPr>
          <w:rFonts w:asciiTheme="minorHAnsi" w:hAnsiTheme="minorHAnsi" w:cstheme="minorHAnsi"/>
          <w:sz w:val="15"/>
          <w:szCs w:val="15"/>
          <w:lang w:val="es-MX"/>
        </w:rPr>
        <w:t>Se confirmará la recepción de las mismas, en caso contrario no podrá establecerse que las mismas fueron recibidas con éxito)</w:t>
      </w:r>
      <w:r w:rsidR="00C62A71" w:rsidRPr="000B6B2F">
        <w:rPr>
          <w:rFonts w:asciiTheme="minorHAnsi" w:hAnsiTheme="minorHAnsi" w:cstheme="minorHAnsi"/>
          <w:sz w:val="15"/>
          <w:szCs w:val="15"/>
          <w:lang w:val="es-MX"/>
        </w:rPr>
        <w:t>.</w:t>
      </w:r>
    </w:p>
    <w:p w14:paraId="198E95B4" w14:textId="77777777" w:rsidR="00D000F9" w:rsidRPr="000B6B2F" w:rsidRDefault="00D000F9" w:rsidP="00B27141">
      <w:pPr>
        <w:ind w:right="49"/>
        <w:jc w:val="both"/>
        <w:rPr>
          <w:rFonts w:asciiTheme="minorHAnsi" w:hAnsiTheme="minorHAnsi" w:cstheme="minorHAnsi"/>
          <w:sz w:val="15"/>
          <w:szCs w:val="15"/>
          <w:lang w:val="es-MX"/>
        </w:rPr>
      </w:pPr>
    </w:p>
    <w:p w14:paraId="0E11C8C6" w14:textId="6A55F0C2" w:rsidR="00D000F9" w:rsidRPr="00B477D1" w:rsidRDefault="00D000F9" w:rsidP="00B27141">
      <w:pPr>
        <w:ind w:right="49"/>
        <w:jc w:val="both"/>
        <w:rPr>
          <w:rFonts w:asciiTheme="minorHAnsi" w:hAnsiTheme="minorHAnsi" w:cstheme="minorHAnsi"/>
          <w:sz w:val="18"/>
          <w:szCs w:val="18"/>
          <w:u w:val="single"/>
          <w:lang w:val="es-MX"/>
        </w:rPr>
      </w:pP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B27141">
      <w:pPr>
        <w:ind w:right="49"/>
        <w:jc w:val="both"/>
        <w:rPr>
          <w:rFonts w:asciiTheme="minorHAnsi" w:hAnsiTheme="minorHAnsi" w:cstheme="minorHAnsi"/>
          <w:b/>
          <w:sz w:val="18"/>
          <w:szCs w:val="18"/>
          <w:u w:val="single"/>
          <w:lang w:val="es-MX"/>
        </w:rPr>
      </w:pPr>
    </w:p>
    <w:p w14:paraId="32AC451D" w14:textId="77777777" w:rsidR="00D95350" w:rsidRPr="00B46D9B" w:rsidRDefault="00D95350" w:rsidP="00D95350">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E43763" w14:textId="77777777" w:rsidR="00D95350" w:rsidRPr="00B46D9B" w:rsidRDefault="00D95350" w:rsidP="00D95350">
      <w:pPr>
        <w:widowControl/>
        <w:tabs>
          <w:tab w:val="left" w:pos="567"/>
        </w:tabs>
        <w:ind w:right="-1" w:hanging="142"/>
        <w:jc w:val="both"/>
        <w:rPr>
          <w:rFonts w:ascii="Calibri" w:hAnsi="Calibri" w:cs="Calibri"/>
          <w:sz w:val="18"/>
          <w:szCs w:val="18"/>
          <w:lang w:val="es-MX"/>
        </w:rPr>
      </w:pPr>
    </w:p>
    <w:p w14:paraId="6F2DA03D" w14:textId="77777777" w:rsidR="00D95350" w:rsidRDefault="00D95350" w:rsidP="00D95350">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 el recibo de pago y en todos los casos presentar un escrito, en el que expresen su interés en participar en la licitación, por sí o en representación de un tercero, manifestando los datos generales del interesado y en su caso, del representante</w:t>
      </w:r>
      <w:r w:rsidRPr="0071423E">
        <w:rPr>
          <w:rFonts w:asciiTheme="minorHAnsi" w:hAnsiTheme="minorHAnsi" w:cstheme="minorHAnsi"/>
          <w:sz w:val="18"/>
          <w:szCs w:val="18"/>
          <w:lang w:val="es-MX"/>
        </w:rPr>
        <w:t>.</w:t>
      </w:r>
    </w:p>
    <w:p w14:paraId="446924BE" w14:textId="77777777" w:rsidR="00D95350" w:rsidRPr="00F400A6" w:rsidRDefault="00D95350" w:rsidP="00D95350">
      <w:pPr>
        <w:ind w:right="49"/>
        <w:jc w:val="both"/>
        <w:rPr>
          <w:rFonts w:asciiTheme="minorHAnsi" w:hAnsiTheme="minorHAnsi" w:cstheme="minorHAnsi"/>
          <w:sz w:val="18"/>
          <w:szCs w:val="18"/>
          <w:lang w:val="es-MX"/>
        </w:rPr>
      </w:pPr>
    </w:p>
    <w:p w14:paraId="10B36C1C" w14:textId="77777777" w:rsidR="00D95350" w:rsidRPr="00F400A6" w:rsidRDefault="00D95350" w:rsidP="00D95350">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4E4734E7" w14:textId="77777777" w:rsidR="00D95350" w:rsidRPr="00F400A6" w:rsidRDefault="00D95350" w:rsidP="00D95350">
      <w:pPr>
        <w:ind w:right="49"/>
        <w:jc w:val="both"/>
        <w:rPr>
          <w:rFonts w:asciiTheme="minorHAnsi" w:hAnsiTheme="minorHAnsi" w:cstheme="minorHAnsi"/>
          <w:sz w:val="18"/>
          <w:szCs w:val="18"/>
          <w:lang w:val="es-MX"/>
        </w:rPr>
      </w:pPr>
    </w:p>
    <w:p w14:paraId="1CC56DBE" w14:textId="77777777" w:rsidR="00D95350" w:rsidRPr="00F400A6" w:rsidRDefault="00D95350" w:rsidP="00D95350">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5D0FD41C" w14:textId="77777777" w:rsidR="00D95350" w:rsidRPr="00AE44CC" w:rsidRDefault="00D95350" w:rsidP="00D95350">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lastRenderedPageBreak/>
        <w:t xml:space="preserve">Se anexa formato para Junta de </w:t>
      </w:r>
      <w:proofErr w:type="spellStart"/>
      <w:r w:rsidRPr="00AE44CC">
        <w:rPr>
          <w:rFonts w:asciiTheme="minorHAnsi" w:hAnsiTheme="minorHAnsi" w:cstheme="minorHAnsi"/>
          <w:b/>
          <w:sz w:val="16"/>
          <w:szCs w:val="16"/>
          <w:lang w:val="pt-BR"/>
        </w:rPr>
        <w:t>Aclaraciones</w:t>
      </w:r>
      <w:proofErr w:type="spellEnd"/>
      <w:r w:rsidRPr="00AE44CC">
        <w:rPr>
          <w:rFonts w:asciiTheme="minorHAnsi" w:hAnsiTheme="minorHAnsi" w:cstheme="minorHAnsi"/>
          <w:b/>
          <w:sz w:val="16"/>
          <w:szCs w:val="16"/>
          <w:lang w:val="pt-BR"/>
        </w:rPr>
        <w:t>, Anexo “10”.</w:t>
      </w:r>
    </w:p>
    <w:p w14:paraId="4C4BFA27" w14:textId="77777777" w:rsidR="00D000F9" w:rsidRPr="00D95350" w:rsidRDefault="00D000F9" w:rsidP="00B27141">
      <w:pPr>
        <w:ind w:right="49"/>
        <w:jc w:val="both"/>
        <w:rPr>
          <w:rFonts w:asciiTheme="minorHAnsi" w:hAnsiTheme="minorHAnsi" w:cstheme="minorHAnsi"/>
          <w:b/>
          <w:color w:val="632423"/>
          <w:sz w:val="16"/>
          <w:szCs w:val="16"/>
          <w:lang w:val="pt-BR"/>
        </w:rPr>
      </w:pPr>
    </w:p>
    <w:p w14:paraId="19C87F37" w14:textId="103E54B2" w:rsidR="00D000F9" w:rsidRPr="006E01AF" w:rsidRDefault="00B27141" w:rsidP="00B27141">
      <w:pPr>
        <w:pStyle w:val="Ttulo3"/>
        <w:numPr>
          <w:ilvl w:val="0"/>
          <w:numId w:val="10"/>
        </w:numPr>
        <w:tabs>
          <w:tab w:val="clear" w:pos="567"/>
        </w:tabs>
        <w:ind w:left="0" w:right="49" w:hanging="142"/>
        <w:rPr>
          <w:rFonts w:asciiTheme="minorHAnsi" w:hAnsiTheme="minorHAnsi" w:cstheme="minorHAnsi"/>
          <w:sz w:val="18"/>
          <w:szCs w:val="18"/>
        </w:rPr>
      </w:pPr>
      <w:r w:rsidRPr="00FF5858">
        <w:rPr>
          <w:rFonts w:asciiTheme="minorHAnsi" w:hAnsiTheme="minorHAnsi" w:cstheme="minorHAnsi"/>
          <w:sz w:val="18"/>
          <w:szCs w:val="18"/>
          <w:lang w:val="pt-BR"/>
        </w:rPr>
        <w:t xml:space="preserve">  </w:t>
      </w:r>
      <w:r w:rsidR="00D000F9"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B27141">
      <w:pPr>
        <w:ind w:right="49"/>
        <w:rPr>
          <w:rFonts w:asciiTheme="minorHAnsi" w:hAnsiTheme="minorHAnsi" w:cstheme="minorHAnsi"/>
          <w:sz w:val="18"/>
          <w:szCs w:val="18"/>
          <w:lang w:val="es-MX"/>
        </w:rPr>
      </w:pPr>
    </w:p>
    <w:p w14:paraId="313F9345" w14:textId="77777777" w:rsidR="0069560D" w:rsidRPr="0069560D" w:rsidRDefault="0069560D" w:rsidP="0069560D">
      <w:pPr>
        <w:ind w:right="49"/>
        <w:jc w:val="both"/>
        <w:rPr>
          <w:rFonts w:ascii="Calibri" w:hAnsi="Calibri" w:cs="Calibri"/>
          <w:color w:val="000000"/>
          <w:sz w:val="18"/>
          <w:szCs w:val="18"/>
        </w:rPr>
      </w:pPr>
      <w:r w:rsidRPr="0069560D">
        <w:rPr>
          <w:rFonts w:ascii="Calibri" w:hAnsi="Calibri" w:cs="Calibri"/>
          <w:color w:val="000000"/>
          <w:sz w:val="18"/>
          <w:szCs w:val="18"/>
        </w:rPr>
        <w:t xml:space="preserve">Este acto se desarrollará conforme a lo establecido en el artículo 53 y 54 de la Ley. </w:t>
      </w:r>
    </w:p>
    <w:p w14:paraId="6F018638" w14:textId="77777777" w:rsidR="0069560D" w:rsidRPr="0069560D" w:rsidRDefault="0069560D" w:rsidP="0069560D">
      <w:pPr>
        <w:ind w:right="49"/>
        <w:jc w:val="both"/>
        <w:rPr>
          <w:rFonts w:ascii="Calibri" w:hAnsi="Calibri" w:cs="Calibri"/>
          <w:color w:val="000000"/>
          <w:sz w:val="18"/>
          <w:szCs w:val="18"/>
        </w:rPr>
      </w:pPr>
    </w:p>
    <w:p w14:paraId="28870F7A" w14:textId="357BD16F" w:rsidR="0069560D" w:rsidRPr="0069560D" w:rsidRDefault="0069560D" w:rsidP="0069560D">
      <w:pPr>
        <w:ind w:right="49"/>
        <w:jc w:val="both"/>
        <w:rPr>
          <w:rFonts w:ascii="Calibri" w:hAnsi="Calibri" w:cs="Calibri"/>
          <w:color w:val="000000"/>
          <w:sz w:val="18"/>
          <w:szCs w:val="18"/>
        </w:rPr>
      </w:pPr>
      <w:r w:rsidRPr="0069560D">
        <w:rPr>
          <w:rFonts w:ascii="Calibri" w:hAnsi="Calibri" w:cs="Calibri"/>
          <w:color w:val="000000"/>
          <w:sz w:val="18"/>
          <w:szCs w:val="18"/>
        </w:rPr>
        <w:t xml:space="preserve">Tendrá verificativo el día </w:t>
      </w:r>
      <w:r w:rsidRPr="0069560D">
        <w:rPr>
          <w:rFonts w:ascii="Calibri" w:hAnsi="Calibri" w:cs="Calibri"/>
          <w:b/>
          <w:color w:val="000000"/>
          <w:sz w:val="18"/>
          <w:szCs w:val="18"/>
        </w:rPr>
        <w:t>0</w:t>
      </w:r>
      <w:r w:rsidR="008E2F2F">
        <w:rPr>
          <w:rFonts w:ascii="Calibri" w:hAnsi="Calibri" w:cs="Calibri"/>
          <w:b/>
          <w:color w:val="000000"/>
          <w:sz w:val="18"/>
          <w:szCs w:val="18"/>
        </w:rPr>
        <w:t>5</w:t>
      </w:r>
      <w:r w:rsidRPr="0069560D">
        <w:rPr>
          <w:rFonts w:ascii="Calibri" w:hAnsi="Calibri" w:cs="Calibri"/>
          <w:b/>
          <w:color w:val="000000"/>
          <w:sz w:val="18"/>
          <w:szCs w:val="18"/>
        </w:rPr>
        <w:t xml:space="preserve"> de agosto de 2025, a las 1</w:t>
      </w:r>
      <w:r w:rsidR="008E2F2F">
        <w:rPr>
          <w:rFonts w:ascii="Calibri" w:hAnsi="Calibri" w:cs="Calibri"/>
          <w:b/>
          <w:color w:val="000000"/>
          <w:sz w:val="18"/>
          <w:szCs w:val="18"/>
        </w:rPr>
        <w:t>5</w:t>
      </w:r>
      <w:r w:rsidRPr="0069560D">
        <w:rPr>
          <w:rFonts w:ascii="Calibri" w:hAnsi="Calibri" w:cs="Calibri"/>
          <w:b/>
          <w:color w:val="000000"/>
          <w:sz w:val="18"/>
          <w:szCs w:val="18"/>
        </w:rPr>
        <w:t>:00 horas</w:t>
      </w:r>
      <w:r w:rsidRPr="0069560D">
        <w:rPr>
          <w:rFonts w:ascii="Calibri" w:hAnsi="Calibri" w:cs="Calibri"/>
          <w:color w:val="000000"/>
          <w:sz w:val="18"/>
          <w:szCs w:val="18"/>
        </w:rPr>
        <w:t xml:space="preserve">, </w:t>
      </w:r>
      <w:r w:rsidRPr="0069560D">
        <w:rPr>
          <w:rFonts w:ascii="Calibri" w:hAnsi="Calibri" w:cs="Calibri"/>
          <w:b/>
          <w:sz w:val="18"/>
          <w:szCs w:val="18"/>
          <w:lang w:val="es-MX"/>
        </w:rPr>
        <w:t>Sala de Licitaciones, Edificio 222 P.B.</w:t>
      </w:r>
      <w:r w:rsidRPr="0069560D">
        <w:rPr>
          <w:rFonts w:ascii="Calibri" w:hAnsi="Calibri" w:cs="Calibri"/>
          <w:color w:val="000000"/>
          <w:sz w:val="18"/>
          <w:szCs w:val="18"/>
        </w:rPr>
        <w:t>,</w:t>
      </w:r>
      <w:r w:rsidRPr="0069560D">
        <w:rPr>
          <w:rFonts w:ascii="Calibri" w:hAnsi="Calibri" w:cs="Calibri"/>
          <w:b/>
          <w:sz w:val="18"/>
          <w:szCs w:val="18"/>
          <w:lang w:val="es-MX"/>
        </w:rPr>
        <w:t xml:space="preserve"> </w:t>
      </w:r>
      <w:r w:rsidRPr="0069560D">
        <w:rPr>
          <w:rFonts w:ascii="Calibri" w:hAnsi="Calibri" w:cs="Calibri"/>
          <w:color w:val="000000"/>
          <w:sz w:val="18"/>
          <w:szCs w:val="18"/>
        </w:rPr>
        <w:t xml:space="preserve">domicilio de la convocante, los licitantes entregarán su propuesta </w:t>
      </w:r>
      <w:r w:rsidRPr="0069560D">
        <w:rPr>
          <w:rFonts w:ascii="Calibri" w:hAnsi="Calibri" w:cs="Calibri"/>
          <w:sz w:val="18"/>
          <w:szCs w:val="18"/>
        </w:rPr>
        <w:t xml:space="preserve">administrativa, </w:t>
      </w:r>
      <w:r w:rsidRPr="0069560D">
        <w:rPr>
          <w:rFonts w:ascii="Calibri" w:hAnsi="Calibri" w:cs="Calibri"/>
          <w:color w:val="000000"/>
          <w:sz w:val="18"/>
          <w:szCs w:val="18"/>
        </w:rPr>
        <w:t xml:space="preserve">técnica y económica en </w:t>
      </w:r>
      <w:r w:rsidRPr="0069560D">
        <w:rPr>
          <w:rFonts w:ascii="Calibri" w:hAnsi="Calibri" w:cs="Calibri"/>
          <w:b/>
          <w:color w:val="000000"/>
          <w:sz w:val="18"/>
          <w:szCs w:val="18"/>
        </w:rPr>
        <w:t>(1) un sobre cerrado en forma inviolable</w:t>
      </w:r>
      <w:r w:rsidRPr="0069560D">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p>
    <w:p w14:paraId="60697BFB" w14:textId="77777777" w:rsidR="0069560D" w:rsidRPr="0069560D" w:rsidRDefault="0069560D" w:rsidP="0069560D">
      <w:pPr>
        <w:ind w:right="49"/>
        <w:jc w:val="both"/>
        <w:rPr>
          <w:rFonts w:ascii="Calibri" w:hAnsi="Calibri" w:cs="Calibri"/>
          <w:color w:val="000000"/>
          <w:sz w:val="18"/>
          <w:szCs w:val="18"/>
        </w:rPr>
      </w:pPr>
    </w:p>
    <w:p w14:paraId="49C64305" w14:textId="77777777" w:rsidR="0069560D" w:rsidRPr="0069560D" w:rsidRDefault="0069560D" w:rsidP="0069560D">
      <w:pPr>
        <w:ind w:right="49"/>
        <w:jc w:val="both"/>
        <w:rPr>
          <w:rFonts w:ascii="Calibri" w:hAnsi="Calibri" w:cs="Calibri"/>
          <w:color w:val="000000"/>
          <w:sz w:val="18"/>
          <w:szCs w:val="18"/>
        </w:rPr>
      </w:pPr>
      <w:bookmarkStart w:id="6" w:name="_Hlk189209894"/>
      <w:r w:rsidRPr="0069560D">
        <w:rPr>
          <w:rFonts w:ascii="Calibri" w:hAnsi="Calibri" w:cs="Calibri"/>
          <w:b/>
          <w:sz w:val="16"/>
          <w:szCs w:val="16"/>
        </w:rPr>
        <w:t>Nota:</w:t>
      </w:r>
      <w:r w:rsidRPr="0069560D">
        <w:rPr>
          <w:rFonts w:ascii="Calibri" w:hAnsi="Calibri" w:cs="Calibr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6"/>
    </w:p>
    <w:p w14:paraId="5605F3CD" w14:textId="77777777" w:rsidR="0069560D" w:rsidRPr="0069560D" w:rsidRDefault="0069560D" w:rsidP="0069560D">
      <w:pPr>
        <w:ind w:right="49"/>
        <w:jc w:val="both"/>
        <w:rPr>
          <w:rFonts w:ascii="Calibri" w:hAnsi="Calibri" w:cs="Calibri"/>
          <w:color w:val="000000"/>
          <w:sz w:val="18"/>
          <w:szCs w:val="18"/>
        </w:rPr>
      </w:pPr>
    </w:p>
    <w:p w14:paraId="3D66E946" w14:textId="77777777" w:rsidR="0069560D" w:rsidRPr="0069560D" w:rsidRDefault="0069560D" w:rsidP="0069560D">
      <w:pPr>
        <w:ind w:right="49"/>
        <w:jc w:val="both"/>
        <w:rPr>
          <w:rFonts w:ascii="Calibri" w:hAnsi="Calibri" w:cs="Calibri"/>
          <w:color w:val="000000"/>
          <w:sz w:val="18"/>
          <w:szCs w:val="18"/>
        </w:rPr>
      </w:pPr>
      <w:r w:rsidRPr="0069560D">
        <w:rPr>
          <w:rFonts w:ascii="Calibri" w:hAnsi="Calibri" w:cs="Calibri"/>
          <w:b/>
          <w:color w:val="000000"/>
          <w:sz w:val="18"/>
          <w:szCs w:val="18"/>
        </w:rPr>
        <w:t xml:space="preserve">Importante: Se solicita que toda la propuesta administrativa, técnica y económica, se adjunte en formato digital </w:t>
      </w:r>
      <w:proofErr w:type="spellStart"/>
      <w:r w:rsidRPr="0069560D">
        <w:rPr>
          <w:rFonts w:ascii="Calibri" w:hAnsi="Calibri" w:cs="Calibri"/>
          <w:b/>
          <w:color w:val="000000"/>
          <w:sz w:val="18"/>
          <w:szCs w:val="18"/>
        </w:rPr>
        <w:t>pdf</w:t>
      </w:r>
      <w:proofErr w:type="spellEnd"/>
      <w:r w:rsidRPr="0069560D">
        <w:rPr>
          <w:rFonts w:ascii="Calibri" w:hAnsi="Calibri" w:cs="Calibri"/>
          <w:b/>
          <w:color w:val="000000"/>
          <w:sz w:val="18"/>
          <w:szCs w:val="18"/>
        </w:rPr>
        <w:t xml:space="preserve"> y </w:t>
      </w:r>
      <w:proofErr w:type="spellStart"/>
      <w:r w:rsidRPr="0069560D">
        <w:rPr>
          <w:rFonts w:ascii="Calibri" w:hAnsi="Calibri" w:cs="Calibri"/>
          <w:b/>
          <w:color w:val="000000"/>
          <w:sz w:val="18"/>
          <w:szCs w:val="18"/>
        </w:rPr>
        <w:t>word</w:t>
      </w:r>
      <w:proofErr w:type="spellEnd"/>
      <w:r w:rsidRPr="0069560D">
        <w:rPr>
          <w:rFonts w:ascii="Calibri" w:hAnsi="Calibri" w:cs="Calibri"/>
          <w:b/>
          <w:color w:val="000000"/>
          <w:sz w:val="18"/>
          <w:szCs w:val="18"/>
        </w:rPr>
        <w:t xml:space="preserve"> (USB). </w:t>
      </w:r>
    </w:p>
    <w:p w14:paraId="300FE830" w14:textId="77777777" w:rsidR="0069560D" w:rsidRPr="0069560D" w:rsidRDefault="0069560D" w:rsidP="0069560D">
      <w:pPr>
        <w:ind w:right="49"/>
        <w:jc w:val="both"/>
        <w:rPr>
          <w:rFonts w:ascii="Calibri" w:hAnsi="Calibri" w:cs="Calibri"/>
          <w:color w:val="000000"/>
          <w:sz w:val="18"/>
          <w:szCs w:val="18"/>
        </w:rPr>
      </w:pPr>
    </w:p>
    <w:p w14:paraId="6D4B5765" w14:textId="77777777" w:rsidR="0069560D" w:rsidRPr="0069560D" w:rsidRDefault="0069560D" w:rsidP="0069560D">
      <w:pPr>
        <w:ind w:right="49"/>
        <w:jc w:val="both"/>
        <w:rPr>
          <w:rFonts w:ascii="Calibri" w:hAnsi="Calibri" w:cs="Calibri"/>
          <w:color w:val="000000"/>
          <w:sz w:val="18"/>
          <w:szCs w:val="18"/>
        </w:rPr>
      </w:pPr>
      <w:r w:rsidRPr="0069560D">
        <w:rPr>
          <w:rFonts w:ascii="Calibri" w:hAnsi="Calibri" w:cs="Calibr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E64B559" w14:textId="77777777" w:rsidR="0069560D" w:rsidRPr="0069560D" w:rsidRDefault="0069560D" w:rsidP="0069560D">
      <w:pPr>
        <w:ind w:right="49"/>
        <w:jc w:val="both"/>
        <w:rPr>
          <w:rFonts w:ascii="Calibri" w:hAnsi="Calibri" w:cs="Calibri"/>
          <w:color w:val="000000"/>
          <w:sz w:val="18"/>
          <w:szCs w:val="18"/>
        </w:rPr>
      </w:pPr>
    </w:p>
    <w:p w14:paraId="788E1AAE" w14:textId="77777777" w:rsidR="0069560D" w:rsidRPr="0069560D" w:rsidRDefault="0069560D" w:rsidP="0069560D">
      <w:pPr>
        <w:ind w:right="49"/>
        <w:jc w:val="both"/>
        <w:rPr>
          <w:rFonts w:ascii="Calibri" w:hAnsi="Calibri" w:cs="Calibri"/>
          <w:color w:val="000000"/>
          <w:sz w:val="18"/>
          <w:szCs w:val="18"/>
        </w:rPr>
      </w:pPr>
      <w:r w:rsidRPr="0069560D">
        <w:rPr>
          <w:rFonts w:ascii="Calibri" w:hAnsi="Calibri" w:cs="Calibr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p>
    <w:p w14:paraId="7EA26F15" w14:textId="77777777" w:rsidR="0069560D" w:rsidRPr="0069560D" w:rsidRDefault="0069560D" w:rsidP="0069560D">
      <w:pPr>
        <w:ind w:left="567" w:right="567"/>
        <w:jc w:val="both"/>
        <w:rPr>
          <w:rFonts w:ascii="Calibri" w:hAnsi="Calibri" w:cs="Calibri"/>
          <w:color w:val="000000"/>
          <w:sz w:val="18"/>
          <w:szCs w:val="18"/>
        </w:rPr>
      </w:pPr>
    </w:p>
    <w:p w14:paraId="388C6BCB" w14:textId="77777777" w:rsidR="0069560D" w:rsidRPr="0069560D" w:rsidRDefault="0069560D" w:rsidP="0069560D">
      <w:pPr>
        <w:ind w:right="49"/>
        <w:jc w:val="both"/>
        <w:rPr>
          <w:rFonts w:ascii="Calibri" w:hAnsi="Calibri" w:cs="Calibri"/>
          <w:color w:val="000000"/>
          <w:sz w:val="18"/>
          <w:szCs w:val="18"/>
          <w:lang w:val="es-MX"/>
        </w:rPr>
      </w:pPr>
      <w:r w:rsidRPr="0069560D">
        <w:rPr>
          <w:rFonts w:ascii="Calibri" w:hAnsi="Calibri" w:cs="Calibr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9560D">
        <w:rPr>
          <w:rFonts w:ascii="Calibri" w:hAnsi="Calibri" w:cs="Calibri"/>
          <w:color w:val="000000"/>
          <w:sz w:val="18"/>
          <w:szCs w:val="18"/>
          <w:lang w:val="es-MX"/>
        </w:rPr>
        <w:t>El acto de presentación y apertura de proposiciones se llevará a cabo en el día, lugar y hora previstos en la convocatoria a la licitación, conforme a lo siguiente:</w:t>
      </w:r>
    </w:p>
    <w:p w14:paraId="7E102BA0" w14:textId="77777777" w:rsidR="0069560D" w:rsidRPr="0069560D" w:rsidRDefault="0069560D" w:rsidP="0069560D">
      <w:pPr>
        <w:ind w:left="567" w:right="567"/>
        <w:jc w:val="both"/>
        <w:rPr>
          <w:rFonts w:ascii="Calibri" w:hAnsi="Calibri" w:cs="Calibri"/>
          <w:color w:val="000000"/>
          <w:sz w:val="18"/>
          <w:szCs w:val="18"/>
          <w:lang w:val="es-MX"/>
        </w:rPr>
      </w:pPr>
    </w:p>
    <w:p w14:paraId="4D669402" w14:textId="77777777" w:rsidR="0069560D" w:rsidRPr="0069560D" w:rsidRDefault="0069560D" w:rsidP="0069560D">
      <w:pPr>
        <w:ind w:right="49"/>
        <w:jc w:val="both"/>
        <w:rPr>
          <w:rFonts w:ascii="Calibri" w:hAnsi="Calibri" w:cs="Calibri"/>
          <w:color w:val="000000"/>
          <w:sz w:val="18"/>
          <w:szCs w:val="18"/>
          <w:lang w:val="es-MX"/>
        </w:rPr>
      </w:pPr>
      <w:r w:rsidRPr="0069560D">
        <w:rPr>
          <w:rFonts w:ascii="Calibri" w:hAnsi="Calibri" w:cs="Calibri"/>
          <w:color w:val="000000"/>
          <w:sz w:val="18"/>
          <w:szCs w:val="18"/>
          <w:lang w:val="es-MX"/>
        </w:rPr>
        <w:t>I. Una vez recibidas las proposiciones en sobre cerrado, se procederá a su apertura, haciéndose constar la documentación presentada, sin que ello implique la evaluación de su contenido;</w:t>
      </w:r>
    </w:p>
    <w:p w14:paraId="7348E65E" w14:textId="77777777" w:rsidR="0069560D" w:rsidRPr="0069560D" w:rsidRDefault="0069560D" w:rsidP="0069560D">
      <w:pPr>
        <w:ind w:right="49"/>
        <w:jc w:val="both"/>
        <w:rPr>
          <w:rFonts w:ascii="Calibri" w:hAnsi="Calibri" w:cs="Calibri"/>
          <w:color w:val="000000"/>
          <w:sz w:val="18"/>
          <w:szCs w:val="18"/>
          <w:lang w:val="es-MX"/>
        </w:rPr>
      </w:pPr>
    </w:p>
    <w:p w14:paraId="4EBA9597" w14:textId="77777777" w:rsidR="0069560D" w:rsidRPr="0069560D" w:rsidRDefault="0069560D" w:rsidP="0069560D">
      <w:pPr>
        <w:ind w:right="49"/>
        <w:jc w:val="both"/>
        <w:rPr>
          <w:rFonts w:ascii="Calibri" w:hAnsi="Calibri" w:cs="Calibri"/>
          <w:color w:val="000000"/>
          <w:sz w:val="18"/>
          <w:szCs w:val="18"/>
          <w:lang w:val="es-MX"/>
        </w:rPr>
      </w:pPr>
      <w:r w:rsidRPr="0069560D">
        <w:rPr>
          <w:rFonts w:ascii="Calibri" w:hAnsi="Calibri" w:cs="Calibr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67099BFE" w14:textId="77777777" w:rsidR="0069560D" w:rsidRPr="0069560D" w:rsidRDefault="0069560D" w:rsidP="0069560D">
      <w:pPr>
        <w:ind w:right="49"/>
        <w:jc w:val="both"/>
        <w:rPr>
          <w:rFonts w:ascii="Calibri" w:hAnsi="Calibri" w:cs="Calibri"/>
          <w:color w:val="000000"/>
          <w:sz w:val="18"/>
          <w:szCs w:val="18"/>
          <w:lang w:val="es-MX"/>
        </w:rPr>
      </w:pPr>
    </w:p>
    <w:p w14:paraId="76B24CD1" w14:textId="77777777" w:rsidR="0069560D" w:rsidRPr="0069560D" w:rsidRDefault="0069560D" w:rsidP="0069560D">
      <w:pPr>
        <w:ind w:right="49"/>
        <w:jc w:val="both"/>
        <w:rPr>
          <w:rFonts w:ascii="Calibri" w:hAnsi="Calibri" w:cs="Calibri"/>
          <w:color w:val="000000"/>
          <w:sz w:val="18"/>
          <w:szCs w:val="18"/>
          <w:lang w:val="es-MX"/>
        </w:rPr>
      </w:pPr>
      <w:r w:rsidRPr="0069560D">
        <w:rPr>
          <w:rFonts w:ascii="Calibri" w:hAnsi="Calibri" w:cs="Calibri"/>
          <w:color w:val="000000"/>
          <w:sz w:val="18"/>
          <w:szCs w:val="18"/>
          <w:lang w:val="es-MX"/>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w:t>
      </w:r>
      <w:r w:rsidRPr="0069560D">
        <w:rPr>
          <w:rFonts w:ascii="Calibri" w:hAnsi="Calibri" w:cs="Calibri"/>
          <w:color w:val="000000"/>
          <w:sz w:val="18"/>
          <w:szCs w:val="18"/>
          <w:lang w:val="es-MX"/>
        </w:rPr>
        <w:lastRenderedPageBreak/>
        <w:t>el nuevo plazo fijado no exceda de quince días naturales contados a partir del plazo establecido originalmente.</w:t>
      </w:r>
    </w:p>
    <w:p w14:paraId="3139DD32" w14:textId="77777777" w:rsidR="0069560D" w:rsidRPr="0069560D" w:rsidRDefault="0069560D" w:rsidP="0069560D">
      <w:pPr>
        <w:ind w:right="49"/>
        <w:jc w:val="both"/>
        <w:rPr>
          <w:rFonts w:ascii="Calibri" w:hAnsi="Calibri" w:cs="Calibri"/>
          <w:color w:val="000000"/>
          <w:sz w:val="14"/>
          <w:szCs w:val="14"/>
          <w:lang w:val="es-MX"/>
        </w:rPr>
      </w:pPr>
    </w:p>
    <w:p w14:paraId="13E796F7" w14:textId="77777777" w:rsidR="0069560D" w:rsidRPr="0069560D" w:rsidRDefault="0069560D" w:rsidP="0069560D">
      <w:pPr>
        <w:ind w:right="49"/>
        <w:jc w:val="both"/>
        <w:rPr>
          <w:rFonts w:ascii="Calibri" w:hAnsi="Calibri" w:cs="Calibri"/>
          <w:color w:val="000000"/>
          <w:sz w:val="18"/>
          <w:szCs w:val="16"/>
          <w:lang w:val="es-MX"/>
        </w:rPr>
      </w:pPr>
      <w:bookmarkStart w:id="7" w:name="_Hlk189210239"/>
      <w:r w:rsidRPr="0069560D">
        <w:rPr>
          <w:rFonts w:ascii="Calibri" w:hAnsi="Calibri" w:cs="Calibr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7"/>
      <w:r w:rsidRPr="0069560D">
        <w:rPr>
          <w:rFonts w:ascii="Calibri" w:hAnsi="Calibri" w:cs="Calibri"/>
          <w:color w:val="000000"/>
          <w:sz w:val="18"/>
          <w:szCs w:val="16"/>
          <w:lang w:val="es-MX"/>
        </w:rPr>
        <w:t>.</w:t>
      </w:r>
    </w:p>
    <w:p w14:paraId="0426FA2E" w14:textId="77777777" w:rsidR="00D000F9" w:rsidRPr="006E01AF" w:rsidRDefault="00D000F9" w:rsidP="00B27141">
      <w:pPr>
        <w:numPr>
          <w:ilvl w:val="0"/>
          <w:numId w:val="10"/>
        </w:numPr>
        <w:tabs>
          <w:tab w:val="left" w:pos="284"/>
        </w:tabs>
        <w:ind w:left="0" w:right="49" w:firstLine="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B27141">
      <w:pPr>
        <w:tabs>
          <w:tab w:val="left" w:pos="567"/>
        </w:tabs>
        <w:ind w:right="49"/>
        <w:jc w:val="both"/>
        <w:rPr>
          <w:rFonts w:asciiTheme="minorHAnsi" w:hAnsiTheme="minorHAnsi" w:cstheme="minorHAnsi"/>
          <w:b/>
          <w:sz w:val="18"/>
          <w:szCs w:val="18"/>
          <w:lang w:val="es-MX"/>
        </w:rPr>
      </w:pPr>
    </w:p>
    <w:p w14:paraId="686A4B0E" w14:textId="2FD48856" w:rsidR="00D000F9" w:rsidRPr="006E01AF" w:rsidRDefault="00D000F9" w:rsidP="00B27141">
      <w:pPr>
        <w:tabs>
          <w:tab w:val="left" w:pos="567"/>
        </w:tabs>
        <w:ind w:right="49"/>
        <w:jc w:val="both"/>
        <w:rPr>
          <w:rFonts w:asciiTheme="minorHAnsi" w:hAnsiTheme="minorHAnsi" w:cstheme="minorHAnsi"/>
          <w:sz w:val="18"/>
          <w:szCs w:val="18"/>
          <w:lang w:val="es-MX"/>
        </w:rPr>
      </w:pPr>
      <w:r w:rsidRPr="00B27141">
        <w:rPr>
          <w:rFonts w:asciiTheme="minorHAnsi" w:hAnsiTheme="minorHAnsi" w:cstheme="minorHAnsi"/>
          <w:sz w:val="18"/>
          <w:szCs w:val="18"/>
          <w:lang w:val="es-MX"/>
        </w:rPr>
        <w:t xml:space="preserve">Tendrá </w:t>
      </w:r>
      <w:r w:rsidRPr="00024B4D">
        <w:rPr>
          <w:rFonts w:asciiTheme="minorHAnsi" w:hAnsiTheme="minorHAnsi" w:cstheme="minorHAnsi"/>
          <w:sz w:val="18"/>
          <w:szCs w:val="18"/>
          <w:lang w:val="es-MX"/>
        </w:rPr>
        <w:t xml:space="preserve">verificativo el </w:t>
      </w:r>
      <w:r w:rsidRPr="008E2F2F">
        <w:rPr>
          <w:rFonts w:asciiTheme="minorHAnsi" w:hAnsiTheme="minorHAnsi" w:cstheme="minorHAnsi"/>
          <w:sz w:val="18"/>
          <w:szCs w:val="18"/>
          <w:lang w:val="es-MX"/>
        </w:rPr>
        <w:t xml:space="preserve">día </w:t>
      </w:r>
      <w:r w:rsidR="008E2F2F" w:rsidRPr="008E2F2F">
        <w:rPr>
          <w:rFonts w:asciiTheme="minorHAnsi" w:hAnsiTheme="minorHAnsi" w:cstheme="minorHAnsi"/>
          <w:b/>
          <w:color w:val="000000"/>
          <w:sz w:val="18"/>
          <w:szCs w:val="18"/>
          <w:lang w:val="es-MX"/>
        </w:rPr>
        <w:t>08</w:t>
      </w:r>
      <w:r w:rsidR="00916884" w:rsidRPr="008E2F2F">
        <w:rPr>
          <w:rFonts w:asciiTheme="minorHAnsi" w:hAnsiTheme="minorHAnsi" w:cstheme="minorHAnsi"/>
          <w:b/>
          <w:color w:val="000000"/>
          <w:sz w:val="18"/>
          <w:szCs w:val="18"/>
        </w:rPr>
        <w:t xml:space="preserve"> de </w:t>
      </w:r>
      <w:r w:rsidR="008E2F2F" w:rsidRPr="008E2F2F">
        <w:rPr>
          <w:rFonts w:asciiTheme="minorHAnsi" w:hAnsiTheme="minorHAnsi" w:cstheme="minorHAnsi"/>
          <w:b/>
          <w:sz w:val="18"/>
          <w:szCs w:val="18"/>
        </w:rPr>
        <w:t>agosto</w:t>
      </w:r>
      <w:r w:rsidR="00BA71C7" w:rsidRPr="008E2F2F">
        <w:rPr>
          <w:rFonts w:asciiTheme="minorHAnsi" w:hAnsiTheme="minorHAnsi" w:cstheme="minorHAnsi"/>
          <w:b/>
          <w:color w:val="000000"/>
          <w:sz w:val="18"/>
          <w:szCs w:val="18"/>
        </w:rPr>
        <w:t xml:space="preserve"> de 202</w:t>
      </w:r>
      <w:r w:rsidR="008E2F2F" w:rsidRPr="008E2F2F">
        <w:rPr>
          <w:rFonts w:asciiTheme="minorHAnsi" w:hAnsiTheme="minorHAnsi" w:cstheme="minorHAnsi"/>
          <w:b/>
          <w:color w:val="000000"/>
          <w:sz w:val="18"/>
          <w:szCs w:val="18"/>
        </w:rPr>
        <w:t>5</w:t>
      </w:r>
      <w:r w:rsidRPr="008E2F2F">
        <w:rPr>
          <w:rFonts w:asciiTheme="minorHAnsi" w:hAnsiTheme="minorHAnsi" w:cstheme="minorHAnsi"/>
          <w:b/>
          <w:sz w:val="18"/>
          <w:szCs w:val="18"/>
          <w:lang w:val="es-MX"/>
        </w:rPr>
        <w:t xml:space="preserve"> </w:t>
      </w:r>
      <w:r w:rsidRPr="008E2F2F">
        <w:rPr>
          <w:rFonts w:asciiTheme="minorHAnsi" w:hAnsiTheme="minorHAnsi" w:cstheme="minorHAnsi"/>
          <w:b/>
          <w:color w:val="000000"/>
          <w:sz w:val="18"/>
          <w:szCs w:val="18"/>
        </w:rPr>
        <w:t xml:space="preserve">a las </w:t>
      </w:r>
      <w:r w:rsidR="008E185E" w:rsidRPr="008E2F2F">
        <w:rPr>
          <w:rFonts w:asciiTheme="minorHAnsi" w:hAnsiTheme="minorHAnsi" w:cstheme="minorHAnsi"/>
          <w:b/>
          <w:color w:val="000000"/>
          <w:sz w:val="18"/>
          <w:szCs w:val="18"/>
        </w:rPr>
        <w:t>1</w:t>
      </w:r>
      <w:r w:rsidR="00D423B2" w:rsidRPr="008E2F2F">
        <w:rPr>
          <w:rFonts w:asciiTheme="minorHAnsi" w:hAnsiTheme="minorHAnsi" w:cstheme="minorHAnsi"/>
          <w:b/>
          <w:color w:val="000000"/>
          <w:sz w:val="18"/>
          <w:szCs w:val="18"/>
        </w:rPr>
        <w:t>4</w:t>
      </w:r>
      <w:r w:rsidRPr="008E2F2F">
        <w:rPr>
          <w:rFonts w:asciiTheme="minorHAnsi" w:hAnsiTheme="minorHAnsi" w:cstheme="minorHAnsi"/>
          <w:b/>
          <w:color w:val="000000"/>
          <w:sz w:val="18"/>
          <w:szCs w:val="18"/>
        </w:rPr>
        <w:t>:00 horas,</w:t>
      </w:r>
      <w:r w:rsidRPr="008E2F2F">
        <w:rPr>
          <w:rFonts w:asciiTheme="minorHAnsi" w:hAnsiTheme="minorHAnsi" w:cstheme="minorHAnsi"/>
          <w:color w:val="000000"/>
          <w:sz w:val="18"/>
          <w:szCs w:val="18"/>
        </w:rPr>
        <w:t xml:space="preserve"> en la </w:t>
      </w:r>
      <w:r w:rsidRPr="008E2F2F">
        <w:rPr>
          <w:rFonts w:asciiTheme="minorHAnsi" w:hAnsiTheme="minorHAnsi" w:cstheme="minorHAnsi"/>
          <w:b/>
          <w:sz w:val="18"/>
          <w:szCs w:val="18"/>
          <w:lang w:val="es-MX"/>
        </w:rPr>
        <w:t>Sala de Licitaciones, Edificio 222 P.B.</w:t>
      </w:r>
      <w:r w:rsidR="00C62A71" w:rsidRPr="008E2F2F">
        <w:rPr>
          <w:rFonts w:asciiTheme="minorHAnsi" w:hAnsiTheme="minorHAnsi" w:cstheme="minorHAnsi"/>
          <w:b/>
          <w:sz w:val="18"/>
          <w:szCs w:val="18"/>
          <w:lang w:val="es-MX"/>
        </w:rPr>
        <w:t>,</w:t>
      </w:r>
      <w:r w:rsidRPr="008E2F2F">
        <w:rPr>
          <w:rFonts w:asciiTheme="minorHAnsi" w:hAnsiTheme="minorHAnsi" w:cstheme="minorHAnsi"/>
          <w:sz w:val="18"/>
          <w:szCs w:val="18"/>
          <w:lang w:val="es-MX"/>
        </w:rPr>
        <w:t xml:space="preserve"> domicilio de la convocante.  Se realizará de conformidad al artículo 57 de la Ley y podrá prorrogarse por una</w:t>
      </w:r>
      <w:r w:rsidRPr="00B27141">
        <w:rPr>
          <w:rFonts w:asciiTheme="minorHAnsi" w:hAnsiTheme="minorHAnsi" w:cstheme="minorHAnsi"/>
          <w:sz w:val="18"/>
          <w:szCs w:val="18"/>
          <w:lang w:val="es-MX"/>
        </w:rPr>
        <w:t xml:space="preserve"> sola vez hasta por quince días naturales más.</w:t>
      </w:r>
    </w:p>
    <w:p w14:paraId="50CE5597" w14:textId="77777777" w:rsidR="00D000F9" w:rsidRPr="006E01AF" w:rsidRDefault="00D000F9" w:rsidP="00B27141">
      <w:pPr>
        <w:tabs>
          <w:tab w:val="left" w:pos="567"/>
        </w:tabs>
        <w:ind w:right="49"/>
        <w:jc w:val="both"/>
        <w:rPr>
          <w:rFonts w:asciiTheme="minorHAnsi" w:hAnsiTheme="minorHAnsi" w:cstheme="minorHAnsi"/>
          <w:sz w:val="18"/>
          <w:szCs w:val="18"/>
          <w:lang w:val="es-MX"/>
        </w:rPr>
      </w:pPr>
    </w:p>
    <w:p w14:paraId="16B66537" w14:textId="5FF80415" w:rsidR="00D000F9" w:rsidRDefault="009025A3" w:rsidP="00B27141">
      <w:pPr>
        <w:pStyle w:val="Ttulo7"/>
        <w:ind w:left="0" w:right="49" w:firstLine="0"/>
        <w:rPr>
          <w:rFonts w:asciiTheme="minorHAnsi" w:hAnsiTheme="minorHAnsi" w:cstheme="minorHAnsi"/>
          <w:sz w:val="18"/>
          <w:szCs w:val="18"/>
        </w:rPr>
      </w:pPr>
      <w:r>
        <w:rPr>
          <w:rFonts w:asciiTheme="minorHAnsi" w:hAnsiTheme="minorHAnsi" w:cstheme="minorHAnsi"/>
          <w:sz w:val="18"/>
          <w:szCs w:val="18"/>
        </w:rPr>
        <w:t xml:space="preserve">IX. </w:t>
      </w:r>
      <w:r w:rsidR="00D000F9" w:rsidRPr="006E01AF">
        <w:rPr>
          <w:rFonts w:asciiTheme="minorHAnsi" w:hAnsiTheme="minorHAnsi" w:cstheme="minorHAnsi"/>
          <w:sz w:val="18"/>
          <w:szCs w:val="18"/>
        </w:rPr>
        <w:t>EVALUACIÓN DE LAS PROPUESTAS</w:t>
      </w:r>
    </w:p>
    <w:p w14:paraId="66E75604" w14:textId="77777777" w:rsidR="00FF5858" w:rsidRDefault="00FF5858" w:rsidP="00FF5858">
      <w:pPr>
        <w:rPr>
          <w:lang w:val="es-MX"/>
        </w:rPr>
      </w:pPr>
    </w:p>
    <w:p w14:paraId="2CA17A7D" w14:textId="77777777" w:rsidR="00FF5858" w:rsidRPr="002B3441" w:rsidRDefault="00FF5858" w:rsidP="00FF5858">
      <w:pPr>
        <w:jc w:val="both"/>
        <w:rPr>
          <w:rFonts w:ascii="Calibri" w:hAnsi="Calibri" w:cs="Calibri"/>
          <w:sz w:val="18"/>
          <w:szCs w:val="18"/>
        </w:rPr>
      </w:pPr>
      <w:r w:rsidRPr="002B3441">
        <w:rPr>
          <w:rFonts w:ascii="Calibri" w:hAnsi="Calibri" w:cs="Calibri"/>
          <w:b/>
          <w:sz w:val="18"/>
          <w:szCs w:val="18"/>
        </w:rPr>
        <w:t>Contrato abierto:</w:t>
      </w:r>
      <w:r w:rsidRPr="002B3441">
        <w:rPr>
          <w:rFonts w:ascii="Calibri" w:hAnsi="Calibri" w:cs="Calibri"/>
          <w:sz w:val="18"/>
          <w:szCs w:val="18"/>
        </w:rPr>
        <w:t xml:space="preserve"> Con fundamento en el artículo 50 </w:t>
      </w:r>
      <w:proofErr w:type="spellStart"/>
      <w:r w:rsidRPr="002B3441">
        <w:rPr>
          <w:rFonts w:ascii="Calibri" w:hAnsi="Calibri" w:cs="Calibri"/>
          <w:sz w:val="18"/>
          <w:szCs w:val="18"/>
        </w:rPr>
        <w:t>fracc.</w:t>
      </w:r>
      <w:proofErr w:type="spellEnd"/>
      <w:r w:rsidRPr="002B3441">
        <w:rPr>
          <w:rFonts w:ascii="Calibri" w:hAnsi="Calibri" w:cs="Calibri"/>
          <w:sz w:val="18"/>
          <w:szCs w:val="18"/>
        </w:rPr>
        <w:t xml:space="preserve"> XI de la Ley de Adquisiciones, Arrendamientos y Servicios del Estado de Aguascalientes y sus Municipios, y como resultado de la presente licitación se suscribirán contratos abiertos por las cantidades mínimas y máximas que como compromiso de contratación se especifica en el </w:t>
      </w:r>
      <w:r w:rsidRPr="002B3441">
        <w:rPr>
          <w:rFonts w:ascii="Calibri" w:hAnsi="Calibri" w:cs="Calibri"/>
          <w:b/>
          <w:sz w:val="18"/>
          <w:szCs w:val="18"/>
        </w:rPr>
        <w:t>Anexo “1”.</w:t>
      </w:r>
    </w:p>
    <w:p w14:paraId="6E559CE9" w14:textId="77777777" w:rsidR="00D000F9" w:rsidRPr="006E01AF" w:rsidRDefault="00D000F9" w:rsidP="00B27141">
      <w:pPr>
        <w:tabs>
          <w:tab w:val="left" w:pos="567"/>
        </w:tabs>
        <w:ind w:right="49"/>
        <w:jc w:val="both"/>
        <w:rPr>
          <w:rFonts w:asciiTheme="minorHAnsi" w:hAnsiTheme="minorHAnsi" w:cstheme="minorHAnsi"/>
          <w:sz w:val="18"/>
          <w:szCs w:val="18"/>
          <w:lang w:val="es-MX"/>
        </w:rPr>
      </w:pPr>
    </w:p>
    <w:p w14:paraId="2791429C" w14:textId="77777777" w:rsidR="008E2F2F" w:rsidRPr="008E2F2F" w:rsidRDefault="008E2F2F" w:rsidP="008E2F2F">
      <w:pPr>
        <w:tabs>
          <w:tab w:val="left" w:pos="567"/>
        </w:tabs>
        <w:ind w:right="49"/>
        <w:jc w:val="both"/>
        <w:rPr>
          <w:rFonts w:ascii="Calibri" w:hAnsi="Calibri" w:cs="Calibri"/>
          <w:sz w:val="18"/>
          <w:szCs w:val="18"/>
          <w:lang w:val="es-MX"/>
        </w:rPr>
      </w:pPr>
      <w:r w:rsidRPr="008E2F2F">
        <w:rPr>
          <w:rFonts w:ascii="Calibri" w:hAnsi="Calibri" w:cs="Calibr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0AB51F03" w14:textId="77777777" w:rsidR="008E2F2F" w:rsidRPr="008E2F2F" w:rsidRDefault="008E2F2F" w:rsidP="008E2F2F">
      <w:pPr>
        <w:tabs>
          <w:tab w:val="left" w:pos="567"/>
        </w:tabs>
        <w:ind w:right="49"/>
        <w:jc w:val="both"/>
        <w:rPr>
          <w:rFonts w:ascii="Calibri" w:hAnsi="Calibri" w:cs="Calibri"/>
          <w:sz w:val="18"/>
          <w:szCs w:val="18"/>
          <w:lang w:val="es-MX"/>
        </w:rPr>
      </w:pPr>
    </w:p>
    <w:p w14:paraId="61735C60" w14:textId="5D02BC58" w:rsidR="008E2F2F" w:rsidRPr="008E2F2F" w:rsidRDefault="008E2F2F" w:rsidP="008E2F2F">
      <w:pPr>
        <w:tabs>
          <w:tab w:val="left" w:pos="567"/>
        </w:tabs>
        <w:ind w:right="49"/>
        <w:jc w:val="both"/>
        <w:rPr>
          <w:rFonts w:ascii="Calibri" w:hAnsi="Calibri" w:cs="Calibri"/>
          <w:sz w:val="18"/>
          <w:szCs w:val="18"/>
          <w:lang w:val="es-MX"/>
        </w:rPr>
      </w:pPr>
      <w:r w:rsidRPr="008E2F2F">
        <w:rPr>
          <w:rFonts w:ascii="Calibri" w:hAnsi="Calibri" w:cs="Calibri"/>
          <w:sz w:val="18"/>
          <w:szCs w:val="18"/>
          <w:lang w:val="es-MX"/>
        </w:rPr>
        <w:t>La convocante comprobará que los bienes</w:t>
      </w:r>
      <w:r w:rsidR="007E0649">
        <w:rPr>
          <w:rFonts w:ascii="Calibri" w:hAnsi="Calibri" w:cs="Calibri"/>
          <w:sz w:val="18"/>
          <w:szCs w:val="18"/>
          <w:lang w:val="es-MX"/>
        </w:rPr>
        <w:t xml:space="preserve">/insumos </w:t>
      </w:r>
      <w:r w:rsidRPr="008E2F2F">
        <w:rPr>
          <w:rFonts w:ascii="Calibri" w:hAnsi="Calibri" w:cs="Calibri"/>
          <w:sz w:val="18"/>
          <w:szCs w:val="18"/>
          <w:lang w:val="es-MX"/>
        </w:rPr>
        <w:t>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21ABC81C" w14:textId="77777777" w:rsidR="008E2F2F" w:rsidRPr="008E2F2F" w:rsidRDefault="008E2F2F" w:rsidP="008E2F2F">
      <w:pPr>
        <w:tabs>
          <w:tab w:val="left" w:pos="567"/>
        </w:tabs>
        <w:ind w:right="49"/>
        <w:jc w:val="both"/>
        <w:rPr>
          <w:rFonts w:ascii="Calibri" w:hAnsi="Calibri" w:cs="Calibri"/>
          <w:sz w:val="18"/>
          <w:szCs w:val="18"/>
          <w:lang w:val="es-MX"/>
        </w:rPr>
      </w:pPr>
    </w:p>
    <w:p w14:paraId="5628AFF7" w14:textId="77777777" w:rsidR="008E2F2F" w:rsidRPr="008E2F2F" w:rsidRDefault="008E2F2F" w:rsidP="008E2F2F">
      <w:pPr>
        <w:tabs>
          <w:tab w:val="left" w:pos="567"/>
        </w:tabs>
        <w:ind w:right="49"/>
        <w:jc w:val="both"/>
        <w:rPr>
          <w:rFonts w:ascii="Calibri" w:hAnsi="Calibri" w:cs="Calibri"/>
          <w:sz w:val="18"/>
          <w:szCs w:val="18"/>
          <w:lang w:val="es-MX"/>
        </w:rPr>
      </w:pPr>
      <w:r w:rsidRPr="008E2F2F">
        <w:rPr>
          <w:rFonts w:ascii="Calibri" w:hAnsi="Calibri" w:cs="Calibr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r w:rsidRPr="008E2F2F">
        <w:rPr>
          <w:rFonts w:ascii="Calibri" w:hAnsi="Calibri" w:cs="Calibri"/>
          <w:color w:val="000000"/>
          <w:sz w:val="18"/>
          <w:szCs w:val="18"/>
        </w:rPr>
        <w:t>Los precios ofertados que se encuentren por debajo del precio conveniente, podrán ser desechados por la convocante.</w:t>
      </w:r>
    </w:p>
    <w:p w14:paraId="71F36FBE" w14:textId="77777777" w:rsidR="008E2F2F" w:rsidRPr="008E2F2F" w:rsidRDefault="008E2F2F" w:rsidP="008E2F2F">
      <w:pPr>
        <w:widowControl/>
        <w:tabs>
          <w:tab w:val="left" w:pos="567"/>
        </w:tabs>
        <w:ind w:right="567"/>
        <w:jc w:val="both"/>
        <w:rPr>
          <w:rFonts w:ascii="Calibri" w:hAnsi="Calibri" w:cs="Arial"/>
          <w:b/>
          <w:sz w:val="18"/>
          <w:szCs w:val="18"/>
          <w:lang w:val="es-MX"/>
        </w:rPr>
      </w:pPr>
    </w:p>
    <w:p w14:paraId="2312C423" w14:textId="5424CB3A" w:rsidR="008E2F2F" w:rsidRDefault="006E283C" w:rsidP="008E2F2F">
      <w:pPr>
        <w:tabs>
          <w:tab w:val="left" w:pos="0"/>
        </w:tabs>
        <w:ind w:right="49"/>
        <w:jc w:val="both"/>
        <w:rPr>
          <w:rFonts w:ascii="Calibri" w:hAnsi="Calibri" w:cs="Calibri"/>
          <w:sz w:val="18"/>
          <w:szCs w:val="18"/>
        </w:rPr>
      </w:pPr>
      <w:r w:rsidRPr="006E283C">
        <w:rPr>
          <w:rFonts w:ascii="Calibri" w:hAnsi="Calibri" w:cs="Calibri"/>
          <w:sz w:val="18"/>
          <w:szCs w:val="18"/>
        </w:rPr>
        <w:t xml:space="preserve">La </w:t>
      </w:r>
      <w:r w:rsidRPr="007E0649">
        <w:rPr>
          <w:rFonts w:ascii="Calibri" w:hAnsi="Calibri" w:cs="Calibri"/>
          <w:sz w:val="18"/>
          <w:szCs w:val="18"/>
        </w:rPr>
        <w:t xml:space="preserve">adjudicación en esta licitación será por </w:t>
      </w:r>
      <w:r w:rsidRPr="007E0649">
        <w:rPr>
          <w:rFonts w:ascii="Calibri" w:hAnsi="Calibri" w:cs="Calibri"/>
          <w:b/>
          <w:sz w:val="18"/>
          <w:szCs w:val="18"/>
        </w:rPr>
        <w:t>partida individual,</w:t>
      </w:r>
      <w:r w:rsidRPr="007E0649">
        <w:rPr>
          <w:rFonts w:ascii="Calibri" w:hAnsi="Calibri" w:cs="Calibri"/>
          <w:sz w:val="18"/>
          <w:szCs w:val="18"/>
        </w:rPr>
        <w:t xml:space="preserve"> por lo que la Licitación se podrá adjudicar a uno o varios proveedores, que presente la propuesta solvente con precio más bajo.</w:t>
      </w:r>
    </w:p>
    <w:p w14:paraId="650DDE90" w14:textId="77777777" w:rsidR="007808FD" w:rsidRDefault="007808FD" w:rsidP="008E2F2F">
      <w:pPr>
        <w:tabs>
          <w:tab w:val="left" w:pos="0"/>
        </w:tabs>
        <w:ind w:right="49"/>
        <w:jc w:val="both"/>
        <w:rPr>
          <w:rFonts w:ascii="Calibri" w:hAnsi="Calibri" w:cs="Calibri"/>
          <w:sz w:val="18"/>
          <w:szCs w:val="18"/>
        </w:rPr>
      </w:pPr>
    </w:p>
    <w:p w14:paraId="4B109E10" w14:textId="4608ACBB" w:rsidR="007808FD" w:rsidRDefault="007808FD" w:rsidP="008E2F2F">
      <w:pPr>
        <w:tabs>
          <w:tab w:val="left" w:pos="0"/>
        </w:tabs>
        <w:ind w:right="49"/>
        <w:jc w:val="both"/>
        <w:rPr>
          <w:rFonts w:ascii="Calibri" w:hAnsi="Calibri" w:cs="Calibri"/>
          <w:sz w:val="18"/>
          <w:szCs w:val="18"/>
        </w:rPr>
      </w:pPr>
      <w:r w:rsidRPr="007808FD">
        <w:rPr>
          <w:rFonts w:ascii="Calibri" w:hAnsi="Calibri" w:cs="Calibri"/>
          <w:b/>
          <w:bCs/>
          <w:sz w:val="18"/>
          <w:szCs w:val="18"/>
          <w:lang w:val="es-MX"/>
        </w:rPr>
        <w:t xml:space="preserve">Contrato abierto: </w:t>
      </w:r>
      <w:r w:rsidRPr="007808FD">
        <w:rPr>
          <w:rFonts w:ascii="Calibri" w:hAnsi="Calibri" w:cs="Calibri"/>
          <w:sz w:val="18"/>
          <w:szCs w:val="18"/>
          <w:lang w:val="es-MX"/>
        </w:rPr>
        <w:t xml:space="preserve">Con fundamento en el artículo 50 </w:t>
      </w:r>
      <w:proofErr w:type="spellStart"/>
      <w:r w:rsidRPr="007808FD">
        <w:rPr>
          <w:rFonts w:ascii="Calibri" w:hAnsi="Calibri" w:cs="Calibri"/>
          <w:sz w:val="18"/>
          <w:szCs w:val="18"/>
          <w:lang w:val="es-MX"/>
        </w:rPr>
        <w:t>fracc.</w:t>
      </w:r>
      <w:proofErr w:type="spellEnd"/>
      <w:r w:rsidRPr="007808FD">
        <w:rPr>
          <w:rFonts w:ascii="Calibri" w:hAnsi="Calibri" w:cs="Calibri"/>
          <w:sz w:val="18"/>
          <w:szCs w:val="18"/>
          <w:lang w:val="es-MX"/>
        </w:rPr>
        <w:t xml:space="preserve"> XI de la Ley de Adquisiciones, Arrendamientos y Servicios del Estado de Aguascalientes y sus Municipios, y como resultado de la presente licitación se suscribirán contratos abiertos por las cantidades mínimas y máximas que como compromiso de contratación se especifica en el </w:t>
      </w:r>
      <w:r w:rsidRPr="007808FD">
        <w:rPr>
          <w:rFonts w:ascii="Calibri" w:hAnsi="Calibri" w:cs="Calibri"/>
          <w:b/>
          <w:bCs/>
          <w:sz w:val="18"/>
          <w:szCs w:val="18"/>
          <w:lang w:val="es-MX"/>
        </w:rPr>
        <w:t>Anexo “1</w:t>
      </w:r>
      <w:r w:rsidRPr="007808FD">
        <w:rPr>
          <w:rFonts w:ascii="Calibri" w:hAnsi="Calibri" w:cs="Calibri"/>
          <w:sz w:val="18"/>
          <w:szCs w:val="18"/>
          <w:lang w:val="es-MX"/>
        </w:rPr>
        <w:t>”, los cuales se dividirán entre el numero de pedidos que se mencionan en el mencionado anexo.</w:t>
      </w:r>
      <w:r>
        <w:rPr>
          <w:rFonts w:ascii="Calibri" w:hAnsi="Calibri" w:cs="Calibri"/>
          <w:b/>
          <w:bCs/>
          <w:sz w:val="18"/>
          <w:szCs w:val="18"/>
          <w:lang w:val="es-MX"/>
        </w:rPr>
        <w:t xml:space="preserve"> </w:t>
      </w:r>
    </w:p>
    <w:p w14:paraId="21FB2CC9" w14:textId="77777777" w:rsidR="008E2F2F" w:rsidRPr="008E2F2F" w:rsidRDefault="008E2F2F" w:rsidP="008E2F2F">
      <w:pPr>
        <w:widowControl/>
        <w:tabs>
          <w:tab w:val="left" w:pos="567"/>
        </w:tabs>
        <w:ind w:right="567"/>
        <w:jc w:val="both"/>
        <w:rPr>
          <w:rFonts w:ascii="Calibri" w:hAnsi="Calibri" w:cs="Arial"/>
          <w:b/>
          <w:sz w:val="14"/>
          <w:szCs w:val="18"/>
          <w:lang w:val="es-MX"/>
        </w:rPr>
      </w:pPr>
    </w:p>
    <w:p w14:paraId="3BF1EC18" w14:textId="77777777" w:rsidR="008E2F2F" w:rsidRPr="008E2F2F" w:rsidRDefault="008E2F2F" w:rsidP="008E2F2F">
      <w:pPr>
        <w:tabs>
          <w:tab w:val="left" w:pos="567"/>
        </w:tabs>
        <w:ind w:right="49"/>
        <w:jc w:val="both"/>
        <w:rPr>
          <w:rFonts w:ascii="Calibri" w:hAnsi="Calibri" w:cs="Calibri"/>
          <w:color w:val="000000"/>
          <w:sz w:val="18"/>
          <w:szCs w:val="18"/>
          <w:u w:val="single"/>
        </w:rPr>
      </w:pPr>
      <w:r w:rsidRPr="008E2F2F">
        <w:rPr>
          <w:rFonts w:ascii="Calibri" w:hAnsi="Calibri" w:cs="Calibri"/>
          <w:color w:val="000000"/>
          <w:sz w:val="18"/>
          <w:szCs w:val="18"/>
          <w:u w:val="single"/>
        </w:rPr>
        <w:t>Conforme a lo establecido en el artículo 56 de la Ley, en caso de igualdad de condiciones, cuando al ofertar bienes o productos similares en calidad y características con dictamen técnico positivo, el porcentaje diferencial de precio será del 2% en favor de los proveedores domiciliadas fiscalmente en el Estado de Aguascalientes.</w:t>
      </w:r>
    </w:p>
    <w:p w14:paraId="4AFB1CB9" w14:textId="77777777" w:rsidR="008E2F2F" w:rsidRPr="008E2F2F" w:rsidRDefault="008E2F2F" w:rsidP="008E2F2F">
      <w:pPr>
        <w:tabs>
          <w:tab w:val="left" w:pos="567"/>
        </w:tabs>
        <w:ind w:left="567" w:right="567" w:hanging="567"/>
        <w:jc w:val="both"/>
        <w:rPr>
          <w:rFonts w:ascii="Calibri" w:hAnsi="Calibri" w:cs="Calibri"/>
          <w:b/>
          <w:sz w:val="18"/>
          <w:szCs w:val="18"/>
          <w:lang w:val="es-MX"/>
        </w:rPr>
      </w:pPr>
    </w:p>
    <w:p w14:paraId="19109FB2" w14:textId="26D82F09" w:rsidR="00D000F9" w:rsidRPr="006E01AF" w:rsidRDefault="00D000F9" w:rsidP="001634CA">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009025A3">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BC6DF9">
      <w:pPr>
        <w:tabs>
          <w:tab w:val="left" w:pos="0"/>
        </w:tabs>
        <w:ind w:right="49" w:hanging="284"/>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FF4E5B" w:rsidRPr="00F400A6" w14:paraId="1D2F3B6E" w14:textId="77777777" w:rsidTr="00F94B77">
        <w:trPr>
          <w:jc w:val="center"/>
        </w:trPr>
        <w:tc>
          <w:tcPr>
            <w:tcW w:w="431" w:type="pct"/>
            <w:shd w:val="clear" w:color="auto" w:fill="D9D9D9"/>
            <w:vAlign w:val="center"/>
          </w:tcPr>
          <w:p w14:paraId="24348145" w14:textId="77777777" w:rsidR="00FF4E5B" w:rsidRPr="00F400A6" w:rsidRDefault="00FF4E5B" w:rsidP="00F94B7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0D4FFDE0" w14:textId="77777777" w:rsidR="00FF4E5B" w:rsidRPr="00F400A6" w:rsidRDefault="00FF4E5B" w:rsidP="00F94B77">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50CB2AA1"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FF4E5B" w:rsidRPr="00F400A6" w14:paraId="3A2042D9" w14:textId="77777777" w:rsidTr="00F94B77">
        <w:trPr>
          <w:jc w:val="center"/>
        </w:trPr>
        <w:tc>
          <w:tcPr>
            <w:tcW w:w="431" w:type="pct"/>
            <w:shd w:val="clear" w:color="auto" w:fill="DBDBDB" w:themeFill="accent3" w:themeFillTint="66"/>
            <w:vAlign w:val="center"/>
          </w:tcPr>
          <w:p w14:paraId="3807B5BD" w14:textId="77777777" w:rsidR="00FF4E5B" w:rsidRPr="00F400A6" w:rsidRDefault="00FF4E5B" w:rsidP="00F94B77">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1AD3F824" w14:textId="77777777" w:rsidR="00FF4E5B" w:rsidRPr="00F400A6" w:rsidRDefault="00FF4E5B" w:rsidP="00F94B77">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50E346CF" w14:textId="77777777" w:rsidR="00FF4E5B" w:rsidRPr="00F400A6" w:rsidRDefault="00FF4E5B" w:rsidP="00F94B77">
            <w:pPr>
              <w:ind w:right="-91"/>
              <w:jc w:val="center"/>
              <w:rPr>
                <w:rFonts w:asciiTheme="minorHAnsi" w:eastAsia="Calibri" w:hAnsiTheme="minorHAnsi" w:cstheme="minorHAnsi"/>
                <w:b/>
                <w:color w:val="000000"/>
                <w:sz w:val="16"/>
                <w:szCs w:val="16"/>
              </w:rPr>
            </w:pPr>
          </w:p>
        </w:tc>
      </w:tr>
      <w:tr w:rsidR="00FF4E5B" w:rsidRPr="00F400A6" w14:paraId="6F62DA68" w14:textId="77777777" w:rsidTr="00F94B77">
        <w:trPr>
          <w:jc w:val="center"/>
        </w:trPr>
        <w:tc>
          <w:tcPr>
            <w:tcW w:w="431" w:type="pct"/>
          </w:tcPr>
          <w:p w14:paraId="02B15BE6" w14:textId="77777777" w:rsidR="00FF4E5B" w:rsidRPr="00F400A6" w:rsidRDefault="00FF4E5B" w:rsidP="00F94B7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vAlign w:val="center"/>
          </w:tcPr>
          <w:p w14:paraId="691F2A98" w14:textId="77777777" w:rsidR="00FF4E5B" w:rsidRPr="00D50FD6" w:rsidRDefault="00FF4E5B" w:rsidP="00F94B7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6BB1F138" w14:textId="77777777" w:rsidR="00FF4E5B" w:rsidRPr="00D50FD6" w:rsidRDefault="00FF4E5B" w:rsidP="00F94B77">
            <w:pPr>
              <w:ind w:right="-19"/>
              <w:jc w:val="both"/>
              <w:rPr>
                <w:rFonts w:asciiTheme="minorHAnsi" w:eastAsia="Calibri" w:hAnsiTheme="minorHAnsi" w:cstheme="minorHAnsi"/>
                <w:b/>
                <w:color w:val="000000"/>
                <w:sz w:val="16"/>
                <w:szCs w:val="16"/>
              </w:rPr>
            </w:pPr>
          </w:p>
          <w:p w14:paraId="247FE6AF" w14:textId="77777777" w:rsidR="00FF4E5B" w:rsidRPr="00D50FD6" w:rsidRDefault="00FF4E5B" w:rsidP="00F94B7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lastRenderedPageBreak/>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59C18C6F" w14:textId="77777777" w:rsidR="00FF4E5B" w:rsidRPr="00D50FD6" w:rsidRDefault="00FF4E5B" w:rsidP="00F94B77">
            <w:pPr>
              <w:ind w:left="709" w:right="-19" w:hanging="709"/>
              <w:jc w:val="both"/>
              <w:rPr>
                <w:rFonts w:asciiTheme="minorHAnsi" w:eastAsia="Calibri" w:hAnsiTheme="minorHAnsi" w:cstheme="minorHAnsi"/>
                <w:color w:val="000000"/>
                <w:sz w:val="16"/>
                <w:szCs w:val="16"/>
              </w:rPr>
            </w:pPr>
          </w:p>
          <w:p w14:paraId="71355563" w14:textId="77777777" w:rsidR="00FF4E5B" w:rsidRPr="00D50FD6" w:rsidRDefault="00FF4E5B" w:rsidP="00F94B7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2619B9B7" w14:textId="77777777" w:rsidR="00FF4E5B" w:rsidRPr="00D50FD6" w:rsidRDefault="00FF4E5B" w:rsidP="00F94B77">
            <w:pPr>
              <w:ind w:left="963" w:right="567"/>
              <w:jc w:val="both"/>
              <w:rPr>
                <w:rFonts w:asciiTheme="minorHAnsi" w:eastAsia="Calibri" w:hAnsiTheme="minorHAnsi" w:cstheme="minorHAnsi"/>
                <w:color w:val="000000"/>
                <w:sz w:val="16"/>
                <w:szCs w:val="16"/>
              </w:rPr>
            </w:pPr>
          </w:p>
          <w:p w14:paraId="43F679F9" w14:textId="77777777" w:rsidR="00FF4E5B" w:rsidRPr="00D50FD6" w:rsidRDefault="00FF4E5B" w:rsidP="00FF4E5B">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61B20CC9" w14:textId="77777777" w:rsidR="00FF4E5B" w:rsidRPr="00D50FD6" w:rsidRDefault="00FF4E5B" w:rsidP="00F94B77">
            <w:pPr>
              <w:ind w:left="963" w:right="1"/>
              <w:jc w:val="both"/>
              <w:rPr>
                <w:rFonts w:asciiTheme="minorHAnsi" w:eastAsia="Calibri" w:hAnsiTheme="minorHAnsi" w:cstheme="minorHAnsi"/>
                <w:b/>
                <w:color w:val="000000"/>
                <w:sz w:val="14"/>
                <w:szCs w:val="14"/>
              </w:rPr>
            </w:pPr>
          </w:p>
          <w:p w14:paraId="06A1783B" w14:textId="77777777" w:rsidR="00FF4E5B" w:rsidRPr="00D50FD6" w:rsidRDefault="00FF4E5B" w:rsidP="00F94B7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7B8E108C" w14:textId="77777777" w:rsidR="00FF4E5B" w:rsidRPr="0056368C" w:rsidRDefault="00FF4E5B" w:rsidP="00F94B77">
            <w:pPr>
              <w:ind w:right="1"/>
              <w:jc w:val="both"/>
              <w:rPr>
                <w:rFonts w:asciiTheme="minorHAnsi" w:eastAsia="Calibri" w:hAnsiTheme="minorHAnsi" w:cstheme="minorHAnsi"/>
                <w:color w:val="000000"/>
                <w:sz w:val="10"/>
                <w:szCs w:val="16"/>
              </w:rPr>
            </w:pPr>
          </w:p>
          <w:p w14:paraId="141DD601" w14:textId="77777777" w:rsidR="00FF4E5B" w:rsidRPr="00D50FD6" w:rsidRDefault="00FF4E5B" w:rsidP="00F94B7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 xml:space="preserve">(Su omisión es causa de </w:t>
            </w:r>
            <w:proofErr w:type="spellStart"/>
            <w:r w:rsidRPr="00D50FD6">
              <w:rPr>
                <w:rFonts w:asciiTheme="minorHAnsi" w:eastAsia="Calibri" w:hAnsiTheme="minorHAnsi" w:cstheme="minorHAnsi"/>
                <w:color w:val="000000"/>
                <w:sz w:val="14"/>
                <w:szCs w:val="16"/>
              </w:rPr>
              <w:t>desechamiento</w:t>
            </w:r>
            <w:proofErr w:type="spellEnd"/>
            <w:r w:rsidRPr="00D50FD6">
              <w:rPr>
                <w:rFonts w:asciiTheme="minorHAnsi" w:eastAsia="Calibri" w:hAnsiTheme="minorHAnsi" w:cstheme="minorHAnsi"/>
                <w:color w:val="000000"/>
                <w:sz w:val="14"/>
                <w:szCs w:val="16"/>
              </w:rPr>
              <w:t>)</w:t>
            </w:r>
          </w:p>
        </w:tc>
        <w:tc>
          <w:tcPr>
            <w:tcW w:w="687" w:type="pct"/>
          </w:tcPr>
          <w:p w14:paraId="57A7A3AD"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553F1058" w14:textId="77777777" w:rsidR="00FF4E5B" w:rsidRPr="00F400A6" w:rsidRDefault="00FF4E5B" w:rsidP="00F94B7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w:t>
            </w:r>
            <w:r w:rsidRPr="00F400A6">
              <w:rPr>
                <w:rFonts w:asciiTheme="minorHAnsi" w:eastAsia="Calibri" w:hAnsiTheme="minorHAnsi" w:cstheme="minorHAnsi"/>
                <w:b/>
                <w:color w:val="000000"/>
                <w:sz w:val="12"/>
                <w:szCs w:val="12"/>
              </w:rPr>
              <w:lastRenderedPageBreak/>
              <w:t xml:space="preserve">integran. </w:t>
            </w:r>
          </w:p>
        </w:tc>
      </w:tr>
      <w:tr w:rsidR="00FF4E5B" w:rsidRPr="00F400A6" w14:paraId="760CD9A8" w14:textId="77777777" w:rsidTr="00F94B77">
        <w:trPr>
          <w:jc w:val="center"/>
        </w:trPr>
        <w:tc>
          <w:tcPr>
            <w:tcW w:w="431" w:type="pct"/>
          </w:tcPr>
          <w:p w14:paraId="3E61AAD6" w14:textId="77777777" w:rsidR="00FF4E5B" w:rsidRPr="00F400A6" w:rsidRDefault="00FF4E5B" w:rsidP="00F94B7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1.1</w:t>
            </w:r>
          </w:p>
        </w:tc>
        <w:tc>
          <w:tcPr>
            <w:tcW w:w="3882" w:type="pct"/>
          </w:tcPr>
          <w:p w14:paraId="43E3B2AD" w14:textId="77777777" w:rsidR="00FF4E5B" w:rsidRPr="00F400A6" w:rsidRDefault="00FF4E5B" w:rsidP="00F94B77">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114A7602" w14:textId="77777777" w:rsidR="00FF4E5B" w:rsidRPr="0056368C" w:rsidRDefault="00FF4E5B" w:rsidP="00F94B77">
            <w:pPr>
              <w:pStyle w:val="Default"/>
              <w:jc w:val="both"/>
              <w:rPr>
                <w:rFonts w:asciiTheme="minorHAnsi" w:hAnsiTheme="minorHAnsi" w:cstheme="minorHAnsi"/>
                <w:b/>
                <w:bCs/>
                <w:sz w:val="6"/>
                <w:szCs w:val="16"/>
              </w:rPr>
            </w:pPr>
          </w:p>
          <w:p w14:paraId="709DF86D" w14:textId="77777777" w:rsidR="00FF4E5B" w:rsidRPr="00F400A6" w:rsidRDefault="00FF4E5B" w:rsidP="00F94B77">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 xml:space="preserve">(Su omisión no es causa de </w:t>
            </w:r>
            <w:proofErr w:type="spellStart"/>
            <w:r w:rsidRPr="00F400A6">
              <w:rPr>
                <w:rFonts w:asciiTheme="minorHAnsi" w:eastAsia="Calibri" w:hAnsiTheme="minorHAnsi" w:cstheme="minorHAnsi"/>
                <w:sz w:val="14"/>
                <w:szCs w:val="14"/>
              </w:rPr>
              <w:t>desechamiento</w:t>
            </w:r>
            <w:proofErr w:type="spellEnd"/>
            <w:r w:rsidRPr="00F400A6">
              <w:rPr>
                <w:rFonts w:asciiTheme="minorHAnsi" w:eastAsia="Calibri" w:hAnsiTheme="minorHAnsi" w:cstheme="minorHAnsi"/>
                <w:sz w:val="14"/>
                <w:szCs w:val="14"/>
              </w:rPr>
              <w:t>)</w:t>
            </w:r>
          </w:p>
        </w:tc>
        <w:tc>
          <w:tcPr>
            <w:tcW w:w="687" w:type="pct"/>
          </w:tcPr>
          <w:p w14:paraId="7750554C" w14:textId="77777777" w:rsidR="00FF4E5B" w:rsidRPr="00F400A6" w:rsidRDefault="00FF4E5B" w:rsidP="00F94B77">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5FE52D6F" w14:textId="77777777" w:rsidR="00FF4E5B" w:rsidRPr="00F400A6" w:rsidRDefault="00FF4E5B" w:rsidP="00F94B77">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FF4E5B" w:rsidRPr="00F400A6" w14:paraId="3F1189E9" w14:textId="77777777" w:rsidTr="00F94B77">
        <w:trPr>
          <w:jc w:val="center"/>
        </w:trPr>
        <w:tc>
          <w:tcPr>
            <w:tcW w:w="431" w:type="pct"/>
            <w:shd w:val="clear" w:color="auto" w:fill="D0CECE" w:themeFill="background2" w:themeFillShade="E6"/>
          </w:tcPr>
          <w:p w14:paraId="6606F62B" w14:textId="77777777" w:rsidR="00FF4E5B" w:rsidRPr="00F400A6" w:rsidRDefault="00FF4E5B" w:rsidP="00F94B77">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341EBE71" w14:textId="77777777" w:rsidR="00FF4E5B" w:rsidRPr="00F400A6" w:rsidRDefault="00FF4E5B" w:rsidP="00F94B77">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1A7CC155" w14:textId="77777777" w:rsidR="00FF4E5B" w:rsidRPr="00F400A6" w:rsidRDefault="00FF4E5B" w:rsidP="00F94B77">
            <w:pPr>
              <w:ind w:right="-91"/>
              <w:jc w:val="center"/>
              <w:rPr>
                <w:rFonts w:asciiTheme="minorHAnsi" w:eastAsia="Calibri" w:hAnsiTheme="minorHAnsi" w:cstheme="minorHAnsi"/>
                <w:b/>
                <w:color w:val="000000"/>
                <w:sz w:val="16"/>
                <w:szCs w:val="16"/>
                <w:highlight w:val="yellow"/>
              </w:rPr>
            </w:pPr>
          </w:p>
        </w:tc>
      </w:tr>
      <w:tr w:rsidR="00FF4E5B" w:rsidRPr="00F400A6" w14:paraId="22F5324D" w14:textId="77777777" w:rsidTr="00F94B77">
        <w:trPr>
          <w:jc w:val="center"/>
        </w:trPr>
        <w:tc>
          <w:tcPr>
            <w:tcW w:w="431" w:type="pct"/>
          </w:tcPr>
          <w:p w14:paraId="1EE473AF" w14:textId="77777777" w:rsidR="00FF4E5B" w:rsidRPr="00F400A6" w:rsidRDefault="00FF4E5B" w:rsidP="00F94B7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tcPr>
          <w:p w14:paraId="3D36B15A" w14:textId="77777777" w:rsidR="00FF4E5B" w:rsidRPr="00656597" w:rsidRDefault="00FF4E5B" w:rsidP="00F94B7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763EAD0C" w14:textId="77777777" w:rsidR="00FF4E5B" w:rsidRPr="0056368C" w:rsidRDefault="00FF4E5B" w:rsidP="00F94B77">
            <w:pPr>
              <w:widowControl/>
              <w:jc w:val="both"/>
              <w:rPr>
                <w:rFonts w:asciiTheme="minorHAnsi" w:eastAsia="Calibri" w:hAnsiTheme="minorHAnsi" w:cstheme="minorHAnsi"/>
                <w:color w:val="000000"/>
                <w:sz w:val="12"/>
                <w:szCs w:val="16"/>
              </w:rPr>
            </w:pPr>
            <w:r w:rsidRPr="00656597">
              <w:rPr>
                <w:rFonts w:asciiTheme="minorHAnsi" w:eastAsia="Calibri" w:hAnsiTheme="minorHAnsi" w:cstheme="minorHAnsi"/>
                <w:color w:val="000000"/>
                <w:sz w:val="16"/>
                <w:szCs w:val="16"/>
              </w:rPr>
              <w:t xml:space="preserve"> </w:t>
            </w:r>
          </w:p>
          <w:p w14:paraId="5D81A004" w14:textId="77777777" w:rsidR="00FF4E5B" w:rsidRPr="00656597" w:rsidRDefault="00FF4E5B" w:rsidP="00F94B7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 xml:space="preserve">(Su omisión es causa de </w:t>
            </w:r>
            <w:proofErr w:type="spellStart"/>
            <w:r w:rsidRPr="00656597">
              <w:rPr>
                <w:rFonts w:asciiTheme="minorHAnsi" w:hAnsiTheme="minorHAnsi" w:cstheme="minorHAnsi"/>
                <w:sz w:val="14"/>
                <w:szCs w:val="14"/>
              </w:rPr>
              <w:t>desechamiento</w:t>
            </w:r>
            <w:proofErr w:type="spellEnd"/>
            <w:r w:rsidRPr="00656597">
              <w:rPr>
                <w:rFonts w:asciiTheme="minorHAnsi" w:hAnsiTheme="minorHAnsi" w:cstheme="minorHAnsi"/>
                <w:sz w:val="14"/>
                <w:szCs w:val="14"/>
              </w:rPr>
              <w:t>)</w:t>
            </w:r>
          </w:p>
        </w:tc>
        <w:tc>
          <w:tcPr>
            <w:tcW w:w="687" w:type="pct"/>
          </w:tcPr>
          <w:p w14:paraId="50E4A0A1"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DF31EE5" w14:textId="77777777" w:rsidR="00FF4E5B" w:rsidRPr="00F400A6" w:rsidRDefault="00FF4E5B" w:rsidP="00F94B7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FF4E5B" w:rsidRPr="00F400A6" w14:paraId="4E90B513" w14:textId="77777777" w:rsidTr="00F94B77">
        <w:trPr>
          <w:jc w:val="center"/>
        </w:trPr>
        <w:tc>
          <w:tcPr>
            <w:tcW w:w="431" w:type="pct"/>
          </w:tcPr>
          <w:p w14:paraId="3397783C" w14:textId="77777777" w:rsidR="00FF4E5B" w:rsidRPr="00F400A6" w:rsidRDefault="00FF4E5B" w:rsidP="00F94B7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tcPr>
          <w:p w14:paraId="54EC5B7B" w14:textId="77777777" w:rsidR="00FF4E5B" w:rsidRPr="00F400A6" w:rsidRDefault="00FF4E5B" w:rsidP="00F94B77">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0A7E54AE" w14:textId="77777777" w:rsidR="00FF4E5B" w:rsidRPr="0056368C" w:rsidRDefault="00FF4E5B" w:rsidP="00F94B77">
            <w:pPr>
              <w:ind w:right="-5"/>
              <w:jc w:val="both"/>
              <w:rPr>
                <w:rFonts w:asciiTheme="minorHAnsi" w:eastAsia="Calibri" w:hAnsiTheme="minorHAnsi" w:cstheme="minorHAnsi"/>
                <w:color w:val="000000"/>
                <w:sz w:val="8"/>
                <w:szCs w:val="16"/>
              </w:rPr>
            </w:pPr>
          </w:p>
          <w:p w14:paraId="2B834644" w14:textId="77777777" w:rsidR="00FF4E5B" w:rsidRPr="00F400A6" w:rsidRDefault="00FF4E5B" w:rsidP="00F94B77">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 xml:space="preserve">(Su omisión es causa de </w:t>
            </w:r>
            <w:proofErr w:type="spellStart"/>
            <w:r w:rsidRPr="00F400A6">
              <w:rPr>
                <w:rFonts w:asciiTheme="minorHAnsi" w:hAnsiTheme="minorHAnsi" w:cstheme="minorHAnsi"/>
                <w:sz w:val="14"/>
                <w:szCs w:val="12"/>
              </w:rPr>
              <w:t>desechamiento</w:t>
            </w:r>
            <w:proofErr w:type="spellEnd"/>
            <w:r w:rsidRPr="00F400A6">
              <w:rPr>
                <w:rFonts w:asciiTheme="minorHAnsi" w:hAnsiTheme="minorHAnsi" w:cstheme="minorHAnsi"/>
                <w:sz w:val="14"/>
                <w:szCs w:val="12"/>
              </w:rPr>
              <w:t>)</w:t>
            </w:r>
          </w:p>
        </w:tc>
        <w:tc>
          <w:tcPr>
            <w:tcW w:w="687" w:type="pct"/>
            <w:vAlign w:val="center"/>
          </w:tcPr>
          <w:p w14:paraId="662B7B3D"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D23B984" w14:textId="77777777" w:rsidR="00FF4E5B" w:rsidRPr="00F400A6" w:rsidRDefault="00FF4E5B" w:rsidP="00F94B77">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FF4E5B" w:rsidRPr="00F400A6" w14:paraId="750C79A9" w14:textId="77777777" w:rsidTr="00F94B77">
        <w:trPr>
          <w:jc w:val="center"/>
        </w:trPr>
        <w:tc>
          <w:tcPr>
            <w:tcW w:w="431" w:type="pct"/>
          </w:tcPr>
          <w:p w14:paraId="207F759E" w14:textId="77777777" w:rsidR="00FF4E5B" w:rsidRPr="00F400A6" w:rsidRDefault="00FF4E5B" w:rsidP="00F94B7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tcPr>
          <w:p w14:paraId="54CFEE76" w14:textId="77777777" w:rsidR="00FF4E5B" w:rsidRPr="005C1735" w:rsidRDefault="00FF4E5B" w:rsidP="00F94B77">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47FC0A52" w14:textId="77777777" w:rsidR="00FF4E5B" w:rsidRPr="0056368C" w:rsidRDefault="00FF4E5B" w:rsidP="00F94B77">
            <w:pPr>
              <w:ind w:right="-5"/>
              <w:jc w:val="both"/>
              <w:rPr>
                <w:rFonts w:asciiTheme="minorHAnsi" w:eastAsia="Calibri" w:hAnsiTheme="minorHAnsi" w:cstheme="minorHAnsi"/>
                <w:color w:val="000000"/>
                <w:sz w:val="10"/>
                <w:szCs w:val="16"/>
              </w:rPr>
            </w:pPr>
          </w:p>
          <w:p w14:paraId="2B24C362" w14:textId="77777777" w:rsidR="00FF4E5B" w:rsidRPr="005C1735" w:rsidRDefault="00FF4E5B" w:rsidP="00F94B77">
            <w:pPr>
              <w:ind w:right="567"/>
              <w:jc w:val="both"/>
              <w:rPr>
                <w:rFonts w:asciiTheme="minorHAnsi" w:hAnsiTheme="minorHAnsi" w:cstheme="minorHAnsi"/>
                <w:sz w:val="14"/>
                <w:szCs w:val="12"/>
              </w:rPr>
            </w:pPr>
            <w:r w:rsidRPr="005C1735">
              <w:rPr>
                <w:rFonts w:asciiTheme="minorHAnsi" w:hAnsiTheme="minorHAnsi" w:cstheme="minorHAnsi"/>
                <w:sz w:val="14"/>
                <w:szCs w:val="12"/>
              </w:rPr>
              <w:t xml:space="preserve">(Su omisión es causa de </w:t>
            </w:r>
            <w:proofErr w:type="spellStart"/>
            <w:r w:rsidRPr="005C1735">
              <w:rPr>
                <w:rFonts w:asciiTheme="minorHAnsi" w:hAnsiTheme="minorHAnsi" w:cstheme="minorHAnsi"/>
                <w:sz w:val="14"/>
                <w:szCs w:val="12"/>
              </w:rPr>
              <w:t>desechamiento</w:t>
            </w:r>
            <w:proofErr w:type="spellEnd"/>
            <w:r w:rsidRPr="005C1735">
              <w:rPr>
                <w:rFonts w:asciiTheme="minorHAnsi" w:hAnsiTheme="minorHAnsi" w:cstheme="minorHAnsi"/>
                <w:sz w:val="14"/>
                <w:szCs w:val="12"/>
              </w:rPr>
              <w:t>)</w:t>
            </w:r>
          </w:p>
        </w:tc>
        <w:tc>
          <w:tcPr>
            <w:tcW w:w="687" w:type="pct"/>
            <w:vAlign w:val="center"/>
          </w:tcPr>
          <w:p w14:paraId="3C68470A"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077A2C91" w14:textId="77777777" w:rsidR="00FF4E5B" w:rsidRPr="00F400A6" w:rsidRDefault="00FF4E5B" w:rsidP="00F94B77">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FF4E5B" w:rsidRPr="00F400A6" w14:paraId="6193B2D6" w14:textId="77777777" w:rsidTr="00F94B77">
        <w:trPr>
          <w:trHeight w:val="441"/>
          <w:jc w:val="center"/>
        </w:trPr>
        <w:tc>
          <w:tcPr>
            <w:tcW w:w="431" w:type="pct"/>
            <w:vMerge w:val="restart"/>
          </w:tcPr>
          <w:p w14:paraId="7AA43111" w14:textId="77777777" w:rsidR="00FF4E5B" w:rsidRPr="00F400A6" w:rsidRDefault="00FF4E5B" w:rsidP="00F94B7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tcPr>
          <w:p w14:paraId="07FB4FF1" w14:textId="77777777" w:rsidR="00FF4E5B" w:rsidRPr="00231AF0" w:rsidRDefault="00FF4E5B" w:rsidP="00F94B77">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F368048"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8E418AE" w14:textId="77777777" w:rsidR="00FF4E5B" w:rsidRPr="00F400A6" w:rsidRDefault="00FF4E5B" w:rsidP="00F94B77">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FF4E5B" w:rsidRPr="00F400A6" w14:paraId="324EE723" w14:textId="77777777" w:rsidTr="00F94B77">
        <w:trPr>
          <w:trHeight w:val="441"/>
          <w:jc w:val="center"/>
        </w:trPr>
        <w:tc>
          <w:tcPr>
            <w:tcW w:w="431" w:type="pct"/>
            <w:vMerge/>
          </w:tcPr>
          <w:p w14:paraId="7A409DAC" w14:textId="77777777" w:rsidR="00FF4E5B" w:rsidRPr="00F400A6" w:rsidRDefault="00FF4E5B" w:rsidP="00F94B77">
            <w:pPr>
              <w:ind w:right="-89"/>
              <w:jc w:val="center"/>
              <w:rPr>
                <w:rFonts w:asciiTheme="minorHAnsi" w:eastAsia="Calibri" w:hAnsiTheme="minorHAnsi" w:cstheme="minorHAnsi"/>
                <w:b/>
                <w:color w:val="000000"/>
                <w:sz w:val="16"/>
                <w:szCs w:val="16"/>
              </w:rPr>
            </w:pPr>
          </w:p>
        </w:tc>
        <w:tc>
          <w:tcPr>
            <w:tcW w:w="3882" w:type="pct"/>
          </w:tcPr>
          <w:p w14:paraId="1BEDB8D6" w14:textId="77777777" w:rsidR="00FF4E5B" w:rsidRPr="00231AF0" w:rsidRDefault="00FF4E5B" w:rsidP="00F94B77">
            <w:pPr>
              <w:widowControl/>
              <w:jc w:val="both"/>
              <w:rPr>
                <w:rFonts w:ascii="Calibri" w:hAnsi="Calibri" w:cs="Calibri"/>
                <w:b/>
                <w:sz w:val="16"/>
                <w:szCs w:val="16"/>
                <w:lang w:val="es-MX" w:eastAsia="es-MX"/>
              </w:rPr>
            </w:pPr>
            <w:r w:rsidRPr="00231AF0">
              <w:rPr>
                <w:rFonts w:ascii="Calibri" w:hAnsi="Calibri" w:cs="Calibri"/>
                <w:b/>
                <w:sz w:val="16"/>
                <w:szCs w:val="16"/>
                <w:lang w:val="es-MX" w:eastAsia="es-MX"/>
              </w:rPr>
              <w:t>Constancia de Padrón de Proveedor Vigente 2025</w:t>
            </w:r>
          </w:p>
          <w:p w14:paraId="09D8AC35" w14:textId="77777777" w:rsidR="00FF4E5B" w:rsidRPr="00231AF0" w:rsidRDefault="00FF4E5B" w:rsidP="00F94B77">
            <w:pPr>
              <w:widowControl/>
              <w:jc w:val="both"/>
              <w:rPr>
                <w:rFonts w:ascii="Calibri" w:hAnsi="Calibri" w:cs="Calibri"/>
                <w:b/>
                <w:sz w:val="14"/>
                <w:szCs w:val="14"/>
                <w:lang w:val="es-MX" w:eastAsia="es-MX"/>
              </w:rPr>
            </w:pPr>
          </w:p>
          <w:p w14:paraId="58532526" w14:textId="77777777" w:rsidR="00FF4E5B" w:rsidRPr="00231AF0" w:rsidRDefault="00FF4E5B" w:rsidP="00F94B77">
            <w:pPr>
              <w:widowControl/>
              <w:jc w:val="both"/>
              <w:rPr>
                <w:rFonts w:ascii="Calibri" w:hAnsi="Calibri" w:cs="Calibri"/>
                <w:sz w:val="14"/>
                <w:szCs w:val="14"/>
                <w:u w:val="single"/>
                <w:lang w:val="es-MX" w:eastAsia="es-MX"/>
              </w:rPr>
            </w:pPr>
            <w:r w:rsidRPr="00231AF0">
              <w:rPr>
                <w:rFonts w:ascii="Calibri" w:hAnsi="Calibri" w:cs="Calibri"/>
                <w:b/>
                <w:sz w:val="14"/>
                <w:szCs w:val="14"/>
                <w:lang w:val="es-MX" w:eastAsia="es-MX"/>
              </w:rPr>
              <w:t>Importante:</w:t>
            </w:r>
            <w:r w:rsidRPr="00231AF0">
              <w:rPr>
                <w:rFonts w:ascii="Calibri" w:hAnsi="Calibri" w:cs="Calibri"/>
                <w:sz w:val="14"/>
                <w:szCs w:val="14"/>
                <w:lang w:val="es-MX" w:eastAsia="es-MX"/>
              </w:rPr>
              <w:t xml:space="preserve"> </w:t>
            </w:r>
            <w:r w:rsidRPr="00231AF0">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31AF0">
              <w:rPr>
                <w:rFonts w:ascii="Calibri" w:hAnsi="Calibri" w:cs="Calibri"/>
                <w:b/>
                <w:sz w:val="14"/>
                <w:szCs w:val="14"/>
                <w:u w:val="single"/>
                <w:lang w:val="es-MX" w:eastAsia="es-MX"/>
              </w:rPr>
              <w:t>información que deberá coincidir</w:t>
            </w:r>
            <w:r w:rsidRPr="00231AF0">
              <w:rPr>
                <w:rFonts w:ascii="Calibri" w:hAnsi="Calibri" w:cs="Calibri"/>
                <w:sz w:val="14"/>
                <w:szCs w:val="14"/>
                <w:u w:val="single"/>
                <w:lang w:val="es-MX" w:eastAsia="es-MX"/>
              </w:rPr>
              <w:t xml:space="preserve"> el acta constitutiva con el objeto social actual y el poder colocado en la plataforma, </w:t>
            </w:r>
            <w:r w:rsidRPr="00231AF0">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08C50FFB" w14:textId="77777777" w:rsidR="00FF4E5B" w:rsidRPr="0056368C" w:rsidRDefault="00FF4E5B" w:rsidP="00F94B77">
            <w:pPr>
              <w:widowControl/>
              <w:autoSpaceDE w:val="0"/>
              <w:autoSpaceDN w:val="0"/>
              <w:adjustRightInd w:val="0"/>
              <w:jc w:val="both"/>
              <w:rPr>
                <w:rFonts w:ascii="Calibri" w:hAnsi="Calibri" w:cs="Calibri"/>
                <w:b/>
                <w:bCs/>
                <w:sz w:val="10"/>
                <w:szCs w:val="16"/>
                <w:lang w:val="es-MX" w:eastAsia="es-MX"/>
              </w:rPr>
            </w:pPr>
          </w:p>
          <w:p w14:paraId="0B02B640" w14:textId="77777777" w:rsidR="00FF4E5B" w:rsidRPr="00231AF0" w:rsidRDefault="00FF4E5B" w:rsidP="00F94B77">
            <w:pPr>
              <w:autoSpaceDE w:val="0"/>
              <w:autoSpaceDN w:val="0"/>
              <w:adjustRightInd w:val="0"/>
              <w:jc w:val="both"/>
              <w:rPr>
                <w:rFonts w:asciiTheme="minorHAnsi" w:hAnsiTheme="minorHAnsi" w:cstheme="minorHAnsi"/>
                <w:b/>
                <w:bCs/>
                <w:sz w:val="16"/>
                <w:szCs w:val="16"/>
                <w:lang w:val="es-MX" w:eastAsia="es-MX"/>
              </w:rPr>
            </w:pPr>
            <w:r w:rsidRPr="00231AF0">
              <w:rPr>
                <w:rFonts w:asciiTheme="minorHAnsi" w:hAnsiTheme="minorHAnsi" w:cstheme="minorHAnsi"/>
                <w:sz w:val="14"/>
                <w:szCs w:val="12"/>
              </w:rPr>
              <w:t xml:space="preserve">(Su omisión es causa de </w:t>
            </w:r>
            <w:proofErr w:type="spellStart"/>
            <w:r w:rsidRPr="00231AF0">
              <w:rPr>
                <w:rFonts w:asciiTheme="minorHAnsi" w:hAnsiTheme="minorHAnsi" w:cstheme="minorHAnsi"/>
                <w:sz w:val="14"/>
                <w:szCs w:val="12"/>
              </w:rPr>
              <w:t>desechamiento</w:t>
            </w:r>
            <w:proofErr w:type="spellEnd"/>
            <w:r w:rsidRPr="00231AF0">
              <w:rPr>
                <w:rFonts w:asciiTheme="minorHAnsi" w:hAnsiTheme="minorHAnsi" w:cstheme="minorHAnsi"/>
                <w:sz w:val="14"/>
                <w:szCs w:val="12"/>
              </w:rPr>
              <w:t>)</w:t>
            </w:r>
          </w:p>
        </w:tc>
        <w:tc>
          <w:tcPr>
            <w:tcW w:w="687" w:type="pct"/>
            <w:vMerge/>
            <w:vAlign w:val="center"/>
          </w:tcPr>
          <w:p w14:paraId="02167338" w14:textId="77777777" w:rsidR="00FF4E5B" w:rsidRPr="00F400A6" w:rsidRDefault="00FF4E5B" w:rsidP="00F94B77">
            <w:pPr>
              <w:ind w:right="-91"/>
              <w:jc w:val="center"/>
              <w:rPr>
                <w:rFonts w:asciiTheme="minorHAnsi" w:eastAsia="Calibri" w:hAnsiTheme="minorHAnsi" w:cstheme="minorHAnsi"/>
                <w:b/>
                <w:color w:val="000000"/>
                <w:sz w:val="16"/>
                <w:szCs w:val="16"/>
              </w:rPr>
            </w:pPr>
          </w:p>
        </w:tc>
      </w:tr>
      <w:tr w:rsidR="00FF4E5B" w:rsidRPr="00F400A6" w14:paraId="3A997973" w14:textId="77777777" w:rsidTr="00F94B77">
        <w:trPr>
          <w:trHeight w:val="191"/>
          <w:jc w:val="center"/>
        </w:trPr>
        <w:tc>
          <w:tcPr>
            <w:tcW w:w="431" w:type="pct"/>
            <w:vMerge w:val="restart"/>
          </w:tcPr>
          <w:p w14:paraId="1806019C" w14:textId="77777777" w:rsidR="00FF4E5B" w:rsidRPr="00F400A6" w:rsidRDefault="00FF4E5B" w:rsidP="00F94B7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tcPr>
          <w:p w14:paraId="39788AA0" w14:textId="77777777" w:rsidR="00FF4E5B" w:rsidRPr="00231AF0" w:rsidRDefault="00FF4E5B" w:rsidP="00F94B77">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606AE481" w14:textId="77777777" w:rsidR="00FF4E5B" w:rsidRPr="0056368C" w:rsidRDefault="00FF4E5B" w:rsidP="00F94B77">
            <w:pPr>
              <w:ind w:right="567"/>
              <w:jc w:val="both"/>
              <w:rPr>
                <w:rFonts w:asciiTheme="minorHAnsi" w:hAnsiTheme="minorHAnsi" w:cstheme="minorHAnsi"/>
                <w:sz w:val="6"/>
                <w:szCs w:val="12"/>
              </w:rPr>
            </w:pPr>
          </w:p>
          <w:p w14:paraId="7FCD1488" w14:textId="77777777" w:rsidR="00FF4E5B" w:rsidRPr="00231AF0" w:rsidRDefault="00FF4E5B" w:rsidP="00F94B77">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 xml:space="preserve">Su omisión es causa de </w:t>
            </w:r>
            <w:proofErr w:type="spellStart"/>
            <w:r w:rsidRPr="00231AF0">
              <w:rPr>
                <w:rFonts w:asciiTheme="minorHAnsi" w:hAnsiTheme="minorHAnsi" w:cstheme="minorHAnsi"/>
                <w:sz w:val="14"/>
                <w:szCs w:val="12"/>
              </w:rPr>
              <w:t>desechamiento</w:t>
            </w:r>
            <w:proofErr w:type="spellEnd"/>
            <w:r w:rsidRPr="00231AF0">
              <w:rPr>
                <w:rFonts w:asciiTheme="minorHAnsi" w:hAnsiTheme="minorHAnsi" w:cstheme="minorHAnsi"/>
                <w:sz w:val="14"/>
                <w:szCs w:val="12"/>
              </w:rPr>
              <w:t>)</w:t>
            </w:r>
          </w:p>
        </w:tc>
        <w:tc>
          <w:tcPr>
            <w:tcW w:w="687" w:type="pct"/>
            <w:vMerge w:val="restart"/>
            <w:vAlign w:val="center"/>
          </w:tcPr>
          <w:p w14:paraId="7999A648"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68D022F" w14:textId="77777777" w:rsidR="00FF4E5B" w:rsidRPr="00F400A6" w:rsidRDefault="00FF4E5B" w:rsidP="00F94B77">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FF4E5B" w:rsidRPr="00F400A6" w14:paraId="58FC6B5E" w14:textId="77777777" w:rsidTr="00F94B77">
        <w:trPr>
          <w:trHeight w:val="191"/>
          <w:jc w:val="center"/>
        </w:trPr>
        <w:tc>
          <w:tcPr>
            <w:tcW w:w="431" w:type="pct"/>
            <w:vMerge/>
          </w:tcPr>
          <w:p w14:paraId="2CD50958" w14:textId="77777777" w:rsidR="00FF4E5B" w:rsidRPr="00F400A6" w:rsidRDefault="00FF4E5B" w:rsidP="00F94B77">
            <w:pPr>
              <w:ind w:right="-89"/>
              <w:jc w:val="center"/>
              <w:rPr>
                <w:rFonts w:asciiTheme="minorHAnsi" w:eastAsia="Calibri" w:hAnsiTheme="minorHAnsi" w:cstheme="minorHAnsi"/>
                <w:b/>
                <w:color w:val="000000"/>
                <w:sz w:val="16"/>
                <w:szCs w:val="16"/>
              </w:rPr>
            </w:pPr>
          </w:p>
        </w:tc>
        <w:tc>
          <w:tcPr>
            <w:tcW w:w="3882" w:type="pct"/>
          </w:tcPr>
          <w:p w14:paraId="03D44346" w14:textId="77777777" w:rsidR="00FF4E5B" w:rsidRPr="00231AF0" w:rsidRDefault="00FF4E5B" w:rsidP="00F94B77">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12580CB" w14:textId="77777777" w:rsidR="00FF4E5B" w:rsidRPr="0056368C" w:rsidRDefault="00FF4E5B" w:rsidP="00F94B77">
            <w:pPr>
              <w:jc w:val="both"/>
              <w:rPr>
                <w:rFonts w:asciiTheme="minorHAnsi" w:hAnsiTheme="minorHAnsi" w:cstheme="minorHAnsi"/>
                <w:bCs/>
                <w:sz w:val="6"/>
                <w:szCs w:val="16"/>
                <w:lang w:eastAsia="es-MX"/>
              </w:rPr>
            </w:pPr>
          </w:p>
          <w:p w14:paraId="16CA8D3E" w14:textId="77777777" w:rsidR="00FF4E5B" w:rsidRPr="00231AF0" w:rsidRDefault="00FF4E5B" w:rsidP="00F94B77">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 xml:space="preserve">(Su omisión es causa de </w:t>
            </w:r>
            <w:proofErr w:type="spellStart"/>
            <w:r w:rsidRPr="00231AF0">
              <w:rPr>
                <w:rFonts w:asciiTheme="minorHAnsi" w:hAnsiTheme="minorHAnsi" w:cstheme="minorHAnsi"/>
                <w:bCs/>
                <w:sz w:val="14"/>
                <w:szCs w:val="16"/>
                <w:lang w:eastAsia="es-MX"/>
              </w:rPr>
              <w:t>desechamiento</w:t>
            </w:r>
            <w:proofErr w:type="spellEnd"/>
            <w:r w:rsidRPr="00231AF0">
              <w:rPr>
                <w:rFonts w:asciiTheme="minorHAnsi" w:hAnsiTheme="minorHAnsi" w:cstheme="minorHAnsi"/>
                <w:bCs/>
                <w:sz w:val="14"/>
                <w:szCs w:val="16"/>
                <w:lang w:eastAsia="es-MX"/>
              </w:rPr>
              <w:t xml:space="preserve"> en caso de aplicar el supuesto)</w:t>
            </w:r>
          </w:p>
        </w:tc>
        <w:tc>
          <w:tcPr>
            <w:tcW w:w="687" w:type="pct"/>
            <w:vMerge/>
            <w:vAlign w:val="center"/>
          </w:tcPr>
          <w:p w14:paraId="73993E6A" w14:textId="77777777" w:rsidR="00FF4E5B" w:rsidRPr="00F400A6" w:rsidRDefault="00FF4E5B" w:rsidP="00F94B77">
            <w:pPr>
              <w:ind w:right="-91"/>
              <w:jc w:val="center"/>
              <w:rPr>
                <w:rFonts w:asciiTheme="minorHAnsi" w:eastAsia="Calibri" w:hAnsiTheme="minorHAnsi" w:cstheme="minorHAnsi"/>
                <w:b/>
                <w:color w:val="000000"/>
                <w:sz w:val="16"/>
                <w:szCs w:val="16"/>
              </w:rPr>
            </w:pPr>
          </w:p>
        </w:tc>
      </w:tr>
      <w:tr w:rsidR="00FF4E5B" w:rsidRPr="00F400A6" w14:paraId="5E1AEB9A" w14:textId="77777777" w:rsidTr="00F94B77">
        <w:trPr>
          <w:jc w:val="center"/>
        </w:trPr>
        <w:tc>
          <w:tcPr>
            <w:tcW w:w="431" w:type="pct"/>
          </w:tcPr>
          <w:p w14:paraId="66AFEB4F" w14:textId="77777777" w:rsidR="00FF4E5B" w:rsidRPr="00F400A6" w:rsidRDefault="00FF4E5B" w:rsidP="00F94B7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tcPr>
          <w:p w14:paraId="05E320B3" w14:textId="77777777" w:rsidR="00FF4E5B" w:rsidRPr="00D50FD6" w:rsidRDefault="00FF4E5B" w:rsidP="00F94B77">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 xml:space="preserve">En el caso de que el licitante o su representante legal o común, no se presente al acto de inscripción y apertura de proposiciones y en su lugar envíe a otra persona para que entregue la </w:t>
            </w:r>
            <w:r w:rsidRPr="00D50FD6">
              <w:rPr>
                <w:rFonts w:asciiTheme="minorHAnsi" w:eastAsia="Calibri" w:hAnsiTheme="minorHAnsi" w:cstheme="minorHAnsi"/>
                <w:color w:val="000000"/>
                <w:sz w:val="16"/>
                <w:szCs w:val="16"/>
              </w:rPr>
              <w:lastRenderedPageBreak/>
              <w:t>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8"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8"/>
          <w:p w14:paraId="756A3530" w14:textId="77777777" w:rsidR="00FF4E5B" w:rsidRPr="00D50FD6" w:rsidRDefault="00FF4E5B" w:rsidP="00F94B77">
            <w:pPr>
              <w:jc w:val="both"/>
              <w:rPr>
                <w:rFonts w:asciiTheme="minorHAnsi" w:eastAsia="Calibri" w:hAnsiTheme="minorHAnsi" w:cstheme="minorHAnsi"/>
                <w:b/>
                <w:color w:val="000000"/>
                <w:sz w:val="16"/>
                <w:szCs w:val="16"/>
              </w:rPr>
            </w:pPr>
          </w:p>
        </w:tc>
        <w:tc>
          <w:tcPr>
            <w:tcW w:w="687" w:type="pct"/>
          </w:tcPr>
          <w:p w14:paraId="06875B31"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11C217E2" w14:textId="77777777" w:rsidR="00FF4E5B" w:rsidRPr="00F400A6" w:rsidRDefault="00FF4E5B" w:rsidP="00F94B77">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w:t>
            </w:r>
            <w:r w:rsidRPr="00F400A6">
              <w:rPr>
                <w:rFonts w:asciiTheme="minorHAnsi" w:eastAsia="Calibri" w:hAnsiTheme="minorHAnsi" w:cstheme="minorHAnsi"/>
                <w:b/>
                <w:color w:val="000000"/>
                <w:sz w:val="12"/>
                <w:szCs w:val="12"/>
              </w:rPr>
              <w:lastRenderedPageBreak/>
              <w:t>integran. En caso de aplicar</w:t>
            </w:r>
          </w:p>
        </w:tc>
      </w:tr>
      <w:tr w:rsidR="00FF4E5B" w:rsidRPr="00F400A6" w14:paraId="5588606E" w14:textId="77777777" w:rsidTr="00F94B77">
        <w:trPr>
          <w:jc w:val="center"/>
        </w:trPr>
        <w:tc>
          <w:tcPr>
            <w:tcW w:w="431" w:type="pct"/>
          </w:tcPr>
          <w:p w14:paraId="49CD5D1E" w14:textId="77777777" w:rsidR="00FF4E5B" w:rsidRPr="00F400A6" w:rsidRDefault="00FF4E5B" w:rsidP="00F94B77">
            <w:pPr>
              <w:ind w:right="-89"/>
              <w:jc w:val="center"/>
              <w:rPr>
                <w:rFonts w:asciiTheme="minorHAnsi" w:eastAsia="Calibri" w:hAnsiTheme="minorHAnsi" w:cstheme="minorHAnsi"/>
                <w:b/>
                <w:color w:val="000000"/>
                <w:sz w:val="16"/>
                <w:szCs w:val="16"/>
              </w:rPr>
            </w:pPr>
          </w:p>
        </w:tc>
        <w:tc>
          <w:tcPr>
            <w:tcW w:w="3882" w:type="pct"/>
          </w:tcPr>
          <w:p w14:paraId="667A307F" w14:textId="77777777" w:rsidR="00FF4E5B" w:rsidRPr="00D50FD6" w:rsidRDefault="00FF4E5B" w:rsidP="00F94B77">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78A367DA" w14:textId="77777777" w:rsidR="00FF4E5B" w:rsidRPr="0056368C" w:rsidRDefault="00FF4E5B" w:rsidP="00F94B77">
            <w:pPr>
              <w:jc w:val="both"/>
              <w:rPr>
                <w:rFonts w:asciiTheme="minorHAnsi" w:hAnsiTheme="minorHAnsi" w:cstheme="minorHAnsi"/>
                <w:color w:val="000000"/>
                <w:sz w:val="8"/>
                <w:szCs w:val="14"/>
                <w:u w:val="single"/>
                <w:lang w:eastAsia="es-MX"/>
              </w:rPr>
            </w:pPr>
          </w:p>
          <w:p w14:paraId="2FD40FBB" w14:textId="77777777" w:rsidR="00FF4E5B" w:rsidRPr="00D50FD6" w:rsidRDefault="00FF4E5B" w:rsidP="00F94B77">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 xml:space="preserve">(Su omisión es causa de </w:t>
            </w:r>
            <w:proofErr w:type="spellStart"/>
            <w:r w:rsidRPr="00D50FD6">
              <w:rPr>
                <w:rFonts w:asciiTheme="minorHAnsi" w:eastAsia="Calibri" w:hAnsiTheme="minorHAnsi" w:cstheme="minorHAnsi"/>
                <w:sz w:val="14"/>
                <w:szCs w:val="12"/>
              </w:rPr>
              <w:t>desechamiento</w:t>
            </w:r>
            <w:proofErr w:type="spellEnd"/>
            <w:r w:rsidRPr="00D50FD6">
              <w:rPr>
                <w:rFonts w:asciiTheme="minorHAnsi" w:eastAsia="Calibri" w:hAnsiTheme="minorHAnsi" w:cstheme="minorHAnsi"/>
                <w:sz w:val="14"/>
                <w:szCs w:val="12"/>
              </w:rPr>
              <w:t>)</w:t>
            </w:r>
          </w:p>
        </w:tc>
        <w:tc>
          <w:tcPr>
            <w:tcW w:w="687" w:type="pct"/>
            <w:vAlign w:val="center"/>
          </w:tcPr>
          <w:p w14:paraId="756C4462" w14:textId="77777777" w:rsidR="00FF4E5B" w:rsidRPr="00F400A6" w:rsidRDefault="00FF4E5B" w:rsidP="00F94B77">
            <w:pPr>
              <w:ind w:right="-91"/>
              <w:jc w:val="center"/>
              <w:rPr>
                <w:rFonts w:asciiTheme="minorHAnsi" w:eastAsia="Calibri" w:hAnsiTheme="minorHAnsi" w:cstheme="minorHAnsi"/>
                <w:b/>
                <w:color w:val="000000"/>
                <w:sz w:val="18"/>
                <w:szCs w:val="18"/>
                <w:highlight w:val="yellow"/>
              </w:rPr>
            </w:pPr>
          </w:p>
        </w:tc>
      </w:tr>
      <w:tr w:rsidR="00FF4E5B" w:rsidRPr="00F400A6" w14:paraId="09C46273" w14:textId="77777777" w:rsidTr="00F94B77">
        <w:trPr>
          <w:jc w:val="center"/>
        </w:trPr>
        <w:tc>
          <w:tcPr>
            <w:tcW w:w="431" w:type="pct"/>
            <w:shd w:val="clear" w:color="auto" w:fill="E7E6E6" w:themeFill="background2"/>
          </w:tcPr>
          <w:p w14:paraId="6BE84D7A" w14:textId="77777777" w:rsidR="00FF4E5B" w:rsidRPr="00F400A6" w:rsidRDefault="00FF4E5B" w:rsidP="00F94B77">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49F12247" w14:textId="77777777" w:rsidR="00FF4E5B" w:rsidRPr="00F400A6" w:rsidRDefault="00FF4E5B" w:rsidP="00F94B77">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42BCD96E" w14:textId="77777777" w:rsidR="00FF4E5B" w:rsidRPr="00F400A6" w:rsidRDefault="00FF4E5B" w:rsidP="00F94B77">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61EE306B" w14:textId="77777777" w:rsidR="00FF4E5B" w:rsidRPr="00F400A6" w:rsidRDefault="00FF4E5B" w:rsidP="00F94B77">
            <w:pPr>
              <w:ind w:right="-91"/>
              <w:jc w:val="center"/>
              <w:rPr>
                <w:rFonts w:asciiTheme="minorHAnsi" w:eastAsia="Calibri" w:hAnsiTheme="minorHAnsi" w:cstheme="minorHAnsi"/>
                <w:b/>
                <w:color w:val="000000"/>
                <w:sz w:val="18"/>
                <w:szCs w:val="18"/>
                <w:highlight w:val="yellow"/>
              </w:rPr>
            </w:pPr>
          </w:p>
        </w:tc>
      </w:tr>
      <w:tr w:rsidR="00FF4E5B" w:rsidRPr="00F400A6" w14:paraId="7FC6DA6D" w14:textId="77777777" w:rsidTr="00F94B77">
        <w:trPr>
          <w:jc w:val="center"/>
        </w:trPr>
        <w:tc>
          <w:tcPr>
            <w:tcW w:w="431" w:type="pct"/>
          </w:tcPr>
          <w:p w14:paraId="4E0186A1"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tcPr>
          <w:p w14:paraId="2B96B8D0" w14:textId="77777777" w:rsidR="00FF4E5B" w:rsidRPr="00F400A6" w:rsidRDefault="00FF4E5B" w:rsidP="00F94B77">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503CD3BC" w14:textId="77777777" w:rsidR="00FF4E5B" w:rsidRPr="00F400A6" w:rsidRDefault="00FF4E5B" w:rsidP="00F94B77">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4893BAC6" w14:textId="77777777" w:rsidR="00FF4E5B" w:rsidRPr="0056368C" w:rsidRDefault="00FF4E5B" w:rsidP="00F94B77">
            <w:pPr>
              <w:jc w:val="both"/>
              <w:rPr>
                <w:rFonts w:asciiTheme="minorHAnsi" w:eastAsia="Calibri" w:hAnsiTheme="minorHAnsi" w:cstheme="minorHAnsi"/>
                <w:color w:val="000000"/>
                <w:sz w:val="6"/>
                <w:szCs w:val="16"/>
              </w:rPr>
            </w:pPr>
          </w:p>
          <w:p w14:paraId="667111D9" w14:textId="77777777" w:rsidR="00FF4E5B" w:rsidRPr="00F400A6" w:rsidRDefault="00FF4E5B" w:rsidP="00F94B77">
            <w:pPr>
              <w:ind w:right="567"/>
              <w:jc w:val="both"/>
              <w:rPr>
                <w:rFonts w:asciiTheme="minorHAnsi" w:hAnsiTheme="minorHAnsi" w:cstheme="minorHAnsi"/>
                <w:sz w:val="12"/>
                <w:szCs w:val="12"/>
              </w:rPr>
            </w:pPr>
            <w:r w:rsidRPr="00F400A6">
              <w:rPr>
                <w:rFonts w:asciiTheme="minorHAnsi" w:hAnsiTheme="minorHAnsi" w:cstheme="minorHAnsi"/>
                <w:sz w:val="14"/>
                <w:szCs w:val="12"/>
              </w:rPr>
              <w:t xml:space="preserve">(Su omisión es causa de </w:t>
            </w:r>
            <w:proofErr w:type="spellStart"/>
            <w:r w:rsidRPr="00F400A6">
              <w:rPr>
                <w:rFonts w:asciiTheme="minorHAnsi" w:hAnsiTheme="minorHAnsi" w:cstheme="minorHAnsi"/>
                <w:sz w:val="14"/>
                <w:szCs w:val="12"/>
              </w:rPr>
              <w:t>desechamiento</w:t>
            </w:r>
            <w:proofErr w:type="spellEnd"/>
            <w:r w:rsidRPr="00F400A6">
              <w:rPr>
                <w:rFonts w:asciiTheme="minorHAnsi" w:hAnsiTheme="minorHAnsi" w:cstheme="minorHAnsi"/>
                <w:sz w:val="14"/>
                <w:szCs w:val="12"/>
              </w:rPr>
              <w:t>)</w:t>
            </w:r>
          </w:p>
        </w:tc>
        <w:tc>
          <w:tcPr>
            <w:tcW w:w="687" w:type="pct"/>
          </w:tcPr>
          <w:p w14:paraId="1AC69C75"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06CFA30" w14:textId="77777777" w:rsidR="00FF4E5B" w:rsidRPr="00F400A6" w:rsidRDefault="00FF4E5B" w:rsidP="00F94B77">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FF4E5B" w:rsidRPr="00F400A6" w14:paraId="194CEE06" w14:textId="77777777" w:rsidTr="00F94B77">
        <w:trPr>
          <w:jc w:val="center"/>
        </w:trPr>
        <w:tc>
          <w:tcPr>
            <w:tcW w:w="431" w:type="pct"/>
          </w:tcPr>
          <w:p w14:paraId="0AB68362" w14:textId="77777777" w:rsidR="00FF4E5B" w:rsidRPr="00876405" w:rsidRDefault="00FF4E5B" w:rsidP="00F94B77">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82" w:type="pct"/>
          </w:tcPr>
          <w:p w14:paraId="16DAFCC7" w14:textId="77777777" w:rsidR="00FF4E5B" w:rsidRPr="00A01F74" w:rsidRDefault="00FF4E5B" w:rsidP="00F94B77">
            <w:pPr>
              <w:jc w:val="both"/>
              <w:rPr>
                <w:rFonts w:asciiTheme="minorHAnsi" w:eastAsia="Calibri" w:hAnsiTheme="minorHAnsi" w:cstheme="minorHAnsi"/>
                <w:b/>
                <w:color w:val="000000"/>
                <w:sz w:val="16"/>
                <w:szCs w:val="16"/>
              </w:rPr>
            </w:pPr>
            <w:r w:rsidRPr="00A01F74">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A01F74">
              <w:rPr>
                <w:rFonts w:asciiTheme="minorHAnsi" w:eastAsia="Calibri" w:hAnsiTheme="minorHAnsi" w:cstheme="minorHAnsi"/>
                <w:b/>
                <w:color w:val="000000"/>
                <w:sz w:val="16"/>
                <w:szCs w:val="16"/>
              </w:rPr>
              <w:t>Social.*</w:t>
            </w:r>
            <w:proofErr w:type="gramEnd"/>
          </w:p>
          <w:p w14:paraId="6A201E48" w14:textId="77777777" w:rsidR="00FF4E5B" w:rsidRPr="00A01F74" w:rsidRDefault="00FF4E5B" w:rsidP="00F94B77">
            <w:pPr>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6D368EA3" w14:textId="76D6BD17" w:rsidR="00FF4E5B" w:rsidRPr="00A01F74" w:rsidRDefault="00FF4E5B" w:rsidP="00F94B77">
            <w:pPr>
              <w:ind w:right="-52"/>
              <w:contextualSpacing/>
              <w:jc w:val="both"/>
              <w:rPr>
                <w:rFonts w:asciiTheme="minorHAnsi" w:eastAsia="Calibri" w:hAnsiTheme="minorHAnsi" w:cstheme="minorHAnsi"/>
                <w:b/>
                <w:color w:val="000000"/>
                <w:sz w:val="12"/>
                <w:szCs w:val="12"/>
                <w:u w:val="single"/>
              </w:rPr>
            </w:pPr>
            <w:r w:rsidRPr="00A01F74">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Pr>
                <w:rFonts w:asciiTheme="minorHAnsi" w:eastAsia="Calibri" w:hAnsiTheme="minorHAnsi" w:cstheme="minorHAnsi"/>
                <w:b/>
                <w:color w:val="000000"/>
                <w:sz w:val="14"/>
                <w:szCs w:val="12"/>
                <w:u w:val="single"/>
              </w:rPr>
              <w:t>0</w:t>
            </w:r>
            <w:r w:rsidR="00CB312B">
              <w:rPr>
                <w:rFonts w:asciiTheme="minorHAnsi" w:eastAsia="Calibri" w:hAnsiTheme="minorHAnsi" w:cstheme="minorHAnsi"/>
                <w:b/>
                <w:color w:val="000000"/>
                <w:sz w:val="14"/>
                <w:szCs w:val="12"/>
                <w:u w:val="single"/>
              </w:rPr>
              <w:t>5</w:t>
            </w:r>
            <w:r w:rsidRPr="00A01F74">
              <w:rPr>
                <w:rFonts w:asciiTheme="minorHAnsi" w:eastAsia="Calibri" w:hAnsiTheme="minorHAnsi" w:cstheme="minorHAnsi"/>
                <w:b/>
                <w:color w:val="000000"/>
                <w:sz w:val="14"/>
                <w:szCs w:val="12"/>
                <w:u w:val="single"/>
              </w:rPr>
              <w:t xml:space="preserve"> de</w:t>
            </w:r>
            <w:r>
              <w:rPr>
                <w:rFonts w:asciiTheme="minorHAnsi" w:eastAsia="Calibri" w:hAnsiTheme="minorHAnsi" w:cstheme="minorHAnsi"/>
                <w:b/>
                <w:color w:val="000000"/>
                <w:sz w:val="14"/>
                <w:szCs w:val="12"/>
                <w:u w:val="single"/>
              </w:rPr>
              <w:t xml:space="preserve"> agosto</w:t>
            </w:r>
            <w:r w:rsidRPr="00A01F74">
              <w:rPr>
                <w:rFonts w:asciiTheme="minorHAnsi" w:eastAsia="Calibri" w:hAnsiTheme="minorHAnsi" w:cstheme="minorHAnsi"/>
                <w:b/>
                <w:color w:val="000000"/>
                <w:sz w:val="14"/>
                <w:szCs w:val="12"/>
                <w:u w:val="single"/>
              </w:rPr>
              <w:t xml:space="preserve"> de 2025</w:t>
            </w:r>
            <w:r w:rsidRPr="00A01F74">
              <w:rPr>
                <w:rFonts w:asciiTheme="minorHAnsi" w:eastAsia="Calibri" w:hAnsiTheme="minorHAnsi" w:cstheme="minorHAnsi"/>
                <w:b/>
                <w:color w:val="000000"/>
                <w:sz w:val="12"/>
                <w:szCs w:val="12"/>
                <w:u w:val="single"/>
              </w:rPr>
              <w:t>.</w:t>
            </w:r>
          </w:p>
          <w:p w14:paraId="610B054A" w14:textId="77777777" w:rsidR="00FF4E5B" w:rsidRPr="0056368C" w:rsidRDefault="00FF4E5B" w:rsidP="00F94B77">
            <w:pPr>
              <w:ind w:right="-52"/>
              <w:contextualSpacing/>
              <w:jc w:val="both"/>
              <w:rPr>
                <w:rFonts w:asciiTheme="minorHAnsi" w:eastAsia="Calibri" w:hAnsiTheme="minorHAnsi" w:cstheme="minorHAnsi"/>
                <w:b/>
                <w:color w:val="000000"/>
                <w:sz w:val="6"/>
                <w:szCs w:val="12"/>
                <w:u w:val="single"/>
              </w:rPr>
            </w:pPr>
          </w:p>
          <w:p w14:paraId="7ED6CE4E" w14:textId="77777777" w:rsidR="00FF4E5B" w:rsidRPr="00A01F74" w:rsidRDefault="00FF4E5B" w:rsidP="00F94B77">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 xml:space="preserve">(Su omisión es causa de </w:t>
            </w:r>
            <w:proofErr w:type="spellStart"/>
            <w:r w:rsidRPr="00A01F74">
              <w:rPr>
                <w:rFonts w:asciiTheme="minorHAnsi" w:hAnsiTheme="minorHAnsi" w:cstheme="minorHAnsi"/>
                <w:sz w:val="14"/>
                <w:szCs w:val="12"/>
              </w:rPr>
              <w:t>desechamiento</w:t>
            </w:r>
            <w:proofErr w:type="spellEnd"/>
            <w:r w:rsidRPr="00A01F74">
              <w:rPr>
                <w:rFonts w:asciiTheme="minorHAnsi" w:hAnsiTheme="minorHAnsi" w:cstheme="minorHAnsi"/>
                <w:sz w:val="14"/>
                <w:szCs w:val="12"/>
              </w:rPr>
              <w:t>)</w:t>
            </w:r>
          </w:p>
        </w:tc>
        <w:tc>
          <w:tcPr>
            <w:tcW w:w="687" w:type="pct"/>
          </w:tcPr>
          <w:p w14:paraId="11B59228"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DB4B9E8" w14:textId="77777777" w:rsidR="00FF4E5B" w:rsidRPr="00F400A6" w:rsidRDefault="00FF4E5B" w:rsidP="00F94B77">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FF4E5B" w:rsidRPr="00F400A6" w14:paraId="70865D14" w14:textId="77777777" w:rsidTr="00F94B77">
        <w:trPr>
          <w:jc w:val="center"/>
        </w:trPr>
        <w:tc>
          <w:tcPr>
            <w:tcW w:w="431" w:type="pct"/>
          </w:tcPr>
          <w:p w14:paraId="37540FA8"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tcPr>
          <w:p w14:paraId="2EE971B4" w14:textId="77777777" w:rsidR="00FF4E5B" w:rsidRPr="00A01F74" w:rsidRDefault="00FF4E5B" w:rsidP="00F94B77">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p>
          <w:p w14:paraId="4CBBDFC8" w14:textId="77777777" w:rsidR="00FF4E5B" w:rsidRPr="00A01F74" w:rsidRDefault="00FF4E5B" w:rsidP="00F94B77">
            <w:pPr>
              <w:ind w:right="-52"/>
              <w:contextualSpacing/>
              <w:jc w:val="both"/>
              <w:rPr>
                <w:rFonts w:asciiTheme="minorHAnsi" w:eastAsia="Calibri" w:hAnsiTheme="minorHAnsi" w:cstheme="minorHAnsi"/>
                <w:color w:val="000000"/>
                <w:sz w:val="13"/>
                <w:szCs w:val="15"/>
              </w:rPr>
            </w:pPr>
          </w:p>
          <w:p w14:paraId="5E84C9E1" w14:textId="77777777" w:rsidR="00FF4E5B" w:rsidRPr="00A01F74" w:rsidRDefault="00FF4E5B" w:rsidP="00F94B77">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2741AEDB" w14:textId="77777777" w:rsidR="00FF4E5B" w:rsidRPr="00A01F74" w:rsidRDefault="00FF4E5B" w:rsidP="00F94B77">
            <w:pPr>
              <w:ind w:right="-52"/>
              <w:contextualSpacing/>
              <w:jc w:val="both"/>
              <w:rPr>
                <w:rFonts w:asciiTheme="minorHAnsi" w:eastAsia="Calibri" w:hAnsiTheme="minorHAnsi" w:cstheme="minorHAnsi"/>
                <w:color w:val="000000"/>
                <w:sz w:val="8"/>
                <w:szCs w:val="16"/>
              </w:rPr>
            </w:pPr>
          </w:p>
          <w:p w14:paraId="1DDDD38A" w14:textId="77777777" w:rsidR="00FF4E5B" w:rsidRPr="00A01F74" w:rsidRDefault="00FF4E5B" w:rsidP="00F94B77">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 xml:space="preserve">(Su omisión es causa de </w:t>
            </w:r>
            <w:proofErr w:type="spellStart"/>
            <w:r w:rsidRPr="00A01F74">
              <w:rPr>
                <w:rFonts w:asciiTheme="minorHAnsi" w:hAnsiTheme="minorHAnsi" w:cstheme="minorHAnsi"/>
                <w:sz w:val="14"/>
                <w:szCs w:val="12"/>
              </w:rPr>
              <w:t>desechamiento</w:t>
            </w:r>
            <w:proofErr w:type="spellEnd"/>
            <w:r w:rsidRPr="00A01F74">
              <w:rPr>
                <w:rFonts w:asciiTheme="minorHAnsi" w:hAnsiTheme="minorHAnsi" w:cstheme="minorHAnsi"/>
                <w:sz w:val="14"/>
                <w:szCs w:val="12"/>
              </w:rPr>
              <w:t>)</w:t>
            </w:r>
          </w:p>
        </w:tc>
        <w:tc>
          <w:tcPr>
            <w:tcW w:w="687" w:type="pct"/>
          </w:tcPr>
          <w:p w14:paraId="62090FA6"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0AA4E31" w14:textId="77777777" w:rsidR="00FF4E5B" w:rsidRPr="00F400A6" w:rsidRDefault="00FF4E5B" w:rsidP="00F94B77">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FF4E5B" w:rsidRPr="00F400A6" w14:paraId="07BABDB5" w14:textId="77777777" w:rsidTr="00F94B77">
        <w:trPr>
          <w:jc w:val="center"/>
        </w:trPr>
        <w:tc>
          <w:tcPr>
            <w:tcW w:w="431" w:type="pct"/>
          </w:tcPr>
          <w:p w14:paraId="6DADB9B4"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tcPr>
          <w:p w14:paraId="3CBA2EE5" w14:textId="77777777" w:rsidR="00FF4E5B" w:rsidRPr="00A01F74" w:rsidRDefault="00FF4E5B" w:rsidP="00F94B77">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4DA5CE73" w14:textId="77777777" w:rsidR="00FF4E5B" w:rsidRPr="00A01F74" w:rsidRDefault="00FF4E5B" w:rsidP="00F94B77">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6CEDE1A6" w14:textId="77777777" w:rsidR="00FF4E5B" w:rsidRPr="00A01F74" w:rsidRDefault="00F1575B" w:rsidP="00F94B77">
            <w:pPr>
              <w:ind w:right="-52"/>
              <w:contextualSpacing/>
              <w:jc w:val="both"/>
              <w:rPr>
                <w:rFonts w:asciiTheme="minorHAnsi" w:eastAsia="Calibri" w:hAnsiTheme="minorHAnsi" w:cstheme="minorHAnsi"/>
                <w:color w:val="000000"/>
                <w:sz w:val="14"/>
                <w:szCs w:val="12"/>
              </w:rPr>
            </w:pPr>
            <w:hyperlink r:id="rId18" w:history="1">
              <w:r w:rsidR="00FF4E5B" w:rsidRPr="00A01F74">
                <w:rPr>
                  <w:rFonts w:asciiTheme="minorHAnsi" w:eastAsia="Calibri" w:hAnsiTheme="minorHAnsi" w:cstheme="minorHAnsi"/>
                  <w:color w:val="0000FF"/>
                  <w:sz w:val="14"/>
                  <w:szCs w:val="12"/>
                  <w:u w:val="single"/>
                </w:rPr>
                <w:t>https://eservicios2.aguascalientes.gob.mx/sefi/obligacionesrfc/login.aspx</w:t>
              </w:r>
            </w:hyperlink>
            <w:r w:rsidR="00FF4E5B" w:rsidRPr="00A01F74">
              <w:rPr>
                <w:rFonts w:asciiTheme="minorHAnsi" w:eastAsia="Calibri" w:hAnsiTheme="minorHAnsi" w:cstheme="minorHAnsi"/>
                <w:color w:val="000000"/>
                <w:sz w:val="14"/>
                <w:szCs w:val="12"/>
              </w:rPr>
              <w:t xml:space="preserve">, </w:t>
            </w:r>
          </w:p>
          <w:p w14:paraId="7CF68F44" w14:textId="77777777" w:rsidR="00FF4E5B" w:rsidRPr="00A01F74" w:rsidRDefault="00F1575B" w:rsidP="00F94B77">
            <w:pPr>
              <w:ind w:right="-52"/>
              <w:contextualSpacing/>
              <w:jc w:val="both"/>
              <w:rPr>
                <w:rFonts w:asciiTheme="minorHAnsi" w:eastAsia="Calibri" w:hAnsiTheme="minorHAnsi" w:cstheme="minorHAnsi"/>
                <w:color w:val="0000FF"/>
                <w:sz w:val="14"/>
                <w:szCs w:val="12"/>
                <w:u w:val="single"/>
              </w:rPr>
            </w:pPr>
            <w:hyperlink r:id="rId19" w:history="1">
              <w:r w:rsidR="00FF4E5B" w:rsidRPr="00A01F74">
                <w:rPr>
                  <w:rFonts w:asciiTheme="minorHAnsi" w:eastAsia="Calibri" w:hAnsiTheme="minorHAnsi" w:cstheme="minorHAnsi"/>
                  <w:color w:val="0000FF"/>
                  <w:sz w:val="14"/>
                  <w:szCs w:val="12"/>
                  <w:u w:val="single"/>
                </w:rPr>
                <w:t>https://eservicios2.aguascalientes.gob.mx/contribuciones/</w:t>
              </w:r>
            </w:hyperlink>
          </w:p>
          <w:p w14:paraId="19E32E8C" w14:textId="77777777" w:rsidR="00FF4E5B" w:rsidRPr="00A01F74" w:rsidRDefault="00FF4E5B" w:rsidP="00F94B77">
            <w:pPr>
              <w:jc w:val="both"/>
              <w:rPr>
                <w:rFonts w:asciiTheme="minorHAnsi" w:hAnsiTheme="minorHAnsi" w:cstheme="minorHAnsi"/>
                <w:sz w:val="10"/>
                <w:szCs w:val="12"/>
              </w:rPr>
            </w:pPr>
          </w:p>
          <w:p w14:paraId="3B7D7AAA" w14:textId="77777777" w:rsidR="00FF4E5B" w:rsidRPr="00A01F74" w:rsidRDefault="00FF4E5B" w:rsidP="00F94B77">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 xml:space="preserve">(Su omisión es causa de </w:t>
            </w:r>
            <w:proofErr w:type="spellStart"/>
            <w:r w:rsidRPr="00A01F74">
              <w:rPr>
                <w:rFonts w:asciiTheme="minorHAnsi" w:hAnsiTheme="minorHAnsi" w:cstheme="minorHAnsi"/>
                <w:sz w:val="14"/>
                <w:szCs w:val="12"/>
              </w:rPr>
              <w:t>desechamiento</w:t>
            </w:r>
            <w:proofErr w:type="spellEnd"/>
            <w:r w:rsidRPr="00A01F74">
              <w:rPr>
                <w:rFonts w:asciiTheme="minorHAnsi" w:hAnsiTheme="minorHAnsi" w:cstheme="minorHAnsi"/>
                <w:sz w:val="14"/>
                <w:szCs w:val="12"/>
              </w:rPr>
              <w:t>)</w:t>
            </w:r>
          </w:p>
        </w:tc>
        <w:tc>
          <w:tcPr>
            <w:tcW w:w="687" w:type="pct"/>
          </w:tcPr>
          <w:p w14:paraId="57D7A260"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067D15D2" w14:textId="77777777" w:rsidR="00FF4E5B" w:rsidRPr="00F400A6" w:rsidRDefault="00FF4E5B" w:rsidP="00F94B77">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FF4E5B" w:rsidRPr="00F400A6" w14:paraId="41B430BC" w14:textId="77777777" w:rsidTr="00F94B77">
        <w:trPr>
          <w:jc w:val="center"/>
        </w:trPr>
        <w:tc>
          <w:tcPr>
            <w:tcW w:w="431" w:type="pct"/>
          </w:tcPr>
          <w:p w14:paraId="220C86DF" w14:textId="77777777" w:rsidR="00FF4E5B" w:rsidRPr="00F400A6" w:rsidRDefault="00FF4E5B" w:rsidP="00F94B77">
            <w:pPr>
              <w:ind w:right="-91"/>
              <w:jc w:val="center"/>
              <w:rPr>
                <w:rFonts w:asciiTheme="minorHAnsi" w:eastAsia="Calibri" w:hAnsiTheme="minorHAnsi" w:cstheme="minorHAnsi"/>
                <w:b/>
                <w:color w:val="000000"/>
                <w:sz w:val="16"/>
                <w:szCs w:val="16"/>
              </w:rPr>
            </w:pPr>
          </w:p>
        </w:tc>
        <w:tc>
          <w:tcPr>
            <w:tcW w:w="3882" w:type="pct"/>
          </w:tcPr>
          <w:p w14:paraId="559EE2BD" w14:textId="71A8ACB1" w:rsidR="00FF4E5B" w:rsidRPr="00A01F74" w:rsidRDefault="00FF4E5B" w:rsidP="00F94B77">
            <w:pPr>
              <w:spacing w:after="160" w:line="259" w:lineRule="auto"/>
              <w:contextualSpacing/>
              <w:jc w:val="both"/>
              <w:rPr>
                <w:rFonts w:asciiTheme="minorHAnsi" w:eastAsia="Calibri" w:hAnsiTheme="minorHAnsi" w:cstheme="minorHAnsi"/>
                <w:color w:val="000000"/>
                <w:sz w:val="14"/>
                <w:szCs w:val="14"/>
              </w:rPr>
            </w:pPr>
            <w:r w:rsidRPr="00A01F74">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vigencia del </w:t>
            </w:r>
            <w:r>
              <w:rPr>
                <w:rFonts w:asciiTheme="minorHAnsi" w:eastAsia="Calibri" w:hAnsiTheme="minorHAnsi" w:cstheme="minorHAnsi"/>
                <w:b/>
                <w:color w:val="000000"/>
                <w:sz w:val="14"/>
                <w:szCs w:val="14"/>
              </w:rPr>
              <w:t>0</w:t>
            </w:r>
            <w:r w:rsidR="00CB312B">
              <w:rPr>
                <w:rFonts w:asciiTheme="minorHAnsi" w:eastAsia="Calibri" w:hAnsiTheme="minorHAnsi" w:cstheme="minorHAnsi"/>
                <w:b/>
                <w:color w:val="000000"/>
                <w:sz w:val="14"/>
                <w:szCs w:val="14"/>
              </w:rPr>
              <w:t>5</w:t>
            </w:r>
            <w:r w:rsidRPr="00A01F74">
              <w:rPr>
                <w:rFonts w:asciiTheme="minorHAnsi" w:eastAsia="Calibri" w:hAnsiTheme="minorHAnsi" w:cstheme="minorHAnsi"/>
                <w:b/>
                <w:color w:val="000000"/>
                <w:sz w:val="14"/>
                <w:szCs w:val="14"/>
              </w:rPr>
              <w:t xml:space="preserve"> de </w:t>
            </w:r>
            <w:r>
              <w:rPr>
                <w:rFonts w:asciiTheme="minorHAnsi" w:eastAsia="Calibri" w:hAnsiTheme="minorHAnsi" w:cstheme="minorHAnsi"/>
                <w:b/>
                <w:color w:val="000000"/>
                <w:sz w:val="14"/>
                <w:szCs w:val="14"/>
              </w:rPr>
              <w:t>jul</w:t>
            </w:r>
            <w:r w:rsidRPr="00A01F74">
              <w:rPr>
                <w:rFonts w:asciiTheme="minorHAnsi" w:eastAsia="Calibri" w:hAnsiTheme="minorHAnsi" w:cstheme="minorHAnsi"/>
                <w:b/>
                <w:color w:val="000000"/>
                <w:sz w:val="14"/>
                <w:szCs w:val="14"/>
              </w:rPr>
              <w:t xml:space="preserve">io al </w:t>
            </w:r>
            <w:r>
              <w:rPr>
                <w:rFonts w:asciiTheme="minorHAnsi" w:eastAsia="Calibri" w:hAnsiTheme="minorHAnsi" w:cstheme="minorHAnsi"/>
                <w:b/>
                <w:color w:val="000000"/>
                <w:sz w:val="14"/>
                <w:szCs w:val="14"/>
              </w:rPr>
              <w:t>0</w:t>
            </w:r>
            <w:r w:rsidR="00CB312B">
              <w:rPr>
                <w:rFonts w:asciiTheme="minorHAnsi" w:eastAsia="Calibri" w:hAnsiTheme="minorHAnsi" w:cstheme="minorHAnsi"/>
                <w:b/>
                <w:color w:val="000000"/>
                <w:sz w:val="14"/>
                <w:szCs w:val="14"/>
              </w:rPr>
              <w:t>5</w:t>
            </w:r>
            <w:r w:rsidRPr="00A01F74">
              <w:rPr>
                <w:rFonts w:asciiTheme="minorHAnsi" w:eastAsia="Calibri" w:hAnsiTheme="minorHAnsi" w:cstheme="minorHAnsi"/>
                <w:b/>
                <w:color w:val="000000"/>
                <w:sz w:val="14"/>
                <w:szCs w:val="14"/>
              </w:rPr>
              <w:t xml:space="preserve"> de </w:t>
            </w:r>
            <w:r>
              <w:rPr>
                <w:rFonts w:asciiTheme="minorHAnsi" w:eastAsia="Calibri" w:hAnsiTheme="minorHAnsi" w:cstheme="minorHAnsi"/>
                <w:b/>
                <w:color w:val="000000"/>
                <w:sz w:val="14"/>
                <w:szCs w:val="14"/>
              </w:rPr>
              <w:t>agosto</w:t>
            </w:r>
            <w:r w:rsidRPr="00A01F74">
              <w:rPr>
                <w:rFonts w:asciiTheme="minorHAnsi" w:eastAsia="Calibri" w:hAnsiTheme="minorHAnsi" w:cstheme="minorHAnsi"/>
                <w:b/>
                <w:color w:val="000000"/>
                <w:sz w:val="14"/>
                <w:szCs w:val="14"/>
              </w:rPr>
              <w:t xml:space="preserve"> de 2025</w:t>
            </w:r>
            <w:r w:rsidRPr="00A01F74">
              <w:rPr>
                <w:rFonts w:asciiTheme="minorHAnsi" w:eastAsia="Calibri" w:hAnsiTheme="minorHAnsi" w:cstheme="minorHAnsi"/>
                <w:color w:val="000000"/>
                <w:sz w:val="14"/>
                <w:szCs w:val="14"/>
              </w:rPr>
              <w:t>).</w:t>
            </w:r>
          </w:p>
          <w:p w14:paraId="4C98EE43" w14:textId="77777777" w:rsidR="00FF4E5B" w:rsidRDefault="00FF4E5B" w:rsidP="00F94B77">
            <w:pPr>
              <w:spacing w:after="160" w:line="259" w:lineRule="auto"/>
              <w:contextualSpacing/>
              <w:jc w:val="both"/>
              <w:rPr>
                <w:rFonts w:asciiTheme="minorHAnsi" w:eastAsia="Calibri" w:hAnsiTheme="minorHAnsi" w:cstheme="minorHAnsi"/>
                <w:color w:val="000000"/>
                <w:sz w:val="8"/>
                <w:szCs w:val="14"/>
              </w:rPr>
            </w:pPr>
          </w:p>
          <w:p w14:paraId="21F96858" w14:textId="5EC52B37" w:rsidR="00FF4E5B" w:rsidRPr="00E275A6" w:rsidRDefault="00E275A6" w:rsidP="00F94B77">
            <w:pPr>
              <w:spacing w:after="160" w:line="259" w:lineRule="auto"/>
              <w:contextualSpacing/>
              <w:jc w:val="both"/>
              <w:rPr>
                <w:rFonts w:ascii="Calibri" w:eastAsia="Calibri" w:hAnsi="Calibri" w:cs="Calibri"/>
                <w:color w:val="000000"/>
                <w:sz w:val="14"/>
                <w:szCs w:val="14"/>
                <w:lang w:val="es-MX"/>
              </w:rPr>
            </w:pPr>
            <w:r w:rsidRPr="00E275A6">
              <w:rPr>
                <w:rFonts w:ascii="Calibri" w:eastAsia="Calibri" w:hAnsi="Calibri" w:cs="Calibri"/>
                <w:color w:val="000000"/>
                <w:sz w:val="14"/>
                <w:szCs w:val="14"/>
                <w:lang w:val="es-MX"/>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E275A6">
              <w:rPr>
                <w:rFonts w:ascii="Calibri" w:eastAsia="Calibri" w:hAnsi="Calibri" w:cs="Calibri"/>
                <w:color w:val="000000"/>
                <w:sz w:val="14"/>
                <w:szCs w:val="14"/>
                <w:u w:val="single"/>
                <w:lang w:val="es-MX"/>
              </w:rPr>
              <w:t>Entero de retenciones mensuales de ISR por sueldos y salarios”,</w:t>
            </w:r>
            <w:r w:rsidRPr="00E275A6">
              <w:rPr>
                <w:rFonts w:ascii="Calibri" w:eastAsia="Calibri" w:hAnsi="Calibri" w:cs="Calibri"/>
                <w:color w:val="000000"/>
                <w:sz w:val="14"/>
                <w:szCs w:val="14"/>
                <w:lang w:val="es-MX"/>
              </w:rPr>
              <w:t xml:space="preserve"> en caso de tener en su CSF esta obligación, no será considerado el manifiesto de no aplicar pagos de IMSS e INFONAVIT, por lo que ambas deberían presentarse, vigentes y sin adeudos. </w:t>
            </w:r>
            <w:r w:rsidR="00FF4E5B">
              <w:rPr>
                <w:rFonts w:asciiTheme="minorHAnsi" w:eastAsia="Calibri" w:hAnsiTheme="minorHAnsi" w:cstheme="minorHAnsi"/>
                <w:color w:val="000000"/>
                <w:sz w:val="14"/>
                <w:szCs w:val="14"/>
              </w:rPr>
              <w:t xml:space="preserve"> </w:t>
            </w:r>
          </w:p>
          <w:p w14:paraId="7824AFF0" w14:textId="77777777" w:rsidR="00FF4E5B" w:rsidRPr="00A01F74" w:rsidRDefault="00FF4E5B" w:rsidP="00F94B77">
            <w:pPr>
              <w:spacing w:after="160" w:line="259" w:lineRule="auto"/>
              <w:contextualSpacing/>
              <w:jc w:val="both"/>
              <w:rPr>
                <w:rFonts w:asciiTheme="minorHAnsi" w:eastAsia="Calibri" w:hAnsiTheme="minorHAnsi" w:cstheme="minorHAnsi"/>
                <w:color w:val="000000"/>
                <w:sz w:val="8"/>
                <w:szCs w:val="14"/>
              </w:rPr>
            </w:pPr>
            <w:r>
              <w:rPr>
                <w:rFonts w:asciiTheme="minorHAnsi" w:eastAsia="Calibri" w:hAnsiTheme="minorHAnsi" w:cstheme="minorHAnsi"/>
                <w:color w:val="000000"/>
                <w:sz w:val="8"/>
                <w:szCs w:val="14"/>
              </w:rPr>
              <w:t xml:space="preserve">     </w:t>
            </w:r>
          </w:p>
          <w:p w14:paraId="327E7E54" w14:textId="77777777" w:rsidR="00FF4E5B" w:rsidRPr="00A01F74" w:rsidRDefault="00FF4E5B" w:rsidP="00F94B77">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 xml:space="preserve">(2.6 a 2.9 Su omisión es causa de </w:t>
            </w:r>
            <w:proofErr w:type="spellStart"/>
            <w:r w:rsidRPr="00A01F74">
              <w:rPr>
                <w:rFonts w:asciiTheme="minorHAnsi" w:hAnsiTheme="minorHAnsi" w:cstheme="minorHAnsi"/>
                <w:sz w:val="14"/>
                <w:szCs w:val="12"/>
              </w:rPr>
              <w:t>desechamiento</w:t>
            </w:r>
            <w:proofErr w:type="spellEnd"/>
            <w:r w:rsidRPr="00A01F74">
              <w:rPr>
                <w:rFonts w:asciiTheme="minorHAnsi" w:hAnsiTheme="minorHAnsi" w:cstheme="minorHAnsi"/>
                <w:sz w:val="14"/>
                <w:szCs w:val="12"/>
              </w:rPr>
              <w:t>)</w:t>
            </w:r>
          </w:p>
        </w:tc>
        <w:tc>
          <w:tcPr>
            <w:tcW w:w="687" w:type="pct"/>
          </w:tcPr>
          <w:p w14:paraId="39C124F9" w14:textId="77777777" w:rsidR="00FF4E5B" w:rsidRPr="00F400A6" w:rsidRDefault="00FF4E5B" w:rsidP="00F94B77">
            <w:pPr>
              <w:ind w:right="-91"/>
              <w:jc w:val="center"/>
              <w:rPr>
                <w:rFonts w:asciiTheme="minorHAnsi" w:eastAsia="Calibri" w:hAnsiTheme="minorHAnsi" w:cstheme="minorHAnsi"/>
                <w:b/>
                <w:color w:val="000000"/>
                <w:sz w:val="16"/>
                <w:szCs w:val="16"/>
              </w:rPr>
            </w:pPr>
          </w:p>
        </w:tc>
      </w:tr>
      <w:tr w:rsidR="00FF4E5B" w:rsidRPr="00F400A6" w14:paraId="5F21829A" w14:textId="77777777" w:rsidTr="00F94B77">
        <w:trPr>
          <w:jc w:val="center"/>
        </w:trPr>
        <w:tc>
          <w:tcPr>
            <w:tcW w:w="431" w:type="pct"/>
          </w:tcPr>
          <w:p w14:paraId="38BE72B1" w14:textId="77777777" w:rsidR="00FF4E5B" w:rsidRPr="004D1D17" w:rsidRDefault="00FF4E5B" w:rsidP="00F94B77">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2.10</w:t>
            </w:r>
          </w:p>
        </w:tc>
        <w:tc>
          <w:tcPr>
            <w:tcW w:w="3882" w:type="pct"/>
            <w:vAlign w:val="center"/>
          </w:tcPr>
          <w:p w14:paraId="7D42B455" w14:textId="77777777" w:rsidR="00FF4E5B" w:rsidRDefault="00FF4E5B" w:rsidP="00F94B77">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030D1E63" w14:textId="77777777" w:rsidR="00FF4E5B" w:rsidRDefault="00FF4E5B" w:rsidP="00F94B77">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29537908" w14:textId="6C4C6753" w:rsidR="00FF4E5B" w:rsidRPr="004D1D17" w:rsidRDefault="00FF4E5B" w:rsidP="00F94B77">
            <w:pPr>
              <w:autoSpaceDE w:val="0"/>
              <w:autoSpaceDN w:val="0"/>
              <w:adjustRightInd w:val="0"/>
              <w:jc w:val="both"/>
              <w:rPr>
                <w:rFonts w:asciiTheme="minorHAnsi" w:hAnsiTheme="minorHAnsi" w:cstheme="minorHAnsi"/>
                <w:sz w:val="16"/>
                <w:szCs w:val="16"/>
              </w:rPr>
            </w:pPr>
          </w:p>
        </w:tc>
        <w:tc>
          <w:tcPr>
            <w:tcW w:w="687" w:type="pct"/>
          </w:tcPr>
          <w:p w14:paraId="0257032D" w14:textId="77777777" w:rsidR="00FF4E5B" w:rsidRPr="004D1D17" w:rsidRDefault="00FF4E5B" w:rsidP="00F94B7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 xml:space="preserve">No Aplica </w:t>
            </w:r>
          </w:p>
        </w:tc>
      </w:tr>
      <w:tr w:rsidR="00FF4E5B" w:rsidRPr="00F400A6" w14:paraId="61D1A691" w14:textId="77777777" w:rsidTr="00F94B77">
        <w:trPr>
          <w:jc w:val="center"/>
        </w:trPr>
        <w:tc>
          <w:tcPr>
            <w:tcW w:w="431" w:type="pct"/>
          </w:tcPr>
          <w:p w14:paraId="239C4310"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tcPr>
          <w:p w14:paraId="3CC5839F" w14:textId="77777777" w:rsidR="00FF4E5B" w:rsidRPr="00D626DC" w:rsidRDefault="00FF4E5B" w:rsidP="00F94B77">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00573731" w14:textId="77777777" w:rsidR="00FF4E5B" w:rsidRPr="0056368C" w:rsidRDefault="00FF4E5B" w:rsidP="00F94B77">
            <w:pPr>
              <w:jc w:val="both"/>
              <w:rPr>
                <w:rFonts w:asciiTheme="minorHAnsi" w:eastAsia="Calibri" w:hAnsiTheme="minorHAnsi" w:cstheme="minorHAnsi"/>
                <w:b/>
                <w:color w:val="000000"/>
                <w:sz w:val="8"/>
                <w:szCs w:val="16"/>
              </w:rPr>
            </w:pPr>
          </w:p>
          <w:p w14:paraId="2CED10C5" w14:textId="77777777" w:rsidR="00FF4E5B" w:rsidRPr="00D626DC" w:rsidRDefault="00FF4E5B" w:rsidP="00F94B77">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1DA9115D" w14:textId="77777777" w:rsidR="00FF4E5B" w:rsidRPr="00D626DC" w:rsidRDefault="00FF4E5B" w:rsidP="00F94B77">
            <w:pPr>
              <w:jc w:val="both"/>
              <w:rPr>
                <w:rFonts w:asciiTheme="minorHAnsi" w:eastAsia="Calibri" w:hAnsiTheme="minorHAnsi" w:cstheme="minorHAnsi"/>
                <w:color w:val="000000"/>
                <w:sz w:val="10"/>
                <w:szCs w:val="16"/>
              </w:rPr>
            </w:pPr>
          </w:p>
          <w:p w14:paraId="7A0BDCB2" w14:textId="77777777" w:rsidR="00FF4E5B" w:rsidRPr="00D626DC" w:rsidRDefault="00FF4E5B" w:rsidP="00F94B77">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 xml:space="preserve">(Su omisión es causa de </w:t>
            </w:r>
            <w:proofErr w:type="spellStart"/>
            <w:r w:rsidRPr="00D626DC">
              <w:rPr>
                <w:rFonts w:asciiTheme="minorHAnsi" w:eastAsia="Calibri" w:hAnsiTheme="minorHAnsi" w:cstheme="minorHAnsi"/>
                <w:sz w:val="14"/>
                <w:szCs w:val="14"/>
              </w:rPr>
              <w:t>desechamiento</w:t>
            </w:r>
            <w:proofErr w:type="spellEnd"/>
            <w:r w:rsidRPr="00D626DC">
              <w:rPr>
                <w:rFonts w:asciiTheme="minorHAnsi" w:eastAsia="Calibri" w:hAnsiTheme="minorHAnsi" w:cstheme="minorHAnsi"/>
                <w:sz w:val="14"/>
                <w:szCs w:val="14"/>
              </w:rPr>
              <w:t>)</w:t>
            </w:r>
          </w:p>
        </w:tc>
        <w:tc>
          <w:tcPr>
            <w:tcW w:w="687" w:type="pct"/>
          </w:tcPr>
          <w:p w14:paraId="341E968B"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4823255" w14:textId="77777777" w:rsidR="00FF4E5B" w:rsidRPr="00F400A6" w:rsidRDefault="00FF4E5B" w:rsidP="00F94B77">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FF4E5B" w:rsidRPr="00F400A6" w14:paraId="629B303F" w14:textId="77777777" w:rsidTr="00F94B77">
        <w:trPr>
          <w:jc w:val="center"/>
        </w:trPr>
        <w:tc>
          <w:tcPr>
            <w:tcW w:w="431" w:type="pct"/>
          </w:tcPr>
          <w:p w14:paraId="42EFF1A7"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4</w:t>
            </w:r>
          </w:p>
        </w:tc>
        <w:tc>
          <w:tcPr>
            <w:tcW w:w="3882" w:type="pct"/>
            <w:vAlign w:val="center"/>
          </w:tcPr>
          <w:p w14:paraId="0A165981" w14:textId="77777777" w:rsidR="00FF4E5B" w:rsidRPr="00D626DC" w:rsidRDefault="00FF4E5B" w:rsidP="00F94B77">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1674686E" w14:textId="77777777" w:rsidR="00FF4E5B" w:rsidRPr="00253093" w:rsidRDefault="00FF4E5B" w:rsidP="00F94B77">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0AD71124" w14:textId="46FECC74" w:rsidR="00FF4E5B" w:rsidRPr="00A01F74" w:rsidRDefault="00FF4E5B" w:rsidP="00F94B77">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a la presente licitación, en caso contrario no se admitirá su participación y se procederá a su descalificación</w:t>
            </w:r>
            <w:r w:rsidRPr="00A01F74">
              <w:rPr>
                <w:rFonts w:asciiTheme="minorHAnsi" w:eastAsia="Calibri" w:hAnsiTheme="minorHAnsi" w:cstheme="minorHAnsi"/>
                <w:color w:val="000000"/>
                <w:sz w:val="16"/>
                <w:szCs w:val="16"/>
              </w:rPr>
              <w:t xml:space="preserve">. </w:t>
            </w:r>
            <w:r w:rsidRPr="00A01F74">
              <w:rPr>
                <w:rFonts w:asciiTheme="minorHAnsi" w:eastAsia="Calibri" w:hAnsiTheme="minorHAnsi" w:cstheme="minorHAnsi"/>
                <w:b/>
                <w:color w:val="000000"/>
                <w:sz w:val="16"/>
                <w:szCs w:val="16"/>
              </w:rPr>
              <w:t>(</w:t>
            </w:r>
            <w:r w:rsidRPr="00032DD1">
              <w:rPr>
                <w:rFonts w:asciiTheme="minorHAnsi" w:eastAsia="Calibri" w:hAnsiTheme="minorHAnsi" w:cstheme="minorHAnsi"/>
                <w:b/>
                <w:color w:val="000000"/>
                <w:sz w:val="17"/>
                <w:szCs w:val="17"/>
              </w:rPr>
              <w:t>25, 26</w:t>
            </w:r>
            <w:r w:rsidR="00CB312B">
              <w:rPr>
                <w:rFonts w:asciiTheme="minorHAnsi" w:eastAsia="Calibri" w:hAnsiTheme="minorHAnsi" w:cstheme="minorHAnsi"/>
                <w:b/>
                <w:color w:val="000000"/>
                <w:sz w:val="17"/>
                <w:szCs w:val="17"/>
              </w:rPr>
              <w:t>,</w:t>
            </w:r>
            <w:r w:rsidRPr="00032DD1">
              <w:rPr>
                <w:rFonts w:asciiTheme="minorHAnsi" w:eastAsia="Calibri" w:hAnsiTheme="minorHAnsi" w:cstheme="minorHAnsi"/>
                <w:b/>
                <w:color w:val="000000"/>
                <w:sz w:val="17"/>
                <w:szCs w:val="17"/>
              </w:rPr>
              <w:t xml:space="preserve"> 28</w:t>
            </w:r>
            <w:r w:rsidR="00CB312B">
              <w:rPr>
                <w:rFonts w:asciiTheme="minorHAnsi" w:eastAsia="Calibri" w:hAnsiTheme="minorHAnsi" w:cstheme="minorHAnsi"/>
                <w:b/>
                <w:color w:val="000000"/>
                <w:sz w:val="17"/>
                <w:szCs w:val="17"/>
              </w:rPr>
              <w:t>, 29 y 30</w:t>
            </w:r>
            <w:r w:rsidRPr="00032DD1">
              <w:rPr>
                <w:rFonts w:asciiTheme="minorHAnsi" w:eastAsia="Calibri" w:hAnsiTheme="minorHAnsi" w:cstheme="minorHAnsi"/>
                <w:b/>
                <w:color w:val="000000"/>
                <w:sz w:val="17"/>
                <w:szCs w:val="17"/>
              </w:rPr>
              <w:t xml:space="preserve"> de julio de</w:t>
            </w:r>
            <w:r>
              <w:rPr>
                <w:rFonts w:asciiTheme="minorHAnsi" w:eastAsia="Calibri" w:hAnsiTheme="minorHAnsi" w:cstheme="minorHAnsi"/>
                <w:b/>
                <w:color w:val="000000"/>
                <w:sz w:val="17"/>
                <w:szCs w:val="17"/>
              </w:rPr>
              <w:t xml:space="preserve"> </w:t>
            </w:r>
            <w:r w:rsidRPr="00032DD1">
              <w:rPr>
                <w:rFonts w:asciiTheme="minorHAnsi" w:eastAsia="Calibri" w:hAnsiTheme="minorHAnsi" w:cstheme="minorHAnsi"/>
                <w:b/>
                <w:color w:val="000000"/>
                <w:sz w:val="17"/>
                <w:szCs w:val="17"/>
              </w:rPr>
              <w:t>2025</w:t>
            </w:r>
            <w:r>
              <w:rPr>
                <w:rFonts w:asciiTheme="minorHAnsi" w:eastAsia="Calibri" w:hAnsiTheme="minorHAnsi" w:cstheme="minorHAnsi"/>
                <w:color w:val="000000"/>
                <w:sz w:val="16"/>
                <w:szCs w:val="16"/>
              </w:rPr>
              <w:t>).</w:t>
            </w:r>
            <w:r w:rsidRPr="00A01F74">
              <w:rPr>
                <w:rFonts w:asciiTheme="minorHAnsi" w:eastAsia="Calibri" w:hAnsiTheme="minorHAnsi" w:cstheme="minorHAnsi"/>
                <w:color w:val="000000"/>
                <w:sz w:val="16"/>
                <w:szCs w:val="16"/>
              </w:rPr>
              <w:t xml:space="preserve">  </w:t>
            </w:r>
          </w:p>
          <w:p w14:paraId="77B948FF" w14:textId="77777777" w:rsidR="00FF4E5B" w:rsidRPr="00D626DC" w:rsidRDefault="00FF4E5B" w:rsidP="00F94B77">
            <w:pPr>
              <w:widowControl/>
              <w:autoSpaceDE w:val="0"/>
              <w:autoSpaceDN w:val="0"/>
              <w:adjustRightInd w:val="0"/>
              <w:jc w:val="both"/>
              <w:rPr>
                <w:rFonts w:asciiTheme="minorHAnsi" w:eastAsia="Calibri" w:hAnsiTheme="minorHAnsi" w:cstheme="minorHAnsi"/>
                <w:b/>
                <w:sz w:val="16"/>
                <w:szCs w:val="16"/>
                <w:u w:val="single"/>
                <w:lang w:eastAsia="ar-SA"/>
              </w:rPr>
            </w:pPr>
            <w:r w:rsidRPr="00A01F74">
              <w:rPr>
                <w:rFonts w:asciiTheme="minorHAnsi" w:eastAsia="Calibri" w:hAnsiTheme="minorHAnsi" w:cstheme="minorHAnsi"/>
                <w:b/>
                <w:sz w:val="16"/>
                <w:szCs w:val="16"/>
                <w:u w:val="single"/>
                <w:lang w:eastAsia="ar-SA"/>
              </w:rPr>
              <w:t>Incluir:</w:t>
            </w:r>
          </w:p>
          <w:p w14:paraId="1A326450" w14:textId="77777777" w:rsidR="00FF4E5B" w:rsidRPr="00D626DC" w:rsidRDefault="00FF4E5B" w:rsidP="00FF4E5B">
            <w:pPr>
              <w:widowControl/>
              <w:numPr>
                <w:ilvl w:val="0"/>
                <w:numId w:val="45"/>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A3F0657" w14:textId="77777777" w:rsidR="00FF4E5B" w:rsidRPr="00D626DC" w:rsidRDefault="00FF4E5B" w:rsidP="00FF4E5B">
            <w:pPr>
              <w:widowControl/>
              <w:numPr>
                <w:ilvl w:val="0"/>
                <w:numId w:val="45"/>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7EE2F0B3" w14:textId="77777777" w:rsidR="00FF4E5B" w:rsidRPr="00C06908" w:rsidRDefault="00FF4E5B" w:rsidP="00F94B77">
            <w:pPr>
              <w:widowControl/>
              <w:autoSpaceDE w:val="0"/>
              <w:autoSpaceDN w:val="0"/>
              <w:adjustRightInd w:val="0"/>
              <w:jc w:val="both"/>
              <w:rPr>
                <w:rFonts w:asciiTheme="minorHAnsi" w:eastAsia="Calibri" w:hAnsiTheme="minorHAnsi" w:cstheme="minorHAnsi"/>
                <w:sz w:val="12"/>
                <w:szCs w:val="16"/>
                <w:lang w:eastAsia="ar-SA"/>
              </w:rPr>
            </w:pPr>
          </w:p>
          <w:p w14:paraId="6338EC99" w14:textId="77777777" w:rsidR="00FF4E5B" w:rsidRPr="0056368C" w:rsidRDefault="00FF4E5B" w:rsidP="00F94B77">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19D9A73D" w14:textId="77777777" w:rsidR="00FF4E5B" w:rsidRPr="00D626DC" w:rsidRDefault="00FF4E5B" w:rsidP="00F94B77">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 xml:space="preserve">(Su omisión es causa de </w:t>
            </w:r>
            <w:proofErr w:type="spellStart"/>
            <w:r w:rsidRPr="00D626DC">
              <w:rPr>
                <w:rFonts w:asciiTheme="minorHAnsi" w:hAnsiTheme="minorHAnsi" w:cstheme="minorHAnsi"/>
                <w:sz w:val="14"/>
                <w:szCs w:val="14"/>
              </w:rPr>
              <w:t>desechamiento</w:t>
            </w:r>
            <w:proofErr w:type="spellEnd"/>
            <w:r w:rsidRPr="00D626DC">
              <w:rPr>
                <w:rFonts w:asciiTheme="minorHAnsi" w:hAnsiTheme="minorHAnsi" w:cstheme="minorHAnsi"/>
                <w:sz w:val="14"/>
                <w:szCs w:val="14"/>
              </w:rPr>
              <w:t>)</w:t>
            </w:r>
          </w:p>
        </w:tc>
        <w:tc>
          <w:tcPr>
            <w:tcW w:w="687" w:type="pct"/>
          </w:tcPr>
          <w:p w14:paraId="4DF19A17"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B13068" w14:textId="77777777" w:rsidR="00FF4E5B" w:rsidRPr="00F400A6" w:rsidRDefault="00FF4E5B" w:rsidP="00F94B77">
            <w:pPr>
              <w:ind w:right="-91"/>
              <w:jc w:val="center"/>
              <w:rPr>
                <w:rFonts w:asciiTheme="minorHAnsi" w:eastAsia="Calibri" w:hAnsiTheme="minorHAnsi" w:cstheme="minorHAnsi"/>
                <w:b/>
                <w:color w:val="000000"/>
                <w:sz w:val="16"/>
                <w:szCs w:val="16"/>
              </w:rPr>
            </w:pPr>
          </w:p>
          <w:p w14:paraId="509AEDA2" w14:textId="77777777" w:rsidR="00FF4E5B" w:rsidRPr="00F400A6" w:rsidRDefault="00FF4E5B" w:rsidP="00F94B7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FF4E5B" w:rsidRPr="00F400A6" w14:paraId="20D3F703" w14:textId="77777777" w:rsidTr="00F94B77">
        <w:trPr>
          <w:jc w:val="center"/>
        </w:trPr>
        <w:tc>
          <w:tcPr>
            <w:tcW w:w="431" w:type="pct"/>
          </w:tcPr>
          <w:p w14:paraId="7696DD44"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tcPr>
          <w:p w14:paraId="14B367A0" w14:textId="77777777" w:rsidR="00FF4E5B" w:rsidRPr="00F400A6" w:rsidRDefault="00FF4E5B" w:rsidP="00F94B77">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419B2A95" w14:textId="77777777" w:rsidR="00FF4E5B" w:rsidRPr="0056368C" w:rsidRDefault="00FF4E5B" w:rsidP="00F94B77">
            <w:pPr>
              <w:jc w:val="both"/>
              <w:rPr>
                <w:rFonts w:asciiTheme="minorHAnsi" w:eastAsia="Calibri" w:hAnsiTheme="minorHAnsi" w:cstheme="minorHAnsi"/>
                <w:b/>
                <w:bCs/>
                <w:sz w:val="8"/>
                <w:szCs w:val="16"/>
              </w:rPr>
            </w:pPr>
          </w:p>
          <w:p w14:paraId="78BD7E93" w14:textId="77777777" w:rsidR="00FF4E5B" w:rsidRPr="00F400A6" w:rsidRDefault="00FF4E5B" w:rsidP="00F94B77">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18ADD58D" w14:textId="77777777" w:rsidR="00FF4E5B" w:rsidRPr="00F400A6" w:rsidRDefault="00FF4E5B" w:rsidP="00F94B77">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 xml:space="preserve">(Su omisión es causa de </w:t>
            </w:r>
            <w:proofErr w:type="spellStart"/>
            <w:r w:rsidRPr="00F400A6">
              <w:rPr>
                <w:rFonts w:asciiTheme="minorHAnsi" w:eastAsia="Calibri" w:hAnsiTheme="minorHAnsi" w:cstheme="minorHAnsi"/>
                <w:sz w:val="14"/>
                <w:szCs w:val="14"/>
              </w:rPr>
              <w:t>desechamiento</w:t>
            </w:r>
            <w:proofErr w:type="spellEnd"/>
            <w:r w:rsidRPr="00F400A6">
              <w:rPr>
                <w:rFonts w:asciiTheme="minorHAnsi" w:eastAsia="Calibri" w:hAnsiTheme="minorHAnsi" w:cstheme="minorHAnsi"/>
                <w:sz w:val="14"/>
                <w:szCs w:val="14"/>
              </w:rPr>
              <w:t>)</w:t>
            </w:r>
          </w:p>
        </w:tc>
        <w:tc>
          <w:tcPr>
            <w:tcW w:w="687" w:type="pct"/>
          </w:tcPr>
          <w:p w14:paraId="5FE63758"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DE622DB"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FF4E5B" w:rsidRPr="00F400A6" w14:paraId="32BA1A12" w14:textId="77777777" w:rsidTr="00F94B77">
        <w:trPr>
          <w:jc w:val="center"/>
        </w:trPr>
        <w:tc>
          <w:tcPr>
            <w:tcW w:w="431" w:type="pct"/>
            <w:shd w:val="clear" w:color="auto" w:fill="D9D9D9"/>
            <w:vAlign w:val="center"/>
          </w:tcPr>
          <w:p w14:paraId="7EB8048E" w14:textId="77777777" w:rsidR="00FF4E5B" w:rsidRPr="00F400A6" w:rsidRDefault="00FF4E5B" w:rsidP="00F94B77">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7493ACF3" w14:textId="77777777" w:rsidR="00FF4E5B" w:rsidRPr="00F400A6" w:rsidRDefault="00FF4E5B" w:rsidP="00F94B77">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605EDFBC" w14:textId="77777777" w:rsidR="00FF4E5B" w:rsidRPr="00F400A6" w:rsidRDefault="00FF4E5B" w:rsidP="00F94B77">
            <w:pPr>
              <w:ind w:right="-91"/>
              <w:rPr>
                <w:rFonts w:asciiTheme="minorHAnsi" w:eastAsia="Calibri" w:hAnsiTheme="minorHAnsi" w:cstheme="minorHAnsi"/>
                <w:b/>
                <w:color w:val="000000"/>
                <w:sz w:val="16"/>
                <w:szCs w:val="16"/>
              </w:rPr>
            </w:pPr>
          </w:p>
        </w:tc>
      </w:tr>
      <w:tr w:rsidR="00FF4E5B" w:rsidRPr="00F400A6" w14:paraId="520626C8" w14:textId="77777777" w:rsidTr="00F94B77">
        <w:trPr>
          <w:jc w:val="center"/>
        </w:trPr>
        <w:tc>
          <w:tcPr>
            <w:tcW w:w="431" w:type="pct"/>
          </w:tcPr>
          <w:p w14:paraId="2886F829" w14:textId="77777777" w:rsidR="00FF4E5B" w:rsidRPr="00F400A6" w:rsidRDefault="00FF4E5B" w:rsidP="00F94B7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82" w:type="pct"/>
            <w:tcBorders>
              <w:top w:val="dotted" w:sz="4" w:space="0" w:color="auto"/>
              <w:left w:val="dotted" w:sz="4" w:space="0" w:color="auto"/>
              <w:bottom w:val="dotted" w:sz="4" w:space="0" w:color="auto"/>
              <w:right w:val="dotted" w:sz="4" w:space="0" w:color="auto"/>
            </w:tcBorders>
            <w:vAlign w:val="center"/>
          </w:tcPr>
          <w:p w14:paraId="5CEB0BA5" w14:textId="77777777" w:rsidR="00FF4E5B" w:rsidRDefault="00FF4E5B" w:rsidP="00F94B77">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402A8F1C" w14:textId="77777777" w:rsidR="00FF4E5B" w:rsidRDefault="00FF4E5B" w:rsidP="00F94B77">
            <w:pPr>
              <w:autoSpaceDE w:val="0"/>
              <w:autoSpaceDN w:val="0"/>
              <w:adjustRightInd w:val="0"/>
              <w:spacing w:line="256" w:lineRule="auto"/>
              <w:jc w:val="both"/>
              <w:rPr>
                <w:rFonts w:asciiTheme="minorHAnsi" w:eastAsia="Calibri" w:hAnsiTheme="minorHAnsi" w:cstheme="minorHAnsi"/>
                <w:color w:val="000000"/>
                <w:sz w:val="16"/>
                <w:szCs w:val="16"/>
              </w:rPr>
            </w:pPr>
          </w:p>
          <w:p w14:paraId="3BC0FAAA" w14:textId="60843B4A" w:rsidR="00FF4E5B" w:rsidRDefault="00FF4E5B" w:rsidP="00F94B77">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El licitante deberá presentar su propuesta, con una descripción amplia, detallada y legible de los bienes</w:t>
            </w:r>
            <w:r w:rsidR="00890A4C">
              <w:rPr>
                <w:rFonts w:asciiTheme="minorHAnsi" w:eastAsia="Calibri" w:hAnsiTheme="minorHAnsi" w:cstheme="minorHAnsi"/>
                <w:color w:val="000000"/>
                <w:sz w:val="16"/>
                <w:szCs w:val="16"/>
              </w:rPr>
              <w:t>/insumos/materiales</w:t>
            </w:r>
            <w:r>
              <w:rPr>
                <w:rFonts w:asciiTheme="minorHAnsi" w:eastAsia="Calibri" w:hAnsiTheme="minorHAnsi" w:cstheme="minorHAnsi"/>
                <w:color w:val="000000"/>
                <w:sz w:val="16"/>
                <w:szCs w:val="16"/>
              </w:rPr>
              <w:t xml:space="preserve"> ofertados, ajustándose a los requisitos mínimos establecidos en el </w:t>
            </w:r>
            <w:r>
              <w:rPr>
                <w:rFonts w:asciiTheme="minorHAnsi" w:eastAsia="Calibri" w:hAnsiTheme="minorHAnsi" w:cstheme="minorHAnsi"/>
                <w:b/>
                <w:color w:val="000000"/>
                <w:sz w:val="16"/>
                <w:szCs w:val="16"/>
              </w:rPr>
              <w:t xml:space="preserve">Anexo "1", </w:t>
            </w:r>
            <w:r>
              <w:rPr>
                <w:rFonts w:asciiTheme="minorHAnsi" w:eastAsia="Calibri" w:hAnsiTheme="minorHAnsi" w:cstheme="minorHAnsi"/>
                <w:color w:val="000000"/>
                <w:sz w:val="16"/>
                <w:szCs w:val="16"/>
              </w:rPr>
              <w:t xml:space="preserve">indicando la partida, descripción, unidad de medida, cantidad, de los bienes ofertados. Las características establecidas en esta convocatoria son las mínimas requeridas pudiendo ofertarse bienes de características superiores. El licitante deberá modificar el </w:t>
            </w:r>
            <w:r w:rsidRPr="00171C11">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w:t>
            </w:r>
          </w:p>
          <w:p w14:paraId="755D2F42" w14:textId="77777777" w:rsidR="00FF4E5B" w:rsidRDefault="00FF4E5B" w:rsidP="00F94B77">
            <w:pPr>
              <w:autoSpaceDE w:val="0"/>
              <w:autoSpaceDN w:val="0"/>
              <w:adjustRightInd w:val="0"/>
              <w:spacing w:line="256" w:lineRule="auto"/>
              <w:jc w:val="both"/>
              <w:rPr>
                <w:rFonts w:asciiTheme="minorHAnsi" w:eastAsia="Calibri" w:hAnsiTheme="minorHAnsi" w:cstheme="minorHAnsi"/>
                <w:b/>
                <w:color w:val="000000"/>
                <w:sz w:val="10"/>
                <w:szCs w:val="10"/>
              </w:rPr>
            </w:pPr>
          </w:p>
          <w:p w14:paraId="12EAFF93" w14:textId="77777777" w:rsidR="00FF4E5B" w:rsidRPr="00171C11" w:rsidRDefault="00FF4E5B" w:rsidP="00F94B77">
            <w:pPr>
              <w:autoSpaceDE w:val="0"/>
              <w:autoSpaceDN w:val="0"/>
              <w:adjustRightInd w:val="0"/>
              <w:spacing w:line="256" w:lineRule="auto"/>
              <w:jc w:val="both"/>
              <w:rPr>
                <w:rFonts w:asciiTheme="minorHAnsi" w:eastAsia="Calibri" w:hAnsiTheme="minorHAnsi" w:cstheme="minorHAnsi"/>
                <w:b/>
                <w:color w:val="000000"/>
                <w:sz w:val="14"/>
                <w:szCs w:val="10"/>
              </w:rPr>
            </w:pPr>
            <w:r w:rsidRPr="00171C11">
              <w:rPr>
                <w:rFonts w:asciiTheme="minorHAnsi" w:eastAsia="Calibri" w:hAnsiTheme="minorHAnsi" w:cstheme="minorHAnsi"/>
                <w:b/>
                <w:color w:val="000000"/>
                <w:sz w:val="14"/>
                <w:szCs w:val="10"/>
              </w:rPr>
              <w:t xml:space="preserve">Se deberán entregar los anexos correspondientes, según en las partidas para las cuales presenten propuesta. </w:t>
            </w:r>
          </w:p>
          <w:p w14:paraId="5C5B62F9" w14:textId="77777777" w:rsidR="00FF4E5B" w:rsidRPr="00F400A6" w:rsidRDefault="00FF4E5B" w:rsidP="00F94B77">
            <w:pPr>
              <w:autoSpaceDE w:val="0"/>
              <w:autoSpaceDN w:val="0"/>
              <w:adjustRightInd w:val="0"/>
              <w:jc w:val="both"/>
              <w:rPr>
                <w:rFonts w:asciiTheme="minorHAnsi" w:eastAsia="Calibri" w:hAnsiTheme="minorHAnsi" w:cstheme="minorHAnsi"/>
                <w:b/>
                <w:color w:val="000000"/>
                <w:sz w:val="16"/>
                <w:szCs w:val="16"/>
              </w:rPr>
            </w:pPr>
            <w:r>
              <w:rPr>
                <w:rFonts w:ascii="Calibri" w:hAnsi="Calibri" w:cs="Arial"/>
                <w:sz w:val="14"/>
                <w:szCs w:val="14"/>
              </w:rPr>
              <w:t xml:space="preserve">(Su omisión es causa de </w:t>
            </w:r>
            <w:proofErr w:type="spellStart"/>
            <w:r>
              <w:rPr>
                <w:rFonts w:ascii="Calibri" w:hAnsi="Calibri" w:cs="Arial"/>
                <w:sz w:val="14"/>
                <w:szCs w:val="14"/>
              </w:rPr>
              <w:t>desechamiento</w:t>
            </w:r>
            <w:proofErr w:type="spellEnd"/>
            <w:r>
              <w:rPr>
                <w:rFonts w:ascii="Calibri" w:hAnsi="Calibri" w:cs="Arial"/>
                <w:sz w:val="14"/>
                <w:szCs w:val="14"/>
              </w:rPr>
              <w:t>)</w:t>
            </w:r>
          </w:p>
        </w:tc>
        <w:tc>
          <w:tcPr>
            <w:tcW w:w="687" w:type="pct"/>
          </w:tcPr>
          <w:p w14:paraId="38F0C99E"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0873801A" w14:textId="77777777" w:rsidR="00FF4E5B" w:rsidRPr="00F400A6" w:rsidRDefault="00FF4E5B" w:rsidP="00F94B77">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937CBF" w:rsidRPr="00F400A6" w14:paraId="751923AF" w14:textId="77777777" w:rsidTr="00F94B77">
        <w:trPr>
          <w:jc w:val="center"/>
        </w:trPr>
        <w:tc>
          <w:tcPr>
            <w:tcW w:w="431" w:type="pct"/>
          </w:tcPr>
          <w:p w14:paraId="637D21C4" w14:textId="0008CAF9" w:rsidR="00937CBF" w:rsidRDefault="00937CBF" w:rsidP="00F94B7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6.1</w:t>
            </w:r>
          </w:p>
          <w:p w14:paraId="0BB47FB3" w14:textId="77777777" w:rsidR="00937CBF" w:rsidRDefault="00937CBF" w:rsidP="00F94B77">
            <w:pPr>
              <w:ind w:right="-91"/>
              <w:jc w:val="center"/>
              <w:rPr>
                <w:rFonts w:asciiTheme="minorHAnsi" w:eastAsia="Calibri" w:hAnsiTheme="minorHAnsi" w:cstheme="minorHAnsi"/>
                <w:b/>
                <w:color w:val="000000"/>
                <w:sz w:val="16"/>
                <w:szCs w:val="16"/>
              </w:rPr>
            </w:pPr>
          </w:p>
        </w:tc>
        <w:tc>
          <w:tcPr>
            <w:tcW w:w="3882" w:type="pct"/>
            <w:tcBorders>
              <w:top w:val="dotted" w:sz="4" w:space="0" w:color="auto"/>
              <w:left w:val="dotted" w:sz="4" w:space="0" w:color="auto"/>
              <w:bottom w:val="dotted" w:sz="4" w:space="0" w:color="auto"/>
              <w:right w:val="dotted" w:sz="4" w:space="0" w:color="auto"/>
            </w:tcBorders>
            <w:vAlign w:val="center"/>
          </w:tcPr>
          <w:p w14:paraId="6E9697B4" w14:textId="77777777" w:rsidR="00937CBF" w:rsidRDefault="00937CBF" w:rsidP="00F94B77">
            <w:pPr>
              <w:autoSpaceDE w:val="0"/>
              <w:autoSpaceDN w:val="0"/>
              <w:adjustRightInd w:val="0"/>
              <w:spacing w:line="256" w:lineRule="auto"/>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Manifiesto de calidad del producto:</w:t>
            </w:r>
          </w:p>
          <w:p w14:paraId="1267F31F" w14:textId="77777777" w:rsidR="00937CBF" w:rsidRDefault="00937CBF" w:rsidP="00F94B77">
            <w:pPr>
              <w:autoSpaceDE w:val="0"/>
              <w:autoSpaceDN w:val="0"/>
              <w:adjustRightInd w:val="0"/>
              <w:spacing w:line="256" w:lineRule="auto"/>
              <w:jc w:val="both"/>
              <w:rPr>
                <w:rFonts w:asciiTheme="minorHAnsi" w:eastAsia="Calibri" w:hAnsiTheme="minorHAnsi" w:cstheme="minorHAnsi"/>
                <w:b/>
                <w:color w:val="000000"/>
                <w:sz w:val="16"/>
                <w:szCs w:val="16"/>
              </w:rPr>
            </w:pPr>
          </w:p>
          <w:p w14:paraId="7DCC53A2" w14:textId="0A1912CC" w:rsidR="00937CBF" w:rsidRDefault="00937CBF" w:rsidP="00937CBF">
            <w:pPr>
              <w:autoSpaceDE w:val="0"/>
              <w:autoSpaceDN w:val="0"/>
              <w:adjustRightInd w:val="0"/>
              <w:jc w:val="both"/>
              <w:rPr>
                <w:rFonts w:ascii="Calibri" w:hAnsi="Calibri" w:cs="Calibri"/>
                <w:color w:val="000000"/>
                <w:sz w:val="16"/>
                <w:szCs w:val="16"/>
              </w:rPr>
            </w:pPr>
            <w:r>
              <w:rPr>
                <w:rFonts w:ascii="Calibri" w:hAnsi="Calibri" w:cs="Calibri"/>
                <w:color w:val="000000"/>
                <w:sz w:val="16"/>
                <w:szCs w:val="16"/>
              </w:rPr>
              <w:t xml:space="preserve">Se deberá presentar documento bajo protesta de decir verdad de que los productos ofertados y que se entreguen en caso de resultar adjudicados, serán de primera calidad y que en su caso cumplen con </w:t>
            </w:r>
          </w:p>
          <w:p w14:paraId="2A056029" w14:textId="1476EBBE" w:rsidR="00937CBF" w:rsidRDefault="00937CBF" w:rsidP="00937CBF">
            <w:pPr>
              <w:autoSpaceDE w:val="0"/>
              <w:autoSpaceDN w:val="0"/>
              <w:adjustRightInd w:val="0"/>
              <w:jc w:val="both"/>
              <w:rPr>
                <w:rFonts w:ascii="Calibri" w:eastAsia="Arial" w:hAnsi="Calibri" w:cs="Calibri"/>
                <w:sz w:val="16"/>
                <w:szCs w:val="16"/>
              </w:rPr>
            </w:pPr>
            <w:r>
              <w:rPr>
                <w:rFonts w:ascii="Calibri" w:hAnsi="Calibri" w:cs="Calibri"/>
                <w:color w:val="000000"/>
                <w:sz w:val="16"/>
                <w:szCs w:val="16"/>
              </w:rPr>
              <w:t xml:space="preserve">las </w:t>
            </w:r>
            <w:r>
              <w:rPr>
                <w:rFonts w:ascii="Calibri" w:hAnsi="Calibri" w:cs="Calibri"/>
                <w:b/>
                <w:color w:val="000000"/>
                <w:sz w:val="16"/>
                <w:szCs w:val="16"/>
              </w:rPr>
              <w:t>Normas Oficiales Mexicanas (NOM), Certificaciones</w:t>
            </w:r>
            <w:r>
              <w:rPr>
                <w:rFonts w:ascii="Calibri" w:hAnsi="Calibri" w:cs="Calibri"/>
                <w:b/>
                <w:color w:val="000000"/>
                <w:sz w:val="16"/>
                <w:szCs w:val="16"/>
                <w:lang w:val="es-MX"/>
              </w:rPr>
              <w:t>, etc.,</w:t>
            </w:r>
            <w:r>
              <w:rPr>
                <w:rFonts w:ascii="Calibri" w:hAnsi="Calibri" w:cs="Calibri"/>
                <w:b/>
                <w:color w:val="000000"/>
                <w:sz w:val="16"/>
                <w:szCs w:val="16"/>
              </w:rPr>
              <w:t xml:space="preserve"> </w:t>
            </w:r>
            <w:r>
              <w:rPr>
                <w:rFonts w:ascii="Calibri" w:eastAsia="Arial" w:hAnsi="Calibri" w:cs="Calibri"/>
                <w:sz w:val="16"/>
                <w:szCs w:val="16"/>
              </w:rPr>
              <w:t xml:space="preserve">aplicables. </w:t>
            </w:r>
          </w:p>
          <w:p w14:paraId="48D36FA7" w14:textId="77777777" w:rsidR="00937CBF" w:rsidRDefault="00937CBF" w:rsidP="00937CBF">
            <w:pPr>
              <w:autoSpaceDE w:val="0"/>
              <w:autoSpaceDN w:val="0"/>
              <w:adjustRightInd w:val="0"/>
              <w:jc w:val="both"/>
              <w:rPr>
                <w:rFonts w:asciiTheme="minorHAnsi" w:hAnsiTheme="minorHAnsi" w:cs="Arial"/>
                <w:b/>
                <w:color w:val="000000"/>
                <w:sz w:val="16"/>
                <w:szCs w:val="16"/>
              </w:rPr>
            </w:pPr>
          </w:p>
          <w:p w14:paraId="14DE2A31" w14:textId="2B46CDE0" w:rsidR="00937CBF" w:rsidRDefault="00937CBF" w:rsidP="00937CBF">
            <w:pPr>
              <w:autoSpaceDE w:val="0"/>
              <w:autoSpaceDN w:val="0"/>
              <w:adjustRightInd w:val="0"/>
              <w:spacing w:line="256" w:lineRule="auto"/>
              <w:jc w:val="both"/>
              <w:rPr>
                <w:rFonts w:asciiTheme="minorHAnsi" w:eastAsia="Calibri" w:hAnsiTheme="minorHAnsi" w:cstheme="minorHAnsi"/>
                <w:b/>
                <w:color w:val="000000"/>
                <w:sz w:val="16"/>
                <w:szCs w:val="16"/>
              </w:rPr>
            </w:pPr>
            <w:r>
              <w:rPr>
                <w:rFonts w:ascii="Calibri" w:hAnsi="Calibri" w:cs="Arial"/>
                <w:sz w:val="14"/>
                <w:szCs w:val="14"/>
              </w:rPr>
              <w:t xml:space="preserve">(Su omisión es causa de </w:t>
            </w:r>
            <w:proofErr w:type="spellStart"/>
            <w:r>
              <w:rPr>
                <w:rFonts w:ascii="Calibri" w:hAnsi="Calibri" w:cs="Arial"/>
                <w:sz w:val="14"/>
                <w:szCs w:val="14"/>
              </w:rPr>
              <w:t>desechamiento</w:t>
            </w:r>
            <w:proofErr w:type="spellEnd"/>
            <w:r>
              <w:rPr>
                <w:rFonts w:ascii="Calibri" w:hAnsi="Calibri" w:cs="Arial"/>
                <w:sz w:val="14"/>
                <w:szCs w:val="14"/>
              </w:rPr>
              <w:t>)</w:t>
            </w:r>
          </w:p>
          <w:p w14:paraId="26939EDD" w14:textId="18F1720A" w:rsidR="00937CBF" w:rsidRDefault="00937CBF" w:rsidP="00F94B77">
            <w:pPr>
              <w:autoSpaceDE w:val="0"/>
              <w:autoSpaceDN w:val="0"/>
              <w:adjustRightInd w:val="0"/>
              <w:spacing w:line="256" w:lineRule="auto"/>
              <w:jc w:val="both"/>
              <w:rPr>
                <w:rFonts w:asciiTheme="minorHAnsi" w:eastAsia="Calibri" w:hAnsiTheme="minorHAnsi" w:cstheme="minorHAnsi"/>
                <w:b/>
                <w:color w:val="000000"/>
                <w:sz w:val="16"/>
                <w:szCs w:val="16"/>
              </w:rPr>
            </w:pPr>
          </w:p>
        </w:tc>
        <w:tc>
          <w:tcPr>
            <w:tcW w:w="687" w:type="pct"/>
          </w:tcPr>
          <w:p w14:paraId="6842C3D6" w14:textId="77777777" w:rsidR="00937CBF" w:rsidRDefault="00937CBF" w:rsidP="00937CBF">
            <w:pPr>
              <w:ind w:right="-91"/>
              <w:jc w:val="center"/>
              <w:rPr>
                <w:rFonts w:asciiTheme="minorHAnsi" w:eastAsia="Calibri" w:hAnsiTheme="minorHAnsi" w:cstheme="minorHAnsi"/>
                <w:b/>
                <w:color w:val="000000"/>
                <w:sz w:val="16"/>
                <w:szCs w:val="16"/>
              </w:rPr>
            </w:pPr>
          </w:p>
          <w:p w14:paraId="2C4CB663" w14:textId="1F645CA4" w:rsidR="00937CBF" w:rsidRPr="00F400A6" w:rsidRDefault="00937CBF" w:rsidP="00937CBF">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08425DE7" w14:textId="15FDC51D" w:rsidR="00937CBF" w:rsidRPr="00F400A6" w:rsidRDefault="00937CBF" w:rsidP="00937CBF">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FF4E5B" w:rsidRPr="00F400A6" w14:paraId="25A539EC" w14:textId="77777777" w:rsidTr="00F94B77">
        <w:trPr>
          <w:jc w:val="center"/>
        </w:trPr>
        <w:tc>
          <w:tcPr>
            <w:tcW w:w="431" w:type="pct"/>
          </w:tcPr>
          <w:p w14:paraId="510AAF7B" w14:textId="77777777" w:rsidR="00FF4E5B" w:rsidRPr="004D1D17" w:rsidRDefault="00FF4E5B" w:rsidP="00F94B77">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7</w:t>
            </w:r>
          </w:p>
        </w:tc>
        <w:tc>
          <w:tcPr>
            <w:tcW w:w="3882" w:type="pct"/>
          </w:tcPr>
          <w:p w14:paraId="21FADFF2" w14:textId="77777777" w:rsidR="00FF4E5B" w:rsidRPr="00B02439" w:rsidRDefault="00FF4E5B" w:rsidP="00F94B77">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Información Técnica documental: </w:t>
            </w:r>
          </w:p>
          <w:p w14:paraId="306E0DB9" w14:textId="77777777" w:rsidR="00FF4E5B" w:rsidRPr="00B02439" w:rsidRDefault="00FF4E5B" w:rsidP="00F94B77">
            <w:pPr>
              <w:autoSpaceDE w:val="0"/>
              <w:autoSpaceDN w:val="0"/>
              <w:adjustRightInd w:val="0"/>
              <w:jc w:val="both"/>
              <w:rPr>
                <w:rFonts w:asciiTheme="minorHAnsi" w:eastAsia="Calibri" w:hAnsiTheme="minorHAnsi" w:cstheme="minorHAnsi"/>
                <w:b/>
                <w:color w:val="000000"/>
                <w:sz w:val="16"/>
                <w:szCs w:val="16"/>
              </w:rPr>
            </w:pPr>
          </w:p>
          <w:p w14:paraId="09113EA3" w14:textId="77777777" w:rsidR="00FF4E5B" w:rsidRDefault="00FF4E5B" w:rsidP="00F94B77">
            <w:pPr>
              <w:autoSpaceDE w:val="0"/>
              <w:autoSpaceDN w:val="0"/>
              <w:adjustRightInd w:val="0"/>
              <w:jc w:val="both"/>
              <w:rPr>
                <w:rFonts w:asciiTheme="minorHAnsi" w:eastAsia="Calibri" w:hAnsiTheme="minorHAnsi" w:cstheme="minorHAnsi"/>
                <w:sz w:val="16"/>
                <w:szCs w:val="16"/>
              </w:rPr>
            </w:pPr>
            <w:r w:rsidRPr="00D319C4">
              <w:rPr>
                <w:rFonts w:asciiTheme="minorHAnsi" w:eastAsia="Calibri" w:hAnsiTheme="minorHAnsi" w:cstheme="minorHAns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 (emitidos por el fabricante de los bienes ofertados, o carta original del fabricante; en los cuales se puedan corroborar las características técnicas de los bienes ofertados).</w:t>
            </w:r>
          </w:p>
          <w:p w14:paraId="767503B0" w14:textId="1B465744" w:rsidR="00FF4E5B" w:rsidRPr="00937CBF" w:rsidRDefault="00FF4E5B" w:rsidP="00F94B77">
            <w:pPr>
              <w:autoSpaceDE w:val="0"/>
              <w:autoSpaceDN w:val="0"/>
              <w:adjustRightInd w:val="0"/>
              <w:jc w:val="both"/>
              <w:rPr>
                <w:rFonts w:asciiTheme="minorHAnsi" w:eastAsia="Calibri" w:hAnsiTheme="minorHAnsi" w:cstheme="minorHAnsi"/>
                <w:b/>
                <w:color w:val="000000"/>
                <w:sz w:val="16"/>
                <w:szCs w:val="16"/>
              </w:rPr>
            </w:pPr>
          </w:p>
        </w:tc>
        <w:tc>
          <w:tcPr>
            <w:tcW w:w="687" w:type="pct"/>
          </w:tcPr>
          <w:p w14:paraId="18F701CB" w14:textId="77777777" w:rsidR="00937CBF" w:rsidRDefault="00937CBF" w:rsidP="00F94B77">
            <w:pPr>
              <w:ind w:right="-91"/>
              <w:jc w:val="center"/>
              <w:rPr>
                <w:rFonts w:asciiTheme="minorHAnsi" w:eastAsia="Calibri" w:hAnsiTheme="minorHAnsi" w:cstheme="minorHAnsi"/>
                <w:b/>
                <w:color w:val="000000"/>
                <w:sz w:val="16"/>
                <w:szCs w:val="16"/>
              </w:rPr>
            </w:pPr>
          </w:p>
          <w:p w14:paraId="49E9A67A" w14:textId="77777777" w:rsidR="00937CBF" w:rsidRPr="00F400A6" w:rsidRDefault="00937CBF" w:rsidP="00937CBF">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F6C37CA" w14:textId="77777777" w:rsidR="00FF4E5B" w:rsidRPr="004D1D17" w:rsidRDefault="00FF4E5B" w:rsidP="00F94B77">
            <w:pPr>
              <w:ind w:right="-91"/>
              <w:jc w:val="center"/>
              <w:rPr>
                <w:rFonts w:asciiTheme="minorHAnsi" w:eastAsia="Calibri" w:hAnsiTheme="minorHAnsi" w:cstheme="minorHAnsi"/>
                <w:b/>
                <w:color w:val="000000"/>
                <w:sz w:val="18"/>
                <w:szCs w:val="18"/>
              </w:rPr>
            </w:pPr>
            <w:r w:rsidRPr="004D1D17">
              <w:rPr>
                <w:rFonts w:asciiTheme="minorHAnsi" w:eastAsia="Calibri" w:hAnsiTheme="minorHAnsi" w:cstheme="minorHAnsi"/>
                <w:b/>
                <w:color w:val="000000"/>
                <w:sz w:val="12"/>
                <w:szCs w:val="12"/>
              </w:rPr>
              <w:t>Firmar todas las páginas que lo integran.</w:t>
            </w:r>
          </w:p>
        </w:tc>
      </w:tr>
      <w:tr w:rsidR="00FF4E5B" w:rsidRPr="00F400A6" w14:paraId="34025048" w14:textId="77777777" w:rsidTr="00F94B77">
        <w:trPr>
          <w:jc w:val="center"/>
        </w:trPr>
        <w:tc>
          <w:tcPr>
            <w:tcW w:w="431" w:type="pct"/>
          </w:tcPr>
          <w:p w14:paraId="4EABCEC0" w14:textId="77777777" w:rsidR="00FF4E5B" w:rsidRPr="00F400A6" w:rsidRDefault="00FF4E5B" w:rsidP="00F94B7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82" w:type="pct"/>
          </w:tcPr>
          <w:p w14:paraId="3027888C" w14:textId="77777777" w:rsidR="00FF4E5B" w:rsidRPr="00F400A6" w:rsidRDefault="00FF4E5B" w:rsidP="00F94B77">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77AE32CE" w14:textId="77777777" w:rsidR="00FF4E5B" w:rsidRPr="008D419D" w:rsidRDefault="00FF4E5B" w:rsidP="00F94B77">
            <w:pPr>
              <w:autoSpaceDE w:val="0"/>
              <w:autoSpaceDN w:val="0"/>
              <w:adjustRightInd w:val="0"/>
              <w:jc w:val="both"/>
              <w:rPr>
                <w:rFonts w:asciiTheme="minorHAnsi" w:eastAsia="Calibri" w:hAnsiTheme="minorHAnsi" w:cstheme="minorHAnsi"/>
                <w:color w:val="000000"/>
                <w:sz w:val="12"/>
                <w:szCs w:val="16"/>
              </w:rPr>
            </w:pPr>
          </w:p>
          <w:p w14:paraId="70E001C4" w14:textId="429B896D" w:rsidR="00FF4E5B" w:rsidRPr="00F400A6" w:rsidRDefault="00FF4E5B" w:rsidP="00F94B77">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2D78B0">
              <w:rPr>
                <w:rFonts w:asciiTheme="minorHAnsi" w:eastAsia="Calibri" w:hAnsiTheme="minorHAnsi" w:cstheme="minorHAnsi"/>
                <w:b/>
                <w:color w:val="000000"/>
                <w:sz w:val="16"/>
                <w:szCs w:val="16"/>
              </w:rPr>
              <w:t>”</w:t>
            </w:r>
            <w:r w:rsidRPr="002D78B0">
              <w:rPr>
                <w:rFonts w:asciiTheme="minorHAnsi" w:eastAsia="Calibri" w:hAnsiTheme="minorHAnsi" w:cstheme="minorHAnsi"/>
                <w:color w:val="000000"/>
                <w:sz w:val="16"/>
                <w:szCs w:val="16"/>
              </w:rPr>
              <w:t xml:space="preserve"> y </w:t>
            </w:r>
            <w:r w:rsidRPr="002D78B0">
              <w:rPr>
                <w:rFonts w:asciiTheme="minorHAnsi" w:eastAsia="Calibri" w:hAnsiTheme="minorHAnsi" w:cstheme="minorHAnsi"/>
                <w:b/>
                <w:color w:val="000000"/>
                <w:sz w:val="16"/>
                <w:szCs w:val="16"/>
              </w:rPr>
              <w:t>Anexo “2.1”</w:t>
            </w:r>
            <w:r w:rsidRPr="002D78B0">
              <w:rPr>
                <w:rFonts w:asciiTheme="minorHAnsi" w:eastAsia="Calibri" w:hAnsiTheme="minorHAnsi" w:cstheme="minorHAnsi"/>
                <w:color w:val="000000"/>
                <w:sz w:val="16"/>
                <w:szCs w:val="16"/>
              </w:rPr>
              <w:t xml:space="preserve"> firmado</w:t>
            </w:r>
            <w:r w:rsidRPr="00F400A6">
              <w:rPr>
                <w:rFonts w:asciiTheme="minorHAnsi" w:eastAsia="Calibri" w:hAnsiTheme="minorHAnsi" w:cstheme="minorHAnsi"/>
                <w:color w:val="000000"/>
                <w:sz w:val="16"/>
                <w:szCs w:val="16"/>
              </w:rPr>
              <w:t xml:space="preserve">, en el cual constará el compromiso de realizar la entrega en lugar y fechas que se indica. </w:t>
            </w:r>
          </w:p>
          <w:p w14:paraId="5CB0C2FF" w14:textId="63F3E24D" w:rsidR="00FF4E5B" w:rsidRDefault="00FF4E5B" w:rsidP="00F94B77">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0435A827" w14:textId="77777777" w:rsidR="00FF4E5B" w:rsidRPr="00F400A6" w:rsidRDefault="00FF4E5B" w:rsidP="00F94B77">
            <w:pPr>
              <w:autoSpaceDE w:val="0"/>
              <w:autoSpaceDN w:val="0"/>
              <w:adjustRightInd w:val="0"/>
              <w:jc w:val="both"/>
              <w:rPr>
                <w:rFonts w:asciiTheme="minorHAnsi" w:eastAsia="Calibri" w:hAnsiTheme="minorHAnsi" w:cstheme="minorHAnsi"/>
                <w:sz w:val="16"/>
                <w:szCs w:val="16"/>
              </w:rPr>
            </w:pPr>
            <w:r w:rsidRPr="00F400A6">
              <w:rPr>
                <w:rFonts w:asciiTheme="minorHAnsi" w:eastAsia="Calibri" w:hAnsiTheme="minorHAnsi" w:cstheme="minorHAnsi"/>
                <w:sz w:val="14"/>
                <w:szCs w:val="14"/>
              </w:rPr>
              <w:t xml:space="preserve">(Su omisión es causa de </w:t>
            </w:r>
            <w:proofErr w:type="spellStart"/>
            <w:r w:rsidRPr="00F400A6">
              <w:rPr>
                <w:rFonts w:asciiTheme="minorHAnsi" w:eastAsia="Calibri" w:hAnsiTheme="minorHAnsi" w:cstheme="minorHAnsi"/>
                <w:sz w:val="14"/>
                <w:szCs w:val="14"/>
              </w:rPr>
              <w:t>desechamiento</w:t>
            </w:r>
            <w:proofErr w:type="spellEnd"/>
            <w:r w:rsidRPr="00F400A6">
              <w:rPr>
                <w:rFonts w:asciiTheme="minorHAnsi" w:eastAsia="Calibri" w:hAnsiTheme="minorHAnsi" w:cstheme="minorHAnsi"/>
                <w:sz w:val="14"/>
                <w:szCs w:val="14"/>
              </w:rPr>
              <w:t>)</w:t>
            </w:r>
          </w:p>
        </w:tc>
        <w:tc>
          <w:tcPr>
            <w:tcW w:w="687" w:type="pct"/>
          </w:tcPr>
          <w:p w14:paraId="198088C8"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0C255D" w14:textId="77777777" w:rsidR="00FF4E5B" w:rsidRPr="00F400A6" w:rsidRDefault="00FF4E5B" w:rsidP="00F94B77">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FF4E5B" w:rsidRPr="00F400A6" w14:paraId="1598BCF5" w14:textId="77777777" w:rsidTr="00F94B77">
        <w:trPr>
          <w:jc w:val="center"/>
        </w:trPr>
        <w:tc>
          <w:tcPr>
            <w:tcW w:w="431" w:type="pct"/>
          </w:tcPr>
          <w:p w14:paraId="57CE986C" w14:textId="77777777" w:rsidR="00FF4E5B" w:rsidRPr="005C4334" w:rsidRDefault="00FF4E5B" w:rsidP="00F94B77">
            <w:pPr>
              <w:ind w:right="-91"/>
              <w:jc w:val="center"/>
              <w:rPr>
                <w:rFonts w:asciiTheme="minorHAnsi" w:eastAsia="Calibri" w:hAnsiTheme="minorHAnsi" w:cstheme="minorHAnsi"/>
                <w:b/>
                <w:color w:val="000000"/>
                <w:sz w:val="16"/>
                <w:szCs w:val="16"/>
              </w:rPr>
            </w:pPr>
            <w:r w:rsidRPr="005C4334">
              <w:rPr>
                <w:rFonts w:asciiTheme="minorHAnsi" w:eastAsia="Calibri" w:hAnsiTheme="minorHAnsi" w:cstheme="minorHAnsi"/>
                <w:b/>
                <w:color w:val="000000"/>
                <w:sz w:val="16"/>
                <w:szCs w:val="16"/>
              </w:rPr>
              <w:t>9</w:t>
            </w:r>
          </w:p>
        </w:tc>
        <w:tc>
          <w:tcPr>
            <w:tcW w:w="3882" w:type="pct"/>
          </w:tcPr>
          <w:p w14:paraId="2BBA3EE7" w14:textId="2A5BF14B" w:rsidR="00FF4E5B" w:rsidRPr="001D579C" w:rsidRDefault="00FF4E5B" w:rsidP="00F94B77">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Respaldo del Fabricante</w:t>
            </w:r>
            <w:r w:rsidR="00937CBF">
              <w:rPr>
                <w:rFonts w:asciiTheme="minorHAnsi" w:eastAsia="Calibri" w:hAnsiTheme="minorHAnsi" w:cstheme="minorHAnsi"/>
                <w:b/>
                <w:bCs/>
                <w:sz w:val="16"/>
                <w:szCs w:val="16"/>
              </w:rPr>
              <w:t>/Productor</w:t>
            </w:r>
            <w:r w:rsidRPr="001D579C">
              <w:rPr>
                <w:rFonts w:asciiTheme="minorHAnsi" w:eastAsia="Calibri" w:hAnsiTheme="minorHAnsi" w:cstheme="minorHAnsi"/>
                <w:b/>
                <w:bCs/>
                <w:sz w:val="16"/>
                <w:szCs w:val="16"/>
              </w:rPr>
              <w:t>:</w:t>
            </w:r>
          </w:p>
          <w:p w14:paraId="230BEB54" w14:textId="77777777" w:rsidR="00FF4E5B" w:rsidRPr="001D579C" w:rsidRDefault="00FF4E5B" w:rsidP="00F94B77">
            <w:pPr>
              <w:pStyle w:val="Sangra3detindependiente"/>
              <w:tabs>
                <w:tab w:val="clear" w:pos="709"/>
              </w:tabs>
              <w:autoSpaceDE w:val="0"/>
              <w:autoSpaceDN w:val="0"/>
              <w:ind w:left="0"/>
              <w:rPr>
                <w:rFonts w:asciiTheme="minorHAnsi" w:eastAsia="Calibri" w:hAnsiTheme="minorHAnsi" w:cstheme="minorHAnsi"/>
                <w:b/>
                <w:bCs/>
                <w:sz w:val="16"/>
                <w:szCs w:val="16"/>
              </w:rPr>
            </w:pPr>
          </w:p>
          <w:p w14:paraId="2E05E525" w14:textId="39D559F0" w:rsidR="000C5965" w:rsidRPr="005C4334" w:rsidRDefault="000C5965" w:rsidP="000C5965">
            <w:pPr>
              <w:widowControl/>
              <w:autoSpaceDE w:val="0"/>
              <w:autoSpaceDN w:val="0"/>
              <w:spacing w:line="256" w:lineRule="auto"/>
              <w:jc w:val="both"/>
              <w:rPr>
                <w:rFonts w:asciiTheme="minorHAnsi" w:eastAsia="Calibri" w:hAnsiTheme="minorHAnsi" w:cstheme="minorHAnsi"/>
                <w:bCs/>
                <w:color w:val="000000"/>
                <w:sz w:val="16"/>
                <w:szCs w:val="16"/>
              </w:rPr>
            </w:pPr>
            <w:r w:rsidRPr="005C4334">
              <w:rPr>
                <w:rFonts w:asciiTheme="minorHAnsi" w:eastAsia="Calibri" w:hAnsiTheme="minorHAnsi" w:cstheme="minorHAnsi"/>
                <w:bCs/>
                <w:color w:val="000000"/>
                <w:sz w:val="16"/>
                <w:szCs w:val="16"/>
              </w:rPr>
              <w:t>Se deberá presentar</w:t>
            </w:r>
            <w:r w:rsidRPr="005C4334">
              <w:rPr>
                <w:rFonts w:asciiTheme="minorHAnsi" w:eastAsia="Calibri" w:hAnsiTheme="minorHAnsi" w:cstheme="minorHAnsi"/>
                <w:b/>
                <w:bCs/>
                <w:color w:val="000000"/>
                <w:sz w:val="16"/>
                <w:szCs w:val="16"/>
              </w:rPr>
              <w:t xml:space="preserve"> </w:t>
            </w:r>
            <w:r w:rsidRPr="005C4334">
              <w:rPr>
                <w:rFonts w:asciiTheme="minorHAnsi" w:eastAsia="Calibri" w:hAnsiTheme="minorHAnsi" w:cstheme="minorHAnsi"/>
                <w:bCs/>
                <w:color w:val="000000"/>
                <w:sz w:val="16"/>
                <w:szCs w:val="16"/>
              </w:rPr>
              <w:t>documento original firmado que acredite tal circunstancia de acuerdo a lo siguiente: Podrán</w:t>
            </w:r>
            <w:r w:rsidRPr="005C4334">
              <w:rPr>
                <w:rFonts w:asciiTheme="minorHAnsi" w:eastAsia="Calibri" w:hAnsiTheme="minorHAnsi" w:cstheme="minorHAnsi"/>
                <w:color w:val="000000"/>
                <w:sz w:val="16"/>
                <w:szCs w:val="16"/>
              </w:rPr>
              <w:t xml:space="preserve"> participar licitantes que sean </w:t>
            </w:r>
            <w:r w:rsidR="00937CBF">
              <w:rPr>
                <w:rFonts w:asciiTheme="minorHAnsi" w:eastAsia="Calibri" w:hAnsiTheme="minorHAnsi" w:cstheme="minorHAnsi"/>
                <w:color w:val="000000"/>
                <w:sz w:val="16"/>
                <w:szCs w:val="16"/>
              </w:rPr>
              <w:t xml:space="preserve">productores, </w:t>
            </w:r>
            <w:r w:rsidRPr="005C4334">
              <w:rPr>
                <w:rFonts w:asciiTheme="minorHAnsi" w:eastAsia="Calibri" w:hAnsiTheme="minorHAnsi" w:cstheme="minorHAnsi"/>
                <w:color w:val="000000"/>
                <w:sz w:val="16"/>
                <w:szCs w:val="16"/>
              </w:rPr>
              <w:t xml:space="preserve">fabricantes, subsidiarias del fabricante o distribuidores autorizados directamente por el fabricante de los bienes ofertados, en donde expresamente se manifieste que avalan y respaldan la propuesta presentada.  (Indicando claramente el bien que respalda) </w:t>
            </w:r>
          </w:p>
          <w:p w14:paraId="33347B62" w14:textId="77777777" w:rsidR="000C5965" w:rsidRPr="005C4334" w:rsidRDefault="000C5965" w:rsidP="000C5965">
            <w:pPr>
              <w:widowControl/>
              <w:spacing w:line="256" w:lineRule="auto"/>
              <w:jc w:val="both"/>
              <w:rPr>
                <w:rFonts w:asciiTheme="minorHAnsi" w:eastAsia="Calibri" w:hAnsiTheme="minorHAnsi" w:cstheme="minorHAnsi"/>
                <w:b/>
                <w:sz w:val="16"/>
                <w:szCs w:val="16"/>
              </w:rPr>
            </w:pPr>
          </w:p>
          <w:p w14:paraId="7F6E2841" w14:textId="52DC5590" w:rsidR="000C5965" w:rsidRPr="005C4334" w:rsidRDefault="000C5965" w:rsidP="000C5965">
            <w:pPr>
              <w:widowControl/>
              <w:spacing w:line="256" w:lineRule="auto"/>
              <w:jc w:val="both"/>
              <w:rPr>
                <w:rFonts w:asciiTheme="minorHAnsi" w:eastAsia="Calibri" w:hAnsiTheme="minorHAnsi" w:cstheme="minorHAnsi"/>
                <w:b/>
                <w:sz w:val="16"/>
                <w:szCs w:val="16"/>
                <w:lang w:val="es-MX"/>
              </w:rPr>
            </w:pPr>
            <w:r w:rsidRPr="005C4334">
              <w:rPr>
                <w:rFonts w:asciiTheme="minorHAnsi" w:eastAsia="Calibri" w:hAnsiTheme="minorHAnsi" w:cstheme="minorHAnsi"/>
                <w:sz w:val="16"/>
                <w:szCs w:val="16"/>
                <w:lang w:val="x-none"/>
              </w:rPr>
              <w:lastRenderedPageBreak/>
              <w:t xml:space="preserve">Los fabricantes o subsidiarias del fabricante deberán presentar escrito, bajo protesta de decir verdad, que los </w:t>
            </w:r>
            <w:r w:rsidR="00FF5858">
              <w:rPr>
                <w:rFonts w:asciiTheme="minorHAnsi" w:eastAsia="Calibri" w:hAnsiTheme="minorHAnsi" w:cstheme="minorHAnsi"/>
                <w:sz w:val="16"/>
                <w:szCs w:val="16"/>
                <w:lang w:val="x-none"/>
              </w:rPr>
              <w:t>insumos/</w:t>
            </w:r>
            <w:r w:rsidRPr="005C4334">
              <w:rPr>
                <w:rFonts w:asciiTheme="minorHAnsi" w:eastAsia="Calibri" w:hAnsiTheme="minorHAnsi" w:cstheme="minorHAnsi"/>
                <w:sz w:val="16"/>
                <w:szCs w:val="16"/>
                <w:lang w:val="x-none"/>
              </w:rPr>
              <w:t>bienes que oferten son de su manufactura</w:t>
            </w:r>
            <w:r w:rsidRPr="005C4334">
              <w:rPr>
                <w:rFonts w:asciiTheme="minorHAnsi" w:eastAsia="Calibri" w:hAnsiTheme="minorHAnsi" w:cstheme="minorHAnsi"/>
                <w:b/>
                <w:sz w:val="16"/>
                <w:szCs w:val="16"/>
                <w:lang w:val="x-none"/>
              </w:rPr>
              <w:t>, los distribuidores</w:t>
            </w:r>
            <w:r w:rsidRPr="005C4334">
              <w:rPr>
                <w:rFonts w:asciiTheme="minorHAnsi" w:eastAsia="Calibri" w:hAnsiTheme="minorHAnsi" w:cstheme="minorHAnsi"/>
                <w:b/>
                <w:sz w:val="16"/>
                <w:szCs w:val="16"/>
                <w:lang w:val="es-MX"/>
              </w:rPr>
              <w:t xml:space="preserve"> autorizados</w:t>
            </w:r>
            <w:r w:rsidRPr="005C4334">
              <w:rPr>
                <w:rFonts w:asciiTheme="minorHAnsi" w:eastAsia="Calibri" w:hAnsiTheme="minorHAnsi" w:cstheme="minorHAnsi"/>
                <w:b/>
                <w:sz w:val="16"/>
                <w:szCs w:val="16"/>
                <w:lang w:val="x-none"/>
              </w:rPr>
              <w:t xml:space="preserve"> deberán presentar documento original expedido por el fabricante o subsidiaria del fabricante de los bienes ofertados en el cual acredite la representación y el respaldo solicitados</w:t>
            </w:r>
            <w:r w:rsidRPr="005C4334">
              <w:rPr>
                <w:rFonts w:asciiTheme="minorHAnsi" w:eastAsia="Calibri" w:hAnsiTheme="minorHAnsi" w:cstheme="minorHAnsi"/>
                <w:b/>
                <w:sz w:val="16"/>
                <w:szCs w:val="16"/>
              </w:rPr>
              <w:t xml:space="preserve"> o bien, se presente cualquier documento que acredite fehacientemente la distribución autorizada por parte del fabricante</w:t>
            </w:r>
            <w:r w:rsidRPr="005C4334">
              <w:rPr>
                <w:rFonts w:asciiTheme="minorHAnsi" w:eastAsia="Calibri" w:hAnsiTheme="minorHAnsi" w:cstheme="minorHAnsi"/>
                <w:b/>
                <w:sz w:val="16"/>
                <w:szCs w:val="16"/>
                <w:lang w:val="x-none"/>
              </w:rPr>
              <w:t>.</w:t>
            </w:r>
            <w:r w:rsidRPr="005C4334">
              <w:rPr>
                <w:rFonts w:asciiTheme="minorHAnsi" w:eastAsia="Calibri" w:hAnsiTheme="minorHAnsi" w:cstheme="minorHAnsi"/>
                <w:b/>
                <w:sz w:val="16"/>
                <w:szCs w:val="16"/>
                <w:lang w:val="es-MX"/>
              </w:rPr>
              <w:t xml:space="preserve"> Anexo “6”.</w:t>
            </w:r>
          </w:p>
          <w:p w14:paraId="400B34A8" w14:textId="77777777" w:rsidR="000C5965" w:rsidRPr="005C4334" w:rsidRDefault="000C5965" w:rsidP="000C5965">
            <w:pPr>
              <w:widowControl/>
              <w:spacing w:line="256" w:lineRule="auto"/>
              <w:jc w:val="both"/>
              <w:rPr>
                <w:rFonts w:asciiTheme="minorHAnsi" w:eastAsia="Calibri" w:hAnsiTheme="minorHAnsi" w:cstheme="minorHAnsi"/>
                <w:b/>
                <w:sz w:val="16"/>
                <w:szCs w:val="16"/>
                <w:lang w:val="es-MX"/>
              </w:rPr>
            </w:pPr>
          </w:p>
          <w:p w14:paraId="08EFF25E" w14:textId="091C15B9" w:rsidR="000C5965" w:rsidRPr="005C4334" w:rsidRDefault="000C5965" w:rsidP="000C5965">
            <w:pPr>
              <w:widowControl/>
              <w:spacing w:line="256" w:lineRule="auto"/>
              <w:jc w:val="both"/>
              <w:rPr>
                <w:rFonts w:asciiTheme="minorHAnsi" w:eastAsia="Calibri" w:hAnsiTheme="minorHAnsi" w:cstheme="minorHAnsi"/>
                <w:sz w:val="16"/>
                <w:szCs w:val="16"/>
                <w:lang w:val="es-MX"/>
              </w:rPr>
            </w:pPr>
            <w:r w:rsidRPr="005C4334">
              <w:rPr>
                <w:rFonts w:asciiTheme="minorHAnsi" w:eastAsia="Calibri" w:hAnsiTheme="minorHAnsi" w:cstheme="minorHAnsi"/>
                <w:sz w:val="16"/>
                <w:szCs w:val="16"/>
                <w:lang w:val="es-MX"/>
              </w:rPr>
              <w:t xml:space="preserve">(Podrán participar empresas con carta de respaldo del mayorista o distribuidor autorizado, en donde si deberán manifestar estar respaldados directamente por el fabricante </w:t>
            </w:r>
            <w:r w:rsidR="00FF5858" w:rsidRPr="00937CBF">
              <w:rPr>
                <w:rFonts w:asciiTheme="minorHAnsi" w:eastAsia="Calibri" w:hAnsiTheme="minorHAnsi" w:cstheme="minorHAnsi"/>
                <w:sz w:val="16"/>
                <w:szCs w:val="16"/>
                <w:lang w:val="es-MX"/>
              </w:rPr>
              <w:t xml:space="preserve">del producto </w:t>
            </w:r>
            <w:r w:rsidRPr="00937CBF">
              <w:rPr>
                <w:rFonts w:asciiTheme="minorHAnsi" w:eastAsia="Calibri" w:hAnsiTheme="minorHAnsi" w:cstheme="minorHAnsi"/>
                <w:b/>
                <w:bCs/>
                <w:sz w:val="16"/>
                <w:szCs w:val="16"/>
                <w:lang w:val="es-MX"/>
              </w:rPr>
              <w:t xml:space="preserve">o bien carta bajo protesta de decir verdad de ser distribuidor autorizado </w:t>
            </w:r>
            <w:r w:rsidR="00FF5858" w:rsidRPr="00937CBF">
              <w:rPr>
                <w:rFonts w:asciiTheme="minorHAnsi" w:eastAsia="Calibri" w:hAnsiTheme="minorHAnsi" w:cstheme="minorHAnsi"/>
                <w:b/>
                <w:bCs/>
                <w:sz w:val="16"/>
                <w:szCs w:val="16"/>
                <w:lang w:val="es-MX"/>
              </w:rPr>
              <w:t xml:space="preserve">del producto </w:t>
            </w:r>
            <w:r w:rsidRPr="00937CBF">
              <w:rPr>
                <w:rFonts w:asciiTheme="minorHAnsi" w:eastAsia="Calibri" w:hAnsiTheme="minorHAnsi" w:cstheme="minorHAnsi"/>
                <w:b/>
                <w:bCs/>
                <w:sz w:val="16"/>
                <w:szCs w:val="16"/>
                <w:lang w:val="es-MX"/>
              </w:rPr>
              <w:t xml:space="preserve">en </w:t>
            </w:r>
            <w:r w:rsidR="00FF5858" w:rsidRPr="00937CBF">
              <w:rPr>
                <w:rFonts w:asciiTheme="minorHAnsi" w:eastAsia="Calibri" w:hAnsiTheme="minorHAnsi" w:cstheme="minorHAnsi"/>
                <w:b/>
                <w:bCs/>
                <w:sz w:val="16"/>
                <w:szCs w:val="16"/>
                <w:lang w:val="es-MX"/>
              </w:rPr>
              <w:t>el</w:t>
            </w:r>
            <w:r w:rsidRPr="00937CBF">
              <w:rPr>
                <w:rFonts w:asciiTheme="minorHAnsi" w:eastAsia="Calibri" w:hAnsiTheme="minorHAnsi" w:cstheme="minorHAnsi"/>
                <w:b/>
                <w:bCs/>
                <w:sz w:val="16"/>
                <w:szCs w:val="16"/>
                <w:lang w:val="es-MX"/>
              </w:rPr>
              <w:t xml:space="preserve"> que participa).</w:t>
            </w:r>
          </w:p>
          <w:p w14:paraId="7831B1BF" w14:textId="77777777" w:rsidR="000C5965" w:rsidRPr="005C4334" w:rsidRDefault="000C5965" w:rsidP="000C5965">
            <w:pPr>
              <w:widowControl/>
              <w:autoSpaceDE w:val="0"/>
              <w:autoSpaceDN w:val="0"/>
              <w:adjustRightInd w:val="0"/>
              <w:spacing w:line="256" w:lineRule="auto"/>
              <w:jc w:val="both"/>
              <w:rPr>
                <w:rFonts w:asciiTheme="minorHAnsi" w:eastAsia="Calibri" w:hAnsiTheme="minorHAnsi" w:cstheme="minorHAnsi"/>
                <w:sz w:val="16"/>
                <w:szCs w:val="16"/>
                <w:lang w:val="es-MX"/>
              </w:rPr>
            </w:pPr>
          </w:p>
          <w:p w14:paraId="257CF608" w14:textId="77777777" w:rsidR="000C5965" w:rsidRPr="005C4334" w:rsidRDefault="000C5965" w:rsidP="000C5965">
            <w:pPr>
              <w:widowControl/>
              <w:autoSpaceDE w:val="0"/>
              <w:autoSpaceDN w:val="0"/>
              <w:adjustRightInd w:val="0"/>
              <w:spacing w:line="256" w:lineRule="auto"/>
              <w:jc w:val="both"/>
              <w:rPr>
                <w:rFonts w:asciiTheme="minorHAnsi" w:eastAsia="Calibri" w:hAnsiTheme="minorHAnsi" w:cstheme="minorHAnsi"/>
                <w:sz w:val="16"/>
                <w:szCs w:val="16"/>
              </w:rPr>
            </w:pPr>
            <w:r w:rsidRPr="005C4334">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45F75E4F" w14:textId="77777777" w:rsidR="000C5965" w:rsidRPr="005C4334" w:rsidRDefault="000C5965" w:rsidP="000C5965">
            <w:pPr>
              <w:autoSpaceDE w:val="0"/>
              <w:autoSpaceDN w:val="0"/>
              <w:adjustRightInd w:val="0"/>
              <w:spacing w:line="256" w:lineRule="auto"/>
              <w:jc w:val="both"/>
              <w:rPr>
                <w:rFonts w:asciiTheme="minorHAnsi" w:eastAsia="Calibri" w:hAnsiTheme="minorHAnsi" w:cstheme="minorHAnsi"/>
                <w:sz w:val="16"/>
                <w:szCs w:val="16"/>
              </w:rPr>
            </w:pPr>
          </w:p>
          <w:p w14:paraId="3DE9C887" w14:textId="77777777" w:rsidR="000C5965" w:rsidRPr="005C4334" w:rsidRDefault="000C5965" w:rsidP="000C5965">
            <w:pPr>
              <w:tabs>
                <w:tab w:val="left" w:pos="284"/>
                <w:tab w:val="left" w:pos="9356"/>
              </w:tabs>
              <w:spacing w:line="256" w:lineRule="auto"/>
              <w:ind w:right="1"/>
              <w:jc w:val="both"/>
              <w:rPr>
                <w:rFonts w:asciiTheme="minorHAnsi" w:hAnsiTheme="minorHAnsi" w:cstheme="minorHAnsi"/>
                <w:b/>
                <w:i/>
                <w:color w:val="632423"/>
                <w:sz w:val="14"/>
                <w:szCs w:val="14"/>
              </w:rPr>
            </w:pPr>
            <w:r w:rsidRPr="005C4334">
              <w:rPr>
                <w:rFonts w:asciiTheme="minorHAnsi" w:hAnsiTheme="minorHAnsi" w:cstheme="minorHAnsi"/>
                <w:b/>
                <w:i/>
                <w:color w:val="632423"/>
                <w:sz w:val="14"/>
                <w:szCs w:val="14"/>
              </w:rPr>
              <w:t>* En todos los ejemplos de las cartas Incluir: teléfono, correo electrónico y domicilio para contactar a quien suscribe. De preferencia estar dirigidas a la Universidad Autónoma de Aguascalientes, con una vigencia no mayor a 30 días.</w:t>
            </w:r>
          </w:p>
          <w:p w14:paraId="69311705" w14:textId="5EFB4919" w:rsidR="00FF4E5B" w:rsidRPr="005C4334" w:rsidRDefault="000C5965" w:rsidP="000C5965">
            <w:pPr>
              <w:autoSpaceDE w:val="0"/>
              <w:autoSpaceDN w:val="0"/>
              <w:adjustRightInd w:val="0"/>
              <w:jc w:val="both"/>
              <w:rPr>
                <w:rFonts w:asciiTheme="minorHAnsi" w:eastAsia="Calibri" w:hAnsiTheme="minorHAnsi" w:cstheme="minorHAnsi"/>
                <w:b/>
                <w:color w:val="000000"/>
                <w:sz w:val="16"/>
                <w:szCs w:val="16"/>
              </w:rPr>
            </w:pPr>
            <w:r w:rsidRPr="005C4334">
              <w:rPr>
                <w:rFonts w:asciiTheme="minorHAnsi" w:eastAsia="Calibri" w:hAnsiTheme="minorHAnsi" w:cstheme="minorHAnsi"/>
                <w:sz w:val="14"/>
                <w:szCs w:val="14"/>
              </w:rPr>
              <w:t xml:space="preserve">(Su omisión es causa de </w:t>
            </w:r>
            <w:proofErr w:type="spellStart"/>
            <w:r w:rsidRPr="005C4334">
              <w:rPr>
                <w:rFonts w:asciiTheme="minorHAnsi" w:eastAsia="Calibri" w:hAnsiTheme="minorHAnsi" w:cstheme="minorHAnsi"/>
                <w:sz w:val="14"/>
                <w:szCs w:val="14"/>
              </w:rPr>
              <w:t>desechamiento</w:t>
            </w:r>
            <w:proofErr w:type="spellEnd"/>
            <w:r w:rsidRPr="005C4334">
              <w:rPr>
                <w:rFonts w:asciiTheme="minorHAnsi" w:eastAsia="Calibri" w:hAnsiTheme="minorHAnsi" w:cstheme="minorHAnsi"/>
                <w:sz w:val="14"/>
                <w:szCs w:val="14"/>
              </w:rPr>
              <w:t>)</w:t>
            </w:r>
            <w:r w:rsidRPr="001D579C">
              <w:rPr>
                <w:rFonts w:asciiTheme="minorHAnsi" w:eastAsia="Calibri" w:hAnsiTheme="minorHAnsi" w:cstheme="minorHAnsi"/>
                <w:sz w:val="14"/>
                <w:szCs w:val="14"/>
              </w:rPr>
              <w:t xml:space="preserve"> </w:t>
            </w:r>
          </w:p>
        </w:tc>
        <w:tc>
          <w:tcPr>
            <w:tcW w:w="687" w:type="pct"/>
          </w:tcPr>
          <w:p w14:paraId="1B4D182D"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77A52566" w14:textId="77777777" w:rsidR="00FF4E5B" w:rsidRPr="00F400A6" w:rsidRDefault="00FF4E5B" w:rsidP="00F94B77">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FF4E5B" w:rsidRPr="00F400A6" w14:paraId="2E0F5863" w14:textId="77777777" w:rsidTr="00F94B77">
        <w:trPr>
          <w:jc w:val="center"/>
        </w:trPr>
        <w:tc>
          <w:tcPr>
            <w:tcW w:w="431" w:type="pct"/>
          </w:tcPr>
          <w:p w14:paraId="1F95C312" w14:textId="77777777" w:rsidR="00FF4E5B" w:rsidRPr="00F400A6" w:rsidRDefault="00FF4E5B" w:rsidP="00F94B7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10</w:t>
            </w:r>
          </w:p>
        </w:tc>
        <w:tc>
          <w:tcPr>
            <w:tcW w:w="3882" w:type="pct"/>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FF4E5B" w:rsidRPr="00891DB1" w14:paraId="60128BD0" w14:textId="77777777" w:rsidTr="00F94B77">
              <w:trPr>
                <w:jc w:val="center"/>
              </w:trPr>
              <w:tc>
                <w:tcPr>
                  <w:tcW w:w="3882" w:type="pct"/>
                </w:tcPr>
                <w:p w14:paraId="4F6948A1" w14:textId="77777777" w:rsidR="00FF4E5B" w:rsidRPr="00F541E3" w:rsidRDefault="00FF4E5B" w:rsidP="00F94B77">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15142015" w14:textId="77777777" w:rsidR="00FF4E5B" w:rsidRPr="00F541E3" w:rsidRDefault="00FF4E5B" w:rsidP="00F94B77">
                  <w:pPr>
                    <w:pStyle w:val="Sangra3detindependiente"/>
                    <w:tabs>
                      <w:tab w:val="clear" w:pos="709"/>
                    </w:tabs>
                    <w:autoSpaceDE w:val="0"/>
                    <w:autoSpaceDN w:val="0"/>
                    <w:ind w:left="0"/>
                    <w:rPr>
                      <w:rFonts w:asciiTheme="minorHAnsi" w:eastAsia="Calibri" w:hAnsiTheme="minorHAnsi" w:cstheme="minorHAnsi"/>
                      <w:sz w:val="12"/>
                      <w:szCs w:val="16"/>
                    </w:rPr>
                  </w:pPr>
                </w:p>
                <w:p w14:paraId="401F8611" w14:textId="77777777" w:rsidR="00FF4E5B" w:rsidRPr="00F541E3" w:rsidRDefault="00FF4E5B" w:rsidP="00F94B77">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4671C1C" w14:textId="77777777" w:rsidR="00FF4E5B" w:rsidRPr="00F541E3" w:rsidRDefault="00FF4E5B" w:rsidP="00F94B77">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F4E5B" w:rsidRPr="00F541E3" w14:paraId="57519593" w14:textId="77777777" w:rsidTr="00F94B77">
                    <w:trPr>
                      <w:jc w:val="center"/>
                    </w:trPr>
                    <w:tc>
                      <w:tcPr>
                        <w:tcW w:w="0" w:type="auto"/>
                      </w:tcPr>
                      <w:p w14:paraId="52AE2128" w14:textId="77777777" w:rsidR="00FF4E5B" w:rsidRPr="00F541E3" w:rsidRDefault="00FF4E5B" w:rsidP="00F94B77">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vAlign w:val="center"/>
                      </w:tcPr>
                      <w:p w14:paraId="7D3AE434" w14:textId="77777777" w:rsidR="00FF4E5B" w:rsidRPr="00F541E3" w:rsidRDefault="00FF4E5B" w:rsidP="00F94B77">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FF4E5B" w:rsidRPr="00F541E3" w14:paraId="6CFC4D77" w14:textId="77777777" w:rsidTr="00F94B77">
                    <w:trPr>
                      <w:trHeight w:val="59"/>
                      <w:jc w:val="center"/>
                    </w:trPr>
                    <w:tc>
                      <w:tcPr>
                        <w:tcW w:w="0" w:type="auto"/>
                      </w:tcPr>
                      <w:p w14:paraId="6FE41DD0" w14:textId="77777777" w:rsidR="00FF4E5B" w:rsidRPr="00F541E3" w:rsidRDefault="00FF4E5B" w:rsidP="00F94B77">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tcPr>
                      <w:p w14:paraId="1D58A69B" w14:textId="77777777" w:rsidR="00FF4E5B" w:rsidRPr="00F541E3" w:rsidRDefault="00FF4E5B" w:rsidP="00F94B77">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FF4E5B" w:rsidRPr="00F541E3" w14:paraId="42DA1E1F" w14:textId="77777777" w:rsidTr="00F94B77">
                    <w:trPr>
                      <w:trHeight w:val="50"/>
                      <w:jc w:val="center"/>
                    </w:trPr>
                    <w:tc>
                      <w:tcPr>
                        <w:tcW w:w="0" w:type="auto"/>
                      </w:tcPr>
                      <w:p w14:paraId="2634C12C" w14:textId="77777777" w:rsidR="00FF4E5B" w:rsidRPr="00F541E3" w:rsidRDefault="00FF4E5B" w:rsidP="00F94B77">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tcPr>
                      <w:p w14:paraId="50E38109" w14:textId="77777777" w:rsidR="00FF4E5B" w:rsidRPr="00F541E3" w:rsidRDefault="00FF4E5B" w:rsidP="00F94B77">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FF4E5B" w:rsidRPr="00F541E3" w14:paraId="00D80212" w14:textId="77777777" w:rsidTr="00F94B77">
                    <w:trPr>
                      <w:jc w:val="center"/>
                    </w:trPr>
                    <w:tc>
                      <w:tcPr>
                        <w:tcW w:w="0" w:type="auto"/>
                      </w:tcPr>
                      <w:p w14:paraId="44C25BA9" w14:textId="77777777" w:rsidR="00FF4E5B" w:rsidRPr="00F541E3" w:rsidRDefault="00FF4E5B" w:rsidP="00F94B77">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tcPr>
                      <w:p w14:paraId="6F433869" w14:textId="77777777" w:rsidR="00FF4E5B" w:rsidRPr="00F541E3" w:rsidRDefault="00FF4E5B" w:rsidP="00F94B77">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FF4E5B" w:rsidRPr="00F541E3" w14:paraId="65302D4B" w14:textId="77777777" w:rsidTr="00F94B77">
                    <w:trPr>
                      <w:trHeight w:val="50"/>
                      <w:jc w:val="center"/>
                    </w:trPr>
                    <w:tc>
                      <w:tcPr>
                        <w:tcW w:w="0" w:type="auto"/>
                      </w:tcPr>
                      <w:p w14:paraId="79D40BA2" w14:textId="77777777" w:rsidR="00FF4E5B" w:rsidRPr="00F541E3" w:rsidRDefault="00FF4E5B" w:rsidP="00F94B77">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tcPr>
                      <w:p w14:paraId="56CF2E4D" w14:textId="77777777" w:rsidR="00FF4E5B" w:rsidRPr="00F541E3" w:rsidRDefault="00FF4E5B" w:rsidP="00F94B77">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FF4E5B" w:rsidRPr="00F541E3" w14:paraId="4439B162" w14:textId="77777777" w:rsidTr="00F94B77">
                    <w:trPr>
                      <w:trHeight w:val="50"/>
                      <w:jc w:val="center"/>
                    </w:trPr>
                    <w:tc>
                      <w:tcPr>
                        <w:tcW w:w="0" w:type="auto"/>
                        <w:vMerge w:val="restart"/>
                      </w:tcPr>
                      <w:p w14:paraId="0446709D" w14:textId="77777777" w:rsidR="00FF4E5B" w:rsidRPr="00F541E3" w:rsidRDefault="00FF4E5B" w:rsidP="00F94B77">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tcPr>
                      <w:p w14:paraId="1D5AECC3" w14:textId="77777777" w:rsidR="00FF4E5B" w:rsidRPr="00F541E3" w:rsidRDefault="00FF4E5B" w:rsidP="00F94B77">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FF4E5B" w:rsidRPr="00F541E3" w14:paraId="4CA1B5DE" w14:textId="77777777" w:rsidTr="00F94B77">
                    <w:trPr>
                      <w:trHeight w:val="50"/>
                      <w:jc w:val="center"/>
                    </w:trPr>
                    <w:tc>
                      <w:tcPr>
                        <w:tcW w:w="0" w:type="auto"/>
                        <w:vMerge/>
                      </w:tcPr>
                      <w:p w14:paraId="7456CD72" w14:textId="77777777" w:rsidR="00FF4E5B" w:rsidRPr="00F541E3" w:rsidRDefault="00FF4E5B" w:rsidP="00F94B77">
                        <w:pPr>
                          <w:ind w:right="-89"/>
                          <w:jc w:val="center"/>
                          <w:rPr>
                            <w:rFonts w:asciiTheme="minorHAnsi" w:eastAsia="Calibri" w:hAnsiTheme="minorHAnsi" w:cstheme="minorHAnsi"/>
                            <w:b/>
                            <w:color w:val="000000"/>
                            <w:sz w:val="12"/>
                            <w:szCs w:val="12"/>
                          </w:rPr>
                        </w:pPr>
                      </w:p>
                    </w:tc>
                    <w:tc>
                      <w:tcPr>
                        <w:tcW w:w="4394" w:type="dxa"/>
                      </w:tcPr>
                      <w:p w14:paraId="41148E3E" w14:textId="77777777" w:rsidR="00FF4E5B" w:rsidRPr="00F541E3" w:rsidRDefault="00FF4E5B" w:rsidP="00F94B77">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FF4E5B" w:rsidRPr="00F541E3" w14:paraId="5FB2BB53" w14:textId="77777777" w:rsidTr="00F94B77">
                    <w:trPr>
                      <w:trHeight w:val="50"/>
                      <w:jc w:val="center"/>
                    </w:trPr>
                    <w:tc>
                      <w:tcPr>
                        <w:tcW w:w="0" w:type="auto"/>
                      </w:tcPr>
                      <w:p w14:paraId="72CADB37" w14:textId="77777777" w:rsidR="00FF4E5B" w:rsidRPr="00F541E3" w:rsidRDefault="00FF4E5B" w:rsidP="00F94B77">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tcPr>
                      <w:p w14:paraId="6B48B774" w14:textId="77777777" w:rsidR="00FF4E5B" w:rsidRPr="00F541E3" w:rsidRDefault="00FF4E5B" w:rsidP="00F94B77">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FF4E5B" w:rsidRPr="00F541E3" w14:paraId="16107C28" w14:textId="77777777" w:rsidTr="00F94B77">
                    <w:trPr>
                      <w:jc w:val="center"/>
                    </w:trPr>
                    <w:tc>
                      <w:tcPr>
                        <w:tcW w:w="0" w:type="auto"/>
                      </w:tcPr>
                      <w:p w14:paraId="66C9456D" w14:textId="77777777" w:rsidR="00FF4E5B" w:rsidRPr="00F541E3" w:rsidRDefault="00FF4E5B" w:rsidP="00F94B77">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tcPr>
                      <w:p w14:paraId="5279647A" w14:textId="77777777" w:rsidR="00FF4E5B" w:rsidRPr="00F541E3" w:rsidRDefault="00FF4E5B" w:rsidP="00F94B77">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FF4E5B" w:rsidRPr="00F541E3" w14:paraId="7873A29E" w14:textId="77777777" w:rsidTr="00F94B77">
                    <w:trPr>
                      <w:jc w:val="center"/>
                    </w:trPr>
                    <w:tc>
                      <w:tcPr>
                        <w:tcW w:w="0" w:type="auto"/>
                      </w:tcPr>
                      <w:p w14:paraId="1177CA39" w14:textId="77777777" w:rsidR="00FF4E5B" w:rsidRPr="00F541E3" w:rsidRDefault="00FF4E5B" w:rsidP="00F94B77">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tcPr>
                      <w:p w14:paraId="3B95AF52" w14:textId="77777777" w:rsidR="00FF4E5B" w:rsidRPr="00F541E3" w:rsidRDefault="00FF4E5B" w:rsidP="00F94B77">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F541E3">
                          <w:rPr>
                            <w:rFonts w:asciiTheme="minorHAnsi" w:eastAsia="Calibri" w:hAnsiTheme="minorHAnsi" w:cstheme="minorHAnsi"/>
                            <w:b/>
                            <w:color w:val="000000"/>
                            <w:sz w:val="12"/>
                            <w:szCs w:val="12"/>
                          </w:rPr>
                          <w:t>Social.*</w:t>
                        </w:r>
                        <w:proofErr w:type="gramEnd"/>
                      </w:p>
                    </w:tc>
                  </w:tr>
                  <w:tr w:rsidR="00FF4E5B" w:rsidRPr="00F541E3" w14:paraId="393BCE7A" w14:textId="77777777" w:rsidTr="00F94B77">
                    <w:trPr>
                      <w:jc w:val="center"/>
                    </w:trPr>
                    <w:tc>
                      <w:tcPr>
                        <w:tcW w:w="0" w:type="auto"/>
                      </w:tcPr>
                      <w:p w14:paraId="073292B2" w14:textId="77777777" w:rsidR="00FF4E5B" w:rsidRPr="00F541E3" w:rsidRDefault="00FF4E5B" w:rsidP="00F94B77">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tcPr>
                      <w:p w14:paraId="3A325D8D" w14:textId="77777777" w:rsidR="00FF4E5B" w:rsidRPr="00F541E3" w:rsidRDefault="00FF4E5B" w:rsidP="00F94B77">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FF4E5B" w:rsidRPr="00F541E3" w14:paraId="49241C19" w14:textId="77777777" w:rsidTr="00F94B77">
                    <w:trPr>
                      <w:jc w:val="center"/>
                    </w:trPr>
                    <w:tc>
                      <w:tcPr>
                        <w:tcW w:w="0" w:type="auto"/>
                      </w:tcPr>
                      <w:p w14:paraId="466CF982" w14:textId="77777777" w:rsidR="00FF4E5B" w:rsidRPr="00F541E3" w:rsidRDefault="00FF4E5B" w:rsidP="00F94B77">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tcPr>
                      <w:p w14:paraId="5DACCC3D" w14:textId="77777777" w:rsidR="00FF4E5B" w:rsidRPr="00F541E3" w:rsidRDefault="00FF4E5B" w:rsidP="00F94B77">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Opinión de Situación Fiscal de Cumplimiento de Obligaciones Estatales emitida por la Secretaría de Finanzas del Estado de </w:t>
                        </w:r>
                        <w:proofErr w:type="gramStart"/>
                        <w:r w:rsidRPr="00F541E3">
                          <w:rPr>
                            <w:rFonts w:asciiTheme="minorHAnsi" w:eastAsia="Calibri" w:hAnsiTheme="minorHAnsi" w:cstheme="minorHAnsi"/>
                            <w:b/>
                            <w:color w:val="000000"/>
                            <w:sz w:val="12"/>
                            <w:szCs w:val="12"/>
                          </w:rPr>
                          <w:t>Aguascalientes.*</w:t>
                        </w:r>
                        <w:proofErr w:type="gramEnd"/>
                        <w:r w:rsidRPr="00F541E3">
                          <w:rPr>
                            <w:rFonts w:asciiTheme="minorHAnsi" w:eastAsia="Calibri" w:hAnsiTheme="minorHAnsi" w:cstheme="minorHAnsi"/>
                            <w:b/>
                            <w:color w:val="000000"/>
                            <w:sz w:val="12"/>
                            <w:szCs w:val="12"/>
                          </w:rPr>
                          <w:t>*</w:t>
                        </w:r>
                      </w:p>
                    </w:tc>
                  </w:tr>
                </w:tbl>
                <w:p w14:paraId="0956C00E" w14:textId="77777777" w:rsidR="00FF4E5B" w:rsidRPr="00891DB1" w:rsidRDefault="00FF4E5B" w:rsidP="00F94B77">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 xml:space="preserve">(Su omisión es causa de </w:t>
                  </w:r>
                  <w:proofErr w:type="spellStart"/>
                  <w:r w:rsidRPr="00F541E3">
                    <w:rPr>
                      <w:rFonts w:asciiTheme="minorHAnsi" w:eastAsia="Calibri" w:hAnsiTheme="minorHAnsi" w:cstheme="minorHAnsi"/>
                      <w:sz w:val="12"/>
                      <w:szCs w:val="16"/>
                    </w:rPr>
                    <w:t>desechamiento</w:t>
                  </w:r>
                  <w:proofErr w:type="spellEnd"/>
                  <w:r w:rsidRPr="00F541E3">
                    <w:rPr>
                      <w:rFonts w:asciiTheme="minorHAnsi" w:eastAsia="Calibri" w:hAnsiTheme="minorHAnsi" w:cstheme="minorHAnsi"/>
                      <w:sz w:val="12"/>
                      <w:szCs w:val="16"/>
                    </w:rPr>
                    <w:t xml:space="preserve"> en caso de aplicar)</w:t>
                  </w:r>
                </w:p>
              </w:tc>
            </w:tr>
          </w:tbl>
          <w:p w14:paraId="428A8347" w14:textId="77777777" w:rsidR="00FF4E5B" w:rsidRPr="00F400A6" w:rsidRDefault="00FF4E5B" w:rsidP="00F94B77">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tcPr>
          <w:p w14:paraId="56DB1707" w14:textId="77777777" w:rsidR="00FF4E5B" w:rsidRPr="00F400A6" w:rsidRDefault="00FF4E5B" w:rsidP="00F94B77">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FF4E5B" w:rsidRPr="00F400A6" w14:paraId="5A2BEF27" w14:textId="77777777" w:rsidTr="00F94B77">
        <w:trPr>
          <w:jc w:val="center"/>
        </w:trPr>
        <w:tc>
          <w:tcPr>
            <w:tcW w:w="431" w:type="pct"/>
          </w:tcPr>
          <w:p w14:paraId="1DBE9693" w14:textId="77777777" w:rsidR="00FF4E5B" w:rsidRPr="00A34C88" w:rsidRDefault="00FF4E5B" w:rsidP="00F94B77">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1</w:t>
            </w:r>
          </w:p>
        </w:tc>
        <w:tc>
          <w:tcPr>
            <w:tcW w:w="3882" w:type="pct"/>
          </w:tcPr>
          <w:p w14:paraId="33A33941" w14:textId="77777777" w:rsidR="00FF4E5B" w:rsidRPr="00A34C88" w:rsidRDefault="00FF4E5B" w:rsidP="00F94B77">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17D840C4" w14:textId="77777777" w:rsidR="00FF4E5B" w:rsidRPr="00A34C88" w:rsidRDefault="00FF4E5B" w:rsidP="00F94B77">
            <w:pPr>
              <w:widowControl/>
              <w:autoSpaceDE w:val="0"/>
              <w:autoSpaceDN w:val="0"/>
              <w:jc w:val="both"/>
              <w:rPr>
                <w:rFonts w:asciiTheme="minorHAnsi" w:eastAsia="Calibri" w:hAnsiTheme="minorHAnsi" w:cstheme="minorHAnsi"/>
                <w:b/>
                <w:bCs/>
                <w:color w:val="000000"/>
                <w:sz w:val="16"/>
                <w:szCs w:val="16"/>
              </w:rPr>
            </w:pPr>
          </w:p>
          <w:p w14:paraId="5E3963FC" w14:textId="77777777" w:rsidR="00FF4E5B" w:rsidRPr="00A34C88" w:rsidRDefault="00FF4E5B" w:rsidP="00F94B77">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5ABDB102" w14:textId="77777777" w:rsidR="00FF4E5B" w:rsidRPr="00A34C88" w:rsidRDefault="00FF4E5B" w:rsidP="00F94B77">
            <w:pPr>
              <w:widowControl/>
              <w:autoSpaceDE w:val="0"/>
              <w:autoSpaceDN w:val="0"/>
              <w:jc w:val="both"/>
              <w:rPr>
                <w:rFonts w:asciiTheme="minorHAnsi" w:eastAsia="Calibri" w:hAnsiTheme="minorHAnsi" w:cstheme="minorHAnsi"/>
                <w:bCs/>
                <w:color w:val="000000"/>
                <w:sz w:val="16"/>
                <w:szCs w:val="16"/>
              </w:rPr>
            </w:pPr>
          </w:p>
          <w:p w14:paraId="3A3C7A3C" w14:textId="77777777" w:rsidR="00FF4E5B" w:rsidRDefault="00FF4E5B" w:rsidP="00F94B77">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3D2A27D7" w14:textId="77777777" w:rsidR="00FF4E5B" w:rsidRPr="00A34C88" w:rsidRDefault="00FF4E5B" w:rsidP="00F94B77">
            <w:pPr>
              <w:widowControl/>
              <w:autoSpaceDE w:val="0"/>
              <w:autoSpaceDN w:val="0"/>
              <w:jc w:val="both"/>
              <w:rPr>
                <w:rFonts w:asciiTheme="minorHAnsi" w:eastAsia="Calibri" w:hAnsiTheme="minorHAnsi" w:cstheme="minorHAnsi"/>
                <w:bCs/>
                <w:color w:val="000000"/>
                <w:sz w:val="16"/>
                <w:szCs w:val="16"/>
              </w:rPr>
            </w:pPr>
          </w:p>
          <w:p w14:paraId="65AFA77A" w14:textId="172037AB" w:rsidR="00FF4E5B" w:rsidRPr="00937CBF" w:rsidRDefault="00FF4E5B" w:rsidP="00F94B77">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tc>
        <w:tc>
          <w:tcPr>
            <w:tcW w:w="687" w:type="pct"/>
          </w:tcPr>
          <w:p w14:paraId="1EB8DEEB" w14:textId="487CD720" w:rsidR="00FF4E5B" w:rsidRPr="00A34C88" w:rsidRDefault="00937CBF" w:rsidP="00F94B7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No aplica</w:t>
            </w:r>
          </w:p>
          <w:p w14:paraId="354CB0EB" w14:textId="77777777" w:rsidR="00FF4E5B" w:rsidRPr="00A34C88" w:rsidRDefault="00FF4E5B" w:rsidP="00F94B77">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FF4E5B" w:rsidRPr="00F400A6" w14:paraId="071345DC" w14:textId="77777777" w:rsidTr="00F94B77">
        <w:trPr>
          <w:jc w:val="center"/>
        </w:trPr>
        <w:tc>
          <w:tcPr>
            <w:tcW w:w="431" w:type="pct"/>
            <w:shd w:val="clear" w:color="auto" w:fill="D9D9D9" w:themeFill="background1" w:themeFillShade="D9"/>
          </w:tcPr>
          <w:p w14:paraId="62828574" w14:textId="77777777" w:rsidR="00FF4E5B" w:rsidRPr="00F400A6" w:rsidRDefault="00FF4E5B" w:rsidP="00F94B77">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4446AE9F" w14:textId="77777777" w:rsidR="00FF4E5B" w:rsidRPr="00F400A6" w:rsidRDefault="00FF4E5B" w:rsidP="00F94B77">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66A5F0C9" w14:textId="77777777" w:rsidR="00FF4E5B" w:rsidRPr="00F400A6" w:rsidRDefault="00FF4E5B" w:rsidP="00F94B77">
            <w:pPr>
              <w:ind w:right="-91"/>
              <w:jc w:val="center"/>
              <w:rPr>
                <w:rFonts w:asciiTheme="minorHAnsi" w:eastAsia="Calibri" w:hAnsiTheme="minorHAnsi" w:cstheme="minorHAnsi"/>
                <w:b/>
                <w:color w:val="000000"/>
                <w:sz w:val="16"/>
                <w:szCs w:val="16"/>
              </w:rPr>
            </w:pPr>
          </w:p>
        </w:tc>
      </w:tr>
      <w:tr w:rsidR="00FF4E5B" w:rsidRPr="00F400A6" w14:paraId="76B10AF4" w14:textId="77777777" w:rsidTr="00F94B77">
        <w:trPr>
          <w:jc w:val="center"/>
        </w:trPr>
        <w:tc>
          <w:tcPr>
            <w:tcW w:w="431" w:type="pct"/>
          </w:tcPr>
          <w:p w14:paraId="096BBF8C"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2</w:t>
            </w:r>
          </w:p>
        </w:tc>
        <w:tc>
          <w:tcPr>
            <w:tcW w:w="3882" w:type="pct"/>
          </w:tcPr>
          <w:p w14:paraId="05A0214C" w14:textId="77777777" w:rsidR="00FF4E5B" w:rsidRPr="00B15C8B" w:rsidRDefault="00FF4E5B" w:rsidP="00F94B77">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6B2A265E" w14:textId="77777777" w:rsidR="00FF4E5B" w:rsidRPr="00B15C8B" w:rsidRDefault="00FF4E5B" w:rsidP="00F94B77">
            <w:pPr>
              <w:jc w:val="both"/>
              <w:rPr>
                <w:rFonts w:asciiTheme="minorHAnsi" w:eastAsia="Calibri" w:hAnsiTheme="minorHAnsi" w:cstheme="minorHAnsi"/>
                <w:sz w:val="16"/>
                <w:szCs w:val="16"/>
              </w:rPr>
            </w:pPr>
          </w:p>
          <w:p w14:paraId="4B0EC21C" w14:textId="77777777" w:rsidR="00FF4E5B" w:rsidRPr="00B15C8B" w:rsidRDefault="00FF4E5B" w:rsidP="00F94B77">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10397D9F" w14:textId="77777777" w:rsidR="00FF4E5B" w:rsidRPr="00B15C8B" w:rsidRDefault="00FF4E5B" w:rsidP="00F94B77">
            <w:pPr>
              <w:jc w:val="both"/>
              <w:rPr>
                <w:rFonts w:asciiTheme="minorHAnsi" w:eastAsia="Calibri" w:hAnsiTheme="minorHAnsi" w:cstheme="minorHAnsi"/>
                <w:sz w:val="16"/>
                <w:szCs w:val="16"/>
              </w:rPr>
            </w:pPr>
          </w:p>
          <w:p w14:paraId="08950140" w14:textId="77777777" w:rsidR="00FF4E5B" w:rsidRPr="00B15C8B" w:rsidRDefault="00FF4E5B" w:rsidP="00FF4E5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575DA879" w14:textId="77777777" w:rsidR="00FF4E5B" w:rsidRPr="00B15C8B" w:rsidRDefault="00FF4E5B" w:rsidP="00FF4E5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lastRenderedPageBreak/>
              <w:t>Las cotizaciones deberán elaborarse a 2 (dos) decimales.</w:t>
            </w:r>
          </w:p>
          <w:p w14:paraId="3F151AF3" w14:textId="77777777" w:rsidR="00FF4E5B" w:rsidRPr="00B15C8B" w:rsidRDefault="00FF4E5B" w:rsidP="00FF4E5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27B7B2D2" w14:textId="77777777" w:rsidR="00FF4E5B" w:rsidRPr="00B15C8B" w:rsidRDefault="00FF4E5B" w:rsidP="00FF4E5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4D53F443" w14:textId="77777777" w:rsidR="00FF4E5B" w:rsidRPr="00B15C8B" w:rsidRDefault="00FF4E5B" w:rsidP="00F94B77">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 xml:space="preserve">(Su omisión es causa de </w:t>
            </w:r>
            <w:proofErr w:type="spellStart"/>
            <w:r w:rsidRPr="00B15C8B">
              <w:rPr>
                <w:rFonts w:asciiTheme="minorHAnsi" w:eastAsia="Calibri" w:hAnsiTheme="minorHAnsi" w:cstheme="minorHAnsi"/>
                <w:sz w:val="14"/>
                <w:szCs w:val="14"/>
              </w:rPr>
              <w:t>desechamiento</w:t>
            </w:r>
            <w:proofErr w:type="spellEnd"/>
            <w:r w:rsidRPr="00B15C8B">
              <w:rPr>
                <w:rFonts w:asciiTheme="minorHAnsi" w:eastAsia="Calibri" w:hAnsiTheme="minorHAnsi" w:cstheme="minorHAnsi"/>
                <w:sz w:val="14"/>
                <w:szCs w:val="14"/>
              </w:rPr>
              <w:t>)</w:t>
            </w:r>
          </w:p>
        </w:tc>
        <w:tc>
          <w:tcPr>
            <w:tcW w:w="687" w:type="pct"/>
          </w:tcPr>
          <w:p w14:paraId="28CE7D3E"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14A77144" w14:textId="77777777" w:rsidR="00FF4E5B" w:rsidRPr="00F400A6" w:rsidRDefault="00FF4E5B" w:rsidP="00F94B77">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FF4E5B" w:rsidRPr="00F400A6" w14:paraId="0940FD79" w14:textId="77777777" w:rsidTr="00F94B77">
        <w:trPr>
          <w:jc w:val="center"/>
        </w:trPr>
        <w:tc>
          <w:tcPr>
            <w:tcW w:w="431" w:type="pct"/>
            <w:shd w:val="clear" w:color="auto" w:fill="D9D9D9" w:themeFill="background1" w:themeFillShade="D9"/>
          </w:tcPr>
          <w:p w14:paraId="00FE16E6" w14:textId="77777777" w:rsidR="00FF4E5B" w:rsidRPr="00F400A6" w:rsidRDefault="00FF4E5B" w:rsidP="00F94B77">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2EC12A88" w14:textId="77777777" w:rsidR="00FF4E5B" w:rsidRPr="00F400A6" w:rsidRDefault="00FF4E5B" w:rsidP="00F94B77">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438966FE" w14:textId="77777777" w:rsidR="00FF4E5B" w:rsidRPr="00F400A6" w:rsidRDefault="00FF4E5B" w:rsidP="00F94B77">
            <w:pPr>
              <w:ind w:right="-91"/>
              <w:jc w:val="center"/>
              <w:rPr>
                <w:rFonts w:asciiTheme="minorHAnsi" w:eastAsia="Calibri" w:hAnsiTheme="minorHAnsi" w:cstheme="minorHAnsi"/>
                <w:color w:val="000000"/>
                <w:sz w:val="16"/>
                <w:szCs w:val="16"/>
                <w:highlight w:val="yellow"/>
              </w:rPr>
            </w:pPr>
          </w:p>
        </w:tc>
      </w:tr>
      <w:tr w:rsidR="00FF4E5B" w:rsidRPr="00F400A6" w14:paraId="614D0F58" w14:textId="77777777" w:rsidTr="00F94B77">
        <w:trPr>
          <w:jc w:val="center"/>
        </w:trPr>
        <w:tc>
          <w:tcPr>
            <w:tcW w:w="431" w:type="pct"/>
          </w:tcPr>
          <w:p w14:paraId="1D48C900" w14:textId="77777777" w:rsidR="00FF4E5B" w:rsidRPr="00F400A6" w:rsidRDefault="00FF4E5B" w:rsidP="00F94B77">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3</w:t>
            </w:r>
          </w:p>
        </w:tc>
        <w:tc>
          <w:tcPr>
            <w:tcW w:w="3882" w:type="pct"/>
          </w:tcPr>
          <w:p w14:paraId="0C53C7C4" w14:textId="77777777" w:rsidR="00FF4E5B" w:rsidRPr="00F400A6" w:rsidRDefault="00FF4E5B" w:rsidP="00F94B77">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23579D" w14:textId="77777777" w:rsidR="00FF4E5B" w:rsidRPr="00F400A6" w:rsidRDefault="00FF4E5B" w:rsidP="00F94B77">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 xml:space="preserve">(Su omisión no es causa de </w:t>
            </w:r>
            <w:proofErr w:type="spellStart"/>
            <w:r w:rsidRPr="00F400A6">
              <w:rPr>
                <w:rFonts w:asciiTheme="minorHAnsi" w:eastAsia="Calibri" w:hAnsiTheme="minorHAnsi" w:cstheme="minorHAnsi"/>
                <w:sz w:val="14"/>
                <w:szCs w:val="14"/>
              </w:rPr>
              <w:t>desechamiento</w:t>
            </w:r>
            <w:proofErr w:type="spellEnd"/>
            <w:r w:rsidRPr="00F400A6">
              <w:rPr>
                <w:rFonts w:asciiTheme="minorHAnsi" w:eastAsia="Calibri" w:hAnsiTheme="minorHAnsi" w:cstheme="minorHAnsi"/>
                <w:sz w:val="14"/>
                <w:szCs w:val="14"/>
              </w:rPr>
              <w:t>)</w:t>
            </w:r>
          </w:p>
        </w:tc>
        <w:tc>
          <w:tcPr>
            <w:tcW w:w="687" w:type="pct"/>
          </w:tcPr>
          <w:p w14:paraId="37E4D85C" w14:textId="77777777" w:rsidR="00FF4E5B" w:rsidRPr="00F8139B" w:rsidRDefault="00FF4E5B" w:rsidP="00F94B77">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t xml:space="preserve">Sí </w:t>
            </w:r>
          </w:p>
        </w:tc>
      </w:tr>
      <w:tr w:rsidR="00FF4E5B" w:rsidRPr="00F400A6" w14:paraId="6E6CC93A" w14:textId="77777777" w:rsidTr="00F94B77">
        <w:trPr>
          <w:trHeight w:val="329"/>
          <w:jc w:val="center"/>
        </w:trPr>
        <w:tc>
          <w:tcPr>
            <w:tcW w:w="431" w:type="pct"/>
          </w:tcPr>
          <w:p w14:paraId="64529F93"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4</w:t>
            </w:r>
          </w:p>
        </w:tc>
        <w:tc>
          <w:tcPr>
            <w:tcW w:w="3882" w:type="pct"/>
          </w:tcPr>
          <w:p w14:paraId="50C0A6DD" w14:textId="77777777" w:rsidR="00FF4E5B" w:rsidRPr="00F400A6" w:rsidRDefault="00FF4E5B" w:rsidP="00F94B77">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 xml:space="preserve">Anexo “12” </w:t>
            </w:r>
          </w:p>
          <w:p w14:paraId="09CE4BAC" w14:textId="77777777" w:rsidR="00FF4E5B" w:rsidRPr="00F400A6" w:rsidRDefault="00FF4E5B" w:rsidP="00F94B77">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12, cuantas páginas integran la documentación presentada.</w:t>
            </w:r>
            <w:r w:rsidRPr="00F400A6">
              <w:rPr>
                <w:rFonts w:asciiTheme="minorHAnsi" w:hAnsiTheme="minorHAnsi" w:cstheme="minorHAnsi"/>
                <w:b/>
                <w:bCs/>
                <w:sz w:val="16"/>
                <w:szCs w:val="16"/>
              </w:rPr>
              <w:t xml:space="preserve">  </w:t>
            </w:r>
          </w:p>
        </w:tc>
        <w:tc>
          <w:tcPr>
            <w:tcW w:w="687" w:type="pct"/>
          </w:tcPr>
          <w:p w14:paraId="4A39C1BA"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4C9D7E9" w14:textId="77777777" w:rsidR="00FF4E5B" w:rsidRPr="00F400A6" w:rsidRDefault="00FF4E5B" w:rsidP="00F94B77">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FF4E5B" w:rsidRPr="00F400A6" w14:paraId="110384DA" w14:textId="77777777" w:rsidTr="00F94B77">
        <w:trPr>
          <w:trHeight w:val="463"/>
          <w:jc w:val="center"/>
        </w:trPr>
        <w:tc>
          <w:tcPr>
            <w:tcW w:w="431" w:type="pct"/>
            <w:vMerge w:val="restart"/>
          </w:tcPr>
          <w:p w14:paraId="5E70B021" w14:textId="77777777" w:rsidR="00FF4E5B" w:rsidRPr="00F400A6" w:rsidRDefault="00FF4E5B" w:rsidP="00F94B77">
            <w:pPr>
              <w:ind w:right="-91"/>
              <w:jc w:val="center"/>
              <w:rPr>
                <w:rFonts w:asciiTheme="minorHAnsi" w:eastAsia="Calibri" w:hAnsiTheme="minorHAnsi" w:cstheme="minorHAnsi"/>
                <w:b/>
                <w:color w:val="000000"/>
                <w:sz w:val="18"/>
                <w:szCs w:val="18"/>
                <w:highlight w:val="yellow"/>
              </w:rPr>
            </w:pPr>
          </w:p>
        </w:tc>
        <w:tc>
          <w:tcPr>
            <w:tcW w:w="3882" w:type="pct"/>
          </w:tcPr>
          <w:p w14:paraId="2421B7C8" w14:textId="77777777" w:rsidR="00FF4E5B" w:rsidRPr="00F400A6" w:rsidRDefault="00FF4E5B" w:rsidP="00F94B77">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3C944CAC" w14:textId="77777777" w:rsidR="00FF4E5B" w:rsidRPr="00F400A6" w:rsidRDefault="00FF4E5B" w:rsidP="00F94B77">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204E343C" w14:textId="77777777" w:rsidR="00FF4E5B" w:rsidRPr="00F400A6" w:rsidRDefault="00FF4E5B" w:rsidP="00F94B77">
            <w:pPr>
              <w:rPr>
                <w:rFonts w:asciiTheme="minorHAnsi" w:eastAsia="Calibri" w:hAnsiTheme="minorHAnsi" w:cstheme="minorHAnsi"/>
                <w:sz w:val="18"/>
                <w:szCs w:val="18"/>
              </w:rPr>
            </w:pPr>
            <w:r w:rsidRPr="00F400A6">
              <w:rPr>
                <w:rFonts w:asciiTheme="minorHAnsi" w:eastAsia="Calibri" w:hAnsiTheme="minorHAnsi" w:cstheme="minorHAnsi"/>
                <w:sz w:val="14"/>
                <w:szCs w:val="14"/>
              </w:rPr>
              <w:t xml:space="preserve">(Su incumplimiento es causal de </w:t>
            </w:r>
            <w:proofErr w:type="spellStart"/>
            <w:r w:rsidRPr="00F400A6">
              <w:rPr>
                <w:rFonts w:asciiTheme="minorHAnsi" w:eastAsia="Calibri" w:hAnsiTheme="minorHAnsi" w:cstheme="minorHAnsi"/>
                <w:sz w:val="14"/>
                <w:szCs w:val="14"/>
              </w:rPr>
              <w:t>desechamiento</w:t>
            </w:r>
            <w:proofErr w:type="spellEnd"/>
            <w:r w:rsidRPr="00F400A6">
              <w:rPr>
                <w:rFonts w:asciiTheme="minorHAnsi" w:eastAsia="Calibri" w:hAnsiTheme="minorHAnsi" w:cstheme="minorHAnsi"/>
                <w:sz w:val="14"/>
                <w:szCs w:val="14"/>
              </w:rPr>
              <w:t>).</w:t>
            </w:r>
          </w:p>
        </w:tc>
        <w:tc>
          <w:tcPr>
            <w:tcW w:w="687" w:type="pct"/>
          </w:tcPr>
          <w:p w14:paraId="73369BCA"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FF4E5B" w:rsidRPr="00F400A6" w14:paraId="757CA0E3" w14:textId="77777777" w:rsidTr="00F94B77">
        <w:trPr>
          <w:jc w:val="center"/>
        </w:trPr>
        <w:tc>
          <w:tcPr>
            <w:tcW w:w="431" w:type="pct"/>
            <w:vMerge/>
          </w:tcPr>
          <w:p w14:paraId="4F0C6B66" w14:textId="77777777" w:rsidR="00FF4E5B" w:rsidRPr="00F400A6" w:rsidRDefault="00FF4E5B" w:rsidP="00F94B77">
            <w:pPr>
              <w:ind w:right="-91"/>
              <w:jc w:val="center"/>
              <w:rPr>
                <w:rFonts w:asciiTheme="minorHAnsi" w:eastAsia="Calibri" w:hAnsiTheme="minorHAnsi" w:cstheme="minorHAnsi"/>
                <w:b/>
                <w:color w:val="000000"/>
                <w:sz w:val="18"/>
                <w:szCs w:val="18"/>
                <w:highlight w:val="yellow"/>
              </w:rPr>
            </w:pPr>
          </w:p>
        </w:tc>
        <w:tc>
          <w:tcPr>
            <w:tcW w:w="3882" w:type="pct"/>
          </w:tcPr>
          <w:p w14:paraId="2A80F77B" w14:textId="77777777" w:rsidR="00FF4E5B" w:rsidRPr="00AD780E" w:rsidRDefault="00FF4E5B" w:rsidP="00F94B77">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30A2F1D7" w14:textId="77777777" w:rsidR="00FF4E5B" w:rsidRPr="00AD780E" w:rsidRDefault="00FF4E5B" w:rsidP="00F94B77">
            <w:pPr>
              <w:rPr>
                <w:rFonts w:asciiTheme="minorHAnsi" w:eastAsia="Calibri" w:hAnsiTheme="minorHAnsi" w:cstheme="minorHAnsi"/>
                <w:sz w:val="14"/>
                <w:szCs w:val="14"/>
              </w:rPr>
            </w:pPr>
            <w:r w:rsidRPr="00AD780E">
              <w:rPr>
                <w:rFonts w:asciiTheme="minorHAnsi" w:eastAsia="Calibri" w:hAnsiTheme="minorHAnsi" w:cstheme="minorHAnsi"/>
                <w:sz w:val="14"/>
                <w:szCs w:val="14"/>
              </w:rPr>
              <w:t xml:space="preserve">(se deberá foliar la totalidad de hojas que integran su propuesta, su omisión no es causa de </w:t>
            </w:r>
            <w:proofErr w:type="spellStart"/>
            <w:r w:rsidRPr="00AD780E">
              <w:rPr>
                <w:rFonts w:asciiTheme="minorHAnsi" w:eastAsia="Calibri" w:hAnsiTheme="minorHAnsi" w:cstheme="minorHAnsi"/>
                <w:sz w:val="14"/>
                <w:szCs w:val="14"/>
              </w:rPr>
              <w:t>desechamiento</w:t>
            </w:r>
            <w:proofErr w:type="spellEnd"/>
            <w:r w:rsidRPr="00AD780E">
              <w:rPr>
                <w:rFonts w:asciiTheme="minorHAnsi" w:eastAsia="Calibri" w:hAnsiTheme="minorHAnsi" w:cstheme="minorHAnsi"/>
                <w:sz w:val="14"/>
                <w:szCs w:val="14"/>
              </w:rPr>
              <w:t>)</w:t>
            </w:r>
          </w:p>
        </w:tc>
        <w:tc>
          <w:tcPr>
            <w:tcW w:w="687" w:type="pct"/>
          </w:tcPr>
          <w:p w14:paraId="76249BDF" w14:textId="77777777" w:rsidR="00FF4E5B" w:rsidRPr="00F400A6" w:rsidRDefault="00FF4E5B" w:rsidP="00F94B7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66F8C64A" w14:textId="77777777" w:rsidR="00D000F9" w:rsidRPr="006E01AF" w:rsidRDefault="00D000F9" w:rsidP="00856982">
      <w:pPr>
        <w:pStyle w:val="Sangra3detindependiente"/>
        <w:tabs>
          <w:tab w:val="clear" w:pos="709"/>
        </w:tabs>
        <w:autoSpaceDE w:val="0"/>
        <w:autoSpaceDN w:val="0"/>
        <w:ind w:left="0"/>
        <w:rPr>
          <w:rFonts w:asciiTheme="minorHAnsi" w:hAnsiTheme="minorHAnsi" w:cstheme="minorHAnsi"/>
          <w:b/>
          <w:bCs/>
          <w:sz w:val="18"/>
          <w:szCs w:val="18"/>
        </w:rPr>
      </w:pPr>
    </w:p>
    <w:p w14:paraId="740748C1" w14:textId="77777777" w:rsidR="00856982" w:rsidRDefault="00856982" w:rsidP="00856982">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567F0DDF" w14:textId="77777777" w:rsidR="00856982" w:rsidRPr="00F400A6" w:rsidRDefault="00856982" w:rsidP="00856982">
      <w:pPr>
        <w:ind w:left="709" w:right="49" w:hanging="709"/>
        <w:rPr>
          <w:rFonts w:asciiTheme="minorHAnsi" w:hAnsiTheme="minorHAnsi" w:cstheme="minorHAnsi"/>
          <w:b/>
          <w:color w:val="000000"/>
          <w:sz w:val="18"/>
          <w:szCs w:val="18"/>
        </w:rPr>
      </w:pPr>
    </w:p>
    <w:p w14:paraId="6344044B" w14:textId="77777777" w:rsidR="00856982" w:rsidRPr="00F400A6" w:rsidRDefault="00856982" w:rsidP="00856982">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2BEE61A3" w14:textId="77777777" w:rsidR="00856982" w:rsidRDefault="00856982" w:rsidP="00856982">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los cuales deberán estar firmados en firma autógrafa en la última hoja de cada uno de ellos y con la rúbrica en todas las demás hojas,</w:t>
      </w:r>
      <w:r w:rsidRPr="00F400A6">
        <w:rPr>
          <w:rFonts w:asciiTheme="minorHAnsi" w:hAnsiTheme="minorHAnsi" w:cstheme="minorHAnsi"/>
          <w:sz w:val="18"/>
          <w:szCs w:val="18"/>
        </w:rPr>
        <w:t xml:space="preserve"> por el licitante o su representante legal o común. </w:t>
      </w:r>
    </w:p>
    <w:p w14:paraId="7324724B" w14:textId="77777777" w:rsidR="00856982" w:rsidRDefault="00856982" w:rsidP="00856982">
      <w:pPr>
        <w:pStyle w:val="Sangra3detindependiente"/>
        <w:ind w:right="49"/>
        <w:rPr>
          <w:rFonts w:asciiTheme="minorHAnsi" w:hAnsiTheme="minorHAnsi" w:cstheme="minorHAnsi"/>
          <w:sz w:val="18"/>
          <w:szCs w:val="18"/>
        </w:rPr>
      </w:pPr>
    </w:p>
    <w:p w14:paraId="58419D68" w14:textId="77777777" w:rsidR="00856982" w:rsidRPr="00F400A6" w:rsidRDefault="00856982" w:rsidP="00856982">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684089DA" w14:textId="77777777" w:rsidR="00856982" w:rsidRPr="00F400A6" w:rsidRDefault="00856982" w:rsidP="00856982">
      <w:pPr>
        <w:ind w:right="49"/>
        <w:jc w:val="both"/>
        <w:rPr>
          <w:rFonts w:asciiTheme="minorHAnsi" w:hAnsiTheme="minorHAnsi" w:cstheme="minorHAnsi"/>
          <w:color w:val="000000"/>
          <w:sz w:val="18"/>
          <w:szCs w:val="18"/>
        </w:rPr>
      </w:pPr>
    </w:p>
    <w:p w14:paraId="0EF55FB1" w14:textId="77777777" w:rsidR="00856982" w:rsidRPr="00F400A6" w:rsidRDefault="00856982" w:rsidP="00856982">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7664C790" w14:textId="77777777" w:rsidR="00856982" w:rsidRPr="00F400A6" w:rsidRDefault="00856982" w:rsidP="00856982">
      <w:pPr>
        <w:ind w:left="851" w:right="49" w:hanging="851"/>
        <w:jc w:val="both"/>
        <w:rPr>
          <w:rFonts w:asciiTheme="minorHAnsi" w:hAnsiTheme="minorHAnsi" w:cstheme="minorHAnsi"/>
          <w:color w:val="000000"/>
          <w:sz w:val="18"/>
          <w:szCs w:val="18"/>
        </w:rPr>
      </w:pPr>
    </w:p>
    <w:p w14:paraId="1348DD58" w14:textId="77777777" w:rsidR="00856982" w:rsidRPr="00F400A6" w:rsidRDefault="00856982" w:rsidP="00856982">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6D604086" w14:textId="77777777" w:rsidR="00856982" w:rsidRPr="00F400A6" w:rsidRDefault="00856982" w:rsidP="00856982">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2098406E" w14:textId="77777777" w:rsidR="00856982" w:rsidRPr="00F400A6" w:rsidRDefault="00856982" w:rsidP="00856982">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0BEC773C" w14:textId="77777777" w:rsidR="00856982" w:rsidRPr="00F400A6" w:rsidRDefault="00856982" w:rsidP="00856982">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09A6DFEA" w14:textId="77777777" w:rsidR="00856982" w:rsidRPr="00F400A6" w:rsidRDefault="00856982" w:rsidP="00856982">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61E8C070" w14:textId="77777777" w:rsidR="00856982" w:rsidRPr="00F400A6" w:rsidRDefault="00856982" w:rsidP="00856982">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392B7DE0" w14:textId="77777777" w:rsidR="00856982" w:rsidRPr="00F400A6" w:rsidRDefault="00856982" w:rsidP="00856982">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488D783" w14:textId="77777777" w:rsidR="00856982" w:rsidRPr="00F400A6" w:rsidRDefault="00856982" w:rsidP="00856982">
      <w:pPr>
        <w:tabs>
          <w:tab w:val="left" w:pos="8222"/>
        </w:tabs>
        <w:ind w:left="720" w:right="49"/>
        <w:jc w:val="both"/>
        <w:rPr>
          <w:rFonts w:asciiTheme="minorHAnsi" w:hAnsiTheme="minorHAnsi" w:cstheme="minorHAnsi"/>
          <w:color w:val="000000"/>
          <w:sz w:val="18"/>
          <w:szCs w:val="18"/>
        </w:rPr>
      </w:pPr>
    </w:p>
    <w:p w14:paraId="20C08DF7" w14:textId="77777777" w:rsidR="00856982" w:rsidRPr="00F400A6" w:rsidRDefault="00856982" w:rsidP="00856982">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1612FA40" w14:textId="77777777" w:rsidR="00856982" w:rsidRPr="00F400A6" w:rsidRDefault="00856982" w:rsidP="00856982">
      <w:pPr>
        <w:tabs>
          <w:tab w:val="left" w:pos="8222"/>
        </w:tabs>
        <w:ind w:left="709" w:right="49" w:hanging="709"/>
        <w:jc w:val="both"/>
        <w:rPr>
          <w:rFonts w:asciiTheme="minorHAnsi" w:hAnsiTheme="minorHAnsi" w:cstheme="minorHAnsi"/>
          <w:b/>
          <w:color w:val="000000"/>
          <w:sz w:val="18"/>
          <w:szCs w:val="18"/>
        </w:rPr>
      </w:pPr>
    </w:p>
    <w:p w14:paraId="71172198" w14:textId="77777777" w:rsidR="00856982" w:rsidRPr="00F400A6" w:rsidRDefault="00856982" w:rsidP="00856982">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1F70B4D7" w14:textId="77777777" w:rsidR="00856982" w:rsidRPr="00F400A6" w:rsidRDefault="00856982" w:rsidP="00856982">
      <w:pPr>
        <w:widowControl/>
        <w:numPr>
          <w:ilvl w:val="0"/>
          <w:numId w:val="32"/>
        </w:numPr>
        <w:tabs>
          <w:tab w:val="left" w:pos="8222"/>
        </w:tabs>
        <w:ind w:left="644"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41D64FE2" w14:textId="77777777" w:rsidR="00856982" w:rsidRPr="00F400A6" w:rsidRDefault="00856982" w:rsidP="00856982">
      <w:pPr>
        <w:widowControl/>
        <w:numPr>
          <w:ilvl w:val="0"/>
          <w:numId w:val="32"/>
        </w:numPr>
        <w:tabs>
          <w:tab w:val="left" w:pos="8222"/>
        </w:tabs>
        <w:ind w:left="644"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55C35848" w14:textId="77777777" w:rsidR="00856982" w:rsidRPr="00F400A6" w:rsidRDefault="00856982" w:rsidP="00856982">
      <w:pPr>
        <w:widowControl/>
        <w:numPr>
          <w:ilvl w:val="0"/>
          <w:numId w:val="32"/>
        </w:numPr>
        <w:tabs>
          <w:tab w:val="left" w:pos="8222"/>
        </w:tabs>
        <w:ind w:left="644"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421EB16D" w14:textId="77777777" w:rsidR="00856982" w:rsidRPr="00F400A6" w:rsidRDefault="00856982" w:rsidP="00856982">
      <w:pPr>
        <w:widowControl/>
        <w:numPr>
          <w:ilvl w:val="0"/>
          <w:numId w:val="32"/>
        </w:numPr>
        <w:tabs>
          <w:tab w:val="left" w:pos="8222"/>
        </w:tabs>
        <w:ind w:left="644"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2E897253" w14:textId="77777777" w:rsidR="00856982" w:rsidRPr="00F400A6" w:rsidRDefault="00856982" w:rsidP="00856982">
      <w:pPr>
        <w:widowControl/>
        <w:numPr>
          <w:ilvl w:val="0"/>
          <w:numId w:val="32"/>
        </w:numPr>
        <w:tabs>
          <w:tab w:val="left" w:pos="8222"/>
        </w:tabs>
        <w:ind w:left="644"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lastRenderedPageBreak/>
        <w:t xml:space="preserve">Presentar más de una opción. </w:t>
      </w:r>
    </w:p>
    <w:p w14:paraId="69F397D1" w14:textId="77777777" w:rsidR="00856982" w:rsidRDefault="00856982" w:rsidP="00856982">
      <w:pPr>
        <w:widowControl/>
        <w:numPr>
          <w:ilvl w:val="0"/>
          <w:numId w:val="32"/>
        </w:numPr>
        <w:tabs>
          <w:tab w:val="left" w:pos="8222"/>
        </w:tabs>
        <w:ind w:left="644"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1141992" w14:textId="77777777" w:rsidR="00856982" w:rsidRPr="00BC0311" w:rsidRDefault="00856982" w:rsidP="00856982">
      <w:pPr>
        <w:pStyle w:val="Prrafodelista"/>
        <w:numPr>
          <w:ilvl w:val="0"/>
          <w:numId w:val="32"/>
        </w:numPr>
        <w:ind w:left="644"/>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3B25DE6A" w14:textId="77777777" w:rsidR="00856982" w:rsidRPr="00F400A6" w:rsidRDefault="00856982" w:rsidP="00856982">
      <w:pPr>
        <w:widowControl/>
        <w:numPr>
          <w:ilvl w:val="0"/>
          <w:numId w:val="32"/>
        </w:numPr>
        <w:tabs>
          <w:tab w:val="left" w:pos="8222"/>
        </w:tabs>
        <w:ind w:left="644"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36D26352" w14:textId="77777777" w:rsidR="00856982" w:rsidRPr="00F400A6" w:rsidRDefault="00856982" w:rsidP="00856982">
      <w:pPr>
        <w:widowControl/>
        <w:numPr>
          <w:ilvl w:val="0"/>
          <w:numId w:val="32"/>
        </w:numPr>
        <w:tabs>
          <w:tab w:val="left" w:pos="8222"/>
        </w:tabs>
        <w:ind w:left="644"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40392053" w14:textId="77777777" w:rsidR="00856982" w:rsidRPr="00F400A6" w:rsidRDefault="00856982" w:rsidP="00856982">
      <w:pPr>
        <w:widowControl/>
        <w:numPr>
          <w:ilvl w:val="0"/>
          <w:numId w:val="32"/>
        </w:numPr>
        <w:tabs>
          <w:tab w:val="left" w:pos="8222"/>
        </w:tabs>
        <w:ind w:left="644"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6A99DA54" w14:textId="77777777" w:rsidR="00856982" w:rsidRPr="00F400A6" w:rsidRDefault="00856982" w:rsidP="00856982">
      <w:pPr>
        <w:widowControl/>
        <w:numPr>
          <w:ilvl w:val="0"/>
          <w:numId w:val="32"/>
        </w:numPr>
        <w:tabs>
          <w:tab w:val="left" w:pos="8222"/>
        </w:tabs>
        <w:ind w:left="644"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2B59C1FA" w14:textId="77777777" w:rsidR="00856982" w:rsidRPr="00F400A6" w:rsidRDefault="00856982" w:rsidP="00856982">
      <w:pPr>
        <w:widowControl/>
        <w:numPr>
          <w:ilvl w:val="0"/>
          <w:numId w:val="32"/>
        </w:numPr>
        <w:tabs>
          <w:tab w:val="left" w:pos="8222"/>
        </w:tabs>
        <w:ind w:left="644"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2D735828" w14:textId="77777777" w:rsidR="00856982" w:rsidRDefault="00856982" w:rsidP="00856982">
      <w:pPr>
        <w:widowControl/>
        <w:numPr>
          <w:ilvl w:val="0"/>
          <w:numId w:val="32"/>
        </w:numPr>
        <w:tabs>
          <w:tab w:val="left" w:pos="8222"/>
        </w:tabs>
        <w:ind w:left="644"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3D09C32F" w14:textId="4550B909" w:rsidR="00856982" w:rsidRPr="00E91D9E" w:rsidRDefault="002943C8" w:rsidP="00E91D9E">
      <w:pPr>
        <w:pStyle w:val="Prrafodelista"/>
        <w:numPr>
          <w:ilvl w:val="0"/>
          <w:numId w:val="32"/>
        </w:numPr>
        <w:ind w:left="567" w:hanging="283"/>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00E91D9E" w:rsidRPr="00E91D9E">
        <w:rPr>
          <w:rFonts w:asciiTheme="minorHAnsi" w:hAnsiTheme="minorHAnsi" w:cstheme="minorHAnsi"/>
          <w:sz w:val="18"/>
          <w:szCs w:val="18"/>
          <w:lang w:val="es-MX"/>
        </w:rPr>
        <w:t xml:space="preserve">Presentar manifiesto bajo protesta de decir verdad en el que mencione que no le son aplicables el pago ante </w:t>
      </w:r>
      <w:proofErr w:type="gramStart"/>
      <w:r w:rsidR="00E91D9E" w:rsidRPr="00E91D9E">
        <w:rPr>
          <w:rFonts w:asciiTheme="minorHAnsi" w:hAnsiTheme="minorHAnsi" w:cstheme="minorHAnsi"/>
          <w:sz w:val="18"/>
          <w:szCs w:val="18"/>
          <w:lang w:val="es-MX"/>
        </w:rPr>
        <w:t xml:space="preserve">el </w:t>
      </w:r>
      <w:r>
        <w:rPr>
          <w:rFonts w:asciiTheme="minorHAnsi" w:hAnsiTheme="minorHAnsi" w:cstheme="minorHAnsi"/>
          <w:sz w:val="18"/>
          <w:szCs w:val="18"/>
          <w:lang w:val="es-MX"/>
        </w:rPr>
        <w:t xml:space="preserve"> </w:t>
      </w:r>
      <w:r w:rsidR="00E91D9E" w:rsidRPr="00E91D9E">
        <w:rPr>
          <w:rFonts w:asciiTheme="minorHAnsi" w:hAnsiTheme="minorHAnsi" w:cstheme="minorHAnsi"/>
          <w:sz w:val="18"/>
          <w:szCs w:val="18"/>
          <w:lang w:val="es-MX"/>
        </w:rPr>
        <w:t>IMSS</w:t>
      </w:r>
      <w:proofErr w:type="gramEnd"/>
      <w:r w:rsidR="00E91D9E" w:rsidRPr="00E91D9E">
        <w:rPr>
          <w:rFonts w:asciiTheme="minorHAnsi" w:hAnsiTheme="minorHAnsi" w:cstheme="minorHAnsi"/>
          <w:sz w:val="18"/>
          <w:szCs w:val="18"/>
          <w:lang w:val="es-MX"/>
        </w:rPr>
        <w:t xml:space="preserve"> e INFONAVIT, teniendo en la Constancia de Situación Fiscal vigente la obligación de “Entero de retenciones mensuales de ISR por sueldos y salarios y/o no presentar el manifiesto antes mencionado, pero presentar las constancias “SIN OPINIÓN” y/o “SIN ANTECEDENTES”.</w:t>
      </w:r>
    </w:p>
    <w:p w14:paraId="3A91B4F2" w14:textId="77777777" w:rsidR="00856982" w:rsidRPr="00F400A6" w:rsidRDefault="00856982" w:rsidP="00856982">
      <w:pPr>
        <w:widowControl/>
        <w:numPr>
          <w:ilvl w:val="0"/>
          <w:numId w:val="32"/>
        </w:numPr>
        <w:tabs>
          <w:tab w:val="left" w:pos="8222"/>
        </w:tabs>
        <w:ind w:left="644"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02D77DB6" w14:textId="77777777" w:rsidR="00856982" w:rsidRPr="00F400A6" w:rsidRDefault="00856982" w:rsidP="00856982">
      <w:pPr>
        <w:widowControl/>
        <w:numPr>
          <w:ilvl w:val="0"/>
          <w:numId w:val="32"/>
        </w:numPr>
        <w:tabs>
          <w:tab w:val="left" w:pos="8222"/>
        </w:tabs>
        <w:ind w:left="644"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Si no se dedica al ramo requerido por LA CONVOCANTE, pues se entenderá que pretenderá subcontratar (</w:t>
      </w:r>
      <w:r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F400A6">
        <w:rPr>
          <w:rFonts w:asciiTheme="minorHAnsi" w:hAnsiTheme="minorHAnsi" w:cstheme="minorHAnsi"/>
          <w:sz w:val="18"/>
          <w:szCs w:val="18"/>
          <w:lang w:val="es-MX"/>
        </w:rPr>
        <w:t>).</w:t>
      </w:r>
    </w:p>
    <w:p w14:paraId="1FFE61C5" w14:textId="77777777" w:rsidR="00856982" w:rsidRPr="00945E59" w:rsidRDefault="00856982" w:rsidP="00856982">
      <w:pPr>
        <w:widowControl/>
        <w:numPr>
          <w:ilvl w:val="0"/>
          <w:numId w:val="32"/>
        </w:numPr>
        <w:tabs>
          <w:tab w:val="left" w:pos="8222"/>
        </w:tabs>
        <w:ind w:left="644"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Pr="00945E59">
        <w:rPr>
          <w:rFonts w:asciiTheme="minorHAnsi" w:hAnsiTheme="minorHAnsi" w:cstheme="minorHAnsi"/>
          <w:sz w:val="18"/>
          <w:szCs w:val="18"/>
          <w:lang w:val="es-MX"/>
        </w:rPr>
        <w:t>enmendaduras o sea ilegible.</w:t>
      </w:r>
    </w:p>
    <w:p w14:paraId="7CF99450" w14:textId="77777777" w:rsidR="00856982" w:rsidRPr="00945E59" w:rsidRDefault="00856982" w:rsidP="00856982">
      <w:pPr>
        <w:widowControl/>
        <w:numPr>
          <w:ilvl w:val="0"/>
          <w:numId w:val="32"/>
        </w:numPr>
        <w:tabs>
          <w:tab w:val="left" w:pos="8222"/>
        </w:tabs>
        <w:ind w:left="644"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0DBBB86D" w14:textId="77777777" w:rsidR="00856982" w:rsidRPr="00945E59" w:rsidRDefault="00856982" w:rsidP="00856982">
      <w:pPr>
        <w:widowControl/>
        <w:numPr>
          <w:ilvl w:val="0"/>
          <w:numId w:val="32"/>
        </w:numPr>
        <w:tabs>
          <w:tab w:val="left" w:pos="8222"/>
        </w:tabs>
        <w:ind w:left="644"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Por rebasar el techo presupuestal.</w:t>
      </w:r>
    </w:p>
    <w:p w14:paraId="759EEEB5" w14:textId="77777777" w:rsidR="00856982" w:rsidRPr="00F400A6" w:rsidRDefault="00856982" w:rsidP="00856982">
      <w:pPr>
        <w:widowControl/>
        <w:numPr>
          <w:ilvl w:val="0"/>
          <w:numId w:val="32"/>
        </w:numPr>
        <w:tabs>
          <w:tab w:val="left" w:pos="8647"/>
        </w:tabs>
        <w:ind w:left="644"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D389009" w14:textId="77777777" w:rsidR="00856982" w:rsidRPr="006362DD" w:rsidRDefault="00856982" w:rsidP="00856982">
      <w:pPr>
        <w:widowControl/>
        <w:numPr>
          <w:ilvl w:val="0"/>
          <w:numId w:val="32"/>
        </w:numPr>
        <w:tabs>
          <w:tab w:val="left" w:pos="8647"/>
        </w:tabs>
        <w:ind w:left="644"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lang w:val="es-MX"/>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p>
    <w:p w14:paraId="2DFA93E5" w14:textId="77777777" w:rsidR="00856982" w:rsidRPr="00F400A6" w:rsidRDefault="00856982" w:rsidP="00856982">
      <w:pPr>
        <w:widowControl/>
        <w:numPr>
          <w:ilvl w:val="0"/>
          <w:numId w:val="32"/>
        </w:numPr>
        <w:tabs>
          <w:tab w:val="left" w:pos="8647"/>
        </w:tabs>
        <w:ind w:left="644"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01087DF4" w14:textId="77777777" w:rsidR="00856982" w:rsidRPr="00F400A6" w:rsidRDefault="00856982" w:rsidP="00856982">
      <w:pPr>
        <w:widowControl/>
        <w:numPr>
          <w:ilvl w:val="0"/>
          <w:numId w:val="32"/>
        </w:numPr>
        <w:tabs>
          <w:tab w:val="left" w:pos="8647"/>
        </w:tabs>
        <w:ind w:left="644"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3DD4B13D" w14:textId="77777777" w:rsidR="00856982" w:rsidRPr="00F400A6" w:rsidRDefault="00856982" w:rsidP="00856982">
      <w:pPr>
        <w:pStyle w:val="Prrafodelista"/>
        <w:numPr>
          <w:ilvl w:val="0"/>
          <w:numId w:val="32"/>
        </w:numPr>
        <w:tabs>
          <w:tab w:val="left" w:pos="8647"/>
        </w:tabs>
        <w:ind w:left="644"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23A04276" w14:textId="77777777" w:rsidR="00856982" w:rsidRPr="00F400A6" w:rsidRDefault="00856982" w:rsidP="00856982">
      <w:pPr>
        <w:pStyle w:val="Prrafodelista"/>
        <w:numPr>
          <w:ilvl w:val="0"/>
          <w:numId w:val="32"/>
        </w:numPr>
        <w:tabs>
          <w:tab w:val="left" w:pos="8647"/>
        </w:tabs>
        <w:ind w:left="644"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recibo de pago de CONVOCATORIA no esté a nombre del Licitante participante.</w:t>
      </w:r>
    </w:p>
    <w:p w14:paraId="56226AE1" w14:textId="77777777" w:rsidR="00856982" w:rsidRPr="00F400A6" w:rsidRDefault="00856982" w:rsidP="00856982">
      <w:pPr>
        <w:pStyle w:val="Prrafodelista"/>
        <w:numPr>
          <w:ilvl w:val="0"/>
          <w:numId w:val="32"/>
        </w:numPr>
        <w:tabs>
          <w:tab w:val="left" w:pos="8647"/>
        </w:tabs>
        <w:ind w:left="644"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016B148E" w14:textId="77777777" w:rsidR="00856982" w:rsidRPr="004402A8" w:rsidRDefault="00856982" w:rsidP="00856982">
      <w:pPr>
        <w:pStyle w:val="Prrafodelista"/>
        <w:numPr>
          <w:ilvl w:val="0"/>
          <w:numId w:val="32"/>
        </w:numPr>
        <w:tabs>
          <w:tab w:val="left" w:pos="8647"/>
        </w:tabs>
        <w:ind w:left="644" w:right="49"/>
        <w:jc w:val="both"/>
        <w:rPr>
          <w:rFonts w:asciiTheme="minorHAnsi" w:hAnsiTheme="minorHAnsi" w:cstheme="minorHAnsi"/>
          <w:color w:val="000000"/>
          <w:sz w:val="18"/>
          <w:szCs w:val="18"/>
        </w:rPr>
      </w:pPr>
      <w:r w:rsidRPr="004402A8">
        <w:rPr>
          <w:rFonts w:asciiTheme="minorHAnsi" w:hAnsiTheme="minorHAnsi" w:cstheme="minorHAnsi"/>
          <w:color w:val="000000"/>
          <w:sz w:val="18"/>
          <w:szCs w:val="18"/>
        </w:rPr>
        <w:t xml:space="preserve">Presentar un precio no aceptable o no conveniente. </w:t>
      </w:r>
    </w:p>
    <w:p w14:paraId="41F0E33E" w14:textId="77777777" w:rsidR="0020297B" w:rsidRPr="00010719" w:rsidRDefault="0020297B" w:rsidP="005C1A5E">
      <w:pPr>
        <w:pStyle w:val="Prrafodelista"/>
        <w:tabs>
          <w:tab w:val="left" w:pos="8647"/>
        </w:tabs>
        <w:ind w:right="49"/>
        <w:rPr>
          <w:rFonts w:asciiTheme="minorHAnsi" w:hAnsiTheme="minorHAnsi" w:cs="Arial"/>
          <w:b/>
          <w:sz w:val="18"/>
          <w:szCs w:val="18"/>
        </w:rPr>
      </w:pPr>
    </w:p>
    <w:p w14:paraId="5FFBE852" w14:textId="136CB8A6" w:rsidR="00EB443E" w:rsidRDefault="0020297B" w:rsidP="0054285F">
      <w:pPr>
        <w:tabs>
          <w:tab w:val="left" w:pos="8647"/>
        </w:tabs>
        <w:ind w:right="49"/>
        <w:jc w:val="both"/>
        <w:rPr>
          <w:rFonts w:asciiTheme="minorHAnsi" w:hAnsiTheme="minorHAnsi" w:cs="Arial"/>
          <w:color w:val="000000"/>
          <w:sz w:val="18"/>
          <w:szCs w:val="18"/>
        </w:rPr>
      </w:pPr>
      <w:r w:rsidRPr="0041083F">
        <w:rPr>
          <w:rFonts w:asciiTheme="minorHAnsi" w:hAnsiTheme="minorHAnsi" w:cs="Arial"/>
          <w:color w:val="000000"/>
          <w:sz w:val="18"/>
          <w:szCs w:val="18"/>
        </w:rPr>
        <w:t xml:space="preserve">Los motivos de </w:t>
      </w:r>
      <w:proofErr w:type="spellStart"/>
      <w:r w:rsidRPr="0041083F">
        <w:rPr>
          <w:rFonts w:asciiTheme="minorHAnsi" w:hAnsiTheme="minorHAnsi" w:cs="Arial"/>
          <w:color w:val="000000"/>
          <w:sz w:val="18"/>
          <w:szCs w:val="18"/>
        </w:rPr>
        <w:t>desechamiento</w:t>
      </w:r>
      <w:proofErr w:type="spellEnd"/>
      <w:r w:rsidRPr="0041083F">
        <w:rPr>
          <w:rFonts w:asciiTheme="minorHAnsi" w:hAnsiTheme="minorHAnsi" w:cs="Arial"/>
          <w:color w:val="000000"/>
          <w:sz w:val="18"/>
          <w:szCs w:val="18"/>
        </w:rPr>
        <w:t xml:space="preserve"> se incluirán en las actas correspondientes a los actos de inscripción y apertura de proposiciones y/o fallo.</w:t>
      </w:r>
    </w:p>
    <w:p w14:paraId="4CF468DC" w14:textId="77777777" w:rsidR="00FC440F" w:rsidRPr="00FC440F" w:rsidRDefault="00FC440F" w:rsidP="005C1A5E">
      <w:pPr>
        <w:tabs>
          <w:tab w:val="left" w:pos="8647"/>
        </w:tabs>
        <w:ind w:left="709" w:right="49" w:hanging="1"/>
        <w:jc w:val="both"/>
        <w:rPr>
          <w:rFonts w:asciiTheme="minorHAnsi" w:hAnsiTheme="minorHAnsi" w:cs="Arial"/>
          <w:color w:val="000000"/>
          <w:sz w:val="18"/>
          <w:szCs w:val="18"/>
        </w:rPr>
      </w:pPr>
    </w:p>
    <w:p w14:paraId="3433E536" w14:textId="31CDE1D8" w:rsidR="00D000F9" w:rsidRPr="006E01AF" w:rsidRDefault="009025A3" w:rsidP="005C1A5E">
      <w:pPr>
        <w:tabs>
          <w:tab w:val="left" w:pos="8647"/>
        </w:tabs>
        <w:ind w:left="709" w:right="49"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lastRenderedPageBreak/>
        <w:t xml:space="preserve">XIV. </w:t>
      </w:r>
      <w:r w:rsidR="00D000F9" w:rsidRPr="006E01AF">
        <w:rPr>
          <w:rFonts w:asciiTheme="minorHAnsi" w:hAnsiTheme="minorHAnsi" w:cstheme="minorHAnsi"/>
          <w:b/>
          <w:color w:val="000000"/>
          <w:sz w:val="18"/>
          <w:szCs w:val="18"/>
        </w:rPr>
        <w:t>FORMALIZACIÓN DEL CONTRATO</w:t>
      </w:r>
    </w:p>
    <w:p w14:paraId="45ED1B7D" w14:textId="77777777" w:rsidR="00D000F9" w:rsidRPr="006E01AF" w:rsidRDefault="00D000F9" w:rsidP="005C1A5E">
      <w:pPr>
        <w:tabs>
          <w:tab w:val="left" w:pos="8647"/>
        </w:tabs>
        <w:ind w:left="567" w:right="49" w:hanging="567"/>
        <w:jc w:val="both"/>
        <w:rPr>
          <w:rFonts w:asciiTheme="minorHAnsi" w:hAnsiTheme="minorHAnsi" w:cstheme="minorHAnsi"/>
          <w:b/>
          <w:color w:val="000000"/>
          <w:sz w:val="18"/>
          <w:szCs w:val="18"/>
        </w:rPr>
      </w:pPr>
    </w:p>
    <w:p w14:paraId="34446034" w14:textId="64CD47E1" w:rsidR="00D000F9" w:rsidRPr="006E01AF" w:rsidRDefault="00D000F9" w:rsidP="0054285F">
      <w:pPr>
        <w:tabs>
          <w:tab w:val="left" w:pos="8647"/>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w:t>
      </w:r>
      <w:r w:rsidRPr="002D78B0">
        <w:rPr>
          <w:rFonts w:asciiTheme="minorHAnsi" w:hAnsiTheme="minorHAnsi" w:cstheme="minorHAnsi"/>
          <w:b/>
          <w:color w:val="000000"/>
          <w:sz w:val="18"/>
          <w:szCs w:val="18"/>
        </w:rPr>
        <w:t>2”</w:t>
      </w:r>
      <w:r w:rsidR="00746103" w:rsidRPr="002D78B0">
        <w:rPr>
          <w:rFonts w:asciiTheme="minorHAnsi" w:hAnsiTheme="minorHAnsi" w:cstheme="minorHAnsi"/>
          <w:b/>
          <w:color w:val="000000"/>
          <w:sz w:val="18"/>
          <w:szCs w:val="18"/>
        </w:rPr>
        <w:t xml:space="preserve"> </w:t>
      </w:r>
      <w:r w:rsidR="00746103" w:rsidRPr="002D78B0">
        <w:rPr>
          <w:rFonts w:asciiTheme="minorHAnsi" w:hAnsiTheme="minorHAnsi" w:cstheme="minorHAnsi"/>
          <w:color w:val="000000"/>
          <w:sz w:val="18"/>
          <w:szCs w:val="18"/>
        </w:rPr>
        <w:t>y</w:t>
      </w:r>
      <w:r w:rsidR="00746103" w:rsidRPr="002D78B0">
        <w:rPr>
          <w:rFonts w:asciiTheme="minorHAnsi" w:hAnsiTheme="minorHAnsi" w:cstheme="minorHAnsi"/>
          <w:b/>
          <w:color w:val="000000"/>
          <w:sz w:val="18"/>
          <w:szCs w:val="18"/>
        </w:rPr>
        <w:t xml:space="preserve"> Anexo “2.1</w:t>
      </w:r>
      <w:proofErr w:type="gramStart"/>
      <w:r w:rsidR="00746103" w:rsidRPr="002D78B0">
        <w:rPr>
          <w:rFonts w:asciiTheme="minorHAnsi" w:hAnsiTheme="minorHAnsi" w:cstheme="minorHAnsi"/>
          <w:b/>
          <w:color w:val="000000"/>
          <w:sz w:val="18"/>
          <w:szCs w:val="18"/>
        </w:rPr>
        <w:t>”</w:t>
      </w:r>
      <w:r w:rsidR="00746103" w:rsidRPr="002D78B0">
        <w:rPr>
          <w:rFonts w:asciiTheme="minorHAnsi" w:hAnsiTheme="minorHAnsi" w:cstheme="minorHAnsi"/>
          <w:color w:val="000000"/>
          <w:sz w:val="18"/>
          <w:szCs w:val="18"/>
        </w:rPr>
        <w:t xml:space="preserve"> </w:t>
      </w:r>
      <w:r w:rsidRPr="002D78B0">
        <w:rPr>
          <w:rFonts w:asciiTheme="minorHAnsi" w:hAnsiTheme="minorHAnsi" w:cstheme="minorHAnsi"/>
          <w:color w:val="000000"/>
          <w:sz w:val="18"/>
          <w:szCs w:val="18"/>
        </w:rPr>
        <w:t xml:space="preserve"> en</w:t>
      </w:r>
      <w:proofErr w:type="gramEnd"/>
      <w:r w:rsidRPr="002D78B0">
        <w:rPr>
          <w:rFonts w:asciiTheme="minorHAnsi" w:hAnsiTheme="minorHAnsi" w:cstheme="minorHAnsi"/>
          <w:color w:val="000000"/>
          <w:sz w:val="18"/>
          <w:szCs w:val="18"/>
        </w:rPr>
        <w:t xml:space="preserve"> donde</w:t>
      </w:r>
      <w:r w:rsidRPr="006E01AF">
        <w:rPr>
          <w:rFonts w:asciiTheme="minorHAnsi" w:hAnsiTheme="minorHAnsi" w:cstheme="minorHAnsi"/>
          <w:color w:val="000000"/>
          <w:sz w:val="18"/>
          <w:szCs w:val="18"/>
        </w:rPr>
        <w:t xml:space="preserve"> constará el compromiso de entrega de los bienes adjudicados, en el lugar y horario establecido para ello. </w:t>
      </w:r>
    </w:p>
    <w:p w14:paraId="3E2B83E8" w14:textId="77777777" w:rsidR="00D000F9" w:rsidRPr="006E01AF" w:rsidRDefault="00D000F9" w:rsidP="0054285F">
      <w:pPr>
        <w:tabs>
          <w:tab w:val="left" w:pos="8647"/>
        </w:tabs>
        <w:ind w:right="49"/>
        <w:jc w:val="both"/>
        <w:rPr>
          <w:rFonts w:asciiTheme="minorHAnsi" w:hAnsiTheme="minorHAnsi" w:cstheme="minorHAnsi"/>
          <w:color w:val="000000"/>
          <w:sz w:val="18"/>
          <w:szCs w:val="18"/>
        </w:rPr>
      </w:pPr>
    </w:p>
    <w:p w14:paraId="26702D08" w14:textId="77251B49" w:rsidR="00D000F9" w:rsidRPr="00FC440F" w:rsidRDefault="00D000F9" w:rsidP="0054285F">
      <w:pPr>
        <w:tabs>
          <w:tab w:val="left" w:pos="8647"/>
        </w:tabs>
        <w:ind w:right="49"/>
        <w:jc w:val="both"/>
        <w:rPr>
          <w:rFonts w:asciiTheme="minorHAnsi" w:hAnsiTheme="minorHAnsi" w:cstheme="minorHAnsi"/>
          <w:color w:val="000000"/>
          <w:sz w:val="18"/>
          <w:szCs w:val="18"/>
        </w:rPr>
      </w:pPr>
      <w:r w:rsidRPr="00FC440F">
        <w:rPr>
          <w:rFonts w:asciiTheme="minorHAnsi" w:hAnsiTheme="minorHAnsi" w:cstheme="minorHAnsi"/>
          <w:color w:val="000000"/>
          <w:sz w:val="18"/>
          <w:szCs w:val="18"/>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FC440F">
        <w:rPr>
          <w:rFonts w:asciiTheme="minorHAnsi" w:hAnsiTheme="minorHAnsi" w:cstheme="minorHAnsi"/>
          <w:color w:val="000000"/>
          <w:sz w:val="18"/>
          <w:szCs w:val="18"/>
        </w:rPr>
        <w:t>La convocante previo</w:t>
      </w:r>
      <w:proofErr w:type="gramEnd"/>
      <w:r w:rsidRPr="00FC440F">
        <w:rPr>
          <w:rFonts w:asciiTheme="minorHAnsi" w:hAnsiTheme="minorHAnsi" w:cstheme="minorHAnsi"/>
          <w:color w:val="000000"/>
          <w:sz w:val="18"/>
          <w:szCs w:val="18"/>
        </w:rPr>
        <w:t xml:space="preserve">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E55123" w:rsidRPr="00F400A6" w14:paraId="07EFC06E" w14:textId="77777777" w:rsidTr="00E275A6">
        <w:trPr>
          <w:jc w:val="center"/>
        </w:trPr>
        <w:tc>
          <w:tcPr>
            <w:tcW w:w="652" w:type="dxa"/>
            <w:vMerge w:val="restart"/>
            <w:vAlign w:val="center"/>
          </w:tcPr>
          <w:p w14:paraId="01CB0B12" w14:textId="77777777" w:rsidR="00E55123" w:rsidRPr="00F400A6" w:rsidRDefault="00E55123" w:rsidP="00E275A6">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8176" w:type="dxa"/>
          </w:tcPr>
          <w:p w14:paraId="65746CF5" w14:textId="77777777" w:rsidR="00E55123" w:rsidRPr="00F400A6" w:rsidRDefault="00E55123" w:rsidP="00E275A6">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3E84CE6B" w14:textId="77777777" w:rsidR="00E55123" w:rsidRPr="00F400A6" w:rsidRDefault="00E55123" w:rsidP="00E275A6">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E55123" w:rsidRPr="00F400A6" w14:paraId="5FE04C0A" w14:textId="77777777" w:rsidTr="00E275A6">
        <w:trPr>
          <w:jc w:val="center"/>
        </w:trPr>
        <w:tc>
          <w:tcPr>
            <w:tcW w:w="652" w:type="dxa"/>
            <w:vMerge/>
            <w:vAlign w:val="center"/>
          </w:tcPr>
          <w:p w14:paraId="13B60279" w14:textId="77777777" w:rsidR="00E55123" w:rsidRPr="00F400A6" w:rsidRDefault="00E55123" w:rsidP="00E275A6">
            <w:pPr>
              <w:pStyle w:val="Prrafodelista"/>
              <w:tabs>
                <w:tab w:val="left" w:pos="1134"/>
              </w:tabs>
              <w:ind w:left="0" w:right="51"/>
              <w:jc w:val="center"/>
              <w:rPr>
                <w:rFonts w:asciiTheme="minorHAnsi" w:eastAsia="Calibri" w:hAnsiTheme="minorHAnsi" w:cstheme="minorHAnsi"/>
                <w:b/>
                <w:sz w:val="16"/>
                <w:szCs w:val="16"/>
              </w:rPr>
            </w:pPr>
          </w:p>
        </w:tc>
        <w:tc>
          <w:tcPr>
            <w:tcW w:w="8176" w:type="dxa"/>
          </w:tcPr>
          <w:p w14:paraId="48898C83" w14:textId="77777777" w:rsidR="00E55123" w:rsidRPr="00F400A6" w:rsidRDefault="00E55123" w:rsidP="00E275A6">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E55123" w:rsidRPr="00F400A6" w14:paraId="3C3741EE" w14:textId="77777777" w:rsidTr="00E275A6">
        <w:trPr>
          <w:jc w:val="center"/>
        </w:trPr>
        <w:tc>
          <w:tcPr>
            <w:tcW w:w="652" w:type="dxa"/>
            <w:vMerge/>
            <w:vAlign w:val="center"/>
          </w:tcPr>
          <w:p w14:paraId="3AD1FC4A" w14:textId="77777777" w:rsidR="00E55123" w:rsidRPr="00F400A6" w:rsidRDefault="00E55123" w:rsidP="00E275A6">
            <w:pPr>
              <w:pStyle w:val="Prrafodelista"/>
              <w:tabs>
                <w:tab w:val="left" w:pos="1134"/>
              </w:tabs>
              <w:ind w:left="0" w:right="51"/>
              <w:jc w:val="center"/>
              <w:rPr>
                <w:rFonts w:asciiTheme="minorHAnsi" w:eastAsia="Calibri" w:hAnsiTheme="minorHAnsi" w:cstheme="minorHAnsi"/>
                <w:b/>
                <w:sz w:val="16"/>
                <w:szCs w:val="16"/>
              </w:rPr>
            </w:pPr>
          </w:p>
        </w:tc>
        <w:tc>
          <w:tcPr>
            <w:tcW w:w="8176" w:type="dxa"/>
          </w:tcPr>
          <w:p w14:paraId="24C888DD" w14:textId="77777777" w:rsidR="00E55123" w:rsidRPr="00F400A6" w:rsidRDefault="00E55123" w:rsidP="00E275A6">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E55123" w:rsidRPr="00F400A6" w14:paraId="4F98DA82" w14:textId="77777777" w:rsidTr="00E275A6">
        <w:trPr>
          <w:jc w:val="center"/>
        </w:trPr>
        <w:tc>
          <w:tcPr>
            <w:tcW w:w="652" w:type="dxa"/>
            <w:vMerge/>
            <w:vAlign w:val="center"/>
          </w:tcPr>
          <w:p w14:paraId="2EE9116B" w14:textId="77777777" w:rsidR="00E55123" w:rsidRPr="00F400A6" w:rsidRDefault="00E55123" w:rsidP="00E275A6">
            <w:pPr>
              <w:pStyle w:val="Prrafodelista"/>
              <w:tabs>
                <w:tab w:val="left" w:pos="1134"/>
              </w:tabs>
              <w:ind w:left="0" w:right="51"/>
              <w:jc w:val="center"/>
              <w:rPr>
                <w:rFonts w:asciiTheme="minorHAnsi" w:eastAsia="Calibri" w:hAnsiTheme="minorHAnsi" w:cstheme="minorHAnsi"/>
                <w:b/>
                <w:sz w:val="16"/>
                <w:szCs w:val="16"/>
              </w:rPr>
            </w:pPr>
          </w:p>
        </w:tc>
        <w:tc>
          <w:tcPr>
            <w:tcW w:w="8176" w:type="dxa"/>
          </w:tcPr>
          <w:p w14:paraId="3E4DF410" w14:textId="77777777" w:rsidR="00E55123" w:rsidRPr="00F400A6" w:rsidRDefault="00E55123" w:rsidP="00E275A6">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E55123" w:rsidRPr="00F400A6" w14:paraId="3A4AED20" w14:textId="77777777" w:rsidTr="00E275A6">
        <w:trPr>
          <w:jc w:val="center"/>
        </w:trPr>
        <w:tc>
          <w:tcPr>
            <w:tcW w:w="652" w:type="dxa"/>
            <w:vMerge/>
            <w:vAlign w:val="center"/>
          </w:tcPr>
          <w:p w14:paraId="36039F1E" w14:textId="77777777" w:rsidR="00E55123" w:rsidRPr="00F400A6" w:rsidRDefault="00E55123" w:rsidP="00E275A6">
            <w:pPr>
              <w:pStyle w:val="Prrafodelista"/>
              <w:tabs>
                <w:tab w:val="left" w:pos="1134"/>
              </w:tabs>
              <w:ind w:left="0" w:right="51"/>
              <w:jc w:val="center"/>
              <w:rPr>
                <w:rFonts w:asciiTheme="minorHAnsi" w:eastAsia="Calibri" w:hAnsiTheme="minorHAnsi" w:cstheme="minorHAnsi"/>
                <w:b/>
                <w:sz w:val="16"/>
                <w:szCs w:val="16"/>
              </w:rPr>
            </w:pPr>
          </w:p>
        </w:tc>
        <w:tc>
          <w:tcPr>
            <w:tcW w:w="8176" w:type="dxa"/>
          </w:tcPr>
          <w:p w14:paraId="43FC1F56" w14:textId="77777777" w:rsidR="00E55123" w:rsidRPr="00F400A6" w:rsidRDefault="00E55123" w:rsidP="00E275A6">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 xml:space="preserve">Manifiesto de Cuenta Bancaria (que incluya firma </w:t>
            </w:r>
            <w:proofErr w:type="gramStart"/>
            <w:r w:rsidRPr="00F400A6">
              <w:rPr>
                <w:rFonts w:asciiTheme="minorHAnsi" w:eastAsia="Calibri" w:hAnsiTheme="minorHAnsi" w:cstheme="minorHAnsi"/>
                <w:sz w:val="16"/>
                <w:szCs w:val="16"/>
                <w:lang w:val="es-MX"/>
              </w:rPr>
              <w:t>autógrafa)  y</w:t>
            </w:r>
            <w:proofErr w:type="gramEnd"/>
            <w:r w:rsidRPr="00F400A6">
              <w:rPr>
                <w:rFonts w:asciiTheme="minorHAnsi" w:eastAsia="Calibri" w:hAnsiTheme="minorHAnsi" w:cstheme="minorHAnsi"/>
                <w:sz w:val="16"/>
                <w:szCs w:val="16"/>
                <w:lang w:val="es-MX"/>
              </w:rPr>
              <w:t xml:space="preserve"> copia de carátula del Estado de cuenta.</w:t>
            </w:r>
          </w:p>
        </w:tc>
      </w:tr>
      <w:tr w:rsidR="00E55123" w:rsidRPr="00F400A6" w14:paraId="5CC2FA8F" w14:textId="77777777" w:rsidTr="00E275A6">
        <w:trPr>
          <w:jc w:val="center"/>
        </w:trPr>
        <w:tc>
          <w:tcPr>
            <w:tcW w:w="652" w:type="dxa"/>
            <w:vAlign w:val="center"/>
          </w:tcPr>
          <w:p w14:paraId="6777B805" w14:textId="77777777" w:rsidR="00E55123" w:rsidRPr="00F400A6" w:rsidRDefault="00E55123" w:rsidP="00E275A6">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8176" w:type="dxa"/>
          </w:tcPr>
          <w:p w14:paraId="76DB7805" w14:textId="77777777" w:rsidR="00E55123" w:rsidRPr="00F400A6" w:rsidRDefault="00E55123" w:rsidP="00E275A6">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5C9860B5" w14:textId="77777777" w:rsidR="00E55123" w:rsidRPr="00F400A6" w:rsidRDefault="00E55123" w:rsidP="00E275A6">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E55123" w:rsidRPr="00F400A6" w14:paraId="036C14CA" w14:textId="77777777" w:rsidTr="00E275A6">
        <w:trPr>
          <w:jc w:val="center"/>
        </w:trPr>
        <w:tc>
          <w:tcPr>
            <w:tcW w:w="652" w:type="dxa"/>
            <w:vAlign w:val="center"/>
          </w:tcPr>
          <w:p w14:paraId="3F1334FD" w14:textId="77777777" w:rsidR="00E55123" w:rsidRPr="00F400A6" w:rsidRDefault="00E55123" w:rsidP="00E275A6">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8176" w:type="dxa"/>
          </w:tcPr>
          <w:p w14:paraId="5EE49D1C" w14:textId="77777777" w:rsidR="00E55123" w:rsidRPr="00F400A6" w:rsidRDefault="00E55123" w:rsidP="00E275A6">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E55123" w:rsidRPr="00F400A6" w14:paraId="43480C0D" w14:textId="77777777" w:rsidTr="00E275A6">
        <w:trPr>
          <w:jc w:val="center"/>
        </w:trPr>
        <w:tc>
          <w:tcPr>
            <w:tcW w:w="652" w:type="dxa"/>
            <w:vAlign w:val="center"/>
          </w:tcPr>
          <w:p w14:paraId="64664626" w14:textId="77777777" w:rsidR="00E55123" w:rsidRPr="00F400A6" w:rsidRDefault="00E55123" w:rsidP="00E275A6">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8176" w:type="dxa"/>
          </w:tcPr>
          <w:p w14:paraId="429E058F" w14:textId="77777777" w:rsidR="00E55123" w:rsidRPr="00F400A6" w:rsidRDefault="00E55123" w:rsidP="00E275A6">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E55123" w:rsidRPr="00636EAC" w14:paraId="2FC44514" w14:textId="77777777" w:rsidTr="00E275A6">
        <w:trPr>
          <w:jc w:val="center"/>
        </w:trPr>
        <w:tc>
          <w:tcPr>
            <w:tcW w:w="652" w:type="dxa"/>
            <w:vAlign w:val="center"/>
          </w:tcPr>
          <w:p w14:paraId="3E03250A" w14:textId="77777777" w:rsidR="00E55123" w:rsidRPr="00636EAC" w:rsidRDefault="00E55123" w:rsidP="00E275A6">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5*</w:t>
            </w:r>
          </w:p>
        </w:tc>
        <w:tc>
          <w:tcPr>
            <w:tcW w:w="8176" w:type="dxa"/>
          </w:tcPr>
          <w:p w14:paraId="19B0D411" w14:textId="77777777" w:rsidR="00E55123" w:rsidRPr="00636EAC" w:rsidRDefault="00E55123" w:rsidP="00E275A6">
            <w:pPr>
              <w:autoSpaceDE w:val="0"/>
              <w:autoSpaceDN w:val="0"/>
              <w:adjustRightInd w:val="0"/>
              <w:jc w:val="both"/>
              <w:rPr>
                <w:rFonts w:asciiTheme="minorHAnsi" w:eastAsia="Calibri" w:hAnsiTheme="minorHAnsi" w:cstheme="minorHAnsi"/>
                <w:color w:val="000000"/>
                <w:sz w:val="17"/>
                <w:szCs w:val="17"/>
              </w:rPr>
            </w:pPr>
            <w:r w:rsidRPr="00636EA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20" w:anchor="/home" w:history="1">
              <w:r w:rsidRPr="00636EAC">
                <w:rPr>
                  <w:rStyle w:val="Hipervnculo"/>
                  <w:rFonts w:asciiTheme="minorHAnsi" w:eastAsia="Calibri" w:hAnsiTheme="minorHAnsi" w:cstheme="minorHAnsi"/>
                  <w:sz w:val="17"/>
                  <w:szCs w:val="17"/>
                </w:rPr>
                <w:t>https://adquisicionesyobrapublica.uaa.mx/#/home</w:t>
              </w:r>
            </w:hyperlink>
            <w:r w:rsidRPr="00636EAC">
              <w:rPr>
                <w:rFonts w:asciiTheme="minorHAnsi" w:eastAsia="Calibri" w:hAnsiTheme="minorHAnsi" w:cstheme="minorHAnsi"/>
                <w:color w:val="000000"/>
                <w:sz w:val="17"/>
                <w:szCs w:val="17"/>
              </w:rPr>
              <w:t>)</w:t>
            </w:r>
          </w:p>
        </w:tc>
      </w:tr>
      <w:tr w:rsidR="00E55123" w:rsidRPr="00636EAC" w14:paraId="6F2BF9B6" w14:textId="77777777" w:rsidTr="00E275A6">
        <w:trPr>
          <w:jc w:val="center"/>
        </w:trPr>
        <w:tc>
          <w:tcPr>
            <w:tcW w:w="652" w:type="dxa"/>
            <w:vAlign w:val="center"/>
          </w:tcPr>
          <w:p w14:paraId="179ACCE3" w14:textId="77777777" w:rsidR="00E55123" w:rsidRPr="00636EAC" w:rsidRDefault="00E55123" w:rsidP="00E275A6">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6</w:t>
            </w:r>
          </w:p>
        </w:tc>
        <w:tc>
          <w:tcPr>
            <w:tcW w:w="8176" w:type="dxa"/>
          </w:tcPr>
          <w:p w14:paraId="28B2D1EB" w14:textId="77777777" w:rsidR="00E55123" w:rsidRPr="00636EAC" w:rsidRDefault="00E55123" w:rsidP="00E275A6">
            <w:pPr>
              <w:autoSpaceDE w:val="0"/>
              <w:autoSpaceDN w:val="0"/>
              <w:adjustRightInd w:val="0"/>
              <w:jc w:val="both"/>
              <w:rPr>
                <w:rFonts w:asciiTheme="minorHAnsi" w:eastAsia="Calibri" w:hAnsiTheme="minorHAnsi" w:cstheme="minorHAnsi"/>
                <w:color w:val="000000"/>
                <w:sz w:val="16"/>
                <w:szCs w:val="16"/>
              </w:rPr>
            </w:pPr>
            <w:r w:rsidRPr="00636EAC">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38E64086" w14:textId="77777777" w:rsidR="00E55123" w:rsidRPr="009D443F" w:rsidRDefault="00E55123" w:rsidP="00E55123">
      <w:pPr>
        <w:pStyle w:val="Prrafodelista"/>
        <w:tabs>
          <w:tab w:val="left" w:pos="1134"/>
        </w:tabs>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14:paraId="744616FD" w14:textId="77777777" w:rsidR="00E55123" w:rsidRPr="009D443F" w:rsidRDefault="00E55123" w:rsidP="00E55123">
      <w:pPr>
        <w:ind w:left="142" w:right="49"/>
        <w:jc w:val="both"/>
        <w:rPr>
          <w:rFonts w:asciiTheme="minorHAnsi" w:hAnsiTheme="minorHAnsi" w:cstheme="minorHAnsi"/>
          <w:color w:val="000000"/>
          <w:sz w:val="15"/>
          <w:szCs w:val="15"/>
        </w:rPr>
      </w:pPr>
    </w:p>
    <w:p w14:paraId="3FECDE99" w14:textId="77777777" w:rsidR="00E55123" w:rsidRPr="009D443F" w:rsidRDefault="00E55123" w:rsidP="00E55123">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9" w:name="_Hlk190870838"/>
      <w:r w:rsidRPr="009D443F">
        <w:rPr>
          <w:rFonts w:asciiTheme="minorHAnsi" w:hAnsiTheme="minorHAnsi" w:cstheme="minorHAnsi"/>
          <w:sz w:val="15"/>
          <w:szCs w:val="15"/>
        </w:rPr>
        <w:t>de la miscelánea fiscal para el 2025 publicada el 30 de diciembre de 2024 en el Diario Oficial de la Federación</w:t>
      </w:r>
      <w:bookmarkEnd w:id="9"/>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21"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22" w:history="1">
        <w:r w:rsidRPr="009D443F">
          <w:rPr>
            <w:rStyle w:val="Hipervnculo"/>
            <w:rFonts w:asciiTheme="minorHAnsi" w:hAnsiTheme="minorHAnsi" w:cstheme="minorHAnsi"/>
            <w:sz w:val="15"/>
            <w:szCs w:val="15"/>
          </w:rPr>
          <w:t>beatriz.rivera@edu.uaa.mx</w:t>
        </w:r>
      </w:hyperlink>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7D2462A1" w14:textId="77777777" w:rsidR="00E55123" w:rsidRPr="009D443F" w:rsidRDefault="00E55123" w:rsidP="00E55123">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0ED4B0F8" w14:textId="77777777" w:rsidR="009559DF" w:rsidRPr="00B766CB" w:rsidRDefault="009559DF" w:rsidP="00E55123">
      <w:pPr>
        <w:ind w:right="567"/>
        <w:jc w:val="both"/>
        <w:rPr>
          <w:rFonts w:asciiTheme="minorHAnsi" w:hAnsiTheme="minorHAnsi" w:cstheme="minorHAnsi"/>
          <w:color w:val="000000"/>
          <w:sz w:val="16"/>
          <w:szCs w:val="16"/>
        </w:rPr>
      </w:pPr>
    </w:p>
    <w:p w14:paraId="1095DC55" w14:textId="586EF680" w:rsidR="00D000F9" w:rsidRPr="006E01AF" w:rsidRDefault="009025A3" w:rsidP="00D000F9">
      <w:pPr>
        <w:ind w:left="709" w:right="567" w:hanging="709"/>
        <w:jc w:val="both"/>
        <w:rPr>
          <w:rFonts w:asciiTheme="minorHAnsi" w:hAnsiTheme="minorHAnsi" w:cstheme="minorHAnsi"/>
          <w:color w:val="000000"/>
          <w:sz w:val="18"/>
          <w:szCs w:val="18"/>
        </w:rPr>
      </w:pPr>
      <w:r w:rsidRPr="00B766CB">
        <w:rPr>
          <w:rFonts w:asciiTheme="minorHAnsi" w:hAnsiTheme="minorHAnsi" w:cstheme="minorHAnsi"/>
          <w:b/>
          <w:color w:val="000000"/>
          <w:sz w:val="18"/>
          <w:szCs w:val="18"/>
        </w:rPr>
        <w:t xml:space="preserve">XV. </w:t>
      </w:r>
      <w:r w:rsidR="00D000F9" w:rsidRPr="00B766CB">
        <w:rPr>
          <w:rFonts w:asciiTheme="minorHAnsi" w:hAnsiTheme="minorHAnsi" w:cstheme="minorHAnsi"/>
          <w:b/>
          <w:color w:val="000000"/>
          <w:sz w:val="18"/>
          <w:szCs w:val="18"/>
        </w:rPr>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FC440F">
      <w:pPr>
        <w:numPr>
          <w:ilvl w:val="1"/>
          <w:numId w:val="11"/>
        </w:numPr>
        <w:ind w:left="284" w:right="49" w:hanging="284"/>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5D5D19" w:rsidRDefault="00D000F9" w:rsidP="00FC440F">
      <w:pPr>
        <w:ind w:left="709" w:right="49"/>
        <w:jc w:val="both"/>
        <w:rPr>
          <w:rFonts w:asciiTheme="minorHAnsi" w:hAnsiTheme="minorHAnsi" w:cstheme="minorHAnsi"/>
          <w:b/>
          <w:color w:val="000000"/>
          <w:sz w:val="10"/>
          <w:szCs w:val="10"/>
        </w:rPr>
      </w:pPr>
    </w:p>
    <w:p w14:paraId="355C9C96" w14:textId="12145C85" w:rsidR="00D000F9" w:rsidRPr="006E01AF" w:rsidRDefault="00D000F9" w:rsidP="00FC440F">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w:t>
      </w:r>
      <w:r w:rsidRPr="006E01AF">
        <w:rPr>
          <w:rFonts w:asciiTheme="minorHAnsi" w:hAnsiTheme="minorHAnsi" w:cstheme="minorHAnsi"/>
          <w:color w:val="000000"/>
          <w:sz w:val="18"/>
          <w:szCs w:val="18"/>
        </w:rPr>
        <w:lastRenderedPageBreak/>
        <w:t xml:space="preserve">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FC440F">
      <w:pPr>
        <w:ind w:left="426" w:right="49" w:hanging="284"/>
        <w:jc w:val="both"/>
        <w:rPr>
          <w:rFonts w:asciiTheme="minorHAnsi" w:hAnsiTheme="minorHAnsi" w:cstheme="minorHAnsi"/>
          <w:color w:val="000000"/>
          <w:sz w:val="10"/>
          <w:szCs w:val="10"/>
        </w:rPr>
      </w:pPr>
    </w:p>
    <w:p w14:paraId="5D4CB0EF" w14:textId="77777777" w:rsidR="00D000F9" w:rsidRPr="006E01AF" w:rsidRDefault="00D000F9" w:rsidP="00FC440F">
      <w:pPr>
        <w:numPr>
          <w:ilvl w:val="0"/>
          <w:numId w:val="3"/>
        </w:numPr>
        <w:ind w:left="426"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FC440F">
      <w:pPr>
        <w:numPr>
          <w:ilvl w:val="0"/>
          <w:numId w:val="3"/>
        </w:numPr>
        <w:ind w:left="426"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FC440F">
      <w:pPr>
        <w:numPr>
          <w:ilvl w:val="0"/>
          <w:numId w:val="3"/>
        </w:numPr>
        <w:ind w:left="426"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6E96CB44" w:rsidR="00D000F9" w:rsidRPr="00CE553F" w:rsidRDefault="00D000F9" w:rsidP="00FC440F">
      <w:pPr>
        <w:numPr>
          <w:ilvl w:val="0"/>
          <w:numId w:val="3"/>
        </w:numPr>
        <w:ind w:left="426" w:right="49" w:hanging="284"/>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w:t>
      </w:r>
      <w:r w:rsidRPr="0008617F">
        <w:rPr>
          <w:rFonts w:asciiTheme="minorHAnsi" w:hAnsiTheme="minorHAnsi" w:cstheme="minorHAnsi"/>
          <w:color w:val="000000"/>
          <w:sz w:val="18"/>
          <w:szCs w:val="18"/>
        </w:rPr>
        <w:t xml:space="preserve">Nacional No. </w:t>
      </w:r>
      <w:r w:rsidR="0011173D" w:rsidRPr="0008617F">
        <w:rPr>
          <w:rFonts w:asciiTheme="minorHAnsi" w:hAnsiTheme="minorHAnsi" w:cstheme="minorHAnsi"/>
          <w:b/>
          <w:color w:val="000000"/>
          <w:sz w:val="18"/>
          <w:szCs w:val="18"/>
        </w:rPr>
        <w:t>E/901045968-0</w:t>
      </w:r>
      <w:r w:rsidR="000A0188">
        <w:rPr>
          <w:rFonts w:asciiTheme="minorHAnsi" w:hAnsiTheme="minorHAnsi" w:cstheme="minorHAnsi"/>
          <w:b/>
          <w:color w:val="000000"/>
          <w:sz w:val="18"/>
          <w:szCs w:val="18"/>
        </w:rPr>
        <w:t>3</w:t>
      </w:r>
      <w:r w:rsidR="00C968C1">
        <w:rPr>
          <w:rFonts w:asciiTheme="minorHAnsi" w:hAnsiTheme="minorHAnsi" w:cstheme="minorHAnsi"/>
          <w:b/>
          <w:color w:val="000000"/>
          <w:sz w:val="18"/>
          <w:szCs w:val="18"/>
        </w:rPr>
        <w:t>7</w:t>
      </w:r>
      <w:r w:rsidRPr="0008617F">
        <w:rPr>
          <w:rFonts w:asciiTheme="minorHAnsi" w:hAnsiTheme="minorHAnsi" w:cstheme="minorHAnsi"/>
          <w:b/>
          <w:color w:val="000000"/>
          <w:sz w:val="18"/>
          <w:szCs w:val="18"/>
        </w:rPr>
        <w:t>-</w:t>
      </w:r>
      <w:r w:rsidR="00BA71C7" w:rsidRPr="0008617F">
        <w:rPr>
          <w:rFonts w:asciiTheme="minorHAnsi" w:hAnsiTheme="minorHAnsi" w:cstheme="minorHAnsi"/>
          <w:b/>
          <w:color w:val="000000"/>
          <w:sz w:val="18"/>
          <w:szCs w:val="18"/>
        </w:rPr>
        <w:t>202</w:t>
      </w:r>
      <w:r w:rsidR="000A0188">
        <w:rPr>
          <w:rFonts w:asciiTheme="minorHAnsi" w:hAnsiTheme="minorHAnsi" w:cstheme="minorHAnsi"/>
          <w:b/>
          <w:color w:val="000000"/>
          <w:sz w:val="18"/>
          <w:szCs w:val="18"/>
        </w:rPr>
        <w:t>5</w:t>
      </w:r>
      <w:r w:rsidRPr="0008617F">
        <w:rPr>
          <w:rFonts w:asciiTheme="minorHAnsi" w:hAnsiTheme="minorHAnsi" w:cstheme="minorHAnsi"/>
          <w:b/>
          <w:color w:val="000000"/>
          <w:sz w:val="18"/>
          <w:szCs w:val="18"/>
        </w:rPr>
        <w:t>.</w:t>
      </w:r>
    </w:p>
    <w:p w14:paraId="664BF635" w14:textId="77777777" w:rsidR="00D000F9" w:rsidRPr="006E01AF" w:rsidRDefault="00D000F9" w:rsidP="00FC440F">
      <w:pPr>
        <w:numPr>
          <w:ilvl w:val="0"/>
          <w:numId w:val="3"/>
        </w:numPr>
        <w:ind w:left="426" w:right="49" w:hanging="284"/>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00D43F9A" w:rsidR="00D000F9" w:rsidRPr="006E01AF" w:rsidRDefault="008732DC" w:rsidP="00FC440F">
      <w:pPr>
        <w:numPr>
          <w:ilvl w:val="0"/>
          <w:numId w:val="3"/>
        </w:numPr>
        <w:tabs>
          <w:tab w:val="clear" w:pos="1414"/>
        </w:tabs>
        <w:ind w:left="426" w:right="49" w:hanging="284"/>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EB443E">
        <w:rPr>
          <w:rFonts w:asciiTheme="minorHAnsi" w:hAnsiTheme="minorHAnsi" w:cstheme="minorHAnsi"/>
          <w:color w:val="000000"/>
          <w:sz w:val="18"/>
          <w:szCs w:val="18"/>
        </w:rPr>
        <w:t xml:space="preserve"> </w:t>
      </w:r>
      <w:r w:rsidR="00D000F9"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8732DC">
      <w:pPr>
        <w:ind w:left="284" w:right="567" w:hanging="284"/>
        <w:jc w:val="both"/>
        <w:rPr>
          <w:rFonts w:asciiTheme="minorHAnsi" w:hAnsiTheme="minorHAnsi" w:cstheme="minorHAnsi"/>
          <w:i/>
          <w:color w:val="000000"/>
          <w:sz w:val="14"/>
          <w:szCs w:val="14"/>
        </w:rPr>
      </w:pPr>
    </w:p>
    <w:p w14:paraId="03C1406E" w14:textId="2F81EFDE" w:rsidR="00D000F9" w:rsidRPr="003D6474" w:rsidRDefault="00D000F9" w:rsidP="00FC440F">
      <w:pPr>
        <w:ind w:left="284" w:right="49"/>
        <w:jc w:val="both"/>
        <w:rPr>
          <w:rFonts w:asciiTheme="minorHAnsi" w:hAnsiTheme="minorHAnsi" w:cstheme="minorHAnsi"/>
          <w:i/>
          <w:color w:val="000000"/>
          <w:sz w:val="16"/>
          <w:szCs w:val="16"/>
        </w:rPr>
      </w:pPr>
      <w:r w:rsidRPr="003D6474">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3D6474">
        <w:rPr>
          <w:rFonts w:asciiTheme="minorHAnsi" w:hAnsiTheme="minorHAnsi" w:cstheme="minorHAnsi"/>
          <w:i/>
          <w:color w:val="000000"/>
          <w:sz w:val="16"/>
          <w:szCs w:val="16"/>
        </w:rPr>
        <w:t>u</w:t>
      </w:r>
      <w:r w:rsidRPr="003D6474">
        <w:rPr>
          <w:rFonts w:asciiTheme="minorHAnsi" w:hAnsiTheme="minorHAnsi" w:cstheme="minorHAnsi"/>
          <w:i/>
          <w:color w:val="000000"/>
          <w:sz w:val="16"/>
          <w:szCs w:val="16"/>
        </w:rPr>
        <w:t>n en los casos en que la Universidad Autónoma de Aguascalientes a través del Secretario Ejecutivo del Comité de adquisiciones, otorgue pr</w:t>
      </w:r>
      <w:r w:rsidR="00CB65C1" w:rsidRPr="003D6474">
        <w:rPr>
          <w:rFonts w:asciiTheme="minorHAnsi" w:hAnsiTheme="minorHAnsi" w:cstheme="minorHAnsi"/>
          <w:i/>
          <w:color w:val="000000"/>
          <w:sz w:val="16"/>
          <w:szCs w:val="16"/>
        </w:rPr>
        <w:t>ó</w:t>
      </w:r>
      <w:r w:rsidRPr="003D6474">
        <w:rPr>
          <w:rFonts w:asciiTheme="minorHAnsi" w:hAnsiTheme="minorHAnsi" w:cstheme="minorHAnsi"/>
          <w:i/>
          <w:color w:val="000000"/>
          <w:sz w:val="16"/>
          <w:szCs w:val="16"/>
        </w:rPr>
        <w:t>rrogas o esperas al proveedor o fiado para el cumplimiento de sus obligaciones.”</w:t>
      </w:r>
      <w:r w:rsidR="00065B11" w:rsidRPr="003D6474">
        <w:rPr>
          <w:rFonts w:asciiTheme="minorHAnsi" w:hAnsiTheme="minorHAnsi" w:cstheme="minorHAnsi"/>
          <w:i/>
          <w:color w:val="000000"/>
          <w:sz w:val="16"/>
          <w:szCs w:val="16"/>
        </w:rPr>
        <w:t xml:space="preserve"> </w:t>
      </w:r>
      <w:r w:rsidRPr="003D6474">
        <w:rPr>
          <w:rFonts w:asciiTheme="minorHAnsi" w:hAnsiTheme="minorHAnsi" w:cstheme="minorHAnsi"/>
          <w:i/>
          <w:color w:val="000000"/>
          <w:sz w:val="16"/>
          <w:szCs w:val="16"/>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3D6474" w:rsidRDefault="00D000F9" w:rsidP="00FC440F">
      <w:pPr>
        <w:ind w:left="284" w:right="49"/>
        <w:jc w:val="both"/>
        <w:rPr>
          <w:rFonts w:asciiTheme="minorHAnsi" w:hAnsiTheme="minorHAnsi" w:cstheme="minorHAnsi"/>
          <w:i/>
          <w:color w:val="000000"/>
          <w:sz w:val="16"/>
          <w:szCs w:val="16"/>
        </w:rPr>
      </w:pPr>
      <w:r w:rsidRPr="003D6474">
        <w:rPr>
          <w:rFonts w:asciiTheme="minorHAnsi" w:hAnsiTheme="minorHAnsi" w:cstheme="minorHAnsi"/>
          <w:i/>
          <w:color w:val="000000"/>
          <w:sz w:val="16"/>
          <w:szCs w:val="16"/>
        </w:rPr>
        <w:t>“</w:t>
      </w:r>
      <w:proofErr w:type="gramStart"/>
      <w:r w:rsidRPr="003D6474">
        <w:rPr>
          <w:rFonts w:asciiTheme="minorHAnsi" w:hAnsiTheme="minorHAnsi" w:cstheme="minorHAnsi"/>
          <w:i/>
          <w:color w:val="000000"/>
          <w:sz w:val="16"/>
          <w:szCs w:val="16"/>
        </w:rPr>
        <w:t>Que</w:t>
      </w:r>
      <w:proofErr w:type="gramEnd"/>
      <w:r w:rsidRPr="003D6474">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8732DC">
      <w:pPr>
        <w:ind w:left="709" w:right="567"/>
        <w:jc w:val="both"/>
        <w:rPr>
          <w:rFonts w:asciiTheme="minorHAnsi" w:hAnsiTheme="minorHAnsi" w:cstheme="minorHAnsi"/>
          <w:color w:val="000000"/>
          <w:sz w:val="18"/>
          <w:szCs w:val="18"/>
        </w:rPr>
      </w:pPr>
    </w:p>
    <w:p w14:paraId="6D563A9C" w14:textId="0ACBB7D1" w:rsidR="00D000F9" w:rsidRDefault="00D000F9" w:rsidP="00FC440F">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4457819A" w14:textId="1F0BFF58" w:rsidR="00B766CB" w:rsidRDefault="00B766CB" w:rsidP="00FC440F">
      <w:pPr>
        <w:ind w:right="49"/>
        <w:jc w:val="both"/>
        <w:rPr>
          <w:rFonts w:asciiTheme="minorHAnsi" w:hAnsiTheme="minorHAnsi" w:cstheme="minorHAnsi"/>
          <w:color w:val="000000"/>
          <w:sz w:val="18"/>
          <w:szCs w:val="18"/>
        </w:rPr>
      </w:pPr>
    </w:p>
    <w:p w14:paraId="11C5B23F" w14:textId="77777777" w:rsidR="00B766CB" w:rsidRPr="007D11E3" w:rsidRDefault="00B766CB" w:rsidP="00B766CB">
      <w:pPr>
        <w:ind w:right="49"/>
        <w:jc w:val="both"/>
        <w:rPr>
          <w:rFonts w:asciiTheme="minorHAnsi" w:hAnsiTheme="minorHAnsi" w:cstheme="minorHAnsi"/>
          <w:color w:val="000000"/>
          <w:sz w:val="18"/>
          <w:szCs w:val="18"/>
        </w:rPr>
      </w:pPr>
      <w:r w:rsidRPr="007D11E3">
        <w:rPr>
          <w:rFonts w:asciiTheme="minorHAnsi" w:hAnsiTheme="minorHAnsi" w:cstheme="minorHAnsi"/>
          <w:color w:val="000000"/>
          <w:sz w:val="18"/>
          <w:szCs w:val="18"/>
        </w:rPr>
        <w:t xml:space="preserve">Con fundamento en el artículo 73 de la </w:t>
      </w:r>
      <w:proofErr w:type="gramStart"/>
      <w:r w:rsidRPr="007D11E3">
        <w:rPr>
          <w:rFonts w:asciiTheme="minorHAnsi" w:hAnsiTheme="minorHAnsi" w:cstheme="minorHAnsi"/>
          <w:color w:val="000000"/>
          <w:sz w:val="18"/>
          <w:szCs w:val="18"/>
        </w:rPr>
        <w:t>Ley,  el</w:t>
      </w:r>
      <w:proofErr w:type="gramEnd"/>
      <w:r w:rsidRPr="007D11E3">
        <w:rPr>
          <w:rFonts w:asciiTheme="minorHAnsi" w:hAnsiTheme="minorHAnsi" w:cstheme="minorHAnsi"/>
          <w:color w:val="000000"/>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w:t>
      </w:r>
    </w:p>
    <w:p w14:paraId="22CB4B8E" w14:textId="6A8F7399" w:rsidR="007C2BD0" w:rsidRPr="007D11E3" w:rsidRDefault="007C2BD0" w:rsidP="00FC440F">
      <w:pPr>
        <w:ind w:right="49"/>
        <w:jc w:val="both"/>
        <w:rPr>
          <w:rFonts w:asciiTheme="minorHAnsi" w:hAnsiTheme="minorHAnsi" w:cstheme="minorHAnsi"/>
          <w:b/>
          <w:bCs/>
          <w:sz w:val="18"/>
          <w:szCs w:val="18"/>
        </w:rPr>
      </w:pPr>
    </w:p>
    <w:p w14:paraId="08367098" w14:textId="77777777" w:rsidR="007C18AE" w:rsidRPr="00F400A6" w:rsidRDefault="007C18AE" w:rsidP="007C18AE">
      <w:pPr>
        <w:ind w:right="49"/>
        <w:jc w:val="both"/>
        <w:rPr>
          <w:rFonts w:asciiTheme="minorHAnsi" w:hAnsiTheme="minorHAnsi" w:cstheme="minorHAnsi"/>
          <w:sz w:val="18"/>
          <w:szCs w:val="18"/>
        </w:rPr>
      </w:pPr>
      <w:r w:rsidRPr="00386379">
        <w:rPr>
          <w:rFonts w:asciiTheme="minorHAnsi" w:hAnsiTheme="minorHAnsi" w:cstheme="minorHAnsi"/>
          <w:b/>
          <w:bCs/>
          <w:sz w:val="18"/>
          <w:szCs w:val="18"/>
        </w:rPr>
        <w:t xml:space="preserve">Entregarán fianza o documento mercantil aquellos proveedores a los que se les adjudiquen contratos/pedidos con un importe menor a $200,000.00 </w:t>
      </w:r>
      <w:r w:rsidRPr="00386379">
        <w:rPr>
          <w:rFonts w:asciiTheme="minorHAnsi" w:hAnsiTheme="minorHAnsi" w:cstheme="minorHAnsi"/>
          <w:sz w:val="18"/>
          <w:szCs w:val="18"/>
        </w:rPr>
        <w:t>(DOSCIENTOS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2B8A2800" w14:textId="77777777" w:rsidR="007C18AE" w:rsidRPr="00F400A6" w:rsidRDefault="007C18AE" w:rsidP="007C18AE">
      <w:pPr>
        <w:ind w:right="49"/>
        <w:jc w:val="both"/>
        <w:rPr>
          <w:rFonts w:asciiTheme="minorHAnsi" w:hAnsiTheme="minorHAnsi" w:cstheme="minorHAnsi"/>
          <w:color w:val="000000"/>
          <w:sz w:val="18"/>
          <w:szCs w:val="18"/>
        </w:rPr>
      </w:pPr>
    </w:p>
    <w:p w14:paraId="6E2D44FD" w14:textId="77777777" w:rsidR="007C18AE" w:rsidRPr="00F21A81" w:rsidRDefault="007C18AE" w:rsidP="007C18AE">
      <w:pPr>
        <w:jc w:val="both"/>
        <w:rPr>
          <w:rFonts w:asciiTheme="minorHAnsi" w:hAnsiTheme="minorHAnsi" w:cstheme="minorHAnsi"/>
          <w:color w:val="000000"/>
          <w:sz w:val="18"/>
          <w:szCs w:val="18"/>
        </w:rPr>
      </w:pPr>
      <w:r w:rsidRPr="00F21A81">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70DE8120" w14:textId="77777777" w:rsidR="005D5D19" w:rsidRPr="00F21A81" w:rsidRDefault="005D5D19" w:rsidP="00B766CB">
      <w:pPr>
        <w:ind w:left="142" w:hanging="142"/>
        <w:jc w:val="both"/>
        <w:rPr>
          <w:rFonts w:asciiTheme="minorHAnsi" w:hAnsiTheme="minorHAnsi" w:cstheme="minorHAnsi"/>
          <w:color w:val="000000"/>
          <w:sz w:val="18"/>
          <w:szCs w:val="18"/>
        </w:rPr>
      </w:pPr>
    </w:p>
    <w:p w14:paraId="3DC9F721" w14:textId="682DB327" w:rsidR="00D000F9" w:rsidRPr="00F21A81" w:rsidRDefault="00D000F9" w:rsidP="002D6740">
      <w:pPr>
        <w:numPr>
          <w:ilvl w:val="1"/>
          <w:numId w:val="11"/>
        </w:numPr>
        <w:tabs>
          <w:tab w:val="left" w:pos="284"/>
        </w:tabs>
        <w:ind w:left="0" w:firstLine="0"/>
        <w:jc w:val="both"/>
        <w:rPr>
          <w:rFonts w:asciiTheme="minorHAnsi" w:hAnsiTheme="minorHAnsi" w:cstheme="minorHAnsi"/>
          <w:color w:val="000000"/>
          <w:sz w:val="18"/>
          <w:szCs w:val="18"/>
        </w:rPr>
      </w:pPr>
      <w:r w:rsidRPr="00F21A81">
        <w:rPr>
          <w:rFonts w:asciiTheme="minorHAnsi" w:hAnsiTheme="minorHAnsi" w:cstheme="minorHAnsi"/>
          <w:b/>
          <w:sz w:val="18"/>
          <w:szCs w:val="18"/>
        </w:rPr>
        <w:t>Garantía de calidad de los bienes</w:t>
      </w:r>
    </w:p>
    <w:p w14:paraId="081A875B" w14:textId="77777777" w:rsidR="00D000F9" w:rsidRPr="00F21A81" w:rsidRDefault="00D000F9" w:rsidP="00B766CB">
      <w:pPr>
        <w:ind w:left="142"/>
        <w:jc w:val="both"/>
        <w:rPr>
          <w:rFonts w:asciiTheme="minorHAnsi" w:hAnsiTheme="minorHAnsi" w:cstheme="minorHAnsi"/>
          <w:color w:val="000000"/>
          <w:sz w:val="18"/>
          <w:szCs w:val="18"/>
        </w:rPr>
      </w:pPr>
    </w:p>
    <w:p w14:paraId="7CC763C7" w14:textId="5F0F723E" w:rsidR="00D000F9" w:rsidRPr="00F21A81" w:rsidRDefault="00D000F9" w:rsidP="00FE411C">
      <w:pPr>
        <w:jc w:val="both"/>
        <w:rPr>
          <w:rFonts w:asciiTheme="minorHAnsi" w:hAnsiTheme="minorHAnsi" w:cstheme="minorHAnsi"/>
          <w:color w:val="000000"/>
          <w:sz w:val="18"/>
          <w:szCs w:val="18"/>
        </w:rPr>
      </w:pPr>
      <w:r w:rsidRPr="00F21A81">
        <w:rPr>
          <w:rFonts w:asciiTheme="minorHAnsi" w:hAnsiTheme="minorHAnsi" w:cstheme="minorHAnsi"/>
          <w:color w:val="000000"/>
          <w:sz w:val="18"/>
          <w:szCs w:val="18"/>
        </w:rPr>
        <w:t>Los licitantes deberán manifestar por escrito que otorgarán un periodo de garantía como se muestra a continuación:</w:t>
      </w:r>
    </w:p>
    <w:p w14:paraId="6E9E9EFE" w14:textId="77777777" w:rsidR="008632A9" w:rsidRPr="00F21A81" w:rsidRDefault="008632A9" w:rsidP="00B766CB">
      <w:pPr>
        <w:ind w:left="708"/>
        <w:jc w:val="both"/>
        <w:rPr>
          <w:rFonts w:asciiTheme="minorHAnsi" w:hAnsiTheme="minorHAnsi" w:cstheme="minorHAnsi"/>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126"/>
      </w:tblGrid>
      <w:tr w:rsidR="00AC28D9" w:rsidRPr="00F21A81" w14:paraId="71E84415" w14:textId="77777777" w:rsidTr="007144FC">
        <w:trPr>
          <w:jc w:val="center"/>
        </w:trPr>
        <w:tc>
          <w:tcPr>
            <w:tcW w:w="2547" w:type="dxa"/>
            <w:shd w:val="clear" w:color="auto" w:fill="D9D9D9" w:themeFill="background1" w:themeFillShade="D9"/>
          </w:tcPr>
          <w:p w14:paraId="2ADE91C6" w14:textId="77777777" w:rsidR="00AC28D9" w:rsidRPr="00F21A81" w:rsidRDefault="00AC28D9" w:rsidP="00B766CB">
            <w:pPr>
              <w:jc w:val="center"/>
              <w:rPr>
                <w:rFonts w:asciiTheme="minorHAnsi" w:eastAsia="Calibri" w:hAnsiTheme="minorHAnsi" w:cstheme="minorHAnsi"/>
                <w:b/>
                <w:color w:val="000000"/>
                <w:sz w:val="18"/>
                <w:szCs w:val="18"/>
              </w:rPr>
            </w:pPr>
            <w:r w:rsidRPr="00F21A81">
              <w:rPr>
                <w:rFonts w:asciiTheme="minorHAnsi" w:eastAsia="Calibri" w:hAnsiTheme="minorHAnsi" w:cstheme="minorHAnsi"/>
                <w:b/>
                <w:color w:val="000000"/>
                <w:sz w:val="18"/>
                <w:szCs w:val="18"/>
              </w:rPr>
              <w:t>Tiempo de Garantía</w:t>
            </w:r>
          </w:p>
        </w:tc>
        <w:tc>
          <w:tcPr>
            <w:tcW w:w="2126" w:type="dxa"/>
            <w:shd w:val="clear" w:color="auto" w:fill="D9D9D9" w:themeFill="background1" w:themeFillShade="D9"/>
          </w:tcPr>
          <w:p w14:paraId="378B311F" w14:textId="77777777" w:rsidR="00AC28D9" w:rsidRPr="00F21A81" w:rsidRDefault="00AC28D9" w:rsidP="00B766CB">
            <w:pPr>
              <w:jc w:val="center"/>
              <w:rPr>
                <w:rFonts w:asciiTheme="minorHAnsi" w:eastAsia="Calibri" w:hAnsiTheme="minorHAnsi" w:cstheme="minorHAnsi"/>
                <w:b/>
                <w:color w:val="000000"/>
                <w:sz w:val="18"/>
                <w:szCs w:val="18"/>
              </w:rPr>
            </w:pPr>
            <w:r w:rsidRPr="00F21A81">
              <w:rPr>
                <w:rFonts w:asciiTheme="minorHAnsi" w:eastAsia="Calibri" w:hAnsiTheme="minorHAnsi" w:cstheme="minorHAnsi"/>
                <w:b/>
                <w:color w:val="000000"/>
                <w:sz w:val="18"/>
                <w:szCs w:val="18"/>
              </w:rPr>
              <w:t>Partida</w:t>
            </w:r>
          </w:p>
        </w:tc>
      </w:tr>
      <w:tr w:rsidR="00AC28D9" w:rsidRPr="00F21A81" w14:paraId="5C4B9060" w14:textId="77777777" w:rsidTr="007144FC">
        <w:trPr>
          <w:jc w:val="center"/>
        </w:trPr>
        <w:tc>
          <w:tcPr>
            <w:tcW w:w="2547" w:type="dxa"/>
          </w:tcPr>
          <w:p w14:paraId="0B409553" w14:textId="149FC1AF" w:rsidR="00AC28D9" w:rsidRPr="001E1EA6" w:rsidRDefault="001E1EA6" w:rsidP="00B766CB">
            <w:pPr>
              <w:jc w:val="center"/>
              <w:rPr>
                <w:rFonts w:asciiTheme="minorHAnsi" w:hAnsiTheme="minorHAnsi" w:cstheme="minorHAnsi"/>
                <w:color w:val="000000"/>
                <w:sz w:val="18"/>
                <w:szCs w:val="18"/>
                <w:lang w:val="es-MX" w:eastAsia="es-MX"/>
              </w:rPr>
            </w:pPr>
            <w:r w:rsidRPr="001E1EA6">
              <w:rPr>
                <w:rFonts w:asciiTheme="minorHAnsi" w:hAnsiTheme="minorHAnsi" w:cstheme="minorHAnsi"/>
                <w:color w:val="000000"/>
                <w:sz w:val="18"/>
                <w:szCs w:val="18"/>
                <w:lang w:val="es-MX" w:eastAsia="es-MX"/>
              </w:rPr>
              <w:t>3</w:t>
            </w:r>
            <w:r w:rsidR="00AC28D9" w:rsidRPr="001E1EA6">
              <w:rPr>
                <w:rFonts w:asciiTheme="minorHAnsi" w:hAnsiTheme="minorHAnsi" w:cstheme="minorHAnsi"/>
                <w:color w:val="000000"/>
                <w:sz w:val="18"/>
                <w:szCs w:val="18"/>
                <w:lang w:val="es-MX" w:eastAsia="es-MX"/>
              </w:rPr>
              <w:t xml:space="preserve"> meses</w:t>
            </w:r>
          </w:p>
        </w:tc>
        <w:tc>
          <w:tcPr>
            <w:tcW w:w="2126" w:type="dxa"/>
          </w:tcPr>
          <w:p w14:paraId="47AD3EB5" w14:textId="6C58320F" w:rsidR="00AC28D9" w:rsidRPr="001E1EA6" w:rsidRDefault="00D2348B" w:rsidP="00B766CB">
            <w:pPr>
              <w:jc w:val="center"/>
              <w:rPr>
                <w:rFonts w:asciiTheme="minorHAnsi" w:eastAsia="Calibri" w:hAnsiTheme="minorHAnsi" w:cstheme="minorHAnsi"/>
                <w:color w:val="000000"/>
                <w:sz w:val="18"/>
                <w:szCs w:val="18"/>
              </w:rPr>
            </w:pPr>
            <w:r w:rsidRPr="001E1EA6">
              <w:rPr>
                <w:rFonts w:asciiTheme="minorHAnsi" w:eastAsia="Calibri" w:hAnsiTheme="minorHAnsi" w:cstheme="minorHAnsi"/>
                <w:color w:val="000000"/>
                <w:sz w:val="18"/>
                <w:szCs w:val="18"/>
              </w:rPr>
              <w:t>Todas</w:t>
            </w:r>
          </w:p>
        </w:tc>
      </w:tr>
    </w:tbl>
    <w:p w14:paraId="3C5BC536" w14:textId="77777777" w:rsidR="00D000F9" w:rsidRPr="003C1271" w:rsidRDefault="00D000F9" w:rsidP="00B766CB">
      <w:pPr>
        <w:ind w:left="708"/>
        <w:jc w:val="both"/>
        <w:rPr>
          <w:rFonts w:asciiTheme="minorHAnsi" w:hAnsiTheme="minorHAnsi" w:cstheme="minorHAnsi"/>
          <w:color w:val="000000"/>
          <w:sz w:val="17"/>
          <w:szCs w:val="17"/>
        </w:rPr>
      </w:pPr>
    </w:p>
    <w:p w14:paraId="2ED31F19" w14:textId="52744400" w:rsidR="00D000F9" w:rsidRPr="00096D29" w:rsidRDefault="00D000F9" w:rsidP="00B766CB">
      <w:pPr>
        <w:jc w:val="both"/>
        <w:rPr>
          <w:rFonts w:asciiTheme="minorHAnsi" w:hAnsiTheme="minorHAnsi" w:cstheme="minorHAnsi"/>
          <w:color w:val="000000"/>
          <w:sz w:val="18"/>
          <w:szCs w:val="18"/>
        </w:rPr>
      </w:pPr>
      <w:r w:rsidRPr="00096D29">
        <w:rPr>
          <w:rFonts w:asciiTheme="minorHAnsi" w:hAnsiTheme="minorHAnsi" w:cstheme="minorHAnsi"/>
          <w:color w:val="000000"/>
          <w:sz w:val="18"/>
          <w:szCs w:val="18"/>
        </w:rPr>
        <w:t>Contra cualquier defecto de fabricación o vicios ocultos</w:t>
      </w:r>
      <w:r w:rsidR="00E47D59" w:rsidRPr="00096D29">
        <w:rPr>
          <w:rFonts w:asciiTheme="minorHAnsi" w:hAnsiTheme="minorHAnsi" w:cstheme="minorHAnsi"/>
          <w:color w:val="000000"/>
          <w:sz w:val="18"/>
          <w:szCs w:val="18"/>
        </w:rPr>
        <w:t xml:space="preserve"> y en su caso de calidad</w:t>
      </w:r>
      <w:r w:rsidRPr="00096D29">
        <w:rPr>
          <w:rFonts w:asciiTheme="minorHAnsi" w:hAnsiTheme="minorHAnsi" w:cstheme="minorHAnsi"/>
          <w:color w:val="000000"/>
          <w:sz w:val="18"/>
          <w:szCs w:val="18"/>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096D29">
        <w:rPr>
          <w:rFonts w:asciiTheme="minorHAnsi" w:hAnsiTheme="minorHAnsi" w:cstheme="minorHAnsi"/>
          <w:color w:val="000000"/>
          <w:sz w:val="18"/>
          <w:szCs w:val="18"/>
        </w:rPr>
        <w:t xml:space="preserve">es a partir de la notificación. </w:t>
      </w:r>
      <w:r w:rsidRPr="00096D29">
        <w:rPr>
          <w:rFonts w:asciiTheme="minorHAnsi" w:hAnsiTheme="minorHAnsi" w:cstheme="minorHAnsi"/>
          <w:color w:val="000000"/>
          <w:sz w:val="18"/>
          <w:szCs w:val="18"/>
        </w:rPr>
        <w:t xml:space="preserve">Por lo anterior, el </w:t>
      </w:r>
      <w:r w:rsidRPr="00096D29">
        <w:rPr>
          <w:rFonts w:asciiTheme="minorHAnsi" w:hAnsiTheme="minorHAnsi" w:cstheme="minorHAnsi"/>
          <w:color w:val="000000"/>
          <w:sz w:val="18"/>
          <w:szCs w:val="18"/>
        </w:rPr>
        <w:lastRenderedPageBreak/>
        <w:t xml:space="preserve">licitante deberá incluir en su propuesta escrito original </w:t>
      </w:r>
      <w:proofErr w:type="gramStart"/>
      <w:r w:rsidRPr="00096D29">
        <w:rPr>
          <w:rFonts w:asciiTheme="minorHAnsi" w:hAnsiTheme="minorHAnsi" w:cstheme="minorHAnsi"/>
          <w:color w:val="000000"/>
          <w:sz w:val="18"/>
          <w:szCs w:val="18"/>
        </w:rPr>
        <w:t>en  que</w:t>
      </w:r>
      <w:proofErr w:type="gramEnd"/>
      <w:r w:rsidRPr="00096D29">
        <w:rPr>
          <w:rFonts w:asciiTheme="minorHAnsi" w:hAnsiTheme="minorHAnsi" w:cstheme="minorHAnsi"/>
          <w:color w:val="000000"/>
          <w:sz w:val="18"/>
          <w:szCs w:val="18"/>
        </w:rPr>
        <w:t xml:space="preserve"> se compromete a cumplir con el procedimiento para hacer efectiva la garantía contra defectos</w:t>
      </w:r>
      <w:r w:rsidR="006A5A43" w:rsidRPr="00096D29">
        <w:rPr>
          <w:rFonts w:asciiTheme="minorHAnsi" w:hAnsiTheme="minorHAnsi" w:cstheme="minorHAnsi"/>
          <w:color w:val="000000"/>
          <w:sz w:val="18"/>
          <w:szCs w:val="18"/>
        </w:rPr>
        <w:t xml:space="preserve">, </w:t>
      </w:r>
      <w:r w:rsidRPr="00096D29">
        <w:rPr>
          <w:rFonts w:asciiTheme="minorHAnsi" w:hAnsiTheme="minorHAnsi" w:cstheme="minorHAnsi"/>
          <w:color w:val="000000"/>
          <w:sz w:val="18"/>
          <w:szCs w:val="18"/>
        </w:rPr>
        <w:t>fallas</w:t>
      </w:r>
      <w:r w:rsidR="006A5A43" w:rsidRPr="00096D29">
        <w:rPr>
          <w:rFonts w:asciiTheme="minorHAnsi" w:hAnsiTheme="minorHAnsi" w:cstheme="minorHAnsi"/>
          <w:color w:val="000000"/>
          <w:sz w:val="18"/>
          <w:szCs w:val="18"/>
        </w:rPr>
        <w:t xml:space="preserve"> o calidad</w:t>
      </w:r>
      <w:r w:rsidR="00CE7247" w:rsidRPr="00096D29">
        <w:rPr>
          <w:rFonts w:asciiTheme="minorHAnsi" w:hAnsiTheme="minorHAnsi" w:cstheme="minorHAnsi"/>
          <w:color w:val="000000"/>
          <w:sz w:val="18"/>
          <w:szCs w:val="18"/>
        </w:rPr>
        <w:t>,</w:t>
      </w:r>
      <w:r w:rsidRPr="00096D29">
        <w:rPr>
          <w:rFonts w:asciiTheme="minorHAnsi" w:hAnsiTheme="minorHAnsi" w:cstheme="minorHAnsi"/>
          <w:color w:val="000000"/>
          <w:sz w:val="18"/>
          <w:szCs w:val="18"/>
        </w:rPr>
        <w:t xml:space="preserve"> que se llegaran a presentar de acuerdo </w:t>
      </w:r>
      <w:r w:rsidR="00CB65C1" w:rsidRPr="00096D29">
        <w:rPr>
          <w:rFonts w:asciiTheme="minorHAnsi" w:hAnsiTheme="minorHAnsi" w:cstheme="minorHAnsi"/>
          <w:color w:val="000000"/>
          <w:sz w:val="18"/>
          <w:szCs w:val="18"/>
        </w:rPr>
        <w:t>con</w:t>
      </w:r>
      <w:r w:rsidRPr="00096D29">
        <w:rPr>
          <w:rFonts w:asciiTheme="minorHAnsi" w:hAnsiTheme="minorHAnsi" w:cstheme="minorHAnsi"/>
          <w:color w:val="000000"/>
          <w:sz w:val="18"/>
          <w:szCs w:val="18"/>
        </w:rPr>
        <w:t xml:space="preserve"> lo establecido en el </w:t>
      </w:r>
      <w:r w:rsidRPr="00096D29">
        <w:rPr>
          <w:rFonts w:asciiTheme="minorHAnsi" w:hAnsiTheme="minorHAnsi" w:cstheme="minorHAnsi"/>
          <w:b/>
          <w:color w:val="000000"/>
          <w:sz w:val="18"/>
          <w:szCs w:val="18"/>
        </w:rPr>
        <w:t>Anexo “5</w:t>
      </w:r>
      <w:r w:rsidRPr="00096D29">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3A91EA86" w:rsidR="00D000F9" w:rsidRDefault="00D000F9" w:rsidP="00B766CB">
      <w:pPr>
        <w:jc w:val="both"/>
        <w:rPr>
          <w:rFonts w:asciiTheme="minorHAnsi" w:hAnsiTheme="minorHAnsi" w:cstheme="minorHAnsi"/>
          <w:color w:val="000000"/>
          <w:sz w:val="17"/>
          <w:szCs w:val="17"/>
        </w:rPr>
      </w:pPr>
    </w:p>
    <w:p w14:paraId="6F9C09D2" w14:textId="77777777" w:rsidR="00096D29" w:rsidRPr="00F400A6" w:rsidRDefault="00096D29" w:rsidP="00096D29">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5031A3DE" w14:textId="77777777" w:rsidR="00096D29" w:rsidRPr="00975FA7" w:rsidRDefault="00096D29" w:rsidP="00096D29">
      <w:pPr>
        <w:ind w:left="708"/>
        <w:jc w:val="both"/>
        <w:rPr>
          <w:rFonts w:asciiTheme="minorHAnsi" w:hAnsiTheme="minorHAnsi" w:cstheme="minorHAnsi"/>
          <w:color w:val="000000"/>
          <w:sz w:val="16"/>
          <w:szCs w:val="18"/>
          <w:lang w:val="es-MX"/>
        </w:rPr>
      </w:pPr>
    </w:p>
    <w:p w14:paraId="1B6848C1" w14:textId="77777777" w:rsidR="00096D29" w:rsidRPr="00F400A6" w:rsidRDefault="00096D29" w:rsidP="00096D2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ABBC412" w14:textId="77777777" w:rsidR="00096D29" w:rsidRPr="00F400A6" w:rsidRDefault="00096D29" w:rsidP="00096D29">
      <w:pPr>
        <w:jc w:val="both"/>
        <w:rPr>
          <w:rFonts w:asciiTheme="minorHAnsi" w:hAnsiTheme="minorHAnsi" w:cstheme="minorHAnsi"/>
          <w:color w:val="000000"/>
          <w:sz w:val="18"/>
          <w:szCs w:val="18"/>
          <w:lang w:val="es-MX"/>
        </w:rPr>
      </w:pPr>
    </w:p>
    <w:p w14:paraId="605DA39B" w14:textId="77777777" w:rsidR="00096D29" w:rsidRDefault="00096D29" w:rsidP="00096D29">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035A4C93" w14:textId="77777777" w:rsidR="00096D29" w:rsidRPr="00975FA7" w:rsidRDefault="00096D29" w:rsidP="00096D29">
      <w:pPr>
        <w:jc w:val="both"/>
        <w:rPr>
          <w:rFonts w:asciiTheme="minorHAnsi" w:hAnsiTheme="minorHAnsi" w:cstheme="minorHAnsi"/>
          <w:b/>
          <w:color w:val="000000"/>
          <w:sz w:val="16"/>
          <w:szCs w:val="18"/>
          <w:lang w:val="es-MX"/>
        </w:rPr>
      </w:pPr>
    </w:p>
    <w:p w14:paraId="3A386005" w14:textId="77777777" w:rsidR="00096D29" w:rsidRPr="00F400A6" w:rsidRDefault="00096D29" w:rsidP="00096D2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68A25731" w14:textId="77777777" w:rsidR="00096D29" w:rsidRPr="00F400A6" w:rsidRDefault="00096D29" w:rsidP="00096D29">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36F7EEBC" w14:textId="77777777" w:rsidR="00096D29" w:rsidRPr="00975FA7" w:rsidRDefault="00096D29" w:rsidP="00096D29">
      <w:pPr>
        <w:jc w:val="both"/>
        <w:rPr>
          <w:rFonts w:asciiTheme="minorHAnsi" w:hAnsiTheme="minorHAnsi" w:cstheme="minorHAnsi"/>
          <w:b/>
          <w:color w:val="000000"/>
          <w:sz w:val="16"/>
          <w:szCs w:val="18"/>
          <w:lang w:val="es-MX"/>
        </w:rPr>
      </w:pPr>
    </w:p>
    <w:p w14:paraId="608E6668" w14:textId="77777777" w:rsidR="00096D29" w:rsidRDefault="00096D29" w:rsidP="00096D2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Pr>
          <w:rFonts w:asciiTheme="minorHAnsi" w:hAnsiTheme="minorHAnsi" w:cstheme="minorHAnsi"/>
          <w:color w:val="000000"/>
          <w:sz w:val="18"/>
          <w:szCs w:val="18"/>
          <w:lang w:val="es-MX"/>
        </w:rPr>
        <w:t xml:space="preserve"> </w:t>
      </w:r>
    </w:p>
    <w:p w14:paraId="51FB81E4" w14:textId="77777777" w:rsidR="00096D29" w:rsidRDefault="00096D29" w:rsidP="00096D29">
      <w:pPr>
        <w:jc w:val="both"/>
        <w:rPr>
          <w:rFonts w:asciiTheme="minorHAnsi" w:hAnsiTheme="minorHAnsi" w:cstheme="minorHAnsi"/>
          <w:color w:val="000000"/>
          <w:sz w:val="18"/>
          <w:szCs w:val="17"/>
          <w:lang w:val="es-MX"/>
        </w:rPr>
      </w:pPr>
    </w:p>
    <w:p w14:paraId="38B2E710" w14:textId="77777777" w:rsidR="00096D29" w:rsidRDefault="00096D29" w:rsidP="00096D2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4257257B" w14:textId="77777777" w:rsidR="00096D29" w:rsidRPr="005C4E10" w:rsidRDefault="00096D29" w:rsidP="00096D29">
      <w:pPr>
        <w:jc w:val="both"/>
        <w:rPr>
          <w:rFonts w:asciiTheme="minorHAnsi" w:hAnsiTheme="minorHAnsi" w:cstheme="minorHAnsi"/>
          <w:color w:val="000000"/>
          <w:sz w:val="18"/>
          <w:szCs w:val="17"/>
          <w:lang w:val="es-MX"/>
        </w:rPr>
      </w:pPr>
    </w:p>
    <w:p w14:paraId="2445C344" w14:textId="77777777" w:rsidR="00096D29" w:rsidRPr="00F400A6" w:rsidRDefault="00096D29" w:rsidP="00096D29">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2360CA8B" w14:textId="77777777" w:rsidR="00096D29" w:rsidRPr="00F400A6" w:rsidRDefault="00096D29" w:rsidP="00096D29">
      <w:pPr>
        <w:ind w:left="709" w:hanging="709"/>
        <w:jc w:val="both"/>
        <w:rPr>
          <w:rFonts w:asciiTheme="minorHAnsi" w:hAnsiTheme="minorHAnsi" w:cstheme="minorHAnsi"/>
          <w:color w:val="000000"/>
          <w:sz w:val="18"/>
          <w:szCs w:val="18"/>
        </w:rPr>
      </w:pPr>
    </w:p>
    <w:p w14:paraId="5346EADF" w14:textId="77777777" w:rsidR="00096D29" w:rsidRPr="00F400A6" w:rsidRDefault="00096D29" w:rsidP="00096D29">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62AD4593" w14:textId="77777777" w:rsidR="00096D29" w:rsidRPr="00F400A6" w:rsidRDefault="00096D29" w:rsidP="00096D29">
      <w:pPr>
        <w:ind w:left="709"/>
        <w:jc w:val="both"/>
        <w:rPr>
          <w:rFonts w:asciiTheme="minorHAnsi" w:hAnsiTheme="minorHAnsi" w:cstheme="minorHAnsi"/>
          <w:color w:val="000000"/>
          <w:sz w:val="18"/>
          <w:szCs w:val="18"/>
        </w:rPr>
      </w:pPr>
    </w:p>
    <w:p w14:paraId="2C530D11" w14:textId="77777777" w:rsidR="00096D29" w:rsidRPr="00F400A6" w:rsidRDefault="00096D29" w:rsidP="00096D29">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092917E6" w14:textId="77777777" w:rsidR="00096D29" w:rsidRPr="00F400A6" w:rsidRDefault="00096D29" w:rsidP="00096D29">
      <w:pPr>
        <w:ind w:left="567" w:hanging="567"/>
        <w:jc w:val="both"/>
        <w:rPr>
          <w:rFonts w:asciiTheme="minorHAnsi" w:hAnsiTheme="minorHAnsi" w:cstheme="minorHAnsi"/>
          <w:b/>
          <w:color w:val="000000"/>
          <w:sz w:val="18"/>
          <w:szCs w:val="18"/>
        </w:rPr>
      </w:pPr>
    </w:p>
    <w:p w14:paraId="08869A6A" w14:textId="77777777" w:rsidR="00096D29" w:rsidRPr="00F400A6" w:rsidRDefault="00096D29" w:rsidP="00096D29">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2EDE8F67" w14:textId="77777777" w:rsidR="00096D29" w:rsidRPr="00A1585E" w:rsidRDefault="00096D29" w:rsidP="00096D29">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2B30336B" w14:textId="77777777" w:rsidR="00096D29" w:rsidRPr="00A1585E" w:rsidRDefault="00096D29" w:rsidP="00096D29">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733150E8" w14:textId="77777777" w:rsidR="00096D29" w:rsidRPr="00F400A6" w:rsidRDefault="00096D29" w:rsidP="00096D29">
      <w:pPr>
        <w:tabs>
          <w:tab w:val="left" w:pos="567"/>
        </w:tabs>
        <w:ind w:left="567" w:hanging="567"/>
        <w:jc w:val="both"/>
        <w:rPr>
          <w:rFonts w:asciiTheme="minorHAnsi" w:hAnsiTheme="minorHAnsi" w:cstheme="minorHAnsi"/>
          <w:sz w:val="18"/>
          <w:szCs w:val="18"/>
          <w:lang w:val="es-MX"/>
        </w:rPr>
      </w:pPr>
    </w:p>
    <w:p w14:paraId="45F9C799" w14:textId="77777777" w:rsidR="00096D29" w:rsidRPr="009D443F" w:rsidRDefault="00096D29" w:rsidP="00096D29">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1A6B010A" w14:textId="77777777" w:rsidR="00096D29" w:rsidRPr="0056368C" w:rsidRDefault="00096D29" w:rsidP="00096D29">
      <w:pPr>
        <w:ind w:left="709" w:hanging="709"/>
        <w:jc w:val="both"/>
        <w:rPr>
          <w:rFonts w:asciiTheme="minorHAnsi" w:hAnsiTheme="minorHAnsi" w:cstheme="minorHAnsi"/>
          <w:color w:val="000000"/>
          <w:sz w:val="12"/>
          <w:szCs w:val="18"/>
        </w:rPr>
      </w:pPr>
    </w:p>
    <w:p w14:paraId="1613A8EA" w14:textId="77777777" w:rsidR="00096D29" w:rsidRPr="009D443F" w:rsidRDefault="00096D29" w:rsidP="00096D29">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0B43C90A" w14:textId="77777777" w:rsidR="00096D29" w:rsidRPr="009D443F" w:rsidRDefault="00096D29" w:rsidP="00096D29">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428448AB" w14:textId="77777777" w:rsidR="00096D29" w:rsidRPr="009D443F" w:rsidRDefault="00096D29" w:rsidP="00096D29">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67E49F43" w14:textId="77777777" w:rsidR="00096D29" w:rsidRPr="009D443F" w:rsidRDefault="00096D29" w:rsidP="00096D29">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8BEB0B2" w14:textId="77777777" w:rsidR="00096D29" w:rsidRPr="009D443F" w:rsidRDefault="00096D29" w:rsidP="00096D29">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568D70F5" w14:textId="77777777" w:rsidR="00096D29" w:rsidRPr="009D443F" w:rsidRDefault="00096D29" w:rsidP="00096D29">
      <w:pPr>
        <w:tabs>
          <w:tab w:val="left" w:pos="1740"/>
        </w:tabs>
        <w:ind w:left="284" w:hanging="284"/>
        <w:jc w:val="both"/>
        <w:rPr>
          <w:rFonts w:asciiTheme="minorHAnsi" w:hAnsiTheme="minorHAnsi" w:cstheme="minorHAnsi"/>
          <w:color w:val="000000"/>
          <w:sz w:val="18"/>
          <w:szCs w:val="18"/>
        </w:rPr>
      </w:pPr>
    </w:p>
    <w:p w14:paraId="0B334E1C" w14:textId="77777777" w:rsidR="00096D29" w:rsidRPr="009D443F" w:rsidRDefault="00096D29" w:rsidP="00096D29">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4A483940" w14:textId="77777777" w:rsidR="00096D29" w:rsidRPr="009D443F" w:rsidRDefault="00096D29" w:rsidP="00096D29">
      <w:pPr>
        <w:ind w:left="709" w:hanging="709"/>
        <w:jc w:val="both"/>
        <w:rPr>
          <w:rFonts w:asciiTheme="minorHAnsi" w:hAnsiTheme="minorHAnsi" w:cstheme="minorHAnsi"/>
          <w:b/>
          <w:color w:val="000000"/>
          <w:sz w:val="18"/>
          <w:szCs w:val="18"/>
        </w:rPr>
      </w:pPr>
    </w:p>
    <w:p w14:paraId="4FC9251D" w14:textId="77777777" w:rsidR="00096D29" w:rsidRPr="009D443F" w:rsidRDefault="00096D29" w:rsidP="00096D29">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72A1B3B5" w14:textId="77777777" w:rsidR="00096D29" w:rsidRPr="009D443F" w:rsidRDefault="00096D29" w:rsidP="00096D29">
      <w:pPr>
        <w:ind w:left="709" w:right="567" w:hanging="709"/>
        <w:jc w:val="both"/>
        <w:rPr>
          <w:rFonts w:asciiTheme="minorHAnsi" w:hAnsiTheme="minorHAnsi" w:cstheme="minorHAnsi"/>
          <w:b/>
          <w:color w:val="000000"/>
          <w:sz w:val="18"/>
          <w:szCs w:val="18"/>
        </w:rPr>
      </w:pPr>
    </w:p>
    <w:p w14:paraId="40780F5B" w14:textId="77777777" w:rsidR="00096D29" w:rsidRPr="009D443F" w:rsidRDefault="00096D29" w:rsidP="00096D29">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8F1DF6A" w14:textId="77777777" w:rsidR="00096D29" w:rsidRPr="009D443F" w:rsidRDefault="00096D29" w:rsidP="00096D29">
      <w:pPr>
        <w:ind w:left="709" w:right="567" w:hanging="709"/>
        <w:jc w:val="both"/>
        <w:rPr>
          <w:rFonts w:asciiTheme="minorHAnsi" w:hAnsiTheme="minorHAnsi" w:cstheme="minorHAnsi"/>
          <w:color w:val="000000"/>
          <w:sz w:val="18"/>
          <w:szCs w:val="18"/>
        </w:rPr>
      </w:pPr>
    </w:p>
    <w:p w14:paraId="5214B8AD" w14:textId="77777777" w:rsidR="00096D29" w:rsidRPr="009D443F" w:rsidRDefault="00096D29" w:rsidP="00096D29">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7FFDB683" w14:textId="77777777" w:rsidR="00096D29" w:rsidRPr="009D443F" w:rsidRDefault="00096D29" w:rsidP="00096D29">
      <w:pPr>
        <w:jc w:val="both"/>
        <w:rPr>
          <w:rFonts w:asciiTheme="minorHAnsi" w:hAnsiTheme="minorHAnsi" w:cstheme="minorHAnsi"/>
          <w:b/>
          <w:sz w:val="18"/>
          <w:szCs w:val="18"/>
        </w:rPr>
      </w:pPr>
    </w:p>
    <w:p w14:paraId="434FAE7C" w14:textId="77777777" w:rsidR="00096D29" w:rsidRPr="009D443F" w:rsidRDefault="00096D29" w:rsidP="00096D29">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1DF67585" w14:textId="77777777" w:rsidR="00096D29" w:rsidRPr="009D443F" w:rsidRDefault="00096D29" w:rsidP="00096D29">
      <w:pPr>
        <w:jc w:val="both"/>
        <w:rPr>
          <w:rFonts w:asciiTheme="minorHAnsi" w:hAnsiTheme="minorHAnsi" w:cstheme="minorHAnsi"/>
          <w:sz w:val="18"/>
          <w:szCs w:val="18"/>
        </w:rPr>
      </w:pPr>
      <w:r w:rsidRPr="009D443F">
        <w:rPr>
          <w:rFonts w:asciiTheme="minorHAnsi" w:hAnsiTheme="minorHAnsi" w:cstheme="minorHAnsi"/>
          <w:sz w:val="18"/>
          <w:szCs w:val="18"/>
        </w:rPr>
        <w:t xml:space="preserve">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 </w:t>
      </w:r>
      <w:bookmarkStart w:id="10" w:name="_Hlk189833307"/>
      <w:bookmarkStart w:id="11" w:name="_Hlk193884673"/>
      <w:bookmarkStart w:id="12" w:name="_Hlk192251952"/>
      <w:r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0"/>
    </w:p>
    <w:p w14:paraId="130733BB" w14:textId="77777777" w:rsidR="00096D29" w:rsidRPr="009D443F" w:rsidRDefault="00096D29" w:rsidP="00096D29">
      <w:pPr>
        <w:jc w:val="both"/>
        <w:rPr>
          <w:rFonts w:asciiTheme="minorHAnsi" w:hAnsiTheme="minorHAnsi" w:cstheme="minorHAnsi"/>
          <w:sz w:val="18"/>
          <w:szCs w:val="18"/>
        </w:rPr>
      </w:pPr>
    </w:p>
    <w:p w14:paraId="16583A31" w14:textId="77777777" w:rsidR="00096D29" w:rsidRPr="009D443F" w:rsidRDefault="00096D29" w:rsidP="00096D29">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3" w:history="1">
        <w:r w:rsidRPr="009D443F">
          <w:rPr>
            <w:rStyle w:val="Hipervnculo"/>
            <w:rFonts w:asciiTheme="minorHAnsi" w:hAnsiTheme="minorHAnsi" w:cstheme="minorHAnsi"/>
            <w:sz w:val="18"/>
            <w:szCs w:val="18"/>
          </w:rPr>
          <w:t>https://www.uaa.mx/dgf/compras/index.php/normatividad-y-procedimientos/</w:t>
        </w:r>
      </w:hyperlink>
      <w:bookmarkEnd w:id="11"/>
      <w:r w:rsidRPr="009D443F">
        <w:rPr>
          <w:rFonts w:asciiTheme="minorHAnsi" w:hAnsiTheme="minorHAnsi" w:cstheme="minorHAnsi"/>
          <w:sz w:val="18"/>
          <w:szCs w:val="18"/>
        </w:rPr>
        <w:t>.</w:t>
      </w:r>
      <w:bookmarkEnd w:id="12"/>
    </w:p>
    <w:p w14:paraId="51BD388D" w14:textId="77777777" w:rsidR="00096D29" w:rsidRDefault="00096D29" w:rsidP="00096D29">
      <w:pPr>
        <w:autoSpaceDE w:val="0"/>
        <w:autoSpaceDN w:val="0"/>
        <w:adjustRightInd w:val="0"/>
        <w:rPr>
          <w:rFonts w:asciiTheme="minorHAnsi" w:hAnsiTheme="minorHAnsi" w:cstheme="minorHAnsi"/>
          <w:b/>
          <w:bCs/>
          <w:sz w:val="18"/>
          <w:szCs w:val="18"/>
        </w:rPr>
      </w:pPr>
    </w:p>
    <w:p w14:paraId="632F4F63" w14:textId="77777777" w:rsidR="00096D29" w:rsidRPr="009D443F" w:rsidRDefault="00096D29" w:rsidP="00096D29">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290584D3" w14:textId="77777777" w:rsidR="00096D29" w:rsidRPr="009D443F" w:rsidRDefault="00096D29" w:rsidP="00096D29">
      <w:pPr>
        <w:autoSpaceDE w:val="0"/>
        <w:autoSpaceDN w:val="0"/>
        <w:adjustRightInd w:val="0"/>
        <w:rPr>
          <w:rFonts w:asciiTheme="minorHAnsi" w:hAnsiTheme="minorHAnsi" w:cstheme="minorHAnsi"/>
          <w:b/>
          <w:bCs/>
          <w:sz w:val="18"/>
          <w:szCs w:val="18"/>
        </w:rPr>
      </w:pPr>
    </w:p>
    <w:p w14:paraId="53C54FCB" w14:textId="77777777" w:rsidR="00096D29" w:rsidRPr="009D443F" w:rsidRDefault="00096D29" w:rsidP="00096D29">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4"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25" w:history="1">
        <w:r w:rsidRPr="009D443F">
          <w:rPr>
            <w:rFonts w:ascii="Calibri" w:hAnsi="Calibri" w:cs="Calibri"/>
            <w:color w:val="0000FF"/>
            <w:sz w:val="18"/>
            <w:szCs w:val="18"/>
            <w:u w:val="single"/>
            <w:lang w:eastAsia="es-MX"/>
          </w:rPr>
          <w:t>http://</w:t>
        </w:r>
        <w:r w:rsidRPr="009D443F">
          <w:rPr>
            <w:rFonts w:ascii="Calibri" w:hAnsi="Calibri" w:cs="Calibri"/>
            <w:color w:val="0000FF"/>
            <w:sz w:val="18"/>
            <w:szCs w:val="18"/>
            <w:u w:val="single"/>
            <w:lang w:val="es-MX" w:eastAsia="es-MX"/>
          </w:rPr>
          <w:t>eventos.uaa.mx/salas/Expo_Foro</w:t>
        </w:r>
        <w:r w:rsidRPr="009D443F">
          <w:rPr>
            <w:rFonts w:ascii="Calibri" w:hAnsi="Calibri" w:cs="Calibri"/>
            <w:color w:val="0000FF"/>
            <w:sz w:val="18"/>
            <w:szCs w:val="18"/>
            <w:u w:val="single"/>
            <w:lang w:eastAsia="es-MX"/>
          </w:rPr>
          <w:t>.</w:t>
        </w:r>
        <w:r w:rsidRPr="009D443F">
          <w:rPr>
            <w:rFonts w:ascii="Calibri" w:hAnsi="Calibri" w:cs="Calibri"/>
            <w:color w:val="0000FF"/>
            <w:sz w:val="18"/>
            <w:szCs w:val="18"/>
            <w:u w:val="single"/>
            <w:lang w:val="es-MX" w:eastAsia="es-MX"/>
          </w:rPr>
          <w:t>php</w:t>
        </w:r>
        <w:r w:rsidRPr="009D443F">
          <w:rPr>
            <w:rFonts w:ascii="Calibri" w:hAnsi="Calibri" w:cs="Calibri"/>
            <w:color w:val="0000FF"/>
            <w:sz w:val="18"/>
            <w:szCs w:val="18"/>
            <w:u w:val="single"/>
            <w:lang w:eastAsia="es-MX"/>
          </w:rPr>
          <w:t>/</w:t>
        </w:r>
      </w:hyperlink>
      <w:r w:rsidRPr="009D443F">
        <w:rPr>
          <w:rFonts w:ascii="Calibri" w:hAnsi="Calibri" w:cs="Calibri"/>
          <w:sz w:val="18"/>
          <w:szCs w:val="18"/>
          <w:lang w:val="es-MX"/>
        </w:rPr>
        <w:t xml:space="preserve"> y </w:t>
      </w:r>
      <w:r w:rsidRPr="009D443F">
        <w:rPr>
          <w:rFonts w:ascii="Calibri" w:hAnsi="Calibri" w:cs="Calibri"/>
          <w:color w:val="0000FF"/>
          <w:sz w:val="18"/>
          <w:szCs w:val="18"/>
          <w:u w:val="single"/>
          <w:lang w:eastAsia="es-MX"/>
        </w:rPr>
        <w:t>http://conferencias.uaa.mx/</w:t>
      </w:r>
      <w:r w:rsidRPr="009D443F">
        <w:rPr>
          <w:rFonts w:ascii="Calibri" w:hAnsi="Calibri" w:cs="Calibri"/>
          <w:sz w:val="18"/>
          <w:szCs w:val="18"/>
        </w:rPr>
        <w:t>.</w:t>
      </w:r>
    </w:p>
    <w:p w14:paraId="539300FA" w14:textId="77777777" w:rsidR="00096D29" w:rsidRDefault="00096D29" w:rsidP="00096D29">
      <w:pPr>
        <w:ind w:right="567"/>
        <w:rPr>
          <w:rFonts w:asciiTheme="minorHAnsi" w:hAnsiTheme="minorHAnsi" w:cstheme="minorHAnsi"/>
          <w:b/>
          <w:color w:val="000000"/>
          <w:sz w:val="18"/>
          <w:szCs w:val="18"/>
        </w:rPr>
      </w:pPr>
    </w:p>
    <w:p w14:paraId="499955AE" w14:textId="77777777" w:rsidR="00096D29" w:rsidRPr="00F400A6" w:rsidRDefault="00096D29" w:rsidP="00096D29">
      <w:pPr>
        <w:ind w:right="567"/>
        <w:rPr>
          <w:rFonts w:asciiTheme="minorHAnsi" w:hAnsiTheme="minorHAnsi" w:cstheme="minorHAnsi"/>
          <w:b/>
          <w:color w:val="000000"/>
          <w:sz w:val="18"/>
          <w:szCs w:val="18"/>
        </w:rPr>
      </w:pPr>
    </w:p>
    <w:p w14:paraId="1A78CC67" w14:textId="2C2BA2E3" w:rsidR="00096D29" w:rsidRPr="00FF5858" w:rsidRDefault="00096D29" w:rsidP="00096D29">
      <w:pPr>
        <w:widowControl/>
        <w:ind w:right="567"/>
        <w:jc w:val="center"/>
        <w:rPr>
          <w:rFonts w:asciiTheme="minorHAnsi" w:hAnsiTheme="minorHAnsi" w:cstheme="minorHAnsi"/>
          <w:b/>
          <w:color w:val="000000"/>
          <w:sz w:val="18"/>
          <w:szCs w:val="18"/>
          <w:lang w:val="pt-BR"/>
        </w:rPr>
      </w:pPr>
      <w:r w:rsidRPr="00FF5858">
        <w:rPr>
          <w:rFonts w:asciiTheme="minorHAnsi" w:hAnsiTheme="minorHAnsi" w:cstheme="minorHAnsi"/>
          <w:b/>
          <w:color w:val="000000"/>
          <w:sz w:val="18"/>
          <w:szCs w:val="18"/>
          <w:lang w:val="pt-BR"/>
        </w:rPr>
        <w:t>AGUASCALIENTES, AGS., 2</w:t>
      </w:r>
      <w:r w:rsidR="00771D4F" w:rsidRPr="00FF5858">
        <w:rPr>
          <w:rFonts w:asciiTheme="minorHAnsi" w:hAnsiTheme="minorHAnsi" w:cstheme="minorHAnsi"/>
          <w:b/>
          <w:color w:val="000000"/>
          <w:sz w:val="18"/>
          <w:szCs w:val="18"/>
          <w:lang w:val="pt-BR"/>
        </w:rPr>
        <w:t>5</w:t>
      </w:r>
      <w:r w:rsidRPr="00FF5858">
        <w:rPr>
          <w:rFonts w:asciiTheme="minorHAnsi" w:hAnsiTheme="minorHAnsi" w:cstheme="minorHAnsi"/>
          <w:b/>
          <w:color w:val="000000"/>
          <w:sz w:val="18"/>
          <w:szCs w:val="18"/>
          <w:lang w:val="pt-BR"/>
        </w:rPr>
        <w:t xml:space="preserve"> DE JULIO DE 2025.</w:t>
      </w:r>
    </w:p>
    <w:p w14:paraId="27465D3E" w14:textId="77777777" w:rsidR="00096D29" w:rsidRPr="00F400A6" w:rsidRDefault="00096D29" w:rsidP="00096D29">
      <w:pPr>
        <w:widowControl/>
        <w:ind w:right="567"/>
        <w:jc w:val="center"/>
        <w:rPr>
          <w:rFonts w:asciiTheme="minorHAnsi" w:hAnsiTheme="minorHAnsi" w:cstheme="minorHAnsi"/>
          <w:b/>
          <w:color w:val="000000"/>
          <w:sz w:val="18"/>
          <w:szCs w:val="18"/>
          <w:lang w:val="pt-BR"/>
        </w:rPr>
      </w:pPr>
      <w:r w:rsidRPr="00F400A6">
        <w:rPr>
          <w:rFonts w:asciiTheme="minorHAnsi" w:hAnsiTheme="minorHAnsi" w:cstheme="minorHAnsi"/>
          <w:b/>
          <w:color w:val="000000"/>
          <w:sz w:val="18"/>
          <w:szCs w:val="18"/>
          <w:lang w:val="pt-BR"/>
        </w:rPr>
        <w:t>A T E N T A M E N T E</w:t>
      </w:r>
    </w:p>
    <w:p w14:paraId="5173D47C" w14:textId="77777777" w:rsidR="00096D29" w:rsidRPr="00F400A6" w:rsidRDefault="00096D29" w:rsidP="00096D29">
      <w:pPr>
        <w:widowControl/>
        <w:ind w:right="567"/>
        <w:jc w:val="center"/>
        <w:rPr>
          <w:rFonts w:asciiTheme="minorHAnsi" w:hAnsiTheme="minorHAnsi" w:cstheme="minorHAnsi"/>
          <w:b/>
          <w:color w:val="000000"/>
          <w:sz w:val="18"/>
          <w:szCs w:val="18"/>
          <w:lang w:val="pt-BR"/>
        </w:rPr>
      </w:pPr>
    </w:p>
    <w:p w14:paraId="63AB8564" w14:textId="77777777" w:rsidR="00096D29" w:rsidRPr="00F400A6" w:rsidRDefault="00096D29" w:rsidP="00096D29">
      <w:pPr>
        <w:widowControl/>
        <w:ind w:right="567"/>
        <w:jc w:val="center"/>
        <w:rPr>
          <w:rFonts w:asciiTheme="minorHAnsi" w:hAnsiTheme="minorHAnsi" w:cstheme="minorHAnsi"/>
          <w:b/>
          <w:color w:val="000000"/>
          <w:sz w:val="18"/>
          <w:szCs w:val="18"/>
          <w:highlight w:val="yellow"/>
          <w:lang w:val="pt-BR"/>
        </w:rPr>
      </w:pPr>
    </w:p>
    <w:p w14:paraId="46294031" w14:textId="77777777" w:rsidR="00096D29" w:rsidRPr="00F400A6" w:rsidRDefault="00096D29" w:rsidP="00096D29">
      <w:pPr>
        <w:ind w:right="-91"/>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MTRO. EN F. y N. JORGE SILVA ROBLES</w:t>
      </w:r>
    </w:p>
    <w:p w14:paraId="37908319" w14:textId="77777777" w:rsidR="00096D29" w:rsidRPr="00F400A6" w:rsidRDefault="00096D29" w:rsidP="00096D29">
      <w:pPr>
        <w:ind w:right="567"/>
        <w:jc w:val="center"/>
        <w:rPr>
          <w:rFonts w:asciiTheme="minorHAnsi" w:hAnsiTheme="minorHAnsi" w:cstheme="minorHAnsi"/>
          <w:b/>
          <w:color w:val="000000"/>
        </w:rPr>
      </w:pPr>
      <w:r w:rsidRPr="00F400A6">
        <w:rPr>
          <w:rFonts w:asciiTheme="minorHAnsi" w:hAnsiTheme="minorHAnsi" w:cstheme="minorHAnsi"/>
          <w:b/>
          <w:lang w:val="es-MX"/>
        </w:rPr>
        <w:t xml:space="preserve">           DIRECTOR GENERAL SUSTITUTO DE FINANZAS</w:t>
      </w:r>
    </w:p>
    <w:p w14:paraId="3E02341E" w14:textId="77777777" w:rsidR="00096D29" w:rsidRPr="00F400A6" w:rsidRDefault="00096D29" w:rsidP="00096D29">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096D29" w:rsidRPr="00F400A6" w14:paraId="23A0AF24" w14:textId="77777777" w:rsidTr="00E275A6">
        <w:tc>
          <w:tcPr>
            <w:tcW w:w="698" w:type="dxa"/>
            <w:shd w:val="clear" w:color="auto" w:fill="D9D9D9" w:themeFill="background1" w:themeFillShade="D9"/>
          </w:tcPr>
          <w:p w14:paraId="75963B29" w14:textId="77777777" w:rsidR="00096D29" w:rsidRPr="00F400A6" w:rsidRDefault="00096D29" w:rsidP="00E275A6">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1F68930D" w14:textId="77777777" w:rsidR="00096D29" w:rsidRPr="00F400A6" w:rsidRDefault="00096D29" w:rsidP="00E275A6">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Nombre</w:t>
            </w:r>
          </w:p>
        </w:tc>
        <w:tc>
          <w:tcPr>
            <w:tcW w:w="4678" w:type="dxa"/>
            <w:shd w:val="clear" w:color="auto" w:fill="D9D9D9" w:themeFill="background1" w:themeFillShade="D9"/>
          </w:tcPr>
          <w:p w14:paraId="09DE16A5" w14:textId="77777777" w:rsidR="00096D29" w:rsidRPr="00F400A6" w:rsidRDefault="00096D29" w:rsidP="00E275A6">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Cargo</w:t>
            </w:r>
          </w:p>
        </w:tc>
        <w:tc>
          <w:tcPr>
            <w:tcW w:w="1178" w:type="dxa"/>
            <w:shd w:val="clear" w:color="auto" w:fill="D9D9D9" w:themeFill="background1" w:themeFillShade="D9"/>
          </w:tcPr>
          <w:p w14:paraId="28175EE8" w14:textId="77777777" w:rsidR="00096D29" w:rsidRPr="00F400A6" w:rsidRDefault="00096D29" w:rsidP="00E275A6">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Firma</w:t>
            </w:r>
          </w:p>
        </w:tc>
      </w:tr>
      <w:tr w:rsidR="00096D29" w:rsidRPr="00F400A6" w14:paraId="3F483406" w14:textId="77777777" w:rsidTr="00E275A6">
        <w:tc>
          <w:tcPr>
            <w:tcW w:w="698" w:type="dxa"/>
          </w:tcPr>
          <w:p w14:paraId="666BCF25" w14:textId="77777777" w:rsidR="00096D29" w:rsidRPr="00F400A6" w:rsidRDefault="00096D29" w:rsidP="00E275A6">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Revisó:</w:t>
            </w:r>
          </w:p>
        </w:tc>
        <w:tc>
          <w:tcPr>
            <w:tcW w:w="2274" w:type="dxa"/>
          </w:tcPr>
          <w:p w14:paraId="50F69AD4" w14:textId="77777777" w:rsidR="00096D29" w:rsidRPr="00F400A6" w:rsidRDefault="00096D29" w:rsidP="00E275A6">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M en A.P. Beatriz E. Rivera de Loera</w:t>
            </w:r>
          </w:p>
        </w:tc>
        <w:tc>
          <w:tcPr>
            <w:tcW w:w="4678" w:type="dxa"/>
          </w:tcPr>
          <w:p w14:paraId="1F9E8F6F" w14:textId="77777777" w:rsidR="00096D29" w:rsidRDefault="00096D29" w:rsidP="00E275A6">
            <w:pPr>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Jefa del Departamento de Compras de la DGF y Secretario Técnico del Comité de Compras.</w:t>
            </w:r>
          </w:p>
          <w:p w14:paraId="20F155B1" w14:textId="77777777" w:rsidR="00096D29" w:rsidRPr="00F400A6" w:rsidRDefault="00096D29" w:rsidP="00E275A6">
            <w:pPr>
              <w:jc w:val="both"/>
              <w:rPr>
                <w:rFonts w:asciiTheme="minorHAnsi" w:hAnsiTheme="minorHAnsi" w:cstheme="minorHAnsi"/>
                <w:color w:val="000000"/>
                <w:sz w:val="12"/>
                <w:szCs w:val="12"/>
              </w:rPr>
            </w:pPr>
          </w:p>
        </w:tc>
        <w:tc>
          <w:tcPr>
            <w:tcW w:w="1178" w:type="dxa"/>
          </w:tcPr>
          <w:p w14:paraId="65711BE6" w14:textId="77777777" w:rsidR="00096D29" w:rsidRPr="00F400A6" w:rsidRDefault="00096D29" w:rsidP="00E275A6">
            <w:pPr>
              <w:ind w:left="142" w:hanging="142"/>
              <w:jc w:val="both"/>
              <w:rPr>
                <w:rFonts w:asciiTheme="minorHAnsi" w:hAnsiTheme="minorHAnsi" w:cstheme="minorHAnsi"/>
                <w:color w:val="000000"/>
                <w:sz w:val="12"/>
                <w:szCs w:val="12"/>
              </w:rPr>
            </w:pPr>
          </w:p>
        </w:tc>
      </w:tr>
      <w:tr w:rsidR="00096D29" w:rsidRPr="00F400A6" w14:paraId="3BE5EA94" w14:textId="77777777" w:rsidTr="00E275A6">
        <w:tc>
          <w:tcPr>
            <w:tcW w:w="698" w:type="dxa"/>
          </w:tcPr>
          <w:p w14:paraId="5000B27B" w14:textId="77777777" w:rsidR="00096D29" w:rsidRPr="00F400A6" w:rsidRDefault="00096D29" w:rsidP="00E275A6">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Elaboró:</w:t>
            </w:r>
          </w:p>
        </w:tc>
        <w:tc>
          <w:tcPr>
            <w:tcW w:w="2274" w:type="dxa"/>
          </w:tcPr>
          <w:p w14:paraId="45CBEC87" w14:textId="77777777" w:rsidR="00096D29" w:rsidRPr="00F400A6" w:rsidRDefault="00096D29" w:rsidP="00E275A6">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 xml:space="preserve">Lic. Gabriela del Socorro Muñoz Vera </w:t>
            </w:r>
          </w:p>
        </w:tc>
        <w:tc>
          <w:tcPr>
            <w:tcW w:w="4678" w:type="dxa"/>
          </w:tcPr>
          <w:p w14:paraId="3B3DDAB3" w14:textId="77777777" w:rsidR="00096D29" w:rsidRPr="00F400A6" w:rsidRDefault="00096D29" w:rsidP="00E275A6">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Encargada de Licitaciones del Departamento de Compras.</w:t>
            </w:r>
          </w:p>
        </w:tc>
        <w:tc>
          <w:tcPr>
            <w:tcW w:w="1178" w:type="dxa"/>
          </w:tcPr>
          <w:p w14:paraId="4EFBCED5" w14:textId="77777777" w:rsidR="00096D29" w:rsidRDefault="00096D29" w:rsidP="00E275A6">
            <w:pPr>
              <w:jc w:val="both"/>
              <w:rPr>
                <w:rFonts w:asciiTheme="minorHAnsi" w:hAnsiTheme="minorHAnsi" w:cstheme="minorHAnsi"/>
                <w:color w:val="000000"/>
                <w:sz w:val="12"/>
                <w:szCs w:val="12"/>
              </w:rPr>
            </w:pPr>
          </w:p>
          <w:p w14:paraId="2D3A97FF" w14:textId="77777777" w:rsidR="00096D29" w:rsidRPr="00F400A6" w:rsidRDefault="00096D29" w:rsidP="00E275A6">
            <w:pPr>
              <w:jc w:val="both"/>
              <w:rPr>
                <w:rFonts w:asciiTheme="minorHAnsi" w:hAnsiTheme="minorHAnsi" w:cstheme="minorHAnsi"/>
                <w:color w:val="000000"/>
                <w:sz w:val="12"/>
                <w:szCs w:val="12"/>
              </w:rPr>
            </w:pPr>
          </w:p>
        </w:tc>
      </w:tr>
    </w:tbl>
    <w:p w14:paraId="7E64FA8A" w14:textId="77777777" w:rsidR="00096D29" w:rsidRPr="009A18AC" w:rsidRDefault="00096D29" w:rsidP="00096D29">
      <w:pPr>
        <w:ind w:left="142" w:right="567" w:hanging="142"/>
        <w:jc w:val="center"/>
        <w:rPr>
          <w:rFonts w:asciiTheme="minorHAnsi" w:hAnsiTheme="minorHAnsi" w:cstheme="minorHAnsi"/>
          <w:b/>
          <w:color w:val="000000"/>
        </w:rPr>
      </w:pPr>
      <w:r w:rsidRPr="00F400A6">
        <w:rPr>
          <w:rFonts w:asciiTheme="minorHAnsi" w:hAnsiTheme="minorHAnsi" w:cstheme="minorHAnsi"/>
          <w:b/>
          <w:color w:val="000000"/>
          <w:sz w:val="18"/>
          <w:szCs w:val="18"/>
        </w:rPr>
        <w:t>============================================================================================</w:t>
      </w:r>
    </w:p>
    <w:p w14:paraId="02EC8AFB" w14:textId="77777777" w:rsidR="00096D29" w:rsidRDefault="00096D29" w:rsidP="00096D29">
      <w:pPr>
        <w:tabs>
          <w:tab w:val="left" w:pos="9923"/>
        </w:tabs>
        <w:ind w:left="-142" w:right="567"/>
        <w:jc w:val="center"/>
        <w:rPr>
          <w:rFonts w:asciiTheme="minorHAnsi" w:hAnsiTheme="minorHAnsi" w:cstheme="minorHAnsi"/>
          <w:b/>
          <w:color w:val="000000"/>
          <w:sz w:val="18"/>
          <w:szCs w:val="18"/>
        </w:rPr>
      </w:pPr>
    </w:p>
    <w:p w14:paraId="6FF513ED" w14:textId="409FEA6D" w:rsidR="00F42E3E" w:rsidRDefault="00F42E3E" w:rsidP="00D000F9">
      <w:pPr>
        <w:tabs>
          <w:tab w:val="left" w:pos="9923"/>
        </w:tabs>
        <w:ind w:left="-142" w:right="567"/>
        <w:jc w:val="center"/>
        <w:rPr>
          <w:rFonts w:asciiTheme="minorHAnsi" w:hAnsiTheme="minorHAnsi" w:cstheme="minorHAnsi"/>
          <w:b/>
          <w:color w:val="000000"/>
          <w:sz w:val="18"/>
          <w:szCs w:val="18"/>
        </w:rPr>
      </w:pPr>
    </w:p>
    <w:p w14:paraId="654120EA" w14:textId="77777777" w:rsidR="000E1BD1" w:rsidRDefault="000E1BD1" w:rsidP="00D000F9">
      <w:pPr>
        <w:tabs>
          <w:tab w:val="left" w:pos="9923"/>
        </w:tabs>
        <w:ind w:left="-142" w:right="567"/>
        <w:jc w:val="center"/>
        <w:rPr>
          <w:rFonts w:asciiTheme="minorHAnsi" w:hAnsiTheme="minorHAnsi" w:cstheme="minorHAnsi"/>
          <w:b/>
          <w:color w:val="000000"/>
          <w:sz w:val="18"/>
          <w:szCs w:val="18"/>
        </w:rPr>
      </w:pPr>
    </w:p>
    <w:p w14:paraId="509A836D" w14:textId="2D81BC9F" w:rsidR="000E1BD1" w:rsidRDefault="000E1BD1" w:rsidP="00D000F9">
      <w:pPr>
        <w:tabs>
          <w:tab w:val="left" w:pos="9923"/>
        </w:tabs>
        <w:ind w:left="-142" w:right="567"/>
        <w:jc w:val="center"/>
        <w:rPr>
          <w:rFonts w:asciiTheme="minorHAnsi" w:hAnsiTheme="minorHAnsi" w:cstheme="minorHAnsi"/>
          <w:b/>
          <w:color w:val="000000"/>
          <w:sz w:val="18"/>
          <w:szCs w:val="18"/>
        </w:rPr>
      </w:pPr>
    </w:p>
    <w:p w14:paraId="652DF7F3" w14:textId="707E368F" w:rsidR="003D6474" w:rsidRDefault="003D6474" w:rsidP="00D000F9">
      <w:pPr>
        <w:tabs>
          <w:tab w:val="left" w:pos="9923"/>
        </w:tabs>
        <w:ind w:left="-142" w:right="567"/>
        <w:jc w:val="center"/>
        <w:rPr>
          <w:rFonts w:asciiTheme="minorHAnsi" w:hAnsiTheme="minorHAnsi" w:cstheme="minorHAnsi"/>
          <w:b/>
          <w:color w:val="000000"/>
          <w:sz w:val="18"/>
          <w:szCs w:val="18"/>
        </w:rPr>
      </w:pPr>
    </w:p>
    <w:p w14:paraId="42A36432" w14:textId="77777777" w:rsidR="007808FD" w:rsidRDefault="007808FD" w:rsidP="00D000F9">
      <w:pPr>
        <w:tabs>
          <w:tab w:val="left" w:pos="9923"/>
        </w:tabs>
        <w:ind w:left="-142" w:right="567"/>
        <w:jc w:val="center"/>
        <w:rPr>
          <w:rFonts w:asciiTheme="minorHAnsi" w:hAnsiTheme="minorHAnsi" w:cstheme="minorHAnsi"/>
          <w:b/>
          <w:color w:val="000000"/>
          <w:sz w:val="18"/>
          <w:szCs w:val="18"/>
        </w:rPr>
      </w:pPr>
    </w:p>
    <w:p w14:paraId="6C3F3B46" w14:textId="55D760A4" w:rsidR="00D000F9" w:rsidRPr="00B71243" w:rsidRDefault="008632A9" w:rsidP="00D000F9">
      <w:pPr>
        <w:tabs>
          <w:tab w:val="left" w:pos="9923"/>
        </w:tabs>
        <w:ind w:left="-142" w:right="567"/>
        <w:jc w:val="center"/>
        <w:rPr>
          <w:rFonts w:asciiTheme="minorHAnsi" w:hAnsiTheme="minorHAnsi" w:cstheme="minorHAnsi"/>
          <w:b/>
          <w:color w:val="000000"/>
          <w:sz w:val="18"/>
          <w:szCs w:val="18"/>
        </w:rPr>
      </w:pPr>
      <w:r w:rsidRPr="00B71243">
        <w:rPr>
          <w:rFonts w:asciiTheme="minorHAnsi" w:hAnsiTheme="minorHAnsi" w:cstheme="minorHAnsi"/>
          <w:b/>
          <w:color w:val="000000"/>
          <w:sz w:val="18"/>
          <w:szCs w:val="18"/>
        </w:rPr>
        <w:t>A</w:t>
      </w:r>
      <w:r w:rsidR="00D000F9" w:rsidRPr="00B71243">
        <w:rPr>
          <w:rFonts w:asciiTheme="minorHAnsi" w:hAnsiTheme="minorHAnsi" w:cstheme="minorHAnsi"/>
          <w:b/>
          <w:color w:val="000000"/>
          <w:sz w:val="18"/>
          <w:szCs w:val="18"/>
        </w:rPr>
        <w:t>nexo “1”</w:t>
      </w:r>
    </w:p>
    <w:p w14:paraId="50D1D780" w14:textId="77777777" w:rsidR="00D000F9" w:rsidRPr="00B71243" w:rsidRDefault="00D000F9" w:rsidP="00D000F9">
      <w:pPr>
        <w:tabs>
          <w:tab w:val="left" w:pos="9923"/>
        </w:tabs>
        <w:ind w:left="-142" w:right="567"/>
        <w:jc w:val="center"/>
        <w:rPr>
          <w:rFonts w:asciiTheme="minorHAnsi" w:hAnsiTheme="minorHAnsi" w:cstheme="minorHAnsi"/>
          <w:b/>
          <w:color w:val="000000"/>
          <w:sz w:val="18"/>
          <w:szCs w:val="18"/>
        </w:rPr>
      </w:pPr>
      <w:r w:rsidRPr="00B71243">
        <w:rPr>
          <w:rFonts w:asciiTheme="minorHAnsi" w:hAnsiTheme="minorHAnsi" w:cstheme="minorHAnsi"/>
          <w:b/>
          <w:color w:val="000000"/>
          <w:sz w:val="18"/>
          <w:szCs w:val="18"/>
        </w:rPr>
        <w:t>Descripción de los bienes</w:t>
      </w:r>
    </w:p>
    <w:p w14:paraId="1D453912" w14:textId="77777777" w:rsidR="00D000F9" w:rsidRPr="00B71243"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B71243">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84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3955"/>
        <w:gridCol w:w="1064"/>
        <w:gridCol w:w="910"/>
        <w:gridCol w:w="1020"/>
        <w:gridCol w:w="907"/>
      </w:tblGrid>
      <w:tr w:rsidR="005812A2" w:rsidRPr="00674812" w14:paraId="1E01E15F" w14:textId="5BB2138E" w:rsidTr="004B1290">
        <w:trPr>
          <w:jc w:val="center"/>
        </w:trPr>
        <w:tc>
          <w:tcPr>
            <w:tcW w:w="407" w:type="pct"/>
            <w:tcBorders>
              <w:bottom w:val="dotted" w:sz="4" w:space="0" w:color="auto"/>
            </w:tcBorders>
            <w:shd w:val="clear" w:color="auto" w:fill="D9D9D9"/>
            <w:vAlign w:val="center"/>
          </w:tcPr>
          <w:p w14:paraId="65A04AB7" w14:textId="77777777" w:rsidR="005812A2" w:rsidRPr="007B7B85" w:rsidRDefault="005812A2" w:rsidP="000C7588">
            <w:pPr>
              <w:jc w:val="center"/>
              <w:rPr>
                <w:rFonts w:asciiTheme="minorHAnsi" w:hAnsiTheme="minorHAnsi" w:cstheme="minorHAnsi"/>
                <w:b/>
                <w:sz w:val="16"/>
                <w:szCs w:val="16"/>
              </w:rPr>
            </w:pPr>
            <w:r w:rsidRPr="007B7B85">
              <w:rPr>
                <w:rFonts w:asciiTheme="minorHAnsi" w:hAnsiTheme="minorHAnsi" w:cstheme="minorHAnsi"/>
                <w:b/>
                <w:sz w:val="16"/>
                <w:szCs w:val="16"/>
              </w:rPr>
              <w:t>Partida</w:t>
            </w:r>
          </w:p>
        </w:tc>
        <w:tc>
          <w:tcPr>
            <w:tcW w:w="2312" w:type="pct"/>
            <w:tcBorders>
              <w:bottom w:val="dotted" w:sz="4" w:space="0" w:color="auto"/>
            </w:tcBorders>
            <w:shd w:val="clear" w:color="auto" w:fill="D9D9D9"/>
            <w:vAlign w:val="center"/>
          </w:tcPr>
          <w:p w14:paraId="515F2CD1" w14:textId="77777777" w:rsidR="005812A2" w:rsidRPr="007B7B85" w:rsidRDefault="005812A2" w:rsidP="000C7588">
            <w:pPr>
              <w:autoSpaceDE w:val="0"/>
              <w:autoSpaceDN w:val="0"/>
              <w:adjustRightInd w:val="0"/>
              <w:jc w:val="center"/>
              <w:rPr>
                <w:rFonts w:asciiTheme="minorHAnsi" w:hAnsiTheme="minorHAnsi" w:cstheme="minorHAnsi"/>
                <w:b/>
                <w:sz w:val="16"/>
                <w:szCs w:val="16"/>
              </w:rPr>
            </w:pPr>
            <w:r w:rsidRPr="007B7B85">
              <w:rPr>
                <w:rFonts w:asciiTheme="minorHAnsi" w:hAnsiTheme="minorHAnsi" w:cstheme="minorHAnsi"/>
                <w:b/>
                <w:sz w:val="16"/>
                <w:szCs w:val="16"/>
              </w:rPr>
              <w:t>Descripción a detalle del bien</w:t>
            </w:r>
          </w:p>
        </w:tc>
        <w:tc>
          <w:tcPr>
            <w:tcW w:w="622" w:type="pct"/>
            <w:tcBorders>
              <w:bottom w:val="dotted" w:sz="4" w:space="0" w:color="auto"/>
            </w:tcBorders>
            <w:shd w:val="clear" w:color="auto" w:fill="D9D9D9"/>
            <w:vAlign w:val="center"/>
          </w:tcPr>
          <w:p w14:paraId="4B471BB3" w14:textId="77777777" w:rsidR="005812A2" w:rsidRPr="007B7B85" w:rsidRDefault="005812A2" w:rsidP="000C7588">
            <w:pPr>
              <w:jc w:val="center"/>
              <w:rPr>
                <w:rFonts w:asciiTheme="minorHAnsi" w:hAnsiTheme="minorHAnsi" w:cstheme="minorHAnsi"/>
                <w:b/>
                <w:sz w:val="16"/>
                <w:szCs w:val="16"/>
              </w:rPr>
            </w:pPr>
            <w:r w:rsidRPr="007B7B85">
              <w:rPr>
                <w:rFonts w:asciiTheme="minorHAnsi" w:hAnsiTheme="minorHAnsi" w:cstheme="minorHAnsi"/>
                <w:b/>
                <w:sz w:val="16"/>
                <w:szCs w:val="16"/>
              </w:rPr>
              <w:t>Unidad de Medida</w:t>
            </w:r>
          </w:p>
        </w:tc>
        <w:tc>
          <w:tcPr>
            <w:tcW w:w="532" w:type="pct"/>
            <w:tcBorders>
              <w:bottom w:val="dotted" w:sz="4" w:space="0" w:color="auto"/>
            </w:tcBorders>
            <w:shd w:val="clear" w:color="auto" w:fill="D9D9D9"/>
            <w:vAlign w:val="center"/>
          </w:tcPr>
          <w:p w14:paraId="01FE90B3" w14:textId="0192B27A" w:rsidR="005812A2" w:rsidRPr="007B7B85" w:rsidRDefault="005812A2" w:rsidP="000C7588">
            <w:pPr>
              <w:jc w:val="center"/>
              <w:rPr>
                <w:rFonts w:asciiTheme="minorHAnsi" w:hAnsiTheme="minorHAnsi" w:cstheme="minorHAnsi"/>
                <w:b/>
                <w:sz w:val="16"/>
                <w:szCs w:val="16"/>
              </w:rPr>
            </w:pPr>
            <w:r w:rsidRPr="007B7B85">
              <w:rPr>
                <w:rFonts w:asciiTheme="minorHAnsi" w:hAnsiTheme="minorHAnsi" w:cstheme="minorHAnsi"/>
                <w:b/>
                <w:sz w:val="16"/>
                <w:szCs w:val="16"/>
              </w:rPr>
              <w:t>Cantidad</w:t>
            </w:r>
            <w:r>
              <w:rPr>
                <w:rFonts w:asciiTheme="minorHAnsi" w:hAnsiTheme="minorHAnsi" w:cstheme="minorHAnsi"/>
                <w:b/>
                <w:sz w:val="16"/>
                <w:szCs w:val="16"/>
              </w:rPr>
              <w:t xml:space="preserve"> mínima</w:t>
            </w:r>
          </w:p>
        </w:tc>
        <w:tc>
          <w:tcPr>
            <w:tcW w:w="596" w:type="pct"/>
            <w:tcBorders>
              <w:bottom w:val="dotted" w:sz="4" w:space="0" w:color="auto"/>
            </w:tcBorders>
            <w:shd w:val="clear" w:color="auto" w:fill="D9D9D9"/>
          </w:tcPr>
          <w:p w14:paraId="4D78E96F" w14:textId="2FA20CEC" w:rsidR="005812A2" w:rsidRPr="007B7B85" w:rsidRDefault="005812A2" w:rsidP="000C7588">
            <w:pPr>
              <w:jc w:val="center"/>
              <w:rPr>
                <w:rFonts w:asciiTheme="minorHAnsi" w:hAnsiTheme="minorHAnsi" w:cstheme="minorHAnsi"/>
                <w:b/>
                <w:sz w:val="16"/>
                <w:szCs w:val="16"/>
              </w:rPr>
            </w:pPr>
            <w:r>
              <w:rPr>
                <w:rFonts w:asciiTheme="minorHAnsi" w:hAnsiTheme="minorHAnsi" w:cstheme="minorHAnsi"/>
                <w:b/>
                <w:sz w:val="16"/>
                <w:szCs w:val="16"/>
              </w:rPr>
              <w:t>Cantidad máxima</w:t>
            </w:r>
          </w:p>
        </w:tc>
        <w:tc>
          <w:tcPr>
            <w:tcW w:w="530" w:type="pct"/>
            <w:tcBorders>
              <w:bottom w:val="dotted" w:sz="4" w:space="0" w:color="auto"/>
            </w:tcBorders>
            <w:shd w:val="clear" w:color="auto" w:fill="D9D9D9"/>
          </w:tcPr>
          <w:p w14:paraId="59A521F9" w14:textId="28B5ABAD" w:rsidR="005812A2" w:rsidRPr="007B7B85" w:rsidRDefault="005812A2" w:rsidP="000C7588">
            <w:pPr>
              <w:jc w:val="center"/>
              <w:rPr>
                <w:rFonts w:asciiTheme="minorHAnsi" w:hAnsiTheme="minorHAnsi" w:cstheme="minorHAnsi"/>
                <w:b/>
                <w:sz w:val="16"/>
                <w:szCs w:val="16"/>
              </w:rPr>
            </w:pPr>
            <w:r>
              <w:rPr>
                <w:rFonts w:asciiTheme="minorHAnsi" w:hAnsiTheme="minorHAnsi" w:cstheme="minorHAnsi"/>
                <w:b/>
                <w:sz w:val="16"/>
                <w:szCs w:val="16"/>
              </w:rPr>
              <w:t>Pedidos en el año</w:t>
            </w:r>
          </w:p>
        </w:tc>
      </w:tr>
      <w:tr w:rsidR="005812A2" w:rsidRPr="00674812" w14:paraId="77EFD36A" w14:textId="2F15432C" w:rsidTr="004B1290">
        <w:trPr>
          <w:jc w:val="center"/>
        </w:trPr>
        <w:tc>
          <w:tcPr>
            <w:tcW w:w="407" w:type="pct"/>
            <w:shd w:val="clear" w:color="auto" w:fill="BFBFBF" w:themeFill="background1" w:themeFillShade="BF"/>
            <w:vAlign w:val="center"/>
          </w:tcPr>
          <w:p w14:paraId="544867B6" w14:textId="77777777" w:rsidR="005812A2" w:rsidRPr="007B7B85" w:rsidRDefault="005812A2" w:rsidP="000C7588">
            <w:pPr>
              <w:jc w:val="center"/>
              <w:rPr>
                <w:rFonts w:asciiTheme="minorHAnsi" w:hAnsiTheme="minorHAnsi" w:cstheme="minorHAnsi"/>
                <w:b/>
                <w:sz w:val="16"/>
                <w:szCs w:val="16"/>
              </w:rPr>
            </w:pPr>
          </w:p>
        </w:tc>
        <w:tc>
          <w:tcPr>
            <w:tcW w:w="2312" w:type="pct"/>
            <w:shd w:val="clear" w:color="auto" w:fill="BFBFBF" w:themeFill="background1" w:themeFillShade="BF"/>
            <w:vAlign w:val="center"/>
          </w:tcPr>
          <w:p w14:paraId="78BF9A2A" w14:textId="4A92C242" w:rsidR="005812A2" w:rsidRPr="007B7B85" w:rsidRDefault="005812A2" w:rsidP="000C7588">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 xml:space="preserve">CENTRO DE CIENCIAS DE LA SALUD </w:t>
            </w:r>
          </w:p>
        </w:tc>
        <w:tc>
          <w:tcPr>
            <w:tcW w:w="622" w:type="pct"/>
            <w:shd w:val="clear" w:color="auto" w:fill="BFBFBF" w:themeFill="background1" w:themeFillShade="BF"/>
            <w:vAlign w:val="center"/>
          </w:tcPr>
          <w:p w14:paraId="698A306C" w14:textId="77777777" w:rsidR="005812A2" w:rsidRPr="007B7B85" w:rsidRDefault="005812A2" w:rsidP="000C7588">
            <w:pPr>
              <w:jc w:val="center"/>
              <w:rPr>
                <w:rFonts w:asciiTheme="minorHAnsi" w:hAnsiTheme="minorHAnsi" w:cstheme="minorHAnsi"/>
                <w:b/>
                <w:sz w:val="16"/>
                <w:szCs w:val="16"/>
              </w:rPr>
            </w:pPr>
          </w:p>
        </w:tc>
        <w:tc>
          <w:tcPr>
            <w:tcW w:w="532" w:type="pct"/>
            <w:shd w:val="clear" w:color="auto" w:fill="BFBFBF" w:themeFill="background1" w:themeFillShade="BF"/>
            <w:vAlign w:val="center"/>
          </w:tcPr>
          <w:p w14:paraId="7570801D" w14:textId="77777777" w:rsidR="005812A2" w:rsidRPr="007B7B85" w:rsidRDefault="005812A2" w:rsidP="000C7588">
            <w:pPr>
              <w:jc w:val="center"/>
              <w:rPr>
                <w:rFonts w:asciiTheme="minorHAnsi" w:hAnsiTheme="minorHAnsi" w:cstheme="minorHAnsi"/>
                <w:b/>
                <w:sz w:val="16"/>
                <w:szCs w:val="16"/>
              </w:rPr>
            </w:pPr>
          </w:p>
        </w:tc>
        <w:tc>
          <w:tcPr>
            <w:tcW w:w="596" w:type="pct"/>
            <w:shd w:val="clear" w:color="auto" w:fill="BFBFBF" w:themeFill="background1" w:themeFillShade="BF"/>
          </w:tcPr>
          <w:p w14:paraId="461C234C" w14:textId="77777777" w:rsidR="005812A2" w:rsidRPr="007B7B85" w:rsidRDefault="005812A2" w:rsidP="000C7588">
            <w:pPr>
              <w:jc w:val="center"/>
              <w:rPr>
                <w:rFonts w:asciiTheme="minorHAnsi" w:hAnsiTheme="minorHAnsi" w:cstheme="minorHAnsi"/>
                <w:b/>
                <w:sz w:val="16"/>
                <w:szCs w:val="16"/>
              </w:rPr>
            </w:pPr>
          </w:p>
        </w:tc>
        <w:tc>
          <w:tcPr>
            <w:tcW w:w="530" w:type="pct"/>
            <w:shd w:val="clear" w:color="auto" w:fill="BFBFBF" w:themeFill="background1" w:themeFillShade="BF"/>
          </w:tcPr>
          <w:p w14:paraId="5DBEB02C" w14:textId="77777777" w:rsidR="005812A2" w:rsidRPr="007B7B85" w:rsidRDefault="005812A2" w:rsidP="000C7588">
            <w:pPr>
              <w:jc w:val="center"/>
              <w:rPr>
                <w:rFonts w:asciiTheme="minorHAnsi" w:hAnsiTheme="minorHAnsi" w:cstheme="minorHAnsi"/>
                <w:b/>
                <w:sz w:val="16"/>
                <w:szCs w:val="16"/>
              </w:rPr>
            </w:pPr>
          </w:p>
        </w:tc>
      </w:tr>
      <w:tr w:rsidR="005812A2" w:rsidRPr="009B07DD" w14:paraId="7D38AE7C" w14:textId="777962DF" w:rsidTr="004B1290">
        <w:trPr>
          <w:trHeight w:val="685"/>
          <w:jc w:val="center"/>
        </w:trPr>
        <w:tc>
          <w:tcPr>
            <w:tcW w:w="407" w:type="pct"/>
            <w:tcBorders>
              <w:top w:val="dotted" w:sz="4" w:space="0" w:color="auto"/>
              <w:right w:val="dotted" w:sz="4" w:space="0" w:color="auto"/>
            </w:tcBorders>
          </w:tcPr>
          <w:p w14:paraId="492FB1C9" w14:textId="7388F766" w:rsidR="005812A2" w:rsidRDefault="005812A2" w:rsidP="00D83816">
            <w:pPr>
              <w:jc w:val="center"/>
              <w:rPr>
                <w:rFonts w:ascii="Calibri" w:hAnsi="Calibri" w:cs="Calibri"/>
                <w:b/>
                <w:sz w:val="16"/>
                <w:szCs w:val="14"/>
              </w:rPr>
            </w:pPr>
            <w:r w:rsidRPr="00DE1813">
              <w:rPr>
                <w:rFonts w:ascii="Calibri" w:hAnsi="Calibri" w:cs="Calibri"/>
                <w:b/>
                <w:sz w:val="16"/>
                <w:szCs w:val="14"/>
              </w:rPr>
              <w:t>1</w:t>
            </w:r>
          </w:p>
          <w:p w14:paraId="5542A186" w14:textId="77777777" w:rsidR="005812A2" w:rsidRPr="003F263C" w:rsidRDefault="005812A2" w:rsidP="003F263C">
            <w:pPr>
              <w:rPr>
                <w:rFonts w:ascii="Calibri" w:hAnsi="Calibri" w:cs="Calibri"/>
                <w:sz w:val="16"/>
                <w:szCs w:val="14"/>
              </w:rPr>
            </w:pPr>
          </w:p>
          <w:p w14:paraId="1DB1FB4C" w14:textId="77777777" w:rsidR="005812A2" w:rsidRPr="003F263C" w:rsidRDefault="005812A2" w:rsidP="003F263C">
            <w:pPr>
              <w:rPr>
                <w:rFonts w:ascii="Calibri" w:hAnsi="Calibri" w:cs="Calibri"/>
                <w:sz w:val="16"/>
                <w:szCs w:val="14"/>
              </w:rPr>
            </w:pPr>
          </w:p>
          <w:p w14:paraId="39DA66AD" w14:textId="5BC8EB72" w:rsidR="005812A2" w:rsidRPr="003F263C" w:rsidRDefault="005812A2" w:rsidP="003F263C">
            <w:pPr>
              <w:tabs>
                <w:tab w:val="left" w:pos="1039"/>
              </w:tabs>
              <w:rPr>
                <w:rFonts w:ascii="Calibri" w:hAnsi="Calibri" w:cs="Calibri"/>
                <w:sz w:val="16"/>
                <w:szCs w:val="14"/>
              </w:rPr>
            </w:pPr>
          </w:p>
        </w:tc>
        <w:tc>
          <w:tcPr>
            <w:tcW w:w="2312" w:type="pct"/>
            <w:tcBorders>
              <w:top w:val="dotted" w:sz="4" w:space="0" w:color="auto"/>
              <w:left w:val="dotted" w:sz="4" w:space="0" w:color="auto"/>
              <w:right w:val="dotted" w:sz="4" w:space="0" w:color="auto"/>
            </w:tcBorders>
          </w:tcPr>
          <w:p w14:paraId="21860031" w14:textId="50813D40" w:rsidR="005812A2" w:rsidRPr="00875136" w:rsidRDefault="00B71243" w:rsidP="00875136">
            <w:pPr>
              <w:autoSpaceDE w:val="0"/>
              <w:autoSpaceDN w:val="0"/>
              <w:adjustRightInd w:val="0"/>
              <w:jc w:val="both"/>
              <w:rPr>
                <w:rFonts w:ascii="Calibri" w:hAnsi="Calibri" w:cs="Calibri"/>
                <w:sz w:val="16"/>
                <w:szCs w:val="14"/>
                <w:lang w:val="es-MX"/>
              </w:rPr>
            </w:pPr>
            <w:r w:rsidRPr="00B71243">
              <w:rPr>
                <w:rFonts w:ascii="Calibri" w:hAnsi="Calibri" w:cs="Calibri"/>
                <w:b/>
                <w:bCs/>
                <w:sz w:val="16"/>
                <w:szCs w:val="14"/>
              </w:rPr>
              <w:t xml:space="preserve">Aceite Acidulado </w:t>
            </w:r>
            <w:r w:rsidRPr="00B71243">
              <w:rPr>
                <w:rFonts w:ascii="Calibri" w:hAnsi="Calibri" w:cs="Calibri"/>
                <w:bCs/>
                <w:sz w:val="16"/>
                <w:szCs w:val="14"/>
              </w:rPr>
              <w:t>100% a base de soya, que cuente con energía extra metabolizable con propiedades aglutinantes, presentación de 20 Kg, entregar en la fábrica de alimentos dentro de las instalaciones de la Posta Zootécnica.</w:t>
            </w:r>
          </w:p>
        </w:tc>
        <w:tc>
          <w:tcPr>
            <w:tcW w:w="622" w:type="pct"/>
            <w:tcBorders>
              <w:top w:val="dotted" w:sz="4" w:space="0" w:color="auto"/>
              <w:left w:val="dotted" w:sz="4" w:space="0" w:color="auto"/>
              <w:right w:val="dotted" w:sz="4" w:space="0" w:color="auto"/>
            </w:tcBorders>
            <w:vAlign w:val="center"/>
          </w:tcPr>
          <w:p w14:paraId="2CC21D30" w14:textId="3CD1D09D" w:rsidR="005812A2" w:rsidRPr="005812A2" w:rsidRDefault="005812A2" w:rsidP="005812A2">
            <w:pPr>
              <w:jc w:val="center"/>
              <w:rPr>
                <w:rFonts w:ascii="Calibri" w:hAnsi="Calibri" w:cs="Calibri"/>
                <w:sz w:val="16"/>
                <w:szCs w:val="14"/>
              </w:rPr>
            </w:pPr>
          </w:p>
          <w:p w14:paraId="2D0D7DAA" w14:textId="742170E6" w:rsidR="005812A2" w:rsidRPr="005812A2" w:rsidRDefault="005812A2" w:rsidP="005812A2">
            <w:pPr>
              <w:jc w:val="center"/>
              <w:rPr>
                <w:rFonts w:ascii="Calibri" w:hAnsi="Calibri" w:cs="Calibri"/>
                <w:sz w:val="16"/>
                <w:szCs w:val="14"/>
              </w:rPr>
            </w:pPr>
            <w:r w:rsidRPr="005812A2">
              <w:rPr>
                <w:rFonts w:ascii="Calibri" w:hAnsi="Calibri" w:cs="Calibri"/>
                <w:sz w:val="16"/>
                <w:szCs w:val="14"/>
              </w:rPr>
              <w:t>Kg</w:t>
            </w:r>
          </w:p>
          <w:p w14:paraId="583CE3E9" w14:textId="29179440" w:rsidR="005812A2" w:rsidRPr="005812A2" w:rsidRDefault="005812A2" w:rsidP="005812A2">
            <w:pPr>
              <w:jc w:val="center"/>
              <w:rPr>
                <w:rFonts w:ascii="Calibri" w:hAnsi="Calibri" w:cs="Calibri"/>
                <w:sz w:val="16"/>
                <w:szCs w:val="14"/>
              </w:rPr>
            </w:pPr>
          </w:p>
          <w:p w14:paraId="7E280391" w14:textId="5C5AD2D1" w:rsidR="005812A2" w:rsidRPr="005812A2" w:rsidRDefault="005812A2" w:rsidP="005812A2">
            <w:pPr>
              <w:jc w:val="center"/>
              <w:rPr>
                <w:rFonts w:ascii="Calibri" w:hAnsi="Calibri" w:cs="Calibri"/>
                <w:sz w:val="16"/>
                <w:szCs w:val="14"/>
              </w:rPr>
            </w:pPr>
          </w:p>
        </w:tc>
        <w:tc>
          <w:tcPr>
            <w:tcW w:w="532" w:type="pct"/>
            <w:tcBorders>
              <w:top w:val="dotted" w:sz="4" w:space="0" w:color="auto"/>
              <w:left w:val="dotted" w:sz="4" w:space="0" w:color="auto"/>
              <w:right w:val="dotted" w:sz="4" w:space="0" w:color="auto"/>
            </w:tcBorders>
            <w:shd w:val="clear" w:color="auto" w:fill="DEEAF6" w:themeFill="accent1" w:themeFillTint="33"/>
            <w:vAlign w:val="center"/>
          </w:tcPr>
          <w:p w14:paraId="2DE6758F" w14:textId="0941079D" w:rsidR="005812A2" w:rsidRPr="005812A2" w:rsidRDefault="00B71243" w:rsidP="005812A2">
            <w:pPr>
              <w:jc w:val="center"/>
              <w:rPr>
                <w:rFonts w:ascii="Calibri" w:hAnsi="Calibri" w:cs="Calibri"/>
                <w:sz w:val="16"/>
                <w:szCs w:val="14"/>
              </w:rPr>
            </w:pPr>
            <w:r w:rsidRPr="00B71243">
              <w:rPr>
                <w:rFonts w:ascii="Calibri" w:hAnsi="Calibri" w:cs="Calibri"/>
                <w:sz w:val="16"/>
                <w:szCs w:val="14"/>
              </w:rPr>
              <w:t>1</w:t>
            </w:r>
            <w:r w:rsidR="009B3F72">
              <w:rPr>
                <w:rFonts w:ascii="Calibri" w:hAnsi="Calibri" w:cs="Calibri"/>
                <w:sz w:val="16"/>
                <w:szCs w:val="14"/>
              </w:rPr>
              <w:t>,</w:t>
            </w:r>
            <w:r w:rsidRPr="00B71243">
              <w:rPr>
                <w:rFonts w:ascii="Calibri" w:hAnsi="Calibri" w:cs="Calibri"/>
                <w:sz w:val="16"/>
                <w:szCs w:val="14"/>
              </w:rPr>
              <w:t>470</w:t>
            </w:r>
          </w:p>
        </w:tc>
        <w:tc>
          <w:tcPr>
            <w:tcW w:w="596" w:type="pct"/>
            <w:tcBorders>
              <w:top w:val="dotted" w:sz="4" w:space="0" w:color="auto"/>
              <w:left w:val="dotted" w:sz="4" w:space="0" w:color="auto"/>
              <w:right w:val="dotted" w:sz="4" w:space="0" w:color="auto"/>
            </w:tcBorders>
            <w:shd w:val="clear" w:color="auto" w:fill="FFF2CC" w:themeFill="accent4" w:themeFillTint="33"/>
            <w:vAlign w:val="center"/>
          </w:tcPr>
          <w:p w14:paraId="7BFF84E7" w14:textId="6B48C36F" w:rsidR="005812A2" w:rsidRPr="005812A2" w:rsidRDefault="00B71243" w:rsidP="005812A2">
            <w:pPr>
              <w:jc w:val="center"/>
              <w:rPr>
                <w:rFonts w:ascii="Calibri" w:hAnsi="Calibri" w:cs="Calibri"/>
                <w:sz w:val="16"/>
                <w:szCs w:val="14"/>
              </w:rPr>
            </w:pPr>
            <w:r w:rsidRPr="00B71243">
              <w:rPr>
                <w:rFonts w:ascii="Calibri" w:hAnsi="Calibri" w:cs="Calibri"/>
                <w:sz w:val="16"/>
                <w:szCs w:val="14"/>
              </w:rPr>
              <w:t>2</w:t>
            </w:r>
            <w:r w:rsidR="009B3F72">
              <w:rPr>
                <w:rFonts w:ascii="Calibri" w:hAnsi="Calibri" w:cs="Calibri"/>
                <w:sz w:val="16"/>
                <w:szCs w:val="14"/>
              </w:rPr>
              <w:t>,</w:t>
            </w:r>
            <w:r w:rsidRPr="00B71243">
              <w:rPr>
                <w:rFonts w:ascii="Calibri" w:hAnsi="Calibri" w:cs="Calibri"/>
                <w:sz w:val="16"/>
                <w:szCs w:val="14"/>
              </w:rPr>
              <w:t>450</w:t>
            </w:r>
          </w:p>
        </w:tc>
        <w:tc>
          <w:tcPr>
            <w:tcW w:w="530" w:type="pct"/>
            <w:tcBorders>
              <w:top w:val="dotted" w:sz="4" w:space="0" w:color="auto"/>
              <w:left w:val="dotted" w:sz="4" w:space="0" w:color="auto"/>
              <w:right w:val="dotted" w:sz="4" w:space="0" w:color="auto"/>
            </w:tcBorders>
            <w:vAlign w:val="center"/>
          </w:tcPr>
          <w:p w14:paraId="06D2EB84" w14:textId="3EAE80C7" w:rsidR="005812A2" w:rsidRPr="005812A2" w:rsidRDefault="00B71243" w:rsidP="005812A2">
            <w:pPr>
              <w:jc w:val="center"/>
              <w:rPr>
                <w:rFonts w:ascii="Calibri" w:hAnsi="Calibri" w:cs="Calibri"/>
                <w:sz w:val="16"/>
                <w:szCs w:val="14"/>
              </w:rPr>
            </w:pPr>
            <w:r>
              <w:rPr>
                <w:rFonts w:ascii="Calibri" w:hAnsi="Calibri" w:cs="Calibri"/>
                <w:sz w:val="16"/>
                <w:szCs w:val="14"/>
              </w:rPr>
              <w:t>4</w:t>
            </w:r>
            <w:r w:rsidR="005812A2" w:rsidRPr="005812A2">
              <w:rPr>
                <w:rFonts w:ascii="Calibri" w:hAnsi="Calibri" w:cs="Calibri"/>
                <w:sz w:val="16"/>
                <w:szCs w:val="14"/>
              </w:rPr>
              <w:t xml:space="preserve"> pedidos</w:t>
            </w:r>
          </w:p>
        </w:tc>
      </w:tr>
      <w:tr w:rsidR="00811416" w:rsidRPr="009B07DD" w14:paraId="4E0DBA38" w14:textId="64A1ED02" w:rsidTr="004B1290">
        <w:trPr>
          <w:trHeight w:val="739"/>
          <w:jc w:val="center"/>
        </w:trPr>
        <w:tc>
          <w:tcPr>
            <w:tcW w:w="407" w:type="pct"/>
            <w:tcBorders>
              <w:top w:val="dotted" w:sz="4" w:space="0" w:color="auto"/>
              <w:right w:val="dotted" w:sz="4" w:space="0" w:color="auto"/>
            </w:tcBorders>
          </w:tcPr>
          <w:p w14:paraId="028ACC74" w14:textId="77777777" w:rsidR="005812A2" w:rsidRPr="00DE1813" w:rsidRDefault="005812A2" w:rsidP="005812A2">
            <w:pPr>
              <w:jc w:val="center"/>
              <w:rPr>
                <w:rFonts w:ascii="Calibri" w:hAnsi="Calibri" w:cs="Calibri"/>
                <w:b/>
                <w:sz w:val="16"/>
                <w:szCs w:val="14"/>
                <w:highlight w:val="yellow"/>
              </w:rPr>
            </w:pPr>
            <w:r w:rsidRPr="00DE1813">
              <w:rPr>
                <w:rFonts w:ascii="Calibri" w:hAnsi="Calibri" w:cs="Calibri"/>
                <w:b/>
                <w:sz w:val="16"/>
                <w:szCs w:val="14"/>
              </w:rPr>
              <w:t>2</w:t>
            </w:r>
          </w:p>
        </w:tc>
        <w:tc>
          <w:tcPr>
            <w:tcW w:w="2312" w:type="pct"/>
            <w:tcBorders>
              <w:top w:val="dotted" w:sz="4" w:space="0" w:color="auto"/>
              <w:left w:val="dotted" w:sz="4" w:space="0" w:color="auto"/>
              <w:right w:val="dotted" w:sz="4" w:space="0" w:color="auto"/>
            </w:tcBorders>
          </w:tcPr>
          <w:p w14:paraId="458CE00F" w14:textId="0C8E7C70" w:rsidR="005812A2" w:rsidRPr="00FA4C66" w:rsidRDefault="00B71243" w:rsidP="005812A2">
            <w:pPr>
              <w:autoSpaceDE w:val="0"/>
              <w:autoSpaceDN w:val="0"/>
              <w:adjustRightInd w:val="0"/>
              <w:jc w:val="both"/>
              <w:rPr>
                <w:rFonts w:ascii="Calibri" w:hAnsi="Calibri" w:cs="Calibri"/>
                <w:color w:val="000000"/>
                <w:sz w:val="16"/>
                <w:szCs w:val="14"/>
              </w:rPr>
            </w:pPr>
            <w:r w:rsidRPr="00B71243">
              <w:rPr>
                <w:rFonts w:ascii="Calibri" w:hAnsi="Calibri" w:cs="Calibri"/>
                <w:b/>
                <w:color w:val="000000"/>
                <w:sz w:val="16"/>
                <w:szCs w:val="14"/>
              </w:rPr>
              <w:t>Carbonato de Calcio</w:t>
            </w:r>
            <w:r w:rsidRPr="00B71243">
              <w:rPr>
                <w:rFonts w:ascii="Calibri" w:hAnsi="Calibri" w:cs="Calibri"/>
                <w:color w:val="000000"/>
                <w:sz w:val="16"/>
                <w:szCs w:val="14"/>
              </w:rPr>
              <w:t xml:space="preserve"> para dietas animales, con densidad que oscila entre 2,7 y 2,9 g-cm-³², en presentación de bultos de entre 30 y 50 kg, entregar en la fábrica de alimentos dentro de las instalaciones de la Posta Zootécnica</w:t>
            </w:r>
            <w:r>
              <w:rPr>
                <w:rFonts w:ascii="Calibri" w:hAnsi="Calibri" w:cs="Calibri"/>
                <w:color w:val="000000"/>
                <w:sz w:val="16"/>
                <w:szCs w:val="14"/>
              </w:rPr>
              <w:t>.</w:t>
            </w:r>
          </w:p>
        </w:tc>
        <w:tc>
          <w:tcPr>
            <w:tcW w:w="622" w:type="pct"/>
            <w:vAlign w:val="center"/>
          </w:tcPr>
          <w:p w14:paraId="487C8833" w14:textId="29E79D82" w:rsidR="005812A2" w:rsidRPr="005812A2" w:rsidRDefault="005812A2" w:rsidP="005812A2">
            <w:pPr>
              <w:jc w:val="center"/>
              <w:rPr>
                <w:rFonts w:ascii="Calibri" w:hAnsi="Calibri" w:cs="Calibri"/>
                <w:sz w:val="16"/>
                <w:szCs w:val="14"/>
              </w:rPr>
            </w:pPr>
            <w:r w:rsidRPr="005812A2">
              <w:rPr>
                <w:rFonts w:ascii="Calibri" w:hAnsi="Calibri" w:cs="Calibri"/>
                <w:sz w:val="16"/>
                <w:szCs w:val="14"/>
              </w:rPr>
              <w:t>Kg</w:t>
            </w:r>
          </w:p>
        </w:tc>
        <w:tc>
          <w:tcPr>
            <w:tcW w:w="532" w:type="pct"/>
            <w:shd w:val="clear" w:color="auto" w:fill="DEEAF6" w:themeFill="accent1" w:themeFillTint="33"/>
            <w:vAlign w:val="center"/>
          </w:tcPr>
          <w:p w14:paraId="6C81E3D1" w14:textId="4F4D6BE5" w:rsidR="005812A2" w:rsidRPr="005812A2" w:rsidRDefault="00B71243" w:rsidP="005812A2">
            <w:pPr>
              <w:jc w:val="center"/>
              <w:rPr>
                <w:rFonts w:ascii="Calibri" w:hAnsi="Calibri" w:cs="Calibri"/>
                <w:sz w:val="16"/>
                <w:szCs w:val="14"/>
              </w:rPr>
            </w:pPr>
            <w:r>
              <w:rPr>
                <w:rFonts w:ascii="Calibri" w:hAnsi="Calibri" w:cs="Calibri"/>
                <w:sz w:val="16"/>
                <w:szCs w:val="14"/>
              </w:rPr>
              <w:t>600</w:t>
            </w:r>
          </w:p>
        </w:tc>
        <w:tc>
          <w:tcPr>
            <w:tcW w:w="596" w:type="pct"/>
            <w:shd w:val="clear" w:color="auto" w:fill="FFF2CC" w:themeFill="accent4" w:themeFillTint="33"/>
            <w:vAlign w:val="center"/>
          </w:tcPr>
          <w:p w14:paraId="06693DAB" w14:textId="58BDA5AF" w:rsidR="005812A2" w:rsidRPr="005812A2" w:rsidRDefault="00B71243" w:rsidP="005812A2">
            <w:pPr>
              <w:jc w:val="center"/>
              <w:rPr>
                <w:rFonts w:ascii="Calibri" w:hAnsi="Calibri" w:cs="Calibri"/>
                <w:sz w:val="16"/>
                <w:szCs w:val="14"/>
              </w:rPr>
            </w:pPr>
            <w:r w:rsidRPr="00B71243">
              <w:rPr>
                <w:rFonts w:ascii="Calibri" w:hAnsi="Calibri" w:cs="Calibri"/>
                <w:sz w:val="16"/>
                <w:szCs w:val="14"/>
              </w:rPr>
              <w:t>1</w:t>
            </w:r>
            <w:r w:rsidR="00A7459A">
              <w:rPr>
                <w:rFonts w:ascii="Calibri" w:hAnsi="Calibri" w:cs="Calibri"/>
                <w:sz w:val="16"/>
                <w:szCs w:val="14"/>
              </w:rPr>
              <w:t>,</w:t>
            </w:r>
            <w:r w:rsidRPr="00B71243">
              <w:rPr>
                <w:rFonts w:ascii="Calibri" w:hAnsi="Calibri" w:cs="Calibri"/>
                <w:sz w:val="16"/>
                <w:szCs w:val="14"/>
              </w:rPr>
              <w:t>000</w:t>
            </w:r>
          </w:p>
        </w:tc>
        <w:tc>
          <w:tcPr>
            <w:tcW w:w="530" w:type="pct"/>
            <w:vAlign w:val="center"/>
          </w:tcPr>
          <w:p w14:paraId="330E5F90" w14:textId="3EC77FA2" w:rsidR="005812A2" w:rsidRPr="005812A2" w:rsidRDefault="005812A2" w:rsidP="005812A2">
            <w:pPr>
              <w:jc w:val="center"/>
              <w:rPr>
                <w:rFonts w:ascii="Calibri" w:hAnsi="Calibri" w:cs="Calibri"/>
                <w:sz w:val="16"/>
                <w:szCs w:val="14"/>
              </w:rPr>
            </w:pPr>
            <w:r w:rsidRPr="005812A2">
              <w:rPr>
                <w:rFonts w:ascii="Calibri" w:hAnsi="Calibri" w:cs="Calibri"/>
                <w:sz w:val="16"/>
                <w:szCs w:val="14"/>
              </w:rPr>
              <w:t xml:space="preserve"> </w:t>
            </w:r>
            <w:r w:rsidR="00B71243">
              <w:rPr>
                <w:rFonts w:ascii="Calibri" w:hAnsi="Calibri" w:cs="Calibri"/>
                <w:sz w:val="16"/>
                <w:szCs w:val="14"/>
              </w:rPr>
              <w:t xml:space="preserve">4 </w:t>
            </w:r>
            <w:r w:rsidRPr="005812A2">
              <w:rPr>
                <w:rFonts w:ascii="Calibri" w:hAnsi="Calibri" w:cs="Calibri"/>
                <w:sz w:val="16"/>
                <w:szCs w:val="14"/>
              </w:rPr>
              <w:t>pedidos</w:t>
            </w:r>
          </w:p>
        </w:tc>
      </w:tr>
      <w:tr w:rsidR="00811416" w:rsidRPr="009B07DD" w14:paraId="2232BE24" w14:textId="4974D820" w:rsidTr="004B1290">
        <w:trPr>
          <w:trHeight w:val="793"/>
          <w:jc w:val="center"/>
        </w:trPr>
        <w:tc>
          <w:tcPr>
            <w:tcW w:w="407" w:type="pct"/>
            <w:tcBorders>
              <w:top w:val="dotted" w:sz="4" w:space="0" w:color="auto"/>
              <w:right w:val="dotted" w:sz="4" w:space="0" w:color="auto"/>
            </w:tcBorders>
          </w:tcPr>
          <w:p w14:paraId="7FADC264" w14:textId="77777777" w:rsidR="005812A2" w:rsidRPr="00DE1813" w:rsidRDefault="005812A2" w:rsidP="005812A2">
            <w:pPr>
              <w:jc w:val="center"/>
              <w:rPr>
                <w:rFonts w:ascii="Calibri" w:hAnsi="Calibri" w:cs="Calibri"/>
                <w:b/>
                <w:sz w:val="16"/>
                <w:szCs w:val="14"/>
              </w:rPr>
            </w:pPr>
            <w:r w:rsidRPr="00DE1813">
              <w:rPr>
                <w:rFonts w:ascii="Calibri" w:hAnsi="Calibri" w:cs="Calibri"/>
                <w:b/>
                <w:sz w:val="16"/>
                <w:szCs w:val="14"/>
              </w:rPr>
              <w:t>3</w:t>
            </w:r>
          </w:p>
        </w:tc>
        <w:tc>
          <w:tcPr>
            <w:tcW w:w="2312" w:type="pct"/>
            <w:tcBorders>
              <w:top w:val="dotted" w:sz="4" w:space="0" w:color="auto"/>
              <w:left w:val="dotted" w:sz="4" w:space="0" w:color="auto"/>
              <w:right w:val="dotted" w:sz="4" w:space="0" w:color="auto"/>
            </w:tcBorders>
          </w:tcPr>
          <w:p w14:paraId="6374990B" w14:textId="37E83B02" w:rsidR="005812A2" w:rsidRPr="00FA4C66" w:rsidRDefault="00EF0E3C" w:rsidP="005812A2">
            <w:pPr>
              <w:autoSpaceDE w:val="0"/>
              <w:autoSpaceDN w:val="0"/>
              <w:adjustRightInd w:val="0"/>
              <w:jc w:val="both"/>
              <w:rPr>
                <w:rFonts w:ascii="Calibri" w:hAnsi="Calibri" w:cs="Calibri"/>
                <w:color w:val="000000"/>
                <w:sz w:val="16"/>
                <w:szCs w:val="14"/>
                <w:lang w:val="es-MX"/>
              </w:rPr>
            </w:pPr>
            <w:proofErr w:type="spellStart"/>
            <w:r w:rsidRPr="00EF0E3C">
              <w:rPr>
                <w:rFonts w:ascii="Calibri" w:hAnsi="Calibri" w:cs="Calibri"/>
                <w:b/>
                <w:color w:val="000000"/>
                <w:sz w:val="16"/>
                <w:szCs w:val="14"/>
                <w:lang w:val="es-MX"/>
              </w:rPr>
              <w:t>Energivac</w:t>
            </w:r>
            <w:proofErr w:type="spellEnd"/>
            <w:r w:rsidRPr="00EF0E3C">
              <w:rPr>
                <w:rFonts w:ascii="Calibri" w:hAnsi="Calibri" w:cs="Calibri"/>
                <w:color w:val="000000"/>
                <w:sz w:val="16"/>
                <w:szCs w:val="14"/>
                <w:lang w:val="es-MX"/>
              </w:rPr>
              <w:t>, que cuente con grasa de sobrepaso ruminal para ganado lechero, en bultos cerrados de 20 a 50 kg, entregar en la fábrica de alimentos dentro de las instalaciones de la Posta Zootécnica</w:t>
            </w:r>
            <w:r>
              <w:rPr>
                <w:rFonts w:ascii="Calibri" w:hAnsi="Calibri" w:cs="Calibri"/>
                <w:color w:val="000000"/>
                <w:sz w:val="16"/>
                <w:szCs w:val="14"/>
                <w:lang w:val="es-MX"/>
              </w:rPr>
              <w:t>.</w:t>
            </w:r>
          </w:p>
        </w:tc>
        <w:tc>
          <w:tcPr>
            <w:tcW w:w="622" w:type="pct"/>
            <w:vAlign w:val="center"/>
          </w:tcPr>
          <w:p w14:paraId="0B201EF4" w14:textId="02A031CF" w:rsidR="005812A2" w:rsidRPr="005812A2" w:rsidRDefault="005812A2" w:rsidP="005812A2">
            <w:pPr>
              <w:jc w:val="center"/>
              <w:rPr>
                <w:rFonts w:ascii="Calibri" w:hAnsi="Calibri" w:cs="Calibri"/>
                <w:sz w:val="16"/>
                <w:szCs w:val="14"/>
              </w:rPr>
            </w:pPr>
            <w:r w:rsidRPr="005812A2">
              <w:rPr>
                <w:rFonts w:ascii="Calibri" w:hAnsi="Calibri" w:cs="Calibri"/>
                <w:sz w:val="16"/>
                <w:szCs w:val="14"/>
              </w:rPr>
              <w:t>Kg</w:t>
            </w:r>
          </w:p>
        </w:tc>
        <w:tc>
          <w:tcPr>
            <w:tcW w:w="532" w:type="pct"/>
            <w:shd w:val="clear" w:color="auto" w:fill="DEEAF6" w:themeFill="accent1" w:themeFillTint="33"/>
            <w:vAlign w:val="center"/>
          </w:tcPr>
          <w:p w14:paraId="6A5035F4" w14:textId="5D907386" w:rsidR="005812A2" w:rsidRPr="005812A2" w:rsidRDefault="00EF0E3C" w:rsidP="005812A2">
            <w:pPr>
              <w:jc w:val="center"/>
              <w:rPr>
                <w:rFonts w:ascii="Calibri" w:hAnsi="Calibri" w:cs="Calibri"/>
                <w:sz w:val="16"/>
                <w:szCs w:val="14"/>
              </w:rPr>
            </w:pPr>
            <w:r>
              <w:rPr>
                <w:rFonts w:ascii="Calibri" w:hAnsi="Calibri" w:cs="Calibri"/>
                <w:sz w:val="16"/>
                <w:szCs w:val="14"/>
              </w:rPr>
              <w:t>540</w:t>
            </w:r>
          </w:p>
        </w:tc>
        <w:tc>
          <w:tcPr>
            <w:tcW w:w="596" w:type="pct"/>
            <w:shd w:val="clear" w:color="auto" w:fill="FFF2CC" w:themeFill="accent4" w:themeFillTint="33"/>
            <w:vAlign w:val="center"/>
          </w:tcPr>
          <w:p w14:paraId="6692E52C" w14:textId="262C7095" w:rsidR="005812A2" w:rsidRPr="005812A2" w:rsidRDefault="00EF0E3C" w:rsidP="005812A2">
            <w:pPr>
              <w:jc w:val="center"/>
              <w:rPr>
                <w:rFonts w:ascii="Calibri" w:hAnsi="Calibri" w:cs="Calibri"/>
                <w:sz w:val="16"/>
                <w:szCs w:val="14"/>
              </w:rPr>
            </w:pPr>
            <w:r>
              <w:rPr>
                <w:rFonts w:ascii="Calibri" w:hAnsi="Calibri" w:cs="Calibri"/>
                <w:sz w:val="16"/>
                <w:szCs w:val="14"/>
              </w:rPr>
              <w:t>900</w:t>
            </w:r>
          </w:p>
        </w:tc>
        <w:tc>
          <w:tcPr>
            <w:tcW w:w="530" w:type="pct"/>
            <w:vAlign w:val="center"/>
          </w:tcPr>
          <w:p w14:paraId="22942209" w14:textId="5110FC4B" w:rsidR="005812A2" w:rsidRPr="005812A2" w:rsidRDefault="00EF0E3C" w:rsidP="005812A2">
            <w:pPr>
              <w:jc w:val="center"/>
              <w:rPr>
                <w:rFonts w:ascii="Calibri" w:hAnsi="Calibri" w:cs="Calibri"/>
                <w:sz w:val="16"/>
                <w:szCs w:val="14"/>
              </w:rPr>
            </w:pPr>
            <w:r>
              <w:rPr>
                <w:rFonts w:ascii="Calibri" w:hAnsi="Calibri" w:cs="Calibri"/>
                <w:sz w:val="16"/>
                <w:szCs w:val="14"/>
              </w:rPr>
              <w:t xml:space="preserve">3 </w:t>
            </w:r>
            <w:r w:rsidR="004027A8">
              <w:rPr>
                <w:rFonts w:ascii="Calibri" w:hAnsi="Calibri" w:cs="Calibri"/>
                <w:sz w:val="16"/>
                <w:szCs w:val="14"/>
              </w:rPr>
              <w:t>p</w:t>
            </w:r>
            <w:r w:rsidR="005812A2" w:rsidRPr="005812A2">
              <w:rPr>
                <w:rFonts w:ascii="Calibri" w:hAnsi="Calibri" w:cs="Calibri"/>
                <w:sz w:val="16"/>
                <w:szCs w:val="14"/>
              </w:rPr>
              <w:t>edidos</w:t>
            </w:r>
          </w:p>
        </w:tc>
      </w:tr>
      <w:tr w:rsidR="00811416" w:rsidRPr="009B07DD" w14:paraId="002F9DB9" w14:textId="27EA8804" w:rsidTr="004B1290">
        <w:trPr>
          <w:trHeight w:val="988"/>
          <w:jc w:val="center"/>
        </w:trPr>
        <w:tc>
          <w:tcPr>
            <w:tcW w:w="407" w:type="pct"/>
            <w:tcBorders>
              <w:top w:val="dotted" w:sz="4" w:space="0" w:color="auto"/>
              <w:right w:val="dotted" w:sz="4" w:space="0" w:color="auto"/>
            </w:tcBorders>
          </w:tcPr>
          <w:p w14:paraId="0FB51F28" w14:textId="77777777" w:rsidR="005812A2" w:rsidRPr="00DE1813" w:rsidRDefault="005812A2" w:rsidP="005812A2">
            <w:pPr>
              <w:jc w:val="center"/>
              <w:rPr>
                <w:rFonts w:ascii="Calibri" w:hAnsi="Calibri" w:cs="Calibri"/>
                <w:b/>
                <w:sz w:val="16"/>
                <w:szCs w:val="14"/>
              </w:rPr>
            </w:pPr>
            <w:r w:rsidRPr="00DE1813">
              <w:rPr>
                <w:rFonts w:ascii="Calibri" w:hAnsi="Calibri" w:cs="Calibri"/>
                <w:b/>
                <w:sz w:val="16"/>
                <w:szCs w:val="14"/>
              </w:rPr>
              <w:t>4</w:t>
            </w:r>
          </w:p>
        </w:tc>
        <w:tc>
          <w:tcPr>
            <w:tcW w:w="2312" w:type="pct"/>
            <w:tcBorders>
              <w:top w:val="dotted" w:sz="4" w:space="0" w:color="auto"/>
              <w:left w:val="dotted" w:sz="4" w:space="0" w:color="auto"/>
              <w:right w:val="dotted" w:sz="4" w:space="0" w:color="auto"/>
            </w:tcBorders>
          </w:tcPr>
          <w:p w14:paraId="66BDAF7D" w14:textId="4C6BCDEE" w:rsidR="005812A2" w:rsidRPr="0080747F" w:rsidRDefault="00162586" w:rsidP="005812A2">
            <w:pPr>
              <w:autoSpaceDE w:val="0"/>
              <w:autoSpaceDN w:val="0"/>
              <w:adjustRightInd w:val="0"/>
              <w:jc w:val="both"/>
              <w:rPr>
                <w:rFonts w:ascii="Calibri" w:hAnsi="Calibri" w:cs="Calibri"/>
                <w:sz w:val="16"/>
                <w:szCs w:val="14"/>
                <w:lang w:val="es-MX"/>
              </w:rPr>
            </w:pPr>
            <w:r w:rsidRPr="00162586">
              <w:rPr>
                <w:rFonts w:ascii="Calibri" w:hAnsi="Calibri" w:cs="Calibri"/>
                <w:b/>
                <w:sz w:val="16"/>
                <w:szCs w:val="14"/>
                <w:lang w:val="es-MX"/>
              </w:rPr>
              <w:t>Farmix iniciación Becerras</w:t>
            </w:r>
            <w:r w:rsidRPr="00162586">
              <w:rPr>
                <w:rFonts w:ascii="Calibri" w:hAnsi="Calibri" w:cs="Calibri"/>
                <w:sz w:val="16"/>
                <w:szCs w:val="14"/>
                <w:lang w:val="es-MX"/>
              </w:rPr>
              <w:t>, estar compuesto como suplemento de minerales, vitaminas y aditivos para becerras en la etapa de lactancia, en presentación de bulto de 20 a 50kg, entregar en la fábrica de alimentos dentro de las instalaciones de la Posta Zootécnica</w:t>
            </w:r>
            <w:r>
              <w:rPr>
                <w:rFonts w:ascii="Calibri" w:hAnsi="Calibri" w:cs="Calibri"/>
                <w:sz w:val="16"/>
                <w:szCs w:val="14"/>
                <w:lang w:val="es-MX"/>
              </w:rPr>
              <w:t>.</w:t>
            </w:r>
          </w:p>
        </w:tc>
        <w:tc>
          <w:tcPr>
            <w:tcW w:w="622" w:type="pct"/>
            <w:vAlign w:val="center"/>
          </w:tcPr>
          <w:p w14:paraId="16024600" w14:textId="1931BB0B" w:rsidR="005812A2" w:rsidRPr="005812A2" w:rsidRDefault="005812A2" w:rsidP="005812A2">
            <w:pPr>
              <w:jc w:val="center"/>
              <w:rPr>
                <w:rFonts w:ascii="Calibri" w:hAnsi="Calibri" w:cs="Calibri"/>
                <w:sz w:val="16"/>
                <w:szCs w:val="14"/>
              </w:rPr>
            </w:pPr>
            <w:r w:rsidRPr="005812A2">
              <w:rPr>
                <w:rFonts w:ascii="Calibri" w:hAnsi="Calibri" w:cs="Calibri"/>
                <w:sz w:val="16"/>
                <w:szCs w:val="14"/>
              </w:rPr>
              <w:t>Kg</w:t>
            </w:r>
          </w:p>
        </w:tc>
        <w:tc>
          <w:tcPr>
            <w:tcW w:w="532" w:type="pct"/>
            <w:shd w:val="clear" w:color="auto" w:fill="DEEAF6" w:themeFill="accent1" w:themeFillTint="33"/>
            <w:vAlign w:val="center"/>
          </w:tcPr>
          <w:p w14:paraId="70441D94" w14:textId="785491DD" w:rsidR="005812A2" w:rsidRPr="005812A2" w:rsidRDefault="004027A8" w:rsidP="005812A2">
            <w:pPr>
              <w:jc w:val="center"/>
              <w:rPr>
                <w:rFonts w:ascii="Calibri" w:hAnsi="Calibri" w:cs="Calibri"/>
                <w:sz w:val="16"/>
                <w:szCs w:val="14"/>
              </w:rPr>
            </w:pPr>
            <w:r w:rsidRPr="004027A8">
              <w:rPr>
                <w:rFonts w:ascii="Calibri" w:hAnsi="Calibri" w:cs="Calibri"/>
                <w:sz w:val="16"/>
                <w:szCs w:val="14"/>
              </w:rPr>
              <w:t>414</w:t>
            </w:r>
          </w:p>
        </w:tc>
        <w:tc>
          <w:tcPr>
            <w:tcW w:w="596" w:type="pct"/>
            <w:shd w:val="clear" w:color="auto" w:fill="FFF2CC" w:themeFill="accent4" w:themeFillTint="33"/>
            <w:vAlign w:val="center"/>
          </w:tcPr>
          <w:p w14:paraId="30CFEC1F" w14:textId="5F7F081F" w:rsidR="005812A2" w:rsidRPr="005812A2" w:rsidRDefault="004027A8" w:rsidP="005812A2">
            <w:pPr>
              <w:jc w:val="center"/>
              <w:rPr>
                <w:rFonts w:ascii="Calibri" w:hAnsi="Calibri" w:cs="Calibri"/>
                <w:sz w:val="16"/>
                <w:szCs w:val="14"/>
              </w:rPr>
            </w:pPr>
            <w:r w:rsidRPr="004027A8">
              <w:rPr>
                <w:rFonts w:ascii="Calibri" w:hAnsi="Calibri" w:cs="Calibri"/>
                <w:sz w:val="16"/>
                <w:szCs w:val="14"/>
              </w:rPr>
              <w:t>690</w:t>
            </w:r>
          </w:p>
        </w:tc>
        <w:tc>
          <w:tcPr>
            <w:tcW w:w="530" w:type="pct"/>
            <w:vAlign w:val="center"/>
          </w:tcPr>
          <w:p w14:paraId="6B70C5A3" w14:textId="2D94AB5E" w:rsidR="005812A2" w:rsidRPr="005812A2" w:rsidRDefault="004027A8" w:rsidP="005812A2">
            <w:pPr>
              <w:jc w:val="center"/>
              <w:rPr>
                <w:rFonts w:ascii="Calibri" w:hAnsi="Calibri" w:cs="Calibri"/>
                <w:sz w:val="16"/>
                <w:szCs w:val="14"/>
              </w:rPr>
            </w:pPr>
            <w:r>
              <w:rPr>
                <w:rFonts w:ascii="Calibri" w:hAnsi="Calibri" w:cs="Calibri"/>
                <w:sz w:val="16"/>
                <w:szCs w:val="14"/>
              </w:rPr>
              <w:t>3</w:t>
            </w:r>
            <w:r w:rsidR="005812A2" w:rsidRPr="005812A2">
              <w:rPr>
                <w:rFonts w:ascii="Calibri" w:hAnsi="Calibri" w:cs="Calibri"/>
                <w:sz w:val="16"/>
                <w:szCs w:val="14"/>
              </w:rPr>
              <w:t xml:space="preserve"> pedidos</w:t>
            </w:r>
          </w:p>
        </w:tc>
      </w:tr>
      <w:tr w:rsidR="00811416" w:rsidRPr="009B07DD" w14:paraId="27B51F28" w14:textId="605AE34B" w:rsidTr="004B1290">
        <w:trPr>
          <w:trHeight w:val="705"/>
          <w:jc w:val="center"/>
        </w:trPr>
        <w:tc>
          <w:tcPr>
            <w:tcW w:w="407" w:type="pct"/>
            <w:tcBorders>
              <w:top w:val="dotted" w:sz="4" w:space="0" w:color="auto"/>
              <w:right w:val="dotted" w:sz="4" w:space="0" w:color="auto"/>
            </w:tcBorders>
          </w:tcPr>
          <w:p w14:paraId="3DC26580" w14:textId="793145F7" w:rsidR="005812A2" w:rsidRPr="00DE1813" w:rsidRDefault="005812A2" w:rsidP="005812A2">
            <w:pPr>
              <w:jc w:val="center"/>
              <w:rPr>
                <w:rFonts w:ascii="Calibri" w:hAnsi="Calibri" w:cs="Calibri"/>
                <w:b/>
                <w:sz w:val="16"/>
                <w:szCs w:val="14"/>
              </w:rPr>
            </w:pPr>
            <w:r w:rsidRPr="00DE1813">
              <w:rPr>
                <w:rFonts w:ascii="Calibri" w:hAnsi="Calibri" w:cs="Calibri"/>
                <w:b/>
                <w:sz w:val="16"/>
                <w:szCs w:val="14"/>
              </w:rPr>
              <w:t>5</w:t>
            </w:r>
          </w:p>
        </w:tc>
        <w:tc>
          <w:tcPr>
            <w:tcW w:w="2312" w:type="pct"/>
            <w:tcBorders>
              <w:top w:val="dotted" w:sz="4" w:space="0" w:color="auto"/>
              <w:left w:val="dotted" w:sz="4" w:space="0" w:color="auto"/>
              <w:right w:val="dotted" w:sz="4" w:space="0" w:color="auto"/>
            </w:tcBorders>
          </w:tcPr>
          <w:p w14:paraId="118CDC48" w14:textId="1BDEFD8E" w:rsidR="005812A2" w:rsidRPr="0058241B" w:rsidRDefault="008D10F9" w:rsidP="005812A2">
            <w:pPr>
              <w:autoSpaceDE w:val="0"/>
              <w:autoSpaceDN w:val="0"/>
              <w:adjustRightInd w:val="0"/>
              <w:jc w:val="both"/>
              <w:rPr>
                <w:rFonts w:ascii="Calibri" w:hAnsi="Calibri" w:cs="Calibri"/>
                <w:sz w:val="14"/>
                <w:szCs w:val="14"/>
              </w:rPr>
            </w:pPr>
            <w:r w:rsidRPr="008D10F9">
              <w:rPr>
                <w:rFonts w:ascii="Calibri" w:hAnsi="Calibri" w:cs="Calibri"/>
                <w:b/>
                <w:sz w:val="16"/>
                <w:szCs w:val="14"/>
              </w:rPr>
              <w:t>Harina de Alfalfa</w:t>
            </w:r>
            <w:r w:rsidRPr="008D10F9">
              <w:rPr>
                <w:rFonts w:ascii="Calibri" w:hAnsi="Calibri" w:cs="Calibri"/>
                <w:sz w:val="16"/>
                <w:szCs w:val="14"/>
              </w:rPr>
              <w:t xml:space="preserve"> que cuente con los principales nutrientes; nitrógeno, fósforo y potasio, magnesio y azufre en presentación a granel, entregar en la fábrica de alimentos dentro de las instalaciones de la Posta Zootécnica.</w:t>
            </w:r>
          </w:p>
        </w:tc>
        <w:tc>
          <w:tcPr>
            <w:tcW w:w="622" w:type="pct"/>
            <w:vAlign w:val="center"/>
          </w:tcPr>
          <w:p w14:paraId="63EB7B63" w14:textId="587A0384" w:rsidR="005812A2" w:rsidRPr="005812A2" w:rsidRDefault="005812A2" w:rsidP="005812A2">
            <w:pPr>
              <w:jc w:val="center"/>
              <w:rPr>
                <w:rFonts w:ascii="Calibri" w:hAnsi="Calibri" w:cs="Calibri"/>
                <w:sz w:val="16"/>
                <w:szCs w:val="14"/>
              </w:rPr>
            </w:pPr>
            <w:r w:rsidRPr="005812A2">
              <w:rPr>
                <w:rFonts w:ascii="Calibri" w:hAnsi="Calibri" w:cs="Calibri"/>
                <w:sz w:val="16"/>
                <w:szCs w:val="14"/>
              </w:rPr>
              <w:t>Kg</w:t>
            </w:r>
          </w:p>
        </w:tc>
        <w:tc>
          <w:tcPr>
            <w:tcW w:w="532" w:type="pct"/>
            <w:shd w:val="clear" w:color="auto" w:fill="DEEAF6" w:themeFill="accent1" w:themeFillTint="33"/>
            <w:vAlign w:val="center"/>
          </w:tcPr>
          <w:p w14:paraId="5BE97EDF" w14:textId="47E64E2C" w:rsidR="005812A2" w:rsidRPr="005812A2" w:rsidRDefault="008D10F9" w:rsidP="005812A2">
            <w:pPr>
              <w:jc w:val="center"/>
              <w:rPr>
                <w:rFonts w:ascii="Calibri" w:hAnsi="Calibri" w:cs="Calibri"/>
                <w:sz w:val="16"/>
                <w:szCs w:val="14"/>
              </w:rPr>
            </w:pPr>
            <w:r w:rsidRPr="008D10F9">
              <w:rPr>
                <w:rFonts w:ascii="Calibri" w:hAnsi="Calibri" w:cs="Calibri"/>
                <w:sz w:val="16"/>
                <w:szCs w:val="14"/>
              </w:rPr>
              <w:t>1</w:t>
            </w:r>
            <w:r w:rsidR="007A1083">
              <w:rPr>
                <w:rFonts w:ascii="Calibri" w:hAnsi="Calibri" w:cs="Calibri"/>
                <w:sz w:val="16"/>
                <w:szCs w:val="14"/>
              </w:rPr>
              <w:t>,</w:t>
            </w:r>
            <w:r w:rsidRPr="008D10F9">
              <w:rPr>
                <w:rFonts w:ascii="Calibri" w:hAnsi="Calibri" w:cs="Calibri"/>
                <w:sz w:val="16"/>
                <w:szCs w:val="14"/>
              </w:rPr>
              <w:t>458</w:t>
            </w:r>
          </w:p>
        </w:tc>
        <w:tc>
          <w:tcPr>
            <w:tcW w:w="596" w:type="pct"/>
            <w:shd w:val="clear" w:color="auto" w:fill="FFF2CC" w:themeFill="accent4" w:themeFillTint="33"/>
            <w:vAlign w:val="center"/>
          </w:tcPr>
          <w:p w14:paraId="6DD6F340" w14:textId="6951D263" w:rsidR="005812A2" w:rsidRPr="005812A2" w:rsidRDefault="008D10F9" w:rsidP="005812A2">
            <w:pPr>
              <w:jc w:val="center"/>
              <w:rPr>
                <w:rFonts w:ascii="Calibri" w:hAnsi="Calibri" w:cs="Calibri"/>
                <w:sz w:val="16"/>
                <w:szCs w:val="14"/>
              </w:rPr>
            </w:pPr>
            <w:r w:rsidRPr="008D10F9">
              <w:rPr>
                <w:rFonts w:ascii="Calibri" w:hAnsi="Calibri" w:cs="Calibri"/>
                <w:sz w:val="16"/>
                <w:szCs w:val="14"/>
              </w:rPr>
              <w:t>2</w:t>
            </w:r>
            <w:r w:rsidR="007A1083">
              <w:rPr>
                <w:rFonts w:ascii="Calibri" w:hAnsi="Calibri" w:cs="Calibri"/>
                <w:sz w:val="16"/>
                <w:szCs w:val="14"/>
              </w:rPr>
              <w:t>,</w:t>
            </w:r>
            <w:r w:rsidRPr="008D10F9">
              <w:rPr>
                <w:rFonts w:ascii="Calibri" w:hAnsi="Calibri" w:cs="Calibri"/>
                <w:sz w:val="16"/>
                <w:szCs w:val="14"/>
              </w:rPr>
              <w:t>430</w:t>
            </w:r>
          </w:p>
        </w:tc>
        <w:tc>
          <w:tcPr>
            <w:tcW w:w="530" w:type="pct"/>
            <w:vAlign w:val="center"/>
          </w:tcPr>
          <w:p w14:paraId="19CE8F70" w14:textId="6D9024F2" w:rsidR="005812A2" w:rsidRPr="005812A2" w:rsidRDefault="005812A2" w:rsidP="005812A2">
            <w:pPr>
              <w:jc w:val="center"/>
              <w:rPr>
                <w:rFonts w:ascii="Calibri" w:hAnsi="Calibri" w:cs="Calibri"/>
                <w:sz w:val="16"/>
                <w:szCs w:val="14"/>
              </w:rPr>
            </w:pPr>
            <w:r w:rsidRPr="005812A2">
              <w:rPr>
                <w:rFonts w:ascii="Calibri" w:hAnsi="Calibri" w:cs="Calibri"/>
                <w:sz w:val="16"/>
                <w:szCs w:val="14"/>
              </w:rPr>
              <w:t xml:space="preserve"> </w:t>
            </w:r>
            <w:r w:rsidR="008D10F9">
              <w:rPr>
                <w:rFonts w:ascii="Calibri" w:hAnsi="Calibri" w:cs="Calibri"/>
                <w:sz w:val="16"/>
                <w:szCs w:val="14"/>
              </w:rPr>
              <w:t xml:space="preserve">4 </w:t>
            </w:r>
            <w:r w:rsidRPr="005812A2">
              <w:rPr>
                <w:rFonts w:ascii="Calibri" w:hAnsi="Calibri" w:cs="Calibri"/>
                <w:sz w:val="16"/>
                <w:szCs w:val="14"/>
              </w:rPr>
              <w:t>pedidos</w:t>
            </w:r>
          </w:p>
        </w:tc>
      </w:tr>
      <w:tr w:rsidR="00811416" w:rsidRPr="009B07DD" w14:paraId="4B8BA164" w14:textId="24617157" w:rsidTr="004B1290">
        <w:trPr>
          <w:trHeight w:val="971"/>
          <w:jc w:val="center"/>
        </w:trPr>
        <w:tc>
          <w:tcPr>
            <w:tcW w:w="407" w:type="pct"/>
            <w:tcBorders>
              <w:top w:val="dotted" w:sz="4" w:space="0" w:color="auto"/>
              <w:right w:val="dotted" w:sz="4" w:space="0" w:color="auto"/>
            </w:tcBorders>
          </w:tcPr>
          <w:p w14:paraId="6A791BD1" w14:textId="07845684" w:rsidR="005812A2" w:rsidRPr="00DE1813" w:rsidRDefault="005812A2" w:rsidP="005812A2">
            <w:pPr>
              <w:jc w:val="center"/>
              <w:rPr>
                <w:rFonts w:ascii="Calibri" w:hAnsi="Calibri" w:cs="Calibri"/>
                <w:b/>
                <w:sz w:val="16"/>
                <w:szCs w:val="14"/>
              </w:rPr>
            </w:pPr>
            <w:r w:rsidRPr="00DE1813">
              <w:rPr>
                <w:rFonts w:ascii="Calibri" w:hAnsi="Calibri" w:cs="Calibri"/>
                <w:b/>
                <w:sz w:val="16"/>
                <w:szCs w:val="14"/>
              </w:rPr>
              <w:t>6</w:t>
            </w:r>
          </w:p>
        </w:tc>
        <w:tc>
          <w:tcPr>
            <w:tcW w:w="2312" w:type="pct"/>
            <w:tcBorders>
              <w:top w:val="dotted" w:sz="4" w:space="0" w:color="auto"/>
              <w:left w:val="dotted" w:sz="4" w:space="0" w:color="auto"/>
              <w:right w:val="dotted" w:sz="4" w:space="0" w:color="auto"/>
            </w:tcBorders>
          </w:tcPr>
          <w:p w14:paraId="34A7A8CF" w14:textId="6CD11EB5" w:rsidR="005812A2" w:rsidRPr="0080747F" w:rsidRDefault="008D10F9" w:rsidP="005812A2">
            <w:pPr>
              <w:autoSpaceDE w:val="0"/>
              <w:autoSpaceDN w:val="0"/>
              <w:adjustRightInd w:val="0"/>
              <w:jc w:val="both"/>
              <w:rPr>
                <w:rFonts w:ascii="Calibri" w:hAnsi="Calibri" w:cs="Calibri"/>
                <w:sz w:val="16"/>
                <w:szCs w:val="14"/>
              </w:rPr>
            </w:pPr>
            <w:r w:rsidRPr="008D10F9">
              <w:rPr>
                <w:rFonts w:ascii="Calibri" w:hAnsi="Calibri" w:cs="Calibri"/>
                <w:b/>
                <w:sz w:val="16"/>
                <w:szCs w:val="14"/>
              </w:rPr>
              <w:t>Lechero Vívalo</w:t>
            </w:r>
            <w:r w:rsidRPr="008D10F9">
              <w:rPr>
                <w:rFonts w:ascii="Calibri" w:hAnsi="Calibri" w:cs="Calibri"/>
                <w:sz w:val="16"/>
                <w:szCs w:val="14"/>
              </w:rPr>
              <w:t>, deberá de contener suplemento de minerales, vitaminas liposolubles e hidrosolubles y aditivos para vacas lecheras altas productoras, en presentación de 20 a 50 kg, entregar en la fábrica de alimentos dentro de las instalaciones de la Posta Zootécnica</w:t>
            </w:r>
            <w:r>
              <w:rPr>
                <w:rFonts w:ascii="Calibri" w:hAnsi="Calibri" w:cs="Calibri"/>
                <w:sz w:val="16"/>
                <w:szCs w:val="14"/>
              </w:rPr>
              <w:t>.</w:t>
            </w:r>
          </w:p>
        </w:tc>
        <w:tc>
          <w:tcPr>
            <w:tcW w:w="622" w:type="pct"/>
            <w:vAlign w:val="center"/>
          </w:tcPr>
          <w:p w14:paraId="1F03DDAD" w14:textId="294B69F8" w:rsidR="005812A2" w:rsidRPr="005812A2" w:rsidRDefault="005812A2" w:rsidP="005812A2">
            <w:pPr>
              <w:jc w:val="center"/>
              <w:rPr>
                <w:rFonts w:ascii="Calibri" w:hAnsi="Calibri" w:cs="Calibri"/>
                <w:sz w:val="16"/>
                <w:szCs w:val="14"/>
              </w:rPr>
            </w:pPr>
            <w:r w:rsidRPr="005812A2">
              <w:rPr>
                <w:rFonts w:ascii="Calibri" w:hAnsi="Calibri" w:cs="Calibri"/>
                <w:sz w:val="16"/>
                <w:szCs w:val="14"/>
              </w:rPr>
              <w:t>Kg</w:t>
            </w:r>
          </w:p>
        </w:tc>
        <w:tc>
          <w:tcPr>
            <w:tcW w:w="532" w:type="pct"/>
            <w:shd w:val="clear" w:color="auto" w:fill="DEEAF6" w:themeFill="accent1" w:themeFillTint="33"/>
            <w:vAlign w:val="center"/>
          </w:tcPr>
          <w:p w14:paraId="725BEC78" w14:textId="027C1542" w:rsidR="005812A2" w:rsidRPr="005812A2" w:rsidRDefault="008D10F9" w:rsidP="005812A2">
            <w:pPr>
              <w:jc w:val="center"/>
              <w:rPr>
                <w:rFonts w:ascii="Calibri" w:hAnsi="Calibri" w:cs="Calibri"/>
                <w:sz w:val="16"/>
                <w:szCs w:val="14"/>
              </w:rPr>
            </w:pPr>
            <w:r w:rsidRPr="008D10F9">
              <w:rPr>
                <w:rFonts w:ascii="Calibri" w:hAnsi="Calibri" w:cs="Calibri"/>
                <w:sz w:val="16"/>
                <w:szCs w:val="14"/>
              </w:rPr>
              <w:t>120</w:t>
            </w:r>
          </w:p>
        </w:tc>
        <w:tc>
          <w:tcPr>
            <w:tcW w:w="596" w:type="pct"/>
            <w:shd w:val="clear" w:color="auto" w:fill="FFF2CC" w:themeFill="accent4" w:themeFillTint="33"/>
            <w:vAlign w:val="center"/>
          </w:tcPr>
          <w:p w14:paraId="05E95C59" w14:textId="6FAD51AE" w:rsidR="005812A2" w:rsidRPr="005812A2" w:rsidRDefault="008D10F9" w:rsidP="005812A2">
            <w:pPr>
              <w:jc w:val="center"/>
              <w:rPr>
                <w:rFonts w:ascii="Calibri" w:hAnsi="Calibri" w:cs="Calibri"/>
                <w:sz w:val="16"/>
                <w:szCs w:val="14"/>
              </w:rPr>
            </w:pPr>
            <w:r w:rsidRPr="008D10F9">
              <w:rPr>
                <w:rFonts w:ascii="Calibri" w:hAnsi="Calibri" w:cs="Calibri"/>
                <w:sz w:val="16"/>
                <w:szCs w:val="14"/>
              </w:rPr>
              <w:t>200</w:t>
            </w:r>
          </w:p>
        </w:tc>
        <w:tc>
          <w:tcPr>
            <w:tcW w:w="530" w:type="pct"/>
            <w:vAlign w:val="center"/>
          </w:tcPr>
          <w:p w14:paraId="4945CC2E" w14:textId="176AB9A5" w:rsidR="005812A2" w:rsidRPr="005812A2" w:rsidRDefault="005812A2" w:rsidP="005812A2">
            <w:pPr>
              <w:jc w:val="center"/>
              <w:rPr>
                <w:rFonts w:ascii="Calibri" w:hAnsi="Calibri" w:cs="Calibri"/>
                <w:sz w:val="16"/>
                <w:szCs w:val="14"/>
              </w:rPr>
            </w:pPr>
            <w:r w:rsidRPr="005812A2">
              <w:rPr>
                <w:rFonts w:ascii="Calibri" w:hAnsi="Calibri" w:cs="Calibri"/>
                <w:sz w:val="16"/>
                <w:szCs w:val="14"/>
              </w:rPr>
              <w:t xml:space="preserve"> </w:t>
            </w:r>
            <w:r w:rsidR="008D10F9">
              <w:rPr>
                <w:rFonts w:ascii="Calibri" w:hAnsi="Calibri" w:cs="Calibri"/>
                <w:sz w:val="16"/>
                <w:szCs w:val="14"/>
              </w:rPr>
              <w:t xml:space="preserve">2 </w:t>
            </w:r>
            <w:r w:rsidRPr="005812A2">
              <w:rPr>
                <w:rFonts w:ascii="Calibri" w:hAnsi="Calibri" w:cs="Calibri"/>
                <w:sz w:val="16"/>
                <w:szCs w:val="14"/>
              </w:rPr>
              <w:t>pedidos</w:t>
            </w:r>
          </w:p>
        </w:tc>
      </w:tr>
      <w:tr w:rsidR="00811416" w:rsidRPr="009B07DD" w14:paraId="5D8D4CFC" w14:textId="15B6D5AF" w:rsidTr="004B1290">
        <w:trPr>
          <w:trHeight w:val="706"/>
          <w:jc w:val="center"/>
        </w:trPr>
        <w:tc>
          <w:tcPr>
            <w:tcW w:w="407" w:type="pct"/>
            <w:tcBorders>
              <w:top w:val="dotted" w:sz="4" w:space="0" w:color="auto"/>
              <w:bottom w:val="dotted" w:sz="4" w:space="0" w:color="auto"/>
              <w:right w:val="dotted" w:sz="4" w:space="0" w:color="auto"/>
            </w:tcBorders>
          </w:tcPr>
          <w:p w14:paraId="46BB6573" w14:textId="082BF26E" w:rsidR="005812A2" w:rsidRPr="00DE1813" w:rsidRDefault="005812A2" w:rsidP="005812A2">
            <w:pPr>
              <w:jc w:val="center"/>
              <w:rPr>
                <w:rFonts w:ascii="Calibri" w:hAnsi="Calibri" w:cs="Calibri"/>
                <w:b/>
                <w:sz w:val="16"/>
                <w:szCs w:val="14"/>
              </w:rPr>
            </w:pPr>
            <w:r w:rsidRPr="00DE1813">
              <w:rPr>
                <w:rFonts w:ascii="Calibri" w:hAnsi="Calibri" w:cs="Calibri"/>
                <w:b/>
                <w:sz w:val="16"/>
                <w:szCs w:val="14"/>
              </w:rPr>
              <w:t>7</w:t>
            </w:r>
          </w:p>
        </w:tc>
        <w:tc>
          <w:tcPr>
            <w:tcW w:w="2312" w:type="pct"/>
            <w:tcBorders>
              <w:top w:val="dotted" w:sz="4" w:space="0" w:color="auto"/>
              <w:left w:val="dotted" w:sz="4" w:space="0" w:color="auto"/>
              <w:bottom w:val="dotted" w:sz="4" w:space="0" w:color="auto"/>
              <w:right w:val="dotted" w:sz="4" w:space="0" w:color="auto"/>
            </w:tcBorders>
          </w:tcPr>
          <w:p w14:paraId="2A8185F6" w14:textId="29C99F0F" w:rsidR="005812A2" w:rsidRPr="0080747F" w:rsidRDefault="008D10F9" w:rsidP="005812A2">
            <w:pPr>
              <w:autoSpaceDE w:val="0"/>
              <w:autoSpaceDN w:val="0"/>
              <w:adjustRightInd w:val="0"/>
              <w:jc w:val="both"/>
              <w:rPr>
                <w:rFonts w:ascii="Calibri" w:hAnsi="Calibri" w:cs="Calibri"/>
                <w:sz w:val="16"/>
                <w:szCs w:val="14"/>
              </w:rPr>
            </w:pPr>
            <w:r w:rsidRPr="008D10F9">
              <w:rPr>
                <w:rFonts w:ascii="Calibri" w:hAnsi="Calibri" w:cs="Calibri"/>
                <w:b/>
                <w:sz w:val="16"/>
                <w:szCs w:val="14"/>
              </w:rPr>
              <w:t>Lechero Vívalo 100%,</w:t>
            </w:r>
            <w:r w:rsidRPr="008D10F9">
              <w:rPr>
                <w:rFonts w:ascii="Calibri" w:hAnsi="Calibri" w:cs="Calibri"/>
                <w:sz w:val="16"/>
                <w:szCs w:val="14"/>
              </w:rPr>
              <w:t xml:space="preserve"> deberá de contener suplemento de minerales, vitaminas liposolubles e hidrosolubles y aditivos para vacas lecheras altas productoras en presentación de 20 a 50 kg, entregar en la fábrica de alimentos dentro de las instalaciones de la Posta Zootécnica.</w:t>
            </w:r>
          </w:p>
        </w:tc>
        <w:tc>
          <w:tcPr>
            <w:tcW w:w="622" w:type="pct"/>
            <w:vAlign w:val="center"/>
          </w:tcPr>
          <w:p w14:paraId="45FCE4EA" w14:textId="061ECD27" w:rsidR="005812A2" w:rsidRPr="005812A2" w:rsidRDefault="005812A2" w:rsidP="005812A2">
            <w:pPr>
              <w:jc w:val="center"/>
              <w:rPr>
                <w:rFonts w:ascii="Calibri" w:hAnsi="Calibri" w:cs="Calibri"/>
                <w:sz w:val="16"/>
                <w:szCs w:val="14"/>
              </w:rPr>
            </w:pPr>
            <w:r w:rsidRPr="005812A2">
              <w:rPr>
                <w:rFonts w:ascii="Calibri" w:hAnsi="Calibri" w:cs="Calibri"/>
                <w:sz w:val="16"/>
                <w:szCs w:val="14"/>
              </w:rPr>
              <w:t>Kg</w:t>
            </w:r>
          </w:p>
        </w:tc>
        <w:tc>
          <w:tcPr>
            <w:tcW w:w="532" w:type="pct"/>
            <w:shd w:val="clear" w:color="auto" w:fill="DEEAF6" w:themeFill="accent1" w:themeFillTint="33"/>
            <w:vAlign w:val="center"/>
          </w:tcPr>
          <w:p w14:paraId="11E6C7D7" w14:textId="30D42751" w:rsidR="005812A2" w:rsidRPr="005812A2" w:rsidRDefault="008D10F9" w:rsidP="005812A2">
            <w:pPr>
              <w:jc w:val="center"/>
              <w:rPr>
                <w:rFonts w:ascii="Calibri" w:hAnsi="Calibri" w:cs="Calibri"/>
                <w:sz w:val="16"/>
                <w:szCs w:val="14"/>
              </w:rPr>
            </w:pPr>
            <w:r w:rsidRPr="008D10F9">
              <w:rPr>
                <w:rFonts w:ascii="Calibri" w:hAnsi="Calibri" w:cs="Calibri"/>
                <w:sz w:val="16"/>
                <w:szCs w:val="14"/>
              </w:rPr>
              <w:t>864</w:t>
            </w:r>
          </w:p>
        </w:tc>
        <w:tc>
          <w:tcPr>
            <w:tcW w:w="596" w:type="pct"/>
            <w:shd w:val="clear" w:color="auto" w:fill="FFF2CC" w:themeFill="accent4" w:themeFillTint="33"/>
            <w:vAlign w:val="center"/>
          </w:tcPr>
          <w:p w14:paraId="60368DBA" w14:textId="64A8CE10" w:rsidR="005812A2" w:rsidRPr="005812A2" w:rsidRDefault="008D10F9" w:rsidP="005812A2">
            <w:pPr>
              <w:jc w:val="center"/>
              <w:rPr>
                <w:rFonts w:ascii="Calibri" w:hAnsi="Calibri" w:cs="Calibri"/>
                <w:sz w:val="16"/>
                <w:szCs w:val="14"/>
              </w:rPr>
            </w:pPr>
            <w:r w:rsidRPr="008D10F9">
              <w:rPr>
                <w:rFonts w:ascii="Calibri" w:hAnsi="Calibri" w:cs="Calibri"/>
                <w:sz w:val="16"/>
                <w:szCs w:val="14"/>
              </w:rPr>
              <w:t>1440</w:t>
            </w:r>
          </w:p>
        </w:tc>
        <w:tc>
          <w:tcPr>
            <w:tcW w:w="530" w:type="pct"/>
            <w:vAlign w:val="center"/>
          </w:tcPr>
          <w:p w14:paraId="22304D4E" w14:textId="6FE9A665" w:rsidR="005812A2" w:rsidRPr="005812A2" w:rsidRDefault="005812A2" w:rsidP="005812A2">
            <w:pPr>
              <w:jc w:val="center"/>
              <w:rPr>
                <w:rFonts w:ascii="Calibri" w:hAnsi="Calibri" w:cs="Calibri"/>
                <w:sz w:val="16"/>
                <w:szCs w:val="14"/>
              </w:rPr>
            </w:pPr>
            <w:r w:rsidRPr="005812A2">
              <w:rPr>
                <w:rFonts w:ascii="Calibri" w:hAnsi="Calibri" w:cs="Calibri"/>
                <w:sz w:val="16"/>
                <w:szCs w:val="14"/>
              </w:rPr>
              <w:t xml:space="preserve"> </w:t>
            </w:r>
            <w:r w:rsidR="008D10F9">
              <w:rPr>
                <w:rFonts w:ascii="Calibri" w:hAnsi="Calibri" w:cs="Calibri"/>
                <w:sz w:val="16"/>
                <w:szCs w:val="14"/>
              </w:rPr>
              <w:t xml:space="preserve">4 </w:t>
            </w:r>
            <w:r w:rsidRPr="005812A2">
              <w:rPr>
                <w:rFonts w:ascii="Calibri" w:hAnsi="Calibri" w:cs="Calibri"/>
                <w:sz w:val="16"/>
                <w:szCs w:val="14"/>
              </w:rPr>
              <w:t>pedidos</w:t>
            </w:r>
          </w:p>
        </w:tc>
      </w:tr>
      <w:tr w:rsidR="00811416" w:rsidRPr="009B07DD" w14:paraId="77FF0381" w14:textId="32125BB0" w:rsidTr="004B1290">
        <w:trPr>
          <w:trHeight w:val="706"/>
          <w:jc w:val="center"/>
        </w:trPr>
        <w:tc>
          <w:tcPr>
            <w:tcW w:w="407" w:type="pct"/>
            <w:tcBorders>
              <w:top w:val="dotted" w:sz="4" w:space="0" w:color="auto"/>
              <w:bottom w:val="dotted" w:sz="4" w:space="0" w:color="auto"/>
              <w:right w:val="dotted" w:sz="4" w:space="0" w:color="auto"/>
            </w:tcBorders>
          </w:tcPr>
          <w:p w14:paraId="1F0D4302" w14:textId="2497C0A4" w:rsidR="00811416" w:rsidRPr="00DE1813" w:rsidRDefault="00811416" w:rsidP="00811416">
            <w:pPr>
              <w:jc w:val="center"/>
              <w:rPr>
                <w:rFonts w:ascii="Calibri" w:hAnsi="Calibri" w:cs="Calibri"/>
                <w:b/>
                <w:sz w:val="16"/>
                <w:szCs w:val="14"/>
              </w:rPr>
            </w:pPr>
            <w:r>
              <w:rPr>
                <w:rFonts w:ascii="Calibri" w:hAnsi="Calibri" w:cs="Calibri"/>
                <w:b/>
                <w:sz w:val="16"/>
                <w:szCs w:val="14"/>
              </w:rPr>
              <w:t>8</w:t>
            </w:r>
          </w:p>
        </w:tc>
        <w:tc>
          <w:tcPr>
            <w:tcW w:w="2312" w:type="pct"/>
            <w:tcBorders>
              <w:top w:val="dotted" w:sz="4" w:space="0" w:color="auto"/>
              <w:left w:val="dotted" w:sz="4" w:space="0" w:color="auto"/>
              <w:bottom w:val="dotted" w:sz="4" w:space="0" w:color="auto"/>
              <w:right w:val="dotted" w:sz="4" w:space="0" w:color="auto"/>
            </w:tcBorders>
          </w:tcPr>
          <w:p w14:paraId="5AD06477" w14:textId="5CA8172D" w:rsidR="00811416" w:rsidRPr="0080747F" w:rsidRDefault="00D33509" w:rsidP="00D33509">
            <w:pPr>
              <w:autoSpaceDE w:val="0"/>
              <w:autoSpaceDN w:val="0"/>
              <w:adjustRightInd w:val="0"/>
              <w:jc w:val="both"/>
              <w:rPr>
                <w:rFonts w:ascii="Calibri" w:hAnsi="Calibri" w:cs="Calibri"/>
                <w:sz w:val="16"/>
                <w:szCs w:val="14"/>
              </w:rPr>
            </w:pPr>
            <w:r w:rsidRPr="00D33509">
              <w:rPr>
                <w:rFonts w:ascii="Calibri" w:hAnsi="Calibri" w:cs="Calibri"/>
                <w:b/>
                <w:sz w:val="16"/>
                <w:szCs w:val="14"/>
              </w:rPr>
              <w:t>Maíz rolado</w:t>
            </w:r>
            <w:r w:rsidRPr="00D33509">
              <w:rPr>
                <w:rFonts w:ascii="Calibri" w:hAnsi="Calibri" w:cs="Calibri"/>
                <w:sz w:val="16"/>
                <w:szCs w:val="14"/>
              </w:rPr>
              <w:t xml:space="preserve"> con apariencia </w:t>
            </w:r>
            <w:r w:rsidRPr="00A7459A">
              <w:rPr>
                <w:rFonts w:ascii="Calibri" w:hAnsi="Calibri" w:cs="Calibri"/>
                <w:sz w:val="16"/>
                <w:szCs w:val="14"/>
              </w:rPr>
              <w:t>hojuela, debe contar con una impureza 4.25% con una presencia de grano</w:t>
            </w:r>
            <w:r w:rsidRPr="00D33509">
              <w:rPr>
                <w:rFonts w:ascii="Calibri" w:hAnsi="Calibri" w:cs="Calibri"/>
                <w:sz w:val="16"/>
                <w:szCs w:val="14"/>
              </w:rPr>
              <w:t xml:space="preserve"> 0.1% y la humedad no mayor a 14.4%, entregar a granel, entregar en la fábrica de alimentos dentro de las instalaciones de la Posta Zootécnica</w:t>
            </w:r>
            <w:r>
              <w:rPr>
                <w:rFonts w:ascii="Calibri" w:hAnsi="Calibri" w:cs="Calibri"/>
                <w:sz w:val="16"/>
                <w:szCs w:val="14"/>
              </w:rPr>
              <w:t>.</w:t>
            </w:r>
          </w:p>
        </w:tc>
        <w:tc>
          <w:tcPr>
            <w:tcW w:w="622" w:type="pct"/>
            <w:vAlign w:val="center"/>
          </w:tcPr>
          <w:p w14:paraId="07AB00AD" w14:textId="3259B9CE" w:rsidR="00811416" w:rsidRPr="00811416" w:rsidRDefault="00811416" w:rsidP="00811416">
            <w:pPr>
              <w:jc w:val="center"/>
              <w:rPr>
                <w:rFonts w:ascii="Calibri" w:hAnsi="Calibri" w:cs="Calibri"/>
                <w:sz w:val="16"/>
                <w:szCs w:val="14"/>
              </w:rPr>
            </w:pPr>
            <w:r w:rsidRPr="00811416">
              <w:rPr>
                <w:rFonts w:ascii="Calibri" w:hAnsi="Calibri" w:cs="Calibri"/>
                <w:sz w:val="16"/>
                <w:szCs w:val="14"/>
              </w:rPr>
              <w:t>Toneladas</w:t>
            </w:r>
          </w:p>
        </w:tc>
        <w:tc>
          <w:tcPr>
            <w:tcW w:w="532" w:type="pct"/>
            <w:shd w:val="clear" w:color="auto" w:fill="DEEAF6" w:themeFill="accent1" w:themeFillTint="33"/>
            <w:vAlign w:val="center"/>
          </w:tcPr>
          <w:p w14:paraId="46459F59" w14:textId="4C092762" w:rsidR="00811416" w:rsidRPr="00811416" w:rsidRDefault="00D33509" w:rsidP="00811416">
            <w:pPr>
              <w:jc w:val="center"/>
              <w:rPr>
                <w:rFonts w:ascii="Calibri" w:hAnsi="Calibri" w:cs="Calibri"/>
                <w:sz w:val="16"/>
                <w:szCs w:val="14"/>
              </w:rPr>
            </w:pPr>
            <w:r>
              <w:rPr>
                <w:rFonts w:ascii="Calibri" w:hAnsi="Calibri" w:cs="Calibri"/>
                <w:sz w:val="16"/>
                <w:szCs w:val="14"/>
              </w:rPr>
              <w:t>48</w:t>
            </w:r>
          </w:p>
        </w:tc>
        <w:tc>
          <w:tcPr>
            <w:tcW w:w="596" w:type="pct"/>
            <w:shd w:val="clear" w:color="auto" w:fill="FFF2CC" w:themeFill="accent4" w:themeFillTint="33"/>
            <w:vAlign w:val="center"/>
          </w:tcPr>
          <w:p w14:paraId="091D4E61" w14:textId="17A02E09" w:rsidR="00811416" w:rsidRPr="00811416" w:rsidRDefault="00D33509" w:rsidP="00811416">
            <w:pPr>
              <w:jc w:val="center"/>
              <w:rPr>
                <w:rFonts w:ascii="Calibri" w:hAnsi="Calibri" w:cs="Calibri"/>
                <w:sz w:val="16"/>
                <w:szCs w:val="14"/>
              </w:rPr>
            </w:pPr>
            <w:r>
              <w:rPr>
                <w:rFonts w:ascii="Calibri" w:hAnsi="Calibri" w:cs="Calibri"/>
                <w:sz w:val="16"/>
                <w:szCs w:val="14"/>
              </w:rPr>
              <w:t>80</w:t>
            </w:r>
          </w:p>
        </w:tc>
        <w:tc>
          <w:tcPr>
            <w:tcW w:w="530" w:type="pct"/>
            <w:vAlign w:val="center"/>
          </w:tcPr>
          <w:p w14:paraId="05544B2E" w14:textId="29ED7B36" w:rsidR="00811416" w:rsidRPr="00811416" w:rsidRDefault="00811416" w:rsidP="00811416">
            <w:pPr>
              <w:jc w:val="center"/>
              <w:rPr>
                <w:rFonts w:ascii="Calibri" w:hAnsi="Calibri" w:cs="Calibri"/>
                <w:sz w:val="16"/>
                <w:szCs w:val="14"/>
              </w:rPr>
            </w:pPr>
            <w:r w:rsidRPr="00811416">
              <w:rPr>
                <w:rFonts w:ascii="Calibri" w:hAnsi="Calibri" w:cs="Calibri"/>
                <w:sz w:val="16"/>
                <w:szCs w:val="14"/>
              </w:rPr>
              <w:t xml:space="preserve"> </w:t>
            </w:r>
            <w:r w:rsidR="00D33509">
              <w:rPr>
                <w:rFonts w:ascii="Calibri" w:hAnsi="Calibri" w:cs="Calibri"/>
                <w:sz w:val="16"/>
                <w:szCs w:val="14"/>
              </w:rPr>
              <w:t xml:space="preserve">4 </w:t>
            </w:r>
            <w:r w:rsidRPr="00811416">
              <w:rPr>
                <w:rFonts w:ascii="Calibri" w:hAnsi="Calibri" w:cs="Calibri"/>
                <w:sz w:val="16"/>
                <w:szCs w:val="14"/>
              </w:rPr>
              <w:t>pedidos</w:t>
            </w:r>
          </w:p>
        </w:tc>
      </w:tr>
      <w:tr w:rsidR="00811416" w:rsidRPr="009B07DD" w14:paraId="49564A80" w14:textId="0DD4C7D4" w:rsidTr="004B1290">
        <w:trPr>
          <w:trHeight w:val="706"/>
          <w:jc w:val="center"/>
        </w:trPr>
        <w:tc>
          <w:tcPr>
            <w:tcW w:w="407" w:type="pct"/>
            <w:tcBorders>
              <w:top w:val="dotted" w:sz="4" w:space="0" w:color="auto"/>
              <w:bottom w:val="dotted" w:sz="4" w:space="0" w:color="auto"/>
              <w:right w:val="dotted" w:sz="4" w:space="0" w:color="auto"/>
            </w:tcBorders>
          </w:tcPr>
          <w:p w14:paraId="760C3244" w14:textId="4AEA1CC8" w:rsidR="00811416" w:rsidRDefault="00811416" w:rsidP="00811416">
            <w:pPr>
              <w:jc w:val="center"/>
              <w:rPr>
                <w:rFonts w:ascii="Calibri" w:hAnsi="Calibri" w:cs="Calibri"/>
                <w:b/>
                <w:sz w:val="16"/>
                <w:szCs w:val="14"/>
              </w:rPr>
            </w:pPr>
            <w:r>
              <w:rPr>
                <w:rFonts w:ascii="Calibri" w:hAnsi="Calibri" w:cs="Calibri"/>
                <w:b/>
                <w:sz w:val="16"/>
                <w:szCs w:val="14"/>
              </w:rPr>
              <w:t>9</w:t>
            </w:r>
          </w:p>
        </w:tc>
        <w:tc>
          <w:tcPr>
            <w:tcW w:w="2312" w:type="pct"/>
            <w:tcBorders>
              <w:top w:val="dotted" w:sz="4" w:space="0" w:color="auto"/>
              <w:left w:val="dotted" w:sz="4" w:space="0" w:color="auto"/>
              <w:bottom w:val="dotted" w:sz="4" w:space="0" w:color="auto"/>
              <w:right w:val="dotted" w:sz="4" w:space="0" w:color="auto"/>
            </w:tcBorders>
          </w:tcPr>
          <w:p w14:paraId="4CF144F3" w14:textId="70FF990E" w:rsidR="00811416" w:rsidRPr="0080747F" w:rsidRDefault="00D33509" w:rsidP="00811416">
            <w:pPr>
              <w:autoSpaceDE w:val="0"/>
              <w:autoSpaceDN w:val="0"/>
              <w:adjustRightInd w:val="0"/>
              <w:jc w:val="both"/>
              <w:rPr>
                <w:rFonts w:ascii="Calibri" w:hAnsi="Calibri" w:cs="Calibri"/>
                <w:sz w:val="16"/>
                <w:szCs w:val="14"/>
              </w:rPr>
            </w:pPr>
            <w:r w:rsidRPr="00D33509">
              <w:rPr>
                <w:rFonts w:ascii="Calibri" w:hAnsi="Calibri" w:cs="Calibri"/>
                <w:b/>
                <w:sz w:val="16"/>
                <w:szCs w:val="14"/>
              </w:rPr>
              <w:t>Micro (</w:t>
            </w:r>
            <w:proofErr w:type="spellStart"/>
            <w:r w:rsidRPr="00D33509">
              <w:rPr>
                <w:rFonts w:ascii="Calibri" w:hAnsi="Calibri" w:cs="Calibri"/>
                <w:b/>
                <w:sz w:val="16"/>
                <w:szCs w:val="14"/>
              </w:rPr>
              <w:t>Ovitec</w:t>
            </w:r>
            <w:proofErr w:type="spellEnd"/>
            <w:r w:rsidRPr="00D33509">
              <w:rPr>
                <w:rFonts w:ascii="Calibri" w:hAnsi="Calibri" w:cs="Calibri"/>
                <w:b/>
                <w:sz w:val="16"/>
                <w:szCs w:val="14"/>
              </w:rPr>
              <w:t xml:space="preserve"> 301 </w:t>
            </w:r>
            <w:r w:rsidRPr="00A7459A">
              <w:rPr>
                <w:rFonts w:ascii="Calibri" w:hAnsi="Calibri" w:cs="Calibri"/>
                <w:b/>
                <w:sz w:val="16"/>
                <w:szCs w:val="14"/>
              </w:rPr>
              <w:t>Inicio)</w:t>
            </w:r>
            <w:r w:rsidRPr="00A7459A">
              <w:rPr>
                <w:rFonts w:ascii="Calibri" w:hAnsi="Calibri" w:cs="Calibri"/>
                <w:sz w:val="16"/>
                <w:szCs w:val="14"/>
              </w:rPr>
              <w:t xml:space="preserve"> debe ser un suplemento especial de vitaminas, minerales y aditivos para</w:t>
            </w:r>
            <w:r w:rsidRPr="00D33509">
              <w:rPr>
                <w:rFonts w:ascii="Calibri" w:hAnsi="Calibri" w:cs="Calibri"/>
                <w:sz w:val="16"/>
                <w:szCs w:val="14"/>
              </w:rPr>
              <w:t xml:space="preserve"> la elaboración de alimento balanceado para corderos durante el </w:t>
            </w:r>
            <w:proofErr w:type="spellStart"/>
            <w:r w:rsidRPr="00D33509">
              <w:rPr>
                <w:rFonts w:ascii="Calibri" w:hAnsi="Calibri" w:cs="Calibri"/>
                <w:sz w:val="16"/>
                <w:szCs w:val="14"/>
              </w:rPr>
              <w:t>predestete</w:t>
            </w:r>
            <w:proofErr w:type="spellEnd"/>
            <w:r w:rsidRPr="00D33509">
              <w:rPr>
                <w:rFonts w:ascii="Calibri" w:hAnsi="Calibri" w:cs="Calibri"/>
                <w:sz w:val="16"/>
                <w:szCs w:val="14"/>
              </w:rPr>
              <w:t>, en presentación de 20 a 50 kg, entregar en la fábrica de alimentos dentro de las instalaciones de la Posta Zootécnica.</w:t>
            </w:r>
          </w:p>
        </w:tc>
        <w:tc>
          <w:tcPr>
            <w:tcW w:w="622" w:type="pct"/>
            <w:vAlign w:val="center"/>
          </w:tcPr>
          <w:p w14:paraId="5EEF0DFE" w14:textId="3E1E4ECC" w:rsidR="00811416" w:rsidRPr="00811416" w:rsidRDefault="00811416" w:rsidP="00811416">
            <w:pPr>
              <w:jc w:val="center"/>
              <w:rPr>
                <w:rFonts w:ascii="Calibri" w:hAnsi="Calibri" w:cs="Calibri"/>
                <w:sz w:val="16"/>
                <w:szCs w:val="14"/>
              </w:rPr>
            </w:pPr>
            <w:r w:rsidRPr="00811416">
              <w:rPr>
                <w:rFonts w:ascii="Calibri" w:hAnsi="Calibri" w:cs="Calibri"/>
                <w:sz w:val="16"/>
                <w:szCs w:val="14"/>
              </w:rPr>
              <w:t>Kg</w:t>
            </w:r>
          </w:p>
        </w:tc>
        <w:tc>
          <w:tcPr>
            <w:tcW w:w="532" w:type="pct"/>
            <w:shd w:val="clear" w:color="auto" w:fill="DEEAF6" w:themeFill="accent1" w:themeFillTint="33"/>
            <w:vAlign w:val="center"/>
          </w:tcPr>
          <w:p w14:paraId="13F8C2CF" w14:textId="2BB50A04" w:rsidR="00811416" w:rsidRPr="00811416" w:rsidRDefault="00D33509" w:rsidP="00811416">
            <w:pPr>
              <w:jc w:val="center"/>
              <w:rPr>
                <w:rFonts w:ascii="Calibri" w:hAnsi="Calibri" w:cs="Calibri"/>
                <w:sz w:val="16"/>
                <w:szCs w:val="14"/>
              </w:rPr>
            </w:pPr>
            <w:r>
              <w:rPr>
                <w:rFonts w:ascii="Calibri" w:hAnsi="Calibri" w:cs="Calibri"/>
                <w:sz w:val="16"/>
                <w:szCs w:val="14"/>
              </w:rPr>
              <w:t>225</w:t>
            </w:r>
          </w:p>
        </w:tc>
        <w:tc>
          <w:tcPr>
            <w:tcW w:w="596" w:type="pct"/>
            <w:shd w:val="clear" w:color="auto" w:fill="FFF2CC" w:themeFill="accent4" w:themeFillTint="33"/>
            <w:vAlign w:val="center"/>
          </w:tcPr>
          <w:p w14:paraId="7C64DE73" w14:textId="6EBFB8C7" w:rsidR="00811416" w:rsidRPr="00811416" w:rsidRDefault="00D33509" w:rsidP="00811416">
            <w:pPr>
              <w:jc w:val="center"/>
              <w:rPr>
                <w:rFonts w:ascii="Calibri" w:hAnsi="Calibri" w:cs="Calibri"/>
                <w:sz w:val="16"/>
                <w:szCs w:val="14"/>
              </w:rPr>
            </w:pPr>
            <w:r>
              <w:rPr>
                <w:rFonts w:ascii="Calibri" w:hAnsi="Calibri" w:cs="Calibri"/>
                <w:sz w:val="16"/>
                <w:szCs w:val="14"/>
              </w:rPr>
              <w:t>375</w:t>
            </w:r>
          </w:p>
        </w:tc>
        <w:tc>
          <w:tcPr>
            <w:tcW w:w="530" w:type="pct"/>
            <w:vAlign w:val="center"/>
          </w:tcPr>
          <w:p w14:paraId="3702D89F" w14:textId="091F6B1C" w:rsidR="00811416" w:rsidRPr="00811416" w:rsidRDefault="00811416" w:rsidP="00811416">
            <w:pPr>
              <w:jc w:val="center"/>
              <w:rPr>
                <w:rFonts w:ascii="Calibri" w:hAnsi="Calibri" w:cs="Calibri"/>
                <w:sz w:val="16"/>
                <w:szCs w:val="14"/>
              </w:rPr>
            </w:pPr>
            <w:r w:rsidRPr="00811416">
              <w:rPr>
                <w:rFonts w:ascii="Calibri" w:hAnsi="Calibri" w:cs="Calibri"/>
                <w:sz w:val="16"/>
                <w:szCs w:val="14"/>
              </w:rPr>
              <w:t xml:space="preserve"> </w:t>
            </w:r>
            <w:r w:rsidR="00D33509">
              <w:rPr>
                <w:rFonts w:ascii="Calibri" w:hAnsi="Calibri" w:cs="Calibri"/>
                <w:sz w:val="16"/>
                <w:szCs w:val="14"/>
              </w:rPr>
              <w:t xml:space="preserve">3 </w:t>
            </w:r>
            <w:r w:rsidRPr="00811416">
              <w:rPr>
                <w:rFonts w:ascii="Calibri" w:hAnsi="Calibri" w:cs="Calibri"/>
                <w:sz w:val="16"/>
                <w:szCs w:val="14"/>
              </w:rPr>
              <w:t>pedidos</w:t>
            </w:r>
          </w:p>
        </w:tc>
      </w:tr>
      <w:tr w:rsidR="00811416" w:rsidRPr="009B07DD" w14:paraId="316C9527" w14:textId="033D25FB" w:rsidTr="004B1290">
        <w:trPr>
          <w:trHeight w:val="706"/>
          <w:jc w:val="center"/>
        </w:trPr>
        <w:tc>
          <w:tcPr>
            <w:tcW w:w="407" w:type="pct"/>
            <w:tcBorders>
              <w:top w:val="dotted" w:sz="4" w:space="0" w:color="auto"/>
              <w:bottom w:val="dotted" w:sz="4" w:space="0" w:color="auto"/>
              <w:right w:val="dotted" w:sz="4" w:space="0" w:color="auto"/>
            </w:tcBorders>
          </w:tcPr>
          <w:p w14:paraId="1E340437" w14:textId="068DFB44" w:rsidR="00811416" w:rsidRDefault="00811416" w:rsidP="00811416">
            <w:pPr>
              <w:jc w:val="center"/>
              <w:rPr>
                <w:rFonts w:ascii="Calibri" w:hAnsi="Calibri" w:cs="Calibri"/>
                <w:b/>
                <w:sz w:val="16"/>
                <w:szCs w:val="14"/>
              </w:rPr>
            </w:pPr>
            <w:r>
              <w:rPr>
                <w:rFonts w:ascii="Calibri" w:hAnsi="Calibri" w:cs="Calibri"/>
                <w:b/>
                <w:sz w:val="16"/>
                <w:szCs w:val="14"/>
              </w:rPr>
              <w:t>10</w:t>
            </w:r>
          </w:p>
        </w:tc>
        <w:tc>
          <w:tcPr>
            <w:tcW w:w="2312" w:type="pct"/>
            <w:tcBorders>
              <w:top w:val="dotted" w:sz="4" w:space="0" w:color="auto"/>
              <w:left w:val="dotted" w:sz="4" w:space="0" w:color="auto"/>
              <w:bottom w:val="dotted" w:sz="4" w:space="0" w:color="auto"/>
              <w:right w:val="dotted" w:sz="4" w:space="0" w:color="auto"/>
            </w:tcBorders>
          </w:tcPr>
          <w:p w14:paraId="4C9261DC" w14:textId="681E1468" w:rsidR="00811416" w:rsidRPr="0080747F" w:rsidRDefault="00D33509" w:rsidP="00811416">
            <w:pPr>
              <w:autoSpaceDE w:val="0"/>
              <w:autoSpaceDN w:val="0"/>
              <w:adjustRightInd w:val="0"/>
              <w:jc w:val="both"/>
              <w:rPr>
                <w:rFonts w:ascii="Calibri" w:hAnsi="Calibri" w:cs="Calibri"/>
                <w:sz w:val="16"/>
                <w:szCs w:val="14"/>
              </w:rPr>
            </w:pPr>
            <w:r w:rsidRPr="00D33509">
              <w:rPr>
                <w:rFonts w:ascii="Calibri" w:hAnsi="Calibri" w:cs="Calibri"/>
                <w:b/>
                <w:sz w:val="16"/>
                <w:szCs w:val="14"/>
              </w:rPr>
              <w:t xml:space="preserve">Micro Cerdo </w:t>
            </w:r>
            <w:r w:rsidRPr="00A7459A">
              <w:rPr>
                <w:rFonts w:ascii="Calibri" w:hAnsi="Calibri" w:cs="Calibri"/>
                <w:b/>
                <w:sz w:val="16"/>
                <w:szCs w:val="14"/>
              </w:rPr>
              <w:t>Desarrollo</w:t>
            </w:r>
            <w:r w:rsidR="00126FC4" w:rsidRPr="00A7459A">
              <w:rPr>
                <w:rFonts w:ascii="Calibri" w:hAnsi="Calibri" w:cs="Calibri"/>
                <w:b/>
                <w:sz w:val="16"/>
                <w:szCs w:val="14"/>
              </w:rPr>
              <w:t>.</w:t>
            </w:r>
            <w:r w:rsidRPr="00A7459A">
              <w:rPr>
                <w:rFonts w:ascii="Calibri" w:hAnsi="Calibri" w:cs="Calibri"/>
                <w:sz w:val="16"/>
                <w:szCs w:val="14"/>
              </w:rPr>
              <w:t xml:space="preserve"> </w:t>
            </w:r>
            <w:r w:rsidR="00126FC4" w:rsidRPr="00A7459A">
              <w:rPr>
                <w:rFonts w:ascii="Calibri" w:hAnsi="Calibri" w:cs="Calibri"/>
                <w:sz w:val="16"/>
                <w:szCs w:val="14"/>
              </w:rPr>
              <w:t>D</w:t>
            </w:r>
            <w:r w:rsidRPr="00A7459A">
              <w:rPr>
                <w:rFonts w:ascii="Calibri" w:hAnsi="Calibri" w:cs="Calibri"/>
                <w:sz w:val="16"/>
                <w:szCs w:val="14"/>
              </w:rPr>
              <w:t>ebe ser un suplemento especial de vitaminas, minerales y aditivos</w:t>
            </w:r>
            <w:r w:rsidRPr="00D33509">
              <w:rPr>
                <w:rFonts w:ascii="Calibri" w:hAnsi="Calibri" w:cs="Calibri"/>
                <w:sz w:val="16"/>
                <w:szCs w:val="14"/>
              </w:rPr>
              <w:t xml:space="preserve"> para la elaboración de alimento balanceado en presentación de 20 a 50 kg, entregar en la fábrica de alimentos dentro de las instalaciones de la Posta Zootécnica.</w:t>
            </w:r>
          </w:p>
        </w:tc>
        <w:tc>
          <w:tcPr>
            <w:tcW w:w="622" w:type="pct"/>
            <w:vAlign w:val="center"/>
          </w:tcPr>
          <w:p w14:paraId="26C11163" w14:textId="5D0C17D0" w:rsidR="00811416" w:rsidRPr="00811416" w:rsidRDefault="00811416" w:rsidP="00811416">
            <w:pPr>
              <w:jc w:val="center"/>
              <w:rPr>
                <w:rFonts w:ascii="Calibri" w:hAnsi="Calibri" w:cs="Calibri"/>
                <w:sz w:val="16"/>
                <w:szCs w:val="14"/>
              </w:rPr>
            </w:pPr>
            <w:r w:rsidRPr="00811416">
              <w:rPr>
                <w:rFonts w:ascii="Calibri" w:hAnsi="Calibri" w:cs="Calibri"/>
                <w:sz w:val="16"/>
                <w:szCs w:val="14"/>
              </w:rPr>
              <w:t>Kg</w:t>
            </w:r>
          </w:p>
        </w:tc>
        <w:tc>
          <w:tcPr>
            <w:tcW w:w="532" w:type="pct"/>
            <w:shd w:val="clear" w:color="auto" w:fill="DEEAF6" w:themeFill="accent1" w:themeFillTint="33"/>
            <w:vAlign w:val="center"/>
          </w:tcPr>
          <w:p w14:paraId="57C4BBFC" w14:textId="57A5916F" w:rsidR="00811416" w:rsidRPr="00811416" w:rsidRDefault="00D33509" w:rsidP="00811416">
            <w:pPr>
              <w:jc w:val="center"/>
              <w:rPr>
                <w:rFonts w:ascii="Calibri" w:hAnsi="Calibri" w:cs="Calibri"/>
                <w:sz w:val="16"/>
                <w:szCs w:val="14"/>
              </w:rPr>
            </w:pPr>
            <w:r w:rsidRPr="00D33509">
              <w:rPr>
                <w:rFonts w:ascii="Calibri" w:hAnsi="Calibri" w:cs="Calibri"/>
                <w:sz w:val="16"/>
                <w:szCs w:val="14"/>
              </w:rPr>
              <w:t>240</w:t>
            </w:r>
          </w:p>
        </w:tc>
        <w:tc>
          <w:tcPr>
            <w:tcW w:w="596" w:type="pct"/>
            <w:shd w:val="clear" w:color="auto" w:fill="FFF2CC" w:themeFill="accent4" w:themeFillTint="33"/>
            <w:vAlign w:val="center"/>
          </w:tcPr>
          <w:p w14:paraId="36A39062" w14:textId="07DB0864" w:rsidR="00811416" w:rsidRPr="00811416" w:rsidRDefault="00D33509" w:rsidP="00811416">
            <w:pPr>
              <w:jc w:val="center"/>
              <w:rPr>
                <w:rFonts w:ascii="Calibri" w:hAnsi="Calibri" w:cs="Calibri"/>
                <w:sz w:val="16"/>
                <w:szCs w:val="14"/>
              </w:rPr>
            </w:pPr>
            <w:r w:rsidRPr="00D33509">
              <w:rPr>
                <w:rFonts w:ascii="Calibri" w:hAnsi="Calibri" w:cs="Calibri"/>
                <w:sz w:val="16"/>
                <w:szCs w:val="14"/>
              </w:rPr>
              <w:t>400</w:t>
            </w:r>
          </w:p>
        </w:tc>
        <w:tc>
          <w:tcPr>
            <w:tcW w:w="530" w:type="pct"/>
            <w:vAlign w:val="center"/>
          </w:tcPr>
          <w:p w14:paraId="5BE6B5F8" w14:textId="60A7AF73" w:rsidR="00811416" w:rsidRPr="00811416" w:rsidRDefault="00D33509" w:rsidP="00811416">
            <w:pPr>
              <w:jc w:val="center"/>
              <w:rPr>
                <w:rFonts w:ascii="Calibri" w:hAnsi="Calibri" w:cs="Calibri"/>
                <w:sz w:val="16"/>
                <w:szCs w:val="14"/>
              </w:rPr>
            </w:pPr>
            <w:r>
              <w:rPr>
                <w:rFonts w:ascii="Calibri" w:hAnsi="Calibri" w:cs="Calibri"/>
                <w:sz w:val="16"/>
                <w:szCs w:val="14"/>
              </w:rPr>
              <w:t xml:space="preserve">2 </w:t>
            </w:r>
            <w:r w:rsidR="00811416" w:rsidRPr="00811416">
              <w:rPr>
                <w:rFonts w:ascii="Calibri" w:hAnsi="Calibri" w:cs="Calibri"/>
                <w:sz w:val="16"/>
                <w:szCs w:val="14"/>
              </w:rPr>
              <w:t>pedidos</w:t>
            </w:r>
          </w:p>
        </w:tc>
      </w:tr>
      <w:tr w:rsidR="00811416" w:rsidRPr="009B07DD" w14:paraId="16DE1088" w14:textId="3CDFD63E" w:rsidTr="004B1290">
        <w:trPr>
          <w:trHeight w:val="706"/>
          <w:jc w:val="center"/>
        </w:trPr>
        <w:tc>
          <w:tcPr>
            <w:tcW w:w="407" w:type="pct"/>
            <w:tcBorders>
              <w:top w:val="dotted" w:sz="4" w:space="0" w:color="auto"/>
              <w:right w:val="dotted" w:sz="4" w:space="0" w:color="auto"/>
            </w:tcBorders>
          </w:tcPr>
          <w:p w14:paraId="7D947C9B" w14:textId="27F073E3" w:rsidR="00811416" w:rsidRDefault="00811416" w:rsidP="00811416">
            <w:pPr>
              <w:jc w:val="center"/>
              <w:rPr>
                <w:rFonts w:ascii="Calibri" w:hAnsi="Calibri" w:cs="Calibri"/>
                <w:b/>
                <w:sz w:val="16"/>
                <w:szCs w:val="14"/>
              </w:rPr>
            </w:pPr>
            <w:r>
              <w:rPr>
                <w:rFonts w:ascii="Calibri" w:hAnsi="Calibri" w:cs="Calibri"/>
                <w:b/>
                <w:sz w:val="16"/>
                <w:szCs w:val="14"/>
              </w:rPr>
              <w:lastRenderedPageBreak/>
              <w:t>11</w:t>
            </w:r>
          </w:p>
        </w:tc>
        <w:tc>
          <w:tcPr>
            <w:tcW w:w="2312" w:type="pct"/>
            <w:tcBorders>
              <w:top w:val="dotted" w:sz="4" w:space="0" w:color="auto"/>
              <w:left w:val="dotted" w:sz="4" w:space="0" w:color="auto"/>
              <w:right w:val="dotted" w:sz="4" w:space="0" w:color="auto"/>
            </w:tcBorders>
          </w:tcPr>
          <w:p w14:paraId="447D4B15" w14:textId="5D7EEBB6" w:rsidR="00811416" w:rsidRPr="00471440" w:rsidRDefault="00D33509" w:rsidP="00811416">
            <w:pPr>
              <w:autoSpaceDE w:val="0"/>
              <w:autoSpaceDN w:val="0"/>
              <w:adjustRightInd w:val="0"/>
              <w:jc w:val="both"/>
              <w:rPr>
                <w:rFonts w:ascii="Calibri" w:hAnsi="Calibri" w:cs="Calibri"/>
                <w:sz w:val="16"/>
                <w:szCs w:val="14"/>
              </w:rPr>
            </w:pPr>
            <w:r w:rsidRPr="00471440">
              <w:rPr>
                <w:rFonts w:ascii="Calibri" w:hAnsi="Calibri" w:cs="Calibri"/>
                <w:b/>
                <w:sz w:val="16"/>
                <w:szCs w:val="14"/>
              </w:rPr>
              <w:t xml:space="preserve">Micro Cerdo lactación. </w:t>
            </w:r>
            <w:r w:rsidRPr="00471440">
              <w:rPr>
                <w:rFonts w:ascii="Calibri" w:hAnsi="Calibri" w:cs="Calibri"/>
                <w:sz w:val="16"/>
                <w:szCs w:val="14"/>
              </w:rPr>
              <w:t>Debe ser un suplemento especial de vitaminas, minerales y aditivos para la elaboración de alimento balanceado en presentación de 20 a 50 kg, entregar en la fábrica de alimentos dentro de las instalaciones de la Posta Zootécnica.</w:t>
            </w:r>
          </w:p>
        </w:tc>
        <w:tc>
          <w:tcPr>
            <w:tcW w:w="622" w:type="pct"/>
            <w:vAlign w:val="center"/>
          </w:tcPr>
          <w:p w14:paraId="15B63960" w14:textId="4EEA0048" w:rsidR="00811416" w:rsidRPr="00811416" w:rsidRDefault="00811416" w:rsidP="00811416">
            <w:pPr>
              <w:jc w:val="center"/>
              <w:rPr>
                <w:rFonts w:ascii="Calibri" w:hAnsi="Calibri" w:cs="Calibri"/>
                <w:sz w:val="16"/>
                <w:szCs w:val="14"/>
              </w:rPr>
            </w:pPr>
            <w:r w:rsidRPr="00811416">
              <w:rPr>
                <w:rFonts w:ascii="Calibri" w:hAnsi="Calibri" w:cs="Calibri"/>
                <w:sz w:val="16"/>
                <w:szCs w:val="14"/>
              </w:rPr>
              <w:t>Kg</w:t>
            </w:r>
          </w:p>
        </w:tc>
        <w:tc>
          <w:tcPr>
            <w:tcW w:w="532" w:type="pct"/>
            <w:shd w:val="clear" w:color="auto" w:fill="DEEAF6" w:themeFill="accent1" w:themeFillTint="33"/>
            <w:vAlign w:val="center"/>
          </w:tcPr>
          <w:p w14:paraId="0AC3DC10" w14:textId="61FCBABE" w:rsidR="00811416" w:rsidRPr="00811416" w:rsidRDefault="00D33509" w:rsidP="00811416">
            <w:pPr>
              <w:jc w:val="center"/>
              <w:rPr>
                <w:rFonts w:ascii="Calibri" w:hAnsi="Calibri" w:cs="Calibri"/>
                <w:sz w:val="16"/>
                <w:szCs w:val="14"/>
              </w:rPr>
            </w:pPr>
            <w:r w:rsidRPr="00D33509">
              <w:rPr>
                <w:rFonts w:ascii="Calibri" w:hAnsi="Calibri" w:cs="Calibri"/>
                <w:sz w:val="16"/>
                <w:szCs w:val="14"/>
              </w:rPr>
              <w:t>360</w:t>
            </w:r>
          </w:p>
        </w:tc>
        <w:tc>
          <w:tcPr>
            <w:tcW w:w="596" w:type="pct"/>
            <w:shd w:val="clear" w:color="auto" w:fill="FFF2CC" w:themeFill="accent4" w:themeFillTint="33"/>
            <w:vAlign w:val="center"/>
          </w:tcPr>
          <w:p w14:paraId="20BDC668" w14:textId="256CEAD4" w:rsidR="00811416" w:rsidRPr="00811416" w:rsidRDefault="00D33509" w:rsidP="00811416">
            <w:pPr>
              <w:jc w:val="center"/>
              <w:rPr>
                <w:rFonts w:ascii="Calibri" w:hAnsi="Calibri" w:cs="Calibri"/>
                <w:sz w:val="16"/>
                <w:szCs w:val="14"/>
              </w:rPr>
            </w:pPr>
            <w:r w:rsidRPr="00D33509">
              <w:rPr>
                <w:rFonts w:ascii="Calibri" w:hAnsi="Calibri" w:cs="Calibri"/>
                <w:sz w:val="16"/>
                <w:szCs w:val="14"/>
              </w:rPr>
              <w:t>600</w:t>
            </w:r>
          </w:p>
        </w:tc>
        <w:tc>
          <w:tcPr>
            <w:tcW w:w="530" w:type="pct"/>
            <w:vAlign w:val="center"/>
          </w:tcPr>
          <w:p w14:paraId="722AEF9F" w14:textId="58039D02" w:rsidR="00811416" w:rsidRPr="00811416" w:rsidRDefault="00811416" w:rsidP="00811416">
            <w:pPr>
              <w:jc w:val="center"/>
              <w:rPr>
                <w:rFonts w:ascii="Calibri" w:hAnsi="Calibri" w:cs="Calibri"/>
                <w:sz w:val="16"/>
                <w:szCs w:val="14"/>
              </w:rPr>
            </w:pPr>
            <w:r w:rsidRPr="00811416">
              <w:rPr>
                <w:rFonts w:ascii="Calibri" w:hAnsi="Calibri" w:cs="Calibri"/>
                <w:sz w:val="16"/>
                <w:szCs w:val="14"/>
              </w:rPr>
              <w:t xml:space="preserve"> </w:t>
            </w:r>
            <w:r w:rsidR="00D33509">
              <w:rPr>
                <w:rFonts w:ascii="Calibri" w:hAnsi="Calibri" w:cs="Calibri"/>
                <w:sz w:val="16"/>
                <w:szCs w:val="14"/>
              </w:rPr>
              <w:t xml:space="preserve">3 </w:t>
            </w:r>
            <w:r w:rsidRPr="00811416">
              <w:rPr>
                <w:rFonts w:ascii="Calibri" w:hAnsi="Calibri" w:cs="Calibri"/>
                <w:sz w:val="16"/>
                <w:szCs w:val="14"/>
              </w:rPr>
              <w:t>pedidos</w:t>
            </w:r>
          </w:p>
        </w:tc>
      </w:tr>
      <w:tr w:rsidR="00811416" w:rsidRPr="00DE1813" w14:paraId="638ABCCE" w14:textId="7437A490" w:rsidTr="004B1290">
        <w:trPr>
          <w:trHeight w:val="706"/>
          <w:jc w:val="center"/>
        </w:trPr>
        <w:tc>
          <w:tcPr>
            <w:tcW w:w="407" w:type="pct"/>
            <w:tcBorders>
              <w:top w:val="dotted" w:sz="4" w:space="0" w:color="auto"/>
              <w:left w:val="dotted" w:sz="4" w:space="0" w:color="auto"/>
              <w:bottom w:val="dotted" w:sz="4" w:space="0" w:color="auto"/>
              <w:right w:val="dotted" w:sz="4" w:space="0" w:color="auto"/>
            </w:tcBorders>
          </w:tcPr>
          <w:p w14:paraId="44D18F73" w14:textId="4EC0F695" w:rsidR="00811416" w:rsidRPr="00DE1813" w:rsidRDefault="00811416" w:rsidP="00811416">
            <w:pPr>
              <w:jc w:val="center"/>
              <w:rPr>
                <w:rFonts w:ascii="Calibri" w:hAnsi="Calibri" w:cs="Calibri"/>
                <w:b/>
                <w:sz w:val="16"/>
                <w:szCs w:val="14"/>
              </w:rPr>
            </w:pPr>
            <w:r>
              <w:rPr>
                <w:rFonts w:ascii="Calibri" w:hAnsi="Calibri" w:cs="Calibri"/>
                <w:b/>
                <w:sz w:val="16"/>
                <w:szCs w:val="14"/>
              </w:rPr>
              <w:t>12</w:t>
            </w:r>
          </w:p>
        </w:tc>
        <w:tc>
          <w:tcPr>
            <w:tcW w:w="2312" w:type="pct"/>
            <w:tcBorders>
              <w:top w:val="dotted" w:sz="4" w:space="0" w:color="auto"/>
              <w:left w:val="dotted" w:sz="4" w:space="0" w:color="auto"/>
              <w:bottom w:val="dotted" w:sz="4" w:space="0" w:color="auto"/>
              <w:right w:val="dotted" w:sz="4" w:space="0" w:color="auto"/>
            </w:tcBorders>
          </w:tcPr>
          <w:p w14:paraId="367916B4" w14:textId="1CE4C90D" w:rsidR="00811416" w:rsidRPr="00471440" w:rsidRDefault="00126FC4" w:rsidP="00811416">
            <w:pPr>
              <w:autoSpaceDE w:val="0"/>
              <w:autoSpaceDN w:val="0"/>
              <w:adjustRightInd w:val="0"/>
              <w:jc w:val="both"/>
              <w:rPr>
                <w:rFonts w:ascii="Calibri" w:hAnsi="Calibri" w:cs="Calibri"/>
                <w:sz w:val="16"/>
                <w:szCs w:val="14"/>
              </w:rPr>
            </w:pPr>
            <w:r w:rsidRPr="00471440">
              <w:rPr>
                <w:rFonts w:ascii="Calibri" w:hAnsi="Calibri" w:cs="Calibri"/>
                <w:b/>
                <w:sz w:val="16"/>
                <w:szCs w:val="14"/>
              </w:rPr>
              <w:t xml:space="preserve">Micro </w:t>
            </w:r>
            <w:proofErr w:type="spellStart"/>
            <w:r w:rsidRPr="00471440">
              <w:rPr>
                <w:rFonts w:ascii="Calibri" w:hAnsi="Calibri" w:cs="Calibri"/>
                <w:b/>
                <w:sz w:val="16"/>
                <w:szCs w:val="14"/>
              </w:rPr>
              <w:t>Nutrigan</w:t>
            </w:r>
            <w:proofErr w:type="spellEnd"/>
            <w:r w:rsidRPr="00471440">
              <w:rPr>
                <w:rFonts w:ascii="Calibri" w:hAnsi="Calibri" w:cs="Calibri"/>
                <w:b/>
                <w:sz w:val="16"/>
                <w:szCs w:val="14"/>
              </w:rPr>
              <w:t xml:space="preserve"> Borregos.</w:t>
            </w:r>
            <w:r w:rsidRPr="00471440">
              <w:rPr>
                <w:rFonts w:ascii="Calibri" w:hAnsi="Calibri" w:cs="Calibri"/>
                <w:sz w:val="16"/>
                <w:szCs w:val="14"/>
              </w:rPr>
              <w:t xml:space="preserve"> Debe ser un suplemento especial de vitaminas, minerales y aditivos para la elaboración de alimento balanceado en presentación de 20 a 50 kg, entregar en la fábrica de alimentos dentro de las instalaciones de la Posta Zootécnica.</w:t>
            </w:r>
          </w:p>
        </w:tc>
        <w:tc>
          <w:tcPr>
            <w:tcW w:w="622" w:type="pct"/>
            <w:vAlign w:val="center"/>
          </w:tcPr>
          <w:p w14:paraId="5E68CEC1" w14:textId="73AE0D8A" w:rsidR="00811416" w:rsidRPr="00811416" w:rsidRDefault="00811416" w:rsidP="00811416">
            <w:pPr>
              <w:jc w:val="center"/>
              <w:rPr>
                <w:rFonts w:ascii="Calibri" w:hAnsi="Calibri" w:cs="Calibri"/>
                <w:sz w:val="16"/>
                <w:szCs w:val="14"/>
              </w:rPr>
            </w:pPr>
            <w:r w:rsidRPr="00811416">
              <w:rPr>
                <w:rFonts w:ascii="Calibri" w:hAnsi="Calibri" w:cs="Calibri"/>
                <w:sz w:val="16"/>
                <w:szCs w:val="14"/>
              </w:rPr>
              <w:t>Kg</w:t>
            </w:r>
          </w:p>
        </w:tc>
        <w:tc>
          <w:tcPr>
            <w:tcW w:w="532" w:type="pct"/>
            <w:shd w:val="clear" w:color="auto" w:fill="DEEAF6" w:themeFill="accent1" w:themeFillTint="33"/>
            <w:vAlign w:val="center"/>
          </w:tcPr>
          <w:p w14:paraId="75D0BA5F" w14:textId="0E8DA3DF" w:rsidR="00811416" w:rsidRPr="00811416" w:rsidRDefault="009B45D1" w:rsidP="00811416">
            <w:pPr>
              <w:jc w:val="center"/>
              <w:rPr>
                <w:rFonts w:ascii="Calibri" w:hAnsi="Calibri" w:cs="Calibri"/>
                <w:sz w:val="16"/>
                <w:szCs w:val="14"/>
              </w:rPr>
            </w:pPr>
            <w:r w:rsidRPr="009B45D1">
              <w:rPr>
                <w:rFonts w:ascii="Calibri" w:hAnsi="Calibri" w:cs="Calibri"/>
                <w:sz w:val="16"/>
                <w:szCs w:val="14"/>
              </w:rPr>
              <w:t>600</w:t>
            </w:r>
          </w:p>
        </w:tc>
        <w:tc>
          <w:tcPr>
            <w:tcW w:w="596" w:type="pct"/>
            <w:shd w:val="clear" w:color="auto" w:fill="FFF2CC" w:themeFill="accent4" w:themeFillTint="33"/>
            <w:vAlign w:val="center"/>
          </w:tcPr>
          <w:p w14:paraId="363E58A7" w14:textId="76E3B463" w:rsidR="00811416" w:rsidRPr="00811416" w:rsidRDefault="009B45D1" w:rsidP="00811416">
            <w:pPr>
              <w:jc w:val="center"/>
              <w:rPr>
                <w:rFonts w:ascii="Calibri" w:hAnsi="Calibri" w:cs="Calibri"/>
                <w:sz w:val="16"/>
                <w:szCs w:val="14"/>
              </w:rPr>
            </w:pPr>
            <w:r w:rsidRPr="009B45D1">
              <w:rPr>
                <w:rFonts w:ascii="Calibri" w:hAnsi="Calibri" w:cs="Calibri"/>
                <w:sz w:val="16"/>
                <w:szCs w:val="14"/>
              </w:rPr>
              <w:t>1</w:t>
            </w:r>
            <w:r w:rsidR="00650E8D">
              <w:rPr>
                <w:rFonts w:ascii="Calibri" w:hAnsi="Calibri" w:cs="Calibri"/>
                <w:sz w:val="16"/>
                <w:szCs w:val="14"/>
              </w:rPr>
              <w:t>,</w:t>
            </w:r>
            <w:r w:rsidRPr="009B45D1">
              <w:rPr>
                <w:rFonts w:ascii="Calibri" w:hAnsi="Calibri" w:cs="Calibri"/>
                <w:sz w:val="16"/>
                <w:szCs w:val="14"/>
              </w:rPr>
              <w:t>000</w:t>
            </w:r>
          </w:p>
        </w:tc>
        <w:tc>
          <w:tcPr>
            <w:tcW w:w="530" w:type="pct"/>
            <w:vAlign w:val="center"/>
          </w:tcPr>
          <w:p w14:paraId="15B1279E" w14:textId="3D4DD883" w:rsidR="00811416" w:rsidRPr="00811416" w:rsidRDefault="00811416" w:rsidP="00811416">
            <w:pPr>
              <w:jc w:val="center"/>
              <w:rPr>
                <w:rFonts w:ascii="Calibri" w:hAnsi="Calibri" w:cs="Calibri"/>
                <w:sz w:val="16"/>
                <w:szCs w:val="14"/>
              </w:rPr>
            </w:pPr>
            <w:r w:rsidRPr="00811416">
              <w:rPr>
                <w:rFonts w:ascii="Calibri" w:hAnsi="Calibri" w:cs="Calibri"/>
                <w:sz w:val="16"/>
                <w:szCs w:val="14"/>
              </w:rPr>
              <w:t xml:space="preserve"> </w:t>
            </w:r>
            <w:r w:rsidR="009B45D1">
              <w:rPr>
                <w:rFonts w:ascii="Calibri" w:hAnsi="Calibri" w:cs="Calibri"/>
                <w:sz w:val="16"/>
                <w:szCs w:val="14"/>
              </w:rPr>
              <w:t xml:space="preserve">1 </w:t>
            </w:r>
            <w:r w:rsidRPr="00811416">
              <w:rPr>
                <w:rFonts w:ascii="Calibri" w:hAnsi="Calibri" w:cs="Calibri"/>
                <w:sz w:val="16"/>
                <w:szCs w:val="14"/>
              </w:rPr>
              <w:t>pedido</w:t>
            </w:r>
          </w:p>
        </w:tc>
      </w:tr>
      <w:tr w:rsidR="00811416" w:rsidRPr="00DE1813" w14:paraId="549541C8" w14:textId="4849A340" w:rsidTr="004B1290">
        <w:trPr>
          <w:trHeight w:val="706"/>
          <w:jc w:val="center"/>
        </w:trPr>
        <w:tc>
          <w:tcPr>
            <w:tcW w:w="407" w:type="pct"/>
            <w:tcBorders>
              <w:top w:val="dotted" w:sz="4" w:space="0" w:color="auto"/>
              <w:left w:val="dotted" w:sz="4" w:space="0" w:color="auto"/>
              <w:bottom w:val="dotted" w:sz="4" w:space="0" w:color="auto"/>
              <w:right w:val="dotted" w:sz="4" w:space="0" w:color="auto"/>
            </w:tcBorders>
          </w:tcPr>
          <w:p w14:paraId="5C7A130F" w14:textId="32910DC9" w:rsidR="00811416" w:rsidRPr="00DE1813" w:rsidRDefault="00811416" w:rsidP="00811416">
            <w:pPr>
              <w:jc w:val="center"/>
              <w:rPr>
                <w:rFonts w:ascii="Calibri" w:hAnsi="Calibri" w:cs="Calibri"/>
                <w:b/>
                <w:sz w:val="16"/>
                <w:szCs w:val="14"/>
              </w:rPr>
            </w:pPr>
            <w:r>
              <w:rPr>
                <w:rFonts w:ascii="Calibri" w:hAnsi="Calibri" w:cs="Calibri"/>
                <w:b/>
                <w:sz w:val="16"/>
                <w:szCs w:val="14"/>
              </w:rPr>
              <w:t>13</w:t>
            </w:r>
          </w:p>
        </w:tc>
        <w:tc>
          <w:tcPr>
            <w:tcW w:w="2312" w:type="pct"/>
            <w:tcBorders>
              <w:top w:val="dotted" w:sz="4" w:space="0" w:color="auto"/>
              <w:left w:val="dotted" w:sz="4" w:space="0" w:color="auto"/>
              <w:bottom w:val="dotted" w:sz="4" w:space="0" w:color="auto"/>
              <w:right w:val="dotted" w:sz="4" w:space="0" w:color="auto"/>
            </w:tcBorders>
          </w:tcPr>
          <w:p w14:paraId="523A19B0" w14:textId="4E282A2C" w:rsidR="00811416" w:rsidRPr="0080747F" w:rsidRDefault="009B45D1" w:rsidP="00811416">
            <w:pPr>
              <w:autoSpaceDE w:val="0"/>
              <w:autoSpaceDN w:val="0"/>
              <w:adjustRightInd w:val="0"/>
              <w:jc w:val="both"/>
              <w:rPr>
                <w:rFonts w:ascii="Calibri" w:hAnsi="Calibri" w:cs="Calibri"/>
                <w:sz w:val="16"/>
                <w:szCs w:val="14"/>
              </w:rPr>
            </w:pPr>
            <w:proofErr w:type="spellStart"/>
            <w:r w:rsidRPr="009B45D1">
              <w:rPr>
                <w:rFonts w:ascii="Calibri" w:hAnsi="Calibri" w:cs="Calibri"/>
                <w:b/>
                <w:sz w:val="16"/>
                <w:szCs w:val="14"/>
              </w:rPr>
              <w:t>Nutrigan</w:t>
            </w:r>
            <w:proofErr w:type="spellEnd"/>
            <w:r w:rsidRPr="009B45D1">
              <w:rPr>
                <w:rFonts w:ascii="Calibri" w:hAnsi="Calibri" w:cs="Calibri"/>
                <w:b/>
                <w:sz w:val="16"/>
                <w:szCs w:val="14"/>
              </w:rPr>
              <w:t xml:space="preserve"> Final</w:t>
            </w:r>
            <w:r w:rsidRPr="00471440">
              <w:rPr>
                <w:rFonts w:ascii="Calibri" w:hAnsi="Calibri" w:cs="Calibri"/>
                <w:b/>
                <w:sz w:val="16"/>
                <w:szCs w:val="14"/>
              </w:rPr>
              <w:t xml:space="preserve">. </w:t>
            </w:r>
            <w:r w:rsidRPr="00471440">
              <w:rPr>
                <w:rFonts w:ascii="Calibri" w:hAnsi="Calibri" w:cs="Calibri"/>
                <w:sz w:val="16"/>
                <w:szCs w:val="14"/>
              </w:rPr>
              <w:t>Debe ser un suplemento especial de vitaminas, minerales y aditivos para la elaboración de alimento balanceado en presentación de 20 a 50 kg, entregar en la fábrica de</w:t>
            </w:r>
            <w:r w:rsidRPr="009B45D1">
              <w:rPr>
                <w:rFonts w:ascii="Calibri" w:hAnsi="Calibri" w:cs="Calibri"/>
                <w:sz w:val="16"/>
                <w:szCs w:val="14"/>
              </w:rPr>
              <w:t xml:space="preserve"> alimentos dentro de las instalaciones de la Posta Zootécnica.</w:t>
            </w:r>
          </w:p>
        </w:tc>
        <w:tc>
          <w:tcPr>
            <w:tcW w:w="622" w:type="pct"/>
            <w:vAlign w:val="center"/>
          </w:tcPr>
          <w:p w14:paraId="19F85CB7" w14:textId="3D4629C9" w:rsidR="00811416" w:rsidRPr="00811416" w:rsidRDefault="00811416" w:rsidP="00811416">
            <w:pPr>
              <w:jc w:val="center"/>
              <w:rPr>
                <w:rFonts w:ascii="Calibri" w:hAnsi="Calibri" w:cs="Calibri"/>
                <w:sz w:val="16"/>
                <w:szCs w:val="14"/>
              </w:rPr>
            </w:pPr>
            <w:r w:rsidRPr="00811416">
              <w:rPr>
                <w:rFonts w:ascii="Calibri" w:hAnsi="Calibri" w:cs="Calibri"/>
                <w:sz w:val="16"/>
                <w:szCs w:val="14"/>
              </w:rPr>
              <w:t>Kg</w:t>
            </w:r>
          </w:p>
        </w:tc>
        <w:tc>
          <w:tcPr>
            <w:tcW w:w="532" w:type="pct"/>
            <w:shd w:val="clear" w:color="auto" w:fill="DEEAF6" w:themeFill="accent1" w:themeFillTint="33"/>
            <w:vAlign w:val="center"/>
          </w:tcPr>
          <w:p w14:paraId="6809A1E8" w14:textId="6A01FECF" w:rsidR="00811416" w:rsidRPr="00811416" w:rsidRDefault="007E5B84" w:rsidP="00811416">
            <w:pPr>
              <w:jc w:val="center"/>
              <w:rPr>
                <w:rFonts w:ascii="Calibri" w:hAnsi="Calibri" w:cs="Calibri"/>
                <w:sz w:val="16"/>
                <w:szCs w:val="14"/>
              </w:rPr>
            </w:pPr>
            <w:r w:rsidRPr="007E5B84">
              <w:rPr>
                <w:rFonts w:ascii="Calibri" w:hAnsi="Calibri" w:cs="Calibri"/>
                <w:sz w:val="16"/>
                <w:szCs w:val="14"/>
              </w:rPr>
              <w:t>1</w:t>
            </w:r>
            <w:r w:rsidR="00650E8D">
              <w:rPr>
                <w:rFonts w:ascii="Calibri" w:hAnsi="Calibri" w:cs="Calibri"/>
                <w:sz w:val="16"/>
                <w:szCs w:val="14"/>
              </w:rPr>
              <w:t>,</w:t>
            </w:r>
            <w:r w:rsidRPr="007E5B84">
              <w:rPr>
                <w:rFonts w:ascii="Calibri" w:hAnsi="Calibri" w:cs="Calibri"/>
                <w:sz w:val="16"/>
                <w:szCs w:val="14"/>
              </w:rPr>
              <w:t>500</w:t>
            </w:r>
          </w:p>
        </w:tc>
        <w:tc>
          <w:tcPr>
            <w:tcW w:w="596" w:type="pct"/>
            <w:shd w:val="clear" w:color="auto" w:fill="FFF2CC" w:themeFill="accent4" w:themeFillTint="33"/>
            <w:vAlign w:val="center"/>
          </w:tcPr>
          <w:p w14:paraId="5A0887B0" w14:textId="291CCDC6" w:rsidR="00811416" w:rsidRPr="00811416" w:rsidRDefault="007E5B84" w:rsidP="00811416">
            <w:pPr>
              <w:jc w:val="center"/>
              <w:rPr>
                <w:rFonts w:ascii="Calibri" w:hAnsi="Calibri" w:cs="Calibri"/>
                <w:sz w:val="16"/>
                <w:szCs w:val="14"/>
              </w:rPr>
            </w:pPr>
            <w:r w:rsidRPr="007E5B84">
              <w:rPr>
                <w:rFonts w:ascii="Calibri" w:hAnsi="Calibri" w:cs="Calibri"/>
                <w:sz w:val="16"/>
                <w:szCs w:val="14"/>
              </w:rPr>
              <w:t>2</w:t>
            </w:r>
            <w:r w:rsidR="00650E8D">
              <w:rPr>
                <w:rFonts w:ascii="Calibri" w:hAnsi="Calibri" w:cs="Calibri"/>
                <w:sz w:val="16"/>
                <w:szCs w:val="14"/>
              </w:rPr>
              <w:t>,</w:t>
            </w:r>
            <w:r w:rsidRPr="007E5B84">
              <w:rPr>
                <w:rFonts w:ascii="Calibri" w:hAnsi="Calibri" w:cs="Calibri"/>
                <w:sz w:val="16"/>
                <w:szCs w:val="14"/>
              </w:rPr>
              <w:t>500</w:t>
            </w:r>
          </w:p>
        </w:tc>
        <w:tc>
          <w:tcPr>
            <w:tcW w:w="530" w:type="pct"/>
            <w:vAlign w:val="center"/>
          </w:tcPr>
          <w:p w14:paraId="4C08B9B2" w14:textId="4450CDD6" w:rsidR="00811416" w:rsidRPr="00811416" w:rsidRDefault="00811416" w:rsidP="00811416">
            <w:pPr>
              <w:jc w:val="center"/>
              <w:rPr>
                <w:rFonts w:ascii="Calibri" w:hAnsi="Calibri" w:cs="Calibri"/>
                <w:sz w:val="16"/>
                <w:szCs w:val="14"/>
              </w:rPr>
            </w:pPr>
            <w:r w:rsidRPr="00811416">
              <w:rPr>
                <w:rFonts w:ascii="Calibri" w:hAnsi="Calibri" w:cs="Calibri"/>
                <w:sz w:val="16"/>
                <w:szCs w:val="14"/>
              </w:rPr>
              <w:t xml:space="preserve"> </w:t>
            </w:r>
            <w:r w:rsidR="007E5B84">
              <w:rPr>
                <w:rFonts w:ascii="Calibri" w:hAnsi="Calibri" w:cs="Calibri"/>
                <w:sz w:val="16"/>
                <w:szCs w:val="14"/>
              </w:rPr>
              <w:t xml:space="preserve">2 </w:t>
            </w:r>
            <w:r w:rsidRPr="00811416">
              <w:rPr>
                <w:rFonts w:ascii="Calibri" w:hAnsi="Calibri" w:cs="Calibri"/>
                <w:sz w:val="16"/>
                <w:szCs w:val="14"/>
              </w:rPr>
              <w:t>pedidos</w:t>
            </w:r>
          </w:p>
        </w:tc>
      </w:tr>
      <w:tr w:rsidR="00811416" w:rsidRPr="00DE1813" w14:paraId="55CAFA43" w14:textId="05C8CDA4" w:rsidTr="004B1290">
        <w:trPr>
          <w:trHeight w:val="706"/>
          <w:jc w:val="center"/>
        </w:trPr>
        <w:tc>
          <w:tcPr>
            <w:tcW w:w="407" w:type="pct"/>
            <w:tcBorders>
              <w:top w:val="dotted" w:sz="4" w:space="0" w:color="auto"/>
              <w:left w:val="dotted" w:sz="4" w:space="0" w:color="auto"/>
              <w:bottom w:val="dotted" w:sz="4" w:space="0" w:color="auto"/>
              <w:right w:val="dotted" w:sz="4" w:space="0" w:color="auto"/>
            </w:tcBorders>
          </w:tcPr>
          <w:p w14:paraId="7D098333" w14:textId="0A4AB536" w:rsidR="00811416" w:rsidRDefault="00811416" w:rsidP="00811416">
            <w:pPr>
              <w:jc w:val="center"/>
              <w:rPr>
                <w:rFonts w:ascii="Calibri" w:hAnsi="Calibri" w:cs="Calibri"/>
                <w:b/>
                <w:sz w:val="16"/>
                <w:szCs w:val="14"/>
              </w:rPr>
            </w:pPr>
            <w:r>
              <w:rPr>
                <w:rFonts w:ascii="Calibri" w:hAnsi="Calibri" w:cs="Calibri"/>
                <w:b/>
                <w:sz w:val="16"/>
                <w:szCs w:val="14"/>
              </w:rPr>
              <w:t>14</w:t>
            </w:r>
          </w:p>
        </w:tc>
        <w:tc>
          <w:tcPr>
            <w:tcW w:w="2312" w:type="pct"/>
            <w:tcBorders>
              <w:top w:val="dotted" w:sz="4" w:space="0" w:color="auto"/>
              <w:left w:val="dotted" w:sz="4" w:space="0" w:color="auto"/>
              <w:bottom w:val="dotted" w:sz="4" w:space="0" w:color="auto"/>
              <w:right w:val="dotted" w:sz="4" w:space="0" w:color="auto"/>
            </w:tcBorders>
          </w:tcPr>
          <w:p w14:paraId="70FB2ACB" w14:textId="0D251B4B" w:rsidR="00811416" w:rsidRPr="0080747F" w:rsidRDefault="0058679B" w:rsidP="00811416">
            <w:pPr>
              <w:autoSpaceDE w:val="0"/>
              <w:autoSpaceDN w:val="0"/>
              <w:adjustRightInd w:val="0"/>
              <w:jc w:val="both"/>
              <w:rPr>
                <w:rFonts w:ascii="Calibri" w:hAnsi="Calibri" w:cs="Calibri"/>
                <w:sz w:val="16"/>
                <w:szCs w:val="14"/>
              </w:rPr>
            </w:pPr>
            <w:proofErr w:type="spellStart"/>
            <w:r w:rsidRPr="0058679B">
              <w:rPr>
                <w:rFonts w:ascii="Calibri" w:hAnsi="Calibri" w:cs="Calibri"/>
                <w:b/>
                <w:sz w:val="16"/>
                <w:szCs w:val="14"/>
              </w:rPr>
              <w:t>Nutrigan</w:t>
            </w:r>
            <w:proofErr w:type="spellEnd"/>
            <w:r w:rsidRPr="0058679B">
              <w:rPr>
                <w:rFonts w:ascii="Calibri" w:hAnsi="Calibri" w:cs="Calibri"/>
                <w:b/>
                <w:sz w:val="16"/>
                <w:szCs w:val="14"/>
              </w:rPr>
              <w:t xml:space="preserve"> </w:t>
            </w:r>
            <w:r w:rsidRPr="00471440">
              <w:rPr>
                <w:rFonts w:ascii="Calibri" w:hAnsi="Calibri" w:cs="Calibri"/>
                <w:b/>
                <w:sz w:val="16"/>
                <w:szCs w:val="14"/>
              </w:rPr>
              <w:t>Inicial.</w:t>
            </w:r>
            <w:r w:rsidRPr="00471440">
              <w:rPr>
                <w:rFonts w:ascii="Calibri" w:hAnsi="Calibri" w:cs="Calibri"/>
                <w:sz w:val="16"/>
                <w:szCs w:val="14"/>
              </w:rPr>
              <w:t xml:space="preserve"> Debe ser un suplemento especial de vitaminas, minerales y aditivos para la elaboración de alimento balanceado en presentación de 20 a 50 kg, entregar en la fábrica de</w:t>
            </w:r>
            <w:r w:rsidRPr="0058679B">
              <w:rPr>
                <w:rFonts w:ascii="Calibri" w:hAnsi="Calibri" w:cs="Calibri"/>
                <w:sz w:val="16"/>
                <w:szCs w:val="14"/>
              </w:rPr>
              <w:t xml:space="preserve"> alimentos dentro de las instalaciones de la Posta Zootécnica.</w:t>
            </w:r>
          </w:p>
        </w:tc>
        <w:tc>
          <w:tcPr>
            <w:tcW w:w="622" w:type="pct"/>
            <w:vAlign w:val="center"/>
          </w:tcPr>
          <w:p w14:paraId="6EA5A3E8" w14:textId="72708DDF" w:rsidR="00811416" w:rsidRPr="00811416" w:rsidRDefault="00811416" w:rsidP="00811416">
            <w:pPr>
              <w:jc w:val="center"/>
              <w:rPr>
                <w:rFonts w:ascii="Calibri" w:hAnsi="Calibri" w:cs="Calibri"/>
                <w:sz w:val="16"/>
                <w:szCs w:val="14"/>
              </w:rPr>
            </w:pPr>
            <w:r w:rsidRPr="00811416">
              <w:rPr>
                <w:rFonts w:ascii="Calibri" w:hAnsi="Calibri" w:cs="Calibri"/>
                <w:sz w:val="16"/>
                <w:szCs w:val="14"/>
              </w:rPr>
              <w:t>Kg</w:t>
            </w:r>
          </w:p>
        </w:tc>
        <w:tc>
          <w:tcPr>
            <w:tcW w:w="532" w:type="pct"/>
            <w:shd w:val="clear" w:color="auto" w:fill="DEEAF6" w:themeFill="accent1" w:themeFillTint="33"/>
            <w:vAlign w:val="center"/>
          </w:tcPr>
          <w:p w14:paraId="638DE65A" w14:textId="39D8B1A0" w:rsidR="00811416" w:rsidRPr="00811416" w:rsidRDefault="0058679B" w:rsidP="00811416">
            <w:pPr>
              <w:jc w:val="center"/>
              <w:rPr>
                <w:rFonts w:ascii="Calibri" w:hAnsi="Calibri" w:cs="Calibri"/>
                <w:sz w:val="16"/>
                <w:szCs w:val="14"/>
              </w:rPr>
            </w:pPr>
            <w:r w:rsidRPr="0058679B">
              <w:rPr>
                <w:rFonts w:ascii="Calibri" w:hAnsi="Calibri" w:cs="Calibri"/>
                <w:sz w:val="16"/>
                <w:szCs w:val="14"/>
              </w:rPr>
              <w:t>360</w:t>
            </w:r>
          </w:p>
        </w:tc>
        <w:tc>
          <w:tcPr>
            <w:tcW w:w="596" w:type="pct"/>
            <w:shd w:val="clear" w:color="auto" w:fill="FFF2CC" w:themeFill="accent4" w:themeFillTint="33"/>
            <w:vAlign w:val="center"/>
          </w:tcPr>
          <w:p w14:paraId="7F93BF97" w14:textId="24343481" w:rsidR="00811416" w:rsidRPr="00811416" w:rsidRDefault="0058679B" w:rsidP="00811416">
            <w:pPr>
              <w:jc w:val="center"/>
              <w:rPr>
                <w:rFonts w:ascii="Calibri" w:hAnsi="Calibri" w:cs="Calibri"/>
                <w:sz w:val="16"/>
                <w:szCs w:val="14"/>
              </w:rPr>
            </w:pPr>
            <w:r w:rsidRPr="0058679B">
              <w:rPr>
                <w:rFonts w:ascii="Calibri" w:hAnsi="Calibri" w:cs="Calibri"/>
                <w:sz w:val="16"/>
                <w:szCs w:val="14"/>
              </w:rPr>
              <w:t>600</w:t>
            </w:r>
          </w:p>
        </w:tc>
        <w:tc>
          <w:tcPr>
            <w:tcW w:w="530" w:type="pct"/>
            <w:vAlign w:val="center"/>
          </w:tcPr>
          <w:p w14:paraId="0385B63E" w14:textId="6598AD22" w:rsidR="00811416" w:rsidRPr="00811416" w:rsidRDefault="00811416" w:rsidP="00811416">
            <w:pPr>
              <w:jc w:val="center"/>
              <w:rPr>
                <w:rFonts w:ascii="Calibri" w:hAnsi="Calibri" w:cs="Calibri"/>
                <w:sz w:val="16"/>
                <w:szCs w:val="14"/>
              </w:rPr>
            </w:pPr>
            <w:r w:rsidRPr="00811416">
              <w:rPr>
                <w:rFonts w:ascii="Calibri" w:hAnsi="Calibri" w:cs="Calibri"/>
                <w:sz w:val="16"/>
                <w:szCs w:val="14"/>
              </w:rPr>
              <w:t xml:space="preserve"> </w:t>
            </w:r>
            <w:r w:rsidR="0058679B">
              <w:rPr>
                <w:rFonts w:ascii="Calibri" w:hAnsi="Calibri" w:cs="Calibri"/>
                <w:sz w:val="16"/>
                <w:szCs w:val="14"/>
              </w:rPr>
              <w:t xml:space="preserve">2 </w:t>
            </w:r>
            <w:r w:rsidRPr="00811416">
              <w:rPr>
                <w:rFonts w:ascii="Calibri" w:hAnsi="Calibri" w:cs="Calibri"/>
                <w:sz w:val="16"/>
                <w:szCs w:val="14"/>
              </w:rPr>
              <w:t>pedidos</w:t>
            </w:r>
          </w:p>
        </w:tc>
      </w:tr>
      <w:tr w:rsidR="00811416" w:rsidRPr="00DE1813" w14:paraId="6BFBEEB4" w14:textId="3BAD1BB3" w:rsidTr="004B1290">
        <w:trPr>
          <w:trHeight w:val="706"/>
          <w:jc w:val="center"/>
        </w:trPr>
        <w:tc>
          <w:tcPr>
            <w:tcW w:w="407" w:type="pct"/>
            <w:tcBorders>
              <w:top w:val="dotted" w:sz="4" w:space="0" w:color="auto"/>
              <w:left w:val="dotted" w:sz="4" w:space="0" w:color="auto"/>
              <w:bottom w:val="dotted" w:sz="4" w:space="0" w:color="auto"/>
              <w:right w:val="dotted" w:sz="4" w:space="0" w:color="auto"/>
            </w:tcBorders>
          </w:tcPr>
          <w:p w14:paraId="66EFC7EF" w14:textId="74BAA54F" w:rsidR="00811416" w:rsidRDefault="00811416" w:rsidP="00811416">
            <w:pPr>
              <w:jc w:val="center"/>
              <w:rPr>
                <w:rFonts w:ascii="Calibri" w:hAnsi="Calibri" w:cs="Calibri"/>
                <w:b/>
                <w:sz w:val="16"/>
                <w:szCs w:val="14"/>
              </w:rPr>
            </w:pPr>
            <w:r>
              <w:rPr>
                <w:rFonts w:ascii="Calibri" w:hAnsi="Calibri" w:cs="Calibri"/>
                <w:b/>
                <w:sz w:val="16"/>
                <w:szCs w:val="14"/>
              </w:rPr>
              <w:t>15</w:t>
            </w:r>
          </w:p>
        </w:tc>
        <w:tc>
          <w:tcPr>
            <w:tcW w:w="2312" w:type="pct"/>
            <w:tcBorders>
              <w:top w:val="dotted" w:sz="4" w:space="0" w:color="auto"/>
              <w:left w:val="dotted" w:sz="4" w:space="0" w:color="auto"/>
              <w:bottom w:val="dotted" w:sz="4" w:space="0" w:color="auto"/>
              <w:right w:val="dotted" w:sz="4" w:space="0" w:color="auto"/>
            </w:tcBorders>
          </w:tcPr>
          <w:p w14:paraId="17D615BC" w14:textId="25682BA9" w:rsidR="00811416" w:rsidRPr="0080747F" w:rsidRDefault="0058679B" w:rsidP="00811416">
            <w:pPr>
              <w:autoSpaceDE w:val="0"/>
              <w:autoSpaceDN w:val="0"/>
              <w:adjustRightInd w:val="0"/>
              <w:jc w:val="both"/>
              <w:rPr>
                <w:rFonts w:ascii="Calibri" w:hAnsi="Calibri" w:cs="Calibri"/>
                <w:sz w:val="16"/>
                <w:szCs w:val="14"/>
              </w:rPr>
            </w:pPr>
            <w:r w:rsidRPr="0058679B">
              <w:rPr>
                <w:rFonts w:ascii="Calibri" w:hAnsi="Calibri" w:cs="Calibri"/>
                <w:b/>
                <w:sz w:val="16"/>
                <w:szCs w:val="14"/>
              </w:rPr>
              <w:t>Pasta de Canola</w:t>
            </w:r>
            <w:r w:rsidRPr="0058679B">
              <w:rPr>
                <w:rFonts w:ascii="Calibri" w:hAnsi="Calibri" w:cs="Calibri"/>
                <w:sz w:val="16"/>
                <w:szCs w:val="14"/>
              </w:rPr>
              <w:t xml:space="preserve"> en presentación sólida, en polvo y de color </w:t>
            </w:r>
            <w:r w:rsidRPr="00471440">
              <w:rPr>
                <w:rFonts w:ascii="Calibri" w:hAnsi="Calibri" w:cs="Calibri"/>
                <w:sz w:val="16"/>
                <w:szCs w:val="14"/>
              </w:rPr>
              <w:t>café oscuro debe contener cerca de 35% de Proteína y un 12% de Fibra Cruda, entrega en bultos de 40 kg o a granel, entregar en la fábrica de</w:t>
            </w:r>
            <w:r w:rsidRPr="0058679B">
              <w:rPr>
                <w:rFonts w:ascii="Calibri" w:hAnsi="Calibri" w:cs="Calibri"/>
                <w:sz w:val="16"/>
                <w:szCs w:val="14"/>
              </w:rPr>
              <w:t xml:space="preserve"> alimentos dentro de las instalaciones de la Posta Zootécnica.</w:t>
            </w:r>
          </w:p>
        </w:tc>
        <w:tc>
          <w:tcPr>
            <w:tcW w:w="622" w:type="pct"/>
            <w:vAlign w:val="center"/>
          </w:tcPr>
          <w:p w14:paraId="0B0C9515" w14:textId="11FE36F2" w:rsidR="00811416" w:rsidRPr="00811416" w:rsidRDefault="00811416" w:rsidP="00811416">
            <w:pPr>
              <w:jc w:val="center"/>
              <w:rPr>
                <w:rFonts w:ascii="Calibri" w:hAnsi="Calibri" w:cs="Calibri"/>
                <w:sz w:val="16"/>
                <w:szCs w:val="14"/>
              </w:rPr>
            </w:pPr>
            <w:r w:rsidRPr="00811416">
              <w:rPr>
                <w:rFonts w:ascii="Calibri" w:hAnsi="Calibri" w:cs="Calibri"/>
                <w:sz w:val="16"/>
                <w:szCs w:val="14"/>
              </w:rPr>
              <w:t>Toneladas</w:t>
            </w:r>
          </w:p>
        </w:tc>
        <w:tc>
          <w:tcPr>
            <w:tcW w:w="532" w:type="pct"/>
            <w:shd w:val="clear" w:color="auto" w:fill="DEEAF6" w:themeFill="accent1" w:themeFillTint="33"/>
            <w:vAlign w:val="center"/>
          </w:tcPr>
          <w:p w14:paraId="7CBFFA8D" w14:textId="7F46E1E3" w:rsidR="00811416" w:rsidRPr="00811416" w:rsidRDefault="0058679B" w:rsidP="00811416">
            <w:pPr>
              <w:jc w:val="center"/>
              <w:rPr>
                <w:rFonts w:ascii="Calibri" w:hAnsi="Calibri" w:cs="Calibri"/>
                <w:sz w:val="16"/>
                <w:szCs w:val="14"/>
              </w:rPr>
            </w:pPr>
            <w:r w:rsidRPr="0058679B">
              <w:rPr>
                <w:rFonts w:ascii="Calibri" w:hAnsi="Calibri" w:cs="Calibri"/>
                <w:sz w:val="16"/>
                <w:szCs w:val="14"/>
              </w:rPr>
              <w:t>36</w:t>
            </w:r>
          </w:p>
        </w:tc>
        <w:tc>
          <w:tcPr>
            <w:tcW w:w="596" w:type="pct"/>
            <w:shd w:val="clear" w:color="auto" w:fill="FFF2CC" w:themeFill="accent4" w:themeFillTint="33"/>
            <w:vAlign w:val="center"/>
          </w:tcPr>
          <w:p w14:paraId="02CA8FAD" w14:textId="6EAF635F" w:rsidR="00811416" w:rsidRPr="00811416" w:rsidRDefault="0058679B" w:rsidP="00811416">
            <w:pPr>
              <w:jc w:val="center"/>
              <w:rPr>
                <w:rFonts w:ascii="Calibri" w:hAnsi="Calibri" w:cs="Calibri"/>
                <w:sz w:val="16"/>
                <w:szCs w:val="14"/>
              </w:rPr>
            </w:pPr>
            <w:r w:rsidRPr="0058679B">
              <w:rPr>
                <w:rFonts w:ascii="Calibri" w:hAnsi="Calibri" w:cs="Calibri"/>
                <w:sz w:val="16"/>
                <w:szCs w:val="14"/>
              </w:rPr>
              <w:t>60</w:t>
            </w:r>
          </w:p>
        </w:tc>
        <w:tc>
          <w:tcPr>
            <w:tcW w:w="530" w:type="pct"/>
            <w:vAlign w:val="center"/>
          </w:tcPr>
          <w:p w14:paraId="7B0C7E30" w14:textId="3E2B778A" w:rsidR="00811416" w:rsidRPr="00811416" w:rsidRDefault="00811416" w:rsidP="00811416">
            <w:pPr>
              <w:jc w:val="center"/>
              <w:rPr>
                <w:rFonts w:ascii="Calibri" w:hAnsi="Calibri" w:cs="Calibri"/>
                <w:sz w:val="16"/>
                <w:szCs w:val="14"/>
              </w:rPr>
            </w:pPr>
            <w:r w:rsidRPr="00811416">
              <w:rPr>
                <w:rFonts w:ascii="Calibri" w:hAnsi="Calibri" w:cs="Calibri"/>
                <w:sz w:val="16"/>
                <w:szCs w:val="14"/>
              </w:rPr>
              <w:t xml:space="preserve"> </w:t>
            </w:r>
            <w:r w:rsidR="0058679B">
              <w:rPr>
                <w:rFonts w:ascii="Calibri" w:hAnsi="Calibri" w:cs="Calibri"/>
                <w:sz w:val="16"/>
                <w:szCs w:val="14"/>
              </w:rPr>
              <w:t xml:space="preserve">4 </w:t>
            </w:r>
            <w:r w:rsidRPr="00811416">
              <w:rPr>
                <w:rFonts w:ascii="Calibri" w:hAnsi="Calibri" w:cs="Calibri"/>
                <w:sz w:val="16"/>
                <w:szCs w:val="14"/>
              </w:rPr>
              <w:t>pedidos</w:t>
            </w:r>
          </w:p>
        </w:tc>
      </w:tr>
      <w:tr w:rsidR="00C919AD" w:rsidRPr="00DE1813" w14:paraId="2F983603" w14:textId="2951E150" w:rsidTr="004B1290">
        <w:trPr>
          <w:trHeight w:val="706"/>
          <w:jc w:val="center"/>
        </w:trPr>
        <w:tc>
          <w:tcPr>
            <w:tcW w:w="407" w:type="pct"/>
            <w:tcBorders>
              <w:top w:val="dotted" w:sz="4" w:space="0" w:color="auto"/>
              <w:left w:val="dotted" w:sz="4" w:space="0" w:color="auto"/>
              <w:bottom w:val="dotted" w:sz="4" w:space="0" w:color="auto"/>
              <w:right w:val="dotted" w:sz="4" w:space="0" w:color="auto"/>
            </w:tcBorders>
          </w:tcPr>
          <w:p w14:paraId="3B01566B" w14:textId="3836435B" w:rsidR="00C919AD" w:rsidRDefault="00C919AD" w:rsidP="00C919AD">
            <w:pPr>
              <w:jc w:val="center"/>
              <w:rPr>
                <w:rFonts w:ascii="Calibri" w:hAnsi="Calibri" w:cs="Calibri"/>
                <w:b/>
                <w:sz w:val="16"/>
                <w:szCs w:val="14"/>
              </w:rPr>
            </w:pPr>
            <w:r>
              <w:rPr>
                <w:rFonts w:ascii="Calibri" w:hAnsi="Calibri" w:cs="Calibri"/>
                <w:b/>
                <w:sz w:val="16"/>
                <w:szCs w:val="14"/>
              </w:rPr>
              <w:t>16</w:t>
            </w:r>
          </w:p>
        </w:tc>
        <w:tc>
          <w:tcPr>
            <w:tcW w:w="2312" w:type="pct"/>
            <w:tcBorders>
              <w:top w:val="dotted" w:sz="4" w:space="0" w:color="auto"/>
              <w:left w:val="dotted" w:sz="4" w:space="0" w:color="auto"/>
              <w:bottom w:val="dotted" w:sz="4" w:space="0" w:color="auto"/>
              <w:right w:val="dotted" w:sz="4" w:space="0" w:color="auto"/>
            </w:tcBorders>
          </w:tcPr>
          <w:p w14:paraId="3D5D176B" w14:textId="6220B5D7" w:rsidR="00C919AD" w:rsidRPr="0080747F" w:rsidRDefault="00721D0A" w:rsidP="00C919AD">
            <w:pPr>
              <w:autoSpaceDE w:val="0"/>
              <w:autoSpaceDN w:val="0"/>
              <w:adjustRightInd w:val="0"/>
              <w:jc w:val="both"/>
              <w:rPr>
                <w:rFonts w:ascii="Calibri" w:hAnsi="Calibri" w:cs="Calibri"/>
                <w:sz w:val="16"/>
                <w:szCs w:val="14"/>
              </w:rPr>
            </w:pPr>
            <w:r w:rsidRPr="00721D0A">
              <w:rPr>
                <w:rFonts w:ascii="Calibri" w:hAnsi="Calibri" w:cs="Calibri"/>
                <w:b/>
                <w:sz w:val="16"/>
                <w:szCs w:val="14"/>
              </w:rPr>
              <w:t>Pasta de Soya</w:t>
            </w:r>
            <w:r w:rsidRPr="00721D0A">
              <w:rPr>
                <w:rFonts w:ascii="Calibri" w:hAnsi="Calibri" w:cs="Calibri"/>
                <w:sz w:val="16"/>
                <w:szCs w:val="14"/>
              </w:rPr>
              <w:t xml:space="preserve"> con humedad no mayor a 12 %, con mínimo de proteína cruda de un 48 %, entrega en bultos de 40 kg o a granel, entregar en la fábrica de alimentos dentro de las instalaciones de la Posta Zootécnica.</w:t>
            </w:r>
          </w:p>
        </w:tc>
        <w:tc>
          <w:tcPr>
            <w:tcW w:w="622" w:type="pct"/>
            <w:vAlign w:val="center"/>
          </w:tcPr>
          <w:p w14:paraId="375847D4" w14:textId="250ECF5F" w:rsidR="00C919AD" w:rsidRPr="00C919AD" w:rsidRDefault="00C919AD" w:rsidP="00C919AD">
            <w:pPr>
              <w:jc w:val="center"/>
              <w:rPr>
                <w:rFonts w:ascii="Calibri" w:hAnsi="Calibri" w:cs="Calibri"/>
                <w:sz w:val="16"/>
                <w:szCs w:val="14"/>
              </w:rPr>
            </w:pPr>
            <w:r w:rsidRPr="00C919AD">
              <w:rPr>
                <w:rFonts w:ascii="Calibri" w:hAnsi="Calibri" w:cs="Calibri"/>
                <w:sz w:val="16"/>
                <w:szCs w:val="14"/>
              </w:rPr>
              <w:t>Toneladas</w:t>
            </w:r>
          </w:p>
        </w:tc>
        <w:tc>
          <w:tcPr>
            <w:tcW w:w="532" w:type="pct"/>
            <w:shd w:val="clear" w:color="auto" w:fill="DEEAF6" w:themeFill="accent1" w:themeFillTint="33"/>
            <w:vAlign w:val="center"/>
          </w:tcPr>
          <w:p w14:paraId="50C84F54" w14:textId="7FBDC8CA" w:rsidR="00C919AD" w:rsidRPr="00C919AD" w:rsidRDefault="00721D0A" w:rsidP="00C919AD">
            <w:pPr>
              <w:jc w:val="center"/>
              <w:rPr>
                <w:rFonts w:ascii="Calibri" w:hAnsi="Calibri" w:cs="Calibri"/>
                <w:sz w:val="16"/>
                <w:szCs w:val="14"/>
              </w:rPr>
            </w:pPr>
            <w:r w:rsidRPr="00721D0A">
              <w:rPr>
                <w:rFonts w:ascii="Calibri" w:hAnsi="Calibri" w:cs="Calibri"/>
                <w:sz w:val="16"/>
                <w:szCs w:val="14"/>
              </w:rPr>
              <w:t>22.5</w:t>
            </w:r>
          </w:p>
        </w:tc>
        <w:tc>
          <w:tcPr>
            <w:tcW w:w="596" w:type="pct"/>
            <w:shd w:val="clear" w:color="auto" w:fill="FFF2CC" w:themeFill="accent4" w:themeFillTint="33"/>
            <w:vAlign w:val="center"/>
          </w:tcPr>
          <w:p w14:paraId="23DD2D8A" w14:textId="4984DF39" w:rsidR="00C919AD" w:rsidRPr="00C919AD" w:rsidRDefault="00721D0A" w:rsidP="00C919AD">
            <w:pPr>
              <w:jc w:val="center"/>
              <w:rPr>
                <w:rFonts w:ascii="Calibri" w:hAnsi="Calibri" w:cs="Calibri"/>
                <w:sz w:val="16"/>
                <w:szCs w:val="14"/>
              </w:rPr>
            </w:pPr>
            <w:r w:rsidRPr="00721D0A">
              <w:rPr>
                <w:rFonts w:ascii="Calibri" w:hAnsi="Calibri" w:cs="Calibri"/>
                <w:sz w:val="16"/>
                <w:szCs w:val="14"/>
              </w:rPr>
              <w:t>37.5</w:t>
            </w:r>
          </w:p>
        </w:tc>
        <w:tc>
          <w:tcPr>
            <w:tcW w:w="530" w:type="pct"/>
            <w:vAlign w:val="center"/>
          </w:tcPr>
          <w:p w14:paraId="453D86DD" w14:textId="54501987" w:rsidR="00C919AD" w:rsidRPr="00C919AD" w:rsidRDefault="00C919AD" w:rsidP="00C919AD">
            <w:pPr>
              <w:jc w:val="center"/>
              <w:rPr>
                <w:rFonts w:ascii="Calibri" w:hAnsi="Calibri" w:cs="Calibri"/>
                <w:sz w:val="16"/>
                <w:szCs w:val="14"/>
              </w:rPr>
            </w:pPr>
            <w:r w:rsidRPr="00C919AD">
              <w:rPr>
                <w:rFonts w:ascii="Calibri" w:hAnsi="Calibri" w:cs="Calibri"/>
                <w:sz w:val="16"/>
                <w:szCs w:val="14"/>
              </w:rPr>
              <w:t xml:space="preserve"> </w:t>
            </w:r>
            <w:r w:rsidR="00721D0A">
              <w:rPr>
                <w:rFonts w:ascii="Calibri" w:hAnsi="Calibri" w:cs="Calibri"/>
                <w:sz w:val="16"/>
                <w:szCs w:val="14"/>
              </w:rPr>
              <w:t xml:space="preserve">4 </w:t>
            </w:r>
            <w:r w:rsidRPr="00C919AD">
              <w:rPr>
                <w:rFonts w:ascii="Calibri" w:hAnsi="Calibri" w:cs="Calibri"/>
                <w:sz w:val="16"/>
                <w:szCs w:val="14"/>
              </w:rPr>
              <w:t>pedidos</w:t>
            </w:r>
          </w:p>
        </w:tc>
      </w:tr>
      <w:tr w:rsidR="00C919AD" w:rsidRPr="00DE1813" w14:paraId="0449BB54" w14:textId="646BAD17" w:rsidTr="004B1290">
        <w:trPr>
          <w:trHeight w:val="706"/>
          <w:jc w:val="center"/>
        </w:trPr>
        <w:tc>
          <w:tcPr>
            <w:tcW w:w="407" w:type="pct"/>
            <w:tcBorders>
              <w:top w:val="dotted" w:sz="4" w:space="0" w:color="auto"/>
              <w:left w:val="dotted" w:sz="4" w:space="0" w:color="auto"/>
              <w:bottom w:val="dotted" w:sz="4" w:space="0" w:color="auto"/>
              <w:right w:val="dotted" w:sz="4" w:space="0" w:color="auto"/>
            </w:tcBorders>
          </w:tcPr>
          <w:p w14:paraId="1B51E12D" w14:textId="07816C5B" w:rsidR="00C919AD" w:rsidRDefault="00C919AD" w:rsidP="00C919AD">
            <w:pPr>
              <w:jc w:val="center"/>
              <w:rPr>
                <w:rFonts w:ascii="Calibri" w:hAnsi="Calibri" w:cs="Calibri"/>
                <w:b/>
                <w:sz w:val="16"/>
                <w:szCs w:val="14"/>
              </w:rPr>
            </w:pPr>
            <w:r>
              <w:rPr>
                <w:rFonts w:ascii="Calibri" w:hAnsi="Calibri" w:cs="Calibri"/>
                <w:b/>
                <w:sz w:val="16"/>
                <w:szCs w:val="14"/>
              </w:rPr>
              <w:t>17</w:t>
            </w:r>
          </w:p>
        </w:tc>
        <w:tc>
          <w:tcPr>
            <w:tcW w:w="2312" w:type="pct"/>
            <w:tcBorders>
              <w:top w:val="dotted" w:sz="4" w:space="0" w:color="auto"/>
              <w:left w:val="dotted" w:sz="4" w:space="0" w:color="auto"/>
              <w:bottom w:val="dotted" w:sz="4" w:space="0" w:color="auto"/>
              <w:right w:val="dotted" w:sz="4" w:space="0" w:color="auto"/>
            </w:tcBorders>
          </w:tcPr>
          <w:p w14:paraId="2F3839C4" w14:textId="5BD2473E" w:rsidR="00C919AD" w:rsidRPr="0080747F" w:rsidRDefault="00721D0A" w:rsidP="00744AE0">
            <w:pPr>
              <w:autoSpaceDE w:val="0"/>
              <w:autoSpaceDN w:val="0"/>
              <w:adjustRightInd w:val="0"/>
              <w:jc w:val="both"/>
              <w:rPr>
                <w:rFonts w:ascii="Calibri" w:hAnsi="Calibri" w:cs="Calibri"/>
                <w:sz w:val="16"/>
                <w:szCs w:val="14"/>
              </w:rPr>
            </w:pPr>
            <w:r w:rsidRPr="00721D0A">
              <w:rPr>
                <w:rFonts w:ascii="Calibri" w:hAnsi="Calibri" w:cs="Calibri"/>
                <w:b/>
                <w:sz w:val="16"/>
                <w:szCs w:val="14"/>
              </w:rPr>
              <w:t>Salvado de maíz</w:t>
            </w:r>
            <w:r w:rsidRPr="00721D0A">
              <w:rPr>
                <w:rFonts w:ascii="Calibri" w:hAnsi="Calibri" w:cs="Calibri"/>
                <w:sz w:val="16"/>
                <w:szCs w:val="14"/>
              </w:rPr>
              <w:t xml:space="preserve"> con 9 % máximo de humedad, fibra dietética del 60 % mínimo con vida de anaquel de mínimo 12 meses, </w:t>
            </w:r>
            <w:r w:rsidR="00C619C8" w:rsidRPr="00C619C8">
              <w:rPr>
                <w:rFonts w:ascii="Calibri" w:hAnsi="Calibri" w:cs="Calibri"/>
                <w:sz w:val="16"/>
                <w:szCs w:val="14"/>
              </w:rPr>
              <w:t>entregar en la fábrica de alimentos dentro de las instalaciones de la Posta Zootécnica.</w:t>
            </w:r>
          </w:p>
        </w:tc>
        <w:tc>
          <w:tcPr>
            <w:tcW w:w="622" w:type="pct"/>
            <w:vAlign w:val="center"/>
          </w:tcPr>
          <w:p w14:paraId="1B0CD372" w14:textId="23267EAE" w:rsidR="00C919AD" w:rsidRPr="00C919AD" w:rsidRDefault="00C919AD" w:rsidP="00C919AD">
            <w:pPr>
              <w:jc w:val="center"/>
              <w:rPr>
                <w:rFonts w:ascii="Calibri" w:hAnsi="Calibri" w:cs="Calibri"/>
                <w:sz w:val="16"/>
                <w:szCs w:val="14"/>
              </w:rPr>
            </w:pPr>
            <w:r w:rsidRPr="00C919AD">
              <w:rPr>
                <w:rFonts w:ascii="Calibri" w:hAnsi="Calibri" w:cs="Calibri"/>
                <w:sz w:val="16"/>
                <w:szCs w:val="14"/>
              </w:rPr>
              <w:t>Toneladas</w:t>
            </w:r>
          </w:p>
        </w:tc>
        <w:tc>
          <w:tcPr>
            <w:tcW w:w="532" w:type="pct"/>
            <w:shd w:val="clear" w:color="auto" w:fill="DEEAF6" w:themeFill="accent1" w:themeFillTint="33"/>
            <w:vAlign w:val="center"/>
          </w:tcPr>
          <w:p w14:paraId="56187B94" w14:textId="12CD2ED6" w:rsidR="00C919AD" w:rsidRPr="00C919AD" w:rsidRDefault="00721D0A" w:rsidP="00C919AD">
            <w:pPr>
              <w:jc w:val="center"/>
              <w:rPr>
                <w:rFonts w:ascii="Calibri" w:hAnsi="Calibri" w:cs="Calibri"/>
                <w:sz w:val="16"/>
                <w:szCs w:val="14"/>
              </w:rPr>
            </w:pPr>
            <w:r w:rsidRPr="00721D0A">
              <w:rPr>
                <w:rFonts w:ascii="Calibri" w:hAnsi="Calibri" w:cs="Calibri"/>
                <w:sz w:val="16"/>
                <w:szCs w:val="14"/>
              </w:rPr>
              <w:t>2.1</w:t>
            </w:r>
          </w:p>
        </w:tc>
        <w:tc>
          <w:tcPr>
            <w:tcW w:w="596" w:type="pct"/>
            <w:shd w:val="clear" w:color="auto" w:fill="FFF2CC" w:themeFill="accent4" w:themeFillTint="33"/>
            <w:vAlign w:val="center"/>
          </w:tcPr>
          <w:p w14:paraId="75D8874D" w14:textId="562D063F" w:rsidR="00C919AD" w:rsidRPr="00C919AD" w:rsidRDefault="00721D0A" w:rsidP="00C919AD">
            <w:pPr>
              <w:jc w:val="center"/>
              <w:rPr>
                <w:rFonts w:ascii="Calibri" w:hAnsi="Calibri" w:cs="Calibri"/>
                <w:sz w:val="16"/>
                <w:szCs w:val="14"/>
              </w:rPr>
            </w:pPr>
            <w:r w:rsidRPr="00721D0A">
              <w:rPr>
                <w:rFonts w:ascii="Calibri" w:hAnsi="Calibri" w:cs="Calibri"/>
                <w:sz w:val="16"/>
                <w:szCs w:val="14"/>
              </w:rPr>
              <w:t>3.5</w:t>
            </w:r>
          </w:p>
        </w:tc>
        <w:tc>
          <w:tcPr>
            <w:tcW w:w="530" w:type="pct"/>
            <w:vAlign w:val="center"/>
          </w:tcPr>
          <w:p w14:paraId="11DC3F46" w14:textId="23E83384" w:rsidR="00C919AD" w:rsidRPr="00C919AD" w:rsidRDefault="00C919AD" w:rsidP="00C919AD">
            <w:pPr>
              <w:jc w:val="center"/>
              <w:rPr>
                <w:rFonts w:ascii="Calibri" w:hAnsi="Calibri" w:cs="Calibri"/>
                <w:sz w:val="16"/>
                <w:szCs w:val="14"/>
              </w:rPr>
            </w:pPr>
            <w:r w:rsidRPr="00C919AD">
              <w:rPr>
                <w:rFonts w:ascii="Calibri" w:hAnsi="Calibri" w:cs="Calibri"/>
                <w:sz w:val="16"/>
                <w:szCs w:val="14"/>
              </w:rPr>
              <w:t xml:space="preserve"> </w:t>
            </w:r>
            <w:r w:rsidR="00721D0A">
              <w:rPr>
                <w:rFonts w:ascii="Calibri" w:hAnsi="Calibri" w:cs="Calibri"/>
                <w:sz w:val="16"/>
                <w:szCs w:val="14"/>
              </w:rPr>
              <w:t xml:space="preserve">3 </w:t>
            </w:r>
            <w:r w:rsidRPr="00C919AD">
              <w:rPr>
                <w:rFonts w:ascii="Calibri" w:hAnsi="Calibri" w:cs="Calibri"/>
                <w:sz w:val="16"/>
                <w:szCs w:val="14"/>
              </w:rPr>
              <w:t>pedidos</w:t>
            </w:r>
          </w:p>
        </w:tc>
      </w:tr>
      <w:tr w:rsidR="00C919AD" w:rsidRPr="00DE1813" w14:paraId="3C2B55B1" w14:textId="497413D5" w:rsidTr="004B1290">
        <w:trPr>
          <w:trHeight w:val="641"/>
          <w:jc w:val="center"/>
        </w:trPr>
        <w:tc>
          <w:tcPr>
            <w:tcW w:w="407" w:type="pct"/>
            <w:tcBorders>
              <w:top w:val="dotted" w:sz="4" w:space="0" w:color="auto"/>
              <w:left w:val="dotted" w:sz="4" w:space="0" w:color="auto"/>
              <w:bottom w:val="dotted" w:sz="4" w:space="0" w:color="auto"/>
              <w:right w:val="dotted" w:sz="4" w:space="0" w:color="auto"/>
            </w:tcBorders>
          </w:tcPr>
          <w:p w14:paraId="68916E60" w14:textId="3D879AB9" w:rsidR="00C919AD" w:rsidRDefault="00C919AD" w:rsidP="00C919AD">
            <w:pPr>
              <w:jc w:val="center"/>
              <w:rPr>
                <w:rFonts w:ascii="Calibri" w:hAnsi="Calibri" w:cs="Calibri"/>
                <w:b/>
                <w:sz w:val="16"/>
                <w:szCs w:val="14"/>
              </w:rPr>
            </w:pPr>
            <w:r>
              <w:rPr>
                <w:rFonts w:ascii="Calibri" w:hAnsi="Calibri" w:cs="Calibri"/>
                <w:b/>
                <w:sz w:val="16"/>
                <w:szCs w:val="14"/>
              </w:rPr>
              <w:t>18</w:t>
            </w:r>
          </w:p>
        </w:tc>
        <w:tc>
          <w:tcPr>
            <w:tcW w:w="2312" w:type="pct"/>
            <w:tcBorders>
              <w:top w:val="dotted" w:sz="4" w:space="0" w:color="auto"/>
              <w:left w:val="dotted" w:sz="4" w:space="0" w:color="auto"/>
              <w:bottom w:val="dotted" w:sz="4" w:space="0" w:color="auto"/>
              <w:right w:val="dotted" w:sz="4" w:space="0" w:color="auto"/>
            </w:tcBorders>
          </w:tcPr>
          <w:p w14:paraId="2E44461F" w14:textId="69C027FD" w:rsidR="00C919AD" w:rsidRPr="0080747F" w:rsidRDefault="00721D0A" w:rsidP="00C919AD">
            <w:pPr>
              <w:autoSpaceDE w:val="0"/>
              <w:autoSpaceDN w:val="0"/>
              <w:adjustRightInd w:val="0"/>
              <w:jc w:val="both"/>
              <w:rPr>
                <w:rFonts w:ascii="Calibri" w:hAnsi="Calibri" w:cs="Calibri"/>
                <w:sz w:val="16"/>
                <w:szCs w:val="14"/>
              </w:rPr>
            </w:pPr>
            <w:r w:rsidRPr="00721D0A">
              <w:rPr>
                <w:rFonts w:ascii="Calibri" w:hAnsi="Calibri" w:cs="Calibri"/>
                <w:b/>
                <w:sz w:val="16"/>
                <w:szCs w:val="14"/>
              </w:rPr>
              <w:t>Salvado de Trigo</w:t>
            </w:r>
            <w:r>
              <w:rPr>
                <w:rFonts w:ascii="Calibri" w:hAnsi="Calibri" w:cs="Calibri"/>
                <w:sz w:val="16"/>
                <w:szCs w:val="14"/>
              </w:rPr>
              <w:t>,</w:t>
            </w:r>
            <w:r w:rsidRPr="00721D0A">
              <w:rPr>
                <w:rFonts w:ascii="Calibri" w:hAnsi="Calibri" w:cs="Calibri"/>
                <w:sz w:val="16"/>
                <w:szCs w:val="14"/>
              </w:rPr>
              <w:t xml:space="preserve"> entrega en bultos de 40 kg, entregar en la fábrica de alimentos dentro de las instalaciones de la Posta Zootécnica.</w:t>
            </w:r>
          </w:p>
        </w:tc>
        <w:tc>
          <w:tcPr>
            <w:tcW w:w="622" w:type="pct"/>
            <w:vAlign w:val="center"/>
          </w:tcPr>
          <w:p w14:paraId="0C42E6A9" w14:textId="3956288E" w:rsidR="00C919AD" w:rsidRPr="00C919AD" w:rsidRDefault="00C919AD" w:rsidP="00C919AD">
            <w:pPr>
              <w:jc w:val="center"/>
              <w:rPr>
                <w:rFonts w:ascii="Calibri" w:hAnsi="Calibri" w:cs="Calibri"/>
                <w:sz w:val="16"/>
                <w:szCs w:val="14"/>
              </w:rPr>
            </w:pPr>
            <w:r w:rsidRPr="00C919AD">
              <w:rPr>
                <w:rFonts w:ascii="Calibri" w:hAnsi="Calibri" w:cs="Calibri"/>
                <w:sz w:val="16"/>
                <w:szCs w:val="14"/>
              </w:rPr>
              <w:t>Toneladas</w:t>
            </w:r>
          </w:p>
        </w:tc>
        <w:tc>
          <w:tcPr>
            <w:tcW w:w="532" w:type="pct"/>
            <w:shd w:val="clear" w:color="auto" w:fill="DEEAF6" w:themeFill="accent1" w:themeFillTint="33"/>
            <w:vAlign w:val="center"/>
          </w:tcPr>
          <w:p w14:paraId="7D979B3C" w14:textId="41E1BF44" w:rsidR="00C919AD" w:rsidRPr="00C919AD" w:rsidRDefault="00721D0A" w:rsidP="00C919AD">
            <w:pPr>
              <w:jc w:val="center"/>
              <w:rPr>
                <w:rFonts w:ascii="Calibri" w:hAnsi="Calibri" w:cs="Calibri"/>
                <w:sz w:val="16"/>
                <w:szCs w:val="14"/>
              </w:rPr>
            </w:pPr>
            <w:r w:rsidRPr="00721D0A">
              <w:rPr>
                <w:rFonts w:ascii="Calibri" w:hAnsi="Calibri" w:cs="Calibri"/>
                <w:sz w:val="16"/>
                <w:szCs w:val="14"/>
              </w:rPr>
              <w:t>8.1</w:t>
            </w:r>
          </w:p>
        </w:tc>
        <w:tc>
          <w:tcPr>
            <w:tcW w:w="596" w:type="pct"/>
            <w:shd w:val="clear" w:color="auto" w:fill="FFF2CC" w:themeFill="accent4" w:themeFillTint="33"/>
            <w:vAlign w:val="center"/>
          </w:tcPr>
          <w:p w14:paraId="2F10602C" w14:textId="7625EB98" w:rsidR="00C919AD" w:rsidRPr="00C919AD" w:rsidRDefault="00721D0A" w:rsidP="00C919AD">
            <w:pPr>
              <w:jc w:val="center"/>
              <w:rPr>
                <w:rFonts w:ascii="Calibri" w:hAnsi="Calibri" w:cs="Calibri"/>
                <w:sz w:val="16"/>
                <w:szCs w:val="14"/>
              </w:rPr>
            </w:pPr>
            <w:r w:rsidRPr="00721D0A">
              <w:rPr>
                <w:rFonts w:ascii="Calibri" w:hAnsi="Calibri" w:cs="Calibri"/>
                <w:sz w:val="16"/>
                <w:szCs w:val="14"/>
              </w:rPr>
              <w:t>13.5</w:t>
            </w:r>
          </w:p>
        </w:tc>
        <w:tc>
          <w:tcPr>
            <w:tcW w:w="530" w:type="pct"/>
            <w:vAlign w:val="center"/>
          </w:tcPr>
          <w:p w14:paraId="05299D16" w14:textId="27CC17F6" w:rsidR="00C919AD" w:rsidRPr="00C919AD" w:rsidRDefault="00721D0A" w:rsidP="00C919AD">
            <w:pPr>
              <w:jc w:val="center"/>
              <w:rPr>
                <w:rFonts w:ascii="Calibri" w:hAnsi="Calibri" w:cs="Calibri"/>
                <w:sz w:val="16"/>
                <w:szCs w:val="14"/>
              </w:rPr>
            </w:pPr>
            <w:r>
              <w:rPr>
                <w:rFonts w:ascii="Calibri" w:hAnsi="Calibri" w:cs="Calibri"/>
                <w:sz w:val="16"/>
                <w:szCs w:val="14"/>
              </w:rPr>
              <w:t>4</w:t>
            </w:r>
            <w:r w:rsidR="00C919AD" w:rsidRPr="00C919AD">
              <w:rPr>
                <w:rFonts w:ascii="Calibri" w:hAnsi="Calibri" w:cs="Calibri"/>
                <w:sz w:val="16"/>
                <w:szCs w:val="14"/>
              </w:rPr>
              <w:t xml:space="preserve"> pedidos</w:t>
            </w:r>
          </w:p>
        </w:tc>
      </w:tr>
      <w:tr w:rsidR="00C919AD" w:rsidRPr="00DE1813" w14:paraId="25531F96" w14:textId="287C0C24" w:rsidTr="004B1290">
        <w:trPr>
          <w:trHeight w:val="706"/>
          <w:jc w:val="center"/>
        </w:trPr>
        <w:tc>
          <w:tcPr>
            <w:tcW w:w="407" w:type="pct"/>
            <w:tcBorders>
              <w:top w:val="dotted" w:sz="4" w:space="0" w:color="auto"/>
              <w:left w:val="dotted" w:sz="4" w:space="0" w:color="auto"/>
              <w:bottom w:val="dotted" w:sz="4" w:space="0" w:color="auto"/>
              <w:right w:val="dotted" w:sz="4" w:space="0" w:color="auto"/>
            </w:tcBorders>
          </w:tcPr>
          <w:p w14:paraId="6B525369" w14:textId="35356221" w:rsidR="00C919AD" w:rsidRDefault="00C919AD" w:rsidP="00C919AD">
            <w:pPr>
              <w:jc w:val="center"/>
              <w:rPr>
                <w:rFonts w:ascii="Calibri" w:hAnsi="Calibri" w:cs="Calibri"/>
                <w:b/>
                <w:sz w:val="16"/>
                <w:szCs w:val="14"/>
              </w:rPr>
            </w:pPr>
            <w:r>
              <w:rPr>
                <w:rFonts w:ascii="Calibri" w:hAnsi="Calibri" w:cs="Calibri"/>
                <w:b/>
                <w:sz w:val="16"/>
                <w:szCs w:val="14"/>
              </w:rPr>
              <w:t>19</w:t>
            </w:r>
          </w:p>
        </w:tc>
        <w:tc>
          <w:tcPr>
            <w:tcW w:w="2312" w:type="pct"/>
            <w:tcBorders>
              <w:top w:val="dotted" w:sz="4" w:space="0" w:color="auto"/>
              <w:left w:val="dotted" w:sz="4" w:space="0" w:color="auto"/>
              <w:bottom w:val="dotted" w:sz="4" w:space="0" w:color="auto"/>
              <w:right w:val="dotted" w:sz="4" w:space="0" w:color="auto"/>
            </w:tcBorders>
          </w:tcPr>
          <w:p w14:paraId="5056DA48" w14:textId="4A66C318" w:rsidR="00C919AD" w:rsidRPr="0080747F" w:rsidRDefault="00721D0A" w:rsidP="00C919AD">
            <w:pPr>
              <w:autoSpaceDE w:val="0"/>
              <w:autoSpaceDN w:val="0"/>
              <w:adjustRightInd w:val="0"/>
              <w:jc w:val="both"/>
              <w:rPr>
                <w:rFonts w:ascii="Calibri" w:hAnsi="Calibri" w:cs="Calibri"/>
                <w:sz w:val="16"/>
                <w:szCs w:val="14"/>
              </w:rPr>
            </w:pPr>
            <w:r w:rsidRPr="00721D0A">
              <w:rPr>
                <w:rFonts w:ascii="Calibri" w:hAnsi="Calibri" w:cs="Calibri"/>
                <w:b/>
                <w:sz w:val="16"/>
                <w:szCs w:val="14"/>
              </w:rPr>
              <w:t>Sorgo Entero</w:t>
            </w:r>
            <w:r w:rsidRPr="00721D0A">
              <w:rPr>
                <w:rFonts w:ascii="Calibri" w:hAnsi="Calibri" w:cs="Calibri"/>
                <w:sz w:val="16"/>
                <w:szCs w:val="14"/>
              </w:rPr>
              <w:t xml:space="preserve"> con medidas de 3mm en color negro rojizo con 12 % de humedad en la semilla como máximo, entregar en la fábrica de alimentos dentro de las instalaciones de la Posta Zootécnica.</w:t>
            </w:r>
          </w:p>
        </w:tc>
        <w:tc>
          <w:tcPr>
            <w:tcW w:w="622" w:type="pct"/>
            <w:vAlign w:val="center"/>
          </w:tcPr>
          <w:p w14:paraId="2F00CECE" w14:textId="7E9C7ACD" w:rsidR="00C919AD" w:rsidRPr="00C919AD" w:rsidRDefault="00C919AD" w:rsidP="00C919AD">
            <w:pPr>
              <w:jc w:val="center"/>
              <w:rPr>
                <w:rFonts w:ascii="Calibri" w:hAnsi="Calibri" w:cs="Calibri"/>
                <w:sz w:val="16"/>
                <w:szCs w:val="14"/>
              </w:rPr>
            </w:pPr>
            <w:r w:rsidRPr="00C919AD">
              <w:rPr>
                <w:rFonts w:ascii="Calibri" w:hAnsi="Calibri" w:cs="Calibri"/>
                <w:sz w:val="16"/>
                <w:szCs w:val="14"/>
              </w:rPr>
              <w:t>Toneladas</w:t>
            </w:r>
          </w:p>
        </w:tc>
        <w:tc>
          <w:tcPr>
            <w:tcW w:w="532" w:type="pct"/>
            <w:shd w:val="clear" w:color="auto" w:fill="DEEAF6" w:themeFill="accent1" w:themeFillTint="33"/>
            <w:vAlign w:val="center"/>
          </w:tcPr>
          <w:p w14:paraId="4D0A75B9" w14:textId="2ECF2780" w:rsidR="00C919AD" w:rsidRPr="00C919AD" w:rsidRDefault="00721D0A" w:rsidP="00C919AD">
            <w:pPr>
              <w:jc w:val="center"/>
              <w:rPr>
                <w:rFonts w:ascii="Calibri" w:hAnsi="Calibri" w:cs="Calibri"/>
                <w:sz w:val="16"/>
                <w:szCs w:val="14"/>
              </w:rPr>
            </w:pPr>
            <w:r w:rsidRPr="00721D0A">
              <w:rPr>
                <w:rFonts w:ascii="Calibri" w:hAnsi="Calibri" w:cs="Calibri"/>
                <w:sz w:val="16"/>
                <w:szCs w:val="14"/>
              </w:rPr>
              <w:t>33</w:t>
            </w:r>
          </w:p>
        </w:tc>
        <w:tc>
          <w:tcPr>
            <w:tcW w:w="596" w:type="pct"/>
            <w:shd w:val="clear" w:color="auto" w:fill="FFF2CC" w:themeFill="accent4" w:themeFillTint="33"/>
            <w:vAlign w:val="center"/>
          </w:tcPr>
          <w:p w14:paraId="7A8DAD8F" w14:textId="46D06E2B" w:rsidR="00C919AD" w:rsidRPr="00C919AD" w:rsidRDefault="00721D0A" w:rsidP="00C919AD">
            <w:pPr>
              <w:jc w:val="center"/>
              <w:rPr>
                <w:rFonts w:ascii="Calibri" w:hAnsi="Calibri" w:cs="Calibri"/>
                <w:sz w:val="16"/>
                <w:szCs w:val="14"/>
              </w:rPr>
            </w:pPr>
            <w:r w:rsidRPr="00721D0A">
              <w:rPr>
                <w:rFonts w:ascii="Calibri" w:hAnsi="Calibri" w:cs="Calibri"/>
                <w:sz w:val="16"/>
                <w:szCs w:val="14"/>
              </w:rPr>
              <w:t>55</w:t>
            </w:r>
          </w:p>
        </w:tc>
        <w:tc>
          <w:tcPr>
            <w:tcW w:w="530" w:type="pct"/>
            <w:vAlign w:val="center"/>
          </w:tcPr>
          <w:p w14:paraId="39EA8EEE" w14:textId="5D4FA452" w:rsidR="00C919AD" w:rsidRPr="00C919AD" w:rsidRDefault="00C919AD" w:rsidP="00C919AD">
            <w:pPr>
              <w:jc w:val="center"/>
              <w:rPr>
                <w:rFonts w:ascii="Calibri" w:hAnsi="Calibri" w:cs="Calibri"/>
                <w:sz w:val="16"/>
                <w:szCs w:val="14"/>
              </w:rPr>
            </w:pPr>
            <w:r w:rsidRPr="00C919AD">
              <w:rPr>
                <w:rFonts w:ascii="Calibri" w:hAnsi="Calibri" w:cs="Calibri"/>
                <w:sz w:val="16"/>
                <w:szCs w:val="14"/>
              </w:rPr>
              <w:t xml:space="preserve"> </w:t>
            </w:r>
            <w:r w:rsidR="00721D0A">
              <w:rPr>
                <w:rFonts w:ascii="Calibri" w:hAnsi="Calibri" w:cs="Calibri"/>
                <w:sz w:val="16"/>
                <w:szCs w:val="14"/>
              </w:rPr>
              <w:t xml:space="preserve">4 </w:t>
            </w:r>
            <w:r w:rsidRPr="00C919AD">
              <w:rPr>
                <w:rFonts w:ascii="Calibri" w:hAnsi="Calibri" w:cs="Calibri"/>
                <w:sz w:val="16"/>
                <w:szCs w:val="14"/>
              </w:rPr>
              <w:t>pedidos</w:t>
            </w:r>
          </w:p>
        </w:tc>
      </w:tr>
      <w:tr w:rsidR="00C919AD" w:rsidRPr="00DE1813" w14:paraId="0ACCBE1C" w14:textId="767A0FBB" w:rsidTr="004B1290">
        <w:trPr>
          <w:trHeight w:val="706"/>
          <w:jc w:val="center"/>
        </w:trPr>
        <w:tc>
          <w:tcPr>
            <w:tcW w:w="407" w:type="pct"/>
            <w:tcBorders>
              <w:top w:val="dotted" w:sz="4" w:space="0" w:color="auto"/>
              <w:left w:val="dotted" w:sz="4" w:space="0" w:color="auto"/>
              <w:bottom w:val="dotted" w:sz="4" w:space="0" w:color="auto"/>
              <w:right w:val="dotted" w:sz="4" w:space="0" w:color="auto"/>
            </w:tcBorders>
          </w:tcPr>
          <w:p w14:paraId="703E3103" w14:textId="554769C0" w:rsidR="00C919AD" w:rsidRDefault="00C919AD" w:rsidP="00C919AD">
            <w:pPr>
              <w:jc w:val="center"/>
              <w:rPr>
                <w:rFonts w:ascii="Calibri" w:hAnsi="Calibri" w:cs="Calibri"/>
                <w:b/>
                <w:sz w:val="16"/>
                <w:szCs w:val="14"/>
              </w:rPr>
            </w:pPr>
            <w:r>
              <w:rPr>
                <w:rFonts w:ascii="Calibri" w:hAnsi="Calibri" w:cs="Calibri"/>
                <w:b/>
                <w:sz w:val="16"/>
                <w:szCs w:val="14"/>
              </w:rPr>
              <w:t>20</w:t>
            </w:r>
          </w:p>
        </w:tc>
        <w:tc>
          <w:tcPr>
            <w:tcW w:w="2312" w:type="pct"/>
            <w:tcBorders>
              <w:top w:val="dotted" w:sz="4" w:space="0" w:color="auto"/>
              <w:left w:val="dotted" w:sz="4" w:space="0" w:color="auto"/>
              <w:bottom w:val="dotted" w:sz="4" w:space="0" w:color="auto"/>
              <w:right w:val="dotted" w:sz="4" w:space="0" w:color="auto"/>
            </w:tcBorders>
          </w:tcPr>
          <w:p w14:paraId="1CEB3428" w14:textId="47FE5CA8" w:rsidR="00C919AD" w:rsidRPr="0080747F" w:rsidRDefault="00721D0A" w:rsidP="00C919AD">
            <w:pPr>
              <w:autoSpaceDE w:val="0"/>
              <w:autoSpaceDN w:val="0"/>
              <w:adjustRightInd w:val="0"/>
              <w:jc w:val="both"/>
              <w:rPr>
                <w:rFonts w:ascii="Calibri" w:hAnsi="Calibri" w:cs="Calibri"/>
                <w:sz w:val="16"/>
                <w:szCs w:val="14"/>
              </w:rPr>
            </w:pPr>
            <w:r w:rsidRPr="00721D0A">
              <w:rPr>
                <w:rFonts w:ascii="Calibri" w:hAnsi="Calibri" w:cs="Calibri"/>
                <w:b/>
                <w:sz w:val="16"/>
                <w:szCs w:val="14"/>
              </w:rPr>
              <w:t>Fertilizante y solubles</w:t>
            </w:r>
            <w:r w:rsidRPr="00721D0A">
              <w:rPr>
                <w:rFonts w:ascii="Calibri" w:hAnsi="Calibri" w:cs="Calibri"/>
                <w:sz w:val="16"/>
                <w:szCs w:val="14"/>
              </w:rPr>
              <w:t>, que cuenten con buen efecto en la presión osmótica (índice salino), en el pH del suelo (índice de acidez) y su ion acompañante, en presentación de bultos de 20 kg a 50 kg, que el producto se entregue dentro de las instalaciones de la Posta Zootécnica</w:t>
            </w:r>
            <w:r w:rsidR="00C619C8">
              <w:rPr>
                <w:rFonts w:ascii="Calibri" w:hAnsi="Calibri" w:cs="Calibri"/>
                <w:sz w:val="16"/>
                <w:szCs w:val="14"/>
              </w:rPr>
              <w:t>.</w:t>
            </w:r>
          </w:p>
        </w:tc>
        <w:tc>
          <w:tcPr>
            <w:tcW w:w="622" w:type="pct"/>
            <w:vAlign w:val="center"/>
          </w:tcPr>
          <w:p w14:paraId="063CA3F3" w14:textId="5721E4B3" w:rsidR="00C919AD" w:rsidRPr="00C919AD" w:rsidRDefault="00571A55" w:rsidP="00C919AD">
            <w:pPr>
              <w:jc w:val="center"/>
              <w:rPr>
                <w:rFonts w:ascii="Calibri" w:hAnsi="Calibri" w:cs="Calibri"/>
                <w:sz w:val="16"/>
                <w:szCs w:val="14"/>
              </w:rPr>
            </w:pPr>
            <w:r w:rsidRPr="00571A55">
              <w:rPr>
                <w:rFonts w:ascii="Calibri" w:hAnsi="Calibri" w:cs="Calibri"/>
                <w:sz w:val="16"/>
                <w:szCs w:val="14"/>
              </w:rPr>
              <w:t>Toneladas</w:t>
            </w:r>
          </w:p>
        </w:tc>
        <w:tc>
          <w:tcPr>
            <w:tcW w:w="532" w:type="pct"/>
            <w:shd w:val="clear" w:color="auto" w:fill="DEEAF6" w:themeFill="accent1" w:themeFillTint="33"/>
            <w:vAlign w:val="center"/>
          </w:tcPr>
          <w:p w14:paraId="5F6A4458" w14:textId="45E08272" w:rsidR="00C919AD" w:rsidRPr="00C919AD" w:rsidRDefault="00571A55" w:rsidP="00C919AD">
            <w:pPr>
              <w:jc w:val="center"/>
              <w:rPr>
                <w:rFonts w:ascii="Calibri" w:hAnsi="Calibri" w:cs="Calibri"/>
                <w:sz w:val="16"/>
                <w:szCs w:val="14"/>
              </w:rPr>
            </w:pPr>
            <w:r w:rsidRPr="00571A55">
              <w:rPr>
                <w:rFonts w:ascii="Calibri" w:hAnsi="Calibri" w:cs="Calibri"/>
                <w:sz w:val="16"/>
                <w:szCs w:val="14"/>
              </w:rPr>
              <w:t>7.2</w:t>
            </w:r>
          </w:p>
        </w:tc>
        <w:tc>
          <w:tcPr>
            <w:tcW w:w="596" w:type="pct"/>
            <w:shd w:val="clear" w:color="auto" w:fill="FFF2CC" w:themeFill="accent4" w:themeFillTint="33"/>
            <w:vAlign w:val="center"/>
          </w:tcPr>
          <w:p w14:paraId="7831D116" w14:textId="694C4A8F" w:rsidR="00C919AD" w:rsidRPr="00C919AD" w:rsidRDefault="00571A55" w:rsidP="00C919AD">
            <w:pPr>
              <w:jc w:val="center"/>
              <w:rPr>
                <w:rFonts w:ascii="Calibri" w:hAnsi="Calibri" w:cs="Calibri"/>
                <w:sz w:val="16"/>
                <w:szCs w:val="14"/>
              </w:rPr>
            </w:pPr>
            <w:r w:rsidRPr="00571A55">
              <w:rPr>
                <w:rFonts w:ascii="Calibri" w:hAnsi="Calibri" w:cs="Calibri"/>
                <w:sz w:val="16"/>
                <w:szCs w:val="14"/>
              </w:rPr>
              <w:t>12</w:t>
            </w:r>
          </w:p>
        </w:tc>
        <w:tc>
          <w:tcPr>
            <w:tcW w:w="530" w:type="pct"/>
            <w:vAlign w:val="center"/>
          </w:tcPr>
          <w:p w14:paraId="43BA7FE1" w14:textId="43D06F1F" w:rsidR="00C919AD" w:rsidRPr="00C919AD" w:rsidRDefault="00571A55" w:rsidP="00C919AD">
            <w:pPr>
              <w:jc w:val="center"/>
              <w:rPr>
                <w:rFonts w:ascii="Calibri" w:hAnsi="Calibri" w:cs="Calibri"/>
                <w:sz w:val="16"/>
                <w:szCs w:val="14"/>
              </w:rPr>
            </w:pPr>
            <w:r>
              <w:rPr>
                <w:rFonts w:ascii="Calibri" w:hAnsi="Calibri" w:cs="Calibri"/>
                <w:sz w:val="16"/>
                <w:szCs w:val="14"/>
              </w:rPr>
              <w:t xml:space="preserve">4 </w:t>
            </w:r>
            <w:r w:rsidR="00C919AD" w:rsidRPr="00C919AD">
              <w:rPr>
                <w:rFonts w:ascii="Calibri" w:hAnsi="Calibri" w:cs="Calibri"/>
                <w:sz w:val="16"/>
                <w:szCs w:val="14"/>
              </w:rPr>
              <w:t>pedidos</w:t>
            </w:r>
          </w:p>
        </w:tc>
      </w:tr>
      <w:tr w:rsidR="00C919AD" w:rsidRPr="00DE1813" w14:paraId="39D74177" w14:textId="64C8B9D2" w:rsidTr="004B1290">
        <w:trPr>
          <w:trHeight w:val="706"/>
          <w:jc w:val="center"/>
        </w:trPr>
        <w:tc>
          <w:tcPr>
            <w:tcW w:w="407" w:type="pct"/>
            <w:tcBorders>
              <w:top w:val="dotted" w:sz="4" w:space="0" w:color="auto"/>
              <w:left w:val="dotted" w:sz="4" w:space="0" w:color="auto"/>
              <w:bottom w:val="dotted" w:sz="4" w:space="0" w:color="auto"/>
              <w:right w:val="dotted" w:sz="4" w:space="0" w:color="auto"/>
            </w:tcBorders>
          </w:tcPr>
          <w:p w14:paraId="20FFE990" w14:textId="45DE30D5" w:rsidR="00C919AD" w:rsidRDefault="00C919AD" w:rsidP="00C919AD">
            <w:pPr>
              <w:jc w:val="center"/>
              <w:rPr>
                <w:rFonts w:ascii="Calibri" w:hAnsi="Calibri" w:cs="Calibri"/>
                <w:b/>
                <w:sz w:val="16"/>
                <w:szCs w:val="14"/>
              </w:rPr>
            </w:pPr>
            <w:r>
              <w:rPr>
                <w:rFonts w:ascii="Calibri" w:hAnsi="Calibri" w:cs="Calibri"/>
                <w:b/>
                <w:sz w:val="16"/>
                <w:szCs w:val="14"/>
              </w:rPr>
              <w:t>21</w:t>
            </w:r>
          </w:p>
        </w:tc>
        <w:tc>
          <w:tcPr>
            <w:tcW w:w="2312" w:type="pct"/>
            <w:tcBorders>
              <w:top w:val="dotted" w:sz="4" w:space="0" w:color="auto"/>
              <w:left w:val="dotted" w:sz="4" w:space="0" w:color="auto"/>
              <w:bottom w:val="dotted" w:sz="4" w:space="0" w:color="auto"/>
              <w:right w:val="dotted" w:sz="4" w:space="0" w:color="auto"/>
            </w:tcBorders>
          </w:tcPr>
          <w:p w14:paraId="14AFFACE" w14:textId="14A67E20" w:rsidR="00C919AD" w:rsidRPr="0080747F" w:rsidRDefault="00571A55" w:rsidP="00C919AD">
            <w:pPr>
              <w:autoSpaceDE w:val="0"/>
              <w:autoSpaceDN w:val="0"/>
              <w:adjustRightInd w:val="0"/>
              <w:jc w:val="both"/>
              <w:rPr>
                <w:rFonts w:ascii="Calibri" w:hAnsi="Calibri" w:cs="Calibri"/>
                <w:sz w:val="16"/>
                <w:szCs w:val="14"/>
              </w:rPr>
            </w:pPr>
            <w:r w:rsidRPr="00571A55">
              <w:rPr>
                <w:rFonts w:ascii="Calibri" w:hAnsi="Calibri" w:cs="Calibri"/>
                <w:b/>
                <w:sz w:val="16"/>
                <w:szCs w:val="14"/>
              </w:rPr>
              <w:t>Pierna de cerdo</w:t>
            </w:r>
            <w:r w:rsidRPr="00571A55">
              <w:rPr>
                <w:rFonts w:ascii="Calibri" w:hAnsi="Calibri" w:cs="Calibri"/>
                <w:sz w:val="16"/>
                <w:szCs w:val="14"/>
              </w:rPr>
              <w:t xml:space="preserve">, en combo con humedad: 70 - 75%. Grasa: Espesor máximo de grasa 2.0 cm. No se aceptará más del 10% </w:t>
            </w:r>
            <w:r w:rsidRPr="00C619C8">
              <w:rPr>
                <w:rFonts w:ascii="Calibri" w:hAnsi="Calibri" w:cs="Calibri"/>
                <w:sz w:val="16"/>
                <w:szCs w:val="14"/>
              </w:rPr>
              <w:t>del combo arriba de 2cm de espesor, que el producto se entregue dentro de las instalaciones de la Posta Zootécnica</w:t>
            </w:r>
            <w:r w:rsidR="00C619C8" w:rsidRPr="00C619C8">
              <w:rPr>
                <w:rFonts w:ascii="Calibri" w:hAnsi="Calibri" w:cs="Calibri"/>
                <w:sz w:val="16"/>
                <w:szCs w:val="14"/>
              </w:rPr>
              <w:t>.</w:t>
            </w:r>
          </w:p>
        </w:tc>
        <w:tc>
          <w:tcPr>
            <w:tcW w:w="622" w:type="pct"/>
            <w:vAlign w:val="center"/>
          </w:tcPr>
          <w:p w14:paraId="3E355ADF" w14:textId="670E8167" w:rsidR="00C919AD" w:rsidRPr="00C919AD" w:rsidRDefault="00571A55" w:rsidP="00C919AD">
            <w:pPr>
              <w:jc w:val="center"/>
              <w:rPr>
                <w:rFonts w:ascii="Calibri" w:hAnsi="Calibri" w:cs="Calibri"/>
                <w:sz w:val="16"/>
                <w:szCs w:val="14"/>
              </w:rPr>
            </w:pPr>
            <w:r w:rsidRPr="00571A55">
              <w:rPr>
                <w:rFonts w:ascii="Calibri" w:hAnsi="Calibri" w:cs="Calibri"/>
                <w:sz w:val="16"/>
                <w:szCs w:val="14"/>
              </w:rPr>
              <w:t>Toneladas</w:t>
            </w:r>
          </w:p>
        </w:tc>
        <w:tc>
          <w:tcPr>
            <w:tcW w:w="532" w:type="pct"/>
            <w:shd w:val="clear" w:color="auto" w:fill="DEEAF6" w:themeFill="accent1" w:themeFillTint="33"/>
            <w:vAlign w:val="center"/>
          </w:tcPr>
          <w:p w14:paraId="1FEBF308" w14:textId="76BE2359" w:rsidR="00C919AD" w:rsidRPr="00AA1B04" w:rsidRDefault="00571A55" w:rsidP="00C919AD">
            <w:pPr>
              <w:jc w:val="center"/>
              <w:rPr>
                <w:rFonts w:ascii="Calibri" w:hAnsi="Calibri" w:cs="Calibri"/>
                <w:sz w:val="16"/>
                <w:szCs w:val="14"/>
              </w:rPr>
            </w:pPr>
            <w:r w:rsidRPr="00571A55">
              <w:rPr>
                <w:rFonts w:ascii="Calibri" w:hAnsi="Calibri" w:cs="Calibri"/>
                <w:sz w:val="16"/>
                <w:szCs w:val="14"/>
              </w:rPr>
              <w:t>1.2</w:t>
            </w:r>
          </w:p>
        </w:tc>
        <w:tc>
          <w:tcPr>
            <w:tcW w:w="596" w:type="pct"/>
            <w:shd w:val="clear" w:color="auto" w:fill="FFF2CC" w:themeFill="accent4" w:themeFillTint="33"/>
            <w:vAlign w:val="center"/>
          </w:tcPr>
          <w:p w14:paraId="6FF72D64" w14:textId="3ED0C15A" w:rsidR="00C919AD" w:rsidRPr="00AA1B04" w:rsidRDefault="00571A55" w:rsidP="00C919AD">
            <w:pPr>
              <w:jc w:val="center"/>
              <w:rPr>
                <w:rFonts w:ascii="Calibri" w:hAnsi="Calibri" w:cs="Calibri"/>
                <w:sz w:val="16"/>
                <w:szCs w:val="14"/>
              </w:rPr>
            </w:pPr>
            <w:r w:rsidRPr="00571A55">
              <w:rPr>
                <w:rFonts w:ascii="Calibri" w:hAnsi="Calibri" w:cs="Calibri"/>
                <w:sz w:val="16"/>
                <w:szCs w:val="14"/>
              </w:rPr>
              <w:t>2</w:t>
            </w:r>
          </w:p>
        </w:tc>
        <w:tc>
          <w:tcPr>
            <w:tcW w:w="530" w:type="pct"/>
            <w:vAlign w:val="center"/>
          </w:tcPr>
          <w:p w14:paraId="038D9A63" w14:textId="475E581A" w:rsidR="00C919AD" w:rsidRPr="00C919AD" w:rsidRDefault="00571A55" w:rsidP="00C919AD">
            <w:pPr>
              <w:jc w:val="center"/>
              <w:rPr>
                <w:rFonts w:ascii="Calibri" w:hAnsi="Calibri" w:cs="Calibri"/>
                <w:sz w:val="16"/>
                <w:szCs w:val="14"/>
              </w:rPr>
            </w:pPr>
            <w:r>
              <w:rPr>
                <w:rFonts w:ascii="Calibri" w:hAnsi="Calibri" w:cs="Calibri"/>
                <w:sz w:val="16"/>
                <w:szCs w:val="14"/>
              </w:rPr>
              <w:t xml:space="preserve">1 </w:t>
            </w:r>
            <w:r w:rsidR="00C919AD" w:rsidRPr="00C919AD">
              <w:rPr>
                <w:rFonts w:ascii="Calibri" w:hAnsi="Calibri" w:cs="Calibri"/>
                <w:sz w:val="16"/>
                <w:szCs w:val="14"/>
              </w:rPr>
              <w:t>pedido</w:t>
            </w:r>
          </w:p>
        </w:tc>
      </w:tr>
      <w:tr w:rsidR="00C919AD" w:rsidRPr="00DE1813" w14:paraId="64E36F22" w14:textId="6A688D6C" w:rsidTr="004B1290">
        <w:trPr>
          <w:trHeight w:val="706"/>
          <w:jc w:val="center"/>
        </w:trPr>
        <w:tc>
          <w:tcPr>
            <w:tcW w:w="407" w:type="pct"/>
            <w:tcBorders>
              <w:top w:val="dotted" w:sz="4" w:space="0" w:color="auto"/>
              <w:left w:val="dotted" w:sz="4" w:space="0" w:color="auto"/>
              <w:bottom w:val="dotted" w:sz="4" w:space="0" w:color="auto"/>
              <w:right w:val="dotted" w:sz="4" w:space="0" w:color="auto"/>
            </w:tcBorders>
          </w:tcPr>
          <w:p w14:paraId="00E88E5C" w14:textId="23AAA03E" w:rsidR="00C919AD" w:rsidRDefault="00C919AD" w:rsidP="00C919AD">
            <w:pPr>
              <w:jc w:val="center"/>
              <w:rPr>
                <w:rFonts w:ascii="Calibri" w:hAnsi="Calibri" w:cs="Calibri"/>
                <w:b/>
                <w:sz w:val="16"/>
                <w:szCs w:val="14"/>
              </w:rPr>
            </w:pPr>
            <w:r>
              <w:rPr>
                <w:rFonts w:ascii="Calibri" w:hAnsi="Calibri" w:cs="Calibri"/>
                <w:b/>
                <w:sz w:val="16"/>
                <w:szCs w:val="14"/>
              </w:rPr>
              <w:t>22</w:t>
            </w:r>
          </w:p>
        </w:tc>
        <w:tc>
          <w:tcPr>
            <w:tcW w:w="2312" w:type="pct"/>
            <w:tcBorders>
              <w:top w:val="dotted" w:sz="4" w:space="0" w:color="auto"/>
              <w:left w:val="dotted" w:sz="4" w:space="0" w:color="auto"/>
              <w:bottom w:val="dotted" w:sz="4" w:space="0" w:color="auto"/>
              <w:right w:val="dotted" w:sz="4" w:space="0" w:color="auto"/>
            </w:tcBorders>
          </w:tcPr>
          <w:p w14:paraId="74AA0A6E" w14:textId="0E29005F" w:rsidR="00C919AD" w:rsidRPr="0080747F" w:rsidRDefault="00D706F5" w:rsidP="00822AD6">
            <w:pPr>
              <w:autoSpaceDE w:val="0"/>
              <w:autoSpaceDN w:val="0"/>
              <w:adjustRightInd w:val="0"/>
              <w:jc w:val="both"/>
              <w:rPr>
                <w:rFonts w:ascii="Calibri" w:hAnsi="Calibri" w:cs="Calibri"/>
                <w:sz w:val="16"/>
                <w:szCs w:val="14"/>
              </w:rPr>
            </w:pPr>
            <w:r w:rsidRPr="00D706F5">
              <w:rPr>
                <w:rFonts w:ascii="Calibri" w:hAnsi="Calibri" w:cs="Calibri"/>
                <w:b/>
                <w:sz w:val="16"/>
                <w:szCs w:val="14"/>
              </w:rPr>
              <w:t>Pollo fresco</w:t>
            </w:r>
            <w:r w:rsidRPr="00D706F5">
              <w:rPr>
                <w:rFonts w:ascii="Calibri" w:hAnsi="Calibri" w:cs="Calibri"/>
                <w:sz w:val="16"/>
                <w:szCs w:val="14"/>
              </w:rPr>
              <w:t>, el color del pollo debe ser uniforme, entre amarillo y blanco, fresco y de peso aproximado de 2.6 kg a 3.00 kg</w:t>
            </w:r>
            <w:r w:rsidR="00333DF8">
              <w:rPr>
                <w:rFonts w:ascii="Calibri" w:hAnsi="Calibri" w:cs="Calibri"/>
                <w:sz w:val="16"/>
                <w:szCs w:val="14"/>
              </w:rPr>
              <w:t xml:space="preserve">, </w:t>
            </w:r>
            <w:r w:rsidR="00333DF8" w:rsidRPr="00C619C8">
              <w:rPr>
                <w:rFonts w:ascii="Calibri" w:hAnsi="Calibri" w:cs="Calibri"/>
                <w:sz w:val="16"/>
                <w:szCs w:val="14"/>
              </w:rPr>
              <w:t>que el producto se entregue dentro de las instalaciones de la Posta Zootécnica</w:t>
            </w:r>
            <w:r w:rsidR="00C619C8" w:rsidRPr="00C619C8">
              <w:rPr>
                <w:rFonts w:ascii="Calibri" w:hAnsi="Calibri" w:cs="Calibri"/>
                <w:sz w:val="16"/>
                <w:szCs w:val="14"/>
              </w:rPr>
              <w:t>.</w:t>
            </w:r>
          </w:p>
        </w:tc>
        <w:tc>
          <w:tcPr>
            <w:tcW w:w="622" w:type="pct"/>
            <w:vAlign w:val="center"/>
          </w:tcPr>
          <w:p w14:paraId="728D3D63" w14:textId="77777777" w:rsidR="00C919AD" w:rsidRPr="00C26494" w:rsidRDefault="00C919AD" w:rsidP="00C919AD">
            <w:pPr>
              <w:jc w:val="center"/>
              <w:rPr>
                <w:rFonts w:ascii="Calibri" w:hAnsi="Calibri" w:cs="Calibri"/>
                <w:sz w:val="16"/>
                <w:szCs w:val="14"/>
              </w:rPr>
            </w:pPr>
          </w:p>
          <w:p w14:paraId="2F78E205" w14:textId="3D972AA0" w:rsidR="00C919AD" w:rsidRPr="00C26494" w:rsidRDefault="00D706F5" w:rsidP="00A0154D">
            <w:pPr>
              <w:jc w:val="center"/>
              <w:rPr>
                <w:rFonts w:ascii="Calibri" w:hAnsi="Calibri" w:cs="Calibri"/>
                <w:sz w:val="16"/>
                <w:szCs w:val="14"/>
              </w:rPr>
            </w:pPr>
            <w:r>
              <w:rPr>
                <w:rFonts w:ascii="Calibri" w:hAnsi="Calibri" w:cs="Calibri"/>
                <w:sz w:val="16"/>
                <w:szCs w:val="14"/>
              </w:rPr>
              <w:t>Kg</w:t>
            </w:r>
          </w:p>
          <w:p w14:paraId="3A5F01D8" w14:textId="77777777" w:rsidR="00C919AD" w:rsidRPr="00C26494" w:rsidRDefault="00C919AD" w:rsidP="00C919AD">
            <w:pPr>
              <w:jc w:val="center"/>
              <w:rPr>
                <w:rFonts w:ascii="Calibri" w:hAnsi="Calibri" w:cs="Calibri"/>
                <w:sz w:val="16"/>
                <w:szCs w:val="14"/>
              </w:rPr>
            </w:pPr>
          </w:p>
        </w:tc>
        <w:tc>
          <w:tcPr>
            <w:tcW w:w="532" w:type="pct"/>
            <w:shd w:val="clear" w:color="auto" w:fill="DEEAF6" w:themeFill="accent1" w:themeFillTint="33"/>
            <w:vAlign w:val="center"/>
          </w:tcPr>
          <w:p w14:paraId="69D67F6D" w14:textId="3FD75090" w:rsidR="00C919AD" w:rsidRPr="00C26494" w:rsidRDefault="00D706F5" w:rsidP="00C919AD">
            <w:pPr>
              <w:jc w:val="center"/>
              <w:rPr>
                <w:rFonts w:ascii="Calibri" w:hAnsi="Calibri" w:cs="Calibri"/>
                <w:sz w:val="16"/>
                <w:szCs w:val="14"/>
              </w:rPr>
            </w:pPr>
            <w:r w:rsidRPr="00D706F5">
              <w:rPr>
                <w:rFonts w:ascii="Calibri" w:hAnsi="Calibri" w:cs="Calibri"/>
                <w:sz w:val="16"/>
                <w:szCs w:val="14"/>
              </w:rPr>
              <w:t>390</w:t>
            </w:r>
          </w:p>
        </w:tc>
        <w:tc>
          <w:tcPr>
            <w:tcW w:w="596" w:type="pct"/>
            <w:shd w:val="clear" w:color="auto" w:fill="FFF2CC" w:themeFill="accent4" w:themeFillTint="33"/>
            <w:vAlign w:val="center"/>
          </w:tcPr>
          <w:p w14:paraId="102AE055" w14:textId="3A33BEA8" w:rsidR="00C919AD" w:rsidRPr="00C26494" w:rsidRDefault="00D706F5" w:rsidP="00C919AD">
            <w:pPr>
              <w:jc w:val="center"/>
              <w:rPr>
                <w:rFonts w:ascii="Calibri" w:hAnsi="Calibri" w:cs="Calibri"/>
                <w:sz w:val="16"/>
                <w:szCs w:val="14"/>
              </w:rPr>
            </w:pPr>
            <w:r w:rsidRPr="00D706F5">
              <w:rPr>
                <w:rFonts w:ascii="Calibri" w:hAnsi="Calibri" w:cs="Calibri"/>
                <w:sz w:val="16"/>
                <w:szCs w:val="14"/>
              </w:rPr>
              <w:t>650</w:t>
            </w:r>
          </w:p>
        </w:tc>
        <w:tc>
          <w:tcPr>
            <w:tcW w:w="530" w:type="pct"/>
            <w:vAlign w:val="center"/>
          </w:tcPr>
          <w:p w14:paraId="480650AF" w14:textId="41647FBD" w:rsidR="00C919AD" w:rsidRPr="00C919AD" w:rsidRDefault="00C919AD" w:rsidP="00C919AD">
            <w:pPr>
              <w:jc w:val="center"/>
              <w:rPr>
                <w:rFonts w:ascii="Calibri" w:hAnsi="Calibri" w:cs="Calibri"/>
                <w:sz w:val="16"/>
                <w:szCs w:val="14"/>
              </w:rPr>
            </w:pPr>
            <w:r w:rsidRPr="00C919AD">
              <w:rPr>
                <w:rFonts w:ascii="Calibri" w:hAnsi="Calibri" w:cs="Calibri"/>
                <w:sz w:val="16"/>
                <w:szCs w:val="14"/>
              </w:rPr>
              <w:t xml:space="preserve"> </w:t>
            </w:r>
            <w:r w:rsidR="00D706F5">
              <w:rPr>
                <w:rFonts w:ascii="Calibri" w:hAnsi="Calibri" w:cs="Calibri"/>
                <w:sz w:val="16"/>
                <w:szCs w:val="14"/>
              </w:rPr>
              <w:t xml:space="preserve">2 </w:t>
            </w:r>
            <w:r w:rsidRPr="00C919AD">
              <w:rPr>
                <w:rFonts w:ascii="Calibri" w:hAnsi="Calibri" w:cs="Calibri"/>
                <w:sz w:val="16"/>
                <w:szCs w:val="14"/>
              </w:rPr>
              <w:t>pedidos</w:t>
            </w:r>
          </w:p>
        </w:tc>
      </w:tr>
      <w:tr w:rsidR="00BB67F4" w:rsidRPr="00DE1813" w14:paraId="65689676" w14:textId="77777777" w:rsidTr="004B1290">
        <w:trPr>
          <w:trHeight w:val="706"/>
          <w:jc w:val="center"/>
        </w:trPr>
        <w:tc>
          <w:tcPr>
            <w:tcW w:w="407" w:type="pct"/>
            <w:tcBorders>
              <w:top w:val="dotted" w:sz="4" w:space="0" w:color="auto"/>
              <w:left w:val="dotted" w:sz="4" w:space="0" w:color="auto"/>
              <w:bottom w:val="dotted" w:sz="4" w:space="0" w:color="auto"/>
              <w:right w:val="dotted" w:sz="4" w:space="0" w:color="auto"/>
            </w:tcBorders>
          </w:tcPr>
          <w:p w14:paraId="62629253" w14:textId="402AFE52" w:rsidR="00BB67F4" w:rsidRDefault="00BB67F4" w:rsidP="00C919AD">
            <w:pPr>
              <w:jc w:val="center"/>
              <w:rPr>
                <w:rFonts w:ascii="Calibri" w:hAnsi="Calibri" w:cs="Calibri"/>
                <w:b/>
                <w:sz w:val="16"/>
                <w:szCs w:val="14"/>
              </w:rPr>
            </w:pPr>
            <w:r>
              <w:rPr>
                <w:rFonts w:ascii="Calibri" w:hAnsi="Calibri" w:cs="Calibri"/>
                <w:b/>
                <w:sz w:val="16"/>
                <w:szCs w:val="14"/>
              </w:rPr>
              <w:t>23</w:t>
            </w:r>
          </w:p>
        </w:tc>
        <w:tc>
          <w:tcPr>
            <w:tcW w:w="2312" w:type="pct"/>
            <w:tcBorders>
              <w:top w:val="dotted" w:sz="4" w:space="0" w:color="auto"/>
              <w:left w:val="dotted" w:sz="4" w:space="0" w:color="auto"/>
              <w:bottom w:val="dotted" w:sz="4" w:space="0" w:color="auto"/>
              <w:right w:val="dotted" w:sz="4" w:space="0" w:color="auto"/>
            </w:tcBorders>
          </w:tcPr>
          <w:p w14:paraId="7A9452F0" w14:textId="61472FDF" w:rsidR="00BB67F4" w:rsidRPr="00C919AD" w:rsidRDefault="00333DF8" w:rsidP="00822AD6">
            <w:pPr>
              <w:autoSpaceDE w:val="0"/>
              <w:autoSpaceDN w:val="0"/>
              <w:adjustRightInd w:val="0"/>
              <w:jc w:val="both"/>
              <w:rPr>
                <w:rFonts w:ascii="Calibri" w:hAnsi="Calibri" w:cs="Calibri"/>
                <w:b/>
                <w:bCs/>
                <w:sz w:val="16"/>
                <w:szCs w:val="14"/>
              </w:rPr>
            </w:pPr>
            <w:r w:rsidRPr="00333DF8">
              <w:rPr>
                <w:rFonts w:ascii="Calibri" w:hAnsi="Calibri" w:cs="Calibri"/>
                <w:b/>
                <w:bCs/>
                <w:sz w:val="16"/>
                <w:szCs w:val="14"/>
              </w:rPr>
              <w:t>Miel de abeja,</w:t>
            </w:r>
            <w:r w:rsidRPr="00333DF8">
              <w:rPr>
                <w:rFonts w:ascii="Calibri" w:hAnsi="Calibri" w:cs="Calibri"/>
                <w:bCs/>
                <w:sz w:val="16"/>
                <w:szCs w:val="14"/>
              </w:rPr>
              <w:t xml:space="preserve"> el contenido de azúcares debe ser el mínimo requerido por la norma (63.88%), no rebasar el 20% en humedad, procedente de flor de </w:t>
            </w:r>
            <w:proofErr w:type="spellStart"/>
            <w:r w:rsidRPr="00333DF8">
              <w:rPr>
                <w:rFonts w:ascii="Calibri" w:hAnsi="Calibri" w:cs="Calibri"/>
                <w:bCs/>
                <w:sz w:val="16"/>
                <w:szCs w:val="14"/>
              </w:rPr>
              <w:t>acetilla</w:t>
            </w:r>
            <w:proofErr w:type="spellEnd"/>
            <w:r w:rsidRPr="00333DF8">
              <w:rPr>
                <w:rFonts w:ascii="Calibri" w:hAnsi="Calibri" w:cs="Calibri"/>
                <w:bCs/>
                <w:sz w:val="16"/>
                <w:szCs w:val="14"/>
              </w:rPr>
              <w:t>, mezquite y gualdrilla</w:t>
            </w:r>
            <w:r w:rsidR="007F290D" w:rsidRPr="00C619C8">
              <w:rPr>
                <w:rFonts w:ascii="Calibri" w:hAnsi="Calibri" w:cs="Calibri"/>
                <w:bCs/>
                <w:sz w:val="16"/>
                <w:szCs w:val="14"/>
              </w:rPr>
              <w:t xml:space="preserve">, </w:t>
            </w:r>
            <w:r w:rsidR="007F290D" w:rsidRPr="00C619C8">
              <w:rPr>
                <w:rFonts w:ascii="Calibri" w:hAnsi="Calibri" w:cs="Calibri"/>
                <w:sz w:val="16"/>
                <w:szCs w:val="14"/>
              </w:rPr>
              <w:t>que el producto se entregue dentro de las instalaciones de la Posta Zootécnica</w:t>
            </w:r>
            <w:r w:rsidR="00C619C8" w:rsidRPr="00C619C8">
              <w:rPr>
                <w:rFonts w:ascii="Calibri" w:hAnsi="Calibri" w:cs="Calibri"/>
                <w:sz w:val="16"/>
                <w:szCs w:val="14"/>
              </w:rPr>
              <w:t>.</w:t>
            </w:r>
          </w:p>
        </w:tc>
        <w:tc>
          <w:tcPr>
            <w:tcW w:w="622" w:type="pct"/>
            <w:vAlign w:val="center"/>
          </w:tcPr>
          <w:p w14:paraId="273ECAC2" w14:textId="589AB8F9" w:rsidR="00BB67F4" w:rsidRPr="00C26494" w:rsidRDefault="007F290D" w:rsidP="00C919AD">
            <w:pPr>
              <w:jc w:val="center"/>
              <w:rPr>
                <w:rFonts w:ascii="Calibri" w:hAnsi="Calibri" w:cs="Calibri"/>
                <w:sz w:val="16"/>
                <w:szCs w:val="14"/>
              </w:rPr>
            </w:pPr>
            <w:r>
              <w:rPr>
                <w:rFonts w:ascii="Calibri" w:hAnsi="Calibri" w:cs="Calibri"/>
                <w:sz w:val="16"/>
                <w:szCs w:val="14"/>
              </w:rPr>
              <w:t>Kg</w:t>
            </w:r>
          </w:p>
        </w:tc>
        <w:tc>
          <w:tcPr>
            <w:tcW w:w="532" w:type="pct"/>
            <w:shd w:val="clear" w:color="auto" w:fill="DEEAF6" w:themeFill="accent1" w:themeFillTint="33"/>
            <w:vAlign w:val="center"/>
          </w:tcPr>
          <w:p w14:paraId="2EF53AD6" w14:textId="00619CB5" w:rsidR="00BB67F4" w:rsidRPr="00C26494" w:rsidRDefault="007F290D" w:rsidP="00C919AD">
            <w:pPr>
              <w:jc w:val="center"/>
              <w:rPr>
                <w:rFonts w:ascii="Calibri" w:hAnsi="Calibri" w:cs="Calibri"/>
                <w:sz w:val="16"/>
                <w:szCs w:val="14"/>
              </w:rPr>
            </w:pPr>
            <w:r w:rsidRPr="007F290D">
              <w:rPr>
                <w:rFonts w:ascii="Calibri" w:hAnsi="Calibri" w:cs="Calibri"/>
                <w:sz w:val="16"/>
                <w:szCs w:val="14"/>
              </w:rPr>
              <w:t>720</w:t>
            </w:r>
          </w:p>
        </w:tc>
        <w:tc>
          <w:tcPr>
            <w:tcW w:w="596" w:type="pct"/>
            <w:shd w:val="clear" w:color="auto" w:fill="FFF2CC" w:themeFill="accent4" w:themeFillTint="33"/>
            <w:vAlign w:val="center"/>
          </w:tcPr>
          <w:p w14:paraId="10DEECBA" w14:textId="3FA830C8" w:rsidR="00BB67F4" w:rsidRPr="00C26494" w:rsidRDefault="007F290D" w:rsidP="00C919AD">
            <w:pPr>
              <w:jc w:val="center"/>
              <w:rPr>
                <w:rFonts w:ascii="Calibri" w:hAnsi="Calibri" w:cs="Calibri"/>
                <w:sz w:val="16"/>
                <w:szCs w:val="14"/>
              </w:rPr>
            </w:pPr>
            <w:r w:rsidRPr="007F290D">
              <w:rPr>
                <w:rFonts w:ascii="Calibri" w:hAnsi="Calibri" w:cs="Calibri"/>
                <w:sz w:val="16"/>
                <w:szCs w:val="14"/>
              </w:rPr>
              <w:t>1200</w:t>
            </w:r>
          </w:p>
        </w:tc>
        <w:tc>
          <w:tcPr>
            <w:tcW w:w="530" w:type="pct"/>
            <w:vAlign w:val="center"/>
          </w:tcPr>
          <w:p w14:paraId="532C4BE6" w14:textId="336DD2E5" w:rsidR="00BB67F4" w:rsidRPr="00C919AD" w:rsidRDefault="007F290D" w:rsidP="00C919AD">
            <w:pPr>
              <w:jc w:val="center"/>
              <w:rPr>
                <w:rFonts w:ascii="Calibri" w:hAnsi="Calibri" w:cs="Calibri"/>
                <w:sz w:val="16"/>
                <w:szCs w:val="14"/>
              </w:rPr>
            </w:pPr>
            <w:r w:rsidRPr="007F290D">
              <w:rPr>
                <w:rFonts w:ascii="Calibri" w:hAnsi="Calibri" w:cs="Calibri"/>
                <w:sz w:val="16"/>
                <w:szCs w:val="14"/>
              </w:rPr>
              <w:t>6 pedidos</w:t>
            </w:r>
          </w:p>
        </w:tc>
      </w:tr>
      <w:tr w:rsidR="00BB67F4" w:rsidRPr="00DE1813" w14:paraId="02643195" w14:textId="77777777" w:rsidTr="004B1290">
        <w:trPr>
          <w:trHeight w:val="706"/>
          <w:jc w:val="center"/>
        </w:trPr>
        <w:tc>
          <w:tcPr>
            <w:tcW w:w="407" w:type="pct"/>
            <w:tcBorders>
              <w:top w:val="dotted" w:sz="4" w:space="0" w:color="auto"/>
              <w:left w:val="dotted" w:sz="4" w:space="0" w:color="auto"/>
              <w:bottom w:val="dotted" w:sz="4" w:space="0" w:color="auto"/>
              <w:right w:val="dotted" w:sz="4" w:space="0" w:color="auto"/>
            </w:tcBorders>
          </w:tcPr>
          <w:p w14:paraId="13B50C50" w14:textId="0FC526BF" w:rsidR="00BB67F4" w:rsidRDefault="00BB67F4" w:rsidP="00C919AD">
            <w:pPr>
              <w:jc w:val="center"/>
              <w:rPr>
                <w:rFonts w:ascii="Calibri" w:hAnsi="Calibri" w:cs="Calibri"/>
                <w:b/>
                <w:sz w:val="16"/>
                <w:szCs w:val="14"/>
              </w:rPr>
            </w:pPr>
            <w:r>
              <w:rPr>
                <w:rFonts w:ascii="Calibri" w:hAnsi="Calibri" w:cs="Calibri"/>
                <w:b/>
                <w:sz w:val="16"/>
                <w:szCs w:val="14"/>
              </w:rPr>
              <w:lastRenderedPageBreak/>
              <w:t>24</w:t>
            </w:r>
          </w:p>
        </w:tc>
        <w:tc>
          <w:tcPr>
            <w:tcW w:w="2312" w:type="pct"/>
            <w:tcBorders>
              <w:top w:val="dotted" w:sz="4" w:space="0" w:color="auto"/>
              <w:left w:val="dotted" w:sz="4" w:space="0" w:color="auto"/>
              <w:bottom w:val="dotted" w:sz="4" w:space="0" w:color="auto"/>
              <w:right w:val="dotted" w:sz="4" w:space="0" w:color="auto"/>
            </w:tcBorders>
          </w:tcPr>
          <w:p w14:paraId="23A622C2" w14:textId="38BB7317" w:rsidR="00BB67F4" w:rsidRPr="00FF3718" w:rsidRDefault="002F7D93" w:rsidP="00822AD6">
            <w:pPr>
              <w:autoSpaceDE w:val="0"/>
              <w:autoSpaceDN w:val="0"/>
              <w:adjustRightInd w:val="0"/>
              <w:jc w:val="both"/>
              <w:rPr>
                <w:rFonts w:ascii="Calibri" w:hAnsi="Calibri" w:cs="Calibri"/>
                <w:b/>
                <w:bCs/>
                <w:sz w:val="16"/>
                <w:szCs w:val="14"/>
              </w:rPr>
            </w:pPr>
            <w:r w:rsidRPr="00FF3718">
              <w:rPr>
                <w:rFonts w:ascii="Calibri" w:hAnsi="Calibri" w:cs="Calibri"/>
                <w:b/>
                <w:bCs/>
                <w:sz w:val="16"/>
                <w:szCs w:val="14"/>
              </w:rPr>
              <w:t>Pref</w:t>
            </w:r>
            <w:r w:rsidR="00A7459A" w:rsidRPr="00FF3718">
              <w:rPr>
                <w:rFonts w:ascii="Calibri" w:hAnsi="Calibri" w:cs="Calibri"/>
                <w:b/>
                <w:bCs/>
                <w:sz w:val="16"/>
                <w:szCs w:val="14"/>
              </w:rPr>
              <w:t>orma (Pref.</w:t>
            </w:r>
            <w:r w:rsidRPr="00FF3718">
              <w:rPr>
                <w:rFonts w:ascii="Calibri" w:hAnsi="Calibri" w:cs="Calibri"/>
                <w:b/>
                <w:bCs/>
                <w:sz w:val="16"/>
                <w:szCs w:val="14"/>
              </w:rPr>
              <w:t xml:space="preserve"> 17.6G R. 28CC CRISTAL</w:t>
            </w:r>
            <w:r w:rsidR="00A7459A" w:rsidRPr="00FF3718">
              <w:rPr>
                <w:rFonts w:ascii="Calibri" w:hAnsi="Calibri" w:cs="Calibri"/>
                <w:b/>
                <w:bCs/>
                <w:sz w:val="16"/>
                <w:szCs w:val="14"/>
              </w:rPr>
              <w:t>)</w:t>
            </w:r>
            <w:r w:rsidRPr="00FF3718">
              <w:rPr>
                <w:rFonts w:ascii="Calibri" w:hAnsi="Calibri" w:cs="Calibri"/>
                <w:b/>
                <w:bCs/>
                <w:sz w:val="16"/>
                <w:szCs w:val="14"/>
              </w:rPr>
              <w:t xml:space="preserve"> </w:t>
            </w:r>
            <w:r w:rsidRPr="00FF3718">
              <w:rPr>
                <w:rFonts w:ascii="Calibri" w:hAnsi="Calibri" w:cs="Calibri"/>
                <w:bCs/>
                <w:sz w:val="16"/>
                <w:szCs w:val="14"/>
              </w:rPr>
              <w:t>preforma plástico principalmente de tereftalato de polietileno (PET).  resistentes a la tracción, al impacto y a la deformación, libres de impurezas y contaminantes.</w:t>
            </w:r>
          </w:p>
        </w:tc>
        <w:tc>
          <w:tcPr>
            <w:tcW w:w="622" w:type="pct"/>
            <w:vAlign w:val="center"/>
          </w:tcPr>
          <w:p w14:paraId="37902576" w14:textId="614E2F6A" w:rsidR="00BB67F4" w:rsidRPr="00C26494" w:rsidRDefault="002F7D93" w:rsidP="00C919AD">
            <w:pPr>
              <w:jc w:val="center"/>
              <w:rPr>
                <w:rFonts w:ascii="Calibri" w:hAnsi="Calibri" w:cs="Calibri"/>
                <w:sz w:val="16"/>
                <w:szCs w:val="14"/>
              </w:rPr>
            </w:pPr>
            <w:r w:rsidRPr="002F7D93">
              <w:rPr>
                <w:rFonts w:ascii="Calibri" w:hAnsi="Calibri" w:cs="Calibri"/>
                <w:sz w:val="16"/>
                <w:szCs w:val="14"/>
              </w:rPr>
              <w:t>Piezas</w:t>
            </w:r>
          </w:p>
        </w:tc>
        <w:tc>
          <w:tcPr>
            <w:tcW w:w="532" w:type="pct"/>
            <w:shd w:val="clear" w:color="auto" w:fill="DEEAF6" w:themeFill="accent1" w:themeFillTint="33"/>
            <w:vAlign w:val="center"/>
          </w:tcPr>
          <w:p w14:paraId="2FF9EBCF" w14:textId="41919A32" w:rsidR="00BB67F4" w:rsidRPr="002F7D93" w:rsidRDefault="002F7D93" w:rsidP="00C919AD">
            <w:pPr>
              <w:jc w:val="center"/>
              <w:rPr>
                <w:rFonts w:ascii="Calibri" w:hAnsi="Calibri" w:cs="Calibri"/>
                <w:sz w:val="16"/>
                <w:szCs w:val="14"/>
                <w:highlight w:val="yellow"/>
              </w:rPr>
            </w:pPr>
            <w:r w:rsidRPr="004B1290">
              <w:rPr>
                <w:rFonts w:ascii="Calibri" w:hAnsi="Calibri" w:cs="Calibri"/>
                <w:sz w:val="16"/>
                <w:szCs w:val="14"/>
              </w:rPr>
              <w:t>18,316</w:t>
            </w:r>
          </w:p>
        </w:tc>
        <w:tc>
          <w:tcPr>
            <w:tcW w:w="596" w:type="pct"/>
            <w:shd w:val="clear" w:color="auto" w:fill="FFF2CC" w:themeFill="accent4" w:themeFillTint="33"/>
            <w:vAlign w:val="center"/>
          </w:tcPr>
          <w:p w14:paraId="21D82E61" w14:textId="6133ABA4" w:rsidR="00BB67F4" w:rsidRPr="00471440" w:rsidRDefault="002F7D93" w:rsidP="00C919AD">
            <w:pPr>
              <w:jc w:val="center"/>
              <w:rPr>
                <w:rFonts w:ascii="Calibri" w:hAnsi="Calibri" w:cs="Calibri"/>
                <w:sz w:val="16"/>
                <w:szCs w:val="14"/>
              </w:rPr>
            </w:pPr>
            <w:r w:rsidRPr="00471440">
              <w:rPr>
                <w:rFonts w:ascii="Calibri" w:hAnsi="Calibri" w:cs="Calibri"/>
                <w:sz w:val="16"/>
                <w:szCs w:val="14"/>
              </w:rPr>
              <w:t>30,528</w:t>
            </w:r>
          </w:p>
        </w:tc>
        <w:tc>
          <w:tcPr>
            <w:tcW w:w="530" w:type="pct"/>
            <w:vAlign w:val="center"/>
          </w:tcPr>
          <w:p w14:paraId="7D781255" w14:textId="44DF5FCB" w:rsidR="00BB67F4" w:rsidRPr="00471440" w:rsidRDefault="002F7D93" w:rsidP="00C919AD">
            <w:pPr>
              <w:jc w:val="center"/>
              <w:rPr>
                <w:rFonts w:ascii="Calibri" w:hAnsi="Calibri" w:cs="Calibri"/>
                <w:sz w:val="16"/>
                <w:szCs w:val="14"/>
              </w:rPr>
            </w:pPr>
            <w:r w:rsidRPr="00471440">
              <w:rPr>
                <w:rFonts w:ascii="Calibri" w:hAnsi="Calibri" w:cs="Calibri"/>
                <w:sz w:val="16"/>
                <w:szCs w:val="14"/>
              </w:rPr>
              <w:t>2 pedidos</w:t>
            </w:r>
          </w:p>
        </w:tc>
      </w:tr>
      <w:tr w:rsidR="00BB67F4" w:rsidRPr="00DE1813" w14:paraId="5FF19009" w14:textId="77777777" w:rsidTr="004B1290">
        <w:trPr>
          <w:trHeight w:val="706"/>
          <w:jc w:val="center"/>
        </w:trPr>
        <w:tc>
          <w:tcPr>
            <w:tcW w:w="407" w:type="pct"/>
            <w:tcBorders>
              <w:top w:val="dotted" w:sz="4" w:space="0" w:color="auto"/>
              <w:left w:val="dotted" w:sz="4" w:space="0" w:color="auto"/>
              <w:bottom w:val="dotted" w:sz="4" w:space="0" w:color="auto"/>
              <w:right w:val="dotted" w:sz="4" w:space="0" w:color="auto"/>
            </w:tcBorders>
          </w:tcPr>
          <w:p w14:paraId="42AF1ECC" w14:textId="2BDBC043" w:rsidR="00BB67F4" w:rsidRDefault="00BB67F4" w:rsidP="00C919AD">
            <w:pPr>
              <w:jc w:val="center"/>
              <w:rPr>
                <w:rFonts w:ascii="Calibri" w:hAnsi="Calibri" w:cs="Calibri"/>
                <w:b/>
                <w:sz w:val="16"/>
                <w:szCs w:val="14"/>
              </w:rPr>
            </w:pPr>
            <w:r>
              <w:rPr>
                <w:rFonts w:ascii="Calibri" w:hAnsi="Calibri" w:cs="Calibri"/>
                <w:b/>
                <w:sz w:val="16"/>
                <w:szCs w:val="14"/>
              </w:rPr>
              <w:t>25</w:t>
            </w:r>
          </w:p>
        </w:tc>
        <w:tc>
          <w:tcPr>
            <w:tcW w:w="2312" w:type="pct"/>
            <w:tcBorders>
              <w:top w:val="dotted" w:sz="4" w:space="0" w:color="auto"/>
              <w:left w:val="dotted" w:sz="4" w:space="0" w:color="auto"/>
              <w:bottom w:val="dotted" w:sz="4" w:space="0" w:color="auto"/>
              <w:right w:val="dotted" w:sz="4" w:space="0" w:color="auto"/>
            </w:tcBorders>
          </w:tcPr>
          <w:p w14:paraId="533D4848" w14:textId="4A671A50" w:rsidR="00BB67F4" w:rsidRPr="00FF3718" w:rsidRDefault="00C619C8" w:rsidP="00822AD6">
            <w:pPr>
              <w:autoSpaceDE w:val="0"/>
              <w:autoSpaceDN w:val="0"/>
              <w:adjustRightInd w:val="0"/>
              <w:jc w:val="both"/>
              <w:rPr>
                <w:rFonts w:ascii="Calibri" w:hAnsi="Calibri" w:cs="Calibri"/>
                <w:b/>
                <w:bCs/>
                <w:sz w:val="16"/>
                <w:szCs w:val="14"/>
              </w:rPr>
            </w:pPr>
            <w:r w:rsidRPr="00FF3718">
              <w:rPr>
                <w:rFonts w:ascii="Calibri" w:hAnsi="Calibri" w:cs="Calibri"/>
                <w:b/>
                <w:bCs/>
                <w:sz w:val="16"/>
                <w:szCs w:val="14"/>
              </w:rPr>
              <w:t>Preforma (</w:t>
            </w:r>
            <w:r w:rsidR="002F7D93" w:rsidRPr="00FF3718">
              <w:rPr>
                <w:rFonts w:ascii="Calibri" w:hAnsi="Calibri" w:cs="Calibri"/>
                <w:b/>
                <w:bCs/>
                <w:sz w:val="16"/>
                <w:szCs w:val="14"/>
              </w:rPr>
              <w:t xml:space="preserve">Pref. 25G R.28 </w:t>
            </w:r>
            <w:r w:rsidR="00A7459A" w:rsidRPr="00FF3718">
              <w:rPr>
                <w:rFonts w:ascii="Calibri" w:hAnsi="Calibri" w:cs="Calibri"/>
                <w:b/>
                <w:bCs/>
                <w:sz w:val="16"/>
                <w:szCs w:val="14"/>
              </w:rPr>
              <w:t>C</w:t>
            </w:r>
            <w:r w:rsidR="002F7D93" w:rsidRPr="00FF3718">
              <w:rPr>
                <w:rFonts w:ascii="Calibri" w:hAnsi="Calibri" w:cs="Calibri"/>
                <w:b/>
                <w:bCs/>
                <w:sz w:val="16"/>
                <w:szCs w:val="14"/>
              </w:rPr>
              <w:t>RISTAL</w:t>
            </w:r>
            <w:r w:rsidRPr="00FF3718">
              <w:rPr>
                <w:rFonts w:ascii="Calibri" w:hAnsi="Calibri" w:cs="Calibri"/>
                <w:b/>
                <w:bCs/>
                <w:sz w:val="16"/>
                <w:szCs w:val="14"/>
              </w:rPr>
              <w:t>)</w:t>
            </w:r>
            <w:r w:rsidR="002F7D93" w:rsidRPr="00FF3718">
              <w:rPr>
                <w:rFonts w:ascii="Calibri" w:hAnsi="Calibri" w:cs="Calibri"/>
                <w:b/>
                <w:bCs/>
                <w:sz w:val="16"/>
                <w:szCs w:val="14"/>
              </w:rPr>
              <w:t xml:space="preserve"> </w:t>
            </w:r>
            <w:r w:rsidR="002F7D93" w:rsidRPr="00FF3718">
              <w:rPr>
                <w:rFonts w:ascii="Calibri" w:hAnsi="Calibri" w:cs="Calibri"/>
                <w:bCs/>
                <w:sz w:val="16"/>
                <w:szCs w:val="14"/>
              </w:rPr>
              <w:t>preforma plástico principalmente de tereftalato de polietileno (PET).  resistentes a la tracción, al impacto y a la deformación, libres de impurezas y contaminantes.</w:t>
            </w:r>
          </w:p>
        </w:tc>
        <w:tc>
          <w:tcPr>
            <w:tcW w:w="622" w:type="pct"/>
            <w:vAlign w:val="center"/>
          </w:tcPr>
          <w:p w14:paraId="710AD9A1" w14:textId="532E66F6" w:rsidR="00BB67F4" w:rsidRPr="00C26494" w:rsidRDefault="00C1012D" w:rsidP="00C919AD">
            <w:pPr>
              <w:jc w:val="center"/>
              <w:rPr>
                <w:rFonts w:ascii="Calibri" w:hAnsi="Calibri" w:cs="Calibri"/>
                <w:sz w:val="16"/>
                <w:szCs w:val="14"/>
              </w:rPr>
            </w:pPr>
            <w:r w:rsidRPr="00C1012D">
              <w:rPr>
                <w:rFonts w:ascii="Calibri" w:hAnsi="Calibri" w:cs="Calibri"/>
                <w:sz w:val="16"/>
                <w:szCs w:val="14"/>
              </w:rPr>
              <w:t>Piezas</w:t>
            </w:r>
          </w:p>
        </w:tc>
        <w:tc>
          <w:tcPr>
            <w:tcW w:w="532" w:type="pct"/>
            <w:shd w:val="clear" w:color="auto" w:fill="DEEAF6" w:themeFill="accent1" w:themeFillTint="33"/>
            <w:vAlign w:val="center"/>
          </w:tcPr>
          <w:p w14:paraId="484BEFC5" w14:textId="46046B45" w:rsidR="00BB67F4" w:rsidRPr="004B1290" w:rsidRDefault="00C1012D" w:rsidP="00C919AD">
            <w:pPr>
              <w:jc w:val="center"/>
              <w:rPr>
                <w:rFonts w:ascii="Calibri" w:hAnsi="Calibri" w:cs="Calibri"/>
                <w:sz w:val="16"/>
                <w:szCs w:val="14"/>
              </w:rPr>
            </w:pPr>
            <w:r w:rsidRPr="004B1290">
              <w:rPr>
                <w:rFonts w:ascii="Calibri" w:hAnsi="Calibri" w:cs="Calibri"/>
                <w:sz w:val="16"/>
                <w:szCs w:val="14"/>
              </w:rPr>
              <w:t>2</w:t>
            </w:r>
            <w:r w:rsidR="00BA274F">
              <w:rPr>
                <w:rFonts w:ascii="Calibri" w:hAnsi="Calibri" w:cs="Calibri"/>
                <w:sz w:val="16"/>
                <w:szCs w:val="14"/>
              </w:rPr>
              <w:t>,</w:t>
            </w:r>
            <w:r w:rsidRPr="004B1290">
              <w:rPr>
                <w:rFonts w:ascii="Calibri" w:hAnsi="Calibri" w:cs="Calibri"/>
                <w:sz w:val="16"/>
                <w:szCs w:val="14"/>
              </w:rPr>
              <w:t>400</w:t>
            </w:r>
          </w:p>
        </w:tc>
        <w:tc>
          <w:tcPr>
            <w:tcW w:w="596" w:type="pct"/>
            <w:shd w:val="clear" w:color="auto" w:fill="FFF2CC" w:themeFill="accent4" w:themeFillTint="33"/>
            <w:vAlign w:val="center"/>
          </w:tcPr>
          <w:p w14:paraId="243A4331" w14:textId="6F69FBB9" w:rsidR="00BB67F4" w:rsidRPr="004B1290" w:rsidRDefault="00C1012D" w:rsidP="00C919AD">
            <w:pPr>
              <w:jc w:val="center"/>
              <w:rPr>
                <w:rFonts w:ascii="Calibri" w:hAnsi="Calibri" w:cs="Calibri"/>
                <w:sz w:val="16"/>
                <w:szCs w:val="14"/>
              </w:rPr>
            </w:pPr>
            <w:r w:rsidRPr="004B1290">
              <w:rPr>
                <w:rFonts w:ascii="Calibri" w:hAnsi="Calibri" w:cs="Calibri"/>
                <w:sz w:val="16"/>
                <w:szCs w:val="14"/>
              </w:rPr>
              <w:t>4</w:t>
            </w:r>
            <w:r w:rsidR="00AE6FBD">
              <w:rPr>
                <w:rFonts w:ascii="Calibri" w:hAnsi="Calibri" w:cs="Calibri"/>
                <w:sz w:val="16"/>
                <w:szCs w:val="14"/>
              </w:rPr>
              <w:t>,</w:t>
            </w:r>
            <w:r w:rsidRPr="004B1290">
              <w:rPr>
                <w:rFonts w:ascii="Calibri" w:hAnsi="Calibri" w:cs="Calibri"/>
                <w:sz w:val="16"/>
                <w:szCs w:val="14"/>
              </w:rPr>
              <w:t>000</w:t>
            </w:r>
          </w:p>
        </w:tc>
        <w:tc>
          <w:tcPr>
            <w:tcW w:w="530" w:type="pct"/>
            <w:vAlign w:val="center"/>
          </w:tcPr>
          <w:p w14:paraId="6A30747B" w14:textId="02C9FB8F" w:rsidR="00BB67F4" w:rsidRPr="004B1290" w:rsidRDefault="00C1012D" w:rsidP="00C919AD">
            <w:pPr>
              <w:jc w:val="center"/>
              <w:rPr>
                <w:rFonts w:ascii="Calibri" w:hAnsi="Calibri" w:cs="Calibri"/>
                <w:sz w:val="16"/>
                <w:szCs w:val="14"/>
              </w:rPr>
            </w:pPr>
            <w:r w:rsidRPr="004B1290">
              <w:rPr>
                <w:rFonts w:ascii="Calibri" w:hAnsi="Calibri" w:cs="Calibri"/>
                <w:sz w:val="16"/>
                <w:szCs w:val="14"/>
              </w:rPr>
              <w:t>1 pedido</w:t>
            </w:r>
          </w:p>
        </w:tc>
      </w:tr>
      <w:tr w:rsidR="00BB67F4" w:rsidRPr="00DE1813" w14:paraId="25D8B0FB" w14:textId="77777777" w:rsidTr="004B1290">
        <w:trPr>
          <w:trHeight w:val="706"/>
          <w:jc w:val="center"/>
        </w:trPr>
        <w:tc>
          <w:tcPr>
            <w:tcW w:w="407" w:type="pct"/>
            <w:tcBorders>
              <w:top w:val="dotted" w:sz="4" w:space="0" w:color="auto"/>
              <w:left w:val="dotted" w:sz="4" w:space="0" w:color="auto"/>
              <w:bottom w:val="dotted" w:sz="4" w:space="0" w:color="auto"/>
              <w:right w:val="dotted" w:sz="4" w:space="0" w:color="auto"/>
            </w:tcBorders>
          </w:tcPr>
          <w:p w14:paraId="28AA7B87" w14:textId="7A9AE8CC" w:rsidR="00BB67F4" w:rsidRDefault="00BB67F4" w:rsidP="00C919AD">
            <w:pPr>
              <w:jc w:val="center"/>
              <w:rPr>
                <w:rFonts w:ascii="Calibri" w:hAnsi="Calibri" w:cs="Calibri"/>
                <w:b/>
                <w:sz w:val="16"/>
                <w:szCs w:val="14"/>
              </w:rPr>
            </w:pPr>
            <w:r>
              <w:rPr>
                <w:rFonts w:ascii="Calibri" w:hAnsi="Calibri" w:cs="Calibri"/>
                <w:b/>
                <w:sz w:val="16"/>
                <w:szCs w:val="14"/>
              </w:rPr>
              <w:t>26</w:t>
            </w:r>
          </w:p>
        </w:tc>
        <w:tc>
          <w:tcPr>
            <w:tcW w:w="2312" w:type="pct"/>
            <w:tcBorders>
              <w:top w:val="dotted" w:sz="4" w:space="0" w:color="auto"/>
              <w:left w:val="dotted" w:sz="4" w:space="0" w:color="auto"/>
              <w:bottom w:val="dotted" w:sz="4" w:space="0" w:color="auto"/>
              <w:right w:val="dotted" w:sz="4" w:space="0" w:color="auto"/>
            </w:tcBorders>
          </w:tcPr>
          <w:p w14:paraId="2F51AC95" w14:textId="62396210" w:rsidR="00BB67F4" w:rsidRPr="00FF3718" w:rsidRDefault="00C619C8" w:rsidP="00822AD6">
            <w:pPr>
              <w:autoSpaceDE w:val="0"/>
              <w:autoSpaceDN w:val="0"/>
              <w:adjustRightInd w:val="0"/>
              <w:jc w:val="both"/>
              <w:rPr>
                <w:rFonts w:ascii="Calibri" w:hAnsi="Calibri" w:cs="Calibri"/>
                <w:b/>
                <w:bCs/>
                <w:sz w:val="16"/>
                <w:szCs w:val="14"/>
              </w:rPr>
            </w:pPr>
            <w:proofErr w:type="spellStart"/>
            <w:r w:rsidRPr="00FF5858">
              <w:rPr>
                <w:rFonts w:ascii="Calibri" w:hAnsi="Calibri" w:cs="Calibri"/>
                <w:b/>
                <w:bCs/>
                <w:sz w:val="16"/>
                <w:szCs w:val="14"/>
                <w:lang w:val="pt-BR"/>
              </w:rPr>
              <w:t>Preforma</w:t>
            </w:r>
            <w:proofErr w:type="spellEnd"/>
            <w:r w:rsidRPr="00FF5858">
              <w:rPr>
                <w:rFonts w:ascii="Calibri" w:hAnsi="Calibri" w:cs="Calibri"/>
                <w:b/>
                <w:bCs/>
                <w:sz w:val="16"/>
                <w:szCs w:val="14"/>
                <w:lang w:val="pt-BR"/>
              </w:rPr>
              <w:t xml:space="preserve"> (</w:t>
            </w:r>
            <w:r w:rsidR="004B1290" w:rsidRPr="00FF5858">
              <w:rPr>
                <w:rFonts w:ascii="Calibri" w:hAnsi="Calibri" w:cs="Calibri"/>
                <w:b/>
                <w:bCs/>
                <w:sz w:val="16"/>
                <w:szCs w:val="14"/>
                <w:lang w:val="pt-BR"/>
              </w:rPr>
              <w:t xml:space="preserve">Pref. 14.4G R 28 CC </w:t>
            </w:r>
            <w:r w:rsidR="00A7459A" w:rsidRPr="00FF5858">
              <w:rPr>
                <w:rFonts w:ascii="Calibri" w:hAnsi="Calibri" w:cs="Calibri"/>
                <w:b/>
                <w:bCs/>
                <w:sz w:val="16"/>
                <w:szCs w:val="14"/>
                <w:lang w:val="pt-BR"/>
              </w:rPr>
              <w:t>C</w:t>
            </w:r>
            <w:r w:rsidR="004B1290" w:rsidRPr="00FF5858">
              <w:rPr>
                <w:rFonts w:ascii="Calibri" w:hAnsi="Calibri" w:cs="Calibri"/>
                <w:b/>
                <w:bCs/>
                <w:sz w:val="16"/>
                <w:szCs w:val="14"/>
                <w:lang w:val="pt-BR"/>
              </w:rPr>
              <w:t>RISTAL</w:t>
            </w:r>
            <w:r w:rsidRPr="00FF5858">
              <w:rPr>
                <w:rFonts w:ascii="Calibri" w:hAnsi="Calibri" w:cs="Calibri"/>
                <w:b/>
                <w:bCs/>
                <w:sz w:val="16"/>
                <w:szCs w:val="14"/>
                <w:lang w:val="pt-BR"/>
              </w:rPr>
              <w:t>)</w:t>
            </w:r>
            <w:r w:rsidR="004B1290" w:rsidRPr="00FF5858">
              <w:rPr>
                <w:rFonts w:ascii="Calibri" w:hAnsi="Calibri" w:cs="Calibri"/>
                <w:bCs/>
                <w:sz w:val="16"/>
                <w:szCs w:val="14"/>
                <w:lang w:val="pt-BR"/>
              </w:rPr>
              <w:t xml:space="preserve"> </w:t>
            </w:r>
            <w:proofErr w:type="spellStart"/>
            <w:r w:rsidR="004B1290" w:rsidRPr="00FF5858">
              <w:rPr>
                <w:rFonts w:ascii="Calibri" w:hAnsi="Calibri" w:cs="Calibri"/>
                <w:bCs/>
                <w:sz w:val="16"/>
                <w:szCs w:val="14"/>
                <w:lang w:val="pt-BR"/>
              </w:rPr>
              <w:t>preforma</w:t>
            </w:r>
            <w:proofErr w:type="spellEnd"/>
            <w:r w:rsidR="004B1290" w:rsidRPr="00FF5858">
              <w:rPr>
                <w:rFonts w:ascii="Calibri" w:hAnsi="Calibri" w:cs="Calibri"/>
                <w:bCs/>
                <w:sz w:val="16"/>
                <w:szCs w:val="14"/>
                <w:lang w:val="pt-BR"/>
              </w:rPr>
              <w:t xml:space="preserve"> plástico principalmente de tereftalato de polietileno (PET).  </w:t>
            </w:r>
            <w:r w:rsidR="004B1290" w:rsidRPr="00FF3718">
              <w:rPr>
                <w:rFonts w:ascii="Calibri" w:hAnsi="Calibri" w:cs="Calibri"/>
                <w:bCs/>
                <w:sz w:val="16"/>
                <w:szCs w:val="14"/>
              </w:rPr>
              <w:t>resistentes a la tracción, al impacto y a la deformación, libres de impurezas y contaminantes.</w:t>
            </w:r>
          </w:p>
        </w:tc>
        <w:tc>
          <w:tcPr>
            <w:tcW w:w="622" w:type="pct"/>
            <w:vAlign w:val="center"/>
          </w:tcPr>
          <w:p w14:paraId="6B568EFE" w14:textId="23526699" w:rsidR="00BB67F4" w:rsidRPr="00C26494" w:rsidRDefault="004B1290" w:rsidP="00C919AD">
            <w:pPr>
              <w:jc w:val="center"/>
              <w:rPr>
                <w:rFonts w:ascii="Calibri" w:hAnsi="Calibri" w:cs="Calibri"/>
                <w:sz w:val="16"/>
                <w:szCs w:val="14"/>
              </w:rPr>
            </w:pPr>
            <w:r w:rsidRPr="004B1290">
              <w:rPr>
                <w:rFonts w:ascii="Calibri" w:hAnsi="Calibri" w:cs="Calibri"/>
                <w:sz w:val="16"/>
                <w:szCs w:val="14"/>
              </w:rPr>
              <w:t>Piezas</w:t>
            </w:r>
          </w:p>
        </w:tc>
        <w:tc>
          <w:tcPr>
            <w:tcW w:w="532" w:type="pct"/>
            <w:shd w:val="clear" w:color="auto" w:fill="DEEAF6" w:themeFill="accent1" w:themeFillTint="33"/>
            <w:vAlign w:val="center"/>
          </w:tcPr>
          <w:p w14:paraId="72B88F52" w14:textId="55DD1814" w:rsidR="00BB67F4" w:rsidRPr="00C26494" w:rsidRDefault="004B1290" w:rsidP="00C919AD">
            <w:pPr>
              <w:jc w:val="center"/>
              <w:rPr>
                <w:rFonts w:ascii="Calibri" w:hAnsi="Calibri" w:cs="Calibri"/>
                <w:sz w:val="16"/>
                <w:szCs w:val="14"/>
              </w:rPr>
            </w:pPr>
            <w:r w:rsidRPr="004B1290">
              <w:rPr>
                <w:rFonts w:ascii="Calibri" w:hAnsi="Calibri" w:cs="Calibri"/>
                <w:sz w:val="16"/>
                <w:szCs w:val="14"/>
              </w:rPr>
              <w:t>13,680</w:t>
            </w:r>
          </w:p>
        </w:tc>
        <w:tc>
          <w:tcPr>
            <w:tcW w:w="596" w:type="pct"/>
            <w:shd w:val="clear" w:color="auto" w:fill="FFF2CC" w:themeFill="accent4" w:themeFillTint="33"/>
            <w:vAlign w:val="center"/>
          </w:tcPr>
          <w:p w14:paraId="2D5F301B" w14:textId="65455D75" w:rsidR="00BB67F4" w:rsidRPr="00C26494" w:rsidRDefault="004B1290" w:rsidP="00C919AD">
            <w:pPr>
              <w:jc w:val="center"/>
              <w:rPr>
                <w:rFonts w:ascii="Calibri" w:hAnsi="Calibri" w:cs="Calibri"/>
                <w:sz w:val="16"/>
                <w:szCs w:val="14"/>
              </w:rPr>
            </w:pPr>
            <w:r w:rsidRPr="004B1290">
              <w:rPr>
                <w:rFonts w:ascii="Calibri" w:hAnsi="Calibri" w:cs="Calibri"/>
                <w:sz w:val="16"/>
                <w:szCs w:val="14"/>
              </w:rPr>
              <w:t>22,800</w:t>
            </w:r>
          </w:p>
        </w:tc>
        <w:tc>
          <w:tcPr>
            <w:tcW w:w="530" w:type="pct"/>
            <w:vAlign w:val="center"/>
          </w:tcPr>
          <w:p w14:paraId="37C54444" w14:textId="62A36026" w:rsidR="00BB67F4" w:rsidRPr="00C919AD" w:rsidRDefault="004B1290" w:rsidP="00C919AD">
            <w:pPr>
              <w:jc w:val="center"/>
              <w:rPr>
                <w:rFonts w:ascii="Calibri" w:hAnsi="Calibri" w:cs="Calibri"/>
                <w:sz w:val="16"/>
                <w:szCs w:val="14"/>
              </w:rPr>
            </w:pPr>
            <w:r w:rsidRPr="004B1290">
              <w:rPr>
                <w:rFonts w:ascii="Calibri" w:hAnsi="Calibri" w:cs="Calibri"/>
                <w:sz w:val="16"/>
                <w:szCs w:val="14"/>
              </w:rPr>
              <w:t>1 pedido</w:t>
            </w:r>
          </w:p>
        </w:tc>
      </w:tr>
    </w:tbl>
    <w:p w14:paraId="69170594" w14:textId="77777777" w:rsidR="007C110D" w:rsidRPr="003763FC" w:rsidRDefault="007C110D" w:rsidP="00C165C0">
      <w:pPr>
        <w:autoSpaceDE w:val="0"/>
        <w:autoSpaceDN w:val="0"/>
        <w:adjustRightInd w:val="0"/>
        <w:jc w:val="center"/>
        <w:rPr>
          <w:rFonts w:asciiTheme="minorHAnsi" w:hAnsiTheme="minorHAnsi" w:cstheme="minorHAnsi"/>
          <w:b/>
          <w:sz w:val="16"/>
          <w:szCs w:val="16"/>
        </w:rPr>
      </w:pPr>
    </w:p>
    <w:p w14:paraId="3CBF93BE" w14:textId="69647E38" w:rsidR="009645C9" w:rsidRPr="00D71740" w:rsidRDefault="00326CC3" w:rsidP="00D000F9">
      <w:pPr>
        <w:autoSpaceDE w:val="0"/>
        <w:autoSpaceDN w:val="0"/>
        <w:adjustRightInd w:val="0"/>
        <w:jc w:val="center"/>
        <w:rPr>
          <w:rFonts w:asciiTheme="minorHAnsi" w:hAnsiTheme="minorHAnsi" w:cstheme="minorHAnsi"/>
          <w:b/>
          <w:bCs/>
          <w:sz w:val="18"/>
          <w:szCs w:val="18"/>
        </w:rPr>
      </w:pPr>
      <w:r w:rsidRPr="003763FC">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F0D958F" w14:textId="4CD7F42B" w:rsidR="007778B9" w:rsidRDefault="007778B9" w:rsidP="00D000F9">
      <w:pPr>
        <w:autoSpaceDE w:val="0"/>
        <w:autoSpaceDN w:val="0"/>
        <w:adjustRightInd w:val="0"/>
        <w:jc w:val="center"/>
        <w:rPr>
          <w:rFonts w:asciiTheme="minorHAnsi" w:hAnsiTheme="minorHAnsi" w:cstheme="minorHAnsi"/>
          <w:b/>
          <w:sz w:val="18"/>
          <w:szCs w:val="18"/>
        </w:rPr>
      </w:pPr>
    </w:p>
    <w:p w14:paraId="599D7953" w14:textId="78F8B9D6" w:rsidR="00D3487C" w:rsidRDefault="00D3487C" w:rsidP="00FD7A1A">
      <w:pPr>
        <w:autoSpaceDE w:val="0"/>
        <w:autoSpaceDN w:val="0"/>
        <w:adjustRightInd w:val="0"/>
        <w:rPr>
          <w:rFonts w:asciiTheme="minorHAnsi" w:hAnsiTheme="minorHAnsi" w:cstheme="minorHAnsi"/>
          <w:b/>
          <w:sz w:val="18"/>
          <w:szCs w:val="18"/>
        </w:rPr>
      </w:pPr>
    </w:p>
    <w:p w14:paraId="78FE3050" w14:textId="1193FFFB" w:rsidR="007B7B85" w:rsidRDefault="007B7B85" w:rsidP="00FD7A1A">
      <w:pPr>
        <w:autoSpaceDE w:val="0"/>
        <w:autoSpaceDN w:val="0"/>
        <w:adjustRightInd w:val="0"/>
        <w:rPr>
          <w:rFonts w:asciiTheme="minorHAnsi" w:hAnsiTheme="minorHAnsi" w:cstheme="minorHAnsi"/>
          <w:b/>
          <w:sz w:val="18"/>
          <w:szCs w:val="18"/>
        </w:rPr>
      </w:pPr>
    </w:p>
    <w:p w14:paraId="15D19A41" w14:textId="19A2ACD0" w:rsidR="007B7B85" w:rsidRDefault="007B7B85" w:rsidP="00FD7A1A">
      <w:pPr>
        <w:autoSpaceDE w:val="0"/>
        <w:autoSpaceDN w:val="0"/>
        <w:adjustRightInd w:val="0"/>
        <w:rPr>
          <w:rFonts w:asciiTheme="minorHAnsi" w:hAnsiTheme="minorHAnsi" w:cstheme="minorHAnsi"/>
          <w:b/>
          <w:sz w:val="18"/>
          <w:szCs w:val="18"/>
        </w:rPr>
      </w:pPr>
    </w:p>
    <w:p w14:paraId="10CC68FA" w14:textId="0CE40841" w:rsidR="00DB5D5A" w:rsidRDefault="00DB5D5A" w:rsidP="00FD7A1A">
      <w:pPr>
        <w:autoSpaceDE w:val="0"/>
        <w:autoSpaceDN w:val="0"/>
        <w:adjustRightInd w:val="0"/>
        <w:rPr>
          <w:rFonts w:asciiTheme="minorHAnsi" w:hAnsiTheme="minorHAnsi" w:cstheme="minorHAnsi"/>
          <w:b/>
          <w:sz w:val="18"/>
          <w:szCs w:val="18"/>
        </w:rPr>
      </w:pPr>
    </w:p>
    <w:p w14:paraId="231D5964" w14:textId="37FB1883" w:rsidR="00DB5D5A" w:rsidRDefault="00DB5D5A" w:rsidP="00FD7A1A">
      <w:pPr>
        <w:autoSpaceDE w:val="0"/>
        <w:autoSpaceDN w:val="0"/>
        <w:adjustRightInd w:val="0"/>
        <w:rPr>
          <w:rFonts w:asciiTheme="minorHAnsi" w:hAnsiTheme="minorHAnsi" w:cstheme="minorHAnsi"/>
          <w:b/>
          <w:sz w:val="18"/>
          <w:szCs w:val="18"/>
        </w:rPr>
      </w:pPr>
    </w:p>
    <w:p w14:paraId="36E8227F" w14:textId="028031DD" w:rsidR="00DB5D5A" w:rsidRDefault="00DB5D5A" w:rsidP="00FD7A1A">
      <w:pPr>
        <w:autoSpaceDE w:val="0"/>
        <w:autoSpaceDN w:val="0"/>
        <w:adjustRightInd w:val="0"/>
        <w:rPr>
          <w:rFonts w:asciiTheme="minorHAnsi" w:hAnsiTheme="minorHAnsi" w:cstheme="minorHAnsi"/>
          <w:b/>
          <w:sz w:val="18"/>
          <w:szCs w:val="18"/>
        </w:rPr>
      </w:pPr>
    </w:p>
    <w:p w14:paraId="0B05A8F4" w14:textId="732F5EEC" w:rsidR="00DB5D5A" w:rsidRDefault="00DB5D5A" w:rsidP="00FD7A1A">
      <w:pPr>
        <w:autoSpaceDE w:val="0"/>
        <w:autoSpaceDN w:val="0"/>
        <w:adjustRightInd w:val="0"/>
        <w:rPr>
          <w:rFonts w:asciiTheme="minorHAnsi" w:hAnsiTheme="minorHAnsi" w:cstheme="minorHAnsi"/>
          <w:b/>
          <w:sz w:val="18"/>
          <w:szCs w:val="18"/>
        </w:rPr>
      </w:pPr>
    </w:p>
    <w:p w14:paraId="7B59831A" w14:textId="3407656C" w:rsidR="00DB5D5A" w:rsidRDefault="00DB5D5A" w:rsidP="00FD7A1A">
      <w:pPr>
        <w:autoSpaceDE w:val="0"/>
        <w:autoSpaceDN w:val="0"/>
        <w:adjustRightInd w:val="0"/>
        <w:rPr>
          <w:rFonts w:asciiTheme="minorHAnsi" w:hAnsiTheme="minorHAnsi" w:cstheme="minorHAnsi"/>
          <w:b/>
          <w:sz w:val="18"/>
          <w:szCs w:val="18"/>
        </w:rPr>
      </w:pPr>
    </w:p>
    <w:p w14:paraId="1ACAA625" w14:textId="6B549EF9" w:rsidR="00DB5D5A" w:rsidRDefault="00DB5D5A" w:rsidP="00FD7A1A">
      <w:pPr>
        <w:autoSpaceDE w:val="0"/>
        <w:autoSpaceDN w:val="0"/>
        <w:adjustRightInd w:val="0"/>
        <w:rPr>
          <w:rFonts w:asciiTheme="minorHAnsi" w:hAnsiTheme="minorHAnsi" w:cstheme="minorHAnsi"/>
          <w:b/>
          <w:sz w:val="18"/>
          <w:szCs w:val="18"/>
        </w:rPr>
      </w:pPr>
    </w:p>
    <w:p w14:paraId="2863A5E1" w14:textId="11DF601D" w:rsidR="00DB5D5A" w:rsidRDefault="00DB5D5A" w:rsidP="00FD7A1A">
      <w:pPr>
        <w:autoSpaceDE w:val="0"/>
        <w:autoSpaceDN w:val="0"/>
        <w:adjustRightInd w:val="0"/>
        <w:rPr>
          <w:rFonts w:asciiTheme="minorHAnsi" w:hAnsiTheme="minorHAnsi" w:cstheme="minorHAnsi"/>
          <w:b/>
          <w:sz w:val="18"/>
          <w:szCs w:val="18"/>
        </w:rPr>
      </w:pPr>
    </w:p>
    <w:p w14:paraId="4176F4ED" w14:textId="0B9F1160" w:rsidR="00DB5D5A" w:rsidRDefault="00DB5D5A" w:rsidP="00FD7A1A">
      <w:pPr>
        <w:autoSpaceDE w:val="0"/>
        <w:autoSpaceDN w:val="0"/>
        <w:adjustRightInd w:val="0"/>
        <w:rPr>
          <w:rFonts w:asciiTheme="minorHAnsi" w:hAnsiTheme="minorHAnsi" w:cstheme="minorHAnsi"/>
          <w:b/>
          <w:sz w:val="18"/>
          <w:szCs w:val="18"/>
        </w:rPr>
      </w:pPr>
    </w:p>
    <w:p w14:paraId="706A4B37" w14:textId="38D477CA" w:rsidR="00DB5D5A" w:rsidRDefault="00DB5D5A" w:rsidP="00FD7A1A">
      <w:pPr>
        <w:autoSpaceDE w:val="0"/>
        <w:autoSpaceDN w:val="0"/>
        <w:adjustRightInd w:val="0"/>
        <w:rPr>
          <w:rFonts w:asciiTheme="minorHAnsi" w:hAnsiTheme="minorHAnsi" w:cstheme="minorHAnsi"/>
          <w:b/>
          <w:sz w:val="18"/>
          <w:szCs w:val="18"/>
        </w:rPr>
      </w:pPr>
    </w:p>
    <w:p w14:paraId="4A044F22" w14:textId="225CA185" w:rsidR="00DB5D5A" w:rsidRDefault="00DB5D5A" w:rsidP="00FD7A1A">
      <w:pPr>
        <w:autoSpaceDE w:val="0"/>
        <w:autoSpaceDN w:val="0"/>
        <w:adjustRightInd w:val="0"/>
        <w:rPr>
          <w:rFonts w:asciiTheme="minorHAnsi" w:hAnsiTheme="minorHAnsi" w:cstheme="minorHAnsi"/>
          <w:b/>
          <w:sz w:val="18"/>
          <w:szCs w:val="18"/>
        </w:rPr>
      </w:pPr>
    </w:p>
    <w:p w14:paraId="56AD40CF" w14:textId="4F9C28B4" w:rsidR="00DB5D5A" w:rsidRDefault="00DB5D5A" w:rsidP="00FD7A1A">
      <w:pPr>
        <w:autoSpaceDE w:val="0"/>
        <w:autoSpaceDN w:val="0"/>
        <w:adjustRightInd w:val="0"/>
        <w:rPr>
          <w:rFonts w:asciiTheme="minorHAnsi" w:hAnsiTheme="minorHAnsi" w:cstheme="minorHAnsi"/>
          <w:b/>
          <w:sz w:val="18"/>
          <w:szCs w:val="18"/>
        </w:rPr>
      </w:pPr>
    </w:p>
    <w:p w14:paraId="34D2639F" w14:textId="0644A9A0" w:rsidR="00DB5D5A" w:rsidRDefault="00DB5D5A" w:rsidP="00FD7A1A">
      <w:pPr>
        <w:autoSpaceDE w:val="0"/>
        <w:autoSpaceDN w:val="0"/>
        <w:adjustRightInd w:val="0"/>
        <w:rPr>
          <w:rFonts w:asciiTheme="minorHAnsi" w:hAnsiTheme="minorHAnsi" w:cstheme="minorHAnsi"/>
          <w:b/>
          <w:sz w:val="18"/>
          <w:szCs w:val="18"/>
        </w:rPr>
      </w:pPr>
    </w:p>
    <w:p w14:paraId="132C10F5" w14:textId="1C933277" w:rsidR="00DB5D5A" w:rsidRDefault="00DB5D5A" w:rsidP="00FD7A1A">
      <w:pPr>
        <w:autoSpaceDE w:val="0"/>
        <w:autoSpaceDN w:val="0"/>
        <w:adjustRightInd w:val="0"/>
        <w:rPr>
          <w:rFonts w:asciiTheme="minorHAnsi" w:hAnsiTheme="minorHAnsi" w:cstheme="minorHAnsi"/>
          <w:b/>
          <w:sz w:val="18"/>
          <w:szCs w:val="18"/>
        </w:rPr>
      </w:pPr>
    </w:p>
    <w:p w14:paraId="5603C031" w14:textId="68F10425" w:rsidR="00DB5D5A" w:rsidRDefault="00DB5D5A" w:rsidP="00FD7A1A">
      <w:pPr>
        <w:autoSpaceDE w:val="0"/>
        <w:autoSpaceDN w:val="0"/>
        <w:adjustRightInd w:val="0"/>
        <w:rPr>
          <w:rFonts w:asciiTheme="minorHAnsi" w:hAnsiTheme="minorHAnsi" w:cstheme="minorHAnsi"/>
          <w:b/>
          <w:sz w:val="18"/>
          <w:szCs w:val="18"/>
        </w:rPr>
      </w:pPr>
    </w:p>
    <w:p w14:paraId="0138F250" w14:textId="00B485A3" w:rsidR="00DB5D5A" w:rsidRDefault="00DB5D5A" w:rsidP="00FD7A1A">
      <w:pPr>
        <w:autoSpaceDE w:val="0"/>
        <w:autoSpaceDN w:val="0"/>
        <w:adjustRightInd w:val="0"/>
        <w:rPr>
          <w:rFonts w:asciiTheme="minorHAnsi" w:hAnsiTheme="minorHAnsi" w:cstheme="minorHAnsi"/>
          <w:b/>
          <w:sz w:val="18"/>
          <w:szCs w:val="18"/>
        </w:rPr>
      </w:pPr>
    </w:p>
    <w:p w14:paraId="287775E4" w14:textId="09F2693C" w:rsidR="00DB5D5A" w:rsidRDefault="00DB5D5A" w:rsidP="00FD7A1A">
      <w:pPr>
        <w:autoSpaceDE w:val="0"/>
        <w:autoSpaceDN w:val="0"/>
        <w:adjustRightInd w:val="0"/>
        <w:rPr>
          <w:rFonts w:asciiTheme="minorHAnsi" w:hAnsiTheme="minorHAnsi" w:cstheme="minorHAnsi"/>
          <w:b/>
          <w:sz w:val="18"/>
          <w:szCs w:val="18"/>
        </w:rPr>
      </w:pPr>
    </w:p>
    <w:p w14:paraId="33BBCCDF" w14:textId="46AF4D55" w:rsidR="00DB5D5A" w:rsidRDefault="00DB5D5A" w:rsidP="00FD7A1A">
      <w:pPr>
        <w:autoSpaceDE w:val="0"/>
        <w:autoSpaceDN w:val="0"/>
        <w:adjustRightInd w:val="0"/>
        <w:rPr>
          <w:rFonts w:asciiTheme="minorHAnsi" w:hAnsiTheme="minorHAnsi" w:cstheme="minorHAnsi"/>
          <w:b/>
          <w:sz w:val="18"/>
          <w:szCs w:val="18"/>
        </w:rPr>
      </w:pPr>
    </w:p>
    <w:p w14:paraId="4E368E8E" w14:textId="1E07C97C" w:rsidR="00DB5D5A" w:rsidRDefault="00DB5D5A" w:rsidP="00FD7A1A">
      <w:pPr>
        <w:autoSpaceDE w:val="0"/>
        <w:autoSpaceDN w:val="0"/>
        <w:adjustRightInd w:val="0"/>
        <w:rPr>
          <w:rFonts w:asciiTheme="minorHAnsi" w:hAnsiTheme="minorHAnsi" w:cstheme="minorHAnsi"/>
          <w:b/>
          <w:sz w:val="18"/>
          <w:szCs w:val="18"/>
        </w:rPr>
      </w:pPr>
    </w:p>
    <w:p w14:paraId="2BC9631B" w14:textId="67EBBA1B" w:rsidR="00DB5D5A" w:rsidRDefault="00DB5D5A" w:rsidP="00FD7A1A">
      <w:pPr>
        <w:autoSpaceDE w:val="0"/>
        <w:autoSpaceDN w:val="0"/>
        <w:adjustRightInd w:val="0"/>
        <w:rPr>
          <w:rFonts w:asciiTheme="minorHAnsi" w:hAnsiTheme="minorHAnsi" w:cstheme="minorHAnsi"/>
          <w:b/>
          <w:sz w:val="18"/>
          <w:szCs w:val="18"/>
        </w:rPr>
      </w:pPr>
    </w:p>
    <w:p w14:paraId="594F7998" w14:textId="58F8A99D" w:rsidR="00DB5D5A" w:rsidRDefault="00DB5D5A" w:rsidP="00FD7A1A">
      <w:pPr>
        <w:autoSpaceDE w:val="0"/>
        <w:autoSpaceDN w:val="0"/>
        <w:adjustRightInd w:val="0"/>
        <w:rPr>
          <w:rFonts w:asciiTheme="minorHAnsi" w:hAnsiTheme="minorHAnsi" w:cstheme="minorHAnsi"/>
          <w:b/>
          <w:sz w:val="18"/>
          <w:szCs w:val="18"/>
        </w:rPr>
      </w:pPr>
    </w:p>
    <w:p w14:paraId="568FCD5E" w14:textId="66D1EE4E" w:rsidR="00DB5D5A" w:rsidRDefault="00DB5D5A" w:rsidP="00FD7A1A">
      <w:pPr>
        <w:autoSpaceDE w:val="0"/>
        <w:autoSpaceDN w:val="0"/>
        <w:adjustRightInd w:val="0"/>
        <w:rPr>
          <w:rFonts w:asciiTheme="minorHAnsi" w:hAnsiTheme="minorHAnsi" w:cstheme="minorHAnsi"/>
          <w:b/>
          <w:sz w:val="18"/>
          <w:szCs w:val="18"/>
        </w:rPr>
      </w:pPr>
    </w:p>
    <w:p w14:paraId="1EB00293" w14:textId="615F8BE1" w:rsidR="001472CD" w:rsidRDefault="001472CD" w:rsidP="00FD7A1A">
      <w:pPr>
        <w:autoSpaceDE w:val="0"/>
        <w:autoSpaceDN w:val="0"/>
        <w:adjustRightInd w:val="0"/>
        <w:rPr>
          <w:rFonts w:asciiTheme="minorHAnsi" w:hAnsiTheme="minorHAnsi" w:cstheme="minorHAnsi"/>
          <w:b/>
          <w:sz w:val="18"/>
          <w:szCs w:val="18"/>
        </w:rPr>
      </w:pPr>
    </w:p>
    <w:p w14:paraId="298625B5" w14:textId="1A616AF8" w:rsidR="001472CD" w:rsidRDefault="001472CD" w:rsidP="00FD7A1A">
      <w:pPr>
        <w:autoSpaceDE w:val="0"/>
        <w:autoSpaceDN w:val="0"/>
        <w:adjustRightInd w:val="0"/>
        <w:rPr>
          <w:rFonts w:asciiTheme="minorHAnsi" w:hAnsiTheme="minorHAnsi" w:cstheme="minorHAnsi"/>
          <w:b/>
          <w:sz w:val="18"/>
          <w:szCs w:val="18"/>
        </w:rPr>
      </w:pPr>
    </w:p>
    <w:p w14:paraId="26517A3F" w14:textId="1ECB87AC" w:rsidR="001472CD" w:rsidRDefault="001472CD" w:rsidP="00FD7A1A">
      <w:pPr>
        <w:autoSpaceDE w:val="0"/>
        <w:autoSpaceDN w:val="0"/>
        <w:adjustRightInd w:val="0"/>
        <w:rPr>
          <w:rFonts w:asciiTheme="minorHAnsi" w:hAnsiTheme="minorHAnsi" w:cstheme="minorHAnsi"/>
          <w:b/>
          <w:sz w:val="18"/>
          <w:szCs w:val="18"/>
        </w:rPr>
      </w:pPr>
    </w:p>
    <w:p w14:paraId="0120A196" w14:textId="5BE3B1A3" w:rsidR="001472CD" w:rsidRDefault="001472CD" w:rsidP="00FD7A1A">
      <w:pPr>
        <w:autoSpaceDE w:val="0"/>
        <w:autoSpaceDN w:val="0"/>
        <w:adjustRightInd w:val="0"/>
        <w:rPr>
          <w:rFonts w:asciiTheme="minorHAnsi" w:hAnsiTheme="minorHAnsi" w:cstheme="minorHAnsi"/>
          <w:b/>
          <w:sz w:val="18"/>
          <w:szCs w:val="18"/>
        </w:rPr>
      </w:pPr>
    </w:p>
    <w:p w14:paraId="49229242" w14:textId="4E51BD53" w:rsidR="001472CD" w:rsidRDefault="001472CD" w:rsidP="00FD7A1A">
      <w:pPr>
        <w:autoSpaceDE w:val="0"/>
        <w:autoSpaceDN w:val="0"/>
        <w:adjustRightInd w:val="0"/>
        <w:rPr>
          <w:rFonts w:asciiTheme="minorHAnsi" w:hAnsiTheme="minorHAnsi" w:cstheme="minorHAnsi"/>
          <w:b/>
          <w:sz w:val="18"/>
          <w:szCs w:val="18"/>
        </w:rPr>
      </w:pPr>
    </w:p>
    <w:p w14:paraId="30D900B4" w14:textId="0FFCD448" w:rsidR="001472CD" w:rsidRDefault="001472CD" w:rsidP="00FD7A1A">
      <w:pPr>
        <w:autoSpaceDE w:val="0"/>
        <w:autoSpaceDN w:val="0"/>
        <w:adjustRightInd w:val="0"/>
        <w:rPr>
          <w:rFonts w:asciiTheme="minorHAnsi" w:hAnsiTheme="minorHAnsi" w:cstheme="minorHAnsi"/>
          <w:b/>
          <w:sz w:val="18"/>
          <w:szCs w:val="18"/>
        </w:rPr>
      </w:pPr>
    </w:p>
    <w:p w14:paraId="71688E4B" w14:textId="5327BFAB" w:rsidR="001472CD" w:rsidRDefault="001472CD" w:rsidP="00FD7A1A">
      <w:pPr>
        <w:autoSpaceDE w:val="0"/>
        <w:autoSpaceDN w:val="0"/>
        <w:adjustRightInd w:val="0"/>
        <w:rPr>
          <w:rFonts w:asciiTheme="minorHAnsi" w:hAnsiTheme="minorHAnsi" w:cstheme="minorHAnsi"/>
          <w:b/>
          <w:sz w:val="18"/>
          <w:szCs w:val="18"/>
        </w:rPr>
      </w:pPr>
    </w:p>
    <w:p w14:paraId="36F0D6AB" w14:textId="506825E7" w:rsidR="001472CD" w:rsidRDefault="001472CD" w:rsidP="00FD7A1A">
      <w:pPr>
        <w:autoSpaceDE w:val="0"/>
        <w:autoSpaceDN w:val="0"/>
        <w:adjustRightInd w:val="0"/>
        <w:rPr>
          <w:rFonts w:asciiTheme="minorHAnsi" w:hAnsiTheme="minorHAnsi" w:cstheme="minorHAnsi"/>
          <w:b/>
          <w:sz w:val="18"/>
          <w:szCs w:val="18"/>
        </w:rPr>
      </w:pPr>
    </w:p>
    <w:p w14:paraId="4682E935" w14:textId="27396B60" w:rsidR="001472CD" w:rsidRDefault="001472CD" w:rsidP="00FD7A1A">
      <w:pPr>
        <w:autoSpaceDE w:val="0"/>
        <w:autoSpaceDN w:val="0"/>
        <w:adjustRightInd w:val="0"/>
        <w:rPr>
          <w:rFonts w:asciiTheme="minorHAnsi" w:hAnsiTheme="minorHAnsi" w:cstheme="minorHAnsi"/>
          <w:b/>
          <w:sz w:val="18"/>
          <w:szCs w:val="18"/>
        </w:rPr>
      </w:pPr>
    </w:p>
    <w:p w14:paraId="60D90289" w14:textId="0043389C" w:rsidR="001472CD" w:rsidRDefault="001472CD" w:rsidP="00FD7A1A">
      <w:pPr>
        <w:autoSpaceDE w:val="0"/>
        <w:autoSpaceDN w:val="0"/>
        <w:adjustRightInd w:val="0"/>
        <w:rPr>
          <w:rFonts w:asciiTheme="minorHAnsi" w:hAnsiTheme="minorHAnsi" w:cstheme="minorHAnsi"/>
          <w:b/>
          <w:sz w:val="18"/>
          <w:szCs w:val="18"/>
        </w:rPr>
      </w:pPr>
    </w:p>
    <w:p w14:paraId="2DDF6F4C" w14:textId="6FBD7A0B" w:rsidR="001472CD" w:rsidRDefault="001472CD" w:rsidP="00FD7A1A">
      <w:pPr>
        <w:autoSpaceDE w:val="0"/>
        <w:autoSpaceDN w:val="0"/>
        <w:adjustRightInd w:val="0"/>
        <w:rPr>
          <w:rFonts w:asciiTheme="minorHAnsi" w:hAnsiTheme="minorHAnsi" w:cstheme="minorHAnsi"/>
          <w:b/>
          <w:sz w:val="18"/>
          <w:szCs w:val="18"/>
        </w:rPr>
      </w:pPr>
    </w:p>
    <w:p w14:paraId="52FFF281" w14:textId="4007181A" w:rsidR="001472CD" w:rsidRDefault="001472CD" w:rsidP="00FD7A1A">
      <w:pPr>
        <w:autoSpaceDE w:val="0"/>
        <w:autoSpaceDN w:val="0"/>
        <w:adjustRightInd w:val="0"/>
        <w:rPr>
          <w:rFonts w:asciiTheme="minorHAnsi" w:hAnsiTheme="minorHAnsi" w:cstheme="minorHAnsi"/>
          <w:b/>
          <w:sz w:val="18"/>
          <w:szCs w:val="18"/>
        </w:rPr>
      </w:pPr>
    </w:p>
    <w:p w14:paraId="05A713A7" w14:textId="77777777" w:rsidR="007808FD" w:rsidRDefault="007808FD" w:rsidP="00FD7A1A">
      <w:pPr>
        <w:autoSpaceDE w:val="0"/>
        <w:autoSpaceDN w:val="0"/>
        <w:adjustRightInd w:val="0"/>
        <w:rPr>
          <w:rFonts w:asciiTheme="minorHAnsi" w:hAnsiTheme="minorHAnsi" w:cstheme="minorHAnsi"/>
          <w:b/>
          <w:sz w:val="18"/>
          <w:szCs w:val="18"/>
        </w:rPr>
      </w:pPr>
    </w:p>
    <w:p w14:paraId="05AC503B" w14:textId="77777777" w:rsidR="007808FD" w:rsidRDefault="007808FD" w:rsidP="00FD7A1A">
      <w:pPr>
        <w:autoSpaceDE w:val="0"/>
        <w:autoSpaceDN w:val="0"/>
        <w:adjustRightInd w:val="0"/>
        <w:rPr>
          <w:rFonts w:asciiTheme="minorHAnsi" w:hAnsiTheme="minorHAnsi" w:cstheme="minorHAnsi"/>
          <w:b/>
          <w:sz w:val="18"/>
          <w:szCs w:val="18"/>
        </w:rPr>
      </w:pPr>
    </w:p>
    <w:p w14:paraId="01EA9686" w14:textId="77777777" w:rsidR="007808FD" w:rsidRDefault="007808FD" w:rsidP="00FD7A1A">
      <w:pPr>
        <w:autoSpaceDE w:val="0"/>
        <w:autoSpaceDN w:val="0"/>
        <w:adjustRightInd w:val="0"/>
        <w:rPr>
          <w:rFonts w:asciiTheme="minorHAnsi" w:hAnsiTheme="minorHAnsi" w:cstheme="minorHAnsi"/>
          <w:b/>
          <w:sz w:val="18"/>
          <w:szCs w:val="18"/>
        </w:rPr>
      </w:pPr>
    </w:p>
    <w:p w14:paraId="70E0EF76" w14:textId="77777777" w:rsidR="007808FD" w:rsidRDefault="007808FD" w:rsidP="00FD7A1A">
      <w:pPr>
        <w:autoSpaceDE w:val="0"/>
        <w:autoSpaceDN w:val="0"/>
        <w:adjustRightInd w:val="0"/>
        <w:rPr>
          <w:rFonts w:asciiTheme="minorHAnsi" w:hAnsiTheme="minorHAnsi" w:cstheme="minorHAnsi"/>
          <w:b/>
          <w:sz w:val="18"/>
          <w:szCs w:val="18"/>
        </w:rPr>
      </w:pPr>
    </w:p>
    <w:p w14:paraId="6B348418" w14:textId="58BC8713" w:rsidR="001472CD" w:rsidRDefault="001472CD" w:rsidP="00FD7A1A">
      <w:pPr>
        <w:autoSpaceDE w:val="0"/>
        <w:autoSpaceDN w:val="0"/>
        <w:adjustRightInd w:val="0"/>
        <w:rPr>
          <w:rFonts w:asciiTheme="minorHAnsi" w:hAnsiTheme="minorHAnsi" w:cstheme="minorHAnsi"/>
          <w:b/>
          <w:sz w:val="18"/>
          <w:szCs w:val="18"/>
        </w:rPr>
      </w:pPr>
    </w:p>
    <w:p w14:paraId="4192F3F1" w14:textId="1F2A1F28" w:rsidR="00D000F9" w:rsidRPr="00193C6E" w:rsidRDefault="00D000F9" w:rsidP="00E1157D">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lastRenderedPageBreak/>
        <w:t>Anexo “2”</w:t>
      </w:r>
    </w:p>
    <w:p w14:paraId="08F54161" w14:textId="77777777" w:rsidR="00D000F9" w:rsidRPr="00193C6E" w:rsidRDefault="00D000F9" w:rsidP="00D000F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“Lugar y plazo de Entrega de Bienes”</w:t>
      </w:r>
    </w:p>
    <w:p w14:paraId="18FDE4D5" w14:textId="7C8AD4CE" w:rsidR="00D000F9" w:rsidRPr="00C179E1" w:rsidRDefault="00D000F9" w:rsidP="00D000F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Universidad Autónoma de Aguascalientes</w:t>
      </w:r>
    </w:p>
    <w:p w14:paraId="6D6E150D" w14:textId="064F89E9" w:rsidR="00996C46" w:rsidRDefault="00996C46" w:rsidP="0066354B">
      <w:pPr>
        <w:autoSpaceDE w:val="0"/>
        <w:autoSpaceDN w:val="0"/>
        <w:adjustRightInd w:val="0"/>
        <w:jc w:val="both"/>
        <w:rPr>
          <w:rFonts w:asciiTheme="minorHAnsi" w:hAnsiTheme="minorHAnsi" w:cstheme="minorHAnsi"/>
          <w:sz w:val="16"/>
          <w:szCs w:val="17"/>
        </w:rPr>
      </w:pPr>
    </w:p>
    <w:tbl>
      <w:tblPr>
        <w:tblW w:w="90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9"/>
        <w:gridCol w:w="1129"/>
        <w:gridCol w:w="1559"/>
        <w:gridCol w:w="1843"/>
        <w:gridCol w:w="2552"/>
        <w:gridCol w:w="1275"/>
      </w:tblGrid>
      <w:tr w:rsidR="00C060FC" w:rsidRPr="00C060FC" w14:paraId="08AB13C4" w14:textId="77777777" w:rsidTr="001B06B5">
        <w:trPr>
          <w:jc w:val="center"/>
        </w:trPr>
        <w:tc>
          <w:tcPr>
            <w:tcW w:w="709" w:type="dxa"/>
            <w:shd w:val="clear" w:color="auto" w:fill="F2F2F2"/>
          </w:tcPr>
          <w:p w14:paraId="671BB5E8" w14:textId="77777777" w:rsidR="00C060FC" w:rsidRPr="00C060FC" w:rsidRDefault="00C060FC" w:rsidP="00C060FC">
            <w:pPr>
              <w:autoSpaceDE w:val="0"/>
              <w:autoSpaceDN w:val="0"/>
              <w:adjustRightInd w:val="0"/>
              <w:jc w:val="center"/>
              <w:rPr>
                <w:rFonts w:asciiTheme="minorHAnsi" w:hAnsiTheme="minorHAnsi" w:cstheme="minorHAnsi"/>
                <w:b/>
                <w:sz w:val="16"/>
                <w:szCs w:val="16"/>
              </w:rPr>
            </w:pPr>
            <w:r w:rsidRPr="00C060FC">
              <w:rPr>
                <w:rFonts w:asciiTheme="minorHAnsi" w:hAnsiTheme="minorHAnsi" w:cstheme="minorHAnsi"/>
                <w:b/>
                <w:sz w:val="16"/>
                <w:szCs w:val="16"/>
              </w:rPr>
              <w:t>Partida</w:t>
            </w:r>
          </w:p>
        </w:tc>
        <w:tc>
          <w:tcPr>
            <w:tcW w:w="1129" w:type="dxa"/>
            <w:shd w:val="clear" w:color="auto" w:fill="F2F2F2"/>
          </w:tcPr>
          <w:p w14:paraId="2D1E718E" w14:textId="2FA80362" w:rsidR="00C060FC" w:rsidRPr="00C060FC" w:rsidRDefault="00A245EE" w:rsidP="00C060FC">
            <w:pPr>
              <w:jc w:val="center"/>
              <w:rPr>
                <w:rFonts w:asciiTheme="minorHAnsi" w:hAnsiTheme="minorHAnsi" w:cstheme="minorHAnsi"/>
                <w:b/>
                <w:sz w:val="16"/>
                <w:szCs w:val="16"/>
              </w:rPr>
            </w:pPr>
            <w:r w:rsidRPr="00A245EE">
              <w:rPr>
                <w:rFonts w:asciiTheme="minorHAnsi" w:hAnsiTheme="minorHAnsi" w:cstheme="minorHAnsi"/>
                <w:b/>
                <w:sz w:val="16"/>
                <w:szCs w:val="16"/>
              </w:rPr>
              <w:t>Plazo de entrega</w:t>
            </w:r>
          </w:p>
        </w:tc>
        <w:tc>
          <w:tcPr>
            <w:tcW w:w="1559" w:type="dxa"/>
            <w:shd w:val="clear" w:color="auto" w:fill="F2F2F2"/>
          </w:tcPr>
          <w:p w14:paraId="03F71A20" w14:textId="5EDEAF50"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Lugar de entrega</w:t>
            </w:r>
          </w:p>
        </w:tc>
        <w:tc>
          <w:tcPr>
            <w:tcW w:w="1843" w:type="dxa"/>
            <w:shd w:val="clear" w:color="auto" w:fill="F2F2F2"/>
          </w:tcPr>
          <w:p w14:paraId="39B1E051"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Responsable</w:t>
            </w:r>
          </w:p>
        </w:tc>
        <w:tc>
          <w:tcPr>
            <w:tcW w:w="2552" w:type="dxa"/>
            <w:shd w:val="clear" w:color="auto" w:fill="F2F2F2"/>
          </w:tcPr>
          <w:p w14:paraId="77F76115"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 xml:space="preserve">Correo electrónico </w:t>
            </w:r>
          </w:p>
        </w:tc>
        <w:tc>
          <w:tcPr>
            <w:tcW w:w="1275" w:type="dxa"/>
            <w:shd w:val="clear" w:color="auto" w:fill="F2F2F2"/>
          </w:tcPr>
          <w:p w14:paraId="685464C7"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Observaciones</w:t>
            </w:r>
          </w:p>
        </w:tc>
      </w:tr>
      <w:tr w:rsidR="00623B50" w:rsidRPr="00C060FC" w14:paraId="0F45F2AC" w14:textId="77777777" w:rsidTr="001B06B5">
        <w:trPr>
          <w:trHeight w:val="484"/>
          <w:jc w:val="center"/>
        </w:trPr>
        <w:tc>
          <w:tcPr>
            <w:tcW w:w="709" w:type="dxa"/>
            <w:vMerge w:val="restart"/>
            <w:vAlign w:val="center"/>
          </w:tcPr>
          <w:p w14:paraId="26220824" w14:textId="017509F3" w:rsidR="00623B50" w:rsidRPr="00C060FC" w:rsidRDefault="00623B50" w:rsidP="00C060FC">
            <w:pPr>
              <w:jc w:val="center"/>
              <w:rPr>
                <w:rFonts w:asciiTheme="minorHAnsi" w:hAnsiTheme="minorHAnsi" w:cstheme="minorHAnsi"/>
                <w:b/>
                <w:sz w:val="16"/>
                <w:szCs w:val="16"/>
                <w:lang w:val="es-MX"/>
              </w:rPr>
            </w:pPr>
            <w:r>
              <w:rPr>
                <w:rFonts w:asciiTheme="minorHAnsi" w:hAnsiTheme="minorHAnsi" w:cstheme="minorHAnsi"/>
                <w:b/>
                <w:sz w:val="16"/>
                <w:szCs w:val="16"/>
                <w:lang w:val="es-MX"/>
              </w:rPr>
              <w:t>1 a 2</w:t>
            </w:r>
            <w:r w:rsidR="007808FD">
              <w:rPr>
                <w:rFonts w:asciiTheme="minorHAnsi" w:hAnsiTheme="minorHAnsi" w:cstheme="minorHAnsi"/>
                <w:b/>
                <w:sz w:val="16"/>
                <w:szCs w:val="16"/>
                <w:lang w:val="es-MX"/>
              </w:rPr>
              <w:t>6</w:t>
            </w:r>
          </w:p>
        </w:tc>
        <w:tc>
          <w:tcPr>
            <w:tcW w:w="1129" w:type="dxa"/>
            <w:vMerge w:val="restart"/>
            <w:vAlign w:val="center"/>
          </w:tcPr>
          <w:p w14:paraId="2DBEE164" w14:textId="28F74F71" w:rsidR="00623B50" w:rsidRPr="00C060FC" w:rsidRDefault="00623B50" w:rsidP="00A90F9E">
            <w:pPr>
              <w:jc w:val="center"/>
              <w:rPr>
                <w:rFonts w:asciiTheme="minorHAnsi" w:eastAsia="Calibri" w:hAnsiTheme="minorHAnsi" w:cstheme="minorHAnsi"/>
                <w:b/>
                <w:color w:val="000000"/>
                <w:sz w:val="16"/>
                <w:szCs w:val="16"/>
                <w:highlight w:val="yellow"/>
              </w:rPr>
            </w:pPr>
            <w:r w:rsidRPr="001B06B5">
              <w:rPr>
                <w:rFonts w:asciiTheme="minorHAnsi" w:hAnsiTheme="minorHAnsi" w:cstheme="minorHAnsi"/>
                <w:b/>
                <w:bCs/>
                <w:color w:val="000000"/>
                <w:sz w:val="16"/>
                <w:szCs w:val="16"/>
              </w:rPr>
              <w:t xml:space="preserve">Subministro Conforme lo establecido en el Anexo “2.1” </w:t>
            </w:r>
          </w:p>
        </w:tc>
        <w:tc>
          <w:tcPr>
            <w:tcW w:w="1559" w:type="dxa"/>
            <w:vMerge w:val="restart"/>
            <w:vAlign w:val="center"/>
          </w:tcPr>
          <w:p w14:paraId="0ED98323" w14:textId="2B3DB667" w:rsidR="00623B50" w:rsidRPr="00C060FC" w:rsidRDefault="00623B50" w:rsidP="00C060FC">
            <w:pPr>
              <w:jc w:val="center"/>
              <w:rPr>
                <w:rFonts w:asciiTheme="minorHAnsi" w:eastAsia="Calibri" w:hAnsiTheme="minorHAnsi" w:cstheme="minorHAnsi"/>
                <w:b/>
                <w:color w:val="000000"/>
                <w:sz w:val="16"/>
                <w:szCs w:val="16"/>
              </w:rPr>
            </w:pPr>
            <w:r w:rsidRPr="001B06B5">
              <w:rPr>
                <w:rFonts w:asciiTheme="minorHAnsi" w:hAnsiTheme="minorHAnsi" w:cstheme="minorHAnsi"/>
                <w:b/>
                <w:sz w:val="16"/>
                <w:szCs w:val="16"/>
              </w:rPr>
              <w:t xml:space="preserve">Posta </w:t>
            </w:r>
            <w:proofErr w:type="spellStart"/>
            <w:r w:rsidRPr="001B06B5">
              <w:rPr>
                <w:rFonts w:asciiTheme="minorHAnsi" w:hAnsiTheme="minorHAnsi" w:cstheme="minorHAnsi"/>
                <w:b/>
                <w:sz w:val="16"/>
                <w:szCs w:val="16"/>
              </w:rPr>
              <w:t>Zootecnica</w:t>
            </w:r>
            <w:proofErr w:type="spellEnd"/>
            <w:r w:rsidRPr="001B06B5">
              <w:rPr>
                <w:rFonts w:asciiTheme="minorHAnsi" w:hAnsiTheme="minorHAnsi" w:cstheme="minorHAnsi"/>
                <w:b/>
                <w:sz w:val="16"/>
                <w:szCs w:val="16"/>
              </w:rPr>
              <w:t xml:space="preserve"> (Camino </w:t>
            </w:r>
            <w:r w:rsidR="005B00EA" w:rsidRPr="001B06B5">
              <w:rPr>
                <w:rFonts w:asciiTheme="minorHAnsi" w:hAnsiTheme="minorHAnsi" w:cstheme="minorHAnsi"/>
                <w:b/>
                <w:sz w:val="16"/>
                <w:szCs w:val="16"/>
              </w:rPr>
              <w:t>a</w:t>
            </w:r>
            <w:r w:rsidRPr="001B06B5">
              <w:rPr>
                <w:rFonts w:asciiTheme="minorHAnsi" w:hAnsiTheme="minorHAnsi" w:cstheme="minorHAnsi"/>
                <w:b/>
                <w:sz w:val="16"/>
                <w:szCs w:val="16"/>
              </w:rPr>
              <w:t xml:space="preserve"> La Posta, La </w:t>
            </w:r>
            <w:r w:rsidR="00615997">
              <w:rPr>
                <w:rFonts w:asciiTheme="minorHAnsi" w:hAnsiTheme="minorHAnsi" w:cstheme="minorHAnsi"/>
                <w:b/>
                <w:sz w:val="16"/>
                <w:szCs w:val="16"/>
              </w:rPr>
              <w:t>P</w:t>
            </w:r>
            <w:r w:rsidRPr="001B06B5">
              <w:rPr>
                <w:rFonts w:asciiTheme="minorHAnsi" w:hAnsiTheme="minorHAnsi" w:cstheme="minorHAnsi"/>
                <w:b/>
                <w:sz w:val="16"/>
                <w:szCs w:val="16"/>
              </w:rPr>
              <w:t>osta, 20900 Jesús María</w:t>
            </w:r>
            <w:r w:rsidR="00670DF8" w:rsidRPr="001B06B5">
              <w:rPr>
                <w:rFonts w:asciiTheme="minorHAnsi" w:hAnsiTheme="minorHAnsi" w:cstheme="minorHAnsi"/>
                <w:b/>
                <w:sz w:val="16"/>
                <w:szCs w:val="16"/>
              </w:rPr>
              <w:t>)</w:t>
            </w:r>
            <w:r w:rsidRPr="001B06B5">
              <w:rPr>
                <w:rFonts w:asciiTheme="minorHAnsi" w:hAnsiTheme="minorHAnsi" w:cstheme="minorHAnsi"/>
                <w:b/>
                <w:sz w:val="16"/>
                <w:szCs w:val="16"/>
              </w:rPr>
              <w:t xml:space="preserve">, </w:t>
            </w:r>
            <w:proofErr w:type="spellStart"/>
            <w:r w:rsidRPr="001B06B5">
              <w:rPr>
                <w:rFonts w:asciiTheme="minorHAnsi" w:hAnsiTheme="minorHAnsi" w:cstheme="minorHAnsi"/>
                <w:b/>
                <w:sz w:val="16"/>
                <w:szCs w:val="16"/>
              </w:rPr>
              <w:t>Ags</w:t>
            </w:r>
            <w:proofErr w:type="spellEnd"/>
            <w:r w:rsidRPr="001B06B5">
              <w:rPr>
                <w:rFonts w:asciiTheme="minorHAnsi" w:hAnsiTheme="minorHAnsi" w:cstheme="minorHAnsi"/>
                <w:b/>
                <w:sz w:val="16"/>
                <w:szCs w:val="16"/>
              </w:rPr>
              <w:t>.</w:t>
            </w:r>
          </w:p>
        </w:tc>
        <w:tc>
          <w:tcPr>
            <w:tcW w:w="1843" w:type="dxa"/>
            <w:vAlign w:val="center"/>
          </w:tcPr>
          <w:p w14:paraId="41174677" w14:textId="77777777" w:rsidR="00623B50" w:rsidRDefault="00623B50" w:rsidP="00C060FC">
            <w:pPr>
              <w:jc w:val="center"/>
              <w:rPr>
                <w:rFonts w:asciiTheme="minorHAnsi" w:hAnsiTheme="minorHAnsi" w:cstheme="minorHAnsi"/>
                <w:b/>
                <w:bCs/>
                <w:sz w:val="16"/>
                <w:szCs w:val="16"/>
              </w:rPr>
            </w:pPr>
          </w:p>
          <w:p w14:paraId="49889CF9" w14:textId="4B69A192" w:rsidR="00623B50" w:rsidRPr="00C060FC" w:rsidRDefault="00623B50" w:rsidP="00C060FC">
            <w:pPr>
              <w:jc w:val="center"/>
              <w:rPr>
                <w:rFonts w:asciiTheme="minorHAnsi" w:hAnsiTheme="minorHAnsi" w:cstheme="minorHAnsi"/>
                <w:b/>
                <w:bCs/>
                <w:sz w:val="16"/>
                <w:szCs w:val="16"/>
              </w:rPr>
            </w:pPr>
            <w:r w:rsidRPr="00C060FC">
              <w:rPr>
                <w:rFonts w:asciiTheme="minorHAnsi" w:hAnsiTheme="minorHAnsi" w:cstheme="minorHAnsi"/>
                <w:b/>
                <w:bCs/>
                <w:sz w:val="16"/>
                <w:szCs w:val="16"/>
              </w:rPr>
              <w:t xml:space="preserve">Decano del Centro de Ciencias </w:t>
            </w:r>
            <w:r>
              <w:rPr>
                <w:rFonts w:asciiTheme="minorHAnsi" w:hAnsiTheme="minorHAnsi" w:cstheme="minorHAnsi"/>
                <w:b/>
                <w:bCs/>
                <w:sz w:val="16"/>
                <w:szCs w:val="16"/>
              </w:rPr>
              <w:t>Agropecuarias</w:t>
            </w:r>
            <w:r w:rsidRPr="00C060FC">
              <w:rPr>
                <w:rFonts w:asciiTheme="minorHAnsi" w:hAnsiTheme="minorHAnsi" w:cstheme="minorHAnsi"/>
                <w:b/>
                <w:bCs/>
                <w:sz w:val="16"/>
                <w:szCs w:val="16"/>
              </w:rPr>
              <w:t xml:space="preserve"> </w:t>
            </w:r>
          </w:p>
          <w:p w14:paraId="0D3A2483" w14:textId="03C73657" w:rsidR="00623B50" w:rsidRDefault="00623B50" w:rsidP="00C060FC">
            <w:pPr>
              <w:jc w:val="center"/>
              <w:rPr>
                <w:rFonts w:asciiTheme="minorHAnsi" w:hAnsiTheme="minorHAnsi" w:cstheme="minorHAnsi"/>
                <w:bCs/>
                <w:sz w:val="16"/>
                <w:szCs w:val="16"/>
              </w:rPr>
            </w:pPr>
            <w:r w:rsidRPr="00623B50">
              <w:rPr>
                <w:rFonts w:asciiTheme="minorHAnsi" w:hAnsiTheme="minorHAnsi" w:cstheme="minorHAnsi"/>
                <w:bCs/>
                <w:sz w:val="16"/>
                <w:szCs w:val="16"/>
              </w:rPr>
              <w:t>Dr. en C. Luis Fernando Cisneros Guzmán</w:t>
            </w:r>
          </w:p>
          <w:p w14:paraId="18FACC55" w14:textId="77777777" w:rsidR="00623B50" w:rsidRPr="00C060FC" w:rsidRDefault="00623B50" w:rsidP="00C060FC">
            <w:pPr>
              <w:jc w:val="center"/>
              <w:rPr>
                <w:rFonts w:asciiTheme="minorHAnsi" w:eastAsia="Calibri" w:hAnsiTheme="minorHAnsi" w:cstheme="minorHAnsi"/>
                <w:b/>
                <w:color w:val="000000"/>
                <w:sz w:val="16"/>
                <w:szCs w:val="16"/>
              </w:rPr>
            </w:pPr>
          </w:p>
        </w:tc>
        <w:tc>
          <w:tcPr>
            <w:tcW w:w="2552" w:type="dxa"/>
            <w:vAlign w:val="center"/>
          </w:tcPr>
          <w:p w14:paraId="687DA47B" w14:textId="031C009C" w:rsidR="00623B50" w:rsidRPr="00C060FC" w:rsidRDefault="00623B50" w:rsidP="00C060FC">
            <w:pPr>
              <w:jc w:val="center"/>
              <w:rPr>
                <w:color w:val="0000FF"/>
                <w:sz w:val="16"/>
                <w:szCs w:val="16"/>
                <w:u w:val="single"/>
              </w:rPr>
            </w:pPr>
            <w:r w:rsidRPr="00623B50">
              <w:rPr>
                <w:rFonts w:asciiTheme="minorHAnsi" w:hAnsiTheme="minorHAnsi" w:cstheme="minorHAnsi"/>
                <w:color w:val="0000FF"/>
                <w:sz w:val="16"/>
                <w:szCs w:val="16"/>
                <w:u w:val="single"/>
              </w:rPr>
              <w:t>fernando.cisneros@edu.uaa.mx</w:t>
            </w:r>
          </w:p>
        </w:tc>
        <w:tc>
          <w:tcPr>
            <w:tcW w:w="1275" w:type="dxa"/>
            <w:vMerge w:val="restart"/>
            <w:vAlign w:val="center"/>
          </w:tcPr>
          <w:p w14:paraId="371BE717" w14:textId="26FBD8B1" w:rsidR="00623B50" w:rsidRPr="00C060FC" w:rsidRDefault="00623B50" w:rsidP="00C060FC">
            <w:pPr>
              <w:jc w:val="center"/>
              <w:rPr>
                <w:rFonts w:asciiTheme="minorHAnsi" w:hAnsiTheme="minorHAnsi" w:cstheme="minorHAnsi"/>
                <w:b/>
                <w:sz w:val="16"/>
                <w:szCs w:val="16"/>
                <w:lang w:val="es-MX"/>
              </w:rPr>
            </w:pPr>
            <w:r w:rsidRPr="00C060FC">
              <w:rPr>
                <w:rFonts w:asciiTheme="minorHAnsi" w:hAnsiTheme="minorHAnsi" w:cstheme="minorHAnsi"/>
                <w:b/>
                <w:sz w:val="16"/>
                <w:szCs w:val="16"/>
                <w:lang w:val="es-MX"/>
              </w:rPr>
              <w:t>Suministro</w:t>
            </w:r>
            <w:r>
              <w:rPr>
                <w:rFonts w:asciiTheme="minorHAnsi" w:hAnsiTheme="minorHAnsi" w:cstheme="minorHAnsi"/>
                <w:b/>
                <w:sz w:val="16"/>
                <w:szCs w:val="16"/>
                <w:lang w:val="es-MX"/>
              </w:rPr>
              <w:t xml:space="preserve"> </w:t>
            </w:r>
          </w:p>
          <w:p w14:paraId="447D201E" w14:textId="7785FE3A" w:rsidR="00623B50" w:rsidRPr="00C060FC" w:rsidRDefault="00623B50" w:rsidP="00C060FC">
            <w:pPr>
              <w:jc w:val="center"/>
              <w:rPr>
                <w:rFonts w:asciiTheme="minorHAnsi" w:hAnsiTheme="minorHAnsi" w:cstheme="minorHAnsi"/>
                <w:b/>
                <w:sz w:val="16"/>
                <w:szCs w:val="16"/>
                <w:lang w:val="es-MX"/>
              </w:rPr>
            </w:pPr>
            <w:r w:rsidRPr="001B06B5">
              <w:rPr>
                <w:rFonts w:asciiTheme="minorHAnsi" w:hAnsiTheme="minorHAnsi" w:cstheme="minorHAnsi"/>
                <w:color w:val="0000FF"/>
                <w:sz w:val="16"/>
                <w:szCs w:val="16"/>
                <w:u w:val="single"/>
              </w:rPr>
              <w:t xml:space="preserve">Conforme a lo establecido en el Anexo </w:t>
            </w:r>
            <w:r w:rsidR="00A245EE" w:rsidRPr="001B06B5">
              <w:rPr>
                <w:rFonts w:asciiTheme="minorHAnsi" w:hAnsiTheme="minorHAnsi" w:cstheme="minorHAnsi"/>
                <w:color w:val="0000FF"/>
                <w:sz w:val="16"/>
                <w:szCs w:val="16"/>
                <w:u w:val="single"/>
              </w:rPr>
              <w:t xml:space="preserve">“1” y Anexo </w:t>
            </w:r>
            <w:r w:rsidRPr="001B06B5">
              <w:rPr>
                <w:rFonts w:asciiTheme="minorHAnsi" w:hAnsiTheme="minorHAnsi" w:cstheme="minorHAnsi"/>
                <w:color w:val="0000FF"/>
                <w:sz w:val="16"/>
                <w:szCs w:val="16"/>
                <w:u w:val="single"/>
              </w:rPr>
              <w:t>“2.1”</w:t>
            </w:r>
            <w:r w:rsidRPr="00C060FC">
              <w:rPr>
                <w:rFonts w:asciiTheme="minorHAnsi" w:hAnsiTheme="minorHAnsi" w:cstheme="minorHAnsi"/>
                <w:b/>
                <w:sz w:val="16"/>
                <w:szCs w:val="16"/>
                <w:lang w:val="es-MX"/>
              </w:rPr>
              <w:t xml:space="preserve"> </w:t>
            </w:r>
          </w:p>
        </w:tc>
      </w:tr>
      <w:tr w:rsidR="00623B50" w:rsidRPr="00C060FC" w14:paraId="3A3BF5AA" w14:textId="77777777" w:rsidTr="001B06B5">
        <w:trPr>
          <w:trHeight w:val="341"/>
          <w:jc w:val="center"/>
        </w:trPr>
        <w:tc>
          <w:tcPr>
            <w:tcW w:w="709" w:type="dxa"/>
            <w:vMerge/>
            <w:vAlign w:val="center"/>
          </w:tcPr>
          <w:p w14:paraId="097B66D0" w14:textId="77777777" w:rsidR="00623B50" w:rsidRPr="00C060FC" w:rsidRDefault="00623B50" w:rsidP="00C060FC">
            <w:pPr>
              <w:jc w:val="center"/>
              <w:rPr>
                <w:rFonts w:asciiTheme="minorHAnsi" w:hAnsiTheme="minorHAnsi" w:cstheme="minorHAnsi"/>
                <w:b/>
                <w:sz w:val="16"/>
                <w:szCs w:val="16"/>
                <w:lang w:val="es-MX"/>
              </w:rPr>
            </w:pPr>
          </w:p>
        </w:tc>
        <w:tc>
          <w:tcPr>
            <w:tcW w:w="1129" w:type="dxa"/>
            <w:vMerge/>
            <w:vAlign w:val="center"/>
          </w:tcPr>
          <w:p w14:paraId="5E23E120" w14:textId="77777777" w:rsidR="00623B50" w:rsidRPr="00C060FC" w:rsidRDefault="00623B50" w:rsidP="00C060FC">
            <w:pPr>
              <w:jc w:val="center"/>
              <w:rPr>
                <w:rFonts w:asciiTheme="minorHAnsi" w:hAnsiTheme="minorHAnsi" w:cstheme="minorHAnsi"/>
                <w:b/>
                <w:bCs/>
                <w:color w:val="000000"/>
                <w:sz w:val="16"/>
                <w:szCs w:val="16"/>
              </w:rPr>
            </w:pPr>
          </w:p>
        </w:tc>
        <w:tc>
          <w:tcPr>
            <w:tcW w:w="1559" w:type="dxa"/>
            <w:vMerge/>
            <w:vAlign w:val="center"/>
          </w:tcPr>
          <w:p w14:paraId="21805EDF" w14:textId="77777777" w:rsidR="00623B50" w:rsidRPr="00C060FC" w:rsidRDefault="00623B50" w:rsidP="00C060FC">
            <w:pPr>
              <w:jc w:val="center"/>
              <w:rPr>
                <w:rFonts w:asciiTheme="minorHAnsi" w:hAnsiTheme="minorHAnsi" w:cstheme="minorHAnsi"/>
                <w:b/>
                <w:sz w:val="16"/>
                <w:szCs w:val="16"/>
              </w:rPr>
            </w:pPr>
          </w:p>
        </w:tc>
        <w:tc>
          <w:tcPr>
            <w:tcW w:w="1843" w:type="dxa"/>
            <w:vAlign w:val="center"/>
          </w:tcPr>
          <w:p w14:paraId="199A66F1" w14:textId="77777777" w:rsidR="00623B50" w:rsidRPr="00623B50" w:rsidRDefault="00623B50" w:rsidP="00C060FC">
            <w:pPr>
              <w:jc w:val="center"/>
              <w:rPr>
                <w:rFonts w:asciiTheme="minorHAnsi" w:hAnsiTheme="minorHAnsi" w:cstheme="minorHAnsi"/>
                <w:b/>
                <w:bCs/>
                <w:sz w:val="16"/>
                <w:szCs w:val="16"/>
                <w:highlight w:val="yellow"/>
              </w:rPr>
            </w:pPr>
          </w:p>
          <w:p w14:paraId="7E048457" w14:textId="77777777" w:rsidR="005B00EA" w:rsidRPr="00623B50" w:rsidRDefault="005B00EA" w:rsidP="005B00EA">
            <w:pPr>
              <w:jc w:val="center"/>
              <w:rPr>
                <w:rFonts w:asciiTheme="minorHAnsi" w:hAnsiTheme="minorHAnsi" w:cstheme="minorHAnsi"/>
                <w:b/>
                <w:sz w:val="16"/>
                <w:szCs w:val="16"/>
                <w:lang w:val="es-MX"/>
              </w:rPr>
            </w:pPr>
            <w:r w:rsidRPr="00623B50">
              <w:rPr>
                <w:rFonts w:asciiTheme="minorHAnsi" w:hAnsiTheme="minorHAnsi" w:cstheme="minorHAnsi"/>
                <w:b/>
                <w:bCs/>
                <w:sz w:val="16"/>
                <w:szCs w:val="16"/>
              </w:rPr>
              <w:t>Jef</w:t>
            </w:r>
            <w:r>
              <w:rPr>
                <w:rFonts w:asciiTheme="minorHAnsi" w:hAnsiTheme="minorHAnsi" w:cstheme="minorHAnsi"/>
                <w:b/>
                <w:bCs/>
                <w:sz w:val="16"/>
                <w:szCs w:val="16"/>
              </w:rPr>
              <w:t>e</w:t>
            </w:r>
            <w:r w:rsidRPr="00623B50">
              <w:rPr>
                <w:rFonts w:asciiTheme="minorHAnsi" w:hAnsiTheme="minorHAnsi" w:cstheme="minorHAnsi"/>
                <w:b/>
                <w:bCs/>
                <w:sz w:val="16"/>
                <w:szCs w:val="16"/>
              </w:rPr>
              <w:t xml:space="preserve"> de la Unidad Posta Zootécnica</w:t>
            </w:r>
            <w:r w:rsidRPr="00623B50">
              <w:rPr>
                <w:rFonts w:asciiTheme="minorHAnsi" w:hAnsiTheme="minorHAnsi" w:cstheme="minorHAnsi"/>
                <w:b/>
                <w:sz w:val="16"/>
                <w:szCs w:val="16"/>
                <w:lang w:val="es-MX"/>
              </w:rPr>
              <w:t xml:space="preserve"> </w:t>
            </w:r>
          </w:p>
          <w:p w14:paraId="2096683B" w14:textId="77777777" w:rsidR="00623B50" w:rsidRDefault="00623B50" w:rsidP="003228FB">
            <w:pPr>
              <w:jc w:val="center"/>
              <w:rPr>
                <w:rFonts w:asciiTheme="minorHAnsi" w:eastAsia="Calibri" w:hAnsiTheme="minorHAnsi" w:cstheme="minorHAnsi"/>
                <w:color w:val="000000"/>
                <w:sz w:val="16"/>
                <w:szCs w:val="16"/>
              </w:rPr>
            </w:pPr>
            <w:r w:rsidRPr="00623B50">
              <w:rPr>
                <w:rFonts w:asciiTheme="minorHAnsi" w:eastAsia="Calibri" w:hAnsiTheme="minorHAnsi" w:cstheme="minorHAnsi"/>
                <w:color w:val="000000"/>
                <w:sz w:val="16"/>
                <w:szCs w:val="16"/>
              </w:rPr>
              <w:t>Lic. Víctor Manuel Velázquez Macías</w:t>
            </w:r>
          </w:p>
          <w:p w14:paraId="08E8DC8F" w14:textId="0F17D6C1" w:rsidR="005B00EA" w:rsidRPr="00623B50" w:rsidRDefault="005B00EA" w:rsidP="003228FB">
            <w:pPr>
              <w:jc w:val="center"/>
              <w:rPr>
                <w:rFonts w:asciiTheme="minorHAnsi" w:eastAsia="Calibri" w:hAnsiTheme="minorHAnsi" w:cstheme="minorHAnsi"/>
                <w:b/>
                <w:color w:val="000000"/>
                <w:sz w:val="16"/>
                <w:szCs w:val="16"/>
                <w:highlight w:val="yellow"/>
              </w:rPr>
            </w:pPr>
          </w:p>
        </w:tc>
        <w:tc>
          <w:tcPr>
            <w:tcW w:w="2552" w:type="dxa"/>
            <w:vAlign w:val="center"/>
          </w:tcPr>
          <w:p w14:paraId="68621630" w14:textId="63064A4B" w:rsidR="00623B50" w:rsidRPr="00623B50" w:rsidRDefault="00623B50" w:rsidP="00C060FC">
            <w:pPr>
              <w:jc w:val="center"/>
              <w:rPr>
                <w:rFonts w:asciiTheme="minorHAnsi" w:hAnsiTheme="minorHAnsi" w:cs="Arial"/>
                <w:color w:val="0000FF"/>
                <w:sz w:val="16"/>
                <w:szCs w:val="16"/>
                <w:highlight w:val="yellow"/>
                <w:u w:val="single"/>
              </w:rPr>
            </w:pPr>
            <w:r w:rsidRPr="00623B50">
              <w:rPr>
                <w:rFonts w:asciiTheme="minorHAnsi" w:hAnsiTheme="minorHAnsi" w:cstheme="minorHAnsi"/>
                <w:color w:val="0000FF"/>
                <w:sz w:val="16"/>
                <w:szCs w:val="16"/>
                <w:u w:val="single"/>
              </w:rPr>
              <w:t>victor.velazquez@edu.uaa.mx</w:t>
            </w:r>
          </w:p>
        </w:tc>
        <w:tc>
          <w:tcPr>
            <w:tcW w:w="1275" w:type="dxa"/>
            <w:vMerge/>
            <w:vAlign w:val="center"/>
          </w:tcPr>
          <w:p w14:paraId="15FA3124" w14:textId="77777777" w:rsidR="00623B50" w:rsidRPr="00C060FC" w:rsidRDefault="00623B50" w:rsidP="00C060FC">
            <w:pPr>
              <w:jc w:val="center"/>
              <w:rPr>
                <w:rFonts w:asciiTheme="minorHAnsi" w:hAnsiTheme="minorHAnsi" w:cstheme="minorHAnsi"/>
                <w:b/>
                <w:sz w:val="16"/>
                <w:szCs w:val="16"/>
                <w:lang w:val="es-MX"/>
              </w:rPr>
            </w:pPr>
          </w:p>
        </w:tc>
      </w:tr>
      <w:tr w:rsidR="00623B50" w:rsidRPr="00C060FC" w14:paraId="553B88A6" w14:textId="77777777" w:rsidTr="001B06B5">
        <w:trPr>
          <w:trHeight w:val="340"/>
          <w:jc w:val="center"/>
        </w:trPr>
        <w:tc>
          <w:tcPr>
            <w:tcW w:w="709" w:type="dxa"/>
            <w:vMerge/>
            <w:vAlign w:val="center"/>
          </w:tcPr>
          <w:p w14:paraId="56D91E5B" w14:textId="77777777" w:rsidR="00623B50" w:rsidRPr="00C060FC" w:rsidRDefault="00623B50" w:rsidP="00623B50">
            <w:pPr>
              <w:jc w:val="center"/>
              <w:rPr>
                <w:rFonts w:asciiTheme="minorHAnsi" w:hAnsiTheme="minorHAnsi" w:cstheme="minorHAnsi"/>
                <w:b/>
                <w:sz w:val="16"/>
                <w:szCs w:val="16"/>
                <w:lang w:val="es-MX"/>
              </w:rPr>
            </w:pPr>
          </w:p>
        </w:tc>
        <w:tc>
          <w:tcPr>
            <w:tcW w:w="1129" w:type="dxa"/>
            <w:vMerge/>
            <w:vAlign w:val="center"/>
          </w:tcPr>
          <w:p w14:paraId="626E6D89" w14:textId="77777777" w:rsidR="00623B50" w:rsidRPr="00C060FC" w:rsidRDefault="00623B50" w:rsidP="00623B50">
            <w:pPr>
              <w:jc w:val="center"/>
              <w:rPr>
                <w:rFonts w:asciiTheme="minorHAnsi" w:hAnsiTheme="minorHAnsi" w:cstheme="minorHAnsi"/>
                <w:b/>
                <w:bCs/>
                <w:color w:val="000000"/>
                <w:sz w:val="16"/>
                <w:szCs w:val="16"/>
              </w:rPr>
            </w:pPr>
          </w:p>
        </w:tc>
        <w:tc>
          <w:tcPr>
            <w:tcW w:w="1559" w:type="dxa"/>
            <w:vMerge/>
            <w:vAlign w:val="center"/>
          </w:tcPr>
          <w:p w14:paraId="416D10DD" w14:textId="77777777" w:rsidR="00623B50" w:rsidRPr="00C060FC" w:rsidRDefault="00623B50" w:rsidP="00623B50">
            <w:pPr>
              <w:jc w:val="center"/>
              <w:rPr>
                <w:rFonts w:asciiTheme="minorHAnsi" w:hAnsiTheme="minorHAnsi" w:cstheme="minorHAnsi"/>
                <w:b/>
                <w:sz w:val="16"/>
                <w:szCs w:val="16"/>
              </w:rPr>
            </w:pPr>
          </w:p>
        </w:tc>
        <w:tc>
          <w:tcPr>
            <w:tcW w:w="1843" w:type="dxa"/>
            <w:vAlign w:val="center"/>
          </w:tcPr>
          <w:p w14:paraId="30F1653E" w14:textId="77777777" w:rsidR="00623B50" w:rsidRPr="00623B50" w:rsidRDefault="00623B50" w:rsidP="00623B50">
            <w:pPr>
              <w:jc w:val="center"/>
              <w:rPr>
                <w:rFonts w:asciiTheme="minorHAnsi" w:hAnsiTheme="minorHAnsi" w:cstheme="minorHAnsi"/>
                <w:b/>
                <w:bCs/>
                <w:sz w:val="16"/>
                <w:szCs w:val="16"/>
              </w:rPr>
            </w:pPr>
          </w:p>
          <w:p w14:paraId="37C5C8ED" w14:textId="37DBA47E" w:rsidR="00623B50" w:rsidRPr="00623B50" w:rsidRDefault="005B00EA" w:rsidP="00623B50">
            <w:pPr>
              <w:jc w:val="center"/>
              <w:rPr>
                <w:rFonts w:asciiTheme="minorHAnsi" w:hAnsiTheme="minorHAnsi" w:cstheme="minorHAnsi"/>
                <w:b/>
                <w:sz w:val="16"/>
                <w:szCs w:val="16"/>
                <w:lang w:val="es-MX"/>
              </w:rPr>
            </w:pPr>
            <w:r>
              <w:rPr>
                <w:rFonts w:asciiTheme="minorHAnsi" w:hAnsiTheme="minorHAnsi" w:cstheme="minorHAnsi"/>
                <w:b/>
                <w:bCs/>
                <w:sz w:val="16"/>
                <w:szCs w:val="16"/>
              </w:rPr>
              <w:t xml:space="preserve">Encargada Administrativa </w:t>
            </w:r>
            <w:r w:rsidR="00623B50" w:rsidRPr="00623B50">
              <w:rPr>
                <w:rFonts w:asciiTheme="minorHAnsi" w:hAnsiTheme="minorHAnsi" w:cstheme="minorHAnsi"/>
                <w:b/>
                <w:bCs/>
                <w:sz w:val="16"/>
                <w:szCs w:val="16"/>
              </w:rPr>
              <w:t>de</w:t>
            </w:r>
            <w:r>
              <w:rPr>
                <w:rFonts w:asciiTheme="minorHAnsi" w:hAnsiTheme="minorHAnsi" w:cstheme="minorHAnsi"/>
                <w:b/>
                <w:bCs/>
                <w:sz w:val="16"/>
                <w:szCs w:val="16"/>
              </w:rPr>
              <w:t>l</w:t>
            </w:r>
            <w:r w:rsidR="00623B50" w:rsidRPr="00623B50">
              <w:rPr>
                <w:rFonts w:asciiTheme="minorHAnsi" w:hAnsiTheme="minorHAnsi" w:cstheme="minorHAnsi"/>
                <w:b/>
                <w:bCs/>
                <w:sz w:val="16"/>
                <w:szCs w:val="16"/>
              </w:rPr>
              <w:t xml:space="preserve"> </w:t>
            </w:r>
            <w:r>
              <w:rPr>
                <w:rFonts w:asciiTheme="minorHAnsi" w:hAnsiTheme="minorHAnsi" w:cstheme="minorHAnsi"/>
                <w:b/>
                <w:bCs/>
                <w:sz w:val="16"/>
                <w:szCs w:val="16"/>
              </w:rPr>
              <w:t xml:space="preserve">área </w:t>
            </w:r>
            <w:r w:rsidR="00623B50" w:rsidRPr="00623B50">
              <w:rPr>
                <w:rFonts w:asciiTheme="minorHAnsi" w:hAnsiTheme="minorHAnsi" w:cstheme="minorHAnsi"/>
                <w:b/>
                <w:bCs/>
                <w:sz w:val="16"/>
                <w:szCs w:val="16"/>
              </w:rPr>
              <w:t>Posta Zootécnica</w:t>
            </w:r>
            <w:r w:rsidR="00623B50" w:rsidRPr="00623B50">
              <w:rPr>
                <w:rFonts w:asciiTheme="minorHAnsi" w:hAnsiTheme="minorHAnsi" w:cstheme="minorHAnsi"/>
                <w:b/>
                <w:sz w:val="16"/>
                <w:szCs w:val="16"/>
                <w:lang w:val="es-MX"/>
              </w:rPr>
              <w:t xml:space="preserve"> </w:t>
            </w:r>
          </w:p>
          <w:p w14:paraId="39B9F7ED" w14:textId="09A566A9" w:rsidR="00623B50" w:rsidRPr="00623B50" w:rsidRDefault="005B00EA" w:rsidP="00623B50">
            <w:pPr>
              <w:jc w:val="center"/>
              <w:rPr>
                <w:rFonts w:asciiTheme="minorHAnsi" w:eastAsia="Calibri" w:hAnsiTheme="minorHAnsi" w:cstheme="minorHAnsi"/>
                <w:color w:val="000000"/>
                <w:sz w:val="16"/>
                <w:szCs w:val="16"/>
                <w:highlight w:val="yellow"/>
              </w:rPr>
            </w:pPr>
            <w:r w:rsidRPr="005B00EA">
              <w:rPr>
                <w:rFonts w:asciiTheme="minorHAnsi" w:eastAsia="Calibri" w:hAnsiTheme="minorHAnsi" w:cstheme="minorHAnsi"/>
                <w:color w:val="000000"/>
                <w:sz w:val="16"/>
                <w:szCs w:val="16"/>
              </w:rPr>
              <w:t>C.P. Ma. Concepción González Martínez</w:t>
            </w:r>
          </w:p>
          <w:p w14:paraId="102CBDF0" w14:textId="77777777" w:rsidR="00623B50" w:rsidRPr="00623B50" w:rsidRDefault="00623B50" w:rsidP="00623B50">
            <w:pPr>
              <w:jc w:val="center"/>
              <w:rPr>
                <w:rFonts w:asciiTheme="minorHAnsi" w:hAnsiTheme="minorHAnsi" w:cstheme="minorHAnsi"/>
                <w:b/>
                <w:bCs/>
                <w:sz w:val="16"/>
                <w:szCs w:val="16"/>
                <w:highlight w:val="yellow"/>
              </w:rPr>
            </w:pPr>
          </w:p>
        </w:tc>
        <w:tc>
          <w:tcPr>
            <w:tcW w:w="2552" w:type="dxa"/>
            <w:vAlign w:val="center"/>
          </w:tcPr>
          <w:p w14:paraId="1F7F56E3" w14:textId="49B63B0E" w:rsidR="00623B50" w:rsidRPr="00623B50" w:rsidRDefault="005B00EA" w:rsidP="00623B50">
            <w:pPr>
              <w:jc w:val="center"/>
              <w:rPr>
                <w:rFonts w:asciiTheme="minorHAnsi" w:hAnsiTheme="minorHAnsi" w:cstheme="minorHAnsi"/>
                <w:color w:val="0000FF"/>
                <w:sz w:val="16"/>
                <w:szCs w:val="16"/>
                <w:highlight w:val="yellow"/>
                <w:u w:val="single"/>
              </w:rPr>
            </w:pPr>
            <w:bookmarkStart w:id="13" w:name="_Hlk204089197"/>
            <w:r w:rsidRPr="005B00EA">
              <w:rPr>
                <w:rFonts w:asciiTheme="minorHAnsi" w:hAnsiTheme="minorHAnsi" w:cstheme="minorHAnsi"/>
                <w:color w:val="0000FF"/>
                <w:sz w:val="16"/>
                <w:szCs w:val="16"/>
                <w:u w:val="single"/>
              </w:rPr>
              <w:t>concepcion.gonzalez@edu.uaa.mx</w:t>
            </w:r>
            <w:bookmarkEnd w:id="13"/>
          </w:p>
        </w:tc>
        <w:tc>
          <w:tcPr>
            <w:tcW w:w="1275" w:type="dxa"/>
            <w:vMerge/>
            <w:vAlign w:val="center"/>
          </w:tcPr>
          <w:p w14:paraId="73350CDE" w14:textId="77777777" w:rsidR="00623B50" w:rsidRPr="00C060FC" w:rsidRDefault="00623B50" w:rsidP="00623B50">
            <w:pPr>
              <w:jc w:val="center"/>
              <w:rPr>
                <w:rFonts w:asciiTheme="minorHAnsi" w:hAnsiTheme="minorHAnsi" w:cstheme="minorHAnsi"/>
                <w:b/>
                <w:sz w:val="16"/>
                <w:szCs w:val="16"/>
                <w:lang w:val="es-MX"/>
              </w:rPr>
            </w:pPr>
          </w:p>
        </w:tc>
      </w:tr>
    </w:tbl>
    <w:p w14:paraId="31052456" w14:textId="77777777" w:rsidR="00C060FC" w:rsidRPr="00C060FC" w:rsidRDefault="00C060FC" w:rsidP="0066354B">
      <w:pPr>
        <w:autoSpaceDE w:val="0"/>
        <w:autoSpaceDN w:val="0"/>
        <w:adjustRightInd w:val="0"/>
        <w:jc w:val="both"/>
        <w:rPr>
          <w:rFonts w:asciiTheme="minorHAnsi" w:hAnsiTheme="minorHAnsi" w:cstheme="minorHAnsi"/>
          <w:sz w:val="16"/>
          <w:szCs w:val="17"/>
        </w:rPr>
      </w:pPr>
    </w:p>
    <w:p w14:paraId="26A1FD17" w14:textId="715165A4" w:rsidR="00595AB0" w:rsidRPr="00615997" w:rsidRDefault="00595AB0" w:rsidP="00595AB0">
      <w:pPr>
        <w:autoSpaceDE w:val="0"/>
        <w:autoSpaceDN w:val="0"/>
        <w:adjustRightInd w:val="0"/>
        <w:ind w:left="-284" w:right="-142"/>
        <w:jc w:val="both"/>
        <w:rPr>
          <w:rFonts w:asciiTheme="minorHAnsi" w:hAnsiTheme="minorHAnsi" w:cstheme="minorHAnsi"/>
          <w:sz w:val="18"/>
          <w:szCs w:val="18"/>
        </w:rPr>
      </w:pPr>
      <w:r w:rsidRPr="00615997">
        <w:rPr>
          <w:rFonts w:asciiTheme="minorHAnsi" w:hAnsiTheme="minorHAnsi" w:cstheme="minorHAnsi"/>
          <w:sz w:val="18"/>
          <w:szCs w:val="18"/>
        </w:rPr>
        <w:t xml:space="preserve">La entrega de los bienes, </w:t>
      </w:r>
      <w:r w:rsidRPr="00615997">
        <w:rPr>
          <w:rFonts w:asciiTheme="minorHAnsi" w:hAnsiTheme="minorHAnsi" w:cstheme="minorHAnsi"/>
          <w:sz w:val="18"/>
          <w:szCs w:val="18"/>
          <w:u w:val="single"/>
        </w:rPr>
        <w:t>instalación, puesta en operación, flete, seguro, viáticos (carga y descarga hasta los lugares que se indiquen)</w:t>
      </w:r>
      <w:r w:rsidRPr="00615997">
        <w:rPr>
          <w:rFonts w:asciiTheme="minorHAnsi" w:hAnsiTheme="minorHAnsi" w:cstheme="minorHAnsi"/>
          <w:sz w:val="18"/>
          <w:szCs w:val="18"/>
        </w:rPr>
        <w:t xml:space="preserve"> </w:t>
      </w:r>
      <w:r w:rsidRPr="001472CD">
        <w:rPr>
          <w:rFonts w:asciiTheme="minorHAnsi" w:hAnsiTheme="minorHAnsi" w:cstheme="minorHAnsi"/>
          <w:sz w:val="18"/>
          <w:szCs w:val="18"/>
        </w:rPr>
        <w:t xml:space="preserve">deberá realizarse por el Licitante Adjudicado, conforme a lo establecido en los lugares y vigencia señalados en el presente </w:t>
      </w:r>
      <w:r w:rsidRPr="001472CD">
        <w:rPr>
          <w:rFonts w:asciiTheme="minorHAnsi" w:hAnsiTheme="minorHAnsi" w:cstheme="minorHAnsi"/>
          <w:b/>
          <w:sz w:val="18"/>
          <w:szCs w:val="18"/>
        </w:rPr>
        <w:t>Anexo 2</w:t>
      </w:r>
      <w:r w:rsidRPr="001472CD">
        <w:rPr>
          <w:rFonts w:asciiTheme="minorHAnsi" w:hAnsiTheme="minorHAnsi" w:cstheme="minorHAnsi"/>
          <w:sz w:val="18"/>
          <w:szCs w:val="18"/>
        </w:rPr>
        <w:t xml:space="preserve"> y </w:t>
      </w:r>
      <w:r w:rsidRPr="001472CD">
        <w:rPr>
          <w:rFonts w:asciiTheme="minorHAnsi" w:hAnsiTheme="minorHAnsi" w:cstheme="minorHAnsi"/>
          <w:b/>
          <w:sz w:val="18"/>
          <w:szCs w:val="18"/>
        </w:rPr>
        <w:t>Anexo “2.1”</w:t>
      </w:r>
      <w:r w:rsidRPr="001472CD">
        <w:rPr>
          <w:rFonts w:asciiTheme="minorHAnsi" w:hAnsiTheme="minorHAnsi" w:cstheme="minorHAnsi"/>
          <w:sz w:val="18"/>
          <w:szCs w:val="18"/>
        </w:rPr>
        <w:t>, bajo las condiciones de entrega establecidas en las bases de la presente Licitación.</w:t>
      </w:r>
      <w:r w:rsidRPr="00615997">
        <w:rPr>
          <w:rFonts w:asciiTheme="minorHAnsi" w:hAnsiTheme="minorHAnsi" w:cstheme="minorHAnsi"/>
          <w:sz w:val="18"/>
          <w:szCs w:val="18"/>
        </w:rPr>
        <w:t xml:space="preserve"> </w:t>
      </w:r>
    </w:p>
    <w:p w14:paraId="2F7716A0" w14:textId="77777777" w:rsidR="00595AB0" w:rsidRPr="00615997" w:rsidRDefault="00595AB0" w:rsidP="00595AB0">
      <w:pPr>
        <w:autoSpaceDE w:val="0"/>
        <w:autoSpaceDN w:val="0"/>
        <w:adjustRightInd w:val="0"/>
        <w:ind w:left="-284" w:right="-142"/>
        <w:jc w:val="both"/>
        <w:rPr>
          <w:rFonts w:asciiTheme="minorHAnsi" w:hAnsiTheme="minorHAnsi" w:cstheme="minorHAnsi"/>
          <w:b/>
          <w:sz w:val="18"/>
          <w:szCs w:val="18"/>
        </w:rPr>
      </w:pPr>
    </w:p>
    <w:p w14:paraId="06ABC59B" w14:textId="77777777" w:rsidR="00595AB0" w:rsidRPr="00615997" w:rsidRDefault="00595AB0" w:rsidP="00595AB0">
      <w:pPr>
        <w:autoSpaceDE w:val="0"/>
        <w:autoSpaceDN w:val="0"/>
        <w:adjustRightInd w:val="0"/>
        <w:ind w:left="-284" w:right="-142"/>
        <w:jc w:val="both"/>
        <w:rPr>
          <w:rFonts w:asciiTheme="minorHAnsi" w:hAnsiTheme="minorHAnsi" w:cstheme="minorHAnsi"/>
          <w:sz w:val="18"/>
          <w:szCs w:val="18"/>
        </w:rPr>
      </w:pPr>
      <w:r w:rsidRPr="00615997">
        <w:rPr>
          <w:rFonts w:asciiTheme="minorHAnsi" w:hAnsiTheme="minorHAnsi" w:cstheme="minorHAnsi"/>
          <w:sz w:val="18"/>
          <w:szCs w:val="18"/>
        </w:rPr>
        <w:t xml:space="preserve">**El personal de la Universidad, no tiene autorizado ayudar con las maniobras de carga, descarga y traslado, por lo que se les reitera, </w:t>
      </w:r>
      <w:proofErr w:type="gramStart"/>
      <w:r w:rsidRPr="00615997">
        <w:rPr>
          <w:rFonts w:asciiTheme="minorHAnsi" w:hAnsiTheme="minorHAnsi" w:cstheme="minorHAnsi"/>
          <w:sz w:val="18"/>
          <w:szCs w:val="18"/>
        </w:rPr>
        <w:t>que</w:t>
      </w:r>
      <w:proofErr w:type="gramEnd"/>
      <w:r w:rsidRPr="00615997">
        <w:rPr>
          <w:rFonts w:asciiTheme="minorHAnsi" w:hAnsiTheme="minorHAnsi" w:cstheme="minorHAnsi"/>
          <w:sz w:val="18"/>
          <w:szCs w:val="18"/>
        </w:rPr>
        <w:t xml:space="preserve"> en la entrega de los bienes, se deberán tomar las medidas necesarias para este objeto. </w:t>
      </w:r>
    </w:p>
    <w:p w14:paraId="06C877BF" w14:textId="77777777" w:rsidR="00595AB0" w:rsidRPr="00615997" w:rsidRDefault="00595AB0" w:rsidP="00595AB0">
      <w:pPr>
        <w:autoSpaceDE w:val="0"/>
        <w:autoSpaceDN w:val="0"/>
        <w:adjustRightInd w:val="0"/>
        <w:ind w:left="-284" w:right="-142"/>
        <w:jc w:val="both"/>
        <w:rPr>
          <w:rFonts w:asciiTheme="minorHAnsi" w:hAnsiTheme="minorHAnsi" w:cstheme="minorHAnsi"/>
          <w:sz w:val="18"/>
          <w:szCs w:val="18"/>
        </w:rPr>
      </w:pPr>
    </w:p>
    <w:p w14:paraId="53A682D9" w14:textId="0E92D77D" w:rsidR="00595AB0" w:rsidRPr="00615997" w:rsidRDefault="00595AB0" w:rsidP="00595AB0">
      <w:pPr>
        <w:autoSpaceDE w:val="0"/>
        <w:autoSpaceDN w:val="0"/>
        <w:adjustRightInd w:val="0"/>
        <w:ind w:left="-284" w:right="-142"/>
        <w:jc w:val="both"/>
        <w:rPr>
          <w:rFonts w:asciiTheme="minorHAnsi" w:hAnsiTheme="minorHAnsi" w:cstheme="minorHAnsi"/>
          <w:sz w:val="18"/>
          <w:szCs w:val="18"/>
        </w:rPr>
      </w:pPr>
      <w:r w:rsidRPr="00615997">
        <w:rPr>
          <w:rFonts w:asciiTheme="minorHAnsi" w:hAnsiTheme="minorHAnsi" w:cstheme="minorHAnsi"/>
          <w:sz w:val="18"/>
          <w:szCs w:val="18"/>
        </w:rPr>
        <w:t xml:space="preserve">La entrega se realizará en las Aulas, Laboratorios y salones de la Universidad en los diferentes Centros </w:t>
      </w:r>
      <w:r w:rsidRPr="006E3F37">
        <w:rPr>
          <w:rFonts w:asciiTheme="minorHAnsi" w:hAnsiTheme="minorHAnsi" w:cstheme="minorHAnsi"/>
          <w:sz w:val="18"/>
          <w:szCs w:val="18"/>
        </w:rPr>
        <w:t xml:space="preserve">y Direcciones que se indiquen en el contrato o bien al concertar la cita de Entrega de los Bienes, a efecto de clarificar la información, se indica </w:t>
      </w:r>
      <w:proofErr w:type="gramStart"/>
      <w:r w:rsidRPr="006E3F37">
        <w:rPr>
          <w:rFonts w:asciiTheme="minorHAnsi" w:hAnsiTheme="minorHAnsi" w:cstheme="minorHAnsi"/>
          <w:sz w:val="18"/>
          <w:szCs w:val="18"/>
        </w:rPr>
        <w:t>que</w:t>
      </w:r>
      <w:proofErr w:type="gramEnd"/>
      <w:r w:rsidRPr="006E3F37">
        <w:rPr>
          <w:rFonts w:asciiTheme="minorHAnsi" w:hAnsiTheme="minorHAnsi" w:cstheme="minorHAnsi"/>
          <w:sz w:val="18"/>
          <w:szCs w:val="18"/>
        </w:rPr>
        <w:t xml:space="preserve"> </w:t>
      </w:r>
      <w:r w:rsidR="00615997" w:rsidRPr="006E3F37">
        <w:rPr>
          <w:rFonts w:asciiTheme="minorHAnsi" w:hAnsiTheme="minorHAnsi" w:cstheme="minorHAnsi"/>
          <w:sz w:val="18"/>
          <w:szCs w:val="18"/>
        </w:rPr>
        <w:t xml:space="preserve">para efectos de entrega de los bienes solicitados dentro de la presente licitación, se deberá considerar el </w:t>
      </w:r>
      <w:r w:rsidRPr="006E3F37">
        <w:rPr>
          <w:rFonts w:asciiTheme="minorHAnsi" w:hAnsiTheme="minorHAnsi" w:cstheme="minorHAnsi"/>
          <w:sz w:val="18"/>
          <w:szCs w:val="18"/>
        </w:rPr>
        <w:t>siguiente domicilio:</w:t>
      </w:r>
    </w:p>
    <w:p w14:paraId="35F69BF8" w14:textId="77777777" w:rsidR="00595AB0" w:rsidRPr="00615997" w:rsidRDefault="00595AB0" w:rsidP="00595AB0">
      <w:pPr>
        <w:autoSpaceDE w:val="0"/>
        <w:autoSpaceDN w:val="0"/>
        <w:adjustRightInd w:val="0"/>
        <w:ind w:left="-284" w:right="-142"/>
        <w:jc w:val="both"/>
        <w:rPr>
          <w:rFonts w:asciiTheme="minorHAnsi" w:hAnsiTheme="minorHAnsi" w:cstheme="minorHAnsi"/>
          <w:sz w:val="18"/>
          <w:szCs w:val="18"/>
        </w:rPr>
      </w:pPr>
    </w:p>
    <w:p w14:paraId="50CA4A77" w14:textId="5FDC6D35" w:rsidR="00595AB0" w:rsidRPr="00615997" w:rsidRDefault="00595AB0" w:rsidP="00595AB0">
      <w:pPr>
        <w:numPr>
          <w:ilvl w:val="0"/>
          <w:numId w:val="21"/>
        </w:numPr>
        <w:autoSpaceDE w:val="0"/>
        <w:autoSpaceDN w:val="0"/>
        <w:adjustRightInd w:val="0"/>
        <w:ind w:left="-142" w:right="-142" w:hanging="142"/>
        <w:jc w:val="both"/>
        <w:rPr>
          <w:rFonts w:asciiTheme="minorHAnsi" w:hAnsiTheme="minorHAnsi" w:cstheme="minorHAnsi"/>
          <w:sz w:val="18"/>
          <w:szCs w:val="18"/>
          <w:lang w:val="x-none"/>
        </w:rPr>
      </w:pPr>
      <w:r w:rsidRPr="00615997">
        <w:rPr>
          <w:rFonts w:asciiTheme="minorHAnsi" w:hAnsiTheme="minorHAnsi" w:cstheme="minorHAnsi"/>
          <w:sz w:val="18"/>
          <w:szCs w:val="18"/>
          <w:lang w:val="x-none"/>
        </w:rPr>
        <w:t xml:space="preserve">Posta </w:t>
      </w:r>
      <w:proofErr w:type="spellStart"/>
      <w:r w:rsidRPr="00615997">
        <w:rPr>
          <w:rFonts w:asciiTheme="minorHAnsi" w:hAnsiTheme="minorHAnsi" w:cstheme="minorHAnsi"/>
          <w:sz w:val="18"/>
          <w:szCs w:val="18"/>
          <w:lang w:val="x-none"/>
        </w:rPr>
        <w:t>Zootecnica</w:t>
      </w:r>
      <w:proofErr w:type="spellEnd"/>
      <w:r w:rsidRPr="00615997">
        <w:rPr>
          <w:rFonts w:asciiTheme="minorHAnsi" w:hAnsiTheme="minorHAnsi" w:cstheme="minorHAnsi"/>
          <w:sz w:val="18"/>
          <w:szCs w:val="18"/>
          <w:lang w:val="x-none"/>
        </w:rPr>
        <w:t xml:space="preserve"> (Camino</w:t>
      </w:r>
      <w:r w:rsidR="00615997" w:rsidRPr="00615997">
        <w:rPr>
          <w:rFonts w:asciiTheme="minorHAnsi" w:hAnsiTheme="minorHAnsi" w:cstheme="minorHAnsi"/>
          <w:sz w:val="18"/>
          <w:szCs w:val="18"/>
          <w:lang w:val="es-MX"/>
        </w:rPr>
        <w:t xml:space="preserve"> a</w:t>
      </w:r>
      <w:r w:rsidRPr="00615997">
        <w:rPr>
          <w:rFonts w:asciiTheme="minorHAnsi" w:hAnsiTheme="minorHAnsi" w:cstheme="minorHAnsi"/>
          <w:sz w:val="18"/>
          <w:szCs w:val="18"/>
          <w:lang w:val="x-none"/>
        </w:rPr>
        <w:t xml:space="preserve"> La Posta, La </w:t>
      </w:r>
      <w:r w:rsidR="00615997" w:rsidRPr="00615997">
        <w:rPr>
          <w:rFonts w:asciiTheme="minorHAnsi" w:hAnsiTheme="minorHAnsi" w:cstheme="minorHAnsi"/>
          <w:sz w:val="18"/>
          <w:szCs w:val="18"/>
          <w:lang w:val="es-MX"/>
        </w:rPr>
        <w:t>P</w:t>
      </w:r>
      <w:r w:rsidRPr="00615997">
        <w:rPr>
          <w:rFonts w:asciiTheme="minorHAnsi" w:hAnsiTheme="minorHAnsi" w:cstheme="minorHAnsi"/>
          <w:sz w:val="18"/>
          <w:szCs w:val="18"/>
          <w:lang w:val="x-none"/>
        </w:rPr>
        <w:t>osta, 20900 Jesús María</w:t>
      </w:r>
      <w:r w:rsidR="00615997" w:rsidRPr="00615997">
        <w:rPr>
          <w:rFonts w:asciiTheme="minorHAnsi" w:hAnsiTheme="minorHAnsi" w:cstheme="minorHAnsi"/>
          <w:sz w:val="18"/>
          <w:szCs w:val="18"/>
          <w:lang w:val="es-MX"/>
        </w:rPr>
        <w:t>)</w:t>
      </w:r>
      <w:r w:rsidRPr="00615997">
        <w:rPr>
          <w:rFonts w:asciiTheme="minorHAnsi" w:hAnsiTheme="minorHAnsi" w:cstheme="minorHAnsi"/>
          <w:sz w:val="18"/>
          <w:szCs w:val="18"/>
          <w:lang w:val="x-none"/>
        </w:rPr>
        <w:t xml:space="preserve">, </w:t>
      </w:r>
      <w:proofErr w:type="spellStart"/>
      <w:r w:rsidRPr="00615997">
        <w:rPr>
          <w:rFonts w:asciiTheme="minorHAnsi" w:hAnsiTheme="minorHAnsi" w:cstheme="minorHAnsi"/>
          <w:sz w:val="18"/>
          <w:szCs w:val="18"/>
          <w:lang w:val="x-none"/>
        </w:rPr>
        <w:t>Ags</w:t>
      </w:r>
      <w:proofErr w:type="spellEnd"/>
      <w:r w:rsidRPr="00615997">
        <w:rPr>
          <w:rFonts w:asciiTheme="minorHAnsi" w:hAnsiTheme="minorHAnsi" w:cstheme="minorHAnsi"/>
          <w:sz w:val="18"/>
          <w:szCs w:val="18"/>
          <w:lang w:val="x-none"/>
        </w:rPr>
        <w:t>.</w:t>
      </w:r>
    </w:p>
    <w:p w14:paraId="7B979B1B" w14:textId="77777777" w:rsidR="00595AB0" w:rsidRPr="00595AB0" w:rsidRDefault="00595AB0" w:rsidP="00595AB0">
      <w:pPr>
        <w:autoSpaceDE w:val="0"/>
        <w:autoSpaceDN w:val="0"/>
        <w:adjustRightInd w:val="0"/>
        <w:ind w:left="-284" w:right="-142"/>
        <w:jc w:val="both"/>
        <w:rPr>
          <w:rFonts w:asciiTheme="minorHAnsi" w:hAnsiTheme="minorHAnsi" w:cstheme="minorHAnsi"/>
          <w:sz w:val="18"/>
          <w:szCs w:val="17"/>
          <w:lang w:val="x-none"/>
        </w:rPr>
      </w:pPr>
    </w:p>
    <w:p w14:paraId="239422E1" w14:textId="77777777" w:rsidR="00C060FC" w:rsidRPr="006E01AF" w:rsidRDefault="00C060FC" w:rsidP="00615997">
      <w:pPr>
        <w:autoSpaceDE w:val="0"/>
        <w:autoSpaceDN w:val="0"/>
        <w:adjustRightInd w:val="0"/>
        <w:ind w:right="-567"/>
        <w:jc w:val="both"/>
        <w:rPr>
          <w:rFonts w:asciiTheme="minorHAnsi" w:hAnsiTheme="minorHAnsi" w:cstheme="minorHAnsi"/>
          <w:b/>
          <w:sz w:val="14"/>
          <w:szCs w:val="14"/>
        </w:rPr>
      </w:pPr>
    </w:p>
    <w:p w14:paraId="050ADFE4" w14:textId="77777777" w:rsidR="00C060FC" w:rsidRPr="006E01AF" w:rsidRDefault="00C060FC" w:rsidP="003228FB">
      <w:pPr>
        <w:autoSpaceDE w:val="0"/>
        <w:autoSpaceDN w:val="0"/>
        <w:adjustRightInd w:val="0"/>
        <w:ind w:left="-567" w:right="-567"/>
        <w:rPr>
          <w:rFonts w:asciiTheme="minorHAnsi" w:hAnsiTheme="minorHAnsi" w:cstheme="minorHAnsi"/>
          <w:b/>
          <w:sz w:val="14"/>
          <w:szCs w:val="14"/>
        </w:rPr>
      </w:pPr>
    </w:p>
    <w:p w14:paraId="0D3BF29E" w14:textId="77777777" w:rsidR="00C060FC" w:rsidRPr="006E01AF" w:rsidRDefault="00C060FC" w:rsidP="003228FB">
      <w:pPr>
        <w:pStyle w:val="Textoindependiente"/>
        <w:ind w:left="-567" w:right="-567"/>
        <w:rPr>
          <w:rFonts w:asciiTheme="minorHAnsi" w:hAnsiTheme="minorHAnsi" w:cstheme="minorHAnsi"/>
          <w:sz w:val="12"/>
          <w:szCs w:val="12"/>
          <w:lang w:val="es-ES"/>
        </w:rPr>
      </w:pPr>
    </w:p>
    <w:p w14:paraId="4FD74122" w14:textId="77777777" w:rsidR="00C060FC" w:rsidRPr="00615997" w:rsidRDefault="00C060FC" w:rsidP="003228FB">
      <w:pPr>
        <w:ind w:left="-567" w:right="-567"/>
        <w:jc w:val="center"/>
        <w:rPr>
          <w:rFonts w:asciiTheme="minorHAnsi" w:hAnsiTheme="minorHAnsi" w:cstheme="minorHAnsi"/>
          <w:b/>
          <w:sz w:val="18"/>
          <w:szCs w:val="16"/>
        </w:rPr>
      </w:pPr>
      <w:r w:rsidRPr="00615997">
        <w:rPr>
          <w:rFonts w:asciiTheme="minorHAnsi" w:hAnsiTheme="minorHAnsi" w:cstheme="minorHAnsi"/>
          <w:b/>
          <w:sz w:val="18"/>
          <w:szCs w:val="16"/>
        </w:rPr>
        <w:t xml:space="preserve"> (Nombre y firma de la persona física o representante legal de la persona física o moral o representante común de la agrupación de personas)</w:t>
      </w:r>
    </w:p>
    <w:p w14:paraId="0FEA95DD" w14:textId="77777777" w:rsidR="00C060FC" w:rsidRPr="006E01AF" w:rsidRDefault="00C060FC" w:rsidP="003228FB">
      <w:pPr>
        <w:tabs>
          <w:tab w:val="left" w:pos="4214"/>
        </w:tabs>
        <w:ind w:left="-567" w:right="-567"/>
        <w:rPr>
          <w:rFonts w:asciiTheme="minorHAnsi" w:hAnsiTheme="minorHAnsi" w:cstheme="minorHAnsi"/>
          <w:b/>
          <w:sz w:val="18"/>
          <w:szCs w:val="18"/>
        </w:rPr>
      </w:pPr>
    </w:p>
    <w:p w14:paraId="0BE4F6E9" w14:textId="77777777" w:rsidR="00BB0891" w:rsidRDefault="00BB0891" w:rsidP="00BB0891">
      <w:pPr>
        <w:keepNext/>
        <w:widowControl/>
        <w:tabs>
          <w:tab w:val="left" w:pos="0"/>
        </w:tabs>
        <w:suppressAutoHyphens/>
        <w:ind w:left="578"/>
        <w:jc w:val="center"/>
        <w:outlineLvl w:val="1"/>
        <w:rPr>
          <w:rFonts w:ascii="Calibri" w:hAnsi="Calibri" w:cs="Calibri"/>
          <w:b/>
        </w:rPr>
      </w:pPr>
    </w:p>
    <w:p w14:paraId="748CD9BB" w14:textId="5A89C555" w:rsidR="00743FB5" w:rsidRDefault="00743FB5" w:rsidP="000324CE">
      <w:pPr>
        <w:ind w:right="617"/>
        <w:jc w:val="center"/>
        <w:rPr>
          <w:rFonts w:ascii="Calibri" w:hAnsi="Calibri" w:cs="Calibri"/>
          <w:b/>
        </w:rPr>
      </w:pPr>
    </w:p>
    <w:p w14:paraId="72642505" w14:textId="06ED142D" w:rsidR="00743FB5" w:rsidRDefault="00743FB5" w:rsidP="000324CE">
      <w:pPr>
        <w:ind w:right="617"/>
        <w:jc w:val="center"/>
        <w:rPr>
          <w:rFonts w:asciiTheme="minorHAnsi" w:hAnsiTheme="minorHAnsi" w:cstheme="minorHAnsi"/>
          <w:b/>
          <w:iCs/>
          <w:sz w:val="16"/>
          <w:szCs w:val="18"/>
        </w:rPr>
      </w:pPr>
    </w:p>
    <w:p w14:paraId="502BB06E" w14:textId="77777777" w:rsidR="00743FB5" w:rsidRDefault="00743FB5" w:rsidP="000324CE">
      <w:pPr>
        <w:ind w:right="617"/>
        <w:jc w:val="center"/>
        <w:rPr>
          <w:rFonts w:asciiTheme="minorHAnsi" w:hAnsiTheme="minorHAnsi" w:cstheme="minorHAnsi"/>
          <w:b/>
          <w:iCs/>
          <w:sz w:val="16"/>
          <w:szCs w:val="18"/>
        </w:rPr>
      </w:pPr>
    </w:p>
    <w:p w14:paraId="186C15E8" w14:textId="2AC91616" w:rsidR="00BB0891" w:rsidRDefault="00BB0891" w:rsidP="000324CE">
      <w:pPr>
        <w:ind w:right="617"/>
        <w:jc w:val="center"/>
        <w:rPr>
          <w:rFonts w:asciiTheme="minorHAnsi" w:hAnsiTheme="minorHAnsi" w:cstheme="minorHAnsi"/>
          <w:b/>
          <w:iCs/>
          <w:sz w:val="16"/>
          <w:szCs w:val="18"/>
        </w:rPr>
      </w:pPr>
    </w:p>
    <w:p w14:paraId="7F6114C4" w14:textId="7B92992B" w:rsidR="00BB0891" w:rsidRDefault="00BB0891" w:rsidP="000324CE">
      <w:pPr>
        <w:ind w:right="617"/>
        <w:jc w:val="center"/>
        <w:rPr>
          <w:rFonts w:asciiTheme="minorHAnsi" w:hAnsiTheme="minorHAnsi" w:cstheme="minorHAnsi"/>
          <w:b/>
          <w:iCs/>
          <w:sz w:val="16"/>
          <w:szCs w:val="18"/>
        </w:rPr>
      </w:pPr>
    </w:p>
    <w:p w14:paraId="420AEFF8" w14:textId="4C22DED7" w:rsidR="00BB0891" w:rsidRDefault="00BB0891" w:rsidP="000324CE">
      <w:pPr>
        <w:ind w:right="617"/>
        <w:jc w:val="center"/>
        <w:rPr>
          <w:rFonts w:asciiTheme="minorHAnsi" w:hAnsiTheme="minorHAnsi" w:cstheme="minorHAnsi"/>
          <w:b/>
          <w:iCs/>
          <w:sz w:val="16"/>
          <w:szCs w:val="18"/>
        </w:rPr>
      </w:pPr>
    </w:p>
    <w:p w14:paraId="70CBCC06" w14:textId="555EEDED" w:rsidR="001B06B5" w:rsidRDefault="001B06B5" w:rsidP="000324CE">
      <w:pPr>
        <w:ind w:right="617"/>
        <w:jc w:val="center"/>
        <w:rPr>
          <w:rFonts w:asciiTheme="minorHAnsi" w:hAnsiTheme="minorHAnsi" w:cstheme="minorHAnsi"/>
          <w:b/>
          <w:iCs/>
          <w:sz w:val="16"/>
          <w:szCs w:val="18"/>
        </w:rPr>
      </w:pPr>
    </w:p>
    <w:p w14:paraId="35DA7EBB" w14:textId="27770BEA" w:rsidR="001B06B5" w:rsidRDefault="001B06B5" w:rsidP="000324CE">
      <w:pPr>
        <w:ind w:right="617"/>
        <w:jc w:val="center"/>
        <w:rPr>
          <w:rFonts w:asciiTheme="minorHAnsi" w:hAnsiTheme="minorHAnsi" w:cstheme="minorHAnsi"/>
          <w:b/>
          <w:iCs/>
          <w:sz w:val="16"/>
          <w:szCs w:val="18"/>
        </w:rPr>
      </w:pPr>
    </w:p>
    <w:p w14:paraId="1D10CC67" w14:textId="77777777" w:rsidR="00615997" w:rsidRDefault="00615997" w:rsidP="000324CE">
      <w:pPr>
        <w:ind w:right="617"/>
        <w:jc w:val="center"/>
        <w:rPr>
          <w:rFonts w:asciiTheme="minorHAnsi" w:hAnsiTheme="minorHAnsi" w:cstheme="minorHAnsi"/>
          <w:b/>
          <w:iCs/>
          <w:sz w:val="16"/>
          <w:szCs w:val="18"/>
        </w:rPr>
      </w:pPr>
    </w:p>
    <w:p w14:paraId="21D623F1" w14:textId="2F2DA360" w:rsidR="001B06B5" w:rsidRDefault="001B06B5" w:rsidP="000324CE">
      <w:pPr>
        <w:ind w:right="617"/>
        <w:jc w:val="center"/>
        <w:rPr>
          <w:rFonts w:asciiTheme="minorHAnsi" w:hAnsiTheme="minorHAnsi" w:cstheme="minorHAnsi"/>
          <w:b/>
          <w:iCs/>
          <w:sz w:val="16"/>
          <w:szCs w:val="18"/>
        </w:rPr>
      </w:pPr>
    </w:p>
    <w:p w14:paraId="04E17704" w14:textId="589F7F76" w:rsidR="001B06B5" w:rsidRDefault="001B06B5" w:rsidP="000324CE">
      <w:pPr>
        <w:ind w:right="617"/>
        <w:jc w:val="center"/>
        <w:rPr>
          <w:rFonts w:asciiTheme="minorHAnsi" w:hAnsiTheme="minorHAnsi" w:cstheme="minorHAnsi"/>
          <w:b/>
          <w:iCs/>
          <w:sz w:val="16"/>
          <w:szCs w:val="18"/>
        </w:rPr>
      </w:pPr>
    </w:p>
    <w:p w14:paraId="79E9B5BE" w14:textId="77777777" w:rsidR="001B06B5" w:rsidRDefault="001B06B5" w:rsidP="000324CE">
      <w:pPr>
        <w:ind w:right="617"/>
        <w:jc w:val="center"/>
        <w:rPr>
          <w:rFonts w:asciiTheme="minorHAnsi" w:hAnsiTheme="minorHAnsi" w:cstheme="minorHAnsi"/>
          <w:b/>
          <w:iCs/>
          <w:sz w:val="16"/>
          <w:szCs w:val="18"/>
        </w:rPr>
      </w:pPr>
    </w:p>
    <w:p w14:paraId="6492742E" w14:textId="15D05CF2" w:rsidR="00BB0891" w:rsidRDefault="00BB0891" w:rsidP="000324CE">
      <w:pPr>
        <w:ind w:right="617"/>
        <w:jc w:val="center"/>
        <w:rPr>
          <w:rFonts w:asciiTheme="minorHAnsi" w:hAnsiTheme="minorHAnsi" w:cstheme="minorHAnsi"/>
          <w:b/>
          <w:iCs/>
          <w:sz w:val="16"/>
          <w:szCs w:val="18"/>
        </w:rPr>
      </w:pPr>
    </w:p>
    <w:p w14:paraId="4D440741" w14:textId="0CE18637" w:rsidR="001D72D3" w:rsidRDefault="001D72D3" w:rsidP="00744AE0">
      <w:pPr>
        <w:ind w:left="576" w:right="617"/>
        <w:jc w:val="center"/>
        <w:rPr>
          <w:rFonts w:asciiTheme="minorHAnsi" w:hAnsiTheme="minorHAnsi" w:cstheme="minorHAnsi"/>
          <w:b/>
          <w:iCs/>
          <w:sz w:val="16"/>
          <w:szCs w:val="18"/>
        </w:rPr>
      </w:pPr>
    </w:p>
    <w:p w14:paraId="4D848269" w14:textId="77A58E23" w:rsidR="001D72D3" w:rsidRPr="00743FB5" w:rsidRDefault="001D72D3" w:rsidP="001D72D3">
      <w:pPr>
        <w:numPr>
          <w:ilvl w:val="1"/>
          <w:numId w:val="36"/>
        </w:numPr>
        <w:ind w:right="617"/>
        <w:jc w:val="center"/>
        <w:rPr>
          <w:rFonts w:asciiTheme="minorHAnsi" w:hAnsiTheme="minorHAnsi" w:cstheme="minorHAnsi"/>
          <w:b/>
          <w:iCs/>
          <w:sz w:val="18"/>
          <w:szCs w:val="16"/>
        </w:rPr>
      </w:pPr>
      <w:r w:rsidRPr="00743FB5">
        <w:rPr>
          <w:rFonts w:asciiTheme="minorHAnsi" w:hAnsiTheme="minorHAnsi" w:cstheme="minorHAnsi"/>
          <w:b/>
          <w:iCs/>
          <w:sz w:val="18"/>
          <w:szCs w:val="16"/>
        </w:rPr>
        <w:lastRenderedPageBreak/>
        <w:t>Anexo “2.1”</w:t>
      </w:r>
    </w:p>
    <w:p w14:paraId="075A6CC5" w14:textId="5580BFDD" w:rsidR="001D72D3" w:rsidRPr="00743FB5" w:rsidRDefault="001D72D3" w:rsidP="001D72D3">
      <w:pPr>
        <w:numPr>
          <w:ilvl w:val="1"/>
          <w:numId w:val="36"/>
        </w:numPr>
        <w:ind w:right="617"/>
        <w:jc w:val="center"/>
        <w:rPr>
          <w:rFonts w:asciiTheme="minorHAnsi" w:hAnsiTheme="minorHAnsi" w:cstheme="minorHAnsi"/>
          <w:b/>
          <w:iCs/>
          <w:sz w:val="18"/>
          <w:szCs w:val="16"/>
        </w:rPr>
      </w:pPr>
      <w:r w:rsidRPr="00743FB5">
        <w:rPr>
          <w:rFonts w:asciiTheme="minorHAnsi" w:hAnsiTheme="minorHAnsi" w:cstheme="minorHAnsi"/>
          <w:b/>
          <w:iCs/>
          <w:sz w:val="18"/>
          <w:szCs w:val="16"/>
        </w:rPr>
        <w:t>Calendario de entrega de materias primas para las partidas 1 a 2</w:t>
      </w:r>
      <w:r w:rsidR="00743FB5">
        <w:rPr>
          <w:rFonts w:asciiTheme="minorHAnsi" w:hAnsiTheme="minorHAnsi" w:cstheme="minorHAnsi"/>
          <w:b/>
          <w:iCs/>
          <w:sz w:val="18"/>
          <w:szCs w:val="16"/>
        </w:rPr>
        <w:t>6</w:t>
      </w:r>
    </w:p>
    <w:p w14:paraId="23009F85" w14:textId="77777777" w:rsidR="00DB402C" w:rsidRPr="00743FB5" w:rsidRDefault="00DB402C" w:rsidP="001D72D3">
      <w:pPr>
        <w:numPr>
          <w:ilvl w:val="1"/>
          <w:numId w:val="36"/>
        </w:numPr>
        <w:ind w:right="617"/>
        <w:jc w:val="center"/>
        <w:rPr>
          <w:rFonts w:asciiTheme="minorHAnsi" w:hAnsiTheme="minorHAnsi" w:cstheme="minorHAnsi"/>
          <w:b/>
          <w:iCs/>
          <w:sz w:val="16"/>
          <w:szCs w:val="16"/>
        </w:rPr>
      </w:pPr>
    </w:p>
    <w:tbl>
      <w:tblPr>
        <w:tblW w:w="5135" w:type="pct"/>
        <w:jc w:val="center"/>
        <w:tblLayout w:type="fixed"/>
        <w:tblCellMar>
          <w:left w:w="70" w:type="dxa"/>
          <w:right w:w="70" w:type="dxa"/>
        </w:tblCellMar>
        <w:tblLook w:val="04A0" w:firstRow="1" w:lastRow="0" w:firstColumn="1" w:lastColumn="0" w:noHBand="0" w:noVBand="1"/>
      </w:tblPr>
      <w:tblGrid>
        <w:gridCol w:w="670"/>
        <w:gridCol w:w="894"/>
        <w:gridCol w:w="844"/>
        <w:gridCol w:w="709"/>
        <w:gridCol w:w="711"/>
        <w:gridCol w:w="708"/>
        <w:gridCol w:w="566"/>
        <w:gridCol w:w="568"/>
        <w:gridCol w:w="568"/>
        <w:gridCol w:w="568"/>
        <w:gridCol w:w="568"/>
        <w:gridCol w:w="568"/>
        <w:gridCol w:w="568"/>
        <w:gridCol w:w="561"/>
      </w:tblGrid>
      <w:tr w:rsidR="00743FB5" w:rsidRPr="00743FB5" w14:paraId="452A2E72" w14:textId="77777777" w:rsidTr="00743FB5">
        <w:trPr>
          <w:trHeight w:val="474"/>
          <w:jc w:val="center"/>
        </w:trPr>
        <w:tc>
          <w:tcPr>
            <w:tcW w:w="862" w:type="pct"/>
            <w:gridSpan w:val="2"/>
            <w:tcBorders>
              <w:top w:val="nil"/>
              <w:left w:val="nil"/>
              <w:bottom w:val="nil"/>
            </w:tcBorders>
            <w:noWrap/>
            <w:vAlign w:val="bottom"/>
            <w:hideMark/>
          </w:tcPr>
          <w:p w14:paraId="060BEA9C" w14:textId="77777777" w:rsidR="00743FB5" w:rsidRPr="00B74AFF" w:rsidRDefault="00743FB5" w:rsidP="00B74AFF">
            <w:pPr>
              <w:widowControl/>
              <w:rPr>
                <w:rFonts w:ascii="Calibri" w:hAnsi="Calibri" w:cs="Calibri"/>
                <w:sz w:val="12"/>
                <w:szCs w:val="12"/>
                <w:lang w:val="es-MX" w:eastAsia="es-MX"/>
              </w:rPr>
            </w:pPr>
          </w:p>
        </w:tc>
        <w:tc>
          <w:tcPr>
            <w:tcW w:w="465" w:type="pct"/>
            <w:tcBorders>
              <w:bottom w:val="single" w:sz="4" w:space="0" w:color="auto"/>
            </w:tcBorders>
            <w:noWrap/>
            <w:vAlign w:val="bottom"/>
            <w:hideMark/>
          </w:tcPr>
          <w:p w14:paraId="1234145A" w14:textId="77777777" w:rsidR="00743FB5" w:rsidRPr="00B74AFF" w:rsidRDefault="00743FB5" w:rsidP="00B74AFF">
            <w:pPr>
              <w:widowControl/>
              <w:jc w:val="center"/>
              <w:rPr>
                <w:rFonts w:ascii="Calibri" w:hAnsi="Calibri" w:cs="Calibri"/>
                <w:b/>
                <w:bCs/>
                <w:color w:val="000000"/>
                <w:sz w:val="12"/>
                <w:szCs w:val="12"/>
                <w:lang w:val="es-MX" w:eastAsia="es-MX"/>
              </w:rPr>
            </w:pPr>
          </w:p>
        </w:tc>
        <w:tc>
          <w:tcPr>
            <w:tcW w:w="391" w:type="pct"/>
            <w:tcBorders>
              <w:bottom w:val="single" w:sz="4" w:space="0" w:color="auto"/>
            </w:tcBorders>
            <w:vAlign w:val="bottom"/>
          </w:tcPr>
          <w:p w14:paraId="72FD8494" w14:textId="77777777" w:rsidR="00743FB5" w:rsidRPr="00B74AFF" w:rsidRDefault="00743FB5" w:rsidP="00B74AFF">
            <w:pPr>
              <w:widowControl/>
              <w:jc w:val="center"/>
              <w:rPr>
                <w:rFonts w:ascii="Calibri" w:hAnsi="Calibri" w:cs="Calibri"/>
                <w:b/>
                <w:bCs/>
                <w:color w:val="000000"/>
                <w:sz w:val="12"/>
                <w:szCs w:val="12"/>
                <w:lang w:val="es-MX" w:eastAsia="es-MX"/>
              </w:rPr>
            </w:pPr>
          </w:p>
        </w:tc>
        <w:tc>
          <w:tcPr>
            <w:tcW w:w="392" w:type="pct"/>
            <w:tcBorders>
              <w:bottom w:val="single" w:sz="4" w:space="0" w:color="auto"/>
            </w:tcBorders>
            <w:vAlign w:val="bottom"/>
          </w:tcPr>
          <w:p w14:paraId="02D41157" w14:textId="77777777" w:rsidR="00743FB5" w:rsidRPr="00B74AFF" w:rsidRDefault="00743FB5" w:rsidP="00B74AFF">
            <w:pPr>
              <w:widowControl/>
              <w:jc w:val="center"/>
              <w:rPr>
                <w:rFonts w:ascii="Calibri" w:hAnsi="Calibri" w:cs="Calibri"/>
                <w:b/>
                <w:bCs/>
                <w:color w:val="000000"/>
                <w:sz w:val="12"/>
                <w:szCs w:val="12"/>
                <w:lang w:val="es-MX" w:eastAsia="es-MX"/>
              </w:rPr>
            </w:pPr>
          </w:p>
        </w:tc>
        <w:tc>
          <w:tcPr>
            <w:tcW w:w="390" w:type="pct"/>
            <w:tcBorders>
              <w:bottom w:val="single" w:sz="4" w:space="0" w:color="auto"/>
              <w:right w:val="single" w:sz="4" w:space="0" w:color="auto"/>
            </w:tcBorders>
          </w:tcPr>
          <w:p w14:paraId="1CA9D58E" w14:textId="77777777" w:rsidR="00743FB5" w:rsidRPr="00B74AFF" w:rsidRDefault="00743FB5" w:rsidP="00B74AFF">
            <w:pPr>
              <w:widowControl/>
              <w:jc w:val="center"/>
              <w:rPr>
                <w:rFonts w:ascii="Calibri" w:hAnsi="Calibri" w:cs="Calibri"/>
                <w:b/>
                <w:bCs/>
                <w:color w:val="000000"/>
                <w:sz w:val="12"/>
                <w:szCs w:val="12"/>
                <w:lang w:val="es-MX" w:eastAsia="es-MX"/>
              </w:rPr>
            </w:pPr>
          </w:p>
        </w:tc>
        <w:tc>
          <w:tcPr>
            <w:tcW w:w="62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BD69AB" w14:textId="77777777" w:rsidR="00743FB5" w:rsidRPr="00A7459A" w:rsidRDefault="00743FB5" w:rsidP="00B74AFF">
            <w:pPr>
              <w:widowControl/>
              <w:jc w:val="center"/>
              <w:rPr>
                <w:rFonts w:ascii="Calibri" w:hAnsi="Calibri" w:cs="Calibri"/>
                <w:b/>
                <w:bCs/>
                <w:color w:val="000000"/>
                <w:sz w:val="12"/>
                <w:szCs w:val="12"/>
                <w:lang w:val="es-MX" w:eastAsia="es-MX"/>
              </w:rPr>
            </w:pPr>
            <w:r w:rsidRPr="00A7459A">
              <w:rPr>
                <w:rFonts w:ascii="Calibri" w:hAnsi="Calibri" w:cs="Calibri"/>
                <w:b/>
                <w:bCs/>
                <w:color w:val="000000"/>
                <w:sz w:val="12"/>
                <w:szCs w:val="12"/>
                <w:lang w:val="es-MX" w:eastAsia="es-MX"/>
              </w:rPr>
              <w:t>PRIMERA ENTREGA</w:t>
            </w:r>
          </w:p>
          <w:p w14:paraId="505C9953" w14:textId="430A9CD0" w:rsidR="00743FB5" w:rsidRPr="00A7459A" w:rsidRDefault="00743FB5" w:rsidP="00B74AFF">
            <w:pPr>
              <w:widowControl/>
              <w:jc w:val="center"/>
              <w:rPr>
                <w:rFonts w:ascii="Calibri" w:hAnsi="Calibri" w:cs="Calibri"/>
                <w:b/>
                <w:bCs/>
                <w:color w:val="000000"/>
                <w:sz w:val="12"/>
                <w:szCs w:val="12"/>
                <w:lang w:val="es-MX" w:eastAsia="es-MX"/>
              </w:rPr>
            </w:pPr>
            <w:r w:rsidRPr="00A7459A">
              <w:rPr>
                <w:rFonts w:ascii="Calibri" w:hAnsi="Calibri" w:cs="Calibri"/>
                <w:b/>
                <w:bCs/>
                <w:color w:val="000000"/>
                <w:sz w:val="12"/>
                <w:szCs w:val="12"/>
                <w:lang w:val="es-MX" w:eastAsia="es-MX"/>
              </w:rPr>
              <w:t>Ejemplo (</w:t>
            </w:r>
            <w:r w:rsidR="00770FA8" w:rsidRPr="00A7459A">
              <w:rPr>
                <w:rFonts w:ascii="Calibri" w:hAnsi="Calibri" w:cs="Calibri"/>
                <w:b/>
                <w:bCs/>
                <w:color w:val="000000"/>
                <w:sz w:val="12"/>
                <w:szCs w:val="12"/>
                <w:lang w:val="es-MX" w:eastAsia="es-MX"/>
              </w:rPr>
              <w:t>18</w:t>
            </w:r>
            <w:r w:rsidRPr="00A7459A">
              <w:rPr>
                <w:rFonts w:ascii="Calibri" w:hAnsi="Calibri" w:cs="Calibri"/>
                <w:b/>
                <w:bCs/>
                <w:color w:val="000000"/>
                <w:sz w:val="12"/>
                <w:szCs w:val="12"/>
                <w:lang w:val="es-MX" w:eastAsia="es-MX"/>
              </w:rPr>
              <w:t xml:space="preserve"> de </w:t>
            </w:r>
            <w:r w:rsidR="00770FA8" w:rsidRPr="00A7459A">
              <w:rPr>
                <w:rFonts w:ascii="Calibri" w:hAnsi="Calibri" w:cs="Calibri"/>
                <w:b/>
                <w:bCs/>
                <w:color w:val="000000"/>
                <w:sz w:val="12"/>
                <w:szCs w:val="12"/>
                <w:lang w:val="es-MX" w:eastAsia="es-MX"/>
              </w:rPr>
              <w:t>agosto</w:t>
            </w:r>
            <w:r w:rsidRPr="00A7459A">
              <w:rPr>
                <w:rFonts w:ascii="Calibri" w:hAnsi="Calibri" w:cs="Calibri"/>
                <w:b/>
                <w:bCs/>
                <w:color w:val="000000"/>
                <w:sz w:val="12"/>
                <w:szCs w:val="12"/>
                <w:lang w:val="es-MX" w:eastAsia="es-MX"/>
              </w:rPr>
              <w:t>)</w:t>
            </w:r>
          </w:p>
        </w:tc>
        <w:tc>
          <w:tcPr>
            <w:tcW w:w="62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2D6C1" w14:textId="17A67AB7" w:rsidR="00743FB5" w:rsidRPr="00A7459A" w:rsidRDefault="00743FB5" w:rsidP="00B74AFF">
            <w:pPr>
              <w:widowControl/>
              <w:jc w:val="center"/>
              <w:rPr>
                <w:rFonts w:ascii="Calibri" w:hAnsi="Calibri" w:cs="Calibri"/>
                <w:b/>
                <w:bCs/>
                <w:color w:val="000000"/>
                <w:sz w:val="12"/>
                <w:szCs w:val="12"/>
                <w:lang w:val="es-MX" w:eastAsia="es-MX"/>
              </w:rPr>
            </w:pPr>
            <w:r w:rsidRPr="00A7459A">
              <w:rPr>
                <w:rFonts w:ascii="Calibri" w:hAnsi="Calibri" w:cs="Calibri"/>
                <w:b/>
                <w:bCs/>
                <w:color w:val="000000"/>
                <w:sz w:val="12"/>
                <w:szCs w:val="12"/>
                <w:lang w:val="es-MX" w:eastAsia="es-MX"/>
              </w:rPr>
              <w:t>SEGUNDA ENTREGA Ejemplo (</w:t>
            </w:r>
            <w:r w:rsidR="00A7459A" w:rsidRPr="00A7459A">
              <w:rPr>
                <w:rFonts w:ascii="Calibri" w:hAnsi="Calibri" w:cs="Calibri"/>
                <w:b/>
                <w:bCs/>
                <w:color w:val="000000"/>
                <w:sz w:val="12"/>
                <w:szCs w:val="12"/>
                <w:lang w:val="es-MX" w:eastAsia="es-MX"/>
              </w:rPr>
              <w:t>06</w:t>
            </w:r>
            <w:r w:rsidRPr="00A7459A">
              <w:rPr>
                <w:rFonts w:ascii="Calibri" w:hAnsi="Calibri" w:cs="Calibri"/>
                <w:b/>
                <w:bCs/>
                <w:color w:val="000000"/>
                <w:sz w:val="12"/>
                <w:szCs w:val="12"/>
                <w:lang w:val="es-MX" w:eastAsia="es-MX"/>
              </w:rPr>
              <w:t xml:space="preserve"> de </w:t>
            </w:r>
            <w:r w:rsidR="00A7459A" w:rsidRPr="00A7459A">
              <w:rPr>
                <w:rFonts w:ascii="Calibri" w:hAnsi="Calibri" w:cs="Calibri"/>
                <w:b/>
                <w:bCs/>
                <w:color w:val="000000"/>
                <w:sz w:val="12"/>
                <w:szCs w:val="12"/>
                <w:lang w:val="es-MX" w:eastAsia="es-MX"/>
              </w:rPr>
              <w:t>octubre</w:t>
            </w:r>
            <w:r w:rsidRPr="00A7459A">
              <w:rPr>
                <w:rFonts w:ascii="Calibri" w:hAnsi="Calibri" w:cs="Calibri"/>
                <w:b/>
                <w:bCs/>
                <w:color w:val="000000"/>
                <w:sz w:val="12"/>
                <w:szCs w:val="12"/>
                <w:lang w:val="es-MX" w:eastAsia="es-MX"/>
              </w:rPr>
              <w:t>)</w:t>
            </w:r>
          </w:p>
        </w:tc>
        <w:tc>
          <w:tcPr>
            <w:tcW w:w="62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033FF" w14:textId="77777777" w:rsidR="00743FB5" w:rsidRPr="00A7459A" w:rsidRDefault="00743FB5" w:rsidP="00B74AFF">
            <w:pPr>
              <w:widowControl/>
              <w:jc w:val="center"/>
              <w:rPr>
                <w:rFonts w:ascii="Calibri" w:hAnsi="Calibri" w:cs="Calibri"/>
                <w:b/>
                <w:bCs/>
                <w:color w:val="000000"/>
                <w:sz w:val="12"/>
                <w:szCs w:val="12"/>
                <w:lang w:val="es-MX" w:eastAsia="es-MX"/>
              </w:rPr>
            </w:pPr>
            <w:r w:rsidRPr="00A7459A">
              <w:rPr>
                <w:rFonts w:ascii="Calibri" w:hAnsi="Calibri" w:cs="Calibri"/>
                <w:b/>
                <w:bCs/>
                <w:color w:val="000000"/>
                <w:sz w:val="12"/>
                <w:szCs w:val="12"/>
                <w:lang w:val="es-MX" w:eastAsia="es-MX"/>
              </w:rPr>
              <w:t>TERCERA ENTREGA</w:t>
            </w:r>
          </w:p>
          <w:p w14:paraId="4FA5562C" w14:textId="7FEC40E4" w:rsidR="00743FB5" w:rsidRPr="00A7459A" w:rsidRDefault="00743FB5" w:rsidP="00AA1B04">
            <w:pPr>
              <w:widowControl/>
              <w:jc w:val="center"/>
              <w:rPr>
                <w:rFonts w:ascii="Calibri" w:hAnsi="Calibri" w:cs="Calibri"/>
                <w:b/>
                <w:bCs/>
                <w:color w:val="000000"/>
                <w:sz w:val="12"/>
                <w:szCs w:val="12"/>
                <w:lang w:val="es-MX" w:eastAsia="es-MX"/>
              </w:rPr>
            </w:pPr>
            <w:r w:rsidRPr="00A7459A">
              <w:rPr>
                <w:rFonts w:ascii="Calibri" w:hAnsi="Calibri" w:cs="Calibri"/>
                <w:b/>
                <w:bCs/>
                <w:color w:val="000000"/>
                <w:sz w:val="12"/>
                <w:szCs w:val="12"/>
                <w:lang w:val="es-MX" w:eastAsia="es-MX"/>
              </w:rPr>
              <w:t xml:space="preserve"> Ejemplo (</w:t>
            </w:r>
            <w:r w:rsidR="00F83DF3" w:rsidRPr="00A7459A">
              <w:rPr>
                <w:rFonts w:ascii="Calibri" w:hAnsi="Calibri" w:cs="Calibri"/>
                <w:b/>
                <w:bCs/>
                <w:color w:val="000000"/>
                <w:sz w:val="12"/>
                <w:szCs w:val="12"/>
                <w:lang w:val="es-MX" w:eastAsia="es-MX"/>
              </w:rPr>
              <w:t>2</w:t>
            </w:r>
            <w:r w:rsidR="00A7459A" w:rsidRPr="00A7459A">
              <w:rPr>
                <w:rFonts w:ascii="Calibri" w:hAnsi="Calibri" w:cs="Calibri"/>
                <w:b/>
                <w:bCs/>
                <w:color w:val="000000"/>
                <w:sz w:val="12"/>
                <w:szCs w:val="12"/>
                <w:lang w:val="es-MX" w:eastAsia="es-MX"/>
              </w:rPr>
              <w:t>4</w:t>
            </w:r>
            <w:r w:rsidRPr="00A7459A">
              <w:rPr>
                <w:rFonts w:ascii="Calibri" w:hAnsi="Calibri" w:cs="Calibri"/>
                <w:b/>
                <w:bCs/>
                <w:color w:val="000000"/>
                <w:sz w:val="12"/>
                <w:szCs w:val="12"/>
                <w:lang w:val="es-MX" w:eastAsia="es-MX"/>
              </w:rPr>
              <w:t xml:space="preserve"> de </w:t>
            </w:r>
            <w:r w:rsidR="00A7459A" w:rsidRPr="00A7459A">
              <w:rPr>
                <w:rFonts w:ascii="Calibri" w:hAnsi="Calibri" w:cs="Calibri"/>
                <w:b/>
                <w:bCs/>
                <w:color w:val="000000"/>
                <w:sz w:val="12"/>
                <w:szCs w:val="12"/>
                <w:lang w:val="es-MX" w:eastAsia="es-MX"/>
              </w:rPr>
              <w:t>noviembre</w:t>
            </w:r>
            <w:r w:rsidRPr="00A7459A">
              <w:rPr>
                <w:rFonts w:ascii="Calibri" w:hAnsi="Calibri" w:cs="Calibri"/>
                <w:b/>
                <w:bCs/>
                <w:color w:val="000000"/>
                <w:sz w:val="12"/>
                <w:szCs w:val="12"/>
                <w:lang w:val="es-MX" w:eastAsia="es-MX"/>
              </w:rPr>
              <w:t>)</w:t>
            </w:r>
          </w:p>
        </w:tc>
        <w:tc>
          <w:tcPr>
            <w:tcW w:w="62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9F01FB" w14:textId="77777777" w:rsidR="00743FB5" w:rsidRPr="00A7459A" w:rsidRDefault="00743FB5" w:rsidP="00B74AFF">
            <w:pPr>
              <w:widowControl/>
              <w:jc w:val="center"/>
              <w:rPr>
                <w:rFonts w:ascii="Calibri" w:hAnsi="Calibri" w:cs="Calibri"/>
                <w:b/>
                <w:bCs/>
                <w:color w:val="000000"/>
                <w:sz w:val="12"/>
                <w:szCs w:val="12"/>
                <w:lang w:val="es-MX" w:eastAsia="es-MX"/>
              </w:rPr>
            </w:pPr>
            <w:r w:rsidRPr="00A7459A">
              <w:rPr>
                <w:rFonts w:ascii="Calibri" w:hAnsi="Calibri" w:cs="Calibri"/>
                <w:b/>
                <w:bCs/>
                <w:color w:val="000000"/>
                <w:sz w:val="12"/>
                <w:szCs w:val="12"/>
                <w:lang w:val="es-MX" w:eastAsia="es-MX"/>
              </w:rPr>
              <w:t>CUARTA ENTREGA</w:t>
            </w:r>
          </w:p>
          <w:p w14:paraId="14E7A855" w14:textId="421B97DA" w:rsidR="00743FB5" w:rsidRPr="00A7459A" w:rsidRDefault="00743FB5" w:rsidP="00B74AFF">
            <w:pPr>
              <w:widowControl/>
              <w:jc w:val="center"/>
              <w:rPr>
                <w:rFonts w:ascii="Calibri" w:hAnsi="Calibri" w:cs="Calibri"/>
                <w:b/>
                <w:bCs/>
                <w:color w:val="000000"/>
                <w:sz w:val="12"/>
                <w:szCs w:val="12"/>
                <w:lang w:val="es-MX" w:eastAsia="es-MX"/>
              </w:rPr>
            </w:pPr>
            <w:r w:rsidRPr="00A7459A">
              <w:rPr>
                <w:rFonts w:ascii="Calibri" w:hAnsi="Calibri" w:cs="Calibri"/>
                <w:b/>
                <w:bCs/>
                <w:color w:val="000000"/>
                <w:sz w:val="12"/>
                <w:szCs w:val="12"/>
                <w:lang w:val="es-MX" w:eastAsia="es-MX"/>
              </w:rPr>
              <w:t>Ejemplo (</w:t>
            </w:r>
            <w:r w:rsidR="00A7459A" w:rsidRPr="00A7459A">
              <w:rPr>
                <w:rFonts w:ascii="Calibri" w:hAnsi="Calibri" w:cs="Calibri"/>
                <w:b/>
                <w:bCs/>
                <w:color w:val="000000"/>
                <w:sz w:val="12"/>
                <w:szCs w:val="12"/>
                <w:lang w:val="es-MX" w:eastAsia="es-MX"/>
              </w:rPr>
              <w:t>08</w:t>
            </w:r>
            <w:r w:rsidRPr="00A7459A">
              <w:rPr>
                <w:rFonts w:ascii="Calibri" w:hAnsi="Calibri" w:cs="Calibri"/>
                <w:b/>
                <w:bCs/>
                <w:color w:val="000000"/>
                <w:sz w:val="12"/>
                <w:szCs w:val="12"/>
                <w:lang w:val="es-MX" w:eastAsia="es-MX"/>
              </w:rPr>
              <w:t xml:space="preserve"> de </w:t>
            </w:r>
            <w:r w:rsidR="00A7459A" w:rsidRPr="00A7459A">
              <w:rPr>
                <w:rFonts w:ascii="Calibri" w:hAnsi="Calibri" w:cs="Calibri"/>
                <w:b/>
                <w:bCs/>
                <w:color w:val="000000"/>
                <w:sz w:val="12"/>
                <w:szCs w:val="12"/>
                <w:lang w:val="es-MX" w:eastAsia="es-MX"/>
              </w:rPr>
              <w:t>diciembre</w:t>
            </w:r>
            <w:r w:rsidRPr="00A7459A">
              <w:rPr>
                <w:rFonts w:ascii="Calibri" w:hAnsi="Calibri" w:cs="Calibri"/>
                <w:b/>
                <w:bCs/>
                <w:color w:val="000000"/>
                <w:sz w:val="12"/>
                <w:szCs w:val="12"/>
                <w:lang w:val="es-MX" w:eastAsia="es-MX"/>
              </w:rPr>
              <w:t>)</w:t>
            </w:r>
          </w:p>
        </w:tc>
      </w:tr>
      <w:tr w:rsidR="00743FB5" w:rsidRPr="00B74AFF" w14:paraId="1A4601B9" w14:textId="77777777" w:rsidTr="00743FB5">
        <w:trPr>
          <w:trHeight w:val="454"/>
          <w:jc w:val="center"/>
        </w:trPr>
        <w:tc>
          <w:tcPr>
            <w:tcW w:w="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449E0E" w14:textId="77777777" w:rsidR="00743FB5" w:rsidRPr="00B74AFF" w:rsidRDefault="00743FB5" w:rsidP="00B74AFF">
            <w:pPr>
              <w:widowControl/>
              <w:jc w:val="center"/>
              <w:rPr>
                <w:rFonts w:ascii="Calibri" w:hAnsi="Calibri" w:cs="Calibri"/>
                <w:b/>
                <w:bCs/>
                <w:color w:val="000000"/>
                <w:sz w:val="11"/>
                <w:szCs w:val="11"/>
                <w:lang w:val="es-MX" w:eastAsia="es-MX"/>
              </w:rPr>
            </w:pPr>
            <w:r w:rsidRPr="00B74AFF">
              <w:rPr>
                <w:rFonts w:ascii="Calibri" w:hAnsi="Calibri" w:cs="Calibri"/>
                <w:b/>
                <w:bCs/>
                <w:color w:val="000000"/>
                <w:sz w:val="11"/>
                <w:szCs w:val="11"/>
                <w:lang w:val="es-MX" w:eastAsia="es-MX"/>
              </w:rPr>
              <w:t>Partida</w:t>
            </w:r>
          </w:p>
        </w:tc>
        <w:tc>
          <w:tcPr>
            <w:tcW w:w="493" w:type="pct"/>
            <w:tcBorders>
              <w:top w:val="single" w:sz="4" w:space="0" w:color="auto"/>
              <w:left w:val="nil"/>
              <w:bottom w:val="single" w:sz="4" w:space="0" w:color="auto"/>
              <w:right w:val="single" w:sz="4" w:space="0" w:color="auto"/>
            </w:tcBorders>
            <w:shd w:val="clear" w:color="auto" w:fill="D9D9D9" w:themeFill="background1" w:themeFillShade="D9"/>
            <w:hideMark/>
          </w:tcPr>
          <w:p w14:paraId="29708CB4" w14:textId="77777777" w:rsidR="00743FB5" w:rsidRPr="00B74AFF" w:rsidRDefault="00743FB5" w:rsidP="00B74AFF">
            <w:pPr>
              <w:widowControl/>
              <w:jc w:val="center"/>
              <w:rPr>
                <w:rFonts w:ascii="Calibri" w:hAnsi="Calibri" w:cs="Calibri"/>
                <w:b/>
                <w:bCs/>
                <w:color w:val="000000"/>
                <w:sz w:val="11"/>
                <w:szCs w:val="11"/>
                <w:lang w:val="es-MX" w:eastAsia="es-MX"/>
              </w:rPr>
            </w:pPr>
            <w:r w:rsidRPr="00B74AFF">
              <w:rPr>
                <w:rFonts w:ascii="Calibri" w:hAnsi="Calibri" w:cs="Calibri"/>
                <w:b/>
                <w:bCs/>
                <w:color w:val="000000"/>
                <w:sz w:val="11"/>
                <w:szCs w:val="11"/>
                <w:lang w:val="es-MX" w:eastAsia="es-MX"/>
              </w:rPr>
              <w:t xml:space="preserve">Descripción </w:t>
            </w:r>
          </w:p>
        </w:tc>
        <w:tc>
          <w:tcPr>
            <w:tcW w:w="465" w:type="pct"/>
            <w:tcBorders>
              <w:top w:val="single" w:sz="4" w:space="0" w:color="auto"/>
              <w:left w:val="nil"/>
              <w:bottom w:val="single" w:sz="4" w:space="0" w:color="auto"/>
              <w:right w:val="single" w:sz="4" w:space="0" w:color="auto"/>
            </w:tcBorders>
            <w:shd w:val="clear" w:color="auto" w:fill="D9D9D9" w:themeFill="background1" w:themeFillShade="D9"/>
          </w:tcPr>
          <w:p w14:paraId="5DD2948E" w14:textId="77777777" w:rsidR="00743FB5" w:rsidRPr="00B74AFF" w:rsidRDefault="00743FB5" w:rsidP="00B74AFF">
            <w:pPr>
              <w:widowControl/>
              <w:jc w:val="center"/>
              <w:rPr>
                <w:rFonts w:ascii="Calibri" w:hAnsi="Calibri" w:cs="Calibri"/>
                <w:b/>
                <w:bCs/>
                <w:color w:val="000000"/>
                <w:sz w:val="11"/>
                <w:szCs w:val="11"/>
                <w:lang w:val="es-MX" w:eastAsia="es-MX"/>
              </w:rPr>
            </w:pPr>
            <w:r w:rsidRPr="00B74AFF">
              <w:rPr>
                <w:rFonts w:ascii="Calibri" w:hAnsi="Calibri" w:cs="Calibri"/>
                <w:b/>
                <w:bCs/>
                <w:sz w:val="11"/>
                <w:szCs w:val="11"/>
              </w:rPr>
              <w:t>Unidad de Medida</w:t>
            </w:r>
          </w:p>
        </w:tc>
        <w:tc>
          <w:tcPr>
            <w:tcW w:w="391" w:type="pct"/>
            <w:tcBorders>
              <w:top w:val="single" w:sz="4" w:space="0" w:color="auto"/>
              <w:left w:val="nil"/>
              <w:bottom w:val="single" w:sz="4" w:space="0" w:color="auto"/>
              <w:right w:val="single" w:sz="4" w:space="0" w:color="auto"/>
            </w:tcBorders>
            <w:shd w:val="clear" w:color="auto" w:fill="D9D9D9" w:themeFill="background1" w:themeFillShade="D9"/>
          </w:tcPr>
          <w:p w14:paraId="7299EA25" w14:textId="77777777" w:rsidR="00743FB5" w:rsidRPr="00B74AFF" w:rsidRDefault="00743FB5" w:rsidP="00B74AFF">
            <w:pPr>
              <w:widowControl/>
              <w:jc w:val="center"/>
              <w:rPr>
                <w:rFonts w:ascii="Calibri" w:hAnsi="Calibri" w:cs="Calibri"/>
                <w:b/>
                <w:bCs/>
                <w:color w:val="000000"/>
                <w:sz w:val="11"/>
                <w:szCs w:val="11"/>
                <w:lang w:val="es-MX" w:eastAsia="es-MX"/>
              </w:rPr>
            </w:pPr>
            <w:r w:rsidRPr="00B74AFF">
              <w:rPr>
                <w:rFonts w:ascii="Calibri" w:hAnsi="Calibri" w:cs="Calibri"/>
                <w:b/>
                <w:bCs/>
                <w:sz w:val="11"/>
                <w:szCs w:val="11"/>
              </w:rPr>
              <w:t>Cantidad mínima</w:t>
            </w:r>
          </w:p>
        </w:tc>
        <w:tc>
          <w:tcPr>
            <w:tcW w:w="392" w:type="pct"/>
            <w:tcBorders>
              <w:top w:val="single" w:sz="4" w:space="0" w:color="auto"/>
              <w:left w:val="nil"/>
              <w:bottom w:val="single" w:sz="4" w:space="0" w:color="auto"/>
              <w:right w:val="single" w:sz="4" w:space="0" w:color="auto"/>
            </w:tcBorders>
            <w:shd w:val="clear" w:color="auto" w:fill="D9D9D9" w:themeFill="background1" w:themeFillShade="D9"/>
          </w:tcPr>
          <w:p w14:paraId="15B87020" w14:textId="77777777" w:rsidR="00743FB5" w:rsidRPr="00B74AFF" w:rsidRDefault="00743FB5" w:rsidP="00B74AFF">
            <w:pPr>
              <w:widowControl/>
              <w:jc w:val="center"/>
              <w:rPr>
                <w:rFonts w:ascii="Calibri" w:hAnsi="Calibri" w:cs="Calibri"/>
                <w:b/>
                <w:bCs/>
                <w:color w:val="000000"/>
                <w:sz w:val="11"/>
                <w:szCs w:val="11"/>
                <w:lang w:val="es-MX" w:eastAsia="es-MX"/>
              </w:rPr>
            </w:pPr>
            <w:r w:rsidRPr="00B74AFF">
              <w:rPr>
                <w:rFonts w:ascii="Calibri" w:hAnsi="Calibri" w:cs="Calibri"/>
                <w:b/>
                <w:bCs/>
                <w:sz w:val="11"/>
                <w:szCs w:val="11"/>
              </w:rPr>
              <w:t>Cantidad máxima</w:t>
            </w:r>
          </w:p>
        </w:tc>
        <w:tc>
          <w:tcPr>
            <w:tcW w:w="3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237A4" w14:textId="77777777" w:rsidR="00743FB5" w:rsidRPr="00B74AFF" w:rsidRDefault="00743FB5" w:rsidP="00B74AFF">
            <w:pPr>
              <w:widowControl/>
              <w:jc w:val="center"/>
              <w:rPr>
                <w:rFonts w:ascii="Calibri" w:hAnsi="Calibri" w:cs="Calibri"/>
                <w:b/>
                <w:bCs/>
                <w:sz w:val="11"/>
                <w:szCs w:val="11"/>
              </w:rPr>
            </w:pPr>
            <w:r w:rsidRPr="00B74AFF">
              <w:rPr>
                <w:rFonts w:ascii="Calibri" w:hAnsi="Calibri" w:cs="Calibri"/>
                <w:b/>
                <w:bCs/>
                <w:sz w:val="11"/>
                <w:szCs w:val="11"/>
              </w:rPr>
              <w:t>Pedidos en el año</w:t>
            </w:r>
          </w:p>
        </w:tc>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0D7B60" w14:textId="77777777" w:rsidR="00743FB5" w:rsidRPr="00B74AFF" w:rsidRDefault="00743FB5" w:rsidP="00B74AFF">
            <w:pPr>
              <w:widowControl/>
              <w:jc w:val="center"/>
              <w:rPr>
                <w:rFonts w:ascii="Calibri" w:hAnsi="Calibri" w:cs="Calibri"/>
                <w:b/>
                <w:bCs/>
                <w:sz w:val="11"/>
                <w:szCs w:val="11"/>
              </w:rPr>
            </w:pPr>
            <w:r w:rsidRPr="00B74AFF">
              <w:rPr>
                <w:rFonts w:ascii="Calibri" w:hAnsi="Calibri" w:cs="Calibri"/>
                <w:b/>
                <w:bCs/>
                <w:sz w:val="11"/>
                <w:szCs w:val="11"/>
              </w:rPr>
              <w:t>Cantidad mínima</w:t>
            </w:r>
          </w:p>
        </w:tc>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42E1D3" w14:textId="77777777" w:rsidR="00743FB5" w:rsidRPr="00B74AFF" w:rsidRDefault="00743FB5" w:rsidP="00B74AFF">
            <w:pPr>
              <w:widowControl/>
              <w:jc w:val="center"/>
              <w:rPr>
                <w:rFonts w:ascii="Calibri" w:hAnsi="Calibri" w:cs="Calibri"/>
                <w:b/>
                <w:bCs/>
                <w:sz w:val="11"/>
                <w:szCs w:val="11"/>
              </w:rPr>
            </w:pPr>
            <w:r w:rsidRPr="00B74AFF">
              <w:rPr>
                <w:rFonts w:ascii="Calibri" w:hAnsi="Calibri" w:cs="Calibri"/>
                <w:b/>
                <w:bCs/>
                <w:sz w:val="11"/>
                <w:szCs w:val="11"/>
              </w:rPr>
              <w:t>Cantidad máxima</w:t>
            </w:r>
          </w:p>
        </w:tc>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E2E39" w14:textId="77777777" w:rsidR="00743FB5" w:rsidRPr="00B74AFF" w:rsidRDefault="00743FB5" w:rsidP="00B74AFF">
            <w:pPr>
              <w:widowControl/>
              <w:jc w:val="center"/>
              <w:rPr>
                <w:rFonts w:ascii="Calibri" w:hAnsi="Calibri" w:cs="Calibri"/>
                <w:b/>
                <w:bCs/>
                <w:sz w:val="11"/>
                <w:szCs w:val="11"/>
              </w:rPr>
            </w:pPr>
            <w:r w:rsidRPr="00B74AFF">
              <w:rPr>
                <w:rFonts w:ascii="Calibri" w:hAnsi="Calibri" w:cs="Calibri"/>
                <w:b/>
                <w:bCs/>
                <w:sz w:val="11"/>
                <w:szCs w:val="11"/>
              </w:rPr>
              <w:t>Cantidad mínima</w:t>
            </w:r>
          </w:p>
        </w:tc>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A020FD" w14:textId="77777777" w:rsidR="00743FB5" w:rsidRPr="00B74AFF" w:rsidRDefault="00743FB5" w:rsidP="00B74AFF">
            <w:pPr>
              <w:widowControl/>
              <w:jc w:val="center"/>
              <w:rPr>
                <w:rFonts w:ascii="Calibri" w:hAnsi="Calibri" w:cs="Calibri"/>
                <w:b/>
                <w:bCs/>
                <w:sz w:val="11"/>
                <w:szCs w:val="11"/>
              </w:rPr>
            </w:pPr>
            <w:r w:rsidRPr="00B74AFF">
              <w:rPr>
                <w:rFonts w:ascii="Calibri" w:hAnsi="Calibri" w:cs="Calibri"/>
                <w:b/>
                <w:bCs/>
                <w:sz w:val="11"/>
                <w:szCs w:val="11"/>
              </w:rPr>
              <w:t>Cantidad máxima</w:t>
            </w:r>
          </w:p>
        </w:tc>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E737C" w14:textId="77777777" w:rsidR="00743FB5" w:rsidRPr="00B74AFF" w:rsidRDefault="00743FB5" w:rsidP="00B74AFF">
            <w:pPr>
              <w:widowControl/>
              <w:jc w:val="center"/>
              <w:rPr>
                <w:rFonts w:ascii="Calibri" w:hAnsi="Calibri" w:cs="Calibri"/>
                <w:b/>
                <w:bCs/>
                <w:sz w:val="11"/>
                <w:szCs w:val="11"/>
              </w:rPr>
            </w:pPr>
            <w:r w:rsidRPr="00B74AFF">
              <w:rPr>
                <w:rFonts w:ascii="Calibri" w:hAnsi="Calibri" w:cs="Calibri"/>
                <w:b/>
                <w:bCs/>
                <w:sz w:val="11"/>
                <w:szCs w:val="11"/>
              </w:rPr>
              <w:t>Cantidad mínima</w:t>
            </w:r>
          </w:p>
        </w:tc>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413343" w14:textId="77777777" w:rsidR="00743FB5" w:rsidRPr="00B74AFF" w:rsidRDefault="00743FB5" w:rsidP="00B74AFF">
            <w:pPr>
              <w:widowControl/>
              <w:jc w:val="center"/>
              <w:rPr>
                <w:rFonts w:ascii="Calibri" w:hAnsi="Calibri" w:cs="Calibri"/>
                <w:b/>
                <w:bCs/>
                <w:sz w:val="11"/>
                <w:szCs w:val="11"/>
              </w:rPr>
            </w:pPr>
            <w:r w:rsidRPr="00B74AFF">
              <w:rPr>
                <w:rFonts w:ascii="Calibri" w:hAnsi="Calibri" w:cs="Calibri"/>
                <w:b/>
                <w:bCs/>
                <w:sz w:val="11"/>
                <w:szCs w:val="11"/>
              </w:rPr>
              <w:t>Cantidad máxima</w:t>
            </w:r>
          </w:p>
        </w:tc>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587BAA" w14:textId="77777777" w:rsidR="00743FB5" w:rsidRPr="00B74AFF" w:rsidRDefault="00743FB5" w:rsidP="00B74AFF">
            <w:pPr>
              <w:widowControl/>
              <w:jc w:val="center"/>
              <w:rPr>
                <w:rFonts w:ascii="Calibri" w:hAnsi="Calibri" w:cs="Calibri"/>
                <w:b/>
                <w:bCs/>
                <w:sz w:val="11"/>
                <w:szCs w:val="11"/>
              </w:rPr>
            </w:pPr>
            <w:r w:rsidRPr="00B74AFF">
              <w:rPr>
                <w:rFonts w:ascii="Calibri" w:hAnsi="Calibri" w:cs="Calibri"/>
                <w:b/>
                <w:bCs/>
                <w:sz w:val="11"/>
                <w:szCs w:val="11"/>
              </w:rPr>
              <w:t>Cantidad mínima</w:t>
            </w:r>
          </w:p>
        </w:tc>
        <w:tc>
          <w:tcPr>
            <w:tcW w:w="3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CF8EE" w14:textId="77777777" w:rsidR="00743FB5" w:rsidRPr="00B74AFF" w:rsidRDefault="00743FB5" w:rsidP="00B74AFF">
            <w:pPr>
              <w:widowControl/>
              <w:jc w:val="center"/>
              <w:rPr>
                <w:rFonts w:ascii="Calibri" w:hAnsi="Calibri" w:cs="Calibri"/>
                <w:b/>
                <w:bCs/>
                <w:sz w:val="11"/>
                <w:szCs w:val="11"/>
              </w:rPr>
            </w:pPr>
            <w:r w:rsidRPr="00B74AFF">
              <w:rPr>
                <w:rFonts w:ascii="Calibri" w:hAnsi="Calibri" w:cs="Calibri"/>
                <w:b/>
                <w:bCs/>
                <w:sz w:val="11"/>
                <w:szCs w:val="11"/>
              </w:rPr>
              <w:t>Cantidad máxima</w:t>
            </w:r>
          </w:p>
        </w:tc>
      </w:tr>
      <w:tr w:rsidR="00CC672F" w:rsidRPr="00B74AFF" w14:paraId="60F18E2E" w14:textId="77777777" w:rsidTr="00770FA8">
        <w:trPr>
          <w:trHeight w:val="449"/>
          <w:jc w:val="center"/>
        </w:trPr>
        <w:tc>
          <w:tcPr>
            <w:tcW w:w="369" w:type="pct"/>
            <w:tcBorders>
              <w:top w:val="nil"/>
              <w:left w:val="single" w:sz="4" w:space="0" w:color="auto"/>
              <w:bottom w:val="single" w:sz="4" w:space="0" w:color="auto"/>
              <w:right w:val="single" w:sz="4" w:space="0" w:color="auto"/>
            </w:tcBorders>
            <w:noWrap/>
            <w:vAlign w:val="center"/>
            <w:hideMark/>
          </w:tcPr>
          <w:p w14:paraId="0ABCC557" w14:textId="77777777" w:rsidR="00CC672F" w:rsidRPr="00C23645" w:rsidRDefault="00CC672F" w:rsidP="00CC672F">
            <w:pPr>
              <w:widowControl/>
              <w:jc w:val="center"/>
              <w:rPr>
                <w:rFonts w:ascii="Calibri" w:hAnsi="Calibri" w:cs="Calibri"/>
                <w:color w:val="000000"/>
                <w:sz w:val="16"/>
                <w:szCs w:val="12"/>
                <w:lang w:val="es-MX" w:eastAsia="es-MX"/>
              </w:rPr>
            </w:pPr>
            <w:r w:rsidRPr="00C23645">
              <w:rPr>
                <w:rFonts w:ascii="Calibri" w:hAnsi="Calibri" w:cs="Calibri"/>
                <w:sz w:val="16"/>
                <w:szCs w:val="12"/>
              </w:rPr>
              <w:t>1</w:t>
            </w:r>
          </w:p>
        </w:tc>
        <w:tc>
          <w:tcPr>
            <w:tcW w:w="493" w:type="pct"/>
            <w:tcBorders>
              <w:top w:val="nil"/>
              <w:left w:val="nil"/>
              <w:bottom w:val="single" w:sz="4" w:space="0" w:color="auto"/>
              <w:right w:val="single" w:sz="4" w:space="0" w:color="auto"/>
            </w:tcBorders>
            <w:vAlign w:val="center"/>
            <w:hideMark/>
          </w:tcPr>
          <w:p w14:paraId="06EB57C0" w14:textId="24754959" w:rsidR="00CC672F" w:rsidRPr="00743FB5" w:rsidRDefault="00CC672F" w:rsidP="00CC672F">
            <w:pPr>
              <w:widowControl/>
              <w:rPr>
                <w:rFonts w:asciiTheme="minorHAnsi" w:hAnsiTheme="minorHAnsi" w:cstheme="minorHAnsi"/>
                <w:color w:val="000000"/>
                <w:sz w:val="14"/>
                <w:szCs w:val="14"/>
                <w:lang w:val="es-MX" w:eastAsia="es-MX"/>
              </w:rPr>
            </w:pPr>
            <w:r w:rsidRPr="00743FB5">
              <w:rPr>
                <w:rFonts w:asciiTheme="minorHAnsi" w:hAnsiTheme="minorHAnsi" w:cstheme="minorHAnsi"/>
                <w:color w:val="000000"/>
                <w:sz w:val="14"/>
                <w:szCs w:val="14"/>
                <w:lang w:val="es-MX" w:eastAsia="es-MX"/>
              </w:rPr>
              <w:t xml:space="preserve">Aceite Acidulado </w:t>
            </w:r>
          </w:p>
        </w:tc>
        <w:tc>
          <w:tcPr>
            <w:tcW w:w="465" w:type="pct"/>
            <w:tcBorders>
              <w:top w:val="nil"/>
              <w:left w:val="nil"/>
              <w:bottom w:val="single" w:sz="4" w:space="0" w:color="auto"/>
              <w:right w:val="single" w:sz="4" w:space="0" w:color="auto"/>
            </w:tcBorders>
          </w:tcPr>
          <w:p w14:paraId="0D921C9F" w14:textId="3C84A728" w:rsidR="00CC672F" w:rsidRPr="00743FB5" w:rsidRDefault="00CC672F" w:rsidP="00CC672F">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Kg</w:t>
            </w:r>
          </w:p>
        </w:tc>
        <w:tc>
          <w:tcPr>
            <w:tcW w:w="391" w:type="pct"/>
            <w:tcBorders>
              <w:top w:val="nil"/>
              <w:left w:val="nil"/>
              <w:bottom w:val="single" w:sz="4" w:space="0" w:color="auto"/>
              <w:right w:val="single" w:sz="4" w:space="0" w:color="auto"/>
            </w:tcBorders>
          </w:tcPr>
          <w:p w14:paraId="3960B842" w14:textId="40925D95" w:rsidR="00CC672F" w:rsidRPr="00B74AFF" w:rsidRDefault="00CC672F" w:rsidP="00CC672F">
            <w:pPr>
              <w:widowControl/>
              <w:jc w:val="center"/>
              <w:rPr>
                <w:rFonts w:ascii="Calibri" w:hAnsi="Calibri" w:cs="Calibri"/>
                <w:color w:val="000000"/>
                <w:sz w:val="12"/>
                <w:szCs w:val="12"/>
                <w:lang w:val="es-MX" w:eastAsia="es-MX"/>
              </w:rPr>
            </w:pPr>
            <w:r w:rsidRPr="00004E23">
              <w:rPr>
                <w:rFonts w:ascii="Calibri" w:hAnsi="Calibri" w:cs="Calibri"/>
                <w:sz w:val="14"/>
                <w:szCs w:val="14"/>
              </w:rPr>
              <w:t>1</w:t>
            </w:r>
            <w:r w:rsidR="00536C63">
              <w:rPr>
                <w:rFonts w:ascii="Calibri" w:hAnsi="Calibri" w:cs="Calibri"/>
                <w:sz w:val="14"/>
                <w:szCs w:val="14"/>
              </w:rPr>
              <w:t>,</w:t>
            </w:r>
            <w:r w:rsidRPr="00004E23">
              <w:rPr>
                <w:rFonts w:ascii="Calibri" w:hAnsi="Calibri" w:cs="Calibri"/>
                <w:sz w:val="14"/>
                <w:szCs w:val="14"/>
              </w:rPr>
              <w:t>470</w:t>
            </w:r>
          </w:p>
        </w:tc>
        <w:tc>
          <w:tcPr>
            <w:tcW w:w="392" w:type="pct"/>
            <w:tcBorders>
              <w:top w:val="nil"/>
              <w:left w:val="nil"/>
              <w:bottom w:val="single" w:sz="4" w:space="0" w:color="auto"/>
              <w:right w:val="single" w:sz="4" w:space="0" w:color="auto"/>
            </w:tcBorders>
          </w:tcPr>
          <w:p w14:paraId="4E89942B" w14:textId="373248C0" w:rsidR="00CC672F" w:rsidRPr="00B74AFF" w:rsidRDefault="00CC672F" w:rsidP="00CC672F">
            <w:pPr>
              <w:widowControl/>
              <w:jc w:val="center"/>
              <w:rPr>
                <w:rFonts w:ascii="Calibri" w:hAnsi="Calibri" w:cs="Calibri"/>
                <w:color w:val="000000"/>
                <w:sz w:val="12"/>
                <w:szCs w:val="12"/>
                <w:lang w:val="es-MX" w:eastAsia="es-MX"/>
              </w:rPr>
            </w:pPr>
            <w:r w:rsidRPr="00004E23">
              <w:rPr>
                <w:rFonts w:asciiTheme="minorHAnsi" w:hAnsiTheme="minorHAnsi" w:cstheme="minorHAnsi"/>
                <w:sz w:val="14"/>
                <w:szCs w:val="14"/>
              </w:rPr>
              <w:t>2</w:t>
            </w:r>
            <w:r w:rsidR="00536C63">
              <w:rPr>
                <w:rFonts w:asciiTheme="minorHAnsi" w:hAnsiTheme="minorHAnsi" w:cstheme="minorHAnsi"/>
                <w:sz w:val="14"/>
                <w:szCs w:val="14"/>
              </w:rPr>
              <w:t>,</w:t>
            </w:r>
            <w:r w:rsidRPr="00004E23">
              <w:rPr>
                <w:rFonts w:asciiTheme="minorHAnsi" w:hAnsiTheme="minorHAnsi" w:cstheme="minorHAnsi"/>
                <w:sz w:val="14"/>
                <w:szCs w:val="14"/>
              </w:rPr>
              <w:t>450</w:t>
            </w:r>
          </w:p>
        </w:tc>
        <w:tc>
          <w:tcPr>
            <w:tcW w:w="390" w:type="pct"/>
            <w:tcBorders>
              <w:top w:val="nil"/>
              <w:left w:val="single" w:sz="4" w:space="0" w:color="auto"/>
              <w:bottom w:val="single" w:sz="4" w:space="0" w:color="auto"/>
              <w:right w:val="single" w:sz="4" w:space="0" w:color="auto"/>
            </w:tcBorders>
          </w:tcPr>
          <w:p w14:paraId="504FCEA5" w14:textId="77777777" w:rsidR="00CC672F" w:rsidRPr="00004E23" w:rsidRDefault="00CC672F" w:rsidP="00CC672F">
            <w:pPr>
              <w:widowControl/>
              <w:jc w:val="center"/>
              <w:rPr>
                <w:rFonts w:asciiTheme="minorHAnsi" w:hAnsiTheme="minorHAnsi" w:cstheme="minorHAnsi"/>
                <w:sz w:val="14"/>
                <w:szCs w:val="14"/>
              </w:rPr>
            </w:pPr>
            <w:r w:rsidRPr="00004E23">
              <w:rPr>
                <w:rFonts w:asciiTheme="minorHAnsi" w:hAnsiTheme="minorHAnsi" w:cstheme="minorHAnsi"/>
                <w:sz w:val="14"/>
                <w:szCs w:val="14"/>
              </w:rPr>
              <w:t>4</w:t>
            </w:r>
          </w:p>
          <w:p w14:paraId="0F060772" w14:textId="20B78030" w:rsidR="00CC672F" w:rsidRPr="00B74AFF" w:rsidRDefault="00CC672F" w:rsidP="00CC672F">
            <w:pPr>
              <w:widowControl/>
              <w:jc w:val="center"/>
              <w:rPr>
                <w:rFonts w:ascii="Calibri" w:hAnsi="Calibri" w:cs="Calibri"/>
                <w:sz w:val="12"/>
                <w:szCs w:val="12"/>
              </w:rPr>
            </w:pPr>
            <w:r w:rsidRPr="00004E23">
              <w:rPr>
                <w:rFonts w:asciiTheme="minorHAnsi" w:hAnsiTheme="minorHAnsi" w:cstheme="minorHAnsi"/>
                <w:sz w:val="14"/>
                <w:szCs w:val="14"/>
              </w:rPr>
              <w:t xml:space="preserve"> pedidos</w:t>
            </w:r>
          </w:p>
        </w:tc>
        <w:tc>
          <w:tcPr>
            <w:tcW w:w="312" w:type="pct"/>
            <w:tcBorders>
              <w:top w:val="single" w:sz="4" w:space="0" w:color="auto"/>
              <w:left w:val="single" w:sz="4" w:space="0" w:color="auto"/>
              <w:bottom w:val="single" w:sz="4" w:space="0" w:color="auto"/>
              <w:right w:val="single" w:sz="4" w:space="0" w:color="auto"/>
            </w:tcBorders>
          </w:tcPr>
          <w:p w14:paraId="75586160" w14:textId="06EB1CEE"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367.5</w:t>
            </w:r>
          </w:p>
        </w:tc>
        <w:tc>
          <w:tcPr>
            <w:tcW w:w="313" w:type="pct"/>
            <w:tcBorders>
              <w:top w:val="single" w:sz="4" w:space="0" w:color="auto"/>
              <w:left w:val="single" w:sz="4" w:space="0" w:color="auto"/>
              <w:bottom w:val="single" w:sz="4" w:space="0" w:color="auto"/>
              <w:right w:val="single" w:sz="4" w:space="0" w:color="auto"/>
            </w:tcBorders>
          </w:tcPr>
          <w:p w14:paraId="5A9C8C38" w14:textId="0F6B32A6"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612.5</w:t>
            </w:r>
          </w:p>
        </w:tc>
        <w:tc>
          <w:tcPr>
            <w:tcW w:w="313" w:type="pct"/>
            <w:tcBorders>
              <w:top w:val="single" w:sz="4" w:space="0" w:color="auto"/>
              <w:left w:val="single" w:sz="4" w:space="0" w:color="auto"/>
              <w:bottom w:val="single" w:sz="4" w:space="0" w:color="auto"/>
              <w:right w:val="single" w:sz="4" w:space="0" w:color="auto"/>
            </w:tcBorders>
          </w:tcPr>
          <w:p w14:paraId="42BC335C" w14:textId="1880D5CA"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367.5</w:t>
            </w:r>
          </w:p>
        </w:tc>
        <w:tc>
          <w:tcPr>
            <w:tcW w:w="313" w:type="pct"/>
            <w:tcBorders>
              <w:top w:val="single" w:sz="4" w:space="0" w:color="auto"/>
              <w:left w:val="single" w:sz="4" w:space="0" w:color="auto"/>
              <w:bottom w:val="single" w:sz="4" w:space="0" w:color="auto"/>
              <w:right w:val="single" w:sz="4" w:space="0" w:color="auto"/>
            </w:tcBorders>
          </w:tcPr>
          <w:p w14:paraId="490B234B" w14:textId="202D3CA8"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612.5</w:t>
            </w:r>
          </w:p>
        </w:tc>
        <w:tc>
          <w:tcPr>
            <w:tcW w:w="313" w:type="pct"/>
            <w:tcBorders>
              <w:top w:val="single" w:sz="4" w:space="0" w:color="auto"/>
              <w:left w:val="single" w:sz="4" w:space="0" w:color="auto"/>
              <w:bottom w:val="single" w:sz="4" w:space="0" w:color="auto"/>
              <w:right w:val="single" w:sz="4" w:space="0" w:color="auto"/>
            </w:tcBorders>
          </w:tcPr>
          <w:p w14:paraId="4B55CA0A" w14:textId="061D8FF1"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367.5</w:t>
            </w:r>
          </w:p>
        </w:tc>
        <w:tc>
          <w:tcPr>
            <w:tcW w:w="313" w:type="pct"/>
            <w:tcBorders>
              <w:top w:val="single" w:sz="4" w:space="0" w:color="auto"/>
              <w:left w:val="single" w:sz="4" w:space="0" w:color="auto"/>
              <w:bottom w:val="single" w:sz="4" w:space="0" w:color="auto"/>
              <w:right w:val="single" w:sz="4" w:space="0" w:color="auto"/>
            </w:tcBorders>
          </w:tcPr>
          <w:p w14:paraId="3534BAA6" w14:textId="0D10B845"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612.5</w:t>
            </w:r>
          </w:p>
        </w:tc>
        <w:tc>
          <w:tcPr>
            <w:tcW w:w="313" w:type="pct"/>
            <w:tcBorders>
              <w:top w:val="single" w:sz="4" w:space="0" w:color="auto"/>
              <w:left w:val="single" w:sz="4" w:space="0" w:color="auto"/>
              <w:bottom w:val="single" w:sz="4" w:space="0" w:color="auto"/>
              <w:right w:val="single" w:sz="4" w:space="0" w:color="auto"/>
            </w:tcBorders>
          </w:tcPr>
          <w:p w14:paraId="42E9440D" w14:textId="4192AD8C"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367.5</w:t>
            </w:r>
          </w:p>
        </w:tc>
        <w:tc>
          <w:tcPr>
            <w:tcW w:w="309" w:type="pct"/>
            <w:tcBorders>
              <w:top w:val="single" w:sz="4" w:space="0" w:color="auto"/>
              <w:left w:val="single" w:sz="4" w:space="0" w:color="auto"/>
              <w:bottom w:val="single" w:sz="4" w:space="0" w:color="auto"/>
              <w:right w:val="single" w:sz="4" w:space="0" w:color="auto"/>
            </w:tcBorders>
          </w:tcPr>
          <w:p w14:paraId="09E48716" w14:textId="52095D83"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612.5</w:t>
            </w:r>
          </w:p>
        </w:tc>
      </w:tr>
      <w:tr w:rsidR="00CC672F" w:rsidRPr="00B74AFF" w14:paraId="770254D8" w14:textId="77777777" w:rsidTr="00770FA8">
        <w:trPr>
          <w:trHeight w:val="476"/>
          <w:jc w:val="center"/>
        </w:trPr>
        <w:tc>
          <w:tcPr>
            <w:tcW w:w="369" w:type="pct"/>
            <w:tcBorders>
              <w:top w:val="nil"/>
              <w:left w:val="single" w:sz="4" w:space="0" w:color="auto"/>
              <w:bottom w:val="single" w:sz="4" w:space="0" w:color="auto"/>
              <w:right w:val="single" w:sz="4" w:space="0" w:color="auto"/>
            </w:tcBorders>
            <w:noWrap/>
            <w:vAlign w:val="center"/>
            <w:hideMark/>
          </w:tcPr>
          <w:p w14:paraId="2DE85C0B" w14:textId="77777777" w:rsidR="00CC672F" w:rsidRPr="00C23645" w:rsidRDefault="00CC672F" w:rsidP="00CC672F">
            <w:pPr>
              <w:widowControl/>
              <w:jc w:val="center"/>
              <w:rPr>
                <w:rFonts w:ascii="Calibri" w:hAnsi="Calibri" w:cs="Calibri"/>
                <w:color w:val="000000"/>
                <w:sz w:val="16"/>
                <w:szCs w:val="12"/>
                <w:lang w:val="es-MX" w:eastAsia="es-MX"/>
              </w:rPr>
            </w:pPr>
            <w:r w:rsidRPr="00C23645">
              <w:rPr>
                <w:rFonts w:ascii="Calibri" w:hAnsi="Calibri" w:cs="Calibri"/>
                <w:sz w:val="16"/>
                <w:szCs w:val="12"/>
              </w:rPr>
              <w:t>2</w:t>
            </w:r>
          </w:p>
        </w:tc>
        <w:tc>
          <w:tcPr>
            <w:tcW w:w="493" w:type="pct"/>
            <w:tcBorders>
              <w:top w:val="nil"/>
              <w:left w:val="nil"/>
              <w:bottom w:val="single" w:sz="4" w:space="0" w:color="auto"/>
              <w:right w:val="single" w:sz="4" w:space="0" w:color="auto"/>
            </w:tcBorders>
            <w:vAlign w:val="center"/>
            <w:hideMark/>
          </w:tcPr>
          <w:p w14:paraId="461FE9F6" w14:textId="7FF5213A" w:rsidR="00CC672F" w:rsidRPr="00743FB5" w:rsidRDefault="00CC672F" w:rsidP="00CC672F">
            <w:pPr>
              <w:widowControl/>
              <w:rPr>
                <w:rFonts w:asciiTheme="minorHAnsi" w:hAnsiTheme="minorHAnsi" w:cstheme="minorHAnsi"/>
                <w:color w:val="000000"/>
                <w:sz w:val="14"/>
                <w:szCs w:val="14"/>
                <w:lang w:val="es-MX" w:eastAsia="es-MX"/>
              </w:rPr>
            </w:pPr>
            <w:r w:rsidRPr="00743FB5">
              <w:rPr>
                <w:rFonts w:asciiTheme="minorHAnsi" w:hAnsiTheme="minorHAnsi" w:cstheme="minorHAnsi"/>
                <w:color w:val="000000"/>
                <w:sz w:val="14"/>
                <w:szCs w:val="14"/>
                <w:lang w:val="es-MX" w:eastAsia="es-MX"/>
              </w:rPr>
              <w:t xml:space="preserve">Carbonato de Calcio </w:t>
            </w:r>
          </w:p>
        </w:tc>
        <w:tc>
          <w:tcPr>
            <w:tcW w:w="465" w:type="pct"/>
            <w:tcBorders>
              <w:top w:val="nil"/>
              <w:left w:val="nil"/>
              <w:bottom w:val="single" w:sz="4" w:space="0" w:color="auto"/>
              <w:right w:val="single" w:sz="4" w:space="0" w:color="auto"/>
            </w:tcBorders>
          </w:tcPr>
          <w:p w14:paraId="515F65A5" w14:textId="4AD17589" w:rsidR="00CC672F" w:rsidRPr="00743FB5" w:rsidRDefault="00CC672F" w:rsidP="00CC672F">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Kg</w:t>
            </w:r>
          </w:p>
        </w:tc>
        <w:tc>
          <w:tcPr>
            <w:tcW w:w="391" w:type="pct"/>
            <w:tcBorders>
              <w:top w:val="nil"/>
              <w:left w:val="nil"/>
              <w:bottom w:val="single" w:sz="4" w:space="0" w:color="auto"/>
              <w:right w:val="single" w:sz="4" w:space="0" w:color="auto"/>
            </w:tcBorders>
          </w:tcPr>
          <w:p w14:paraId="53CB5EA1" w14:textId="44D08B0D" w:rsidR="00CC672F" w:rsidRPr="00B74AFF" w:rsidRDefault="00CC672F" w:rsidP="00CC672F">
            <w:pPr>
              <w:widowControl/>
              <w:jc w:val="center"/>
              <w:rPr>
                <w:rFonts w:ascii="Calibri" w:hAnsi="Calibri" w:cs="Calibri"/>
                <w:color w:val="000000"/>
                <w:sz w:val="12"/>
                <w:szCs w:val="12"/>
                <w:lang w:val="es-MX" w:eastAsia="es-MX"/>
              </w:rPr>
            </w:pPr>
            <w:r w:rsidRPr="00004E23">
              <w:rPr>
                <w:rFonts w:ascii="Calibri" w:hAnsi="Calibri" w:cs="Calibri"/>
                <w:sz w:val="14"/>
                <w:szCs w:val="14"/>
              </w:rPr>
              <w:t>600</w:t>
            </w:r>
          </w:p>
        </w:tc>
        <w:tc>
          <w:tcPr>
            <w:tcW w:w="392" w:type="pct"/>
            <w:tcBorders>
              <w:top w:val="nil"/>
              <w:left w:val="nil"/>
              <w:bottom w:val="single" w:sz="4" w:space="0" w:color="auto"/>
              <w:right w:val="single" w:sz="4" w:space="0" w:color="auto"/>
            </w:tcBorders>
          </w:tcPr>
          <w:p w14:paraId="3BFA31B6" w14:textId="48802544" w:rsidR="00CC672F" w:rsidRPr="00B74AFF" w:rsidRDefault="00CC672F" w:rsidP="00CC672F">
            <w:pPr>
              <w:widowControl/>
              <w:jc w:val="center"/>
              <w:rPr>
                <w:rFonts w:ascii="Calibri" w:hAnsi="Calibri" w:cs="Calibri"/>
                <w:color w:val="000000"/>
                <w:sz w:val="12"/>
                <w:szCs w:val="12"/>
                <w:lang w:val="es-MX" w:eastAsia="es-MX"/>
              </w:rPr>
            </w:pPr>
            <w:r w:rsidRPr="00004E23">
              <w:rPr>
                <w:rFonts w:asciiTheme="minorHAnsi" w:hAnsiTheme="minorHAnsi" w:cstheme="minorHAnsi"/>
                <w:sz w:val="14"/>
                <w:szCs w:val="14"/>
              </w:rPr>
              <w:t>1</w:t>
            </w:r>
            <w:r w:rsidR="00C23645">
              <w:rPr>
                <w:rFonts w:asciiTheme="minorHAnsi" w:hAnsiTheme="minorHAnsi" w:cstheme="minorHAnsi"/>
                <w:sz w:val="14"/>
                <w:szCs w:val="14"/>
              </w:rPr>
              <w:t>,</w:t>
            </w:r>
            <w:r w:rsidRPr="00004E23">
              <w:rPr>
                <w:rFonts w:asciiTheme="minorHAnsi" w:hAnsiTheme="minorHAnsi" w:cstheme="minorHAnsi"/>
                <w:sz w:val="14"/>
                <w:szCs w:val="14"/>
              </w:rPr>
              <w:t>000</w:t>
            </w:r>
          </w:p>
        </w:tc>
        <w:tc>
          <w:tcPr>
            <w:tcW w:w="390" w:type="pct"/>
            <w:tcBorders>
              <w:top w:val="nil"/>
              <w:left w:val="single" w:sz="4" w:space="0" w:color="auto"/>
              <w:bottom w:val="single" w:sz="4" w:space="0" w:color="auto"/>
              <w:right w:val="single" w:sz="4" w:space="0" w:color="auto"/>
            </w:tcBorders>
          </w:tcPr>
          <w:p w14:paraId="0F64F037" w14:textId="77777777" w:rsidR="00CC672F" w:rsidRPr="00004E23" w:rsidRDefault="00CC672F" w:rsidP="00CC672F">
            <w:pPr>
              <w:widowControl/>
              <w:jc w:val="center"/>
              <w:rPr>
                <w:rFonts w:asciiTheme="minorHAnsi" w:hAnsiTheme="minorHAnsi" w:cstheme="minorHAnsi"/>
                <w:sz w:val="14"/>
                <w:szCs w:val="14"/>
              </w:rPr>
            </w:pPr>
            <w:r w:rsidRPr="00004E23">
              <w:rPr>
                <w:rFonts w:asciiTheme="minorHAnsi" w:hAnsiTheme="minorHAnsi" w:cstheme="minorHAnsi"/>
                <w:sz w:val="14"/>
                <w:szCs w:val="14"/>
              </w:rPr>
              <w:t>4</w:t>
            </w:r>
          </w:p>
          <w:p w14:paraId="0851EA30" w14:textId="2E603923" w:rsidR="00CC672F" w:rsidRPr="00B74AFF" w:rsidRDefault="00CC672F" w:rsidP="00CC672F">
            <w:pPr>
              <w:widowControl/>
              <w:jc w:val="center"/>
              <w:rPr>
                <w:rFonts w:ascii="Calibri" w:hAnsi="Calibri" w:cs="Calibri"/>
                <w:sz w:val="12"/>
                <w:szCs w:val="12"/>
              </w:rPr>
            </w:pPr>
            <w:r w:rsidRPr="00004E23">
              <w:rPr>
                <w:rFonts w:asciiTheme="minorHAnsi" w:hAnsiTheme="minorHAnsi" w:cstheme="minorHAnsi"/>
                <w:sz w:val="14"/>
                <w:szCs w:val="14"/>
              </w:rPr>
              <w:t>pedidos</w:t>
            </w:r>
          </w:p>
        </w:tc>
        <w:tc>
          <w:tcPr>
            <w:tcW w:w="312" w:type="pct"/>
            <w:tcBorders>
              <w:top w:val="single" w:sz="4" w:space="0" w:color="auto"/>
              <w:left w:val="single" w:sz="4" w:space="0" w:color="auto"/>
              <w:bottom w:val="single" w:sz="4" w:space="0" w:color="auto"/>
              <w:right w:val="single" w:sz="4" w:space="0" w:color="auto"/>
            </w:tcBorders>
          </w:tcPr>
          <w:p w14:paraId="4991E976" w14:textId="00906638"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150</w:t>
            </w:r>
          </w:p>
        </w:tc>
        <w:tc>
          <w:tcPr>
            <w:tcW w:w="313" w:type="pct"/>
            <w:tcBorders>
              <w:top w:val="single" w:sz="4" w:space="0" w:color="auto"/>
              <w:left w:val="single" w:sz="4" w:space="0" w:color="auto"/>
              <w:bottom w:val="single" w:sz="4" w:space="0" w:color="auto"/>
              <w:right w:val="single" w:sz="4" w:space="0" w:color="auto"/>
            </w:tcBorders>
          </w:tcPr>
          <w:p w14:paraId="7DB62C47" w14:textId="3B29ECBD"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250</w:t>
            </w:r>
          </w:p>
        </w:tc>
        <w:tc>
          <w:tcPr>
            <w:tcW w:w="313" w:type="pct"/>
            <w:tcBorders>
              <w:top w:val="single" w:sz="4" w:space="0" w:color="auto"/>
              <w:left w:val="single" w:sz="4" w:space="0" w:color="auto"/>
              <w:bottom w:val="single" w:sz="4" w:space="0" w:color="auto"/>
              <w:right w:val="single" w:sz="4" w:space="0" w:color="auto"/>
            </w:tcBorders>
          </w:tcPr>
          <w:p w14:paraId="50CDACE2" w14:textId="0DB84B39"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150</w:t>
            </w:r>
          </w:p>
        </w:tc>
        <w:tc>
          <w:tcPr>
            <w:tcW w:w="313" w:type="pct"/>
            <w:tcBorders>
              <w:top w:val="single" w:sz="4" w:space="0" w:color="auto"/>
              <w:left w:val="single" w:sz="4" w:space="0" w:color="auto"/>
              <w:bottom w:val="single" w:sz="4" w:space="0" w:color="auto"/>
              <w:right w:val="single" w:sz="4" w:space="0" w:color="auto"/>
            </w:tcBorders>
          </w:tcPr>
          <w:p w14:paraId="7D6E3523" w14:textId="63A3DF26"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250</w:t>
            </w:r>
          </w:p>
        </w:tc>
        <w:tc>
          <w:tcPr>
            <w:tcW w:w="313" w:type="pct"/>
            <w:tcBorders>
              <w:top w:val="single" w:sz="4" w:space="0" w:color="auto"/>
              <w:left w:val="single" w:sz="4" w:space="0" w:color="auto"/>
              <w:bottom w:val="single" w:sz="4" w:space="0" w:color="auto"/>
              <w:right w:val="single" w:sz="4" w:space="0" w:color="auto"/>
            </w:tcBorders>
          </w:tcPr>
          <w:p w14:paraId="07F97428" w14:textId="4CC23FBB"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150</w:t>
            </w:r>
          </w:p>
        </w:tc>
        <w:tc>
          <w:tcPr>
            <w:tcW w:w="313" w:type="pct"/>
            <w:tcBorders>
              <w:top w:val="single" w:sz="4" w:space="0" w:color="auto"/>
              <w:left w:val="single" w:sz="4" w:space="0" w:color="auto"/>
              <w:bottom w:val="single" w:sz="4" w:space="0" w:color="auto"/>
              <w:right w:val="single" w:sz="4" w:space="0" w:color="auto"/>
            </w:tcBorders>
          </w:tcPr>
          <w:p w14:paraId="07E9E080" w14:textId="373E01F3"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250</w:t>
            </w:r>
          </w:p>
        </w:tc>
        <w:tc>
          <w:tcPr>
            <w:tcW w:w="313" w:type="pct"/>
            <w:tcBorders>
              <w:top w:val="single" w:sz="4" w:space="0" w:color="auto"/>
              <w:left w:val="single" w:sz="4" w:space="0" w:color="auto"/>
              <w:bottom w:val="single" w:sz="4" w:space="0" w:color="auto"/>
              <w:right w:val="single" w:sz="4" w:space="0" w:color="auto"/>
            </w:tcBorders>
          </w:tcPr>
          <w:p w14:paraId="32564A4B" w14:textId="2F13A93F"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150</w:t>
            </w:r>
          </w:p>
        </w:tc>
        <w:tc>
          <w:tcPr>
            <w:tcW w:w="309" w:type="pct"/>
            <w:tcBorders>
              <w:top w:val="single" w:sz="4" w:space="0" w:color="auto"/>
              <w:left w:val="single" w:sz="4" w:space="0" w:color="auto"/>
              <w:bottom w:val="single" w:sz="4" w:space="0" w:color="auto"/>
              <w:right w:val="single" w:sz="4" w:space="0" w:color="auto"/>
            </w:tcBorders>
          </w:tcPr>
          <w:p w14:paraId="336CF723" w14:textId="524FC5CB"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250</w:t>
            </w:r>
          </w:p>
        </w:tc>
      </w:tr>
      <w:tr w:rsidR="00CC672F" w:rsidRPr="00B74AFF" w14:paraId="21B78B06" w14:textId="77777777" w:rsidTr="00770FA8">
        <w:trPr>
          <w:trHeight w:val="412"/>
          <w:jc w:val="center"/>
        </w:trPr>
        <w:tc>
          <w:tcPr>
            <w:tcW w:w="369" w:type="pct"/>
            <w:tcBorders>
              <w:top w:val="nil"/>
              <w:left w:val="single" w:sz="4" w:space="0" w:color="auto"/>
              <w:bottom w:val="single" w:sz="4" w:space="0" w:color="auto"/>
              <w:right w:val="single" w:sz="4" w:space="0" w:color="auto"/>
            </w:tcBorders>
            <w:noWrap/>
            <w:vAlign w:val="center"/>
            <w:hideMark/>
          </w:tcPr>
          <w:p w14:paraId="2F7DC753" w14:textId="77777777" w:rsidR="00CC672F" w:rsidRPr="00C23645" w:rsidRDefault="00CC672F" w:rsidP="00CC672F">
            <w:pPr>
              <w:widowControl/>
              <w:jc w:val="center"/>
              <w:rPr>
                <w:rFonts w:ascii="Calibri" w:hAnsi="Calibri" w:cs="Calibri"/>
                <w:color w:val="000000"/>
                <w:sz w:val="16"/>
                <w:szCs w:val="12"/>
                <w:lang w:val="es-MX" w:eastAsia="es-MX"/>
              </w:rPr>
            </w:pPr>
            <w:r w:rsidRPr="00C23645">
              <w:rPr>
                <w:rFonts w:ascii="Calibri" w:hAnsi="Calibri" w:cs="Calibri"/>
                <w:sz w:val="16"/>
                <w:szCs w:val="12"/>
              </w:rPr>
              <w:t>3</w:t>
            </w:r>
          </w:p>
        </w:tc>
        <w:tc>
          <w:tcPr>
            <w:tcW w:w="493" w:type="pct"/>
            <w:tcBorders>
              <w:top w:val="nil"/>
              <w:left w:val="nil"/>
              <w:bottom w:val="single" w:sz="4" w:space="0" w:color="auto"/>
              <w:right w:val="single" w:sz="4" w:space="0" w:color="auto"/>
            </w:tcBorders>
            <w:vAlign w:val="center"/>
            <w:hideMark/>
          </w:tcPr>
          <w:p w14:paraId="07548184" w14:textId="3BE9EFF8" w:rsidR="00CC672F" w:rsidRPr="00743FB5" w:rsidRDefault="00CC672F" w:rsidP="00CC672F">
            <w:pPr>
              <w:widowControl/>
              <w:rPr>
                <w:rFonts w:asciiTheme="minorHAnsi" w:hAnsiTheme="minorHAnsi" w:cstheme="minorHAnsi"/>
                <w:color w:val="000000"/>
                <w:sz w:val="14"/>
                <w:szCs w:val="14"/>
                <w:lang w:val="es-MX" w:eastAsia="es-MX"/>
              </w:rPr>
            </w:pPr>
            <w:proofErr w:type="spellStart"/>
            <w:r w:rsidRPr="00743FB5">
              <w:rPr>
                <w:rFonts w:asciiTheme="minorHAnsi" w:hAnsiTheme="minorHAnsi" w:cstheme="minorHAnsi"/>
                <w:color w:val="000000"/>
                <w:sz w:val="14"/>
                <w:szCs w:val="14"/>
                <w:lang w:val="es-MX" w:eastAsia="es-MX"/>
              </w:rPr>
              <w:t>Energivac</w:t>
            </w:r>
            <w:proofErr w:type="spellEnd"/>
          </w:p>
        </w:tc>
        <w:tc>
          <w:tcPr>
            <w:tcW w:w="465" w:type="pct"/>
            <w:tcBorders>
              <w:top w:val="nil"/>
              <w:left w:val="nil"/>
              <w:bottom w:val="single" w:sz="4" w:space="0" w:color="auto"/>
              <w:right w:val="single" w:sz="4" w:space="0" w:color="auto"/>
            </w:tcBorders>
          </w:tcPr>
          <w:p w14:paraId="4FF94792" w14:textId="1771ECFE" w:rsidR="00CC672F" w:rsidRPr="00743FB5" w:rsidRDefault="00CC672F" w:rsidP="00CC672F">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Kg</w:t>
            </w:r>
          </w:p>
        </w:tc>
        <w:tc>
          <w:tcPr>
            <w:tcW w:w="391" w:type="pct"/>
            <w:tcBorders>
              <w:top w:val="nil"/>
              <w:left w:val="nil"/>
              <w:bottom w:val="single" w:sz="4" w:space="0" w:color="auto"/>
              <w:right w:val="single" w:sz="4" w:space="0" w:color="auto"/>
            </w:tcBorders>
          </w:tcPr>
          <w:p w14:paraId="293B82BC" w14:textId="546B8DE9" w:rsidR="00CC672F" w:rsidRPr="00B74AFF" w:rsidRDefault="00CC672F" w:rsidP="00CC672F">
            <w:pPr>
              <w:widowControl/>
              <w:jc w:val="center"/>
              <w:rPr>
                <w:rFonts w:ascii="Calibri" w:hAnsi="Calibri" w:cs="Calibri"/>
                <w:color w:val="000000"/>
                <w:sz w:val="12"/>
                <w:szCs w:val="12"/>
                <w:lang w:val="es-MX" w:eastAsia="es-MX"/>
              </w:rPr>
            </w:pPr>
            <w:r w:rsidRPr="00004E23">
              <w:rPr>
                <w:rFonts w:ascii="Calibri" w:hAnsi="Calibri" w:cs="Calibri"/>
                <w:sz w:val="14"/>
                <w:szCs w:val="14"/>
              </w:rPr>
              <w:t>540</w:t>
            </w:r>
          </w:p>
        </w:tc>
        <w:tc>
          <w:tcPr>
            <w:tcW w:w="392" w:type="pct"/>
            <w:tcBorders>
              <w:top w:val="nil"/>
              <w:left w:val="nil"/>
              <w:bottom w:val="single" w:sz="4" w:space="0" w:color="auto"/>
              <w:right w:val="single" w:sz="4" w:space="0" w:color="auto"/>
            </w:tcBorders>
          </w:tcPr>
          <w:p w14:paraId="6B131FD7" w14:textId="4068A6CE" w:rsidR="00CC672F" w:rsidRPr="00B74AFF" w:rsidRDefault="00CC672F" w:rsidP="00CC672F">
            <w:pPr>
              <w:widowControl/>
              <w:jc w:val="center"/>
              <w:rPr>
                <w:rFonts w:ascii="Calibri" w:hAnsi="Calibri" w:cs="Calibri"/>
                <w:color w:val="000000"/>
                <w:sz w:val="12"/>
                <w:szCs w:val="12"/>
                <w:lang w:val="es-MX" w:eastAsia="es-MX"/>
              </w:rPr>
            </w:pPr>
            <w:r w:rsidRPr="00004E23">
              <w:rPr>
                <w:rFonts w:asciiTheme="minorHAnsi" w:hAnsiTheme="minorHAnsi" w:cstheme="minorHAnsi"/>
                <w:sz w:val="14"/>
                <w:szCs w:val="14"/>
              </w:rPr>
              <w:t>900</w:t>
            </w:r>
          </w:p>
        </w:tc>
        <w:tc>
          <w:tcPr>
            <w:tcW w:w="390" w:type="pct"/>
            <w:tcBorders>
              <w:top w:val="nil"/>
              <w:left w:val="single" w:sz="4" w:space="0" w:color="auto"/>
              <w:bottom w:val="single" w:sz="4" w:space="0" w:color="auto"/>
              <w:right w:val="single" w:sz="4" w:space="0" w:color="auto"/>
            </w:tcBorders>
          </w:tcPr>
          <w:p w14:paraId="1637E831" w14:textId="77777777" w:rsidR="00CC672F" w:rsidRPr="00EE4D65" w:rsidRDefault="00CC672F" w:rsidP="00CC672F">
            <w:pPr>
              <w:widowControl/>
              <w:jc w:val="center"/>
              <w:rPr>
                <w:rFonts w:asciiTheme="minorHAnsi" w:hAnsiTheme="minorHAnsi" w:cstheme="minorHAnsi"/>
                <w:sz w:val="14"/>
                <w:szCs w:val="14"/>
              </w:rPr>
            </w:pPr>
            <w:r w:rsidRPr="00EE4D65">
              <w:rPr>
                <w:rFonts w:asciiTheme="minorHAnsi" w:hAnsiTheme="minorHAnsi" w:cstheme="minorHAnsi"/>
                <w:sz w:val="14"/>
                <w:szCs w:val="14"/>
              </w:rPr>
              <w:t>3</w:t>
            </w:r>
          </w:p>
          <w:p w14:paraId="57B96820" w14:textId="79D34AF5" w:rsidR="00CC672F" w:rsidRPr="00EE4D65" w:rsidRDefault="00CC672F" w:rsidP="00CC672F">
            <w:pPr>
              <w:widowControl/>
              <w:jc w:val="center"/>
              <w:rPr>
                <w:rFonts w:ascii="Calibri" w:hAnsi="Calibri" w:cs="Calibri"/>
                <w:sz w:val="12"/>
                <w:szCs w:val="12"/>
              </w:rPr>
            </w:pPr>
            <w:r w:rsidRPr="00EE4D65">
              <w:rPr>
                <w:rFonts w:asciiTheme="minorHAnsi" w:hAnsiTheme="minorHAnsi" w:cstheme="minorHAnsi"/>
                <w:sz w:val="14"/>
                <w:szCs w:val="14"/>
              </w:rPr>
              <w:t>pedidos</w:t>
            </w:r>
          </w:p>
        </w:tc>
        <w:tc>
          <w:tcPr>
            <w:tcW w:w="312" w:type="pct"/>
            <w:tcBorders>
              <w:top w:val="single" w:sz="4" w:space="0" w:color="auto"/>
              <w:left w:val="single" w:sz="4" w:space="0" w:color="auto"/>
              <w:bottom w:val="single" w:sz="4" w:space="0" w:color="auto"/>
              <w:right w:val="single" w:sz="4" w:space="0" w:color="auto"/>
            </w:tcBorders>
          </w:tcPr>
          <w:p w14:paraId="7EDC788D" w14:textId="67C437CC"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180</w:t>
            </w:r>
          </w:p>
        </w:tc>
        <w:tc>
          <w:tcPr>
            <w:tcW w:w="313" w:type="pct"/>
            <w:tcBorders>
              <w:top w:val="single" w:sz="4" w:space="0" w:color="auto"/>
              <w:left w:val="single" w:sz="4" w:space="0" w:color="auto"/>
              <w:bottom w:val="single" w:sz="4" w:space="0" w:color="auto"/>
              <w:right w:val="single" w:sz="4" w:space="0" w:color="auto"/>
            </w:tcBorders>
          </w:tcPr>
          <w:p w14:paraId="6B09ACC3" w14:textId="4EBC1952"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300</w:t>
            </w:r>
          </w:p>
        </w:tc>
        <w:tc>
          <w:tcPr>
            <w:tcW w:w="313" w:type="pct"/>
            <w:tcBorders>
              <w:top w:val="single" w:sz="4" w:space="0" w:color="auto"/>
              <w:left w:val="single" w:sz="4" w:space="0" w:color="auto"/>
              <w:bottom w:val="single" w:sz="4" w:space="0" w:color="auto"/>
              <w:right w:val="single" w:sz="4" w:space="0" w:color="auto"/>
            </w:tcBorders>
          </w:tcPr>
          <w:p w14:paraId="6D359246" w14:textId="0912A255"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180</w:t>
            </w:r>
          </w:p>
        </w:tc>
        <w:tc>
          <w:tcPr>
            <w:tcW w:w="313" w:type="pct"/>
            <w:tcBorders>
              <w:top w:val="single" w:sz="4" w:space="0" w:color="auto"/>
              <w:left w:val="single" w:sz="4" w:space="0" w:color="auto"/>
              <w:bottom w:val="single" w:sz="4" w:space="0" w:color="auto"/>
              <w:right w:val="single" w:sz="4" w:space="0" w:color="auto"/>
            </w:tcBorders>
          </w:tcPr>
          <w:p w14:paraId="3B3974C0" w14:textId="78A39D32"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300</w:t>
            </w:r>
          </w:p>
        </w:tc>
        <w:tc>
          <w:tcPr>
            <w:tcW w:w="313" w:type="pct"/>
            <w:tcBorders>
              <w:top w:val="single" w:sz="4" w:space="0" w:color="auto"/>
              <w:left w:val="single" w:sz="4" w:space="0" w:color="auto"/>
              <w:bottom w:val="single" w:sz="4" w:space="0" w:color="auto"/>
              <w:right w:val="single" w:sz="4" w:space="0" w:color="auto"/>
            </w:tcBorders>
          </w:tcPr>
          <w:p w14:paraId="2640C431" w14:textId="1EF11D51"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180</w:t>
            </w:r>
          </w:p>
        </w:tc>
        <w:tc>
          <w:tcPr>
            <w:tcW w:w="313" w:type="pct"/>
            <w:tcBorders>
              <w:top w:val="single" w:sz="4" w:space="0" w:color="auto"/>
              <w:left w:val="single" w:sz="4" w:space="0" w:color="auto"/>
              <w:bottom w:val="single" w:sz="4" w:space="0" w:color="auto"/>
              <w:right w:val="single" w:sz="4" w:space="0" w:color="auto"/>
            </w:tcBorders>
          </w:tcPr>
          <w:p w14:paraId="1DB3487F" w14:textId="1604F7D2"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300</w:t>
            </w:r>
          </w:p>
        </w:tc>
        <w:tc>
          <w:tcPr>
            <w:tcW w:w="313" w:type="pct"/>
            <w:tcBorders>
              <w:top w:val="single" w:sz="4" w:space="0" w:color="auto"/>
              <w:left w:val="single" w:sz="4" w:space="0" w:color="auto"/>
              <w:bottom w:val="single" w:sz="4" w:space="0" w:color="auto"/>
              <w:right w:val="single" w:sz="4" w:space="0" w:color="auto"/>
            </w:tcBorders>
          </w:tcPr>
          <w:p w14:paraId="01F0E890" w14:textId="6088701B" w:rsidR="00CC672F" w:rsidRPr="00200632" w:rsidRDefault="00CC672F" w:rsidP="00CC672F">
            <w:pPr>
              <w:widowControl/>
              <w:jc w:val="center"/>
              <w:rPr>
                <w:rFonts w:ascii="Calibri" w:hAnsi="Calibri" w:cs="Calibri"/>
                <w:sz w:val="12"/>
                <w:szCs w:val="12"/>
                <w:highlight w:val="yellow"/>
              </w:rPr>
            </w:pPr>
          </w:p>
        </w:tc>
        <w:tc>
          <w:tcPr>
            <w:tcW w:w="309" w:type="pct"/>
            <w:tcBorders>
              <w:top w:val="single" w:sz="4" w:space="0" w:color="auto"/>
              <w:left w:val="single" w:sz="4" w:space="0" w:color="auto"/>
              <w:bottom w:val="single" w:sz="4" w:space="0" w:color="auto"/>
              <w:right w:val="single" w:sz="4" w:space="0" w:color="auto"/>
            </w:tcBorders>
          </w:tcPr>
          <w:p w14:paraId="1216872D" w14:textId="6D41A8C0" w:rsidR="00CC672F" w:rsidRPr="00200632" w:rsidRDefault="00CC672F" w:rsidP="00CC672F">
            <w:pPr>
              <w:widowControl/>
              <w:jc w:val="center"/>
              <w:rPr>
                <w:rFonts w:ascii="Calibri" w:hAnsi="Calibri" w:cs="Calibri"/>
                <w:sz w:val="12"/>
                <w:szCs w:val="12"/>
                <w:highlight w:val="yellow"/>
              </w:rPr>
            </w:pPr>
          </w:p>
        </w:tc>
      </w:tr>
      <w:tr w:rsidR="00CC672F" w:rsidRPr="00B74AFF" w14:paraId="064041F2" w14:textId="77777777" w:rsidTr="00770FA8">
        <w:trPr>
          <w:trHeight w:val="555"/>
          <w:jc w:val="center"/>
        </w:trPr>
        <w:tc>
          <w:tcPr>
            <w:tcW w:w="369" w:type="pct"/>
            <w:tcBorders>
              <w:top w:val="nil"/>
              <w:left w:val="single" w:sz="4" w:space="0" w:color="auto"/>
              <w:bottom w:val="single" w:sz="4" w:space="0" w:color="auto"/>
              <w:right w:val="single" w:sz="4" w:space="0" w:color="auto"/>
            </w:tcBorders>
            <w:noWrap/>
            <w:vAlign w:val="center"/>
            <w:hideMark/>
          </w:tcPr>
          <w:p w14:paraId="195D277E" w14:textId="77777777" w:rsidR="00CC672F" w:rsidRPr="00C23645" w:rsidRDefault="00CC672F" w:rsidP="00CC672F">
            <w:pPr>
              <w:widowControl/>
              <w:jc w:val="center"/>
              <w:rPr>
                <w:rFonts w:ascii="Calibri" w:hAnsi="Calibri" w:cs="Calibri"/>
                <w:sz w:val="16"/>
                <w:szCs w:val="12"/>
              </w:rPr>
            </w:pPr>
          </w:p>
          <w:p w14:paraId="25C0DD19" w14:textId="77777777" w:rsidR="00CC672F" w:rsidRPr="00C23645" w:rsidRDefault="00CC672F" w:rsidP="00CC672F">
            <w:pPr>
              <w:widowControl/>
              <w:jc w:val="center"/>
              <w:rPr>
                <w:rFonts w:ascii="Calibri" w:hAnsi="Calibri" w:cs="Calibri"/>
                <w:color w:val="000000"/>
                <w:sz w:val="16"/>
                <w:szCs w:val="12"/>
                <w:lang w:val="es-MX" w:eastAsia="es-MX"/>
              </w:rPr>
            </w:pPr>
            <w:r w:rsidRPr="00C23645">
              <w:rPr>
                <w:rFonts w:ascii="Calibri" w:hAnsi="Calibri" w:cs="Calibri"/>
                <w:sz w:val="16"/>
                <w:szCs w:val="12"/>
              </w:rPr>
              <w:t>4</w:t>
            </w:r>
          </w:p>
        </w:tc>
        <w:tc>
          <w:tcPr>
            <w:tcW w:w="493" w:type="pct"/>
            <w:tcBorders>
              <w:top w:val="nil"/>
              <w:left w:val="nil"/>
              <w:bottom w:val="single" w:sz="4" w:space="0" w:color="auto"/>
              <w:right w:val="single" w:sz="4" w:space="0" w:color="auto"/>
            </w:tcBorders>
            <w:vAlign w:val="center"/>
            <w:hideMark/>
          </w:tcPr>
          <w:p w14:paraId="72EED721" w14:textId="775DFDFB" w:rsidR="00CC672F" w:rsidRPr="00743FB5" w:rsidRDefault="00CC672F" w:rsidP="00CC672F">
            <w:pPr>
              <w:widowControl/>
              <w:rPr>
                <w:rFonts w:asciiTheme="minorHAnsi" w:hAnsiTheme="minorHAnsi" w:cstheme="minorHAnsi"/>
                <w:color w:val="000000"/>
                <w:sz w:val="14"/>
                <w:szCs w:val="14"/>
                <w:lang w:val="es-MX" w:eastAsia="es-MX"/>
              </w:rPr>
            </w:pPr>
            <w:r w:rsidRPr="00743FB5">
              <w:rPr>
                <w:rFonts w:asciiTheme="minorHAnsi" w:hAnsiTheme="minorHAnsi" w:cstheme="minorHAnsi"/>
                <w:color w:val="000000"/>
                <w:sz w:val="14"/>
                <w:szCs w:val="14"/>
                <w:lang w:val="es-MX" w:eastAsia="es-MX"/>
              </w:rPr>
              <w:t xml:space="preserve">Farmix iniciación Becerras </w:t>
            </w:r>
          </w:p>
        </w:tc>
        <w:tc>
          <w:tcPr>
            <w:tcW w:w="465" w:type="pct"/>
            <w:tcBorders>
              <w:top w:val="nil"/>
              <w:left w:val="nil"/>
              <w:bottom w:val="single" w:sz="4" w:space="0" w:color="auto"/>
              <w:right w:val="single" w:sz="4" w:space="0" w:color="auto"/>
            </w:tcBorders>
          </w:tcPr>
          <w:p w14:paraId="4FBFFF07" w14:textId="203FF7A3" w:rsidR="00CC672F" w:rsidRPr="00743FB5" w:rsidRDefault="00CC672F" w:rsidP="00CC672F">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Kg</w:t>
            </w:r>
          </w:p>
        </w:tc>
        <w:tc>
          <w:tcPr>
            <w:tcW w:w="391" w:type="pct"/>
            <w:tcBorders>
              <w:top w:val="nil"/>
              <w:left w:val="nil"/>
              <w:bottom w:val="single" w:sz="4" w:space="0" w:color="auto"/>
              <w:right w:val="single" w:sz="4" w:space="0" w:color="auto"/>
            </w:tcBorders>
          </w:tcPr>
          <w:p w14:paraId="13A79B11" w14:textId="49573C72" w:rsidR="00CC672F" w:rsidRPr="00B74AFF" w:rsidRDefault="00CC672F" w:rsidP="00CC672F">
            <w:pPr>
              <w:widowControl/>
              <w:jc w:val="center"/>
              <w:rPr>
                <w:rFonts w:ascii="Calibri" w:hAnsi="Calibri" w:cs="Calibri"/>
                <w:color w:val="000000"/>
                <w:sz w:val="12"/>
                <w:szCs w:val="12"/>
                <w:lang w:val="es-MX" w:eastAsia="es-MX"/>
              </w:rPr>
            </w:pPr>
            <w:r w:rsidRPr="00004E23">
              <w:rPr>
                <w:rFonts w:ascii="Calibri" w:hAnsi="Calibri" w:cs="Calibri"/>
                <w:sz w:val="14"/>
                <w:szCs w:val="14"/>
              </w:rPr>
              <w:t>414</w:t>
            </w:r>
          </w:p>
        </w:tc>
        <w:tc>
          <w:tcPr>
            <w:tcW w:w="392" w:type="pct"/>
            <w:tcBorders>
              <w:top w:val="nil"/>
              <w:left w:val="nil"/>
              <w:bottom w:val="single" w:sz="4" w:space="0" w:color="auto"/>
              <w:right w:val="single" w:sz="4" w:space="0" w:color="auto"/>
            </w:tcBorders>
          </w:tcPr>
          <w:p w14:paraId="1FF4A7C1" w14:textId="063DC7C9" w:rsidR="00CC672F" w:rsidRPr="00B74AFF" w:rsidRDefault="00CC672F" w:rsidP="00CC672F">
            <w:pPr>
              <w:widowControl/>
              <w:jc w:val="center"/>
              <w:rPr>
                <w:rFonts w:ascii="Calibri" w:hAnsi="Calibri" w:cs="Calibri"/>
                <w:color w:val="000000"/>
                <w:sz w:val="12"/>
                <w:szCs w:val="12"/>
                <w:lang w:val="es-MX" w:eastAsia="es-MX"/>
              </w:rPr>
            </w:pPr>
            <w:r w:rsidRPr="00004E23">
              <w:rPr>
                <w:rFonts w:asciiTheme="minorHAnsi" w:hAnsiTheme="minorHAnsi" w:cstheme="minorHAnsi"/>
                <w:sz w:val="14"/>
                <w:szCs w:val="14"/>
              </w:rPr>
              <w:t>690</w:t>
            </w:r>
          </w:p>
        </w:tc>
        <w:tc>
          <w:tcPr>
            <w:tcW w:w="390" w:type="pct"/>
            <w:tcBorders>
              <w:top w:val="nil"/>
              <w:left w:val="single" w:sz="4" w:space="0" w:color="auto"/>
              <w:bottom w:val="single" w:sz="4" w:space="0" w:color="auto"/>
              <w:right w:val="single" w:sz="4" w:space="0" w:color="auto"/>
            </w:tcBorders>
          </w:tcPr>
          <w:p w14:paraId="35AD70D5" w14:textId="77777777" w:rsidR="00CC672F" w:rsidRPr="00EE4D65" w:rsidRDefault="00CC672F" w:rsidP="00CC672F">
            <w:pPr>
              <w:widowControl/>
              <w:jc w:val="center"/>
              <w:rPr>
                <w:rFonts w:asciiTheme="minorHAnsi" w:hAnsiTheme="minorHAnsi" w:cstheme="minorHAnsi"/>
                <w:sz w:val="14"/>
                <w:szCs w:val="14"/>
              </w:rPr>
            </w:pPr>
            <w:r w:rsidRPr="00EE4D65">
              <w:rPr>
                <w:rFonts w:asciiTheme="minorHAnsi" w:hAnsiTheme="minorHAnsi" w:cstheme="minorHAnsi"/>
                <w:sz w:val="14"/>
                <w:szCs w:val="14"/>
              </w:rPr>
              <w:t>3</w:t>
            </w:r>
          </w:p>
          <w:p w14:paraId="07D46305" w14:textId="59CE6D59" w:rsidR="00CC672F" w:rsidRPr="00EE4D65" w:rsidRDefault="00CC672F" w:rsidP="00CC672F">
            <w:pPr>
              <w:widowControl/>
              <w:jc w:val="center"/>
              <w:rPr>
                <w:rFonts w:ascii="Calibri" w:hAnsi="Calibri" w:cs="Calibri"/>
                <w:sz w:val="12"/>
                <w:szCs w:val="12"/>
              </w:rPr>
            </w:pPr>
            <w:r w:rsidRPr="00EE4D65">
              <w:rPr>
                <w:rFonts w:asciiTheme="minorHAnsi" w:hAnsiTheme="minorHAnsi" w:cstheme="minorHAnsi"/>
                <w:sz w:val="14"/>
                <w:szCs w:val="14"/>
              </w:rPr>
              <w:t>pedidos</w:t>
            </w:r>
          </w:p>
        </w:tc>
        <w:tc>
          <w:tcPr>
            <w:tcW w:w="312" w:type="pct"/>
            <w:tcBorders>
              <w:top w:val="single" w:sz="4" w:space="0" w:color="auto"/>
              <w:left w:val="single" w:sz="4" w:space="0" w:color="auto"/>
              <w:bottom w:val="single" w:sz="4" w:space="0" w:color="auto"/>
              <w:right w:val="single" w:sz="4" w:space="0" w:color="auto"/>
            </w:tcBorders>
          </w:tcPr>
          <w:p w14:paraId="79E76A5D" w14:textId="5C960762"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138</w:t>
            </w:r>
          </w:p>
        </w:tc>
        <w:tc>
          <w:tcPr>
            <w:tcW w:w="313" w:type="pct"/>
            <w:tcBorders>
              <w:top w:val="single" w:sz="4" w:space="0" w:color="auto"/>
              <w:left w:val="single" w:sz="4" w:space="0" w:color="auto"/>
              <w:bottom w:val="single" w:sz="4" w:space="0" w:color="auto"/>
              <w:right w:val="single" w:sz="4" w:space="0" w:color="auto"/>
            </w:tcBorders>
          </w:tcPr>
          <w:p w14:paraId="3DE870CA" w14:textId="38BE60F9"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230</w:t>
            </w:r>
          </w:p>
        </w:tc>
        <w:tc>
          <w:tcPr>
            <w:tcW w:w="313" w:type="pct"/>
            <w:tcBorders>
              <w:top w:val="single" w:sz="4" w:space="0" w:color="auto"/>
              <w:left w:val="single" w:sz="4" w:space="0" w:color="auto"/>
              <w:bottom w:val="single" w:sz="4" w:space="0" w:color="auto"/>
              <w:right w:val="single" w:sz="4" w:space="0" w:color="auto"/>
            </w:tcBorders>
          </w:tcPr>
          <w:p w14:paraId="193BCABB" w14:textId="282C16B1"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138</w:t>
            </w:r>
          </w:p>
        </w:tc>
        <w:tc>
          <w:tcPr>
            <w:tcW w:w="313" w:type="pct"/>
            <w:tcBorders>
              <w:top w:val="single" w:sz="4" w:space="0" w:color="auto"/>
              <w:left w:val="single" w:sz="4" w:space="0" w:color="auto"/>
              <w:bottom w:val="single" w:sz="4" w:space="0" w:color="auto"/>
              <w:right w:val="single" w:sz="4" w:space="0" w:color="auto"/>
            </w:tcBorders>
          </w:tcPr>
          <w:p w14:paraId="25DD1724" w14:textId="4FF46E56"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230</w:t>
            </w:r>
          </w:p>
        </w:tc>
        <w:tc>
          <w:tcPr>
            <w:tcW w:w="313" w:type="pct"/>
            <w:tcBorders>
              <w:top w:val="single" w:sz="4" w:space="0" w:color="auto"/>
              <w:left w:val="single" w:sz="4" w:space="0" w:color="auto"/>
              <w:bottom w:val="single" w:sz="4" w:space="0" w:color="auto"/>
              <w:right w:val="single" w:sz="4" w:space="0" w:color="auto"/>
            </w:tcBorders>
          </w:tcPr>
          <w:p w14:paraId="2DCD8430" w14:textId="170796BB"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138</w:t>
            </w:r>
          </w:p>
        </w:tc>
        <w:tc>
          <w:tcPr>
            <w:tcW w:w="313" w:type="pct"/>
            <w:tcBorders>
              <w:top w:val="single" w:sz="4" w:space="0" w:color="auto"/>
              <w:left w:val="single" w:sz="4" w:space="0" w:color="auto"/>
              <w:bottom w:val="single" w:sz="4" w:space="0" w:color="auto"/>
              <w:right w:val="single" w:sz="4" w:space="0" w:color="auto"/>
            </w:tcBorders>
          </w:tcPr>
          <w:p w14:paraId="4055038C" w14:textId="1DBD010F"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230</w:t>
            </w:r>
          </w:p>
        </w:tc>
        <w:tc>
          <w:tcPr>
            <w:tcW w:w="313" w:type="pct"/>
            <w:tcBorders>
              <w:top w:val="single" w:sz="4" w:space="0" w:color="auto"/>
              <w:left w:val="single" w:sz="4" w:space="0" w:color="auto"/>
              <w:bottom w:val="single" w:sz="4" w:space="0" w:color="auto"/>
              <w:right w:val="single" w:sz="4" w:space="0" w:color="auto"/>
            </w:tcBorders>
          </w:tcPr>
          <w:p w14:paraId="1875F119" w14:textId="46CC1467" w:rsidR="00CC672F" w:rsidRPr="00BE4806" w:rsidRDefault="00CC672F" w:rsidP="00CC672F">
            <w:pPr>
              <w:widowControl/>
              <w:jc w:val="center"/>
              <w:rPr>
                <w:rFonts w:ascii="Calibri" w:hAnsi="Calibri" w:cs="Calibri"/>
                <w:sz w:val="12"/>
                <w:szCs w:val="12"/>
                <w:highlight w:val="yellow"/>
              </w:rPr>
            </w:pPr>
          </w:p>
        </w:tc>
        <w:tc>
          <w:tcPr>
            <w:tcW w:w="309" w:type="pct"/>
            <w:tcBorders>
              <w:top w:val="single" w:sz="4" w:space="0" w:color="auto"/>
              <w:left w:val="single" w:sz="4" w:space="0" w:color="auto"/>
              <w:bottom w:val="single" w:sz="4" w:space="0" w:color="auto"/>
              <w:right w:val="single" w:sz="4" w:space="0" w:color="auto"/>
            </w:tcBorders>
          </w:tcPr>
          <w:p w14:paraId="7FAEFA62" w14:textId="0AF3D201" w:rsidR="00CC672F" w:rsidRPr="00BE4806" w:rsidRDefault="00CC672F" w:rsidP="00CC672F">
            <w:pPr>
              <w:widowControl/>
              <w:jc w:val="center"/>
              <w:rPr>
                <w:rFonts w:ascii="Calibri" w:hAnsi="Calibri" w:cs="Calibri"/>
                <w:sz w:val="12"/>
                <w:szCs w:val="12"/>
                <w:highlight w:val="yellow"/>
              </w:rPr>
            </w:pPr>
          </w:p>
        </w:tc>
      </w:tr>
      <w:tr w:rsidR="00CC672F" w:rsidRPr="00B74AFF" w14:paraId="33AD0B4F" w14:textId="77777777" w:rsidTr="00770FA8">
        <w:trPr>
          <w:trHeight w:val="407"/>
          <w:jc w:val="center"/>
        </w:trPr>
        <w:tc>
          <w:tcPr>
            <w:tcW w:w="369" w:type="pct"/>
            <w:tcBorders>
              <w:top w:val="nil"/>
              <w:left w:val="single" w:sz="4" w:space="0" w:color="auto"/>
              <w:bottom w:val="single" w:sz="4" w:space="0" w:color="auto"/>
              <w:right w:val="single" w:sz="4" w:space="0" w:color="auto"/>
            </w:tcBorders>
            <w:noWrap/>
            <w:vAlign w:val="center"/>
            <w:hideMark/>
          </w:tcPr>
          <w:p w14:paraId="6A2E8A1F" w14:textId="77777777" w:rsidR="00CC672F" w:rsidRPr="00C23645" w:rsidRDefault="00CC672F" w:rsidP="00CC672F">
            <w:pPr>
              <w:widowControl/>
              <w:jc w:val="center"/>
              <w:rPr>
                <w:rFonts w:ascii="Calibri" w:hAnsi="Calibri" w:cs="Calibri"/>
                <w:color w:val="000000"/>
                <w:sz w:val="16"/>
                <w:szCs w:val="12"/>
                <w:lang w:val="es-MX" w:eastAsia="es-MX"/>
              </w:rPr>
            </w:pPr>
            <w:r w:rsidRPr="00C23645">
              <w:rPr>
                <w:rFonts w:ascii="Calibri" w:hAnsi="Calibri" w:cs="Calibri"/>
                <w:sz w:val="16"/>
                <w:szCs w:val="12"/>
              </w:rPr>
              <w:t>5</w:t>
            </w:r>
          </w:p>
        </w:tc>
        <w:tc>
          <w:tcPr>
            <w:tcW w:w="493" w:type="pct"/>
            <w:tcBorders>
              <w:top w:val="nil"/>
              <w:left w:val="nil"/>
              <w:bottom w:val="single" w:sz="4" w:space="0" w:color="auto"/>
              <w:right w:val="single" w:sz="4" w:space="0" w:color="auto"/>
            </w:tcBorders>
            <w:vAlign w:val="center"/>
            <w:hideMark/>
          </w:tcPr>
          <w:p w14:paraId="1675C3B8" w14:textId="5C64B81C" w:rsidR="00CC672F" w:rsidRPr="00743FB5" w:rsidRDefault="00CC672F" w:rsidP="00CC672F">
            <w:pPr>
              <w:widowControl/>
              <w:rPr>
                <w:rFonts w:asciiTheme="minorHAnsi" w:hAnsiTheme="minorHAnsi" w:cstheme="minorHAnsi"/>
                <w:color w:val="000000"/>
                <w:sz w:val="14"/>
                <w:szCs w:val="14"/>
                <w:lang w:val="es-MX" w:eastAsia="es-MX"/>
              </w:rPr>
            </w:pPr>
            <w:r w:rsidRPr="00743FB5">
              <w:rPr>
                <w:rFonts w:asciiTheme="minorHAnsi" w:hAnsiTheme="minorHAnsi" w:cstheme="minorHAnsi"/>
                <w:color w:val="000000"/>
                <w:sz w:val="14"/>
                <w:szCs w:val="14"/>
                <w:lang w:val="es-MX" w:eastAsia="es-MX"/>
              </w:rPr>
              <w:t>Harina de Alfalfa</w:t>
            </w:r>
          </w:p>
        </w:tc>
        <w:tc>
          <w:tcPr>
            <w:tcW w:w="465" w:type="pct"/>
            <w:tcBorders>
              <w:top w:val="nil"/>
              <w:left w:val="nil"/>
              <w:bottom w:val="single" w:sz="4" w:space="0" w:color="auto"/>
              <w:right w:val="single" w:sz="4" w:space="0" w:color="auto"/>
            </w:tcBorders>
          </w:tcPr>
          <w:p w14:paraId="3EE2385E" w14:textId="4F7F00E5" w:rsidR="00CC672F" w:rsidRPr="00743FB5" w:rsidRDefault="00CC672F" w:rsidP="00CC672F">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Kg</w:t>
            </w:r>
          </w:p>
        </w:tc>
        <w:tc>
          <w:tcPr>
            <w:tcW w:w="391" w:type="pct"/>
            <w:tcBorders>
              <w:top w:val="nil"/>
              <w:left w:val="nil"/>
              <w:bottom w:val="single" w:sz="4" w:space="0" w:color="auto"/>
              <w:right w:val="single" w:sz="4" w:space="0" w:color="auto"/>
            </w:tcBorders>
          </w:tcPr>
          <w:p w14:paraId="079955C7" w14:textId="3FC81342" w:rsidR="00CC672F" w:rsidRPr="00B74AFF" w:rsidRDefault="00CC672F" w:rsidP="00CC672F">
            <w:pPr>
              <w:widowControl/>
              <w:jc w:val="center"/>
              <w:rPr>
                <w:rFonts w:ascii="Calibri" w:hAnsi="Calibri" w:cs="Calibri"/>
                <w:color w:val="000000"/>
                <w:sz w:val="12"/>
                <w:szCs w:val="12"/>
                <w:lang w:val="es-MX" w:eastAsia="es-MX"/>
              </w:rPr>
            </w:pPr>
            <w:r w:rsidRPr="00004E23">
              <w:rPr>
                <w:rFonts w:ascii="Calibri" w:hAnsi="Calibri" w:cs="Calibri"/>
                <w:sz w:val="14"/>
                <w:szCs w:val="14"/>
              </w:rPr>
              <w:t>1</w:t>
            </w:r>
            <w:r w:rsidR="00BE4806">
              <w:rPr>
                <w:rFonts w:ascii="Calibri" w:hAnsi="Calibri" w:cs="Calibri"/>
                <w:sz w:val="14"/>
                <w:szCs w:val="14"/>
              </w:rPr>
              <w:t>,</w:t>
            </w:r>
            <w:r w:rsidRPr="00004E23">
              <w:rPr>
                <w:rFonts w:ascii="Calibri" w:hAnsi="Calibri" w:cs="Calibri"/>
                <w:sz w:val="14"/>
                <w:szCs w:val="14"/>
              </w:rPr>
              <w:t>458</w:t>
            </w:r>
          </w:p>
        </w:tc>
        <w:tc>
          <w:tcPr>
            <w:tcW w:w="392" w:type="pct"/>
            <w:tcBorders>
              <w:top w:val="nil"/>
              <w:left w:val="nil"/>
              <w:bottom w:val="single" w:sz="4" w:space="0" w:color="auto"/>
              <w:right w:val="single" w:sz="4" w:space="0" w:color="auto"/>
            </w:tcBorders>
          </w:tcPr>
          <w:p w14:paraId="207C6ECA" w14:textId="3E864313" w:rsidR="00CC672F" w:rsidRPr="00B74AFF" w:rsidRDefault="00CC672F" w:rsidP="00CC672F">
            <w:pPr>
              <w:widowControl/>
              <w:jc w:val="center"/>
              <w:rPr>
                <w:rFonts w:ascii="Calibri" w:hAnsi="Calibri" w:cs="Calibri"/>
                <w:color w:val="000000"/>
                <w:sz w:val="12"/>
                <w:szCs w:val="12"/>
                <w:lang w:val="es-MX" w:eastAsia="es-MX"/>
              </w:rPr>
            </w:pPr>
            <w:r w:rsidRPr="00004E23">
              <w:rPr>
                <w:rFonts w:asciiTheme="minorHAnsi" w:hAnsiTheme="minorHAnsi" w:cstheme="minorHAnsi"/>
                <w:sz w:val="14"/>
                <w:szCs w:val="14"/>
              </w:rPr>
              <w:t>2</w:t>
            </w:r>
            <w:r w:rsidR="00BE4806">
              <w:rPr>
                <w:rFonts w:asciiTheme="minorHAnsi" w:hAnsiTheme="minorHAnsi" w:cstheme="minorHAnsi"/>
                <w:sz w:val="14"/>
                <w:szCs w:val="14"/>
              </w:rPr>
              <w:t>,</w:t>
            </w:r>
            <w:r w:rsidRPr="00004E23">
              <w:rPr>
                <w:rFonts w:asciiTheme="minorHAnsi" w:hAnsiTheme="minorHAnsi" w:cstheme="minorHAnsi"/>
                <w:sz w:val="14"/>
                <w:szCs w:val="14"/>
              </w:rPr>
              <w:t>430</w:t>
            </w:r>
          </w:p>
        </w:tc>
        <w:tc>
          <w:tcPr>
            <w:tcW w:w="390" w:type="pct"/>
            <w:tcBorders>
              <w:top w:val="nil"/>
              <w:left w:val="single" w:sz="4" w:space="0" w:color="auto"/>
              <w:bottom w:val="single" w:sz="4" w:space="0" w:color="auto"/>
              <w:right w:val="single" w:sz="4" w:space="0" w:color="auto"/>
            </w:tcBorders>
          </w:tcPr>
          <w:p w14:paraId="175F7F53" w14:textId="77777777" w:rsidR="00CC672F" w:rsidRPr="00004E23" w:rsidRDefault="00CC672F" w:rsidP="00CC672F">
            <w:pPr>
              <w:widowControl/>
              <w:jc w:val="center"/>
              <w:rPr>
                <w:rFonts w:asciiTheme="minorHAnsi" w:hAnsiTheme="minorHAnsi" w:cstheme="minorHAnsi"/>
                <w:sz w:val="14"/>
                <w:szCs w:val="14"/>
              </w:rPr>
            </w:pPr>
            <w:r w:rsidRPr="00004E23">
              <w:rPr>
                <w:rFonts w:asciiTheme="minorHAnsi" w:hAnsiTheme="minorHAnsi" w:cstheme="minorHAnsi"/>
                <w:sz w:val="14"/>
                <w:szCs w:val="14"/>
              </w:rPr>
              <w:t>4</w:t>
            </w:r>
          </w:p>
          <w:p w14:paraId="60B2F766" w14:textId="45A46067" w:rsidR="00CC672F" w:rsidRPr="00B74AFF" w:rsidRDefault="00CC672F" w:rsidP="00CC672F">
            <w:pPr>
              <w:widowControl/>
              <w:jc w:val="center"/>
              <w:rPr>
                <w:rFonts w:ascii="Calibri" w:hAnsi="Calibri" w:cs="Calibri"/>
                <w:sz w:val="12"/>
                <w:szCs w:val="12"/>
              </w:rPr>
            </w:pPr>
            <w:r w:rsidRPr="00004E23">
              <w:rPr>
                <w:rFonts w:asciiTheme="minorHAnsi" w:hAnsiTheme="minorHAnsi" w:cstheme="minorHAnsi"/>
                <w:sz w:val="14"/>
                <w:szCs w:val="14"/>
              </w:rPr>
              <w:t>pedidos</w:t>
            </w:r>
          </w:p>
        </w:tc>
        <w:tc>
          <w:tcPr>
            <w:tcW w:w="312" w:type="pct"/>
            <w:tcBorders>
              <w:top w:val="single" w:sz="4" w:space="0" w:color="auto"/>
              <w:left w:val="single" w:sz="4" w:space="0" w:color="auto"/>
              <w:bottom w:val="single" w:sz="4" w:space="0" w:color="auto"/>
              <w:right w:val="single" w:sz="4" w:space="0" w:color="auto"/>
            </w:tcBorders>
          </w:tcPr>
          <w:p w14:paraId="7CC5CAC3" w14:textId="77777777" w:rsidR="00CC672F" w:rsidRPr="0011324A" w:rsidRDefault="00CC672F" w:rsidP="00CC672F">
            <w:pPr>
              <w:widowControl/>
              <w:jc w:val="center"/>
              <w:rPr>
                <w:rFonts w:asciiTheme="minorHAnsi" w:hAnsiTheme="minorHAnsi" w:cstheme="minorHAnsi"/>
                <w:sz w:val="14"/>
                <w:szCs w:val="14"/>
              </w:rPr>
            </w:pPr>
            <w:r w:rsidRPr="0011324A">
              <w:rPr>
                <w:rFonts w:asciiTheme="minorHAnsi" w:hAnsiTheme="minorHAnsi" w:cstheme="minorHAnsi"/>
                <w:sz w:val="14"/>
                <w:szCs w:val="14"/>
              </w:rPr>
              <w:t>364.5</w:t>
            </w:r>
          </w:p>
          <w:p w14:paraId="7A29AB24" w14:textId="77777777"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2B977D04" w14:textId="48C6012B" w:rsidR="00CC672F" w:rsidRPr="00F6485B" w:rsidRDefault="00CC672F" w:rsidP="00CC672F">
            <w:pPr>
              <w:widowControl/>
              <w:jc w:val="center"/>
              <w:rPr>
                <w:rFonts w:ascii="Calibri" w:hAnsi="Calibri" w:cs="Calibri"/>
                <w:sz w:val="12"/>
                <w:szCs w:val="12"/>
              </w:rPr>
            </w:pPr>
            <w:r w:rsidRPr="00F6485B">
              <w:rPr>
                <w:rFonts w:asciiTheme="minorHAnsi" w:hAnsiTheme="minorHAnsi" w:cstheme="minorHAnsi"/>
                <w:sz w:val="14"/>
                <w:szCs w:val="14"/>
              </w:rPr>
              <w:t>607</w:t>
            </w:r>
            <w:r w:rsidR="00BE4806" w:rsidRPr="00F6485B">
              <w:rPr>
                <w:rFonts w:asciiTheme="minorHAnsi" w:hAnsiTheme="minorHAnsi" w:cstheme="minorHAnsi"/>
                <w:sz w:val="14"/>
                <w:szCs w:val="14"/>
              </w:rPr>
              <w:t>.5</w:t>
            </w:r>
          </w:p>
        </w:tc>
        <w:tc>
          <w:tcPr>
            <w:tcW w:w="313" w:type="pct"/>
            <w:tcBorders>
              <w:top w:val="single" w:sz="4" w:space="0" w:color="auto"/>
              <w:left w:val="single" w:sz="4" w:space="0" w:color="auto"/>
              <w:bottom w:val="single" w:sz="4" w:space="0" w:color="auto"/>
              <w:right w:val="single" w:sz="4" w:space="0" w:color="auto"/>
            </w:tcBorders>
          </w:tcPr>
          <w:p w14:paraId="235CA779" w14:textId="77777777" w:rsidR="00CC672F" w:rsidRPr="00F6485B" w:rsidRDefault="00CC672F" w:rsidP="00CC672F">
            <w:pPr>
              <w:widowControl/>
              <w:jc w:val="center"/>
              <w:rPr>
                <w:rFonts w:asciiTheme="minorHAnsi" w:hAnsiTheme="minorHAnsi" w:cstheme="minorHAnsi"/>
                <w:sz w:val="14"/>
                <w:szCs w:val="14"/>
              </w:rPr>
            </w:pPr>
            <w:r w:rsidRPr="00F6485B">
              <w:rPr>
                <w:rFonts w:asciiTheme="minorHAnsi" w:hAnsiTheme="minorHAnsi" w:cstheme="minorHAnsi"/>
                <w:sz w:val="14"/>
                <w:szCs w:val="14"/>
              </w:rPr>
              <w:t>364.5</w:t>
            </w:r>
          </w:p>
          <w:p w14:paraId="3D8431C1" w14:textId="77777777" w:rsidR="00CC672F" w:rsidRPr="00F6485B"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13758146" w14:textId="5F1A8CAD" w:rsidR="00CC672F" w:rsidRPr="00F6485B" w:rsidRDefault="00CC672F" w:rsidP="00CC672F">
            <w:pPr>
              <w:widowControl/>
              <w:jc w:val="center"/>
              <w:rPr>
                <w:rFonts w:ascii="Calibri" w:hAnsi="Calibri" w:cs="Calibri"/>
                <w:sz w:val="12"/>
                <w:szCs w:val="12"/>
              </w:rPr>
            </w:pPr>
            <w:r w:rsidRPr="00F6485B">
              <w:rPr>
                <w:rFonts w:asciiTheme="minorHAnsi" w:hAnsiTheme="minorHAnsi" w:cstheme="minorHAnsi"/>
                <w:sz w:val="14"/>
                <w:szCs w:val="14"/>
              </w:rPr>
              <w:t>607</w:t>
            </w:r>
            <w:r w:rsidR="00BE4806" w:rsidRPr="00F6485B">
              <w:rPr>
                <w:rFonts w:asciiTheme="minorHAnsi" w:hAnsiTheme="minorHAnsi" w:cstheme="minorHAnsi"/>
                <w:sz w:val="14"/>
                <w:szCs w:val="14"/>
              </w:rPr>
              <w:t>.5</w:t>
            </w:r>
          </w:p>
        </w:tc>
        <w:tc>
          <w:tcPr>
            <w:tcW w:w="313" w:type="pct"/>
            <w:tcBorders>
              <w:top w:val="single" w:sz="4" w:space="0" w:color="auto"/>
              <w:left w:val="single" w:sz="4" w:space="0" w:color="auto"/>
              <w:bottom w:val="single" w:sz="4" w:space="0" w:color="auto"/>
              <w:right w:val="single" w:sz="4" w:space="0" w:color="auto"/>
            </w:tcBorders>
          </w:tcPr>
          <w:p w14:paraId="71B78588" w14:textId="77777777" w:rsidR="00CC672F" w:rsidRPr="00F6485B" w:rsidRDefault="00CC672F" w:rsidP="00CC672F">
            <w:pPr>
              <w:widowControl/>
              <w:jc w:val="center"/>
              <w:rPr>
                <w:rFonts w:asciiTheme="minorHAnsi" w:hAnsiTheme="minorHAnsi" w:cstheme="minorHAnsi"/>
                <w:sz w:val="14"/>
                <w:szCs w:val="14"/>
              </w:rPr>
            </w:pPr>
            <w:r w:rsidRPr="00F6485B">
              <w:rPr>
                <w:rFonts w:asciiTheme="minorHAnsi" w:hAnsiTheme="minorHAnsi" w:cstheme="minorHAnsi"/>
                <w:sz w:val="14"/>
                <w:szCs w:val="14"/>
              </w:rPr>
              <w:t>364.5</w:t>
            </w:r>
          </w:p>
          <w:p w14:paraId="29C57442" w14:textId="77777777" w:rsidR="00CC672F" w:rsidRPr="00F6485B"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1709CA84" w14:textId="754D6F28" w:rsidR="00CC672F" w:rsidRPr="00F6485B" w:rsidRDefault="00CC672F" w:rsidP="00CC672F">
            <w:pPr>
              <w:widowControl/>
              <w:jc w:val="center"/>
              <w:rPr>
                <w:rFonts w:ascii="Calibri" w:hAnsi="Calibri" w:cs="Calibri"/>
                <w:sz w:val="12"/>
                <w:szCs w:val="12"/>
              </w:rPr>
            </w:pPr>
            <w:r w:rsidRPr="00F6485B">
              <w:rPr>
                <w:rFonts w:asciiTheme="minorHAnsi" w:hAnsiTheme="minorHAnsi" w:cstheme="minorHAnsi"/>
                <w:sz w:val="14"/>
                <w:szCs w:val="14"/>
              </w:rPr>
              <w:t>607</w:t>
            </w:r>
            <w:r w:rsidR="00BE4806" w:rsidRPr="00F6485B">
              <w:rPr>
                <w:rFonts w:asciiTheme="minorHAnsi" w:hAnsiTheme="minorHAnsi" w:cstheme="minorHAnsi"/>
                <w:sz w:val="14"/>
                <w:szCs w:val="14"/>
              </w:rPr>
              <w:t>.5</w:t>
            </w:r>
          </w:p>
        </w:tc>
        <w:tc>
          <w:tcPr>
            <w:tcW w:w="313" w:type="pct"/>
            <w:tcBorders>
              <w:top w:val="single" w:sz="4" w:space="0" w:color="auto"/>
              <w:left w:val="single" w:sz="4" w:space="0" w:color="auto"/>
              <w:bottom w:val="single" w:sz="4" w:space="0" w:color="auto"/>
              <w:right w:val="single" w:sz="4" w:space="0" w:color="auto"/>
            </w:tcBorders>
          </w:tcPr>
          <w:p w14:paraId="1CBD30CD" w14:textId="77777777" w:rsidR="00CC672F" w:rsidRPr="00F6485B" w:rsidRDefault="00CC672F" w:rsidP="00CC672F">
            <w:pPr>
              <w:widowControl/>
              <w:jc w:val="center"/>
              <w:rPr>
                <w:rFonts w:asciiTheme="minorHAnsi" w:hAnsiTheme="minorHAnsi" w:cstheme="minorHAnsi"/>
                <w:sz w:val="14"/>
                <w:szCs w:val="14"/>
              </w:rPr>
            </w:pPr>
            <w:r w:rsidRPr="00F6485B">
              <w:rPr>
                <w:rFonts w:asciiTheme="minorHAnsi" w:hAnsiTheme="minorHAnsi" w:cstheme="minorHAnsi"/>
                <w:sz w:val="14"/>
                <w:szCs w:val="14"/>
              </w:rPr>
              <w:t>364.5</w:t>
            </w:r>
          </w:p>
          <w:p w14:paraId="50B282F9" w14:textId="77777777" w:rsidR="00CC672F" w:rsidRPr="00F6485B" w:rsidRDefault="00CC672F" w:rsidP="00CC672F">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6B577DC5" w14:textId="54CDD5B8" w:rsidR="00CC672F" w:rsidRPr="00F6485B" w:rsidRDefault="00CC672F" w:rsidP="00CC672F">
            <w:pPr>
              <w:widowControl/>
              <w:jc w:val="center"/>
              <w:rPr>
                <w:rFonts w:ascii="Calibri" w:hAnsi="Calibri" w:cs="Calibri"/>
                <w:sz w:val="12"/>
                <w:szCs w:val="12"/>
              </w:rPr>
            </w:pPr>
            <w:r w:rsidRPr="00F6485B">
              <w:rPr>
                <w:rFonts w:asciiTheme="minorHAnsi" w:hAnsiTheme="minorHAnsi" w:cstheme="minorHAnsi"/>
                <w:sz w:val="14"/>
                <w:szCs w:val="14"/>
              </w:rPr>
              <w:t>607</w:t>
            </w:r>
            <w:r w:rsidR="00BE4806" w:rsidRPr="00F6485B">
              <w:rPr>
                <w:rFonts w:asciiTheme="minorHAnsi" w:hAnsiTheme="minorHAnsi" w:cstheme="minorHAnsi"/>
                <w:sz w:val="14"/>
                <w:szCs w:val="14"/>
              </w:rPr>
              <w:t>.5</w:t>
            </w:r>
          </w:p>
        </w:tc>
      </w:tr>
      <w:tr w:rsidR="00CC672F" w:rsidRPr="00B74AFF" w14:paraId="1A4FA06E" w14:textId="77777777" w:rsidTr="00770FA8">
        <w:trPr>
          <w:trHeight w:val="413"/>
          <w:jc w:val="center"/>
        </w:trPr>
        <w:tc>
          <w:tcPr>
            <w:tcW w:w="369" w:type="pct"/>
            <w:tcBorders>
              <w:top w:val="nil"/>
              <w:left w:val="single" w:sz="4" w:space="0" w:color="auto"/>
              <w:bottom w:val="single" w:sz="4" w:space="0" w:color="auto"/>
              <w:right w:val="single" w:sz="4" w:space="0" w:color="auto"/>
            </w:tcBorders>
            <w:noWrap/>
            <w:vAlign w:val="center"/>
            <w:hideMark/>
          </w:tcPr>
          <w:p w14:paraId="1097ABCC" w14:textId="77777777" w:rsidR="00CC672F" w:rsidRPr="00C23645" w:rsidRDefault="00CC672F" w:rsidP="00CC672F">
            <w:pPr>
              <w:widowControl/>
              <w:jc w:val="center"/>
              <w:rPr>
                <w:rFonts w:ascii="Calibri" w:hAnsi="Calibri" w:cs="Calibri"/>
                <w:color w:val="000000"/>
                <w:sz w:val="16"/>
                <w:szCs w:val="12"/>
                <w:lang w:val="es-MX" w:eastAsia="es-MX"/>
              </w:rPr>
            </w:pPr>
            <w:r w:rsidRPr="00C23645">
              <w:rPr>
                <w:rFonts w:ascii="Calibri" w:hAnsi="Calibri" w:cs="Calibri"/>
                <w:sz w:val="16"/>
                <w:szCs w:val="12"/>
              </w:rPr>
              <w:t>6</w:t>
            </w:r>
          </w:p>
        </w:tc>
        <w:tc>
          <w:tcPr>
            <w:tcW w:w="493" w:type="pct"/>
            <w:tcBorders>
              <w:top w:val="nil"/>
              <w:left w:val="nil"/>
              <w:bottom w:val="single" w:sz="4" w:space="0" w:color="auto"/>
              <w:right w:val="single" w:sz="4" w:space="0" w:color="auto"/>
            </w:tcBorders>
            <w:vAlign w:val="center"/>
            <w:hideMark/>
          </w:tcPr>
          <w:p w14:paraId="25A65946" w14:textId="2B3D275C" w:rsidR="00CC672F" w:rsidRPr="00743FB5" w:rsidRDefault="00CC672F" w:rsidP="00CC672F">
            <w:pPr>
              <w:widowControl/>
              <w:rPr>
                <w:rFonts w:asciiTheme="minorHAnsi" w:hAnsiTheme="minorHAnsi" w:cstheme="minorHAnsi"/>
                <w:color w:val="000000"/>
                <w:sz w:val="14"/>
                <w:szCs w:val="14"/>
                <w:lang w:val="es-MX" w:eastAsia="es-MX"/>
              </w:rPr>
            </w:pPr>
            <w:r w:rsidRPr="00743FB5">
              <w:rPr>
                <w:rFonts w:asciiTheme="minorHAnsi" w:hAnsiTheme="minorHAnsi" w:cstheme="minorHAnsi"/>
                <w:color w:val="000000"/>
                <w:sz w:val="14"/>
                <w:szCs w:val="14"/>
                <w:lang w:val="es-MX" w:eastAsia="es-MX"/>
              </w:rPr>
              <w:t xml:space="preserve">Lechero Vívalo </w:t>
            </w:r>
          </w:p>
        </w:tc>
        <w:tc>
          <w:tcPr>
            <w:tcW w:w="465" w:type="pct"/>
            <w:tcBorders>
              <w:top w:val="nil"/>
              <w:left w:val="nil"/>
              <w:bottom w:val="single" w:sz="4" w:space="0" w:color="auto"/>
              <w:right w:val="single" w:sz="4" w:space="0" w:color="auto"/>
            </w:tcBorders>
          </w:tcPr>
          <w:p w14:paraId="79BB93B0" w14:textId="28F08797" w:rsidR="00CC672F" w:rsidRPr="00743FB5" w:rsidRDefault="00CC672F" w:rsidP="00CC672F">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Kg</w:t>
            </w:r>
          </w:p>
        </w:tc>
        <w:tc>
          <w:tcPr>
            <w:tcW w:w="391" w:type="pct"/>
            <w:tcBorders>
              <w:top w:val="nil"/>
              <w:left w:val="nil"/>
              <w:bottom w:val="single" w:sz="4" w:space="0" w:color="auto"/>
              <w:right w:val="single" w:sz="4" w:space="0" w:color="auto"/>
            </w:tcBorders>
          </w:tcPr>
          <w:p w14:paraId="2C1DCF29" w14:textId="024126B1" w:rsidR="00CC672F" w:rsidRPr="00B74AFF" w:rsidRDefault="00CC672F" w:rsidP="00CC672F">
            <w:pPr>
              <w:widowControl/>
              <w:jc w:val="center"/>
              <w:rPr>
                <w:rFonts w:ascii="Calibri" w:hAnsi="Calibri" w:cs="Calibri"/>
                <w:color w:val="000000"/>
                <w:sz w:val="12"/>
                <w:szCs w:val="12"/>
                <w:lang w:val="es-MX" w:eastAsia="es-MX"/>
              </w:rPr>
            </w:pPr>
            <w:r w:rsidRPr="00004E23">
              <w:rPr>
                <w:rFonts w:ascii="Calibri" w:hAnsi="Calibri" w:cs="Calibri"/>
                <w:sz w:val="14"/>
                <w:szCs w:val="14"/>
              </w:rPr>
              <w:t>120</w:t>
            </w:r>
          </w:p>
        </w:tc>
        <w:tc>
          <w:tcPr>
            <w:tcW w:w="392" w:type="pct"/>
            <w:tcBorders>
              <w:top w:val="nil"/>
              <w:left w:val="nil"/>
              <w:bottom w:val="single" w:sz="4" w:space="0" w:color="auto"/>
              <w:right w:val="single" w:sz="4" w:space="0" w:color="auto"/>
            </w:tcBorders>
          </w:tcPr>
          <w:p w14:paraId="0EA11411" w14:textId="76A260D9" w:rsidR="00CC672F" w:rsidRPr="00B74AFF" w:rsidRDefault="00CC672F" w:rsidP="00CC672F">
            <w:pPr>
              <w:widowControl/>
              <w:jc w:val="center"/>
              <w:rPr>
                <w:rFonts w:ascii="Calibri" w:hAnsi="Calibri" w:cs="Calibri"/>
                <w:color w:val="000000"/>
                <w:sz w:val="12"/>
                <w:szCs w:val="12"/>
                <w:lang w:val="es-MX" w:eastAsia="es-MX"/>
              </w:rPr>
            </w:pPr>
            <w:r w:rsidRPr="00004E23">
              <w:rPr>
                <w:rFonts w:asciiTheme="minorHAnsi" w:hAnsiTheme="minorHAnsi" w:cstheme="minorHAnsi"/>
                <w:sz w:val="14"/>
                <w:szCs w:val="14"/>
              </w:rPr>
              <w:t>200</w:t>
            </w:r>
          </w:p>
        </w:tc>
        <w:tc>
          <w:tcPr>
            <w:tcW w:w="390" w:type="pct"/>
            <w:tcBorders>
              <w:top w:val="nil"/>
              <w:left w:val="single" w:sz="4" w:space="0" w:color="auto"/>
              <w:bottom w:val="single" w:sz="4" w:space="0" w:color="auto"/>
              <w:right w:val="single" w:sz="4" w:space="0" w:color="auto"/>
            </w:tcBorders>
          </w:tcPr>
          <w:p w14:paraId="548B7E2E" w14:textId="51B228AC" w:rsidR="00CC672F" w:rsidRPr="00B74AFF" w:rsidRDefault="00CC672F" w:rsidP="00CC672F">
            <w:pPr>
              <w:widowControl/>
              <w:jc w:val="center"/>
              <w:rPr>
                <w:rFonts w:ascii="Calibri" w:hAnsi="Calibri" w:cs="Calibri"/>
                <w:sz w:val="12"/>
                <w:szCs w:val="12"/>
              </w:rPr>
            </w:pPr>
            <w:r w:rsidRPr="00004E23">
              <w:rPr>
                <w:rFonts w:asciiTheme="minorHAnsi" w:hAnsiTheme="minorHAnsi" w:cstheme="minorHAnsi"/>
                <w:sz w:val="14"/>
                <w:szCs w:val="14"/>
              </w:rPr>
              <w:t>2 pedidos</w:t>
            </w:r>
          </w:p>
        </w:tc>
        <w:tc>
          <w:tcPr>
            <w:tcW w:w="312" w:type="pct"/>
            <w:tcBorders>
              <w:top w:val="single" w:sz="4" w:space="0" w:color="auto"/>
              <w:left w:val="single" w:sz="4" w:space="0" w:color="auto"/>
              <w:bottom w:val="single" w:sz="4" w:space="0" w:color="auto"/>
              <w:right w:val="single" w:sz="4" w:space="0" w:color="auto"/>
            </w:tcBorders>
          </w:tcPr>
          <w:p w14:paraId="067498C9" w14:textId="35D0BF04"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60</w:t>
            </w:r>
          </w:p>
        </w:tc>
        <w:tc>
          <w:tcPr>
            <w:tcW w:w="313" w:type="pct"/>
            <w:tcBorders>
              <w:top w:val="single" w:sz="4" w:space="0" w:color="auto"/>
              <w:left w:val="single" w:sz="4" w:space="0" w:color="auto"/>
              <w:bottom w:val="single" w:sz="4" w:space="0" w:color="auto"/>
              <w:right w:val="single" w:sz="4" w:space="0" w:color="auto"/>
            </w:tcBorders>
          </w:tcPr>
          <w:p w14:paraId="421603FA" w14:textId="4CF2ED0C"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100</w:t>
            </w:r>
          </w:p>
        </w:tc>
        <w:tc>
          <w:tcPr>
            <w:tcW w:w="313" w:type="pct"/>
            <w:tcBorders>
              <w:top w:val="single" w:sz="4" w:space="0" w:color="auto"/>
              <w:left w:val="single" w:sz="4" w:space="0" w:color="auto"/>
              <w:bottom w:val="single" w:sz="4" w:space="0" w:color="auto"/>
              <w:right w:val="single" w:sz="4" w:space="0" w:color="auto"/>
            </w:tcBorders>
          </w:tcPr>
          <w:p w14:paraId="61A3670F" w14:textId="334CB2DD"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60</w:t>
            </w:r>
          </w:p>
        </w:tc>
        <w:tc>
          <w:tcPr>
            <w:tcW w:w="313" w:type="pct"/>
            <w:tcBorders>
              <w:top w:val="single" w:sz="4" w:space="0" w:color="auto"/>
              <w:left w:val="single" w:sz="4" w:space="0" w:color="auto"/>
              <w:bottom w:val="single" w:sz="4" w:space="0" w:color="auto"/>
              <w:right w:val="single" w:sz="4" w:space="0" w:color="auto"/>
            </w:tcBorders>
          </w:tcPr>
          <w:p w14:paraId="54B5911A" w14:textId="00A12989"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100</w:t>
            </w:r>
          </w:p>
        </w:tc>
        <w:tc>
          <w:tcPr>
            <w:tcW w:w="313" w:type="pct"/>
            <w:tcBorders>
              <w:top w:val="single" w:sz="4" w:space="0" w:color="auto"/>
              <w:left w:val="single" w:sz="4" w:space="0" w:color="auto"/>
              <w:bottom w:val="single" w:sz="4" w:space="0" w:color="auto"/>
              <w:right w:val="single" w:sz="4" w:space="0" w:color="auto"/>
            </w:tcBorders>
          </w:tcPr>
          <w:p w14:paraId="548C6670" w14:textId="77777777"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2942C848" w14:textId="77777777"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020A33B9" w14:textId="77777777" w:rsidR="00CC672F" w:rsidRPr="00B74AFF" w:rsidRDefault="00CC672F" w:rsidP="00CC672F">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5C6EF135" w14:textId="77777777" w:rsidR="00CC672F" w:rsidRPr="00B74AFF" w:rsidRDefault="00CC672F" w:rsidP="00CC672F">
            <w:pPr>
              <w:widowControl/>
              <w:jc w:val="center"/>
              <w:rPr>
                <w:rFonts w:ascii="Calibri" w:hAnsi="Calibri" w:cs="Calibri"/>
                <w:sz w:val="12"/>
                <w:szCs w:val="12"/>
              </w:rPr>
            </w:pPr>
          </w:p>
        </w:tc>
      </w:tr>
      <w:tr w:rsidR="00CC672F" w:rsidRPr="00B74AFF" w14:paraId="608DF0EB" w14:textId="77777777" w:rsidTr="00770FA8">
        <w:trPr>
          <w:trHeight w:val="438"/>
          <w:jc w:val="center"/>
        </w:trPr>
        <w:tc>
          <w:tcPr>
            <w:tcW w:w="369" w:type="pct"/>
            <w:tcBorders>
              <w:top w:val="nil"/>
              <w:left w:val="single" w:sz="4" w:space="0" w:color="auto"/>
              <w:bottom w:val="single" w:sz="4" w:space="0" w:color="auto"/>
              <w:right w:val="single" w:sz="4" w:space="0" w:color="auto"/>
            </w:tcBorders>
            <w:noWrap/>
            <w:vAlign w:val="center"/>
            <w:hideMark/>
          </w:tcPr>
          <w:p w14:paraId="7BCA6563" w14:textId="77777777" w:rsidR="00CC672F" w:rsidRPr="00C23645" w:rsidRDefault="00CC672F" w:rsidP="00CC672F">
            <w:pPr>
              <w:widowControl/>
              <w:jc w:val="center"/>
              <w:rPr>
                <w:rFonts w:ascii="Calibri" w:hAnsi="Calibri" w:cs="Calibri"/>
                <w:color w:val="000000"/>
                <w:sz w:val="16"/>
                <w:szCs w:val="12"/>
                <w:lang w:val="es-MX" w:eastAsia="es-MX"/>
              </w:rPr>
            </w:pPr>
            <w:r w:rsidRPr="00C23645">
              <w:rPr>
                <w:rFonts w:ascii="Calibri" w:hAnsi="Calibri" w:cs="Calibri"/>
                <w:sz w:val="16"/>
                <w:szCs w:val="12"/>
              </w:rPr>
              <w:t>7</w:t>
            </w:r>
          </w:p>
        </w:tc>
        <w:tc>
          <w:tcPr>
            <w:tcW w:w="493" w:type="pct"/>
            <w:tcBorders>
              <w:top w:val="nil"/>
              <w:left w:val="nil"/>
              <w:bottom w:val="single" w:sz="4" w:space="0" w:color="auto"/>
              <w:right w:val="single" w:sz="4" w:space="0" w:color="auto"/>
            </w:tcBorders>
            <w:vAlign w:val="center"/>
            <w:hideMark/>
          </w:tcPr>
          <w:p w14:paraId="1EA08778" w14:textId="197FB51E" w:rsidR="00CC672F" w:rsidRPr="00743FB5" w:rsidRDefault="00CC672F" w:rsidP="00CC672F">
            <w:pPr>
              <w:widowControl/>
              <w:rPr>
                <w:rFonts w:asciiTheme="minorHAnsi" w:hAnsiTheme="minorHAnsi" w:cstheme="minorHAnsi"/>
                <w:color w:val="000000"/>
                <w:sz w:val="14"/>
                <w:szCs w:val="14"/>
                <w:lang w:val="es-MX" w:eastAsia="es-MX"/>
              </w:rPr>
            </w:pPr>
            <w:r w:rsidRPr="00743FB5">
              <w:rPr>
                <w:rFonts w:asciiTheme="minorHAnsi" w:hAnsiTheme="minorHAnsi" w:cstheme="minorHAnsi"/>
                <w:color w:val="000000"/>
                <w:sz w:val="14"/>
                <w:szCs w:val="14"/>
                <w:lang w:val="es-MX" w:eastAsia="es-MX"/>
              </w:rPr>
              <w:t>Lechero Vívalo 100%</w:t>
            </w:r>
          </w:p>
        </w:tc>
        <w:tc>
          <w:tcPr>
            <w:tcW w:w="465" w:type="pct"/>
            <w:tcBorders>
              <w:top w:val="nil"/>
              <w:left w:val="nil"/>
              <w:bottom w:val="single" w:sz="4" w:space="0" w:color="auto"/>
              <w:right w:val="single" w:sz="4" w:space="0" w:color="auto"/>
            </w:tcBorders>
          </w:tcPr>
          <w:p w14:paraId="0F79CDDB" w14:textId="28C09C79" w:rsidR="00CC672F" w:rsidRPr="00743FB5" w:rsidRDefault="00CC672F" w:rsidP="00CC672F">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Kg</w:t>
            </w:r>
          </w:p>
        </w:tc>
        <w:tc>
          <w:tcPr>
            <w:tcW w:w="391" w:type="pct"/>
            <w:tcBorders>
              <w:top w:val="nil"/>
              <w:left w:val="nil"/>
              <w:bottom w:val="single" w:sz="4" w:space="0" w:color="auto"/>
              <w:right w:val="single" w:sz="4" w:space="0" w:color="auto"/>
            </w:tcBorders>
          </w:tcPr>
          <w:p w14:paraId="4EDAF411" w14:textId="31BA29E2" w:rsidR="00CC672F" w:rsidRPr="00B74AFF" w:rsidRDefault="00CC672F" w:rsidP="00CC672F">
            <w:pPr>
              <w:widowControl/>
              <w:jc w:val="center"/>
              <w:rPr>
                <w:rFonts w:ascii="Calibri" w:hAnsi="Calibri" w:cs="Calibri"/>
                <w:color w:val="000000"/>
                <w:sz w:val="12"/>
                <w:szCs w:val="12"/>
                <w:lang w:val="es-MX" w:eastAsia="es-MX"/>
              </w:rPr>
            </w:pPr>
            <w:r w:rsidRPr="00004E23">
              <w:rPr>
                <w:rFonts w:ascii="Calibri" w:hAnsi="Calibri" w:cs="Calibri"/>
                <w:sz w:val="14"/>
                <w:szCs w:val="14"/>
              </w:rPr>
              <w:t>864</w:t>
            </w:r>
          </w:p>
        </w:tc>
        <w:tc>
          <w:tcPr>
            <w:tcW w:w="392" w:type="pct"/>
            <w:tcBorders>
              <w:top w:val="nil"/>
              <w:left w:val="nil"/>
              <w:bottom w:val="single" w:sz="4" w:space="0" w:color="auto"/>
              <w:right w:val="single" w:sz="4" w:space="0" w:color="auto"/>
            </w:tcBorders>
          </w:tcPr>
          <w:p w14:paraId="40D22224" w14:textId="511EB32A" w:rsidR="00CC672F" w:rsidRPr="00B74AFF" w:rsidRDefault="00CC672F" w:rsidP="00CC672F">
            <w:pPr>
              <w:widowControl/>
              <w:jc w:val="center"/>
              <w:rPr>
                <w:rFonts w:ascii="Calibri" w:hAnsi="Calibri" w:cs="Calibri"/>
                <w:color w:val="000000"/>
                <w:sz w:val="12"/>
                <w:szCs w:val="12"/>
                <w:lang w:val="es-MX" w:eastAsia="es-MX"/>
              </w:rPr>
            </w:pPr>
            <w:r w:rsidRPr="00004E23">
              <w:rPr>
                <w:rFonts w:asciiTheme="minorHAnsi" w:hAnsiTheme="minorHAnsi" w:cstheme="minorHAnsi"/>
                <w:sz w:val="14"/>
                <w:szCs w:val="14"/>
              </w:rPr>
              <w:t>1</w:t>
            </w:r>
            <w:r w:rsidR="00FE7D5C">
              <w:rPr>
                <w:rFonts w:asciiTheme="minorHAnsi" w:hAnsiTheme="minorHAnsi" w:cstheme="minorHAnsi"/>
                <w:sz w:val="14"/>
                <w:szCs w:val="14"/>
              </w:rPr>
              <w:t>,</w:t>
            </w:r>
            <w:r w:rsidRPr="00004E23">
              <w:rPr>
                <w:rFonts w:asciiTheme="minorHAnsi" w:hAnsiTheme="minorHAnsi" w:cstheme="minorHAnsi"/>
                <w:sz w:val="14"/>
                <w:szCs w:val="14"/>
              </w:rPr>
              <w:t>440</w:t>
            </w:r>
          </w:p>
        </w:tc>
        <w:tc>
          <w:tcPr>
            <w:tcW w:w="390" w:type="pct"/>
            <w:tcBorders>
              <w:top w:val="nil"/>
              <w:left w:val="single" w:sz="4" w:space="0" w:color="auto"/>
              <w:bottom w:val="single" w:sz="4" w:space="0" w:color="auto"/>
              <w:right w:val="single" w:sz="4" w:space="0" w:color="auto"/>
            </w:tcBorders>
          </w:tcPr>
          <w:p w14:paraId="389E2613" w14:textId="77777777" w:rsidR="00CC672F" w:rsidRPr="00004E23" w:rsidRDefault="00CC672F" w:rsidP="00CC672F">
            <w:pPr>
              <w:widowControl/>
              <w:jc w:val="center"/>
              <w:rPr>
                <w:rFonts w:asciiTheme="minorHAnsi" w:hAnsiTheme="minorHAnsi" w:cstheme="minorHAnsi"/>
                <w:sz w:val="14"/>
                <w:szCs w:val="14"/>
              </w:rPr>
            </w:pPr>
            <w:r w:rsidRPr="00004E23">
              <w:rPr>
                <w:rFonts w:asciiTheme="minorHAnsi" w:hAnsiTheme="minorHAnsi" w:cstheme="minorHAnsi"/>
                <w:sz w:val="14"/>
                <w:szCs w:val="14"/>
              </w:rPr>
              <w:t>4</w:t>
            </w:r>
          </w:p>
          <w:p w14:paraId="5874A37B" w14:textId="26277BDF" w:rsidR="00CC672F" w:rsidRPr="00B74AFF" w:rsidRDefault="00CC672F" w:rsidP="00CC672F">
            <w:pPr>
              <w:widowControl/>
              <w:jc w:val="center"/>
              <w:rPr>
                <w:rFonts w:ascii="Calibri" w:hAnsi="Calibri" w:cs="Calibri"/>
                <w:sz w:val="12"/>
                <w:szCs w:val="12"/>
              </w:rPr>
            </w:pPr>
            <w:r w:rsidRPr="00004E23">
              <w:rPr>
                <w:rFonts w:asciiTheme="minorHAnsi" w:hAnsiTheme="minorHAnsi" w:cstheme="minorHAnsi"/>
                <w:sz w:val="14"/>
                <w:szCs w:val="14"/>
              </w:rPr>
              <w:t>pedidos</w:t>
            </w:r>
          </w:p>
        </w:tc>
        <w:tc>
          <w:tcPr>
            <w:tcW w:w="312" w:type="pct"/>
            <w:tcBorders>
              <w:top w:val="single" w:sz="4" w:space="0" w:color="auto"/>
              <w:left w:val="single" w:sz="4" w:space="0" w:color="auto"/>
              <w:bottom w:val="single" w:sz="4" w:space="0" w:color="auto"/>
              <w:right w:val="single" w:sz="4" w:space="0" w:color="auto"/>
            </w:tcBorders>
          </w:tcPr>
          <w:p w14:paraId="0DB08ED0" w14:textId="767F39A2"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216</w:t>
            </w:r>
          </w:p>
        </w:tc>
        <w:tc>
          <w:tcPr>
            <w:tcW w:w="313" w:type="pct"/>
            <w:tcBorders>
              <w:top w:val="single" w:sz="4" w:space="0" w:color="auto"/>
              <w:left w:val="single" w:sz="4" w:space="0" w:color="auto"/>
              <w:bottom w:val="single" w:sz="4" w:space="0" w:color="auto"/>
              <w:right w:val="single" w:sz="4" w:space="0" w:color="auto"/>
            </w:tcBorders>
          </w:tcPr>
          <w:p w14:paraId="49636EF8" w14:textId="7D647F1B"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360</w:t>
            </w:r>
          </w:p>
        </w:tc>
        <w:tc>
          <w:tcPr>
            <w:tcW w:w="313" w:type="pct"/>
            <w:tcBorders>
              <w:top w:val="single" w:sz="4" w:space="0" w:color="auto"/>
              <w:left w:val="single" w:sz="4" w:space="0" w:color="auto"/>
              <w:bottom w:val="single" w:sz="4" w:space="0" w:color="auto"/>
              <w:right w:val="single" w:sz="4" w:space="0" w:color="auto"/>
            </w:tcBorders>
          </w:tcPr>
          <w:p w14:paraId="06A4FCC9" w14:textId="5EF374EF"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216</w:t>
            </w:r>
          </w:p>
        </w:tc>
        <w:tc>
          <w:tcPr>
            <w:tcW w:w="313" w:type="pct"/>
            <w:tcBorders>
              <w:top w:val="single" w:sz="4" w:space="0" w:color="auto"/>
              <w:left w:val="single" w:sz="4" w:space="0" w:color="auto"/>
              <w:bottom w:val="single" w:sz="4" w:space="0" w:color="auto"/>
              <w:right w:val="single" w:sz="4" w:space="0" w:color="auto"/>
            </w:tcBorders>
          </w:tcPr>
          <w:p w14:paraId="02825296" w14:textId="0FEA871B"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360</w:t>
            </w:r>
          </w:p>
        </w:tc>
        <w:tc>
          <w:tcPr>
            <w:tcW w:w="313" w:type="pct"/>
            <w:tcBorders>
              <w:top w:val="single" w:sz="4" w:space="0" w:color="auto"/>
              <w:left w:val="single" w:sz="4" w:space="0" w:color="auto"/>
              <w:bottom w:val="single" w:sz="4" w:space="0" w:color="auto"/>
              <w:right w:val="single" w:sz="4" w:space="0" w:color="auto"/>
            </w:tcBorders>
          </w:tcPr>
          <w:p w14:paraId="5CA6F45F" w14:textId="4D72605E"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216</w:t>
            </w:r>
          </w:p>
        </w:tc>
        <w:tc>
          <w:tcPr>
            <w:tcW w:w="313" w:type="pct"/>
            <w:tcBorders>
              <w:top w:val="single" w:sz="4" w:space="0" w:color="auto"/>
              <w:left w:val="single" w:sz="4" w:space="0" w:color="auto"/>
              <w:bottom w:val="single" w:sz="4" w:space="0" w:color="auto"/>
              <w:right w:val="single" w:sz="4" w:space="0" w:color="auto"/>
            </w:tcBorders>
          </w:tcPr>
          <w:p w14:paraId="0BF9BCFB" w14:textId="5478FF31"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360</w:t>
            </w:r>
          </w:p>
        </w:tc>
        <w:tc>
          <w:tcPr>
            <w:tcW w:w="313" w:type="pct"/>
            <w:tcBorders>
              <w:top w:val="single" w:sz="4" w:space="0" w:color="auto"/>
              <w:left w:val="single" w:sz="4" w:space="0" w:color="auto"/>
              <w:bottom w:val="single" w:sz="4" w:space="0" w:color="auto"/>
              <w:right w:val="single" w:sz="4" w:space="0" w:color="auto"/>
            </w:tcBorders>
          </w:tcPr>
          <w:p w14:paraId="06D392D9" w14:textId="5A323BAB"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216</w:t>
            </w:r>
          </w:p>
        </w:tc>
        <w:tc>
          <w:tcPr>
            <w:tcW w:w="309" w:type="pct"/>
            <w:tcBorders>
              <w:top w:val="single" w:sz="4" w:space="0" w:color="auto"/>
              <w:left w:val="single" w:sz="4" w:space="0" w:color="auto"/>
              <w:bottom w:val="single" w:sz="4" w:space="0" w:color="auto"/>
              <w:right w:val="single" w:sz="4" w:space="0" w:color="auto"/>
            </w:tcBorders>
          </w:tcPr>
          <w:p w14:paraId="7DB54201" w14:textId="1E346819"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360</w:t>
            </w:r>
          </w:p>
        </w:tc>
      </w:tr>
      <w:tr w:rsidR="00CC672F" w:rsidRPr="00B74AFF" w14:paraId="35D1DA43" w14:textId="77777777" w:rsidTr="00770FA8">
        <w:trPr>
          <w:trHeight w:val="402"/>
          <w:jc w:val="center"/>
        </w:trPr>
        <w:tc>
          <w:tcPr>
            <w:tcW w:w="369" w:type="pct"/>
            <w:tcBorders>
              <w:top w:val="nil"/>
              <w:left w:val="single" w:sz="4" w:space="0" w:color="auto"/>
              <w:bottom w:val="single" w:sz="4" w:space="0" w:color="auto"/>
              <w:right w:val="single" w:sz="4" w:space="0" w:color="auto"/>
            </w:tcBorders>
            <w:noWrap/>
            <w:vAlign w:val="center"/>
            <w:hideMark/>
          </w:tcPr>
          <w:p w14:paraId="40606015" w14:textId="77777777" w:rsidR="00CC672F" w:rsidRPr="00C23645" w:rsidRDefault="00CC672F" w:rsidP="00CC672F">
            <w:pPr>
              <w:widowControl/>
              <w:jc w:val="center"/>
              <w:rPr>
                <w:rFonts w:ascii="Calibri" w:hAnsi="Calibri" w:cs="Calibri"/>
                <w:color w:val="000000"/>
                <w:sz w:val="16"/>
                <w:szCs w:val="12"/>
                <w:lang w:val="es-MX" w:eastAsia="es-MX"/>
              </w:rPr>
            </w:pPr>
            <w:r w:rsidRPr="00C23645">
              <w:rPr>
                <w:rFonts w:ascii="Calibri" w:hAnsi="Calibri" w:cs="Calibri"/>
                <w:sz w:val="16"/>
                <w:szCs w:val="12"/>
              </w:rPr>
              <w:t>8</w:t>
            </w:r>
          </w:p>
        </w:tc>
        <w:tc>
          <w:tcPr>
            <w:tcW w:w="493" w:type="pct"/>
            <w:tcBorders>
              <w:top w:val="nil"/>
              <w:left w:val="nil"/>
              <w:bottom w:val="single" w:sz="4" w:space="0" w:color="auto"/>
              <w:right w:val="single" w:sz="4" w:space="0" w:color="auto"/>
            </w:tcBorders>
            <w:vAlign w:val="center"/>
            <w:hideMark/>
          </w:tcPr>
          <w:p w14:paraId="4C52D102" w14:textId="59EE160B" w:rsidR="00CC672F" w:rsidRPr="00743FB5" w:rsidRDefault="00CC672F" w:rsidP="00CC672F">
            <w:pPr>
              <w:widowControl/>
              <w:rPr>
                <w:rFonts w:asciiTheme="minorHAnsi" w:hAnsiTheme="minorHAnsi" w:cstheme="minorHAnsi"/>
                <w:color w:val="000000"/>
                <w:sz w:val="14"/>
                <w:szCs w:val="14"/>
                <w:lang w:val="es-MX" w:eastAsia="es-MX"/>
              </w:rPr>
            </w:pPr>
            <w:r w:rsidRPr="00743FB5">
              <w:rPr>
                <w:rFonts w:asciiTheme="minorHAnsi" w:hAnsiTheme="minorHAnsi" w:cstheme="minorHAnsi"/>
                <w:color w:val="000000"/>
                <w:sz w:val="14"/>
                <w:szCs w:val="14"/>
                <w:lang w:val="es-MX" w:eastAsia="es-MX"/>
              </w:rPr>
              <w:t xml:space="preserve">Maíz rolado </w:t>
            </w:r>
          </w:p>
        </w:tc>
        <w:tc>
          <w:tcPr>
            <w:tcW w:w="465" w:type="pct"/>
            <w:tcBorders>
              <w:top w:val="nil"/>
              <w:left w:val="nil"/>
              <w:bottom w:val="single" w:sz="4" w:space="0" w:color="auto"/>
              <w:right w:val="single" w:sz="4" w:space="0" w:color="auto"/>
            </w:tcBorders>
          </w:tcPr>
          <w:p w14:paraId="2029093A" w14:textId="22159150" w:rsidR="00CC672F" w:rsidRPr="00743FB5" w:rsidRDefault="00CC672F" w:rsidP="00CC672F">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Toneladas</w:t>
            </w:r>
          </w:p>
        </w:tc>
        <w:tc>
          <w:tcPr>
            <w:tcW w:w="391" w:type="pct"/>
            <w:tcBorders>
              <w:top w:val="nil"/>
              <w:left w:val="nil"/>
              <w:bottom w:val="single" w:sz="4" w:space="0" w:color="auto"/>
              <w:right w:val="single" w:sz="4" w:space="0" w:color="auto"/>
            </w:tcBorders>
          </w:tcPr>
          <w:p w14:paraId="6153C531" w14:textId="242F854C" w:rsidR="00CC672F" w:rsidRPr="00744AE0" w:rsidRDefault="00CC672F" w:rsidP="00CC672F">
            <w:pPr>
              <w:widowControl/>
              <w:jc w:val="center"/>
              <w:rPr>
                <w:rFonts w:ascii="Calibri" w:hAnsi="Calibri" w:cs="Calibri"/>
                <w:color w:val="000000"/>
                <w:sz w:val="12"/>
                <w:szCs w:val="12"/>
                <w:highlight w:val="yellow"/>
                <w:lang w:val="es-MX" w:eastAsia="es-MX"/>
              </w:rPr>
            </w:pPr>
            <w:r w:rsidRPr="00004E23">
              <w:rPr>
                <w:rFonts w:ascii="Calibri" w:hAnsi="Calibri" w:cs="Calibri"/>
                <w:sz w:val="14"/>
                <w:szCs w:val="14"/>
              </w:rPr>
              <w:t>48</w:t>
            </w:r>
          </w:p>
        </w:tc>
        <w:tc>
          <w:tcPr>
            <w:tcW w:w="392" w:type="pct"/>
            <w:tcBorders>
              <w:top w:val="nil"/>
              <w:left w:val="nil"/>
              <w:bottom w:val="single" w:sz="4" w:space="0" w:color="auto"/>
              <w:right w:val="single" w:sz="4" w:space="0" w:color="auto"/>
            </w:tcBorders>
          </w:tcPr>
          <w:p w14:paraId="65C0E1CF" w14:textId="3B3DC86C" w:rsidR="00CC672F" w:rsidRPr="00744AE0" w:rsidRDefault="00CC672F" w:rsidP="00CC672F">
            <w:pPr>
              <w:widowControl/>
              <w:jc w:val="center"/>
              <w:rPr>
                <w:rFonts w:ascii="Calibri" w:hAnsi="Calibri" w:cs="Calibri"/>
                <w:color w:val="000000"/>
                <w:sz w:val="12"/>
                <w:szCs w:val="12"/>
                <w:highlight w:val="yellow"/>
                <w:lang w:val="es-MX" w:eastAsia="es-MX"/>
              </w:rPr>
            </w:pPr>
            <w:r w:rsidRPr="00004E23">
              <w:rPr>
                <w:rFonts w:asciiTheme="minorHAnsi" w:hAnsiTheme="minorHAnsi" w:cstheme="minorHAnsi"/>
                <w:sz w:val="14"/>
                <w:szCs w:val="14"/>
              </w:rPr>
              <w:t>80</w:t>
            </w:r>
          </w:p>
        </w:tc>
        <w:tc>
          <w:tcPr>
            <w:tcW w:w="390" w:type="pct"/>
            <w:tcBorders>
              <w:top w:val="nil"/>
              <w:left w:val="single" w:sz="4" w:space="0" w:color="auto"/>
              <w:bottom w:val="single" w:sz="4" w:space="0" w:color="auto"/>
              <w:right w:val="single" w:sz="4" w:space="0" w:color="auto"/>
            </w:tcBorders>
          </w:tcPr>
          <w:p w14:paraId="38C60529" w14:textId="77777777" w:rsidR="00CC672F" w:rsidRPr="00004E23" w:rsidRDefault="00CC672F" w:rsidP="00CC672F">
            <w:pPr>
              <w:widowControl/>
              <w:jc w:val="center"/>
              <w:rPr>
                <w:rFonts w:asciiTheme="minorHAnsi" w:hAnsiTheme="minorHAnsi" w:cstheme="minorHAnsi"/>
                <w:sz w:val="14"/>
                <w:szCs w:val="14"/>
              </w:rPr>
            </w:pPr>
            <w:r w:rsidRPr="00004E23">
              <w:rPr>
                <w:rFonts w:asciiTheme="minorHAnsi" w:hAnsiTheme="minorHAnsi" w:cstheme="minorHAnsi"/>
                <w:sz w:val="14"/>
                <w:szCs w:val="14"/>
              </w:rPr>
              <w:t>4</w:t>
            </w:r>
          </w:p>
          <w:p w14:paraId="33A3A974" w14:textId="1FC0D222" w:rsidR="00CC672F" w:rsidRPr="00B74AFF" w:rsidRDefault="00CC672F" w:rsidP="00CC672F">
            <w:pPr>
              <w:widowControl/>
              <w:jc w:val="center"/>
              <w:rPr>
                <w:rFonts w:ascii="Calibri" w:hAnsi="Calibri" w:cs="Calibri"/>
                <w:sz w:val="12"/>
                <w:szCs w:val="12"/>
              </w:rPr>
            </w:pPr>
            <w:r w:rsidRPr="00004E23">
              <w:rPr>
                <w:rFonts w:asciiTheme="minorHAnsi" w:hAnsiTheme="minorHAnsi" w:cstheme="minorHAnsi"/>
                <w:sz w:val="14"/>
                <w:szCs w:val="14"/>
              </w:rPr>
              <w:t>pedidos</w:t>
            </w:r>
          </w:p>
        </w:tc>
        <w:tc>
          <w:tcPr>
            <w:tcW w:w="312" w:type="pct"/>
            <w:tcBorders>
              <w:top w:val="single" w:sz="4" w:space="0" w:color="auto"/>
              <w:left w:val="single" w:sz="4" w:space="0" w:color="auto"/>
              <w:bottom w:val="single" w:sz="4" w:space="0" w:color="auto"/>
              <w:right w:val="single" w:sz="4" w:space="0" w:color="auto"/>
            </w:tcBorders>
          </w:tcPr>
          <w:p w14:paraId="28A88628" w14:textId="60ECB202"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12</w:t>
            </w:r>
          </w:p>
        </w:tc>
        <w:tc>
          <w:tcPr>
            <w:tcW w:w="313" w:type="pct"/>
            <w:tcBorders>
              <w:top w:val="single" w:sz="4" w:space="0" w:color="auto"/>
              <w:left w:val="single" w:sz="4" w:space="0" w:color="auto"/>
              <w:bottom w:val="single" w:sz="4" w:space="0" w:color="auto"/>
              <w:right w:val="single" w:sz="4" w:space="0" w:color="auto"/>
            </w:tcBorders>
          </w:tcPr>
          <w:p w14:paraId="642F7D27" w14:textId="0B9827CA"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20</w:t>
            </w:r>
          </w:p>
        </w:tc>
        <w:tc>
          <w:tcPr>
            <w:tcW w:w="313" w:type="pct"/>
            <w:tcBorders>
              <w:top w:val="single" w:sz="4" w:space="0" w:color="auto"/>
              <w:left w:val="single" w:sz="4" w:space="0" w:color="auto"/>
              <w:bottom w:val="single" w:sz="4" w:space="0" w:color="auto"/>
              <w:right w:val="single" w:sz="4" w:space="0" w:color="auto"/>
            </w:tcBorders>
          </w:tcPr>
          <w:p w14:paraId="0CE12C18" w14:textId="6257468A"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12</w:t>
            </w:r>
          </w:p>
        </w:tc>
        <w:tc>
          <w:tcPr>
            <w:tcW w:w="313" w:type="pct"/>
            <w:tcBorders>
              <w:top w:val="single" w:sz="4" w:space="0" w:color="auto"/>
              <w:left w:val="single" w:sz="4" w:space="0" w:color="auto"/>
              <w:bottom w:val="single" w:sz="4" w:space="0" w:color="auto"/>
              <w:right w:val="single" w:sz="4" w:space="0" w:color="auto"/>
            </w:tcBorders>
          </w:tcPr>
          <w:p w14:paraId="35654FEA" w14:textId="54F66592"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20</w:t>
            </w:r>
          </w:p>
        </w:tc>
        <w:tc>
          <w:tcPr>
            <w:tcW w:w="313" w:type="pct"/>
            <w:tcBorders>
              <w:top w:val="single" w:sz="4" w:space="0" w:color="auto"/>
              <w:left w:val="single" w:sz="4" w:space="0" w:color="auto"/>
              <w:bottom w:val="single" w:sz="4" w:space="0" w:color="auto"/>
              <w:right w:val="single" w:sz="4" w:space="0" w:color="auto"/>
            </w:tcBorders>
          </w:tcPr>
          <w:p w14:paraId="0AB78A85" w14:textId="1699B1FC"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12</w:t>
            </w:r>
          </w:p>
        </w:tc>
        <w:tc>
          <w:tcPr>
            <w:tcW w:w="313" w:type="pct"/>
            <w:tcBorders>
              <w:top w:val="single" w:sz="4" w:space="0" w:color="auto"/>
              <w:left w:val="single" w:sz="4" w:space="0" w:color="auto"/>
              <w:bottom w:val="single" w:sz="4" w:space="0" w:color="auto"/>
              <w:right w:val="single" w:sz="4" w:space="0" w:color="auto"/>
            </w:tcBorders>
          </w:tcPr>
          <w:p w14:paraId="3E49C0DF" w14:textId="3F09EFFE"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20</w:t>
            </w:r>
          </w:p>
        </w:tc>
        <w:tc>
          <w:tcPr>
            <w:tcW w:w="313" w:type="pct"/>
            <w:tcBorders>
              <w:top w:val="single" w:sz="4" w:space="0" w:color="auto"/>
              <w:left w:val="single" w:sz="4" w:space="0" w:color="auto"/>
              <w:bottom w:val="single" w:sz="4" w:space="0" w:color="auto"/>
              <w:right w:val="single" w:sz="4" w:space="0" w:color="auto"/>
            </w:tcBorders>
          </w:tcPr>
          <w:p w14:paraId="2E78F977" w14:textId="2D3EB93B"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12</w:t>
            </w:r>
          </w:p>
        </w:tc>
        <w:tc>
          <w:tcPr>
            <w:tcW w:w="309" w:type="pct"/>
            <w:tcBorders>
              <w:top w:val="single" w:sz="4" w:space="0" w:color="auto"/>
              <w:left w:val="single" w:sz="4" w:space="0" w:color="auto"/>
              <w:bottom w:val="single" w:sz="4" w:space="0" w:color="auto"/>
              <w:right w:val="single" w:sz="4" w:space="0" w:color="auto"/>
            </w:tcBorders>
          </w:tcPr>
          <w:p w14:paraId="72070486" w14:textId="039A798F"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20</w:t>
            </w:r>
          </w:p>
        </w:tc>
      </w:tr>
      <w:tr w:rsidR="00CC672F" w:rsidRPr="00B74AFF" w14:paraId="0F83CFEB" w14:textId="77777777" w:rsidTr="00770FA8">
        <w:trPr>
          <w:trHeight w:val="421"/>
          <w:jc w:val="center"/>
        </w:trPr>
        <w:tc>
          <w:tcPr>
            <w:tcW w:w="369" w:type="pct"/>
            <w:tcBorders>
              <w:top w:val="nil"/>
              <w:left w:val="single" w:sz="4" w:space="0" w:color="auto"/>
              <w:bottom w:val="single" w:sz="4" w:space="0" w:color="auto"/>
              <w:right w:val="single" w:sz="4" w:space="0" w:color="auto"/>
            </w:tcBorders>
            <w:noWrap/>
            <w:vAlign w:val="center"/>
            <w:hideMark/>
          </w:tcPr>
          <w:p w14:paraId="4EAF0458" w14:textId="77777777" w:rsidR="00CC672F" w:rsidRPr="00C23645" w:rsidRDefault="00CC672F" w:rsidP="00CC672F">
            <w:pPr>
              <w:widowControl/>
              <w:jc w:val="center"/>
              <w:rPr>
                <w:rFonts w:ascii="Calibri" w:hAnsi="Calibri" w:cs="Calibri"/>
                <w:color w:val="000000"/>
                <w:sz w:val="16"/>
                <w:szCs w:val="12"/>
                <w:lang w:val="es-MX" w:eastAsia="es-MX"/>
              </w:rPr>
            </w:pPr>
            <w:r w:rsidRPr="00C23645">
              <w:rPr>
                <w:rFonts w:ascii="Calibri" w:hAnsi="Calibri" w:cs="Calibri"/>
                <w:sz w:val="16"/>
                <w:szCs w:val="12"/>
              </w:rPr>
              <w:t>9</w:t>
            </w:r>
          </w:p>
        </w:tc>
        <w:tc>
          <w:tcPr>
            <w:tcW w:w="493" w:type="pct"/>
            <w:tcBorders>
              <w:top w:val="nil"/>
              <w:left w:val="nil"/>
              <w:bottom w:val="single" w:sz="4" w:space="0" w:color="auto"/>
              <w:right w:val="single" w:sz="4" w:space="0" w:color="auto"/>
            </w:tcBorders>
            <w:vAlign w:val="center"/>
            <w:hideMark/>
          </w:tcPr>
          <w:p w14:paraId="2B46932A" w14:textId="6186D747" w:rsidR="00CC672F" w:rsidRPr="00743FB5" w:rsidRDefault="00CC672F" w:rsidP="00CC672F">
            <w:pPr>
              <w:widowControl/>
              <w:rPr>
                <w:rFonts w:asciiTheme="minorHAnsi" w:hAnsiTheme="minorHAnsi" w:cstheme="minorHAnsi"/>
                <w:color w:val="000000"/>
                <w:sz w:val="14"/>
                <w:szCs w:val="14"/>
                <w:lang w:val="es-MX" w:eastAsia="es-MX"/>
              </w:rPr>
            </w:pPr>
            <w:r w:rsidRPr="00743FB5">
              <w:rPr>
                <w:rFonts w:asciiTheme="minorHAnsi" w:hAnsiTheme="minorHAnsi" w:cstheme="minorHAnsi"/>
                <w:color w:val="000000"/>
                <w:sz w:val="14"/>
                <w:szCs w:val="14"/>
                <w:lang w:val="es-MX" w:eastAsia="es-MX"/>
              </w:rPr>
              <w:t>Micro (</w:t>
            </w:r>
            <w:proofErr w:type="spellStart"/>
            <w:r w:rsidRPr="00743FB5">
              <w:rPr>
                <w:rFonts w:asciiTheme="minorHAnsi" w:hAnsiTheme="minorHAnsi" w:cstheme="minorHAnsi"/>
                <w:color w:val="000000"/>
                <w:sz w:val="14"/>
                <w:szCs w:val="14"/>
                <w:lang w:val="es-MX" w:eastAsia="es-MX"/>
              </w:rPr>
              <w:t>Ovitec</w:t>
            </w:r>
            <w:proofErr w:type="spellEnd"/>
            <w:r w:rsidRPr="00743FB5">
              <w:rPr>
                <w:rFonts w:asciiTheme="minorHAnsi" w:hAnsiTheme="minorHAnsi" w:cstheme="minorHAnsi"/>
                <w:color w:val="000000"/>
                <w:sz w:val="14"/>
                <w:szCs w:val="14"/>
                <w:lang w:val="es-MX" w:eastAsia="es-MX"/>
              </w:rPr>
              <w:t xml:space="preserve"> 301 Inicio)</w:t>
            </w:r>
          </w:p>
        </w:tc>
        <w:tc>
          <w:tcPr>
            <w:tcW w:w="465" w:type="pct"/>
            <w:tcBorders>
              <w:top w:val="nil"/>
              <w:left w:val="nil"/>
              <w:bottom w:val="single" w:sz="4" w:space="0" w:color="auto"/>
              <w:right w:val="single" w:sz="4" w:space="0" w:color="auto"/>
            </w:tcBorders>
          </w:tcPr>
          <w:p w14:paraId="4D887B03" w14:textId="7F0F4AD4" w:rsidR="00CC672F" w:rsidRPr="00743FB5" w:rsidRDefault="00CC672F" w:rsidP="00CC672F">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Kg</w:t>
            </w:r>
          </w:p>
        </w:tc>
        <w:tc>
          <w:tcPr>
            <w:tcW w:w="391" w:type="pct"/>
            <w:tcBorders>
              <w:top w:val="nil"/>
              <w:left w:val="nil"/>
              <w:bottom w:val="single" w:sz="4" w:space="0" w:color="auto"/>
              <w:right w:val="single" w:sz="4" w:space="0" w:color="auto"/>
            </w:tcBorders>
          </w:tcPr>
          <w:p w14:paraId="07E40A3E" w14:textId="6627922C" w:rsidR="00CC672F" w:rsidRPr="00B74AFF" w:rsidRDefault="00CC672F" w:rsidP="00CC672F">
            <w:pPr>
              <w:widowControl/>
              <w:jc w:val="center"/>
              <w:rPr>
                <w:rFonts w:ascii="Calibri" w:hAnsi="Calibri" w:cs="Calibri"/>
                <w:color w:val="000000"/>
                <w:sz w:val="12"/>
                <w:szCs w:val="12"/>
                <w:lang w:val="es-MX" w:eastAsia="es-MX"/>
              </w:rPr>
            </w:pPr>
            <w:r w:rsidRPr="00004E23">
              <w:rPr>
                <w:rFonts w:ascii="Calibri" w:hAnsi="Calibri" w:cs="Calibri"/>
                <w:sz w:val="14"/>
                <w:szCs w:val="14"/>
              </w:rPr>
              <w:t>225</w:t>
            </w:r>
          </w:p>
        </w:tc>
        <w:tc>
          <w:tcPr>
            <w:tcW w:w="392" w:type="pct"/>
            <w:tcBorders>
              <w:top w:val="nil"/>
              <w:left w:val="nil"/>
              <w:bottom w:val="single" w:sz="4" w:space="0" w:color="auto"/>
              <w:right w:val="single" w:sz="4" w:space="0" w:color="auto"/>
            </w:tcBorders>
          </w:tcPr>
          <w:p w14:paraId="5269B26E" w14:textId="5A877B08" w:rsidR="00CC672F" w:rsidRPr="00B74AFF" w:rsidRDefault="00CC672F" w:rsidP="00CC672F">
            <w:pPr>
              <w:widowControl/>
              <w:jc w:val="center"/>
              <w:rPr>
                <w:rFonts w:ascii="Calibri" w:hAnsi="Calibri" w:cs="Calibri"/>
                <w:color w:val="000000"/>
                <w:sz w:val="12"/>
                <w:szCs w:val="12"/>
                <w:lang w:val="es-MX" w:eastAsia="es-MX"/>
              </w:rPr>
            </w:pPr>
            <w:r w:rsidRPr="00004E23">
              <w:rPr>
                <w:rFonts w:asciiTheme="minorHAnsi" w:hAnsiTheme="minorHAnsi" w:cstheme="minorHAnsi"/>
                <w:sz w:val="14"/>
                <w:szCs w:val="14"/>
              </w:rPr>
              <w:t>375</w:t>
            </w:r>
          </w:p>
        </w:tc>
        <w:tc>
          <w:tcPr>
            <w:tcW w:w="390" w:type="pct"/>
            <w:tcBorders>
              <w:top w:val="nil"/>
              <w:left w:val="single" w:sz="4" w:space="0" w:color="auto"/>
              <w:bottom w:val="single" w:sz="4" w:space="0" w:color="auto"/>
              <w:right w:val="single" w:sz="4" w:space="0" w:color="auto"/>
            </w:tcBorders>
          </w:tcPr>
          <w:p w14:paraId="3BEF11DC" w14:textId="0FA6AFFD" w:rsidR="00CC672F" w:rsidRPr="00B74AFF" w:rsidRDefault="00CC672F" w:rsidP="00CC672F">
            <w:pPr>
              <w:widowControl/>
              <w:jc w:val="center"/>
              <w:rPr>
                <w:rFonts w:ascii="Calibri" w:hAnsi="Calibri" w:cs="Calibri"/>
                <w:sz w:val="12"/>
                <w:szCs w:val="12"/>
              </w:rPr>
            </w:pPr>
            <w:r w:rsidRPr="00004E23">
              <w:rPr>
                <w:rFonts w:asciiTheme="minorHAnsi" w:hAnsiTheme="minorHAnsi" w:cstheme="minorHAnsi"/>
                <w:sz w:val="14"/>
                <w:szCs w:val="14"/>
              </w:rPr>
              <w:t>3 pedidos</w:t>
            </w:r>
          </w:p>
        </w:tc>
        <w:tc>
          <w:tcPr>
            <w:tcW w:w="312" w:type="pct"/>
            <w:tcBorders>
              <w:top w:val="single" w:sz="4" w:space="0" w:color="auto"/>
              <w:left w:val="single" w:sz="4" w:space="0" w:color="auto"/>
              <w:bottom w:val="single" w:sz="4" w:space="0" w:color="auto"/>
              <w:right w:val="single" w:sz="4" w:space="0" w:color="auto"/>
            </w:tcBorders>
          </w:tcPr>
          <w:p w14:paraId="5D8CEDFA" w14:textId="2BD97E5C"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75</w:t>
            </w:r>
          </w:p>
        </w:tc>
        <w:tc>
          <w:tcPr>
            <w:tcW w:w="313" w:type="pct"/>
            <w:tcBorders>
              <w:top w:val="single" w:sz="4" w:space="0" w:color="auto"/>
              <w:left w:val="single" w:sz="4" w:space="0" w:color="auto"/>
              <w:bottom w:val="single" w:sz="4" w:space="0" w:color="auto"/>
              <w:right w:val="single" w:sz="4" w:space="0" w:color="auto"/>
            </w:tcBorders>
          </w:tcPr>
          <w:p w14:paraId="51D162AB" w14:textId="77777777" w:rsidR="00CC672F" w:rsidRPr="0011324A" w:rsidRDefault="00CC672F" w:rsidP="00CC672F">
            <w:pPr>
              <w:widowControl/>
              <w:jc w:val="center"/>
              <w:rPr>
                <w:rFonts w:asciiTheme="minorHAnsi" w:hAnsiTheme="minorHAnsi" w:cstheme="minorHAnsi"/>
                <w:sz w:val="14"/>
                <w:szCs w:val="14"/>
              </w:rPr>
            </w:pPr>
            <w:r w:rsidRPr="0011324A">
              <w:rPr>
                <w:rFonts w:asciiTheme="minorHAnsi" w:hAnsiTheme="minorHAnsi" w:cstheme="minorHAnsi"/>
                <w:sz w:val="14"/>
                <w:szCs w:val="14"/>
              </w:rPr>
              <w:t>125</w:t>
            </w:r>
          </w:p>
          <w:p w14:paraId="467EE378" w14:textId="77777777"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0CE95FFF" w14:textId="1DBF431A"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75</w:t>
            </w:r>
          </w:p>
        </w:tc>
        <w:tc>
          <w:tcPr>
            <w:tcW w:w="313" w:type="pct"/>
            <w:tcBorders>
              <w:top w:val="single" w:sz="4" w:space="0" w:color="auto"/>
              <w:left w:val="single" w:sz="4" w:space="0" w:color="auto"/>
              <w:bottom w:val="single" w:sz="4" w:space="0" w:color="auto"/>
              <w:right w:val="single" w:sz="4" w:space="0" w:color="auto"/>
            </w:tcBorders>
          </w:tcPr>
          <w:p w14:paraId="4D7E1011" w14:textId="77777777" w:rsidR="00CC672F" w:rsidRPr="0011324A" w:rsidRDefault="00CC672F" w:rsidP="00CC672F">
            <w:pPr>
              <w:widowControl/>
              <w:jc w:val="center"/>
              <w:rPr>
                <w:rFonts w:asciiTheme="minorHAnsi" w:hAnsiTheme="minorHAnsi" w:cstheme="minorHAnsi"/>
                <w:sz w:val="14"/>
                <w:szCs w:val="14"/>
              </w:rPr>
            </w:pPr>
            <w:r w:rsidRPr="0011324A">
              <w:rPr>
                <w:rFonts w:asciiTheme="minorHAnsi" w:hAnsiTheme="minorHAnsi" w:cstheme="minorHAnsi"/>
                <w:sz w:val="14"/>
                <w:szCs w:val="14"/>
              </w:rPr>
              <w:t>125</w:t>
            </w:r>
          </w:p>
          <w:p w14:paraId="597CF0C9" w14:textId="77777777"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292E3333" w14:textId="10EA9C45"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75</w:t>
            </w:r>
          </w:p>
        </w:tc>
        <w:tc>
          <w:tcPr>
            <w:tcW w:w="313" w:type="pct"/>
            <w:tcBorders>
              <w:top w:val="single" w:sz="4" w:space="0" w:color="auto"/>
              <w:left w:val="single" w:sz="4" w:space="0" w:color="auto"/>
              <w:bottom w:val="single" w:sz="4" w:space="0" w:color="auto"/>
              <w:right w:val="single" w:sz="4" w:space="0" w:color="auto"/>
            </w:tcBorders>
          </w:tcPr>
          <w:p w14:paraId="1379B259" w14:textId="77777777" w:rsidR="00CC672F" w:rsidRPr="0011324A" w:rsidRDefault="00CC672F" w:rsidP="00CC672F">
            <w:pPr>
              <w:widowControl/>
              <w:jc w:val="center"/>
              <w:rPr>
                <w:rFonts w:asciiTheme="minorHAnsi" w:hAnsiTheme="minorHAnsi" w:cstheme="minorHAnsi"/>
                <w:sz w:val="14"/>
                <w:szCs w:val="14"/>
              </w:rPr>
            </w:pPr>
            <w:r w:rsidRPr="0011324A">
              <w:rPr>
                <w:rFonts w:asciiTheme="minorHAnsi" w:hAnsiTheme="minorHAnsi" w:cstheme="minorHAnsi"/>
                <w:sz w:val="14"/>
                <w:szCs w:val="14"/>
              </w:rPr>
              <w:t>125</w:t>
            </w:r>
          </w:p>
          <w:p w14:paraId="79562284" w14:textId="77777777"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787723F3" w14:textId="77777777" w:rsidR="00CC672F" w:rsidRPr="00B74AFF" w:rsidRDefault="00CC672F" w:rsidP="00CC672F">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0DAB272D" w14:textId="77777777" w:rsidR="00CC672F" w:rsidRPr="00B74AFF" w:rsidRDefault="00CC672F" w:rsidP="00CC672F">
            <w:pPr>
              <w:widowControl/>
              <w:jc w:val="center"/>
              <w:rPr>
                <w:rFonts w:ascii="Calibri" w:hAnsi="Calibri" w:cs="Calibri"/>
                <w:sz w:val="12"/>
                <w:szCs w:val="12"/>
              </w:rPr>
            </w:pPr>
          </w:p>
        </w:tc>
      </w:tr>
      <w:tr w:rsidR="00CC672F" w:rsidRPr="00B74AFF" w14:paraId="01A86265" w14:textId="77777777" w:rsidTr="00770FA8">
        <w:trPr>
          <w:trHeight w:val="415"/>
          <w:jc w:val="center"/>
        </w:trPr>
        <w:tc>
          <w:tcPr>
            <w:tcW w:w="369" w:type="pct"/>
            <w:tcBorders>
              <w:top w:val="nil"/>
              <w:left w:val="single" w:sz="4" w:space="0" w:color="auto"/>
              <w:bottom w:val="single" w:sz="4" w:space="0" w:color="auto"/>
              <w:right w:val="single" w:sz="4" w:space="0" w:color="auto"/>
            </w:tcBorders>
            <w:noWrap/>
            <w:vAlign w:val="center"/>
            <w:hideMark/>
          </w:tcPr>
          <w:p w14:paraId="4ECC2C4F" w14:textId="77777777" w:rsidR="00CC672F" w:rsidRPr="00C23645" w:rsidRDefault="00CC672F" w:rsidP="00CC672F">
            <w:pPr>
              <w:widowControl/>
              <w:jc w:val="center"/>
              <w:rPr>
                <w:rFonts w:ascii="Calibri" w:hAnsi="Calibri" w:cs="Calibri"/>
                <w:color w:val="000000"/>
                <w:sz w:val="16"/>
                <w:szCs w:val="12"/>
                <w:lang w:val="es-MX" w:eastAsia="es-MX"/>
              </w:rPr>
            </w:pPr>
            <w:r w:rsidRPr="00C23645">
              <w:rPr>
                <w:rFonts w:ascii="Calibri" w:hAnsi="Calibri" w:cs="Calibri"/>
                <w:sz w:val="16"/>
                <w:szCs w:val="12"/>
              </w:rPr>
              <w:t>10</w:t>
            </w:r>
          </w:p>
        </w:tc>
        <w:tc>
          <w:tcPr>
            <w:tcW w:w="493" w:type="pct"/>
            <w:tcBorders>
              <w:top w:val="nil"/>
              <w:left w:val="nil"/>
              <w:bottom w:val="single" w:sz="4" w:space="0" w:color="auto"/>
              <w:right w:val="single" w:sz="4" w:space="0" w:color="auto"/>
            </w:tcBorders>
            <w:vAlign w:val="center"/>
            <w:hideMark/>
          </w:tcPr>
          <w:p w14:paraId="09CCA68C" w14:textId="77E68FBF" w:rsidR="00CC672F" w:rsidRPr="00743FB5" w:rsidRDefault="00CC672F" w:rsidP="00CC672F">
            <w:pPr>
              <w:widowControl/>
              <w:rPr>
                <w:rFonts w:asciiTheme="minorHAnsi" w:hAnsiTheme="minorHAnsi" w:cstheme="minorHAnsi"/>
                <w:color w:val="000000"/>
                <w:sz w:val="14"/>
                <w:szCs w:val="14"/>
                <w:lang w:val="es-MX" w:eastAsia="es-MX"/>
              </w:rPr>
            </w:pPr>
            <w:r w:rsidRPr="00743FB5">
              <w:rPr>
                <w:rFonts w:asciiTheme="minorHAnsi" w:hAnsiTheme="minorHAnsi" w:cstheme="minorHAnsi"/>
                <w:color w:val="000000"/>
                <w:sz w:val="14"/>
                <w:szCs w:val="14"/>
                <w:lang w:val="es-MX" w:eastAsia="es-MX"/>
              </w:rPr>
              <w:t xml:space="preserve">Micro Cerdo Desarrollo </w:t>
            </w:r>
          </w:p>
        </w:tc>
        <w:tc>
          <w:tcPr>
            <w:tcW w:w="465" w:type="pct"/>
            <w:tcBorders>
              <w:top w:val="nil"/>
              <w:left w:val="nil"/>
              <w:bottom w:val="single" w:sz="4" w:space="0" w:color="auto"/>
              <w:right w:val="single" w:sz="4" w:space="0" w:color="auto"/>
            </w:tcBorders>
          </w:tcPr>
          <w:p w14:paraId="0B1E0627" w14:textId="6253BFDA" w:rsidR="00CC672F" w:rsidRPr="00743FB5" w:rsidRDefault="00CC672F" w:rsidP="00CC672F">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Kg</w:t>
            </w:r>
          </w:p>
        </w:tc>
        <w:tc>
          <w:tcPr>
            <w:tcW w:w="391" w:type="pct"/>
            <w:tcBorders>
              <w:top w:val="nil"/>
              <w:left w:val="nil"/>
              <w:bottom w:val="single" w:sz="4" w:space="0" w:color="auto"/>
              <w:right w:val="single" w:sz="4" w:space="0" w:color="auto"/>
            </w:tcBorders>
          </w:tcPr>
          <w:p w14:paraId="19DECFFA" w14:textId="532F381F" w:rsidR="00CC672F" w:rsidRPr="00B74AFF" w:rsidRDefault="00CC672F" w:rsidP="00CC672F">
            <w:pPr>
              <w:widowControl/>
              <w:jc w:val="center"/>
              <w:rPr>
                <w:rFonts w:ascii="Calibri" w:hAnsi="Calibri" w:cs="Calibri"/>
                <w:color w:val="000000"/>
                <w:sz w:val="12"/>
                <w:szCs w:val="12"/>
                <w:lang w:val="es-MX" w:eastAsia="es-MX"/>
              </w:rPr>
            </w:pPr>
            <w:r w:rsidRPr="00004E23">
              <w:rPr>
                <w:rFonts w:ascii="Calibri" w:hAnsi="Calibri" w:cs="Calibri"/>
                <w:sz w:val="14"/>
                <w:szCs w:val="14"/>
              </w:rPr>
              <w:t>240.00</w:t>
            </w:r>
          </w:p>
        </w:tc>
        <w:tc>
          <w:tcPr>
            <w:tcW w:w="392" w:type="pct"/>
            <w:tcBorders>
              <w:top w:val="nil"/>
              <w:left w:val="nil"/>
              <w:bottom w:val="single" w:sz="4" w:space="0" w:color="auto"/>
              <w:right w:val="single" w:sz="4" w:space="0" w:color="auto"/>
            </w:tcBorders>
          </w:tcPr>
          <w:p w14:paraId="13DD5A14" w14:textId="3ADC827C" w:rsidR="00CC672F" w:rsidRPr="00B74AFF" w:rsidRDefault="00CC672F" w:rsidP="00CC672F">
            <w:pPr>
              <w:widowControl/>
              <w:jc w:val="center"/>
              <w:rPr>
                <w:rFonts w:ascii="Calibri" w:hAnsi="Calibri" w:cs="Calibri"/>
                <w:color w:val="000000"/>
                <w:sz w:val="12"/>
                <w:szCs w:val="12"/>
                <w:lang w:val="es-MX" w:eastAsia="es-MX"/>
              </w:rPr>
            </w:pPr>
            <w:r w:rsidRPr="00004E23">
              <w:rPr>
                <w:rFonts w:asciiTheme="minorHAnsi" w:hAnsiTheme="minorHAnsi" w:cstheme="minorHAnsi"/>
                <w:sz w:val="14"/>
                <w:szCs w:val="14"/>
              </w:rPr>
              <w:t>400.00</w:t>
            </w:r>
          </w:p>
        </w:tc>
        <w:tc>
          <w:tcPr>
            <w:tcW w:w="390" w:type="pct"/>
            <w:tcBorders>
              <w:top w:val="nil"/>
              <w:left w:val="single" w:sz="4" w:space="0" w:color="auto"/>
              <w:bottom w:val="single" w:sz="4" w:space="0" w:color="auto"/>
              <w:right w:val="single" w:sz="4" w:space="0" w:color="auto"/>
            </w:tcBorders>
          </w:tcPr>
          <w:p w14:paraId="2DD563D8" w14:textId="69ED76FD" w:rsidR="00CC672F" w:rsidRPr="00B74AFF" w:rsidRDefault="00CC672F" w:rsidP="00CC672F">
            <w:pPr>
              <w:widowControl/>
              <w:jc w:val="center"/>
              <w:rPr>
                <w:rFonts w:ascii="Calibri" w:hAnsi="Calibri" w:cs="Calibri"/>
                <w:sz w:val="12"/>
                <w:szCs w:val="12"/>
              </w:rPr>
            </w:pPr>
            <w:r w:rsidRPr="00004E23">
              <w:rPr>
                <w:rFonts w:asciiTheme="minorHAnsi" w:hAnsiTheme="minorHAnsi" w:cstheme="minorHAnsi"/>
                <w:sz w:val="14"/>
                <w:szCs w:val="14"/>
              </w:rPr>
              <w:t>2 pedidos</w:t>
            </w:r>
          </w:p>
        </w:tc>
        <w:tc>
          <w:tcPr>
            <w:tcW w:w="312" w:type="pct"/>
            <w:tcBorders>
              <w:top w:val="single" w:sz="4" w:space="0" w:color="auto"/>
              <w:left w:val="single" w:sz="4" w:space="0" w:color="auto"/>
              <w:bottom w:val="single" w:sz="4" w:space="0" w:color="auto"/>
              <w:right w:val="single" w:sz="4" w:space="0" w:color="auto"/>
            </w:tcBorders>
          </w:tcPr>
          <w:p w14:paraId="6E64203F" w14:textId="45775522"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120</w:t>
            </w:r>
          </w:p>
        </w:tc>
        <w:tc>
          <w:tcPr>
            <w:tcW w:w="313" w:type="pct"/>
            <w:tcBorders>
              <w:top w:val="single" w:sz="4" w:space="0" w:color="auto"/>
              <w:left w:val="single" w:sz="4" w:space="0" w:color="auto"/>
              <w:bottom w:val="single" w:sz="4" w:space="0" w:color="auto"/>
              <w:right w:val="single" w:sz="4" w:space="0" w:color="auto"/>
            </w:tcBorders>
          </w:tcPr>
          <w:p w14:paraId="0E09D8F7" w14:textId="77777777" w:rsidR="00CC672F" w:rsidRPr="0011324A" w:rsidRDefault="00CC672F" w:rsidP="00CC672F">
            <w:pPr>
              <w:widowControl/>
              <w:jc w:val="center"/>
              <w:rPr>
                <w:rFonts w:asciiTheme="minorHAnsi" w:hAnsiTheme="minorHAnsi" w:cstheme="minorHAnsi"/>
                <w:sz w:val="14"/>
                <w:szCs w:val="14"/>
              </w:rPr>
            </w:pPr>
            <w:r w:rsidRPr="0011324A">
              <w:rPr>
                <w:rFonts w:asciiTheme="minorHAnsi" w:hAnsiTheme="minorHAnsi" w:cstheme="minorHAnsi"/>
                <w:sz w:val="14"/>
                <w:szCs w:val="14"/>
              </w:rPr>
              <w:t>200</w:t>
            </w:r>
          </w:p>
          <w:p w14:paraId="3B12E0F4" w14:textId="77777777"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5E4CC742" w14:textId="4E3364ED"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120</w:t>
            </w:r>
          </w:p>
        </w:tc>
        <w:tc>
          <w:tcPr>
            <w:tcW w:w="313" w:type="pct"/>
            <w:tcBorders>
              <w:top w:val="single" w:sz="4" w:space="0" w:color="auto"/>
              <w:left w:val="single" w:sz="4" w:space="0" w:color="auto"/>
              <w:bottom w:val="single" w:sz="4" w:space="0" w:color="auto"/>
              <w:right w:val="single" w:sz="4" w:space="0" w:color="auto"/>
            </w:tcBorders>
          </w:tcPr>
          <w:p w14:paraId="24B3C32C" w14:textId="77777777" w:rsidR="00CC672F" w:rsidRPr="0011324A" w:rsidRDefault="00CC672F" w:rsidP="00CC672F">
            <w:pPr>
              <w:widowControl/>
              <w:jc w:val="center"/>
              <w:rPr>
                <w:rFonts w:asciiTheme="minorHAnsi" w:hAnsiTheme="minorHAnsi" w:cstheme="minorHAnsi"/>
                <w:sz w:val="14"/>
                <w:szCs w:val="14"/>
              </w:rPr>
            </w:pPr>
            <w:r w:rsidRPr="0011324A">
              <w:rPr>
                <w:rFonts w:asciiTheme="minorHAnsi" w:hAnsiTheme="minorHAnsi" w:cstheme="minorHAnsi"/>
                <w:sz w:val="14"/>
                <w:szCs w:val="14"/>
              </w:rPr>
              <w:t>200</w:t>
            </w:r>
          </w:p>
          <w:p w14:paraId="048D8D27" w14:textId="77777777"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456CCF49" w14:textId="77777777"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7A58ED3F" w14:textId="77777777"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40927FE6" w14:textId="77777777" w:rsidR="00CC672F" w:rsidRPr="00B74AFF" w:rsidRDefault="00CC672F" w:rsidP="00CC672F">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4F4177B1" w14:textId="77777777" w:rsidR="00CC672F" w:rsidRPr="00B74AFF" w:rsidRDefault="00CC672F" w:rsidP="00CC672F">
            <w:pPr>
              <w:widowControl/>
              <w:jc w:val="center"/>
              <w:rPr>
                <w:rFonts w:ascii="Calibri" w:hAnsi="Calibri" w:cs="Calibri"/>
                <w:sz w:val="12"/>
                <w:szCs w:val="12"/>
              </w:rPr>
            </w:pPr>
          </w:p>
        </w:tc>
      </w:tr>
      <w:tr w:rsidR="00CC672F" w:rsidRPr="00B74AFF" w14:paraId="342FF9C0" w14:textId="77777777" w:rsidTr="00770FA8">
        <w:trPr>
          <w:trHeight w:val="407"/>
          <w:jc w:val="center"/>
        </w:trPr>
        <w:tc>
          <w:tcPr>
            <w:tcW w:w="369" w:type="pct"/>
            <w:tcBorders>
              <w:top w:val="nil"/>
              <w:left w:val="single" w:sz="4" w:space="0" w:color="auto"/>
              <w:bottom w:val="single" w:sz="4" w:space="0" w:color="auto"/>
              <w:right w:val="single" w:sz="4" w:space="0" w:color="auto"/>
            </w:tcBorders>
            <w:noWrap/>
            <w:vAlign w:val="center"/>
            <w:hideMark/>
          </w:tcPr>
          <w:p w14:paraId="33D37CE8" w14:textId="77777777" w:rsidR="00CC672F" w:rsidRPr="00DB3EC4" w:rsidRDefault="00CC672F" w:rsidP="00CC672F">
            <w:pPr>
              <w:widowControl/>
              <w:jc w:val="center"/>
              <w:rPr>
                <w:rFonts w:ascii="Calibri" w:hAnsi="Calibri" w:cs="Calibri"/>
                <w:color w:val="000000"/>
                <w:sz w:val="16"/>
                <w:szCs w:val="12"/>
                <w:lang w:val="es-MX" w:eastAsia="es-MX"/>
              </w:rPr>
            </w:pPr>
            <w:r w:rsidRPr="00DB3EC4">
              <w:rPr>
                <w:rFonts w:ascii="Calibri" w:hAnsi="Calibri" w:cs="Calibri"/>
                <w:sz w:val="16"/>
                <w:szCs w:val="12"/>
              </w:rPr>
              <w:t>11</w:t>
            </w:r>
          </w:p>
        </w:tc>
        <w:tc>
          <w:tcPr>
            <w:tcW w:w="493" w:type="pct"/>
            <w:tcBorders>
              <w:top w:val="nil"/>
              <w:left w:val="nil"/>
              <w:bottom w:val="single" w:sz="4" w:space="0" w:color="auto"/>
              <w:right w:val="single" w:sz="4" w:space="0" w:color="auto"/>
            </w:tcBorders>
            <w:vAlign w:val="center"/>
            <w:hideMark/>
          </w:tcPr>
          <w:p w14:paraId="536B9D4F" w14:textId="2FAFA80F" w:rsidR="00CC672F" w:rsidRPr="00DB3EC4" w:rsidRDefault="00CC672F" w:rsidP="00CC672F">
            <w:pPr>
              <w:widowControl/>
              <w:rPr>
                <w:rFonts w:asciiTheme="minorHAnsi" w:hAnsiTheme="minorHAnsi" w:cstheme="minorHAnsi"/>
                <w:color w:val="000000"/>
                <w:sz w:val="14"/>
                <w:szCs w:val="14"/>
                <w:lang w:val="es-MX" w:eastAsia="es-MX"/>
              </w:rPr>
            </w:pPr>
            <w:r w:rsidRPr="00DB3EC4">
              <w:rPr>
                <w:rFonts w:asciiTheme="minorHAnsi" w:hAnsiTheme="minorHAnsi" w:cstheme="minorHAnsi"/>
                <w:color w:val="000000"/>
                <w:sz w:val="14"/>
                <w:szCs w:val="14"/>
                <w:lang w:val="es-MX" w:eastAsia="es-MX"/>
              </w:rPr>
              <w:t xml:space="preserve">Micro Cerdo lactación </w:t>
            </w:r>
          </w:p>
        </w:tc>
        <w:tc>
          <w:tcPr>
            <w:tcW w:w="465" w:type="pct"/>
            <w:tcBorders>
              <w:top w:val="nil"/>
              <w:left w:val="nil"/>
              <w:bottom w:val="single" w:sz="4" w:space="0" w:color="auto"/>
              <w:right w:val="single" w:sz="4" w:space="0" w:color="auto"/>
            </w:tcBorders>
          </w:tcPr>
          <w:p w14:paraId="627EBA8C" w14:textId="45391185" w:rsidR="00CC672F" w:rsidRPr="00DB3EC4" w:rsidRDefault="00CC672F" w:rsidP="00CC672F">
            <w:pPr>
              <w:widowControl/>
              <w:jc w:val="center"/>
              <w:rPr>
                <w:rFonts w:asciiTheme="minorHAnsi" w:hAnsiTheme="minorHAnsi" w:cstheme="minorHAnsi"/>
                <w:color w:val="000000"/>
                <w:sz w:val="14"/>
                <w:szCs w:val="14"/>
                <w:lang w:val="es-MX" w:eastAsia="es-MX"/>
              </w:rPr>
            </w:pPr>
            <w:r w:rsidRPr="00DB3EC4">
              <w:rPr>
                <w:rFonts w:asciiTheme="minorHAnsi" w:hAnsiTheme="minorHAnsi" w:cstheme="minorHAnsi"/>
                <w:sz w:val="14"/>
                <w:szCs w:val="14"/>
              </w:rPr>
              <w:t>Kg</w:t>
            </w:r>
          </w:p>
        </w:tc>
        <w:tc>
          <w:tcPr>
            <w:tcW w:w="391" w:type="pct"/>
            <w:tcBorders>
              <w:top w:val="nil"/>
              <w:left w:val="nil"/>
              <w:bottom w:val="single" w:sz="4" w:space="0" w:color="auto"/>
              <w:right w:val="single" w:sz="4" w:space="0" w:color="auto"/>
            </w:tcBorders>
          </w:tcPr>
          <w:p w14:paraId="32C78319" w14:textId="587E6CDB" w:rsidR="00CC672F" w:rsidRPr="00DB3EC4" w:rsidRDefault="00CC672F" w:rsidP="00CC672F">
            <w:pPr>
              <w:widowControl/>
              <w:jc w:val="center"/>
              <w:rPr>
                <w:rFonts w:ascii="Calibri" w:hAnsi="Calibri" w:cs="Calibri"/>
                <w:color w:val="000000"/>
                <w:sz w:val="12"/>
                <w:szCs w:val="12"/>
                <w:lang w:val="es-MX" w:eastAsia="es-MX"/>
              </w:rPr>
            </w:pPr>
            <w:r w:rsidRPr="00DB3EC4">
              <w:rPr>
                <w:rFonts w:ascii="Calibri" w:hAnsi="Calibri" w:cs="Calibri"/>
                <w:sz w:val="14"/>
                <w:szCs w:val="14"/>
              </w:rPr>
              <w:t>360</w:t>
            </w:r>
          </w:p>
        </w:tc>
        <w:tc>
          <w:tcPr>
            <w:tcW w:w="392" w:type="pct"/>
            <w:tcBorders>
              <w:top w:val="nil"/>
              <w:left w:val="nil"/>
              <w:bottom w:val="single" w:sz="4" w:space="0" w:color="auto"/>
              <w:right w:val="single" w:sz="4" w:space="0" w:color="auto"/>
            </w:tcBorders>
          </w:tcPr>
          <w:p w14:paraId="2AFD21B0" w14:textId="65B2D0F1" w:rsidR="00CC672F" w:rsidRPr="00DB3EC4" w:rsidRDefault="00CC672F" w:rsidP="00CC672F">
            <w:pPr>
              <w:widowControl/>
              <w:jc w:val="center"/>
              <w:rPr>
                <w:rFonts w:ascii="Calibri" w:hAnsi="Calibri" w:cs="Calibri"/>
                <w:color w:val="000000"/>
                <w:sz w:val="12"/>
                <w:szCs w:val="12"/>
                <w:lang w:val="es-MX" w:eastAsia="es-MX"/>
              </w:rPr>
            </w:pPr>
            <w:r w:rsidRPr="00DB3EC4">
              <w:rPr>
                <w:rFonts w:asciiTheme="minorHAnsi" w:hAnsiTheme="minorHAnsi" w:cstheme="minorHAnsi"/>
                <w:sz w:val="14"/>
                <w:szCs w:val="14"/>
              </w:rPr>
              <w:t>600</w:t>
            </w:r>
          </w:p>
        </w:tc>
        <w:tc>
          <w:tcPr>
            <w:tcW w:w="390" w:type="pct"/>
            <w:tcBorders>
              <w:top w:val="nil"/>
              <w:left w:val="single" w:sz="4" w:space="0" w:color="auto"/>
              <w:bottom w:val="single" w:sz="4" w:space="0" w:color="auto"/>
              <w:right w:val="single" w:sz="4" w:space="0" w:color="auto"/>
            </w:tcBorders>
          </w:tcPr>
          <w:p w14:paraId="4C021AFA" w14:textId="0DB4168D" w:rsidR="00CC672F" w:rsidRPr="00DB3EC4" w:rsidRDefault="00CC672F" w:rsidP="00CC672F">
            <w:pPr>
              <w:widowControl/>
              <w:jc w:val="center"/>
              <w:rPr>
                <w:rFonts w:ascii="Calibri" w:hAnsi="Calibri" w:cs="Calibri"/>
                <w:sz w:val="12"/>
                <w:szCs w:val="12"/>
              </w:rPr>
            </w:pPr>
            <w:r w:rsidRPr="00DB3EC4">
              <w:rPr>
                <w:rFonts w:asciiTheme="minorHAnsi" w:hAnsiTheme="minorHAnsi" w:cstheme="minorHAnsi"/>
                <w:sz w:val="14"/>
                <w:szCs w:val="14"/>
              </w:rPr>
              <w:t>3 pedidos</w:t>
            </w:r>
          </w:p>
        </w:tc>
        <w:tc>
          <w:tcPr>
            <w:tcW w:w="312" w:type="pct"/>
            <w:tcBorders>
              <w:top w:val="single" w:sz="4" w:space="0" w:color="auto"/>
              <w:left w:val="single" w:sz="4" w:space="0" w:color="auto"/>
              <w:bottom w:val="single" w:sz="4" w:space="0" w:color="auto"/>
              <w:right w:val="single" w:sz="4" w:space="0" w:color="auto"/>
            </w:tcBorders>
          </w:tcPr>
          <w:p w14:paraId="07D1D1F3" w14:textId="569C952A" w:rsidR="00CC672F" w:rsidRPr="00DB3EC4" w:rsidRDefault="00CC672F" w:rsidP="00CC672F">
            <w:pPr>
              <w:widowControl/>
              <w:jc w:val="center"/>
              <w:rPr>
                <w:rFonts w:ascii="Calibri" w:hAnsi="Calibri" w:cs="Calibri"/>
                <w:sz w:val="12"/>
                <w:szCs w:val="12"/>
              </w:rPr>
            </w:pPr>
            <w:r w:rsidRPr="00DB3EC4">
              <w:rPr>
                <w:rFonts w:asciiTheme="minorHAnsi" w:hAnsiTheme="minorHAnsi" w:cstheme="minorHAnsi"/>
                <w:sz w:val="14"/>
                <w:szCs w:val="14"/>
              </w:rPr>
              <w:t>120</w:t>
            </w:r>
          </w:p>
        </w:tc>
        <w:tc>
          <w:tcPr>
            <w:tcW w:w="313" w:type="pct"/>
            <w:tcBorders>
              <w:top w:val="single" w:sz="4" w:space="0" w:color="auto"/>
              <w:left w:val="single" w:sz="4" w:space="0" w:color="auto"/>
              <w:bottom w:val="single" w:sz="4" w:space="0" w:color="auto"/>
              <w:right w:val="single" w:sz="4" w:space="0" w:color="auto"/>
            </w:tcBorders>
          </w:tcPr>
          <w:p w14:paraId="177004B0" w14:textId="0E21A282" w:rsidR="00CC672F" w:rsidRPr="00DB3EC4" w:rsidRDefault="00CC672F" w:rsidP="00CC672F">
            <w:pPr>
              <w:widowControl/>
              <w:jc w:val="center"/>
              <w:rPr>
                <w:rFonts w:ascii="Calibri" w:hAnsi="Calibri" w:cs="Calibri"/>
                <w:sz w:val="12"/>
                <w:szCs w:val="12"/>
              </w:rPr>
            </w:pPr>
            <w:r w:rsidRPr="00DB3EC4">
              <w:rPr>
                <w:rFonts w:asciiTheme="minorHAnsi" w:hAnsiTheme="minorHAnsi" w:cstheme="minorHAnsi"/>
                <w:sz w:val="14"/>
                <w:szCs w:val="14"/>
              </w:rPr>
              <w:t>200</w:t>
            </w:r>
          </w:p>
        </w:tc>
        <w:tc>
          <w:tcPr>
            <w:tcW w:w="313" w:type="pct"/>
            <w:tcBorders>
              <w:top w:val="single" w:sz="4" w:space="0" w:color="auto"/>
              <w:left w:val="single" w:sz="4" w:space="0" w:color="auto"/>
              <w:bottom w:val="single" w:sz="4" w:space="0" w:color="auto"/>
              <w:right w:val="single" w:sz="4" w:space="0" w:color="auto"/>
            </w:tcBorders>
          </w:tcPr>
          <w:p w14:paraId="3F708A43" w14:textId="08470C36" w:rsidR="00CC672F" w:rsidRPr="00DB3EC4" w:rsidRDefault="00CC672F" w:rsidP="00CC672F">
            <w:pPr>
              <w:widowControl/>
              <w:jc w:val="center"/>
              <w:rPr>
                <w:rFonts w:ascii="Calibri" w:hAnsi="Calibri" w:cs="Calibri"/>
                <w:sz w:val="12"/>
                <w:szCs w:val="12"/>
              </w:rPr>
            </w:pPr>
            <w:r w:rsidRPr="00DB3EC4">
              <w:rPr>
                <w:rFonts w:asciiTheme="minorHAnsi" w:hAnsiTheme="minorHAnsi" w:cstheme="minorHAnsi"/>
                <w:sz w:val="14"/>
                <w:szCs w:val="14"/>
              </w:rPr>
              <w:t>120</w:t>
            </w:r>
          </w:p>
        </w:tc>
        <w:tc>
          <w:tcPr>
            <w:tcW w:w="313" w:type="pct"/>
            <w:tcBorders>
              <w:top w:val="single" w:sz="4" w:space="0" w:color="auto"/>
              <w:left w:val="single" w:sz="4" w:space="0" w:color="auto"/>
              <w:bottom w:val="single" w:sz="4" w:space="0" w:color="auto"/>
              <w:right w:val="single" w:sz="4" w:space="0" w:color="auto"/>
            </w:tcBorders>
          </w:tcPr>
          <w:p w14:paraId="5B74FA44" w14:textId="7116A1DC" w:rsidR="00CC672F" w:rsidRPr="00DB3EC4" w:rsidRDefault="00CC672F" w:rsidP="00CC672F">
            <w:pPr>
              <w:widowControl/>
              <w:jc w:val="center"/>
              <w:rPr>
                <w:rFonts w:ascii="Calibri" w:hAnsi="Calibri" w:cs="Calibri"/>
                <w:sz w:val="12"/>
                <w:szCs w:val="12"/>
              </w:rPr>
            </w:pPr>
            <w:r w:rsidRPr="00DB3EC4">
              <w:rPr>
                <w:rFonts w:asciiTheme="minorHAnsi" w:hAnsiTheme="minorHAnsi" w:cstheme="minorHAnsi"/>
                <w:sz w:val="14"/>
                <w:szCs w:val="14"/>
              </w:rPr>
              <w:t>200</w:t>
            </w:r>
          </w:p>
        </w:tc>
        <w:tc>
          <w:tcPr>
            <w:tcW w:w="313" w:type="pct"/>
            <w:tcBorders>
              <w:top w:val="single" w:sz="4" w:space="0" w:color="auto"/>
              <w:left w:val="single" w:sz="4" w:space="0" w:color="auto"/>
              <w:bottom w:val="single" w:sz="4" w:space="0" w:color="auto"/>
              <w:right w:val="single" w:sz="4" w:space="0" w:color="auto"/>
            </w:tcBorders>
          </w:tcPr>
          <w:p w14:paraId="31B1D8F2" w14:textId="6AE00DAF" w:rsidR="00CC672F" w:rsidRPr="00DB3EC4" w:rsidRDefault="00CC672F" w:rsidP="00CC672F">
            <w:pPr>
              <w:widowControl/>
              <w:jc w:val="center"/>
              <w:rPr>
                <w:rFonts w:ascii="Calibri" w:hAnsi="Calibri" w:cs="Calibri"/>
                <w:sz w:val="12"/>
                <w:szCs w:val="12"/>
              </w:rPr>
            </w:pPr>
            <w:r w:rsidRPr="00DB3EC4">
              <w:rPr>
                <w:rFonts w:asciiTheme="minorHAnsi" w:hAnsiTheme="minorHAnsi" w:cstheme="minorHAnsi"/>
                <w:sz w:val="14"/>
                <w:szCs w:val="14"/>
              </w:rPr>
              <w:t>120</w:t>
            </w:r>
          </w:p>
        </w:tc>
        <w:tc>
          <w:tcPr>
            <w:tcW w:w="313" w:type="pct"/>
            <w:tcBorders>
              <w:top w:val="single" w:sz="4" w:space="0" w:color="auto"/>
              <w:left w:val="single" w:sz="4" w:space="0" w:color="auto"/>
              <w:bottom w:val="single" w:sz="4" w:space="0" w:color="auto"/>
              <w:right w:val="single" w:sz="4" w:space="0" w:color="auto"/>
            </w:tcBorders>
          </w:tcPr>
          <w:p w14:paraId="0EDC9861" w14:textId="50133D3F" w:rsidR="00CC672F" w:rsidRPr="00DB3EC4" w:rsidRDefault="00CC672F" w:rsidP="00CC672F">
            <w:pPr>
              <w:widowControl/>
              <w:jc w:val="center"/>
              <w:rPr>
                <w:rFonts w:ascii="Calibri" w:hAnsi="Calibri" w:cs="Calibri"/>
                <w:sz w:val="12"/>
                <w:szCs w:val="12"/>
              </w:rPr>
            </w:pPr>
            <w:r w:rsidRPr="00DB3EC4">
              <w:rPr>
                <w:rFonts w:asciiTheme="minorHAnsi" w:hAnsiTheme="minorHAnsi" w:cstheme="minorHAnsi"/>
                <w:sz w:val="14"/>
                <w:szCs w:val="14"/>
              </w:rPr>
              <w:t>200</w:t>
            </w:r>
          </w:p>
        </w:tc>
        <w:tc>
          <w:tcPr>
            <w:tcW w:w="313" w:type="pct"/>
            <w:tcBorders>
              <w:top w:val="single" w:sz="4" w:space="0" w:color="auto"/>
              <w:left w:val="single" w:sz="4" w:space="0" w:color="auto"/>
              <w:bottom w:val="single" w:sz="4" w:space="0" w:color="auto"/>
              <w:right w:val="single" w:sz="4" w:space="0" w:color="auto"/>
            </w:tcBorders>
          </w:tcPr>
          <w:p w14:paraId="3FCE7A42" w14:textId="77777777" w:rsidR="00CC672F" w:rsidRPr="00DB3EC4" w:rsidRDefault="00CC672F" w:rsidP="00CC672F">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6F351894" w14:textId="77777777" w:rsidR="00CC672F" w:rsidRPr="00B74AFF" w:rsidRDefault="00CC672F" w:rsidP="00CC672F">
            <w:pPr>
              <w:widowControl/>
              <w:jc w:val="center"/>
              <w:rPr>
                <w:rFonts w:ascii="Calibri" w:hAnsi="Calibri" w:cs="Calibri"/>
                <w:sz w:val="12"/>
                <w:szCs w:val="12"/>
              </w:rPr>
            </w:pPr>
          </w:p>
        </w:tc>
      </w:tr>
      <w:tr w:rsidR="00CC672F" w:rsidRPr="00B74AFF" w14:paraId="0CC7F70C" w14:textId="77777777" w:rsidTr="00770FA8">
        <w:trPr>
          <w:trHeight w:val="475"/>
          <w:jc w:val="center"/>
        </w:trPr>
        <w:tc>
          <w:tcPr>
            <w:tcW w:w="369" w:type="pct"/>
            <w:tcBorders>
              <w:top w:val="nil"/>
              <w:left w:val="single" w:sz="4" w:space="0" w:color="auto"/>
              <w:bottom w:val="single" w:sz="4" w:space="0" w:color="auto"/>
              <w:right w:val="single" w:sz="4" w:space="0" w:color="auto"/>
            </w:tcBorders>
            <w:noWrap/>
            <w:vAlign w:val="center"/>
            <w:hideMark/>
          </w:tcPr>
          <w:p w14:paraId="2F8D0D19" w14:textId="77777777" w:rsidR="00CC672F" w:rsidRPr="00C23645" w:rsidRDefault="00CC672F" w:rsidP="00CC672F">
            <w:pPr>
              <w:widowControl/>
              <w:jc w:val="center"/>
              <w:rPr>
                <w:rFonts w:ascii="Calibri" w:hAnsi="Calibri" w:cs="Calibri"/>
                <w:color w:val="000000"/>
                <w:sz w:val="16"/>
                <w:szCs w:val="12"/>
                <w:lang w:val="es-MX" w:eastAsia="es-MX"/>
              </w:rPr>
            </w:pPr>
            <w:r w:rsidRPr="00C23645">
              <w:rPr>
                <w:rFonts w:ascii="Calibri" w:hAnsi="Calibri" w:cs="Calibri"/>
                <w:sz w:val="16"/>
                <w:szCs w:val="12"/>
              </w:rPr>
              <w:t>12</w:t>
            </w:r>
          </w:p>
        </w:tc>
        <w:tc>
          <w:tcPr>
            <w:tcW w:w="493" w:type="pct"/>
            <w:tcBorders>
              <w:top w:val="nil"/>
              <w:left w:val="nil"/>
              <w:bottom w:val="single" w:sz="4" w:space="0" w:color="auto"/>
              <w:right w:val="single" w:sz="4" w:space="0" w:color="auto"/>
            </w:tcBorders>
            <w:vAlign w:val="center"/>
            <w:hideMark/>
          </w:tcPr>
          <w:p w14:paraId="513C4376" w14:textId="21013650" w:rsidR="00CC672F" w:rsidRPr="00743FB5" w:rsidRDefault="00CC672F" w:rsidP="00CC672F">
            <w:pPr>
              <w:widowControl/>
              <w:rPr>
                <w:rFonts w:asciiTheme="minorHAnsi" w:hAnsiTheme="minorHAnsi" w:cstheme="minorHAnsi"/>
                <w:color w:val="000000"/>
                <w:sz w:val="14"/>
                <w:szCs w:val="14"/>
                <w:lang w:val="es-MX" w:eastAsia="es-MX"/>
              </w:rPr>
            </w:pPr>
            <w:r w:rsidRPr="00743FB5">
              <w:rPr>
                <w:rFonts w:asciiTheme="minorHAnsi" w:hAnsiTheme="minorHAnsi" w:cstheme="minorHAnsi"/>
                <w:color w:val="000000"/>
                <w:sz w:val="14"/>
                <w:szCs w:val="14"/>
                <w:lang w:val="es-MX" w:eastAsia="es-MX"/>
              </w:rPr>
              <w:t xml:space="preserve">Micro </w:t>
            </w:r>
            <w:proofErr w:type="spellStart"/>
            <w:r w:rsidRPr="00743FB5">
              <w:rPr>
                <w:rFonts w:asciiTheme="minorHAnsi" w:hAnsiTheme="minorHAnsi" w:cstheme="minorHAnsi"/>
                <w:color w:val="000000"/>
                <w:sz w:val="14"/>
                <w:szCs w:val="14"/>
                <w:lang w:val="es-MX" w:eastAsia="es-MX"/>
              </w:rPr>
              <w:t>Nutrigan</w:t>
            </w:r>
            <w:proofErr w:type="spellEnd"/>
            <w:r w:rsidRPr="00743FB5">
              <w:rPr>
                <w:rFonts w:asciiTheme="minorHAnsi" w:hAnsiTheme="minorHAnsi" w:cstheme="minorHAnsi"/>
                <w:color w:val="000000"/>
                <w:sz w:val="14"/>
                <w:szCs w:val="14"/>
                <w:lang w:val="es-MX" w:eastAsia="es-MX"/>
              </w:rPr>
              <w:t xml:space="preserve"> Borregos </w:t>
            </w:r>
          </w:p>
        </w:tc>
        <w:tc>
          <w:tcPr>
            <w:tcW w:w="465" w:type="pct"/>
            <w:tcBorders>
              <w:top w:val="nil"/>
              <w:left w:val="nil"/>
              <w:bottom w:val="single" w:sz="4" w:space="0" w:color="auto"/>
              <w:right w:val="single" w:sz="4" w:space="0" w:color="auto"/>
            </w:tcBorders>
          </w:tcPr>
          <w:p w14:paraId="0FF4D55F" w14:textId="7CEA3E01" w:rsidR="00CC672F" w:rsidRPr="00743FB5" w:rsidRDefault="00CC672F" w:rsidP="00CC672F">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Kg</w:t>
            </w:r>
          </w:p>
        </w:tc>
        <w:tc>
          <w:tcPr>
            <w:tcW w:w="391" w:type="pct"/>
            <w:tcBorders>
              <w:top w:val="nil"/>
              <w:left w:val="nil"/>
              <w:bottom w:val="single" w:sz="4" w:space="0" w:color="auto"/>
              <w:right w:val="single" w:sz="4" w:space="0" w:color="auto"/>
            </w:tcBorders>
          </w:tcPr>
          <w:p w14:paraId="3EAA4646" w14:textId="6256BC46" w:rsidR="00CC672F" w:rsidRPr="00B74AFF" w:rsidRDefault="00CC672F" w:rsidP="00CC672F">
            <w:pPr>
              <w:widowControl/>
              <w:jc w:val="center"/>
              <w:rPr>
                <w:rFonts w:ascii="Calibri" w:hAnsi="Calibri" w:cs="Calibri"/>
                <w:color w:val="000000"/>
                <w:sz w:val="12"/>
                <w:szCs w:val="12"/>
                <w:lang w:val="es-MX" w:eastAsia="es-MX"/>
              </w:rPr>
            </w:pPr>
            <w:r w:rsidRPr="00004E23">
              <w:rPr>
                <w:rFonts w:ascii="Calibri" w:hAnsi="Calibri" w:cs="Calibri"/>
                <w:sz w:val="14"/>
                <w:szCs w:val="14"/>
              </w:rPr>
              <w:t>600</w:t>
            </w:r>
          </w:p>
        </w:tc>
        <w:tc>
          <w:tcPr>
            <w:tcW w:w="392" w:type="pct"/>
            <w:tcBorders>
              <w:top w:val="nil"/>
              <w:left w:val="nil"/>
              <w:bottom w:val="single" w:sz="4" w:space="0" w:color="auto"/>
              <w:right w:val="single" w:sz="4" w:space="0" w:color="auto"/>
            </w:tcBorders>
          </w:tcPr>
          <w:p w14:paraId="2556BE14" w14:textId="5AB5B15A" w:rsidR="00CC672F" w:rsidRPr="00B74AFF" w:rsidRDefault="00CC672F" w:rsidP="00CC672F">
            <w:pPr>
              <w:widowControl/>
              <w:jc w:val="center"/>
              <w:rPr>
                <w:rFonts w:ascii="Calibri" w:hAnsi="Calibri" w:cs="Calibri"/>
                <w:color w:val="000000"/>
                <w:sz w:val="12"/>
                <w:szCs w:val="12"/>
                <w:lang w:val="es-MX" w:eastAsia="es-MX"/>
              </w:rPr>
            </w:pPr>
            <w:r w:rsidRPr="00004E23">
              <w:rPr>
                <w:rFonts w:asciiTheme="minorHAnsi" w:hAnsiTheme="minorHAnsi" w:cstheme="minorHAnsi"/>
                <w:sz w:val="14"/>
                <w:szCs w:val="14"/>
              </w:rPr>
              <w:t>1</w:t>
            </w:r>
            <w:r w:rsidR="00DB3EC4">
              <w:rPr>
                <w:rFonts w:asciiTheme="minorHAnsi" w:hAnsiTheme="minorHAnsi" w:cstheme="minorHAnsi"/>
                <w:sz w:val="14"/>
                <w:szCs w:val="14"/>
              </w:rPr>
              <w:t>,</w:t>
            </w:r>
            <w:r w:rsidRPr="00004E23">
              <w:rPr>
                <w:rFonts w:asciiTheme="minorHAnsi" w:hAnsiTheme="minorHAnsi" w:cstheme="minorHAnsi"/>
                <w:sz w:val="14"/>
                <w:szCs w:val="14"/>
              </w:rPr>
              <w:t>000</w:t>
            </w:r>
          </w:p>
        </w:tc>
        <w:tc>
          <w:tcPr>
            <w:tcW w:w="390" w:type="pct"/>
            <w:tcBorders>
              <w:top w:val="nil"/>
              <w:left w:val="single" w:sz="4" w:space="0" w:color="auto"/>
              <w:bottom w:val="single" w:sz="4" w:space="0" w:color="auto"/>
              <w:right w:val="single" w:sz="4" w:space="0" w:color="auto"/>
            </w:tcBorders>
          </w:tcPr>
          <w:p w14:paraId="0BC6C628" w14:textId="1D8CC331" w:rsidR="00CC672F" w:rsidRPr="00B74AFF" w:rsidRDefault="00CC672F" w:rsidP="00CC672F">
            <w:pPr>
              <w:widowControl/>
              <w:jc w:val="center"/>
              <w:rPr>
                <w:rFonts w:ascii="Calibri" w:hAnsi="Calibri" w:cs="Calibri"/>
                <w:sz w:val="12"/>
                <w:szCs w:val="12"/>
              </w:rPr>
            </w:pPr>
            <w:r w:rsidRPr="00004E23">
              <w:rPr>
                <w:rFonts w:asciiTheme="minorHAnsi" w:hAnsiTheme="minorHAnsi" w:cstheme="minorHAnsi"/>
                <w:sz w:val="14"/>
                <w:szCs w:val="14"/>
              </w:rPr>
              <w:t>1 pedido</w:t>
            </w:r>
          </w:p>
        </w:tc>
        <w:tc>
          <w:tcPr>
            <w:tcW w:w="312" w:type="pct"/>
            <w:tcBorders>
              <w:top w:val="single" w:sz="4" w:space="0" w:color="auto"/>
              <w:left w:val="single" w:sz="4" w:space="0" w:color="auto"/>
              <w:bottom w:val="single" w:sz="4" w:space="0" w:color="auto"/>
              <w:right w:val="single" w:sz="4" w:space="0" w:color="auto"/>
            </w:tcBorders>
          </w:tcPr>
          <w:p w14:paraId="63ACAB8B" w14:textId="56EB9D8B"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600</w:t>
            </w:r>
          </w:p>
        </w:tc>
        <w:tc>
          <w:tcPr>
            <w:tcW w:w="313" w:type="pct"/>
            <w:tcBorders>
              <w:top w:val="single" w:sz="4" w:space="0" w:color="auto"/>
              <w:left w:val="single" w:sz="4" w:space="0" w:color="auto"/>
              <w:bottom w:val="single" w:sz="4" w:space="0" w:color="auto"/>
              <w:right w:val="single" w:sz="4" w:space="0" w:color="auto"/>
            </w:tcBorders>
          </w:tcPr>
          <w:p w14:paraId="723DEA7B" w14:textId="0761A45D"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w:t>
            </w:r>
            <w:r w:rsidR="00DB3EC4">
              <w:rPr>
                <w:rFonts w:asciiTheme="minorHAnsi" w:hAnsiTheme="minorHAnsi" w:cstheme="minorHAnsi"/>
                <w:sz w:val="14"/>
                <w:szCs w:val="14"/>
              </w:rPr>
              <w:t>,</w:t>
            </w:r>
            <w:r w:rsidRPr="0011324A">
              <w:rPr>
                <w:rFonts w:asciiTheme="minorHAnsi" w:hAnsiTheme="minorHAnsi" w:cstheme="minorHAnsi"/>
                <w:sz w:val="14"/>
                <w:szCs w:val="14"/>
              </w:rPr>
              <w:t>000</w:t>
            </w:r>
          </w:p>
        </w:tc>
        <w:tc>
          <w:tcPr>
            <w:tcW w:w="313" w:type="pct"/>
            <w:tcBorders>
              <w:top w:val="single" w:sz="4" w:space="0" w:color="auto"/>
              <w:left w:val="single" w:sz="4" w:space="0" w:color="auto"/>
              <w:bottom w:val="single" w:sz="4" w:space="0" w:color="auto"/>
              <w:right w:val="single" w:sz="4" w:space="0" w:color="auto"/>
            </w:tcBorders>
          </w:tcPr>
          <w:p w14:paraId="4C595B9B" w14:textId="77777777"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1B1C2AF1" w14:textId="77777777"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22A82D07" w14:textId="77777777"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28D43857" w14:textId="77777777"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7082306D" w14:textId="77777777" w:rsidR="00CC672F" w:rsidRPr="00B74AFF" w:rsidRDefault="00CC672F" w:rsidP="00CC672F">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4D88C919" w14:textId="77777777" w:rsidR="00CC672F" w:rsidRPr="00B74AFF" w:rsidRDefault="00CC672F" w:rsidP="00CC672F">
            <w:pPr>
              <w:widowControl/>
              <w:jc w:val="center"/>
              <w:rPr>
                <w:rFonts w:ascii="Calibri" w:hAnsi="Calibri" w:cs="Calibri"/>
                <w:sz w:val="12"/>
                <w:szCs w:val="12"/>
              </w:rPr>
            </w:pPr>
          </w:p>
        </w:tc>
      </w:tr>
      <w:tr w:rsidR="00CC672F" w:rsidRPr="00B74AFF" w14:paraId="2AE68775" w14:textId="77777777" w:rsidTr="00770FA8">
        <w:trPr>
          <w:trHeight w:val="366"/>
          <w:jc w:val="center"/>
        </w:trPr>
        <w:tc>
          <w:tcPr>
            <w:tcW w:w="369" w:type="pct"/>
            <w:tcBorders>
              <w:top w:val="single" w:sz="4" w:space="0" w:color="auto"/>
              <w:left w:val="single" w:sz="4" w:space="0" w:color="auto"/>
              <w:bottom w:val="single" w:sz="4" w:space="0" w:color="auto"/>
              <w:right w:val="single" w:sz="4" w:space="0" w:color="auto"/>
            </w:tcBorders>
            <w:noWrap/>
            <w:vAlign w:val="center"/>
            <w:hideMark/>
          </w:tcPr>
          <w:p w14:paraId="493363C6" w14:textId="77777777" w:rsidR="00CC672F" w:rsidRPr="00C23645" w:rsidRDefault="00CC672F" w:rsidP="00CC672F">
            <w:pPr>
              <w:widowControl/>
              <w:jc w:val="center"/>
              <w:rPr>
                <w:rFonts w:ascii="Calibri" w:hAnsi="Calibri" w:cs="Calibri"/>
                <w:color w:val="000000"/>
                <w:sz w:val="16"/>
                <w:szCs w:val="12"/>
                <w:lang w:val="es-MX" w:eastAsia="es-MX"/>
              </w:rPr>
            </w:pPr>
            <w:r w:rsidRPr="00C23645">
              <w:rPr>
                <w:rFonts w:ascii="Calibri" w:hAnsi="Calibri" w:cs="Calibri"/>
                <w:sz w:val="16"/>
                <w:szCs w:val="12"/>
              </w:rPr>
              <w:t>13</w:t>
            </w:r>
          </w:p>
          <w:p w14:paraId="6E5D330A" w14:textId="205FF9DB" w:rsidR="00CC672F" w:rsidRPr="00C23645" w:rsidRDefault="00CC672F" w:rsidP="00CC672F">
            <w:pPr>
              <w:jc w:val="center"/>
              <w:rPr>
                <w:rFonts w:ascii="Calibri" w:hAnsi="Calibri" w:cs="Calibri"/>
                <w:color w:val="000000"/>
                <w:sz w:val="16"/>
                <w:szCs w:val="12"/>
                <w:lang w:val="es-MX" w:eastAsia="es-MX"/>
              </w:rPr>
            </w:pPr>
          </w:p>
        </w:tc>
        <w:tc>
          <w:tcPr>
            <w:tcW w:w="493" w:type="pct"/>
            <w:tcBorders>
              <w:top w:val="nil"/>
              <w:left w:val="nil"/>
              <w:bottom w:val="single" w:sz="4" w:space="0" w:color="auto"/>
              <w:right w:val="single" w:sz="4" w:space="0" w:color="auto"/>
            </w:tcBorders>
            <w:vAlign w:val="center"/>
            <w:hideMark/>
          </w:tcPr>
          <w:p w14:paraId="087C02DE" w14:textId="38D6A11B" w:rsidR="00CC672F" w:rsidRPr="00743FB5" w:rsidRDefault="00CC672F" w:rsidP="00CC672F">
            <w:pPr>
              <w:widowControl/>
              <w:rPr>
                <w:rFonts w:asciiTheme="minorHAnsi" w:hAnsiTheme="minorHAnsi" w:cstheme="minorHAnsi"/>
                <w:color w:val="000000"/>
                <w:sz w:val="14"/>
                <w:szCs w:val="14"/>
                <w:lang w:val="es-MX" w:eastAsia="es-MX"/>
              </w:rPr>
            </w:pPr>
            <w:proofErr w:type="spellStart"/>
            <w:r w:rsidRPr="00743FB5">
              <w:rPr>
                <w:rFonts w:asciiTheme="minorHAnsi" w:hAnsiTheme="minorHAnsi" w:cstheme="minorHAnsi"/>
                <w:color w:val="000000"/>
                <w:sz w:val="14"/>
                <w:szCs w:val="14"/>
                <w:lang w:val="es-MX" w:eastAsia="es-MX"/>
              </w:rPr>
              <w:t>Nutrigan</w:t>
            </w:r>
            <w:proofErr w:type="spellEnd"/>
            <w:r w:rsidRPr="00743FB5">
              <w:rPr>
                <w:rFonts w:asciiTheme="minorHAnsi" w:hAnsiTheme="minorHAnsi" w:cstheme="minorHAnsi"/>
                <w:color w:val="000000"/>
                <w:sz w:val="14"/>
                <w:szCs w:val="14"/>
                <w:lang w:val="es-MX" w:eastAsia="es-MX"/>
              </w:rPr>
              <w:t xml:space="preserve"> Final </w:t>
            </w:r>
          </w:p>
        </w:tc>
        <w:tc>
          <w:tcPr>
            <w:tcW w:w="465" w:type="pct"/>
            <w:tcBorders>
              <w:top w:val="nil"/>
              <w:left w:val="nil"/>
              <w:bottom w:val="single" w:sz="4" w:space="0" w:color="auto"/>
              <w:right w:val="single" w:sz="4" w:space="0" w:color="auto"/>
            </w:tcBorders>
          </w:tcPr>
          <w:p w14:paraId="1886B86C" w14:textId="26134176" w:rsidR="00CC672F" w:rsidRPr="00743FB5" w:rsidRDefault="00CC672F" w:rsidP="00CC672F">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Kg</w:t>
            </w:r>
          </w:p>
        </w:tc>
        <w:tc>
          <w:tcPr>
            <w:tcW w:w="391" w:type="pct"/>
            <w:tcBorders>
              <w:top w:val="nil"/>
              <w:left w:val="nil"/>
              <w:bottom w:val="single" w:sz="4" w:space="0" w:color="auto"/>
              <w:right w:val="single" w:sz="4" w:space="0" w:color="auto"/>
            </w:tcBorders>
          </w:tcPr>
          <w:p w14:paraId="035DBC70" w14:textId="47EB2F05" w:rsidR="00CC672F" w:rsidRPr="00B74AFF" w:rsidRDefault="00CC672F" w:rsidP="00CC672F">
            <w:pPr>
              <w:widowControl/>
              <w:jc w:val="center"/>
              <w:rPr>
                <w:rFonts w:ascii="Calibri" w:hAnsi="Calibri" w:cs="Calibri"/>
                <w:color w:val="000000"/>
                <w:sz w:val="12"/>
                <w:szCs w:val="12"/>
                <w:lang w:val="es-MX" w:eastAsia="es-MX"/>
              </w:rPr>
            </w:pPr>
            <w:r w:rsidRPr="00004E23">
              <w:rPr>
                <w:rFonts w:ascii="Calibri" w:hAnsi="Calibri" w:cs="Calibri"/>
                <w:sz w:val="14"/>
                <w:szCs w:val="14"/>
              </w:rPr>
              <w:t>1</w:t>
            </w:r>
            <w:r w:rsidR="00DB3EC4">
              <w:rPr>
                <w:rFonts w:ascii="Calibri" w:hAnsi="Calibri" w:cs="Calibri"/>
                <w:sz w:val="14"/>
                <w:szCs w:val="14"/>
              </w:rPr>
              <w:t>,</w:t>
            </w:r>
            <w:r w:rsidRPr="00004E23">
              <w:rPr>
                <w:rFonts w:ascii="Calibri" w:hAnsi="Calibri" w:cs="Calibri"/>
                <w:sz w:val="14"/>
                <w:szCs w:val="14"/>
              </w:rPr>
              <w:t>500</w:t>
            </w:r>
          </w:p>
        </w:tc>
        <w:tc>
          <w:tcPr>
            <w:tcW w:w="392" w:type="pct"/>
            <w:tcBorders>
              <w:top w:val="nil"/>
              <w:left w:val="nil"/>
              <w:bottom w:val="single" w:sz="4" w:space="0" w:color="auto"/>
              <w:right w:val="single" w:sz="4" w:space="0" w:color="auto"/>
            </w:tcBorders>
          </w:tcPr>
          <w:p w14:paraId="3E12C6D1" w14:textId="2477A53D" w:rsidR="00CC672F" w:rsidRPr="00B74AFF" w:rsidRDefault="00CC672F" w:rsidP="00CC672F">
            <w:pPr>
              <w:widowControl/>
              <w:jc w:val="center"/>
              <w:rPr>
                <w:rFonts w:ascii="Calibri" w:hAnsi="Calibri" w:cs="Calibri"/>
                <w:color w:val="000000"/>
                <w:sz w:val="12"/>
                <w:szCs w:val="12"/>
                <w:lang w:val="es-MX" w:eastAsia="es-MX"/>
              </w:rPr>
            </w:pPr>
            <w:r w:rsidRPr="00004E23">
              <w:rPr>
                <w:rFonts w:asciiTheme="minorHAnsi" w:hAnsiTheme="minorHAnsi" w:cstheme="minorHAnsi"/>
                <w:sz w:val="14"/>
                <w:szCs w:val="14"/>
              </w:rPr>
              <w:t>2</w:t>
            </w:r>
            <w:r w:rsidR="00DB3EC4">
              <w:rPr>
                <w:rFonts w:asciiTheme="minorHAnsi" w:hAnsiTheme="minorHAnsi" w:cstheme="minorHAnsi"/>
                <w:sz w:val="14"/>
                <w:szCs w:val="14"/>
              </w:rPr>
              <w:t>,</w:t>
            </w:r>
            <w:r w:rsidRPr="00004E23">
              <w:rPr>
                <w:rFonts w:asciiTheme="minorHAnsi" w:hAnsiTheme="minorHAnsi" w:cstheme="minorHAnsi"/>
                <w:sz w:val="14"/>
                <w:szCs w:val="14"/>
              </w:rPr>
              <w:t>500</w:t>
            </w:r>
          </w:p>
        </w:tc>
        <w:tc>
          <w:tcPr>
            <w:tcW w:w="390" w:type="pct"/>
            <w:tcBorders>
              <w:top w:val="nil"/>
              <w:left w:val="single" w:sz="4" w:space="0" w:color="auto"/>
              <w:bottom w:val="single" w:sz="4" w:space="0" w:color="auto"/>
              <w:right w:val="single" w:sz="4" w:space="0" w:color="auto"/>
            </w:tcBorders>
          </w:tcPr>
          <w:p w14:paraId="71620741" w14:textId="09F31325" w:rsidR="00CC672F" w:rsidRPr="00B74AFF" w:rsidRDefault="00CC672F" w:rsidP="00CC672F">
            <w:pPr>
              <w:widowControl/>
              <w:jc w:val="center"/>
              <w:rPr>
                <w:rFonts w:ascii="Calibri" w:hAnsi="Calibri" w:cs="Calibri"/>
                <w:sz w:val="12"/>
                <w:szCs w:val="12"/>
              </w:rPr>
            </w:pPr>
            <w:r w:rsidRPr="00004E23">
              <w:rPr>
                <w:rFonts w:asciiTheme="minorHAnsi" w:hAnsiTheme="minorHAnsi" w:cstheme="minorHAnsi"/>
                <w:sz w:val="14"/>
                <w:szCs w:val="14"/>
              </w:rPr>
              <w:t>2 pedidos</w:t>
            </w:r>
          </w:p>
        </w:tc>
        <w:tc>
          <w:tcPr>
            <w:tcW w:w="312" w:type="pct"/>
            <w:tcBorders>
              <w:top w:val="single" w:sz="4" w:space="0" w:color="auto"/>
              <w:left w:val="single" w:sz="4" w:space="0" w:color="auto"/>
              <w:bottom w:val="single" w:sz="4" w:space="0" w:color="auto"/>
              <w:right w:val="single" w:sz="4" w:space="0" w:color="auto"/>
            </w:tcBorders>
          </w:tcPr>
          <w:p w14:paraId="58BD45D1" w14:textId="605BF909"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750</w:t>
            </w:r>
          </w:p>
        </w:tc>
        <w:tc>
          <w:tcPr>
            <w:tcW w:w="313" w:type="pct"/>
            <w:tcBorders>
              <w:top w:val="single" w:sz="4" w:space="0" w:color="auto"/>
              <w:left w:val="single" w:sz="4" w:space="0" w:color="auto"/>
              <w:bottom w:val="single" w:sz="4" w:space="0" w:color="auto"/>
              <w:right w:val="single" w:sz="4" w:space="0" w:color="auto"/>
            </w:tcBorders>
          </w:tcPr>
          <w:p w14:paraId="702C50D8" w14:textId="1D0AE782"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w:t>
            </w:r>
            <w:r w:rsidR="00DB3EC4">
              <w:rPr>
                <w:rFonts w:asciiTheme="minorHAnsi" w:hAnsiTheme="minorHAnsi" w:cstheme="minorHAnsi"/>
                <w:sz w:val="14"/>
                <w:szCs w:val="14"/>
              </w:rPr>
              <w:t>,</w:t>
            </w:r>
            <w:r w:rsidRPr="0011324A">
              <w:rPr>
                <w:rFonts w:asciiTheme="minorHAnsi" w:hAnsiTheme="minorHAnsi" w:cstheme="minorHAnsi"/>
                <w:sz w:val="14"/>
                <w:szCs w:val="14"/>
              </w:rPr>
              <w:t>250</w:t>
            </w:r>
          </w:p>
        </w:tc>
        <w:tc>
          <w:tcPr>
            <w:tcW w:w="313" w:type="pct"/>
            <w:tcBorders>
              <w:top w:val="single" w:sz="4" w:space="0" w:color="auto"/>
              <w:left w:val="single" w:sz="4" w:space="0" w:color="auto"/>
              <w:bottom w:val="single" w:sz="4" w:space="0" w:color="auto"/>
              <w:right w:val="single" w:sz="4" w:space="0" w:color="auto"/>
            </w:tcBorders>
          </w:tcPr>
          <w:p w14:paraId="6F265A37" w14:textId="22E58371"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750</w:t>
            </w:r>
          </w:p>
        </w:tc>
        <w:tc>
          <w:tcPr>
            <w:tcW w:w="313" w:type="pct"/>
            <w:tcBorders>
              <w:top w:val="single" w:sz="4" w:space="0" w:color="auto"/>
              <w:left w:val="single" w:sz="4" w:space="0" w:color="auto"/>
              <w:bottom w:val="single" w:sz="4" w:space="0" w:color="auto"/>
              <w:right w:val="single" w:sz="4" w:space="0" w:color="auto"/>
            </w:tcBorders>
          </w:tcPr>
          <w:p w14:paraId="2D5FD19D" w14:textId="4660319B"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w:t>
            </w:r>
            <w:r w:rsidR="00DB3EC4">
              <w:rPr>
                <w:rFonts w:asciiTheme="minorHAnsi" w:hAnsiTheme="minorHAnsi" w:cstheme="minorHAnsi"/>
                <w:sz w:val="14"/>
                <w:szCs w:val="14"/>
              </w:rPr>
              <w:t>,</w:t>
            </w:r>
            <w:r w:rsidRPr="0011324A">
              <w:rPr>
                <w:rFonts w:asciiTheme="minorHAnsi" w:hAnsiTheme="minorHAnsi" w:cstheme="minorHAnsi"/>
                <w:sz w:val="14"/>
                <w:szCs w:val="14"/>
              </w:rPr>
              <w:t>250</w:t>
            </w:r>
          </w:p>
        </w:tc>
        <w:tc>
          <w:tcPr>
            <w:tcW w:w="313" w:type="pct"/>
            <w:tcBorders>
              <w:top w:val="single" w:sz="4" w:space="0" w:color="auto"/>
              <w:left w:val="single" w:sz="4" w:space="0" w:color="auto"/>
              <w:bottom w:val="single" w:sz="4" w:space="0" w:color="auto"/>
              <w:right w:val="single" w:sz="4" w:space="0" w:color="auto"/>
            </w:tcBorders>
          </w:tcPr>
          <w:p w14:paraId="4FF94196" w14:textId="77777777"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2855F142" w14:textId="77777777"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04153BAF" w14:textId="77777777" w:rsidR="00CC672F" w:rsidRPr="00B74AFF" w:rsidRDefault="00CC672F" w:rsidP="00CC672F">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3D9F5FB9" w14:textId="77777777" w:rsidR="00CC672F" w:rsidRPr="00B74AFF" w:rsidRDefault="00CC672F" w:rsidP="00CC672F">
            <w:pPr>
              <w:widowControl/>
              <w:jc w:val="center"/>
              <w:rPr>
                <w:rFonts w:ascii="Calibri" w:hAnsi="Calibri" w:cs="Calibri"/>
                <w:sz w:val="12"/>
                <w:szCs w:val="12"/>
              </w:rPr>
            </w:pPr>
          </w:p>
        </w:tc>
      </w:tr>
      <w:tr w:rsidR="00CC672F" w:rsidRPr="00B74AFF" w14:paraId="6E9DE77E" w14:textId="77777777" w:rsidTr="00770FA8">
        <w:trPr>
          <w:trHeight w:val="420"/>
          <w:jc w:val="center"/>
        </w:trPr>
        <w:tc>
          <w:tcPr>
            <w:tcW w:w="369" w:type="pct"/>
            <w:tcBorders>
              <w:top w:val="single" w:sz="4" w:space="0" w:color="auto"/>
              <w:left w:val="single" w:sz="4" w:space="0" w:color="auto"/>
              <w:bottom w:val="single" w:sz="4" w:space="0" w:color="auto"/>
              <w:right w:val="single" w:sz="4" w:space="0" w:color="auto"/>
            </w:tcBorders>
            <w:noWrap/>
            <w:vAlign w:val="center"/>
            <w:hideMark/>
          </w:tcPr>
          <w:p w14:paraId="68E75D15" w14:textId="4B0699EA" w:rsidR="00CC672F" w:rsidRPr="00C23645" w:rsidRDefault="00CC672F" w:rsidP="00CC672F">
            <w:pPr>
              <w:widowControl/>
              <w:jc w:val="center"/>
              <w:rPr>
                <w:rFonts w:ascii="Calibri" w:hAnsi="Calibri" w:cs="Calibri"/>
                <w:color w:val="000000"/>
                <w:sz w:val="16"/>
                <w:szCs w:val="12"/>
                <w:lang w:val="es-MX" w:eastAsia="es-MX"/>
              </w:rPr>
            </w:pPr>
            <w:r w:rsidRPr="00C23645">
              <w:rPr>
                <w:rFonts w:ascii="Calibri" w:hAnsi="Calibri" w:cs="Calibri"/>
                <w:sz w:val="16"/>
                <w:szCs w:val="12"/>
              </w:rPr>
              <w:t>14</w:t>
            </w:r>
          </w:p>
        </w:tc>
        <w:tc>
          <w:tcPr>
            <w:tcW w:w="493" w:type="pct"/>
            <w:tcBorders>
              <w:top w:val="nil"/>
              <w:left w:val="nil"/>
              <w:bottom w:val="single" w:sz="4" w:space="0" w:color="auto"/>
              <w:right w:val="single" w:sz="4" w:space="0" w:color="auto"/>
            </w:tcBorders>
            <w:vAlign w:val="center"/>
            <w:hideMark/>
          </w:tcPr>
          <w:p w14:paraId="0EEAD6B5" w14:textId="247D84F0" w:rsidR="00CC672F" w:rsidRPr="00743FB5" w:rsidRDefault="00CC672F" w:rsidP="00CC672F">
            <w:pPr>
              <w:widowControl/>
              <w:rPr>
                <w:rFonts w:asciiTheme="minorHAnsi" w:hAnsiTheme="minorHAnsi" w:cstheme="minorHAnsi"/>
                <w:color w:val="000000"/>
                <w:sz w:val="14"/>
                <w:szCs w:val="14"/>
                <w:lang w:val="es-MX" w:eastAsia="es-MX"/>
              </w:rPr>
            </w:pPr>
            <w:proofErr w:type="spellStart"/>
            <w:r w:rsidRPr="00743FB5">
              <w:rPr>
                <w:rFonts w:asciiTheme="minorHAnsi" w:hAnsiTheme="minorHAnsi" w:cstheme="minorHAnsi"/>
                <w:color w:val="000000"/>
                <w:sz w:val="14"/>
                <w:szCs w:val="14"/>
                <w:lang w:val="es-MX" w:eastAsia="es-MX"/>
              </w:rPr>
              <w:t>Nutrigan</w:t>
            </w:r>
            <w:proofErr w:type="spellEnd"/>
            <w:r w:rsidRPr="00743FB5">
              <w:rPr>
                <w:rFonts w:asciiTheme="minorHAnsi" w:hAnsiTheme="minorHAnsi" w:cstheme="minorHAnsi"/>
                <w:color w:val="000000"/>
                <w:sz w:val="14"/>
                <w:szCs w:val="14"/>
                <w:lang w:val="es-MX" w:eastAsia="es-MX"/>
              </w:rPr>
              <w:t xml:space="preserve"> Inicial </w:t>
            </w:r>
          </w:p>
        </w:tc>
        <w:tc>
          <w:tcPr>
            <w:tcW w:w="465" w:type="pct"/>
            <w:tcBorders>
              <w:top w:val="nil"/>
              <w:left w:val="nil"/>
              <w:bottom w:val="single" w:sz="4" w:space="0" w:color="auto"/>
              <w:right w:val="single" w:sz="4" w:space="0" w:color="auto"/>
            </w:tcBorders>
          </w:tcPr>
          <w:p w14:paraId="623B9CB1" w14:textId="13463F15" w:rsidR="00CC672F" w:rsidRPr="00743FB5" w:rsidRDefault="00CC672F" w:rsidP="00CC672F">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Kg</w:t>
            </w:r>
          </w:p>
        </w:tc>
        <w:tc>
          <w:tcPr>
            <w:tcW w:w="391" w:type="pct"/>
            <w:tcBorders>
              <w:top w:val="nil"/>
              <w:left w:val="nil"/>
              <w:bottom w:val="single" w:sz="4" w:space="0" w:color="auto"/>
              <w:right w:val="single" w:sz="4" w:space="0" w:color="auto"/>
            </w:tcBorders>
          </w:tcPr>
          <w:p w14:paraId="23F72252" w14:textId="05964CCD" w:rsidR="00CC672F" w:rsidRPr="00B74AFF" w:rsidRDefault="00CC672F" w:rsidP="00CC672F">
            <w:pPr>
              <w:widowControl/>
              <w:jc w:val="center"/>
              <w:rPr>
                <w:rFonts w:ascii="Calibri" w:hAnsi="Calibri" w:cs="Calibri"/>
                <w:color w:val="000000"/>
                <w:sz w:val="12"/>
                <w:szCs w:val="12"/>
                <w:lang w:val="es-MX" w:eastAsia="es-MX"/>
              </w:rPr>
            </w:pPr>
            <w:r w:rsidRPr="00004E23">
              <w:rPr>
                <w:rFonts w:ascii="Calibri" w:hAnsi="Calibri" w:cs="Calibri"/>
                <w:sz w:val="14"/>
                <w:szCs w:val="14"/>
              </w:rPr>
              <w:t>360</w:t>
            </w:r>
          </w:p>
        </w:tc>
        <w:tc>
          <w:tcPr>
            <w:tcW w:w="392" w:type="pct"/>
            <w:tcBorders>
              <w:top w:val="nil"/>
              <w:left w:val="nil"/>
              <w:bottom w:val="single" w:sz="4" w:space="0" w:color="auto"/>
              <w:right w:val="single" w:sz="4" w:space="0" w:color="auto"/>
            </w:tcBorders>
          </w:tcPr>
          <w:p w14:paraId="5AEC6C78" w14:textId="49773C2C" w:rsidR="00CC672F" w:rsidRPr="00B74AFF" w:rsidRDefault="00CC672F" w:rsidP="00CC672F">
            <w:pPr>
              <w:widowControl/>
              <w:jc w:val="center"/>
              <w:rPr>
                <w:rFonts w:ascii="Calibri" w:hAnsi="Calibri" w:cs="Calibri"/>
                <w:color w:val="000000"/>
                <w:sz w:val="12"/>
                <w:szCs w:val="12"/>
                <w:lang w:val="es-MX" w:eastAsia="es-MX"/>
              </w:rPr>
            </w:pPr>
            <w:r w:rsidRPr="00004E23">
              <w:rPr>
                <w:rFonts w:asciiTheme="minorHAnsi" w:hAnsiTheme="minorHAnsi" w:cstheme="minorHAnsi"/>
                <w:sz w:val="14"/>
                <w:szCs w:val="14"/>
              </w:rPr>
              <w:t>600</w:t>
            </w:r>
          </w:p>
        </w:tc>
        <w:tc>
          <w:tcPr>
            <w:tcW w:w="390" w:type="pct"/>
            <w:tcBorders>
              <w:top w:val="nil"/>
              <w:left w:val="single" w:sz="4" w:space="0" w:color="auto"/>
              <w:bottom w:val="single" w:sz="4" w:space="0" w:color="auto"/>
              <w:right w:val="single" w:sz="4" w:space="0" w:color="auto"/>
            </w:tcBorders>
          </w:tcPr>
          <w:p w14:paraId="3B0A18C7" w14:textId="1A8EBB65" w:rsidR="00CC672F" w:rsidRPr="00B74AFF" w:rsidRDefault="00CC672F" w:rsidP="00CC672F">
            <w:pPr>
              <w:widowControl/>
              <w:jc w:val="center"/>
              <w:rPr>
                <w:rFonts w:ascii="Calibri" w:hAnsi="Calibri" w:cs="Calibri"/>
                <w:sz w:val="12"/>
                <w:szCs w:val="12"/>
              </w:rPr>
            </w:pPr>
            <w:r w:rsidRPr="00004E23">
              <w:rPr>
                <w:rFonts w:asciiTheme="minorHAnsi" w:hAnsiTheme="minorHAnsi" w:cstheme="minorHAnsi"/>
                <w:sz w:val="14"/>
                <w:szCs w:val="14"/>
              </w:rPr>
              <w:t>2 pedidos</w:t>
            </w:r>
          </w:p>
        </w:tc>
        <w:tc>
          <w:tcPr>
            <w:tcW w:w="312" w:type="pct"/>
            <w:tcBorders>
              <w:top w:val="single" w:sz="4" w:space="0" w:color="auto"/>
              <w:left w:val="single" w:sz="4" w:space="0" w:color="auto"/>
              <w:bottom w:val="single" w:sz="4" w:space="0" w:color="auto"/>
              <w:right w:val="single" w:sz="4" w:space="0" w:color="auto"/>
            </w:tcBorders>
          </w:tcPr>
          <w:p w14:paraId="0D655453" w14:textId="2163DD0C"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180</w:t>
            </w:r>
          </w:p>
        </w:tc>
        <w:tc>
          <w:tcPr>
            <w:tcW w:w="313" w:type="pct"/>
            <w:tcBorders>
              <w:top w:val="single" w:sz="4" w:space="0" w:color="auto"/>
              <w:left w:val="single" w:sz="4" w:space="0" w:color="auto"/>
              <w:bottom w:val="single" w:sz="4" w:space="0" w:color="auto"/>
              <w:right w:val="single" w:sz="4" w:space="0" w:color="auto"/>
            </w:tcBorders>
          </w:tcPr>
          <w:p w14:paraId="0360B951" w14:textId="6D355062"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300</w:t>
            </w:r>
          </w:p>
        </w:tc>
        <w:tc>
          <w:tcPr>
            <w:tcW w:w="313" w:type="pct"/>
            <w:tcBorders>
              <w:top w:val="single" w:sz="4" w:space="0" w:color="auto"/>
              <w:left w:val="single" w:sz="4" w:space="0" w:color="auto"/>
              <w:bottom w:val="single" w:sz="4" w:space="0" w:color="auto"/>
              <w:right w:val="single" w:sz="4" w:space="0" w:color="auto"/>
            </w:tcBorders>
          </w:tcPr>
          <w:p w14:paraId="30B1FEA4" w14:textId="5876D24F"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180</w:t>
            </w:r>
          </w:p>
        </w:tc>
        <w:tc>
          <w:tcPr>
            <w:tcW w:w="313" w:type="pct"/>
            <w:tcBorders>
              <w:top w:val="single" w:sz="4" w:space="0" w:color="auto"/>
              <w:left w:val="single" w:sz="4" w:space="0" w:color="auto"/>
              <w:bottom w:val="single" w:sz="4" w:space="0" w:color="auto"/>
              <w:right w:val="single" w:sz="4" w:space="0" w:color="auto"/>
            </w:tcBorders>
          </w:tcPr>
          <w:p w14:paraId="3782A57B" w14:textId="78777E59"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300</w:t>
            </w:r>
          </w:p>
        </w:tc>
        <w:tc>
          <w:tcPr>
            <w:tcW w:w="313" w:type="pct"/>
            <w:tcBorders>
              <w:top w:val="single" w:sz="4" w:space="0" w:color="auto"/>
              <w:left w:val="single" w:sz="4" w:space="0" w:color="auto"/>
              <w:bottom w:val="single" w:sz="4" w:space="0" w:color="auto"/>
              <w:right w:val="single" w:sz="4" w:space="0" w:color="auto"/>
            </w:tcBorders>
          </w:tcPr>
          <w:p w14:paraId="2A133999" w14:textId="77777777"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3E957B39" w14:textId="77777777"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07A50EFB" w14:textId="77777777" w:rsidR="00CC672F" w:rsidRPr="00B74AFF" w:rsidRDefault="00CC672F" w:rsidP="00CC672F">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623C5B6B" w14:textId="77777777" w:rsidR="00CC672F" w:rsidRPr="00B74AFF" w:rsidRDefault="00CC672F" w:rsidP="00CC672F">
            <w:pPr>
              <w:widowControl/>
              <w:jc w:val="center"/>
              <w:rPr>
                <w:rFonts w:ascii="Calibri" w:hAnsi="Calibri" w:cs="Calibri"/>
                <w:sz w:val="12"/>
                <w:szCs w:val="12"/>
              </w:rPr>
            </w:pPr>
          </w:p>
        </w:tc>
      </w:tr>
      <w:tr w:rsidR="00CC672F" w:rsidRPr="00B74AFF" w14:paraId="61AF592F" w14:textId="77777777" w:rsidTr="00770FA8">
        <w:trPr>
          <w:trHeight w:val="412"/>
          <w:jc w:val="center"/>
        </w:trPr>
        <w:tc>
          <w:tcPr>
            <w:tcW w:w="369" w:type="pct"/>
            <w:tcBorders>
              <w:top w:val="nil"/>
              <w:left w:val="single" w:sz="4" w:space="0" w:color="auto"/>
              <w:bottom w:val="single" w:sz="4" w:space="0" w:color="auto"/>
              <w:right w:val="single" w:sz="4" w:space="0" w:color="auto"/>
            </w:tcBorders>
            <w:noWrap/>
            <w:vAlign w:val="center"/>
            <w:hideMark/>
          </w:tcPr>
          <w:p w14:paraId="3AC6C795" w14:textId="77777777" w:rsidR="00CC672F" w:rsidRPr="00C23645" w:rsidRDefault="00CC672F" w:rsidP="00CC672F">
            <w:pPr>
              <w:widowControl/>
              <w:jc w:val="center"/>
              <w:rPr>
                <w:rFonts w:ascii="Calibri" w:hAnsi="Calibri" w:cs="Calibri"/>
                <w:color w:val="000000"/>
                <w:sz w:val="16"/>
                <w:szCs w:val="12"/>
                <w:lang w:val="es-MX" w:eastAsia="es-MX"/>
              </w:rPr>
            </w:pPr>
            <w:r w:rsidRPr="00C23645">
              <w:rPr>
                <w:rFonts w:ascii="Calibri" w:hAnsi="Calibri" w:cs="Calibri"/>
                <w:sz w:val="16"/>
                <w:szCs w:val="12"/>
              </w:rPr>
              <w:t>15</w:t>
            </w:r>
          </w:p>
        </w:tc>
        <w:tc>
          <w:tcPr>
            <w:tcW w:w="493" w:type="pct"/>
            <w:tcBorders>
              <w:top w:val="nil"/>
              <w:left w:val="nil"/>
              <w:bottom w:val="single" w:sz="4" w:space="0" w:color="auto"/>
              <w:right w:val="single" w:sz="4" w:space="0" w:color="auto"/>
            </w:tcBorders>
            <w:vAlign w:val="center"/>
            <w:hideMark/>
          </w:tcPr>
          <w:p w14:paraId="76E36DE0" w14:textId="063561B6" w:rsidR="00CC672F" w:rsidRPr="00743FB5" w:rsidRDefault="00CC672F" w:rsidP="00CC672F">
            <w:pPr>
              <w:widowControl/>
              <w:rPr>
                <w:rFonts w:asciiTheme="minorHAnsi" w:hAnsiTheme="minorHAnsi" w:cstheme="minorHAnsi"/>
                <w:color w:val="000000"/>
                <w:sz w:val="14"/>
                <w:szCs w:val="14"/>
                <w:lang w:val="es-MX" w:eastAsia="es-MX"/>
              </w:rPr>
            </w:pPr>
            <w:r w:rsidRPr="00743FB5">
              <w:rPr>
                <w:rFonts w:asciiTheme="minorHAnsi" w:hAnsiTheme="minorHAnsi" w:cstheme="minorHAnsi"/>
                <w:color w:val="000000"/>
                <w:sz w:val="14"/>
                <w:szCs w:val="14"/>
                <w:lang w:val="es-MX" w:eastAsia="es-MX"/>
              </w:rPr>
              <w:t xml:space="preserve">Pasta de Canola </w:t>
            </w:r>
          </w:p>
        </w:tc>
        <w:tc>
          <w:tcPr>
            <w:tcW w:w="465" w:type="pct"/>
            <w:tcBorders>
              <w:top w:val="nil"/>
              <w:left w:val="nil"/>
              <w:bottom w:val="single" w:sz="4" w:space="0" w:color="auto"/>
              <w:right w:val="single" w:sz="4" w:space="0" w:color="auto"/>
            </w:tcBorders>
          </w:tcPr>
          <w:p w14:paraId="0DFB26E9" w14:textId="4BD2710A" w:rsidR="00CC672F" w:rsidRPr="00743FB5" w:rsidRDefault="00CC672F" w:rsidP="00CC672F">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Toneladas</w:t>
            </w:r>
          </w:p>
        </w:tc>
        <w:tc>
          <w:tcPr>
            <w:tcW w:w="391" w:type="pct"/>
            <w:tcBorders>
              <w:top w:val="nil"/>
              <w:left w:val="nil"/>
              <w:bottom w:val="single" w:sz="4" w:space="0" w:color="auto"/>
              <w:right w:val="single" w:sz="4" w:space="0" w:color="auto"/>
            </w:tcBorders>
          </w:tcPr>
          <w:p w14:paraId="771067EC" w14:textId="0B235BD7" w:rsidR="00CC672F" w:rsidRPr="00716237" w:rsidRDefault="00CC672F" w:rsidP="00CC672F">
            <w:pPr>
              <w:widowControl/>
              <w:jc w:val="center"/>
              <w:rPr>
                <w:rFonts w:ascii="Calibri" w:hAnsi="Calibri" w:cs="Calibri"/>
                <w:color w:val="000000"/>
                <w:sz w:val="12"/>
                <w:szCs w:val="12"/>
                <w:lang w:val="es-MX" w:eastAsia="es-MX"/>
              </w:rPr>
            </w:pPr>
            <w:r w:rsidRPr="00004E23">
              <w:rPr>
                <w:rFonts w:ascii="Calibri" w:hAnsi="Calibri" w:cs="Calibri"/>
                <w:sz w:val="14"/>
                <w:szCs w:val="14"/>
              </w:rPr>
              <w:t>36</w:t>
            </w:r>
          </w:p>
        </w:tc>
        <w:tc>
          <w:tcPr>
            <w:tcW w:w="392" w:type="pct"/>
            <w:tcBorders>
              <w:top w:val="nil"/>
              <w:left w:val="nil"/>
              <w:bottom w:val="single" w:sz="4" w:space="0" w:color="auto"/>
              <w:right w:val="single" w:sz="4" w:space="0" w:color="auto"/>
            </w:tcBorders>
          </w:tcPr>
          <w:p w14:paraId="4B6FBA2D" w14:textId="6242DAEC" w:rsidR="00CC672F" w:rsidRPr="00716237" w:rsidRDefault="00CC672F" w:rsidP="00CC672F">
            <w:pPr>
              <w:widowControl/>
              <w:jc w:val="center"/>
              <w:rPr>
                <w:rFonts w:ascii="Calibri" w:hAnsi="Calibri" w:cs="Calibri"/>
                <w:color w:val="000000"/>
                <w:sz w:val="12"/>
                <w:szCs w:val="12"/>
                <w:lang w:val="es-MX" w:eastAsia="es-MX"/>
              </w:rPr>
            </w:pPr>
            <w:r w:rsidRPr="00004E23">
              <w:rPr>
                <w:rFonts w:asciiTheme="minorHAnsi" w:hAnsiTheme="minorHAnsi" w:cstheme="minorHAnsi"/>
                <w:sz w:val="14"/>
                <w:szCs w:val="14"/>
              </w:rPr>
              <w:t>60</w:t>
            </w:r>
          </w:p>
        </w:tc>
        <w:tc>
          <w:tcPr>
            <w:tcW w:w="390" w:type="pct"/>
            <w:tcBorders>
              <w:top w:val="nil"/>
              <w:left w:val="single" w:sz="4" w:space="0" w:color="auto"/>
              <w:bottom w:val="single" w:sz="4" w:space="0" w:color="auto"/>
              <w:right w:val="single" w:sz="4" w:space="0" w:color="auto"/>
            </w:tcBorders>
          </w:tcPr>
          <w:p w14:paraId="18462A7D" w14:textId="581ED13F" w:rsidR="00CC672F" w:rsidRPr="00B74AFF" w:rsidRDefault="00CC672F" w:rsidP="00CC672F">
            <w:pPr>
              <w:widowControl/>
              <w:jc w:val="center"/>
              <w:rPr>
                <w:rFonts w:ascii="Calibri" w:hAnsi="Calibri" w:cs="Calibri"/>
                <w:sz w:val="12"/>
                <w:szCs w:val="12"/>
              </w:rPr>
            </w:pPr>
            <w:r w:rsidRPr="00004E23">
              <w:rPr>
                <w:rFonts w:asciiTheme="minorHAnsi" w:hAnsiTheme="minorHAnsi" w:cstheme="minorHAnsi"/>
                <w:sz w:val="14"/>
                <w:szCs w:val="14"/>
              </w:rPr>
              <w:t>4 pedidos</w:t>
            </w:r>
          </w:p>
        </w:tc>
        <w:tc>
          <w:tcPr>
            <w:tcW w:w="312" w:type="pct"/>
            <w:tcBorders>
              <w:top w:val="single" w:sz="4" w:space="0" w:color="auto"/>
              <w:left w:val="single" w:sz="4" w:space="0" w:color="auto"/>
              <w:bottom w:val="single" w:sz="4" w:space="0" w:color="auto"/>
              <w:right w:val="single" w:sz="4" w:space="0" w:color="auto"/>
            </w:tcBorders>
          </w:tcPr>
          <w:p w14:paraId="56D8C497" w14:textId="28E78CA1"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9</w:t>
            </w:r>
          </w:p>
        </w:tc>
        <w:tc>
          <w:tcPr>
            <w:tcW w:w="313" w:type="pct"/>
            <w:tcBorders>
              <w:top w:val="single" w:sz="4" w:space="0" w:color="auto"/>
              <w:left w:val="single" w:sz="4" w:space="0" w:color="auto"/>
              <w:bottom w:val="single" w:sz="4" w:space="0" w:color="auto"/>
              <w:right w:val="single" w:sz="4" w:space="0" w:color="auto"/>
            </w:tcBorders>
          </w:tcPr>
          <w:p w14:paraId="54FAC41F" w14:textId="7623E4D6"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15</w:t>
            </w:r>
          </w:p>
        </w:tc>
        <w:tc>
          <w:tcPr>
            <w:tcW w:w="313" w:type="pct"/>
            <w:tcBorders>
              <w:top w:val="single" w:sz="4" w:space="0" w:color="auto"/>
              <w:left w:val="single" w:sz="4" w:space="0" w:color="auto"/>
              <w:bottom w:val="single" w:sz="4" w:space="0" w:color="auto"/>
              <w:right w:val="single" w:sz="4" w:space="0" w:color="auto"/>
            </w:tcBorders>
          </w:tcPr>
          <w:p w14:paraId="3342CF5A" w14:textId="056ACB30"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9</w:t>
            </w:r>
          </w:p>
        </w:tc>
        <w:tc>
          <w:tcPr>
            <w:tcW w:w="313" w:type="pct"/>
            <w:tcBorders>
              <w:top w:val="single" w:sz="4" w:space="0" w:color="auto"/>
              <w:left w:val="single" w:sz="4" w:space="0" w:color="auto"/>
              <w:bottom w:val="single" w:sz="4" w:space="0" w:color="auto"/>
              <w:right w:val="single" w:sz="4" w:space="0" w:color="auto"/>
            </w:tcBorders>
          </w:tcPr>
          <w:p w14:paraId="25196D5D" w14:textId="75361FF1"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15</w:t>
            </w:r>
          </w:p>
        </w:tc>
        <w:tc>
          <w:tcPr>
            <w:tcW w:w="313" w:type="pct"/>
            <w:tcBorders>
              <w:top w:val="single" w:sz="4" w:space="0" w:color="auto"/>
              <w:left w:val="single" w:sz="4" w:space="0" w:color="auto"/>
              <w:bottom w:val="single" w:sz="4" w:space="0" w:color="auto"/>
              <w:right w:val="single" w:sz="4" w:space="0" w:color="auto"/>
            </w:tcBorders>
          </w:tcPr>
          <w:p w14:paraId="5B854F11" w14:textId="61777777"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9</w:t>
            </w:r>
          </w:p>
        </w:tc>
        <w:tc>
          <w:tcPr>
            <w:tcW w:w="313" w:type="pct"/>
            <w:tcBorders>
              <w:top w:val="single" w:sz="4" w:space="0" w:color="auto"/>
              <w:left w:val="single" w:sz="4" w:space="0" w:color="auto"/>
              <w:bottom w:val="single" w:sz="4" w:space="0" w:color="auto"/>
              <w:right w:val="single" w:sz="4" w:space="0" w:color="auto"/>
            </w:tcBorders>
          </w:tcPr>
          <w:p w14:paraId="2437278E" w14:textId="085D491E"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15</w:t>
            </w:r>
          </w:p>
        </w:tc>
        <w:tc>
          <w:tcPr>
            <w:tcW w:w="313" w:type="pct"/>
            <w:tcBorders>
              <w:top w:val="single" w:sz="4" w:space="0" w:color="auto"/>
              <w:left w:val="single" w:sz="4" w:space="0" w:color="auto"/>
              <w:bottom w:val="single" w:sz="4" w:space="0" w:color="auto"/>
              <w:right w:val="single" w:sz="4" w:space="0" w:color="auto"/>
            </w:tcBorders>
          </w:tcPr>
          <w:p w14:paraId="72F52708" w14:textId="63DE5B93"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9</w:t>
            </w:r>
          </w:p>
        </w:tc>
        <w:tc>
          <w:tcPr>
            <w:tcW w:w="309" w:type="pct"/>
            <w:tcBorders>
              <w:top w:val="single" w:sz="4" w:space="0" w:color="auto"/>
              <w:left w:val="single" w:sz="4" w:space="0" w:color="auto"/>
              <w:bottom w:val="single" w:sz="4" w:space="0" w:color="auto"/>
              <w:right w:val="single" w:sz="4" w:space="0" w:color="auto"/>
            </w:tcBorders>
          </w:tcPr>
          <w:p w14:paraId="41E763CE" w14:textId="1BCF8D7E"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15</w:t>
            </w:r>
          </w:p>
        </w:tc>
      </w:tr>
      <w:tr w:rsidR="00CC672F" w:rsidRPr="00B74AFF" w14:paraId="27D6ECAE" w14:textId="77777777" w:rsidTr="00770FA8">
        <w:trPr>
          <w:trHeight w:val="412"/>
          <w:jc w:val="center"/>
        </w:trPr>
        <w:tc>
          <w:tcPr>
            <w:tcW w:w="369" w:type="pct"/>
            <w:tcBorders>
              <w:top w:val="nil"/>
              <w:left w:val="single" w:sz="4" w:space="0" w:color="auto"/>
              <w:bottom w:val="single" w:sz="4" w:space="0" w:color="auto"/>
              <w:right w:val="single" w:sz="4" w:space="0" w:color="auto"/>
            </w:tcBorders>
            <w:noWrap/>
            <w:vAlign w:val="center"/>
            <w:hideMark/>
          </w:tcPr>
          <w:p w14:paraId="1EFD47B4" w14:textId="77777777" w:rsidR="00CC672F" w:rsidRPr="00C23645" w:rsidRDefault="00CC672F" w:rsidP="00CC672F">
            <w:pPr>
              <w:widowControl/>
              <w:jc w:val="center"/>
              <w:rPr>
                <w:rFonts w:ascii="Calibri" w:hAnsi="Calibri" w:cs="Calibri"/>
                <w:color w:val="000000"/>
                <w:sz w:val="16"/>
                <w:szCs w:val="12"/>
                <w:lang w:val="es-MX" w:eastAsia="es-MX"/>
              </w:rPr>
            </w:pPr>
            <w:r w:rsidRPr="00C23645">
              <w:rPr>
                <w:rFonts w:ascii="Calibri" w:hAnsi="Calibri" w:cs="Calibri"/>
                <w:sz w:val="16"/>
                <w:szCs w:val="12"/>
              </w:rPr>
              <w:t>16</w:t>
            </w:r>
          </w:p>
        </w:tc>
        <w:tc>
          <w:tcPr>
            <w:tcW w:w="493" w:type="pct"/>
            <w:tcBorders>
              <w:top w:val="nil"/>
              <w:left w:val="nil"/>
              <w:bottom w:val="single" w:sz="4" w:space="0" w:color="auto"/>
              <w:right w:val="single" w:sz="4" w:space="0" w:color="auto"/>
            </w:tcBorders>
            <w:vAlign w:val="center"/>
            <w:hideMark/>
          </w:tcPr>
          <w:p w14:paraId="75B47FE1" w14:textId="112A9F9D" w:rsidR="00CC672F" w:rsidRPr="00743FB5" w:rsidRDefault="00CC672F" w:rsidP="00CC672F">
            <w:pPr>
              <w:widowControl/>
              <w:rPr>
                <w:rFonts w:asciiTheme="minorHAnsi" w:hAnsiTheme="minorHAnsi" w:cstheme="minorHAnsi"/>
                <w:color w:val="000000"/>
                <w:sz w:val="14"/>
                <w:szCs w:val="14"/>
                <w:lang w:val="es-MX" w:eastAsia="es-MX"/>
              </w:rPr>
            </w:pPr>
            <w:r w:rsidRPr="00743FB5">
              <w:rPr>
                <w:rFonts w:asciiTheme="minorHAnsi" w:hAnsiTheme="minorHAnsi" w:cstheme="minorHAnsi"/>
                <w:color w:val="000000"/>
                <w:sz w:val="14"/>
                <w:szCs w:val="14"/>
                <w:lang w:val="es-MX" w:eastAsia="es-MX"/>
              </w:rPr>
              <w:t xml:space="preserve">Pasta de Soya </w:t>
            </w:r>
          </w:p>
        </w:tc>
        <w:tc>
          <w:tcPr>
            <w:tcW w:w="465" w:type="pct"/>
            <w:tcBorders>
              <w:top w:val="nil"/>
              <w:left w:val="nil"/>
              <w:bottom w:val="single" w:sz="4" w:space="0" w:color="auto"/>
              <w:right w:val="single" w:sz="4" w:space="0" w:color="auto"/>
            </w:tcBorders>
          </w:tcPr>
          <w:p w14:paraId="289AE37C" w14:textId="43643673" w:rsidR="00CC672F" w:rsidRPr="00743FB5" w:rsidRDefault="00CC672F" w:rsidP="00CC672F">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Toneladas</w:t>
            </w:r>
          </w:p>
        </w:tc>
        <w:tc>
          <w:tcPr>
            <w:tcW w:w="391" w:type="pct"/>
            <w:tcBorders>
              <w:top w:val="nil"/>
              <w:left w:val="nil"/>
              <w:bottom w:val="single" w:sz="4" w:space="0" w:color="auto"/>
              <w:right w:val="single" w:sz="4" w:space="0" w:color="auto"/>
            </w:tcBorders>
          </w:tcPr>
          <w:p w14:paraId="5915D28E" w14:textId="650B437F" w:rsidR="00CC672F" w:rsidRPr="00744AE0" w:rsidRDefault="00CC672F" w:rsidP="00CC672F">
            <w:pPr>
              <w:widowControl/>
              <w:jc w:val="center"/>
              <w:rPr>
                <w:rFonts w:ascii="Calibri" w:hAnsi="Calibri" w:cs="Calibri"/>
                <w:color w:val="000000"/>
                <w:sz w:val="12"/>
                <w:szCs w:val="12"/>
                <w:highlight w:val="yellow"/>
                <w:lang w:val="es-MX" w:eastAsia="es-MX"/>
              </w:rPr>
            </w:pPr>
            <w:r w:rsidRPr="00004E23">
              <w:rPr>
                <w:rFonts w:ascii="Calibri" w:hAnsi="Calibri" w:cs="Calibri"/>
                <w:sz w:val="14"/>
                <w:szCs w:val="14"/>
              </w:rPr>
              <w:t>22.5</w:t>
            </w:r>
          </w:p>
        </w:tc>
        <w:tc>
          <w:tcPr>
            <w:tcW w:w="392" w:type="pct"/>
            <w:tcBorders>
              <w:top w:val="nil"/>
              <w:left w:val="nil"/>
              <w:bottom w:val="single" w:sz="4" w:space="0" w:color="auto"/>
              <w:right w:val="single" w:sz="4" w:space="0" w:color="auto"/>
            </w:tcBorders>
          </w:tcPr>
          <w:p w14:paraId="353B6881" w14:textId="5059035C" w:rsidR="00CC672F" w:rsidRPr="00744AE0" w:rsidRDefault="00CC672F" w:rsidP="00CC672F">
            <w:pPr>
              <w:widowControl/>
              <w:jc w:val="center"/>
              <w:rPr>
                <w:rFonts w:ascii="Calibri" w:hAnsi="Calibri" w:cs="Calibri"/>
                <w:color w:val="000000"/>
                <w:sz w:val="12"/>
                <w:szCs w:val="12"/>
                <w:highlight w:val="yellow"/>
                <w:lang w:val="es-MX" w:eastAsia="es-MX"/>
              </w:rPr>
            </w:pPr>
            <w:r w:rsidRPr="00004E23">
              <w:rPr>
                <w:rFonts w:asciiTheme="minorHAnsi" w:hAnsiTheme="minorHAnsi" w:cstheme="minorHAnsi"/>
                <w:sz w:val="14"/>
                <w:szCs w:val="14"/>
              </w:rPr>
              <w:t>37.5</w:t>
            </w:r>
          </w:p>
        </w:tc>
        <w:tc>
          <w:tcPr>
            <w:tcW w:w="390" w:type="pct"/>
            <w:tcBorders>
              <w:top w:val="nil"/>
              <w:left w:val="single" w:sz="4" w:space="0" w:color="auto"/>
              <w:bottom w:val="single" w:sz="4" w:space="0" w:color="auto"/>
              <w:right w:val="single" w:sz="4" w:space="0" w:color="auto"/>
            </w:tcBorders>
          </w:tcPr>
          <w:p w14:paraId="200A7443" w14:textId="77777777" w:rsidR="00CC672F" w:rsidRPr="00004E23" w:rsidRDefault="00CC672F" w:rsidP="00CC672F">
            <w:pPr>
              <w:widowControl/>
              <w:jc w:val="center"/>
              <w:rPr>
                <w:rFonts w:asciiTheme="minorHAnsi" w:hAnsiTheme="minorHAnsi" w:cstheme="minorHAnsi"/>
                <w:sz w:val="14"/>
                <w:szCs w:val="14"/>
              </w:rPr>
            </w:pPr>
            <w:r w:rsidRPr="00004E23">
              <w:rPr>
                <w:rFonts w:asciiTheme="minorHAnsi" w:hAnsiTheme="minorHAnsi" w:cstheme="minorHAnsi"/>
                <w:sz w:val="14"/>
                <w:szCs w:val="14"/>
              </w:rPr>
              <w:t>4</w:t>
            </w:r>
          </w:p>
          <w:p w14:paraId="4324EB50" w14:textId="4C1AFAB1" w:rsidR="00CC672F" w:rsidRPr="00B74AFF" w:rsidRDefault="00CC672F" w:rsidP="00CC672F">
            <w:pPr>
              <w:widowControl/>
              <w:jc w:val="center"/>
              <w:rPr>
                <w:rFonts w:ascii="Calibri" w:hAnsi="Calibri" w:cs="Calibri"/>
                <w:sz w:val="12"/>
                <w:szCs w:val="12"/>
              </w:rPr>
            </w:pPr>
            <w:r w:rsidRPr="00004E23">
              <w:rPr>
                <w:rFonts w:asciiTheme="minorHAnsi" w:hAnsiTheme="minorHAnsi" w:cstheme="minorHAnsi"/>
                <w:sz w:val="14"/>
                <w:szCs w:val="14"/>
              </w:rPr>
              <w:t>pedidos</w:t>
            </w:r>
          </w:p>
        </w:tc>
        <w:tc>
          <w:tcPr>
            <w:tcW w:w="312" w:type="pct"/>
            <w:tcBorders>
              <w:top w:val="single" w:sz="4" w:space="0" w:color="auto"/>
              <w:left w:val="single" w:sz="4" w:space="0" w:color="auto"/>
              <w:bottom w:val="single" w:sz="4" w:space="0" w:color="auto"/>
              <w:right w:val="single" w:sz="4" w:space="0" w:color="auto"/>
            </w:tcBorders>
          </w:tcPr>
          <w:p w14:paraId="7A643CB7" w14:textId="11F088E1" w:rsidR="00CC672F" w:rsidRPr="00A116A8" w:rsidRDefault="00CC672F" w:rsidP="00CC672F">
            <w:pPr>
              <w:widowControl/>
              <w:jc w:val="center"/>
              <w:rPr>
                <w:rFonts w:ascii="Calibri" w:hAnsi="Calibri" w:cs="Calibri"/>
                <w:sz w:val="12"/>
                <w:szCs w:val="12"/>
              </w:rPr>
            </w:pPr>
            <w:r w:rsidRPr="00A116A8">
              <w:rPr>
                <w:rFonts w:asciiTheme="minorHAnsi" w:hAnsiTheme="minorHAnsi" w:cstheme="minorHAnsi"/>
                <w:sz w:val="14"/>
                <w:szCs w:val="14"/>
              </w:rPr>
              <w:t>5.6</w:t>
            </w:r>
            <w:r w:rsidR="00BC5443" w:rsidRPr="00A116A8">
              <w:rPr>
                <w:rFonts w:asciiTheme="minorHAnsi" w:hAnsiTheme="minorHAnsi" w:cstheme="minorHAnsi"/>
                <w:sz w:val="14"/>
                <w:szCs w:val="14"/>
              </w:rPr>
              <w:t>25</w:t>
            </w:r>
          </w:p>
        </w:tc>
        <w:tc>
          <w:tcPr>
            <w:tcW w:w="313" w:type="pct"/>
            <w:tcBorders>
              <w:top w:val="single" w:sz="4" w:space="0" w:color="auto"/>
              <w:left w:val="single" w:sz="4" w:space="0" w:color="auto"/>
              <w:bottom w:val="single" w:sz="4" w:space="0" w:color="auto"/>
              <w:right w:val="single" w:sz="4" w:space="0" w:color="auto"/>
            </w:tcBorders>
          </w:tcPr>
          <w:p w14:paraId="727A44D2" w14:textId="7AC3E036" w:rsidR="00CC672F" w:rsidRPr="00A116A8" w:rsidRDefault="00CC672F" w:rsidP="00CC672F">
            <w:pPr>
              <w:widowControl/>
              <w:jc w:val="center"/>
              <w:rPr>
                <w:rFonts w:ascii="Calibri" w:hAnsi="Calibri" w:cs="Calibri"/>
                <w:sz w:val="12"/>
                <w:szCs w:val="12"/>
              </w:rPr>
            </w:pPr>
            <w:r w:rsidRPr="00A116A8">
              <w:rPr>
                <w:rFonts w:asciiTheme="minorHAnsi" w:hAnsiTheme="minorHAnsi" w:cstheme="minorHAnsi"/>
                <w:sz w:val="14"/>
                <w:szCs w:val="14"/>
              </w:rPr>
              <w:t>9.3</w:t>
            </w:r>
            <w:r w:rsidR="00DB3EC4" w:rsidRPr="00A116A8">
              <w:rPr>
                <w:rFonts w:asciiTheme="minorHAnsi" w:hAnsiTheme="minorHAnsi" w:cstheme="minorHAnsi"/>
                <w:sz w:val="14"/>
                <w:szCs w:val="14"/>
              </w:rPr>
              <w:t>75</w:t>
            </w:r>
          </w:p>
        </w:tc>
        <w:tc>
          <w:tcPr>
            <w:tcW w:w="313" w:type="pct"/>
            <w:tcBorders>
              <w:top w:val="single" w:sz="4" w:space="0" w:color="auto"/>
              <w:left w:val="single" w:sz="4" w:space="0" w:color="auto"/>
              <w:bottom w:val="single" w:sz="4" w:space="0" w:color="auto"/>
              <w:right w:val="single" w:sz="4" w:space="0" w:color="auto"/>
            </w:tcBorders>
          </w:tcPr>
          <w:p w14:paraId="57AF0E5E" w14:textId="31F2AED3" w:rsidR="00CC672F" w:rsidRPr="00A116A8" w:rsidRDefault="00BC5443" w:rsidP="00CC672F">
            <w:pPr>
              <w:widowControl/>
              <w:jc w:val="center"/>
              <w:rPr>
                <w:rFonts w:ascii="Calibri" w:hAnsi="Calibri" w:cs="Calibri"/>
                <w:sz w:val="12"/>
                <w:szCs w:val="12"/>
              </w:rPr>
            </w:pPr>
            <w:r w:rsidRPr="00A116A8">
              <w:rPr>
                <w:rFonts w:asciiTheme="minorHAnsi" w:hAnsiTheme="minorHAnsi" w:cstheme="minorHAnsi"/>
                <w:sz w:val="14"/>
                <w:szCs w:val="14"/>
              </w:rPr>
              <w:t>5.625</w:t>
            </w:r>
          </w:p>
        </w:tc>
        <w:tc>
          <w:tcPr>
            <w:tcW w:w="313" w:type="pct"/>
            <w:tcBorders>
              <w:top w:val="single" w:sz="4" w:space="0" w:color="auto"/>
              <w:left w:val="single" w:sz="4" w:space="0" w:color="auto"/>
              <w:bottom w:val="single" w:sz="4" w:space="0" w:color="auto"/>
              <w:right w:val="single" w:sz="4" w:space="0" w:color="auto"/>
            </w:tcBorders>
          </w:tcPr>
          <w:p w14:paraId="71C72382" w14:textId="2ECCE9A8" w:rsidR="00CC672F" w:rsidRPr="00A116A8" w:rsidRDefault="00BC5443" w:rsidP="00CC672F">
            <w:pPr>
              <w:widowControl/>
              <w:jc w:val="center"/>
              <w:rPr>
                <w:rFonts w:ascii="Calibri" w:hAnsi="Calibri" w:cs="Calibri"/>
                <w:sz w:val="12"/>
                <w:szCs w:val="12"/>
              </w:rPr>
            </w:pPr>
            <w:r w:rsidRPr="00A116A8">
              <w:rPr>
                <w:rFonts w:asciiTheme="minorHAnsi" w:hAnsiTheme="minorHAnsi" w:cstheme="minorHAnsi"/>
                <w:sz w:val="14"/>
                <w:szCs w:val="14"/>
              </w:rPr>
              <w:t>9.375</w:t>
            </w:r>
          </w:p>
        </w:tc>
        <w:tc>
          <w:tcPr>
            <w:tcW w:w="313" w:type="pct"/>
            <w:tcBorders>
              <w:top w:val="single" w:sz="4" w:space="0" w:color="auto"/>
              <w:left w:val="single" w:sz="4" w:space="0" w:color="auto"/>
              <w:bottom w:val="single" w:sz="4" w:space="0" w:color="auto"/>
              <w:right w:val="single" w:sz="4" w:space="0" w:color="auto"/>
            </w:tcBorders>
          </w:tcPr>
          <w:p w14:paraId="7FAA19A0" w14:textId="442CB694" w:rsidR="00CC672F" w:rsidRPr="00A116A8" w:rsidRDefault="00BC5443" w:rsidP="00CC672F">
            <w:pPr>
              <w:widowControl/>
              <w:jc w:val="center"/>
              <w:rPr>
                <w:rFonts w:ascii="Calibri" w:hAnsi="Calibri" w:cs="Calibri"/>
                <w:sz w:val="12"/>
                <w:szCs w:val="12"/>
              </w:rPr>
            </w:pPr>
            <w:r w:rsidRPr="00A116A8">
              <w:rPr>
                <w:rFonts w:asciiTheme="minorHAnsi" w:hAnsiTheme="minorHAnsi" w:cstheme="minorHAnsi"/>
                <w:sz w:val="14"/>
                <w:szCs w:val="14"/>
              </w:rPr>
              <w:t>5.625</w:t>
            </w:r>
          </w:p>
        </w:tc>
        <w:tc>
          <w:tcPr>
            <w:tcW w:w="313" w:type="pct"/>
            <w:tcBorders>
              <w:top w:val="single" w:sz="4" w:space="0" w:color="auto"/>
              <w:left w:val="single" w:sz="4" w:space="0" w:color="auto"/>
              <w:bottom w:val="single" w:sz="4" w:space="0" w:color="auto"/>
              <w:right w:val="single" w:sz="4" w:space="0" w:color="auto"/>
            </w:tcBorders>
          </w:tcPr>
          <w:p w14:paraId="3BA60271" w14:textId="79789AE0" w:rsidR="00CC672F" w:rsidRPr="00A116A8" w:rsidRDefault="00BC5443" w:rsidP="00CC672F">
            <w:pPr>
              <w:widowControl/>
              <w:jc w:val="center"/>
              <w:rPr>
                <w:rFonts w:ascii="Calibri" w:hAnsi="Calibri" w:cs="Calibri"/>
                <w:sz w:val="12"/>
                <w:szCs w:val="12"/>
              </w:rPr>
            </w:pPr>
            <w:r w:rsidRPr="00A116A8">
              <w:rPr>
                <w:rFonts w:asciiTheme="minorHAnsi" w:hAnsiTheme="minorHAnsi" w:cstheme="minorHAnsi"/>
                <w:sz w:val="14"/>
                <w:szCs w:val="14"/>
              </w:rPr>
              <w:t>9.375</w:t>
            </w:r>
          </w:p>
        </w:tc>
        <w:tc>
          <w:tcPr>
            <w:tcW w:w="313" w:type="pct"/>
            <w:tcBorders>
              <w:top w:val="single" w:sz="4" w:space="0" w:color="auto"/>
              <w:left w:val="single" w:sz="4" w:space="0" w:color="auto"/>
              <w:bottom w:val="single" w:sz="4" w:space="0" w:color="auto"/>
              <w:right w:val="single" w:sz="4" w:space="0" w:color="auto"/>
            </w:tcBorders>
          </w:tcPr>
          <w:p w14:paraId="6AB87181" w14:textId="0020BD4D" w:rsidR="00CC672F" w:rsidRPr="00A116A8" w:rsidRDefault="00BC5443" w:rsidP="00CC672F">
            <w:pPr>
              <w:widowControl/>
              <w:jc w:val="center"/>
              <w:rPr>
                <w:rFonts w:ascii="Calibri" w:hAnsi="Calibri" w:cs="Calibri"/>
                <w:sz w:val="12"/>
                <w:szCs w:val="12"/>
              </w:rPr>
            </w:pPr>
            <w:r w:rsidRPr="00A116A8">
              <w:rPr>
                <w:rFonts w:asciiTheme="minorHAnsi" w:hAnsiTheme="minorHAnsi" w:cstheme="minorHAnsi"/>
                <w:sz w:val="14"/>
                <w:szCs w:val="14"/>
              </w:rPr>
              <w:t>5.625</w:t>
            </w:r>
          </w:p>
        </w:tc>
        <w:tc>
          <w:tcPr>
            <w:tcW w:w="309" w:type="pct"/>
            <w:tcBorders>
              <w:top w:val="single" w:sz="4" w:space="0" w:color="auto"/>
              <w:left w:val="single" w:sz="4" w:space="0" w:color="auto"/>
              <w:bottom w:val="single" w:sz="4" w:space="0" w:color="auto"/>
              <w:right w:val="single" w:sz="4" w:space="0" w:color="auto"/>
            </w:tcBorders>
          </w:tcPr>
          <w:p w14:paraId="40E75481" w14:textId="6A6F0F5E" w:rsidR="00CC672F" w:rsidRPr="00A116A8" w:rsidRDefault="00BC5443" w:rsidP="00CC672F">
            <w:pPr>
              <w:widowControl/>
              <w:jc w:val="center"/>
              <w:rPr>
                <w:rFonts w:ascii="Calibri" w:hAnsi="Calibri" w:cs="Calibri"/>
                <w:sz w:val="12"/>
                <w:szCs w:val="12"/>
              </w:rPr>
            </w:pPr>
            <w:r w:rsidRPr="00A116A8">
              <w:rPr>
                <w:rFonts w:asciiTheme="minorHAnsi" w:hAnsiTheme="minorHAnsi" w:cstheme="minorHAnsi"/>
                <w:sz w:val="14"/>
                <w:szCs w:val="14"/>
              </w:rPr>
              <w:t>9.375</w:t>
            </w:r>
            <w:r w:rsidR="00494716" w:rsidRPr="00A116A8">
              <w:rPr>
                <w:rFonts w:asciiTheme="minorHAnsi" w:hAnsiTheme="minorHAnsi" w:cstheme="minorHAnsi"/>
                <w:sz w:val="14"/>
                <w:szCs w:val="14"/>
              </w:rPr>
              <w:t xml:space="preserve"> </w:t>
            </w:r>
          </w:p>
        </w:tc>
      </w:tr>
      <w:tr w:rsidR="00CC672F" w:rsidRPr="00B74AFF" w14:paraId="60C109F7" w14:textId="77777777" w:rsidTr="00770FA8">
        <w:trPr>
          <w:trHeight w:val="276"/>
          <w:jc w:val="center"/>
        </w:trPr>
        <w:tc>
          <w:tcPr>
            <w:tcW w:w="369" w:type="pct"/>
            <w:tcBorders>
              <w:top w:val="nil"/>
              <w:left w:val="single" w:sz="4" w:space="0" w:color="auto"/>
              <w:bottom w:val="single" w:sz="4" w:space="0" w:color="auto"/>
              <w:right w:val="single" w:sz="4" w:space="0" w:color="auto"/>
            </w:tcBorders>
            <w:noWrap/>
            <w:vAlign w:val="center"/>
            <w:hideMark/>
          </w:tcPr>
          <w:p w14:paraId="7B428FF2" w14:textId="77777777" w:rsidR="00CC672F" w:rsidRPr="00C23645" w:rsidRDefault="00CC672F" w:rsidP="00CC672F">
            <w:pPr>
              <w:widowControl/>
              <w:jc w:val="center"/>
              <w:rPr>
                <w:rFonts w:ascii="Calibri" w:hAnsi="Calibri" w:cs="Calibri"/>
                <w:color w:val="000000"/>
                <w:sz w:val="16"/>
                <w:szCs w:val="12"/>
                <w:lang w:val="es-MX" w:eastAsia="es-MX"/>
              </w:rPr>
            </w:pPr>
            <w:r w:rsidRPr="00C23645">
              <w:rPr>
                <w:rFonts w:ascii="Calibri" w:hAnsi="Calibri" w:cs="Calibri"/>
                <w:sz w:val="16"/>
                <w:szCs w:val="12"/>
              </w:rPr>
              <w:t>17</w:t>
            </w:r>
          </w:p>
        </w:tc>
        <w:tc>
          <w:tcPr>
            <w:tcW w:w="493" w:type="pct"/>
            <w:tcBorders>
              <w:top w:val="nil"/>
              <w:left w:val="nil"/>
              <w:bottom w:val="single" w:sz="4" w:space="0" w:color="auto"/>
              <w:right w:val="single" w:sz="4" w:space="0" w:color="auto"/>
            </w:tcBorders>
            <w:vAlign w:val="center"/>
            <w:hideMark/>
          </w:tcPr>
          <w:p w14:paraId="439934B8" w14:textId="6E7F7110" w:rsidR="00CC672F" w:rsidRPr="00743FB5" w:rsidRDefault="00CC672F" w:rsidP="00CC672F">
            <w:pPr>
              <w:widowControl/>
              <w:rPr>
                <w:rFonts w:asciiTheme="minorHAnsi" w:hAnsiTheme="minorHAnsi" w:cstheme="minorHAnsi"/>
                <w:color w:val="000000"/>
                <w:sz w:val="14"/>
                <w:szCs w:val="14"/>
                <w:lang w:val="es-MX" w:eastAsia="es-MX"/>
              </w:rPr>
            </w:pPr>
            <w:r w:rsidRPr="00743FB5">
              <w:rPr>
                <w:rFonts w:asciiTheme="minorHAnsi" w:hAnsiTheme="minorHAnsi" w:cstheme="minorHAnsi"/>
                <w:color w:val="000000"/>
                <w:sz w:val="14"/>
                <w:szCs w:val="14"/>
                <w:lang w:val="es-MX" w:eastAsia="es-MX"/>
              </w:rPr>
              <w:t xml:space="preserve">Salvado de maíz </w:t>
            </w:r>
          </w:p>
        </w:tc>
        <w:tc>
          <w:tcPr>
            <w:tcW w:w="465" w:type="pct"/>
            <w:tcBorders>
              <w:top w:val="nil"/>
              <w:left w:val="nil"/>
              <w:bottom w:val="single" w:sz="4" w:space="0" w:color="auto"/>
              <w:right w:val="single" w:sz="4" w:space="0" w:color="auto"/>
            </w:tcBorders>
          </w:tcPr>
          <w:p w14:paraId="67884FC8" w14:textId="1D5D5352" w:rsidR="00CC672F" w:rsidRPr="00743FB5" w:rsidRDefault="00CC672F" w:rsidP="00CC672F">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Toneladas</w:t>
            </w:r>
          </w:p>
        </w:tc>
        <w:tc>
          <w:tcPr>
            <w:tcW w:w="391" w:type="pct"/>
            <w:tcBorders>
              <w:top w:val="nil"/>
              <w:left w:val="nil"/>
              <w:bottom w:val="single" w:sz="4" w:space="0" w:color="auto"/>
              <w:right w:val="single" w:sz="4" w:space="0" w:color="auto"/>
            </w:tcBorders>
          </w:tcPr>
          <w:p w14:paraId="73699CCC" w14:textId="5530B858" w:rsidR="00CC672F" w:rsidRPr="00744AE0" w:rsidRDefault="00CC672F" w:rsidP="00CC672F">
            <w:pPr>
              <w:widowControl/>
              <w:jc w:val="center"/>
              <w:rPr>
                <w:rFonts w:ascii="Calibri" w:hAnsi="Calibri" w:cs="Calibri"/>
                <w:color w:val="000000"/>
                <w:sz w:val="12"/>
                <w:szCs w:val="12"/>
                <w:highlight w:val="yellow"/>
                <w:lang w:val="es-MX" w:eastAsia="es-MX"/>
              </w:rPr>
            </w:pPr>
            <w:r w:rsidRPr="00004E23">
              <w:rPr>
                <w:rFonts w:ascii="Calibri" w:hAnsi="Calibri" w:cs="Calibri"/>
                <w:sz w:val="14"/>
                <w:szCs w:val="14"/>
              </w:rPr>
              <w:t>2.1</w:t>
            </w:r>
          </w:p>
        </w:tc>
        <w:tc>
          <w:tcPr>
            <w:tcW w:w="392" w:type="pct"/>
            <w:tcBorders>
              <w:top w:val="nil"/>
              <w:left w:val="nil"/>
              <w:bottom w:val="single" w:sz="4" w:space="0" w:color="auto"/>
              <w:right w:val="single" w:sz="4" w:space="0" w:color="auto"/>
            </w:tcBorders>
          </w:tcPr>
          <w:p w14:paraId="35B12297" w14:textId="73525F86" w:rsidR="00CC672F" w:rsidRPr="00744AE0" w:rsidRDefault="00CC672F" w:rsidP="00CC672F">
            <w:pPr>
              <w:widowControl/>
              <w:jc w:val="center"/>
              <w:rPr>
                <w:rFonts w:ascii="Calibri" w:hAnsi="Calibri" w:cs="Calibri"/>
                <w:color w:val="000000"/>
                <w:sz w:val="12"/>
                <w:szCs w:val="12"/>
                <w:highlight w:val="yellow"/>
                <w:lang w:val="es-MX" w:eastAsia="es-MX"/>
              </w:rPr>
            </w:pPr>
            <w:r w:rsidRPr="00004E23">
              <w:rPr>
                <w:rFonts w:asciiTheme="minorHAnsi" w:hAnsiTheme="minorHAnsi" w:cstheme="minorHAnsi"/>
                <w:sz w:val="14"/>
                <w:szCs w:val="14"/>
              </w:rPr>
              <w:t>3.5</w:t>
            </w:r>
          </w:p>
        </w:tc>
        <w:tc>
          <w:tcPr>
            <w:tcW w:w="390" w:type="pct"/>
            <w:tcBorders>
              <w:top w:val="nil"/>
              <w:left w:val="single" w:sz="4" w:space="0" w:color="auto"/>
              <w:bottom w:val="single" w:sz="4" w:space="0" w:color="auto"/>
              <w:right w:val="single" w:sz="4" w:space="0" w:color="auto"/>
            </w:tcBorders>
          </w:tcPr>
          <w:p w14:paraId="6788C4A8" w14:textId="02E77AAD" w:rsidR="00CC672F" w:rsidRPr="00B74AFF" w:rsidRDefault="00CC672F" w:rsidP="00CC672F">
            <w:pPr>
              <w:widowControl/>
              <w:jc w:val="center"/>
              <w:rPr>
                <w:rFonts w:ascii="Calibri" w:hAnsi="Calibri" w:cs="Calibri"/>
                <w:sz w:val="12"/>
                <w:szCs w:val="12"/>
              </w:rPr>
            </w:pPr>
            <w:r w:rsidRPr="00004E23">
              <w:rPr>
                <w:rFonts w:asciiTheme="minorHAnsi" w:hAnsiTheme="minorHAnsi" w:cstheme="minorHAnsi"/>
                <w:sz w:val="14"/>
                <w:szCs w:val="14"/>
              </w:rPr>
              <w:t>3 pedidos</w:t>
            </w:r>
          </w:p>
        </w:tc>
        <w:tc>
          <w:tcPr>
            <w:tcW w:w="312" w:type="pct"/>
            <w:tcBorders>
              <w:top w:val="single" w:sz="4" w:space="0" w:color="auto"/>
              <w:left w:val="single" w:sz="4" w:space="0" w:color="auto"/>
              <w:bottom w:val="single" w:sz="4" w:space="0" w:color="auto"/>
              <w:right w:val="single" w:sz="4" w:space="0" w:color="auto"/>
            </w:tcBorders>
          </w:tcPr>
          <w:p w14:paraId="04ED5E04" w14:textId="5252799A"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0.7</w:t>
            </w:r>
          </w:p>
        </w:tc>
        <w:tc>
          <w:tcPr>
            <w:tcW w:w="313" w:type="pct"/>
            <w:tcBorders>
              <w:top w:val="single" w:sz="4" w:space="0" w:color="auto"/>
              <w:left w:val="single" w:sz="4" w:space="0" w:color="auto"/>
              <w:bottom w:val="single" w:sz="4" w:space="0" w:color="auto"/>
              <w:right w:val="single" w:sz="4" w:space="0" w:color="auto"/>
            </w:tcBorders>
          </w:tcPr>
          <w:p w14:paraId="213C7208" w14:textId="17D29DD6"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1.16</w:t>
            </w:r>
          </w:p>
        </w:tc>
        <w:tc>
          <w:tcPr>
            <w:tcW w:w="313" w:type="pct"/>
            <w:tcBorders>
              <w:top w:val="single" w:sz="4" w:space="0" w:color="auto"/>
              <w:left w:val="single" w:sz="4" w:space="0" w:color="auto"/>
              <w:bottom w:val="single" w:sz="4" w:space="0" w:color="auto"/>
              <w:right w:val="single" w:sz="4" w:space="0" w:color="auto"/>
            </w:tcBorders>
          </w:tcPr>
          <w:p w14:paraId="26EF67B0" w14:textId="74365383"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0.7</w:t>
            </w:r>
          </w:p>
        </w:tc>
        <w:tc>
          <w:tcPr>
            <w:tcW w:w="313" w:type="pct"/>
            <w:tcBorders>
              <w:top w:val="single" w:sz="4" w:space="0" w:color="auto"/>
              <w:left w:val="single" w:sz="4" w:space="0" w:color="auto"/>
              <w:bottom w:val="single" w:sz="4" w:space="0" w:color="auto"/>
              <w:right w:val="single" w:sz="4" w:space="0" w:color="auto"/>
            </w:tcBorders>
          </w:tcPr>
          <w:p w14:paraId="4969890E" w14:textId="161BD703"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1.16</w:t>
            </w:r>
          </w:p>
        </w:tc>
        <w:tc>
          <w:tcPr>
            <w:tcW w:w="313" w:type="pct"/>
            <w:tcBorders>
              <w:top w:val="single" w:sz="4" w:space="0" w:color="auto"/>
              <w:left w:val="single" w:sz="4" w:space="0" w:color="auto"/>
              <w:bottom w:val="single" w:sz="4" w:space="0" w:color="auto"/>
              <w:right w:val="single" w:sz="4" w:space="0" w:color="auto"/>
            </w:tcBorders>
          </w:tcPr>
          <w:p w14:paraId="70BBA7D0" w14:textId="35F0402B"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0.7</w:t>
            </w:r>
          </w:p>
        </w:tc>
        <w:tc>
          <w:tcPr>
            <w:tcW w:w="313" w:type="pct"/>
            <w:tcBorders>
              <w:top w:val="single" w:sz="4" w:space="0" w:color="auto"/>
              <w:left w:val="single" w:sz="4" w:space="0" w:color="auto"/>
              <w:bottom w:val="single" w:sz="4" w:space="0" w:color="auto"/>
              <w:right w:val="single" w:sz="4" w:space="0" w:color="auto"/>
            </w:tcBorders>
          </w:tcPr>
          <w:p w14:paraId="6A21CC93" w14:textId="437909D4"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1.16</w:t>
            </w:r>
          </w:p>
        </w:tc>
        <w:tc>
          <w:tcPr>
            <w:tcW w:w="313" w:type="pct"/>
            <w:tcBorders>
              <w:top w:val="single" w:sz="4" w:space="0" w:color="auto"/>
              <w:left w:val="single" w:sz="4" w:space="0" w:color="auto"/>
              <w:bottom w:val="single" w:sz="4" w:space="0" w:color="auto"/>
              <w:right w:val="single" w:sz="4" w:space="0" w:color="auto"/>
            </w:tcBorders>
          </w:tcPr>
          <w:p w14:paraId="2DB2008A" w14:textId="77777777" w:rsidR="00CC672F" w:rsidRPr="00B74AFF" w:rsidRDefault="00CC672F" w:rsidP="00CC672F">
            <w:pPr>
              <w:widowControl/>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20CB7F82" w14:textId="77777777" w:rsidR="00CC672F" w:rsidRPr="00B74AFF" w:rsidRDefault="00CC672F" w:rsidP="00CC672F">
            <w:pPr>
              <w:widowControl/>
              <w:jc w:val="center"/>
              <w:rPr>
                <w:rFonts w:ascii="Calibri" w:hAnsi="Calibri" w:cs="Calibri"/>
                <w:sz w:val="12"/>
                <w:szCs w:val="12"/>
              </w:rPr>
            </w:pPr>
          </w:p>
        </w:tc>
      </w:tr>
      <w:tr w:rsidR="00CC672F" w:rsidRPr="00B74AFF" w14:paraId="2BF4751D" w14:textId="77777777" w:rsidTr="00770FA8">
        <w:trPr>
          <w:trHeight w:val="414"/>
          <w:jc w:val="center"/>
        </w:trPr>
        <w:tc>
          <w:tcPr>
            <w:tcW w:w="369" w:type="pct"/>
            <w:tcBorders>
              <w:top w:val="nil"/>
              <w:left w:val="single" w:sz="4" w:space="0" w:color="auto"/>
              <w:bottom w:val="single" w:sz="4" w:space="0" w:color="auto"/>
              <w:right w:val="single" w:sz="4" w:space="0" w:color="auto"/>
            </w:tcBorders>
            <w:noWrap/>
            <w:vAlign w:val="center"/>
            <w:hideMark/>
          </w:tcPr>
          <w:p w14:paraId="68A837FF" w14:textId="77777777" w:rsidR="00CC672F" w:rsidRPr="00C23645" w:rsidRDefault="00CC672F" w:rsidP="00CC672F">
            <w:pPr>
              <w:widowControl/>
              <w:jc w:val="center"/>
              <w:rPr>
                <w:rFonts w:ascii="Calibri" w:hAnsi="Calibri" w:cs="Calibri"/>
                <w:color w:val="000000"/>
                <w:sz w:val="16"/>
                <w:szCs w:val="12"/>
                <w:lang w:val="es-MX" w:eastAsia="es-MX"/>
              </w:rPr>
            </w:pPr>
            <w:r w:rsidRPr="00C23645">
              <w:rPr>
                <w:rFonts w:ascii="Calibri" w:hAnsi="Calibri" w:cs="Calibri"/>
                <w:sz w:val="16"/>
                <w:szCs w:val="12"/>
              </w:rPr>
              <w:t>18</w:t>
            </w:r>
          </w:p>
        </w:tc>
        <w:tc>
          <w:tcPr>
            <w:tcW w:w="493" w:type="pct"/>
            <w:tcBorders>
              <w:top w:val="nil"/>
              <w:left w:val="nil"/>
              <w:bottom w:val="single" w:sz="4" w:space="0" w:color="auto"/>
              <w:right w:val="single" w:sz="4" w:space="0" w:color="auto"/>
            </w:tcBorders>
            <w:vAlign w:val="center"/>
            <w:hideMark/>
          </w:tcPr>
          <w:p w14:paraId="187927BA" w14:textId="60E72AF5" w:rsidR="00CC672F" w:rsidRPr="00743FB5" w:rsidRDefault="00CC672F" w:rsidP="00CC672F">
            <w:pPr>
              <w:widowControl/>
              <w:rPr>
                <w:rFonts w:asciiTheme="minorHAnsi" w:hAnsiTheme="minorHAnsi" w:cstheme="minorHAnsi"/>
                <w:color w:val="000000"/>
                <w:sz w:val="14"/>
                <w:szCs w:val="14"/>
                <w:lang w:val="es-MX" w:eastAsia="es-MX"/>
              </w:rPr>
            </w:pPr>
            <w:r w:rsidRPr="00743FB5">
              <w:rPr>
                <w:rFonts w:asciiTheme="minorHAnsi" w:hAnsiTheme="minorHAnsi" w:cstheme="minorHAnsi"/>
                <w:color w:val="000000"/>
                <w:sz w:val="14"/>
                <w:szCs w:val="14"/>
                <w:lang w:val="es-MX" w:eastAsia="es-MX"/>
              </w:rPr>
              <w:t xml:space="preserve">Salvado de Trigo </w:t>
            </w:r>
          </w:p>
        </w:tc>
        <w:tc>
          <w:tcPr>
            <w:tcW w:w="465" w:type="pct"/>
            <w:tcBorders>
              <w:top w:val="nil"/>
              <w:left w:val="nil"/>
              <w:bottom w:val="single" w:sz="4" w:space="0" w:color="auto"/>
              <w:right w:val="single" w:sz="4" w:space="0" w:color="auto"/>
            </w:tcBorders>
          </w:tcPr>
          <w:p w14:paraId="7AF5C83C" w14:textId="0CA77AF6" w:rsidR="00CC672F" w:rsidRPr="00743FB5" w:rsidRDefault="00CC672F" w:rsidP="00CC672F">
            <w:pPr>
              <w:widowControl/>
              <w:jc w:val="center"/>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Toneladas</w:t>
            </w:r>
          </w:p>
        </w:tc>
        <w:tc>
          <w:tcPr>
            <w:tcW w:w="391" w:type="pct"/>
            <w:tcBorders>
              <w:top w:val="nil"/>
              <w:left w:val="nil"/>
              <w:bottom w:val="single" w:sz="4" w:space="0" w:color="auto"/>
              <w:right w:val="single" w:sz="4" w:space="0" w:color="auto"/>
            </w:tcBorders>
          </w:tcPr>
          <w:p w14:paraId="420F9271" w14:textId="75574520" w:rsidR="00CC672F" w:rsidRPr="00744AE0" w:rsidRDefault="00CC672F" w:rsidP="00CC672F">
            <w:pPr>
              <w:widowControl/>
              <w:jc w:val="center"/>
              <w:rPr>
                <w:rFonts w:ascii="Calibri" w:hAnsi="Calibri" w:cs="Calibri"/>
                <w:color w:val="000000"/>
                <w:sz w:val="12"/>
                <w:szCs w:val="12"/>
                <w:highlight w:val="yellow"/>
                <w:lang w:val="es-MX" w:eastAsia="es-MX"/>
              </w:rPr>
            </w:pPr>
            <w:r w:rsidRPr="00004E23">
              <w:rPr>
                <w:rFonts w:ascii="Calibri" w:hAnsi="Calibri" w:cs="Calibri"/>
                <w:sz w:val="14"/>
                <w:szCs w:val="14"/>
              </w:rPr>
              <w:t>8.1</w:t>
            </w:r>
          </w:p>
        </w:tc>
        <w:tc>
          <w:tcPr>
            <w:tcW w:w="392" w:type="pct"/>
            <w:tcBorders>
              <w:top w:val="nil"/>
              <w:left w:val="nil"/>
              <w:bottom w:val="single" w:sz="4" w:space="0" w:color="auto"/>
              <w:right w:val="single" w:sz="4" w:space="0" w:color="auto"/>
            </w:tcBorders>
          </w:tcPr>
          <w:p w14:paraId="6A71E193" w14:textId="1BBB64A0" w:rsidR="00CC672F" w:rsidRPr="00744AE0" w:rsidRDefault="00CC672F" w:rsidP="00CC672F">
            <w:pPr>
              <w:widowControl/>
              <w:jc w:val="center"/>
              <w:rPr>
                <w:rFonts w:ascii="Calibri" w:hAnsi="Calibri" w:cs="Calibri"/>
                <w:color w:val="000000"/>
                <w:sz w:val="12"/>
                <w:szCs w:val="12"/>
                <w:highlight w:val="yellow"/>
                <w:lang w:val="es-MX" w:eastAsia="es-MX"/>
              </w:rPr>
            </w:pPr>
            <w:r w:rsidRPr="00004E23">
              <w:rPr>
                <w:rFonts w:asciiTheme="minorHAnsi" w:hAnsiTheme="minorHAnsi" w:cstheme="minorHAnsi"/>
                <w:sz w:val="14"/>
                <w:szCs w:val="14"/>
              </w:rPr>
              <w:t>13.5</w:t>
            </w:r>
          </w:p>
        </w:tc>
        <w:tc>
          <w:tcPr>
            <w:tcW w:w="390" w:type="pct"/>
            <w:tcBorders>
              <w:top w:val="nil"/>
              <w:left w:val="single" w:sz="4" w:space="0" w:color="auto"/>
              <w:bottom w:val="single" w:sz="4" w:space="0" w:color="auto"/>
              <w:right w:val="single" w:sz="4" w:space="0" w:color="auto"/>
            </w:tcBorders>
          </w:tcPr>
          <w:p w14:paraId="66590FD5" w14:textId="77777777" w:rsidR="00CC672F" w:rsidRPr="00004E23" w:rsidRDefault="00CC672F" w:rsidP="00CC672F">
            <w:pPr>
              <w:widowControl/>
              <w:jc w:val="center"/>
              <w:rPr>
                <w:rFonts w:asciiTheme="minorHAnsi" w:hAnsiTheme="minorHAnsi" w:cstheme="minorHAnsi"/>
                <w:sz w:val="14"/>
                <w:szCs w:val="14"/>
              </w:rPr>
            </w:pPr>
            <w:r w:rsidRPr="00004E23">
              <w:rPr>
                <w:rFonts w:asciiTheme="minorHAnsi" w:hAnsiTheme="minorHAnsi" w:cstheme="minorHAnsi"/>
                <w:sz w:val="14"/>
                <w:szCs w:val="14"/>
              </w:rPr>
              <w:t>4</w:t>
            </w:r>
          </w:p>
          <w:p w14:paraId="2DE7AD27" w14:textId="01C15B6E" w:rsidR="00CC672F" w:rsidRPr="00B74AFF" w:rsidRDefault="00CC672F" w:rsidP="00CC672F">
            <w:pPr>
              <w:widowControl/>
              <w:jc w:val="center"/>
              <w:rPr>
                <w:rFonts w:ascii="Calibri" w:hAnsi="Calibri" w:cs="Calibri"/>
                <w:sz w:val="12"/>
                <w:szCs w:val="12"/>
              </w:rPr>
            </w:pPr>
            <w:r w:rsidRPr="00004E23">
              <w:rPr>
                <w:rFonts w:asciiTheme="minorHAnsi" w:hAnsiTheme="minorHAnsi" w:cstheme="minorHAnsi"/>
                <w:sz w:val="14"/>
                <w:szCs w:val="14"/>
              </w:rPr>
              <w:t>pedidos</w:t>
            </w:r>
          </w:p>
        </w:tc>
        <w:tc>
          <w:tcPr>
            <w:tcW w:w="312" w:type="pct"/>
            <w:tcBorders>
              <w:top w:val="single" w:sz="4" w:space="0" w:color="auto"/>
              <w:left w:val="single" w:sz="4" w:space="0" w:color="auto"/>
              <w:bottom w:val="single" w:sz="4" w:space="0" w:color="auto"/>
              <w:right w:val="single" w:sz="4" w:space="0" w:color="auto"/>
            </w:tcBorders>
          </w:tcPr>
          <w:p w14:paraId="2BEA8876" w14:textId="570279C9" w:rsidR="00CC672F" w:rsidRPr="00A116A8" w:rsidRDefault="00CC672F" w:rsidP="00CC672F">
            <w:pPr>
              <w:widowControl/>
              <w:jc w:val="center"/>
              <w:rPr>
                <w:rFonts w:ascii="Calibri" w:hAnsi="Calibri" w:cs="Calibri"/>
                <w:sz w:val="12"/>
                <w:szCs w:val="12"/>
              </w:rPr>
            </w:pPr>
            <w:r w:rsidRPr="00A116A8">
              <w:rPr>
                <w:rFonts w:asciiTheme="minorHAnsi" w:hAnsiTheme="minorHAnsi" w:cstheme="minorHAnsi"/>
                <w:sz w:val="14"/>
                <w:szCs w:val="14"/>
              </w:rPr>
              <w:t>2</w:t>
            </w:r>
            <w:r w:rsidR="004F503B" w:rsidRPr="00A116A8">
              <w:rPr>
                <w:rFonts w:asciiTheme="minorHAnsi" w:hAnsiTheme="minorHAnsi" w:cstheme="minorHAnsi"/>
                <w:sz w:val="14"/>
                <w:szCs w:val="14"/>
              </w:rPr>
              <w:t>.025</w:t>
            </w:r>
          </w:p>
        </w:tc>
        <w:tc>
          <w:tcPr>
            <w:tcW w:w="313" w:type="pct"/>
            <w:tcBorders>
              <w:top w:val="single" w:sz="4" w:space="0" w:color="auto"/>
              <w:left w:val="single" w:sz="4" w:space="0" w:color="auto"/>
              <w:bottom w:val="single" w:sz="4" w:space="0" w:color="auto"/>
              <w:right w:val="single" w:sz="4" w:space="0" w:color="auto"/>
            </w:tcBorders>
          </w:tcPr>
          <w:p w14:paraId="5F81E1CB" w14:textId="58597D11" w:rsidR="00CC672F" w:rsidRPr="00A116A8" w:rsidRDefault="00CC672F" w:rsidP="00CC672F">
            <w:pPr>
              <w:widowControl/>
              <w:jc w:val="center"/>
              <w:rPr>
                <w:rFonts w:ascii="Calibri" w:hAnsi="Calibri" w:cs="Calibri"/>
                <w:sz w:val="12"/>
                <w:szCs w:val="12"/>
              </w:rPr>
            </w:pPr>
            <w:r w:rsidRPr="00A116A8">
              <w:rPr>
                <w:rFonts w:asciiTheme="minorHAnsi" w:hAnsiTheme="minorHAnsi" w:cstheme="minorHAnsi"/>
                <w:sz w:val="14"/>
                <w:szCs w:val="14"/>
              </w:rPr>
              <w:t>3.3</w:t>
            </w:r>
            <w:r w:rsidR="007B2402" w:rsidRPr="00A116A8">
              <w:rPr>
                <w:rFonts w:asciiTheme="minorHAnsi" w:hAnsiTheme="minorHAnsi" w:cstheme="minorHAnsi"/>
                <w:sz w:val="14"/>
                <w:szCs w:val="14"/>
              </w:rPr>
              <w:t>75</w:t>
            </w:r>
          </w:p>
        </w:tc>
        <w:tc>
          <w:tcPr>
            <w:tcW w:w="313" w:type="pct"/>
            <w:tcBorders>
              <w:top w:val="single" w:sz="4" w:space="0" w:color="auto"/>
              <w:left w:val="single" w:sz="4" w:space="0" w:color="auto"/>
              <w:bottom w:val="single" w:sz="4" w:space="0" w:color="auto"/>
              <w:right w:val="single" w:sz="4" w:space="0" w:color="auto"/>
            </w:tcBorders>
          </w:tcPr>
          <w:p w14:paraId="14C01B2A" w14:textId="1553542E" w:rsidR="00CC672F" w:rsidRPr="00A116A8" w:rsidRDefault="004F503B" w:rsidP="00CC672F">
            <w:pPr>
              <w:widowControl/>
              <w:jc w:val="center"/>
              <w:rPr>
                <w:rFonts w:ascii="Calibri" w:hAnsi="Calibri" w:cs="Calibri"/>
                <w:sz w:val="12"/>
                <w:szCs w:val="12"/>
              </w:rPr>
            </w:pPr>
            <w:r w:rsidRPr="00A116A8">
              <w:rPr>
                <w:rFonts w:asciiTheme="minorHAnsi" w:hAnsiTheme="minorHAnsi" w:cstheme="minorHAnsi"/>
                <w:sz w:val="14"/>
                <w:szCs w:val="14"/>
              </w:rPr>
              <w:t>2.025</w:t>
            </w:r>
          </w:p>
        </w:tc>
        <w:tc>
          <w:tcPr>
            <w:tcW w:w="313" w:type="pct"/>
            <w:tcBorders>
              <w:top w:val="single" w:sz="4" w:space="0" w:color="auto"/>
              <w:left w:val="single" w:sz="4" w:space="0" w:color="auto"/>
              <w:bottom w:val="single" w:sz="4" w:space="0" w:color="auto"/>
              <w:right w:val="single" w:sz="4" w:space="0" w:color="auto"/>
            </w:tcBorders>
          </w:tcPr>
          <w:p w14:paraId="28DEDBBF" w14:textId="6EB6EE58" w:rsidR="00CC672F" w:rsidRPr="00A116A8" w:rsidRDefault="007B2402" w:rsidP="00CC672F">
            <w:pPr>
              <w:widowControl/>
              <w:jc w:val="center"/>
              <w:rPr>
                <w:rFonts w:ascii="Calibri" w:hAnsi="Calibri" w:cs="Calibri"/>
                <w:sz w:val="12"/>
                <w:szCs w:val="12"/>
              </w:rPr>
            </w:pPr>
            <w:r w:rsidRPr="00A116A8">
              <w:rPr>
                <w:rFonts w:asciiTheme="minorHAnsi" w:hAnsiTheme="minorHAnsi" w:cstheme="minorHAnsi"/>
                <w:sz w:val="14"/>
                <w:szCs w:val="14"/>
              </w:rPr>
              <w:t>3.375</w:t>
            </w:r>
          </w:p>
        </w:tc>
        <w:tc>
          <w:tcPr>
            <w:tcW w:w="313" w:type="pct"/>
            <w:tcBorders>
              <w:top w:val="single" w:sz="4" w:space="0" w:color="auto"/>
              <w:left w:val="single" w:sz="4" w:space="0" w:color="auto"/>
              <w:bottom w:val="single" w:sz="4" w:space="0" w:color="auto"/>
              <w:right w:val="single" w:sz="4" w:space="0" w:color="auto"/>
            </w:tcBorders>
          </w:tcPr>
          <w:p w14:paraId="08A0FECA" w14:textId="491F1004" w:rsidR="00CC672F" w:rsidRPr="00A116A8" w:rsidRDefault="004F503B" w:rsidP="00CC672F">
            <w:pPr>
              <w:widowControl/>
              <w:jc w:val="center"/>
              <w:rPr>
                <w:rFonts w:ascii="Calibri" w:hAnsi="Calibri" w:cs="Calibri"/>
                <w:sz w:val="12"/>
                <w:szCs w:val="12"/>
              </w:rPr>
            </w:pPr>
            <w:r w:rsidRPr="00A116A8">
              <w:rPr>
                <w:rFonts w:asciiTheme="minorHAnsi" w:hAnsiTheme="minorHAnsi" w:cstheme="minorHAnsi"/>
                <w:sz w:val="14"/>
                <w:szCs w:val="14"/>
              </w:rPr>
              <w:t>2.025</w:t>
            </w:r>
          </w:p>
        </w:tc>
        <w:tc>
          <w:tcPr>
            <w:tcW w:w="313" w:type="pct"/>
            <w:tcBorders>
              <w:top w:val="single" w:sz="4" w:space="0" w:color="auto"/>
              <w:left w:val="single" w:sz="4" w:space="0" w:color="auto"/>
              <w:bottom w:val="single" w:sz="4" w:space="0" w:color="auto"/>
              <w:right w:val="single" w:sz="4" w:space="0" w:color="auto"/>
            </w:tcBorders>
          </w:tcPr>
          <w:p w14:paraId="235B3B0A" w14:textId="63DCDA01" w:rsidR="00CC672F" w:rsidRPr="00A116A8" w:rsidRDefault="007B2402" w:rsidP="00CC672F">
            <w:pPr>
              <w:widowControl/>
              <w:jc w:val="center"/>
              <w:rPr>
                <w:rFonts w:ascii="Calibri" w:hAnsi="Calibri" w:cs="Calibri"/>
                <w:sz w:val="12"/>
                <w:szCs w:val="12"/>
              </w:rPr>
            </w:pPr>
            <w:r w:rsidRPr="00A116A8">
              <w:rPr>
                <w:rFonts w:asciiTheme="minorHAnsi" w:hAnsiTheme="minorHAnsi" w:cstheme="minorHAnsi"/>
                <w:sz w:val="14"/>
                <w:szCs w:val="14"/>
              </w:rPr>
              <w:t>3.375</w:t>
            </w:r>
          </w:p>
        </w:tc>
        <w:tc>
          <w:tcPr>
            <w:tcW w:w="313" w:type="pct"/>
            <w:tcBorders>
              <w:top w:val="single" w:sz="4" w:space="0" w:color="auto"/>
              <w:left w:val="single" w:sz="4" w:space="0" w:color="auto"/>
              <w:bottom w:val="single" w:sz="4" w:space="0" w:color="auto"/>
              <w:right w:val="single" w:sz="4" w:space="0" w:color="auto"/>
            </w:tcBorders>
          </w:tcPr>
          <w:p w14:paraId="7DF4B630" w14:textId="34C2171F" w:rsidR="00CC672F" w:rsidRPr="00A116A8" w:rsidRDefault="004F503B" w:rsidP="00CC672F">
            <w:pPr>
              <w:widowControl/>
              <w:jc w:val="center"/>
              <w:rPr>
                <w:rFonts w:ascii="Calibri" w:hAnsi="Calibri" w:cs="Calibri"/>
                <w:sz w:val="12"/>
                <w:szCs w:val="12"/>
              </w:rPr>
            </w:pPr>
            <w:r w:rsidRPr="00A116A8">
              <w:rPr>
                <w:rFonts w:asciiTheme="minorHAnsi" w:hAnsiTheme="minorHAnsi" w:cstheme="minorHAnsi"/>
                <w:sz w:val="14"/>
                <w:szCs w:val="14"/>
              </w:rPr>
              <w:t>2.025</w:t>
            </w:r>
          </w:p>
        </w:tc>
        <w:tc>
          <w:tcPr>
            <w:tcW w:w="309" w:type="pct"/>
            <w:tcBorders>
              <w:top w:val="single" w:sz="4" w:space="0" w:color="auto"/>
              <w:left w:val="single" w:sz="4" w:space="0" w:color="auto"/>
              <w:bottom w:val="single" w:sz="4" w:space="0" w:color="auto"/>
              <w:right w:val="single" w:sz="4" w:space="0" w:color="auto"/>
            </w:tcBorders>
          </w:tcPr>
          <w:p w14:paraId="2FFE3B30" w14:textId="792F3AA9" w:rsidR="00CC672F" w:rsidRPr="00A116A8" w:rsidRDefault="007B2402" w:rsidP="00CC672F">
            <w:pPr>
              <w:widowControl/>
              <w:jc w:val="center"/>
              <w:rPr>
                <w:rFonts w:ascii="Calibri" w:hAnsi="Calibri" w:cs="Calibri"/>
                <w:sz w:val="12"/>
                <w:szCs w:val="12"/>
              </w:rPr>
            </w:pPr>
            <w:r w:rsidRPr="00A116A8">
              <w:rPr>
                <w:rFonts w:asciiTheme="minorHAnsi" w:hAnsiTheme="minorHAnsi" w:cstheme="minorHAnsi"/>
                <w:sz w:val="14"/>
                <w:szCs w:val="14"/>
              </w:rPr>
              <w:t>3.375</w:t>
            </w:r>
          </w:p>
        </w:tc>
      </w:tr>
      <w:tr w:rsidR="00CC672F" w:rsidRPr="00B74AFF" w14:paraId="30A08141" w14:textId="77777777" w:rsidTr="00770FA8">
        <w:trPr>
          <w:trHeight w:val="258"/>
          <w:jc w:val="center"/>
        </w:trPr>
        <w:tc>
          <w:tcPr>
            <w:tcW w:w="369" w:type="pct"/>
            <w:tcBorders>
              <w:top w:val="nil"/>
              <w:left w:val="single" w:sz="4" w:space="0" w:color="auto"/>
              <w:bottom w:val="single" w:sz="4" w:space="0" w:color="auto"/>
              <w:right w:val="single" w:sz="4" w:space="0" w:color="auto"/>
            </w:tcBorders>
            <w:noWrap/>
            <w:vAlign w:val="center"/>
          </w:tcPr>
          <w:p w14:paraId="5C3DAAE8" w14:textId="77777777" w:rsidR="00CC672F" w:rsidRPr="00C23645" w:rsidRDefault="00CC672F" w:rsidP="00CC672F">
            <w:pPr>
              <w:widowControl/>
              <w:jc w:val="center"/>
              <w:rPr>
                <w:rFonts w:ascii="Calibri" w:hAnsi="Calibri" w:cs="Calibri"/>
                <w:sz w:val="16"/>
                <w:szCs w:val="12"/>
              </w:rPr>
            </w:pPr>
            <w:r w:rsidRPr="00C23645">
              <w:rPr>
                <w:rFonts w:ascii="Calibri" w:hAnsi="Calibri" w:cs="Calibri"/>
                <w:sz w:val="16"/>
                <w:szCs w:val="12"/>
              </w:rPr>
              <w:t>19</w:t>
            </w:r>
          </w:p>
        </w:tc>
        <w:tc>
          <w:tcPr>
            <w:tcW w:w="493" w:type="pct"/>
            <w:tcBorders>
              <w:top w:val="nil"/>
              <w:left w:val="nil"/>
              <w:bottom w:val="single" w:sz="4" w:space="0" w:color="auto"/>
              <w:right w:val="single" w:sz="4" w:space="0" w:color="auto"/>
            </w:tcBorders>
            <w:vAlign w:val="center"/>
          </w:tcPr>
          <w:p w14:paraId="44D26A29" w14:textId="6DF38FEC" w:rsidR="00CC672F" w:rsidRPr="00743FB5" w:rsidRDefault="00CC672F" w:rsidP="00CC672F">
            <w:pPr>
              <w:widowControl/>
              <w:rPr>
                <w:rFonts w:asciiTheme="minorHAnsi" w:hAnsiTheme="minorHAnsi" w:cstheme="minorHAnsi"/>
                <w:color w:val="000000"/>
                <w:sz w:val="14"/>
                <w:szCs w:val="14"/>
                <w:lang w:val="es-MX" w:eastAsia="es-MX"/>
              </w:rPr>
            </w:pPr>
            <w:r w:rsidRPr="00743FB5">
              <w:rPr>
                <w:rFonts w:asciiTheme="minorHAnsi" w:hAnsiTheme="minorHAnsi" w:cstheme="minorHAnsi"/>
                <w:color w:val="000000"/>
                <w:sz w:val="14"/>
                <w:szCs w:val="14"/>
                <w:lang w:val="es-MX" w:eastAsia="es-MX"/>
              </w:rPr>
              <w:t>Sorgo Entero</w:t>
            </w:r>
          </w:p>
        </w:tc>
        <w:tc>
          <w:tcPr>
            <w:tcW w:w="465" w:type="pct"/>
            <w:tcBorders>
              <w:top w:val="nil"/>
              <w:left w:val="nil"/>
              <w:bottom w:val="single" w:sz="4" w:space="0" w:color="auto"/>
              <w:right w:val="single" w:sz="4" w:space="0" w:color="auto"/>
            </w:tcBorders>
          </w:tcPr>
          <w:p w14:paraId="573F859A" w14:textId="735B7BE9" w:rsidR="00CC672F" w:rsidRPr="00743FB5" w:rsidRDefault="00CC672F" w:rsidP="00CC672F">
            <w:pPr>
              <w:widowControl/>
              <w:jc w:val="center"/>
              <w:rPr>
                <w:rFonts w:asciiTheme="minorHAnsi" w:hAnsiTheme="minorHAnsi" w:cstheme="minorHAnsi"/>
                <w:sz w:val="14"/>
                <w:szCs w:val="14"/>
              </w:rPr>
            </w:pPr>
            <w:r w:rsidRPr="00743FB5">
              <w:rPr>
                <w:rFonts w:asciiTheme="minorHAnsi" w:hAnsiTheme="minorHAnsi" w:cstheme="minorHAnsi"/>
                <w:sz w:val="14"/>
                <w:szCs w:val="14"/>
              </w:rPr>
              <w:t>Toneladas</w:t>
            </w:r>
          </w:p>
        </w:tc>
        <w:tc>
          <w:tcPr>
            <w:tcW w:w="391" w:type="pct"/>
            <w:tcBorders>
              <w:top w:val="nil"/>
              <w:left w:val="nil"/>
              <w:bottom w:val="single" w:sz="4" w:space="0" w:color="auto"/>
              <w:right w:val="single" w:sz="4" w:space="0" w:color="auto"/>
            </w:tcBorders>
          </w:tcPr>
          <w:p w14:paraId="3AF55590" w14:textId="1DC013D6" w:rsidR="00CC672F" w:rsidRPr="00744AE0" w:rsidRDefault="00CC672F" w:rsidP="00CC672F">
            <w:pPr>
              <w:widowControl/>
              <w:jc w:val="center"/>
              <w:rPr>
                <w:rFonts w:ascii="Calibri" w:hAnsi="Calibri" w:cs="Calibri"/>
                <w:sz w:val="12"/>
                <w:szCs w:val="12"/>
                <w:highlight w:val="yellow"/>
              </w:rPr>
            </w:pPr>
            <w:r w:rsidRPr="00004E23">
              <w:rPr>
                <w:rFonts w:ascii="Calibri" w:hAnsi="Calibri" w:cs="Calibri"/>
                <w:sz w:val="14"/>
                <w:szCs w:val="14"/>
              </w:rPr>
              <w:t>33</w:t>
            </w:r>
          </w:p>
        </w:tc>
        <w:tc>
          <w:tcPr>
            <w:tcW w:w="392" w:type="pct"/>
            <w:tcBorders>
              <w:top w:val="nil"/>
              <w:left w:val="nil"/>
              <w:bottom w:val="single" w:sz="4" w:space="0" w:color="auto"/>
              <w:right w:val="single" w:sz="4" w:space="0" w:color="auto"/>
            </w:tcBorders>
          </w:tcPr>
          <w:p w14:paraId="70E04F60" w14:textId="24C3DAFD" w:rsidR="00CC672F" w:rsidRPr="00744AE0" w:rsidRDefault="00CC672F" w:rsidP="00CC672F">
            <w:pPr>
              <w:widowControl/>
              <w:jc w:val="center"/>
              <w:rPr>
                <w:rFonts w:ascii="Calibri" w:hAnsi="Calibri" w:cs="Calibri"/>
                <w:sz w:val="12"/>
                <w:szCs w:val="12"/>
                <w:highlight w:val="yellow"/>
              </w:rPr>
            </w:pPr>
            <w:r w:rsidRPr="00004E23">
              <w:rPr>
                <w:rFonts w:asciiTheme="minorHAnsi" w:hAnsiTheme="minorHAnsi" w:cstheme="minorHAnsi"/>
                <w:sz w:val="14"/>
                <w:szCs w:val="14"/>
              </w:rPr>
              <w:t>55</w:t>
            </w:r>
          </w:p>
        </w:tc>
        <w:tc>
          <w:tcPr>
            <w:tcW w:w="390" w:type="pct"/>
            <w:tcBorders>
              <w:top w:val="nil"/>
              <w:left w:val="single" w:sz="4" w:space="0" w:color="auto"/>
              <w:bottom w:val="single" w:sz="4" w:space="0" w:color="auto"/>
              <w:right w:val="single" w:sz="4" w:space="0" w:color="auto"/>
            </w:tcBorders>
          </w:tcPr>
          <w:p w14:paraId="4E4F9045" w14:textId="77777777" w:rsidR="00CC672F" w:rsidRPr="00004E23" w:rsidRDefault="00CC672F" w:rsidP="00CC672F">
            <w:pPr>
              <w:widowControl/>
              <w:jc w:val="center"/>
              <w:rPr>
                <w:rFonts w:asciiTheme="minorHAnsi" w:hAnsiTheme="minorHAnsi" w:cstheme="minorHAnsi"/>
                <w:sz w:val="14"/>
                <w:szCs w:val="14"/>
              </w:rPr>
            </w:pPr>
            <w:r w:rsidRPr="00004E23">
              <w:rPr>
                <w:rFonts w:asciiTheme="minorHAnsi" w:hAnsiTheme="minorHAnsi" w:cstheme="minorHAnsi"/>
                <w:sz w:val="14"/>
                <w:szCs w:val="14"/>
              </w:rPr>
              <w:t>4</w:t>
            </w:r>
          </w:p>
          <w:p w14:paraId="6851FC73" w14:textId="5D5E7943" w:rsidR="00CC672F" w:rsidRPr="00B74AFF" w:rsidRDefault="00CC672F" w:rsidP="00CC672F">
            <w:pPr>
              <w:widowControl/>
              <w:jc w:val="center"/>
              <w:rPr>
                <w:rFonts w:ascii="Calibri" w:hAnsi="Calibri" w:cs="Calibri"/>
                <w:sz w:val="12"/>
                <w:szCs w:val="12"/>
              </w:rPr>
            </w:pPr>
            <w:r w:rsidRPr="00004E23">
              <w:rPr>
                <w:rFonts w:asciiTheme="minorHAnsi" w:hAnsiTheme="minorHAnsi" w:cstheme="minorHAnsi"/>
                <w:sz w:val="14"/>
                <w:szCs w:val="14"/>
              </w:rPr>
              <w:t>pedidos</w:t>
            </w:r>
          </w:p>
        </w:tc>
        <w:tc>
          <w:tcPr>
            <w:tcW w:w="312" w:type="pct"/>
            <w:tcBorders>
              <w:top w:val="single" w:sz="4" w:space="0" w:color="auto"/>
              <w:left w:val="single" w:sz="4" w:space="0" w:color="auto"/>
              <w:bottom w:val="single" w:sz="4" w:space="0" w:color="auto"/>
              <w:right w:val="single" w:sz="4" w:space="0" w:color="auto"/>
            </w:tcBorders>
          </w:tcPr>
          <w:p w14:paraId="2C4EBB3E" w14:textId="2D031345"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8.25</w:t>
            </w:r>
          </w:p>
        </w:tc>
        <w:tc>
          <w:tcPr>
            <w:tcW w:w="313" w:type="pct"/>
            <w:tcBorders>
              <w:top w:val="single" w:sz="4" w:space="0" w:color="auto"/>
              <w:left w:val="single" w:sz="4" w:space="0" w:color="auto"/>
              <w:bottom w:val="single" w:sz="4" w:space="0" w:color="auto"/>
              <w:right w:val="single" w:sz="4" w:space="0" w:color="auto"/>
            </w:tcBorders>
          </w:tcPr>
          <w:p w14:paraId="63720FD7" w14:textId="288126C1"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13.75</w:t>
            </w:r>
          </w:p>
        </w:tc>
        <w:tc>
          <w:tcPr>
            <w:tcW w:w="313" w:type="pct"/>
            <w:tcBorders>
              <w:top w:val="single" w:sz="4" w:space="0" w:color="auto"/>
              <w:left w:val="single" w:sz="4" w:space="0" w:color="auto"/>
              <w:bottom w:val="single" w:sz="4" w:space="0" w:color="auto"/>
              <w:right w:val="single" w:sz="4" w:space="0" w:color="auto"/>
            </w:tcBorders>
          </w:tcPr>
          <w:p w14:paraId="29D68E89" w14:textId="2B339EC8"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8.25</w:t>
            </w:r>
          </w:p>
        </w:tc>
        <w:tc>
          <w:tcPr>
            <w:tcW w:w="313" w:type="pct"/>
            <w:tcBorders>
              <w:top w:val="single" w:sz="4" w:space="0" w:color="auto"/>
              <w:left w:val="single" w:sz="4" w:space="0" w:color="auto"/>
              <w:bottom w:val="single" w:sz="4" w:space="0" w:color="auto"/>
              <w:right w:val="single" w:sz="4" w:space="0" w:color="auto"/>
            </w:tcBorders>
          </w:tcPr>
          <w:p w14:paraId="2726F909" w14:textId="3CFEBDB5"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13.75</w:t>
            </w:r>
          </w:p>
        </w:tc>
        <w:tc>
          <w:tcPr>
            <w:tcW w:w="313" w:type="pct"/>
            <w:tcBorders>
              <w:top w:val="single" w:sz="4" w:space="0" w:color="auto"/>
              <w:left w:val="single" w:sz="4" w:space="0" w:color="auto"/>
              <w:bottom w:val="single" w:sz="4" w:space="0" w:color="auto"/>
              <w:right w:val="single" w:sz="4" w:space="0" w:color="auto"/>
            </w:tcBorders>
          </w:tcPr>
          <w:p w14:paraId="1D2C8AE4" w14:textId="5F727B2A"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8.25</w:t>
            </w:r>
          </w:p>
        </w:tc>
        <w:tc>
          <w:tcPr>
            <w:tcW w:w="313" w:type="pct"/>
            <w:tcBorders>
              <w:top w:val="single" w:sz="4" w:space="0" w:color="auto"/>
              <w:left w:val="single" w:sz="4" w:space="0" w:color="auto"/>
              <w:bottom w:val="single" w:sz="4" w:space="0" w:color="auto"/>
              <w:right w:val="single" w:sz="4" w:space="0" w:color="auto"/>
            </w:tcBorders>
          </w:tcPr>
          <w:p w14:paraId="50D8FE48" w14:textId="082B1B98"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13.75</w:t>
            </w:r>
          </w:p>
        </w:tc>
        <w:tc>
          <w:tcPr>
            <w:tcW w:w="313" w:type="pct"/>
            <w:tcBorders>
              <w:top w:val="single" w:sz="4" w:space="0" w:color="auto"/>
              <w:left w:val="single" w:sz="4" w:space="0" w:color="auto"/>
              <w:bottom w:val="single" w:sz="4" w:space="0" w:color="auto"/>
              <w:right w:val="single" w:sz="4" w:space="0" w:color="auto"/>
            </w:tcBorders>
          </w:tcPr>
          <w:p w14:paraId="2F9FE580" w14:textId="1FD961B7"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8.25</w:t>
            </w:r>
          </w:p>
        </w:tc>
        <w:tc>
          <w:tcPr>
            <w:tcW w:w="309" w:type="pct"/>
            <w:tcBorders>
              <w:top w:val="single" w:sz="4" w:space="0" w:color="auto"/>
              <w:left w:val="single" w:sz="4" w:space="0" w:color="auto"/>
              <w:bottom w:val="single" w:sz="4" w:space="0" w:color="auto"/>
              <w:right w:val="single" w:sz="4" w:space="0" w:color="auto"/>
            </w:tcBorders>
          </w:tcPr>
          <w:p w14:paraId="24343512" w14:textId="4B04F089"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13.75</w:t>
            </w:r>
          </w:p>
        </w:tc>
      </w:tr>
      <w:tr w:rsidR="00CC672F" w:rsidRPr="00B74AFF" w14:paraId="302C8B1B" w14:textId="77777777" w:rsidTr="00770FA8">
        <w:trPr>
          <w:trHeight w:val="280"/>
          <w:jc w:val="center"/>
        </w:trPr>
        <w:tc>
          <w:tcPr>
            <w:tcW w:w="369" w:type="pct"/>
            <w:tcBorders>
              <w:top w:val="nil"/>
              <w:left w:val="single" w:sz="4" w:space="0" w:color="auto"/>
              <w:bottom w:val="single" w:sz="4" w:space="0" w:color="auto"/>
              <w:right w:val="single" w:sz="4" w:space="0" w:color="auto"/>
            </w:tcBorders>
            <w:noWrap/>
            <w:vAlign w:val="center"/>
          </w:tcPr>
          <w:p w14:paraId="188B653F" w14:textId="77777777" w:rsidR="00CC672F" w:rsidRPr="00C23645" w:rsidRDefault="00CC672F" w:rsidP="00CC672F">
            <w:pPr>
              <w:widowControl/>
              <w:jc w:val="center"/>
              <w:rPr>
                <w:rFonts w:ascii="Calibri" w:hAnsi="Calibri" w:cs="Calibri"/>
                <w:sz w:val="16"/>
                <w:szCs w:val="12"/>
              </w:rPr>
            </w:pPr>
            <w:r w:rsidRPr="00C23645">
              <w:rPr>
                <w:rFonts w:ascii="Calibri" w:hAnsi="Calibri" w:cs="Calibri"/>
                <w:sz w:val="16"/>
                <w:szCs w:val="12"/>
              </w:rPr>
              <w:t>20</w:t>
            </w:r>
          </w:p>
        </w:tc>
        <w:tc>
          <w:tcPr>
            <w:tcW w:w="493" w:type="pct"/>
            <w:tcBorders>
              <w:top w:val="nil"/>
              <w:left w:val="nil"/>
              <w:bottom w:val="single" w:sz="4" w:space="0" w:color="auto"/>
              <w:right w:val="single" w:sz="4" w:space="0" w:color="auto"/>
            </w:tcBorders>
            <w:vAlign w:val="center"/>
          </w:tcPr>
          <w:p w14:paraId="36B7D211" w14:textId="7C81D9D6" w:rsidR="00CC672F" w:rsidRPr="00743FB5" w:rsidRDefault="00CC672F" w:rsidP="00CC672F">
            <w:pPr>
              <w:widowControl/>
              <w:rPr>
                <w:rFonts w:asciiTheme="minorHAnsi" w:hAnsiTheme="minorHAnsi" w:cstheme="minorHAnsi"/>
                <w:color w:val="000000"/>
                <w:sz w:val="14"/>
                <w:szCs w:val="14"/>
                <w:lang w:val="es-MX" w:eastAsia="es-MX"/>
              </w:rPr>
            </w:pPr>
            <w:r w:rsidRPr="00743FB5">
              <w:rPr>
                <w:rFonts w:asciiTheme="minorHAnsi" w:hAnsiTheme="minorHAnsi" w:cstheme="minorHAnsi"/>
                <w:sz w:val="14"/>
                <w:szCs w:val="14"/>
              </w:rPr>
              <w:t xml:space="preserve">Fertilizante y solubles </w:t>
            </w:r>
          </w:p>
        </w:tc>
        <w:tc>
          <w:tcPr>
            <w:tcW w:w="465" w:type="pct"/>
            <w:tcBorders>
              <w:top w:val="nil"/>
              <w:left w:val="nil"/>
              <w:bottom w:val="single" w:sz="4" w:space="0" w:color="auto"/>
              <w:right w:val="single" w:sz="4" w:space="0" w:color="auto"/>
            </w:tcBorders>
          </w:tcPr>
          <w:p w14:paraId="4502A826" w14:textId="7AF0E032" w:rsidR="00CC672F" w:rsidRPr="00743FB5" w:rsidRDefault="00CC672F" w:rsidP="00CC672F">
            <w:pPr>
              <w:widowControl/>
              <w:jc w:val="center"/>
              <w:rPr>
                <w:rFonts w:asciiTheme="minorHAnsi" w:hAnsiTheme="minorHAnsi" w:cstheme="minorHAnsi"/>
                <w:sz w:val="14"/>
                <w:szCs w:val="14"/>
              </w:rPr>
            </w:pPr>
            <w:r w:rsidRPr="00743FB5">
              <w:rPr>
                <w:rFonts w:asciiTheme="minorHAnsi" w:hAnsiTheme="minorHAnsi" w:cstheme="minorHAnsi"/>
                <w:color w:val="000000"/>
                <w:sz w:val="14"/>
                <w:szCs w:val="14"/>
                <w:lang w:val="es-MX" w:eastAsia="es-MX"/>
              </w:rPr>
              <w:t>Toneladas</w:t>
            </w:r>
          </w:p>
        </w:tc>
        <w:tc>
          <w:tcPr>
            <w:tcW w:w="391" w:type="pct"/>
            <w:tcBorders>
              <w:top w:val="nil"/>
              <w:left w:val="nil"/>
              <w:bottom w:val="single" w:sz="4" w:space="0" w:color="auto"/>
              <w:right w:val="single" w:sz="4" w:space="0" w:color="auto"/>
            </w:tcBorders>
          </w:tcPr>
          <w:p w14:paraId="786F3ADD" w14:textId="77777777" w:rsidR="00CC672F" w:rsidRPr="00004E23" w:rsidRDefault="00CC672F" w:rsidP="00CC672F">
            <w:pPr>
              <w:widowControl/>
              <w:jc w:val="center"/>
              <w:rPr>
                <w:rFonts w:ascii="Calibri" w:hAnsi="Calibri" w:cs="Calibri"/>
                <w:color w:val="000000"/>
                <w:sz w:val="14"/>
                <w:szCs w:val="14"/>
                <w:lang w:val="es-MX" w:eastAsia="es-MX"/>
              </w:rPr>
            </w:pPr>
            <w:r w:rsidRPr="00004E23">
              <w:rPr>
                <w:rFonts w:ascii="Calibri" w:hAnsi="Calibri" w:cs="Calibri"/>
                <w:color w:val="000000"/>
                <w:sz w:val="14"/>
                <w:szCs w:val="14"/>
                <w:lang w:val="es-MX" w:eastAsia="es-MX"/>
              </w:rPr>
              <w:t>7.2</w:t>
            </w:r>
          </w:p>
          <w:p w14:paraId="11F988B5" w14:textId="5E322758" w:rsidR="00CC672F" w:rsidRPr="00B74AFF" w:rsidRDefault="00CC672F" w:rsidP="00CC672F">
            <w:pPr>
              <w:widowControl/>
              <w:jc w:val="center"/>
              <w:rPr>
                <w:rFonts w:ascii="Calibri" w:hAnsi="Calibri" w:cs="Calibri"/>
                <w:sz w:val="12"/>
                <w:szCs w:val="12"/>
              </w:rPr>
            </w:pPr>
            <w:r w:rsidRPr="00004E23">
              <w:rPr>
                <w:rFonts w:ascii="Calibri" w:hAnsi="Calibri" w:cs="Calibri"/>
                <w:color w:val="000000"/>
                <w:sz w:val="14"/>
                <w:szCs w:val="14"/>
                <w:lang w:val="es-MX" w:eastAsia="es-MX"/>
              </w:rPr>
              <w:t>toneladas</w:t>
            </w:r>
          </w:p>
        </w:tc>
        <w:tc>
          <w:tcPr>
            <w:tcW w:w="392" w:type="pct"/>
            <w:tcBorders>
              <w:top w:val="nil"/>
              <w:left w:val="nil"/>
              <w:bottom w:val="single" w:sz="4" w:space="0" w:color="auto"/>
              <w:right w:val="single" w:sz="4" w:space="0" w:color="auto"/>
            </w:tcBorders>
          </w:tcPr>
          <w:p w14:paraId="1F44EF72" w14:textId="77777777" w:rsidR="00CC672F" w:rsidRPr="00004E23" w:rsidRDefault="00CC672F" w:rsidP="00CC672F">
            <w:pPr>
              <w:widowControl/>
              <w:jc w:val="center"/>
              <w:rPr>
                <w:rFonts w:asciiTheme="minorHAnsi" w:hAnsiTheme="minorHAnsi" w:cstheme="minorHAnsi"/>
                <w:color w:val="000000"/>
                <w:sz w:val="14"/>
                <w:szCs w:val="14"/>
                <w:lang w:val="es-MX" w:eastAsia="es-MX"/>
              </w:rPr>
            </w:pPr>
            <w:r w:rsidRPr="00004E23">
              <w:rPr>
                <w:rFonts w:asciiTheme="minorHAnsi" w:hAnsiTheme="minorHAnsi" w:cstheme="minorHAnsi"/>
                <w:color w:val="000000"/>
                <w:sz w:val="14"/>
                <w:szCs w:val="14"/>
                <w:lang w:val="es-MX" w:eastAsia="es-MX"/>
              </w:rPr>
              <w:t>12</w:t>
            </w:r>
          </w:p>
          <w:p w14:paraId="2CFE457F" w14:textId="32A2A016" w:rsidR="00CC672F" w:rsidRPr="00B74AFF" w:rsidRDefault="00CC672F" w:rsidP="00CC672F">
            <w:pPr>
              <w:widowControl/>
              <w:jc w:val="center"/>
              <w:rPr>
                <w:rFonts w:ascii="Calibri" w:hAnsi="Calibri" w:cs="Calibri"/>
                <w:sz w:val="12"/>
                <w:szCs w:val="12"/>
              </w:rPr>
            </w:pPr>
            <w:r w:rsidRPr="00004E23">
              <w:rPr>
                <w:rFonts w:asciiTheme="minorHAnsi" w:hAnsiTheme="minorHAnsi" w:cstheme="minorHAnsi"/>
                <w:color w:val="000000"/>
                <w:sz w:val="14"/>
                <w:szCs w:val="14"/>
                <w:lang w:val="es-MX" w:eastAsia="es-MX"/>
              </w:rPr>
              <w:t>toneladas</w:t>
            </w:r>
          </w:p>
        </w:tc>
        <w:tc>
          <w:tcPr>
            <w:tcW w:w="390" w:type="pct"/>
            <w:tcBorders>
              <w:top w:val="nil"/>
              <w:left w:val="single" w:sz="4" w:space="0" w:color="auto"/>
              <w:bottom w:val="single" w:sz="4" w:space="0" w:color="auto"/>
              <w:right w:val="single" w:sz="4" w:space="0" w:color="auto"/>
            </w:tcBorders>
          </w:tcPr>
          <w:p w14:paraId="2F3CDA2F" w14:textId="77777777" w:rsidR="00CC672F" w:rsidRPr="00004E23" w:rsidRDefault="00CC672F" w:rsidP="00CC672F">
            <w:pPr>
              <w:widowControl/>
              <w:jc w:val="center"/>
              <w:rPr>
                <w:rFonts w:asciiTheme="minorHAnsi" w:hAnsiTheme="minorHAnsi" w:cstheme="minorHAnsi"/>
                <w:sz w:val="14"/>
                <w:szCs w:val="14"/>
              </w:rPr>
            </w:pPr>
            <w:r w:rsidRPr="00004E23">
              <w:rPr>
                <w:rFonts w:asciiTheme="minorHAnsi" w:hAnsiTheme="minorHAnsi" w:cstheme="minorHAnsi"/>
                <w:sz w:val="14"/>
                <w:szCs w:val="14"/>
              </w:rPr>
              <w:t>4</w:t>
            </w:r>
          </w:p>
          <w:p w14:paraId="31BCE664" w14:textId="4C8B0B73" w:rsidR="00CC672F" w:rsidRPr="00B74AFF" w:rsidRDefault="00CC672F" w:rsidP="00CC672F">
            <w:pPr>
              <w:widowControl/>
              <w:jc w:val="center"/>
              <w:rPr>
                <w:rFonts w:ascii="Calibri" w:hAnsi="Calibri" w:cs="Calibri"/>
                <w:sz w:val="12"/>
                <w:szCs w:val="12"/>
              </w:rPr>
            </w:pPr>
            <w:r w:rsidRPr="00004E23">
              <w:rPr>
                <w:rFonts w:asciiTheme="minorHAnsi" w:hAnsiTheme="minorHAnsi" w:cstheme="minorHAnsi"/>
                <w:sz w:val="14"/>
                <w:szCs w:val="14"/>
              </w:rPr>
              <w:t>pedidos</w:t>
            </w:r>
          </w:p>
        </w:tc>
        <w:tc>
          <w:tcPr>
            <w:tcW w:w="312" w:type="pct"/>
            <w:tcBorders>
              <w:top w:val="single" w:sz="4" w:space="0" w:color="auto"/>
              <w:left w:val="single" w:sz="4" w:space="0" w:color="auto"/>
              <w:bottom w:val="single" w:sz="4" w:space="0" w:color="auto"/>
              <w:right w:val="single" w:sz="4" w:space="0" w:color="auto"/>
            </w:tcBorders>
          </w:tcPr>
          <w:p w14:paraId="36DF4838" w14:textId="09EB3A9E"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1.8</w:t>
            </w:r>
          </w:p>
        </w:tc>
        <w:tc>
          <w:tcPr>
            <w:tcW w:w="313" w:type="pct"/>
            <w:tcBorders>
              <w:top w:val="single" w:sz="4" w:space="0" w:color="auto"/>
              <w:left w:val="single" w:sz="4" w:space="0" w:color="auto"/>
              <w:bottom w:val="single" w:sz="4" w:space="0" w:color="auto"/>
              <w:right w:val="single" w:sz="4" w:space="0" w:color="auto"/>
            </w:tcBorders>
          </w:tcPr>
          <w:p w14:paraId="19EAED3C" w14:textId="77777777" w:rsidR="00CC672F" w:rsidRPr="0011324A" w:rsidRDefault="00CC672F" w:rsidP="00CC672F">
            <w:pPr>
              <w:widowControl/>
              <w:jc w:val="center"/>
              <w:rPr>
                <w:rFonts w:asciiTheme="minorHAnsi" w:hAnsiTheme="minorHAnsi" w:cstheme="minorHAnsi"/>
                <w:sz w:val="14"/>
                <w:szCs w:val="14"/>
              </w:rPr>
            </w:pPr>
            <w:r w:rsidRPr="0011324A">
              <w:rPr>
                <w:rFonts w:asciiTheme="minorHAnsi" w:hAnsiTheme="minorHAnsi" w:cstheme="minorHAnsi"/>
                <w:sz w:val="14"/>
                <w:szCs w:val="14"/>
              </w:rPr>
              <w:t>3</w:t>
            </w:r>
          </w:p>
          <w:p w14:paraId="2EE26788" w14:textId="2034854F"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3EAAA86B" w14:textId="4AE78BDB"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1.8</w:t>
            </w:r>
          </w:p>
        </w:tc>
        <w:tc>
          <w:tcPr>
            <w:tcW w:w="313" w:type="pct"/>
            <w:tcBorders>
              <w:top w:val="single" w:sz="4" w:space="0" w:color="auto"/>
              <w:left w:val="single" w:sz="4" w:space="0" w:color="auto"/>
              <w:bottom w:val="single" w:sz="4" w:space="0" w:color="auto"/>
              <w:right w:val="single" w:sz="4" w:space="0" w:color="auto"/>
            </w:tcBorders>
          </w:tcPr>
          <w:p w14:paraId="38CB195D" w14:textId="77777777" w:rsidR="00CC672F" w:rsidRPr="0011324A" w:rsidRDefault="00CC672F" w:rsidP="00CC672F">
            <w:pPr>
              <w:widowControl/>
              <w:jc w:val="center"/>
              <w:rPr>
                <w:rFonts w:asciiTheme="minorHAnsi" w:hAnsiTheme="minorHAnsi" w:cstheme="minorHAnsi"/>
                <w:sz w:val="14"/>
                <w:szCs w:val="14"/>
              </w:rPr>
            </w:pPr>
            <w:r w:rsidRPr="0011324A">
              <w:rPr>
                <w:rFonts w:asciiTheme="minorHAnsi" w:hAnsiTheme="minorHAnsi" w:cstheme="minorHAnsi"/>
                <w:sz w:val="14"/>
                <w:szCs w:val="14"/>
              </w:rPr>
              <w:t>3</w:t>
            </w:r>
          </w:p>
          <w:p w14:paraId="340BECCF" w14:textId="2FED2C59"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4888962B" w14:textId="1EC0E4DE"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1.8</w:t>
            </w:r>
          </w:p>
        </w:tc>
        <w:tc>
          <w:tcPr>
            <w:tcW w:w="313" w:type="pct"/>
            <w:tcBorders>
              <w:top w:val="single" w:sz="4" w:space="0" w:color="auto"/>
              <w:left w:val="single" w:sz="4" w:space="0" w:color="auto"/>
              <w:bottom w:val="single" w:sz="4" w:space="0" w:color="auto"/>
              <w:right w:val="single" w:sz="4" w:space="0" w:color="auto"/>
            </w:tcBorders>
          </w:tcPr>
          <w:p w14:paraId="78C5E900" w14:textId="77777777" w:rsidR="00CC672F" w:rsidRPr="0011324A" w:rsidRDefault="00CC672F" w:rsidP="00CC672F">
            <w:pPr>
              <w:widowControl/>
              <w:jc w:val="center"/>
              <w:rPr>
                <w:rFonts w:asciiTheme="minorHAnsi" w:hAnsiTheme="minorHAnsi" w:cstheme="minorHAnsi"/>
                <w:sz w:val="14"/>
                <w:szCs w:val="14"/>
              </w:rPr>
            </w:pPr>
            <w:r w:rsidRPr="0011324A">
              <w:rPr>
                <w:rFonts w:asciiTheme="minorHAnsi" w:hAnsiTheme="minorHAnsi" w:cstheme="minorHAnsi"/>
                <w:sz w:val="14"/>
                <w:szCs w:val="14"/>
              </w:rPr>
              <w:t>3</w:t>
            </w:r>
          </w:p>
          <w:p w14:paraId="3AF5C8B6" w14:textId="6918D590"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0221C6D6" w14:textId="2111B1DA"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1.8</w:t>
            </w:r>
          </w:p>
        </w:tc>
        <w:tc>
          <w:tcPr>
            <w:tcW w:w="309" w:type="pct"/>
            <w:tcBorders>
              <w:top w:val="single" w:sz="4" w:space="0" w:color="auto"/>
              <w:left w:val="single" w:sz="4" w:space="0" w:color="auto"/>
              <w:bottom w:val="single" w:sz="4" w:space="0" w:color="auto"/>
              <w:right w:val="single" w:sz="4" w:space="0" w:color="auto"/>
            </w:tcBorders>
          </w:tcPr>
          <w:p w14:paraId="4D93C6BB" w14:textId="77777777" w:rsidR="00CC672F" w:rsidRPr="0011324A" w:rsidRDefault="00CC672F" w:rsidP="00CC672F">
            <w:pPr>
              <w:widowControl/>
              <w:jc w:val="center"/>
              <w:rPr>
                <w:rFonts w:asciiTheme="minorHAnsi" w:hAnsiTheme="minorHAnsi" w:cstheme="minorHAnsi"/>
                <w:sz w:val="14"/>
                <w:szCs w:val="14"/>
              </w:rPr>
            </w:pPr>
            <w:r w:rsidRPr="0011324A">
              <w:rPr>
                <w:rFonts w:asciiTheme="minorHAnsi" w:hAnsiTheme="minorHAnsi" w:cstheme="minorHAnsi"/>
                <w:sz w:val="14"/>
                <w:szCs w:val="14"/>
              </w:rPr>
              <w:t>3</w:t>
            </w:r>
          </w:p>
          <w:p w14:paraId="64D5B59D" w14:textId="3EE0B530" w:rsidR="00CC672F" w:rsidRPr="00B74AFF" w:rsidRDefault="00CC672F" w:rsidP="00CC672F">
            <w:pPr>
              <w:widowControl/>
              <w:jc w:val="center"/>
              <w:rPr>
                <w:rFonts w:ascii="Calibri" w:hAnsi="Calibri" w:cs="Calibri"/>
                <w:sz w:val="12"/>
                <w:szCs w:val="12"/>
              </w:rPr>
            </w:pPr>
          </w:p>
        </w:tc>
      </w:tr>
      <w:tr w:rsidR="00CC672F" w:rsidRPr="00B74AFF" w14:paraId="1675263E" w14:textId="77777777" w:rsidTr="00770FA8">
        <w:trPr>
          <w:trHeight w:val="540"/>
          <w:jc w:val="center"/>
        </w:trPr>
        <w:tc>
          <w:tcPr>
            <w:tcW w:w="369" w:type="pct"/>
            <w:tcBorders>
              <w:top w:val="nil"/>
              <w:left w:val="single" w:sz="4" w:space="0" w:color="auto"/>
              <w:bottom w:val="single" w:sz="4" w:space="0" w:color="auto"/>
              <w:right w:val="single" w:sz="4" w:space="0" w:color="auto"/>
            </w:tcBorders>
            <w:noWrap/>
            <w:vAlign w:val="center"/>
          </w:tcPr>
          <w:p w14:paraId="37E153F0" w14:textId="77777777" w:rsidR="00CC672F" w:rsidRPr="00C23645" w:rsidRDefault="00CC672F" w:rsidP="00CC672F">
            <w:pPr>
              <w:widowControl/>
              <w:jc w:val="center"/>
              <w:rPr>
                <w:rFonts w:ascii="Calibri" w:hAnsi="Calibri" w:cs="Calibri"/>
                <w:sz w:val="16"/>
                <w:szCs w:val="12"/>
              </w:rPr>
            </w:pPr>
            <w:r w:rsidRPr="00C23645">
              <w:rPr>
                <w:rFonts w:ascii="Calibri" w:hAnsi="Calibri" w:cs="Calibri"/>
                <w:sz w:val="16"/>
                <w:szCs w:val="12"/>
              </w:rPr>
              <w:t>21</w:t>
            </w:r>
          </w:p>
        </w:tc>
        <w:tc>
          <w:tcPr>
            <w:tcW w:w="493" w:type="pct"/>
            <w:tcBorders>
              <w:top w:val="nil"/>
              <w:left w:val="nil"/>
              <w:bottom w:val="single" w:sz="4" w:space="0" w:color="auto"/>
              <w:right w:val="single" w:sz="4" w:space="0" w:color="auto"/>
            </w:tcBorders>
            <w:vAlign w:val="center"/>
          </w:tcPr>
          <w:p w14:paraId="5A5E02D1" w14:textId="2DAF6CBC" w:rsidR="00CC672F" w:rsidRPr="00743FB5" w:rsidRDefault="00CC672F" w:rsidP="00CC672F">
            <w:pPr>
              <w:widowControl/>
              <w:rPr>
                <w:rFonts w:asciiTheme="minorHAnsi" w:hAnsiTheme="minorHAnsi" w:cstheme="minorHAnsi"/>
                <w:color w:val="000000"/>
                <w:sz w:val="14"/>
                <w:szCs w:val="14"/>
                <w:lang w:val="es-MX" w:eastAsia="es-MX"/>
              </w:rPr>
            </w:pPr>
            <w:r w:rsidRPr="00743FB5">
              <w:rPr>
                <w:rFonts w:asciiTheme="minorHAnsi" w:hAnsiTheme="minorHAnsi" w:cstheme="minorHAnsi"/>
                <w:kern w:val="2"/>
                <w:sz w:val="14"/>
                <w:szCs w:val="14"/>
              </w:rPr>
              <w:t>Pierna de cerdo, en combo</w:t>
            </w:r>
          </w:p>
        </w:tc>
        <w:tc>
          <w:tcPr>
            <w:tcW w:w="465" w:type="pct"/>
            <w:tcBorders>
              <w:top w:val="nil"/>
              <w:left w:val="nil"/>
              <w:bottom w:val="single" w:sz="4" w:space="0" w:color="auto"/>
              <w:right w:val="single" w:sz="4" w:space="0" w:color="auto"/>
            </w:tcBorders>
          </w:tcPr>
          <w:p w14:paraId="639EE397" w14:textId="771FC0B8" w:rsidR="00CC672F" w:rsidRPr="00743FB5" w:rsidRDefault="00CC672F" w:rsidP="00CC672F">
            <w:pPr>
              <w:widowControl/>
              <w:jc w:val="center"/>
              <w:rPr>
                <w:rFonts w:asciiTheme="minorHAnsi" w:hAnsiTheme="minorHAnsi" w:cstheme="minorHAnsi"/>
                <w:sz w:val="14"/>
                <w:szCs w:val="14"/>
              </w:rPr>
            </w:pPr>
            <w:r w:rsidRPr="00743FB5">
              <w:rPr>
                <w:rFonts w:asciiTheme="minorHAnsi" w:hAnsiTheme="minorHAnsi" w:cstheme="minorHAnsi"/>
                <w:sz w:val="14"/>
                <w:szCs w:val="14"/>
              </w:rPr>
              <w:t>Toneladas</w:t>
            </w:r>
          </w:p>
        </w:tc>
        <w:tc>
          <w:tcPr>
            <w:tcW w:w="391" w:type="pct"/>
            <w:tcBorders>
              <w:top w:val="nil"/>
              <w:left w:val="nil"/>
              <w:bottom w:val="single" w:sz="4" w:space="0" w:color="auto"/>
              <w:right w:val="single" w:sz="4" w:space="0" w:color="auto"/>
            </w:tcBorders>
          </w:tcPr>
          <w:p w14:paraId="618E05A0" w14:textId="69C0513A" w:rsidR="00CC672F" w:rsidRPr="006020E8" w:rsidRDefault="00CC672F" w:rsidP="00CC672F">
            <w:pPr>
              <w:widowControl/>
              <w:jc w:val="center"/>
              <w:rPr>
                <w:rFonts w:ascii="Calibri" w:hAnsi="Calibri" w:cs="Calibri"/>
                <w:sz w:val="12"/>
                <w:szCs w:val="12"/>
              </w:rPr>
            </w:pPr>
            <w:r w:rsidRPr="00004E23">
              <w:rPr>
                <w:rFonts w:ascii="Calibri" w:hAnsi="Calibri" w:cs="Calibri"/>
                <w:sz w:val="14"/>
                <w:szCs w:val="14"/>
              </w:rPr>
              <w:t>1.2</w:t>
            </w:r>
          </w:p>
        </w:tc>
        <w:tc>
          <w:tcPr>
            <w:tcW w:w="392" w:type="pct"/>
            <w:tcBorders>
              <w:top w:val="nil"/>
              <w:left w:val="nil"/>
              <w:bottom w:val="single" w:sz="4" w:space="0" w:color="auto"/>
              <w:right w:val="single" w:sz="4" w:space="0" w:color="auto"/>
            </w:tcBorders>
          </w:tcPr>
          <w:p w14:paraId="207AA8F0" w14:textId="071B70C5" w:rsidR="00CC672F" w:rsidRPr="006020E8" w:rsidRDefault="00CC672F" w:rsidP="00CC672F">
            <w:pPr>
              <w:widowControl/>
              <w:jc w:val="center"/>
              <w:rPr>
                <w:rFonts w:ascii="Calibri" w:hAnsi="Calibri" w:cs="Calibri"/>
                <w:sz w:val="12"/>
                <w:szCs w:val="12"/>
              </w:rPr>
            </w:pPr>
            <w:r w:rsidRPr="00004E23">
              <w:rPr>
                <w:rFonts w:asciiTheme="minorHAnsi" w:hAnsiTheme="minorHAnsi" w:cstheme="minorHAnsi"/>
                <w:sz w:val="14"/>
                <w:szCs w:val="14"/>
              </w:rPr>
              <w:t>2</w:t>
            </w:r>
          </w:p>
        </w:tc>
        <w:tc>
          <w:tcPr>
            <w:tcW w:w="390" w:type="pct"/>
            <w:tcBorders>
              <w:top w:val="nil"/>
              <w:left w:val="single" w:sz="4" w:space="0" w:color="auto"/>
              <w:bottom w:val="single" w:sz="4" w:space="0" w:color="auto"/>
              <w:right w:val="single" w:sz="4" w:space="0" w:color="auto"/>
            </w:tcBorders>
          </w:tcPr>
          <w:p w14:paraId="61750354" w14:textId="77777777" w:rsidR="00CC672F" w:rsidRPr="00004E23" w:rsidRDefault="00CC672F" w:rsidP="00CC672F">
            <w:pPr>
              <w:widowControl/>
              <w:jc w:val="center"/>
              <w:rPr>
                <w:rFonts w:asciiTheme="minorHAnsi" w:hAnsiTheme="minorHAnsi" w:cstheme="minorHAnsi"/>
                <w:sz w:val="14"/>
                <w:szCs w:val="14"/>
              </w:rPr>
            </w:pPr>
            <w:r w:rsidRPr="00004E23">
              <w:rPr>
                <w:rFonts w:asciiTheme="minorHAnsi" w:hAnsiTheme="minorHAnsi" w:cstheme="minorHAnsi"/>
                <w:sz w:val="14"/>
                <w:szCs w:val="14"/>
              </w:rPr>
              <w:t xml:space="preserve">1 </w:t>
            </w:r>
          </w:p>
          <w:p w14:paraId="1CAFC28D" w14:textId="610D8F25" w:rsidR="00CC672F" w:rsidRPr="00B74AFF" w:rsidRDefault="00CC672F" w:rsidP="00CC672F">
            <w:pPr>
              <w:widowControl/>
              <w:jc w:val="center"/>
              <w:rPr>
                <w:rFonts w:ascii="Calibri" w:hAnsi="Calibri" w:cs="Calibri"/>
                <w:sz w:val="12"/>
                <w:szCs w:val="12"/>
              </w:rPr>
            </w:pPr>
            <w:r w:rsidRPr="00004E23">
              <w:rPr>
                <w:rFonts w:asciiTheme="minorHAnsi" w:hAnsiTheme="minorHAnsi" w:cstheme="minorHAnsi"/>
                <w:sz w:val="14"/>
                <w:szCs w:val="14"/>
              </w:rPr>
              <w:t>pedido</w:t>
            </w:r>
          </w:p>
        </w:tc>
        <w:tc>
          <w:tcPr>
            <w:tcW w:w="312" w:type="pct"/>
            <w:tcBorders>
              <w:top w:val="single" w:sz="4" w:space="0" w:color="auto"/>
              <w:left w:val="single" w:sz="4" w:space="0" w:color="auto"/>
              <w:bottom w:val="single" w:sz="4" w:space="0" w:color="auto"/>
              <w:right w:val="single" w:sz="4" w:space="0" w:color="auto"/>
            </w:tcBorders>
          </w:tcPr>
          <w:p w14:paraId="1DC75A04" w14:textId="484EBFB6"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1.2</w:t>
            </w:r>
          </w:p>
        </w:tc>
        <w:tc>
          <w:tcPr>
            <w:tcW w:w="313" w:type="pct"/>
            <w:tcBorders>
              <w:top w:val="single" w:sz="4" w:space="0" w:color="auto"/>
              <w:left w:val="single" w:sz="4" w:space="0" w:color="auto"/>
              <w:bottom w:val="single" w:sz="4" w:space="0" w:color="auto"/>
              <w:right w:val="single" w:sz="4" w:space="0" w:color="auto"/>
            </w:tcBorders>
          </w:tcPr>
          <w:p w14:paraId="03D5072D" w14:textId="5710645B"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2</w:t>
            </w:r>
          </w:p>
        </w:tc>
        <w:tc>
          <w:tcPr>
            <w:tcW w:w="313" w:type="pct"/>
            <w:tcBorders>
              <w:top w:val="single" w:sz="4" w:space="0" w:color="auto"/>
              <w:left w:val="single" w:sz="4" w:space="0" w:color="auto"/>
              <w:bottom w:val="single" w:sz="4" w:space="0" w:color="auto"/>
              <w:right w:val="single" w:sz="4" w:space="0" w:color="auto"/>
            </w:tcBorders>
          </w:tcPr>
          <w:p w14:paraId="1E80F3E9" w14:textId="2AE6DFA9"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5419EBB7" w14:textId="761F1FBF"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01749C8F" w14:textId="657A7918" w:rsidR="00CC672F" w:rsidRPr="00B74AFF" w:rsidRDefault="004F503B" w:rsidP="00CC672F">
            <w:pPr>
              <w:widowControl/>
              <w:jc w:val="center"/>
              <w:rPr>
                <w:rFonts w:ascii="Calibri" w:hAnsi="Calibri" w:cs="Calibri"/>
                <w:sz w:val="12"/>
                <w:szCs w:val="12"/>
              </w:rPr>
            </w:pPr>
            <w:r>
              <w:rPr>
                <w:rFonts w:ascii="Calibri" w:hAnsi="Calibri" w:cs="Calibri"/>
                <w:sz w:val="12"/>
                <w:szCs w:val="12"/>
              </w:rPr>
              <w:t xml:space="preserve">  </w:t>
            </w:r>
          </w:p>
        </w:tc>
        <w:tc>
          <w:tcPr>
            <w:tcW w:w="313" w:type="pct"/>
            <w:tcBorders>
              <w:top w:val="single" w:sz="4" w:space="0" w:color="auto"/>
              <w:left w:val="single" w:sz="4" w:space="0" w:color="auto"/>
              <w:bottom w:val="single" w:sz="4" w:space="0" w:color="auto"/>
              <w:right w:val="single" w:sz="4" w:space="0" w:color="auto"/>
            </w:tcBorders>
          </w:tcPr>
          <w:p w14:paraId="71A6BB97" w14:textId="7F2EB82F"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24777F0D" w14:textId="3E5CDFE8" w:rsidR="00CC672F" w:rsidRPr="00B74AFF" w:rsidRDefault="00CC672F" w:rsidP="00CC672F">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1751EA05" w14:textId="0C069270" w:rsidR="00CC672F" w:rsidRPr="00B74AFF" w:rsidRDefault="00CC672F" w:rsidP="00CC672F">
            <w:pPr>
              <w:widowControl/>
              <w:jc w:val="center"/>
              <w:rPr>
                <w:rFonts w:ascii="Calibri" w:hAnsi="Calibri" w:cs="Calibri"/>
                <w:sz w:val="12"/>
                <w:szCs w:val="12"/>
              </w:rPr>
            </w:pPr>
          </w:p>
        </w:tc>
      </w:tr>
      <w:tr w:rsidR="00CC672F" w:rsidRPr="00B74AFF" w14:paraId="7538A441" w14:textId="77777777" w:rsidTr="00770FA8">
        <w:trPr>
          <w:trHeight w:val="419"/>
          <w:jc w:val="center"/>
        </w:trPr>
        <w:tc>
          <w:tcPr>
            <w:tcW w:w="369" w:type="pct"/>
            <w:tcBorders>
              <w:top w:val="nil"/>
              <w:left w:val="single" w:sz="4" w:space="0" w:color="auto"/>
              <w:bottom w:val="single" w:sz="4" w:space="0" w:color="auto"/>
              <w:right w:val="single" w:sz="4" w:space="0" w:color="auto"/>
            </w:tcBorders>
            <w:noWrap/>
            <w:vAlign w:val="center"/>
          </w:tcPr>
          <w:p w14:paraId="2748E1E1" w14:textId="77777777" w:rsidR="00CC672F" w:rsidRPr="00C23645" w:rsidRDefault="00CC672F" w:rsidP="00CC672F">
            <w:pPr>
              <w:widowControl/>
              <w:jc w:val="center"/>
              <w:rPr>
                <w:rFonts w:ascii="Calibri" w:hAnsi="Calibri" w:cs="Calibri"/>
                <w:color w:val="000000"/>
                <w:sz w:val="16"/>
                <w:szCs w:val="12"/>
                <w:lang w:val="es-MX" w:eastAsia="es-MX"/>
              </w:rPr>
            </w:pPr>
            <w:r w:rsidRPr="00C23645">
              <w:rPr>
                <w:rFonts w:ascii="Calibri" w:hAnsi="Calibri" w:cs="Calibri"/>
                <w:sz w:val="16"/>
                <w:szCs w:val="12"/>
              </w:rPr>
              <w:t>22</w:t>
            </w:r>
          </w:p>
        </w:tc>
        <w:tc>
          <w:tcPr>
            <w:tcW w:w="493" w:type="pct"/>
            <w:tcBorders>
              <w:top w:val="nil"/>
              <w:left w:val="nil"/>
              <w:bottom w:val="single" w:sz="4" w:space="0" w:color="auto"/>
              <w:right w:val="single" w:sz="4" w:space="0" w:color="auto"/>
            </w:tcBorders>
            <w:vAlign w:val="center"/>
          </w:tcPr>
          <w:p w14:paraId="320E47E9" w14:textId="01E851D6" w:rsidR="00CC672F" w:rsidRPr="00743FB5" w:rsidRDefault="00CC672F" w:rsidP="00CC672F">
            <w:pPr>
              <w:widowControl/>
              <w:rPr>
                <w:rFonts w:asciiTheme="minorHAnsi" w:hAnsiTheme="minorHAnsi" w:cstheme="minorHAnsi"/>
                <w:color w:val="000000"/>
                <w:sz w:val="14"/>
                <w:szCs w:val="14"/>
                <w:highlight w:val="yellow"/>
                <w:lang w:val="es-MX" w:eastAsia="es-MX"/>
              </w:rPr>
            </w:pPr>
            <w:r w:rsidRPr="00743FB5">
              <w:rPr>
                <w:rFonts w:asciiTheme="minorHAnsi" w:hAnsiTheme="minorHAnsi" w:cstheme="minorHAnsi"/>
                <w:color w:val="000000"/>
                <w:sz w:val="14"/>
                <w:szCs w:val="14"/>
                <w:lang w:val="es-MX" w:eastAsia="es-MX"/>
              </w:rPr>
              <w:t xml:space="preserve">Pollo fresco </w:t>
            </w:r>
          </w:p>
        </w:tc>
        <w:tc>
          <w:tcPr>
            <w:tcW w:w="465" w:type="pct"/>
            <w:tcBorders>
              <w:top w:val="nil"/>
              <w:left w:val="nil"/>
              <w:bottom w:val="single" w:sz="4" w:space="0" w:color="auto"/>
              <w:right w:val="single" w:sz="4" w:space="0" w:color="auto"/>
            </w:tcBorders>
          </w:tcPr>
          <w:p w14:paraId="68E980F2" w14:textId="36E169F8" w:rsidR="00CC672F" w:rsidRPr="00743FB5" w:rsidRDefault="00CC672F" w:rsidP="00CC672F">
            <w:pPr>
              <w:widowControl/>
              <w:jc w:val="center"/>
              <w:rPr>
                <w:rFonts w:asciiTheme="minorHAnsi" w:hAnsiTheme="minorHAnsi" w:cstheme="minorHAnsi"/>
                <w:color w:val="000000"/>
                <w:sz w:val="14"/>
                <w:szCs w:val="14"/>
                <w:highlight w:val="yellow"/>
                <w:lang w:val="es-MX" w:eastAsia="es-MX"/>
              </w:rPr>
            </w:pPr>
            <w:r w:rsidRPr="00743FB5">
              <w:rPr>
                <w:rFonts w:asciiTheme="minorHAnsi" w:hAnsiTheme="minorHAnsi" w:cstheme="minorHAnsi"/>
                <w:color w:val="000000"/>
                <w:sz w:val="14"/>
                <w:szCs w:val="14"/>
                <w:lang w:val="es-MX" w:eastAsia="es-MX"/>
              </w:rPr>
              <w:t>Kg</w:t>
            </w:r>
          </w:p>
        </w:tc>
        <w:tc>
          <w:tcPr>
            <w:tcW w:w="391" w:type="pct"/>
            <w:tcBorders>
              <w:top w:val="nil"/>
              <w:left w:val="nil"/>
              <w:bottom w:val="single" w:sz="4" w:space="0" w:color="auto"/>
              <w:right w:val="single" w:sz="4" w:space="0" w:color="auto"/>
            </w:tcBorders>
          </w:tcPr>
          <w:p w14:paraId="6104B2CE" w14:textId="1995DCF0" w:rsidR="00CC672F" w:rsidRPr="00AA1B04" w:rsidRDefault="00CC672F" w:rsidP="00CC672F">
            <w:pPr>
              <w:widowControl/>
              <w:jc w:val="center"/>
              <w:rPr>
                <w:rFonts w:ascii="Calibri" w:hAnsi="Calibri" w:cs="Calibri"/>
                <w:color w:val="000000"/>
                <w:sz w:val="12"/>
                <w:szCs w:val="12"/>
                <w:highlight w:val="yellow"/>
                <w:lang w:val="es-MX" w:eastAsia="es-MX"/>
              </w:rPr>
            </w:pPr>
            <w:r w:rsidRPr="00004E23">
              <w:rPr>
                <w:rFonts w:ascii="Calibri" w:hAnsi="Calibri" w:cs="Calibri"/>
                <w:color w:val="000000"/>
                <w:sz w:val="14"/>
                <w:szCs w:val="14"/>
                <w:lang w:val="es-MX" w:eastAsia="es-MX"/>
              </w:rPr>
              <w:t>390</w:t>
            </w:r>
          </w:p>
        </w:tc>
        <w:tc>
          <w:tcPr>
            <w:tcW w:w="392" w:type="pct"/>
            <w:tcBorders>
              <w:top w:val="nil"/>
              <w:left w:val="nil"/>
              <w:bottom w:val="single" w:sz="4" w:space="0" w:color="auto"/>
              <w:right w:val="single" w:sz="4" w:space="0" w:color="auto"/>
            </w:tcBorders>
          </w:tcPr>
          <w:p w14:paraId="0C4C8273" w14:textId="257D6C81" w:rsidR="00CC672F" w:rsidRPr="00AA1B04" w:rsidRDefault="00CC672F" w:rsidP="00CC672F">
            <w:pPr>
              <w:widowControl/>
              <w:jc w:val="center"/>
              <w:rPr>
                <w:rFonts w:ascii="Calibri" w:hAnsi="Calibri" w:cs="Calibri"/>
                <w:color w:val="000000"/>
                <w:sz w:val="12"/>
                <w:szCs w:val="12"/>
                <w:highlight w:val="yellow"/>
                <w:lang w:val="es-MX" w:eastAsia="es-MX"/>
              </w:rPr>
            </w:pPr>
            <w:r w:rsidRPr="00004E23">
              <w:rPr>
                <w:rFonts w:asciiTheme="minorHAnsi" w:hAnsiTheme="minorHAnsi" w:cstheme="minorHAnsi"/>
                <w:color w:val="000000"/>
                <w:sz w:val="14"/>
                <w:szCs w:val="14"/>
                <w:lang w:val="es-MX" w:eastAsia="es-MX"/>
              </w:rPr>
              <w:t>650</w:t>
            </w:r>
          </w:p>
        </w:tc>
        <w:tc>
          <w:tcPr>
            <w:tcW w:w="390" w:type="pct"/>
            <w:tcBorders>
              <w:top w:val="nil"/>
              <w:left w:val="single" w:sz="4" w:space="0" w:color="auto"/>
              <w:bottom w:val="single" w:sz="4" w:space="0" w:color="auto"/>
              <w:right w:val="single" w:sz="4" w:space="0" w:color="auto"/>
            </w:tcBorders>
          </w:tcPr>
          <w:p w14:paraId="6E3521AF" w14:textId="16E206F4" w:rsidR="00CC672F" w:rsidRPr="00B74AFF" w:rsidRDefault="00CC672F" w:rsidP="00CC672F">
            <w:pPr>
              <w:widowControl/>
              <w:jc w:val="center"/>
              <w:rPr>
                <w:rFonts w:ascii="Calibri" w:hAnsi="Calibri" w:cs="Calibri"/>
                <w:sz w:val="12"/>
                <w:szCs w:val="12"/>
              </w:rPr>
            </w:pPr>
            <w:r w:rsidRPr="00004E23">
              <w:rPr>
                <w:rFonts w:asciiTheme="minorHAnsi" w:hAnsiTheme="minorHAnsi" w:cstheme="minorHAnsi"/>
                <w:sz w:val="14"/>
                <w:szCs w:val="14"/>
              </w:rPr>
              <w:t>2 pedido</w:t>
            </w:r>
          </w:p>
        </w:tc>
        <w:tc>
          <w:tcPr>
            <w:tcW w:w="312" w:type="pct"/>
            <w:tcBorders>
              <w:top w:val="single" w:sz="4" w:space="0" w:color="auto"/>
              <w:left w:val="single" w:sz="4" w:space="0" w:color="auto"/>
              <w:bottom w:val="single" w:sz="4" w:space="0" w:color="auto"/>
              <w:right w:val="single" w:sz="4" w:space="0" w:color="auto"/>
            </w:tcBorders>
          </w:tcPr>
          <w:p w14:paraId="075A215A" w14:textId="0F34DEA6"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195</w:t>
            </w:r>
          </w:p>
        </w:tc>
        <w:tc>
          <w:tcPr>
            <w:tcW w:w="313" w:type="pct"/>
            <w:tcBorders>
              <w:top w:val="single" w:sz="4" w:space="0" w:color="auto"/>
              <w:left w:val="single" w:sz="4" w:space="0" w:color="auto"/>
              <w:bottom w:val="single" w:sz="4" w:space="0" w:color="auto"/>
              <w:right w:val="single" w:sz="4" w:space="0" w:color="auto"/>
            </w:tcBorders>
          </w:tcPr>
          <w:p w14:paraId="2EC59563" w14:textId="7A4E3189"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325</w:t>
            </w:r>
          </w:p>
        </w:tc>
        <w:tc>
          <w:tcPr>
            <w:tcW w:w="313" w:type="pct"/>
            <w:tcBorders>
              <w:top w:val="single" w:sz="4" w:space="0" w:color="auto"/>
              <w:left w:val="single" w:sz="4" w:space="0" w:color="auto"/>
              <w:bottom w:val="single" w:sz="4" w:space="0" w:color="auto"/>
              <w:right w:val="single" w:sz="4" w:space="0" w:color="auto"/>
            </w:tcBorders>
          </w:tcPr>
          <w:p w14:paraId="6D00CCD5" w14:textId="3FDF12EF"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195</w:t>
            </w:r>
          </w:p>
        </w:tc>
        <w:tc>
          <w:tcPr>
            <w:tcW w:w="313" w:type="pct"/>
            <w:tcBorders>
              <w:top w:val="single" w:sz="4" w:space="0" w:color="auto"/>
              <w:left w:val="single" w:sz="4" w:space="0" w:color="auto"/>
              <w:bottom w:val="single" w:sz="4" w:space="0" w:color="auto"/>
              <w:right w:val="single" w:sz="4" w:space="0" w:color="auto"/>
            </w:tcBorders>
          </w:tcPr>
          <w:p w14:paraId="52BEE75C" w14:textId="77546863"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325</w:t>
            </w:r>
          </w:p>
        </w:tc>
        <w:tc>
          <w:tcPr>
            <w:tcW w:w="313" w:type="pct"/>
            <w:tcBorders>
              <w:top w:val="single" w:sz="4" w:space="0" w:color="auto"/>
              <w:left w:val="single" w:sz="4" w:space="0" w:color="auto"/>
              <w:bottom w:val="single" w:sz="4" w:space="0" w:color="auto"/>
              <w:right w:val="single" w:sz="4" w:space="0" w:color="auto"/>
            </w:tcBorders>
          </w:tcPr>
          <w:p w14:paraId="00BEA87D" w14:textId="7C359386"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2D5284C0" w14:textId="2E697BBC"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51BB7C36" w14:textId="1FBC9F1C" w:rsidR="00CC672F" w:rsidRPr="00B74AFF" w:rsidRDefault="00CC672F" w:rsidP="00CC672F">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20990D61" w14:textId="2230B769" w:rsidR="00CC672F" w:rsidRPr="00B74AFF" w:rsidRDefault="00CC672F" w:rsidP="00CC672F">
            <w:pPr>
              <w:widowControl/>
              <w:jc w:val="center"/>
              <w:rPr>
                <w:rFonts w:ascii="Calibri" w:hAnsi="Calibri" w:cs="Calibri"/>
                <w:sz w:val="12"/>
                <w:szCs w:val="12"/>
              </w:rPr>
            </w:pPr>
          </w:p>
        </w:tc>
      </w:tr>
      <w:tr w:rsidR="00CC672F" w:rsidRPr="00B74AFF" w14:paraId="57F728DC" w14:textId="77777777" w:rsidTr="00770FA8">
        <w:trPr>
          <w:trHeight w:val="419"/>
          <w:jc w:val="center"/>
        </w:trPr>
        <w:tc>
          <w:tcPr>
            <w:tcW w:w="369" w:type="pct"/>
            <w:tcBorders>
              <w:top w:val="nil"/>
              <w:left w:val="single" w:sz="4" w:space="0" w:color="auto"/>
              <w:bottom w:val="single" w:sz="4" w:space="0" w:color="auto"/>
              <w:right w:val="single" w:sz="4" w:space="0" w:color="auto"/>
            </w:tcBorders>
            <w:noWrap/>
            <w:vAlign w:val="center"/>
          </w:tcPr>
          <w:p w14:paraId="5A2C1A3E" w14:textId="56BF76B8" w:rsidR="00CC672F" w:rsidRPr="00C23645" w:rsidRDefault="00CC672F" w:rsidP="00CC672F">
            <w:pPr>
              <w:widowControl/>
              <w:jc w:val="center"/>
              <w:rPr>
                <w:rFonts w:ascii="Calibri" w:hAnsi="Calibri" w:cs="Calibri"/>
                <w:sz w:val="16"/>
                <w:szCs w:val="12"/>
              </w:rPr>
            </w:pPr>
            <w:r w:rsidRPr="00C23645">
              <w:rPr>
                <w:rFonts w:ascii="Calibri" w:hAnsi="Calibri" w:cs="Calibri"/>
                <w:sz w:val="16"/>
                <w:szCs w:val="12"/>
              </w:rPr>
              <w:t>23</w:t>
            </w:r>
          </w:p>
        </w:tc>
        <w:tc>
          <w:tcPr>
            <w:tcW w:w="493" w:type="pct"/>
            <w:tcBorders>
              <w:top w:val="nil"/>
              <w:left w:val="nil"/>
              <w:bottom w:val="single" w:sz="4" w:space="0" w:color="auto"/>
              <w:right w:val="single" w:sz="4" w:space="0" w:color="auto"/>
            </w:tcBorders>
            <w:vAlign w:val="center"/>
          </w:tcPr>
          <w:p w14:paraId="68F792EA" w14:textId="105E5072" w:rsidR="00CC672F" w:rsidRPr="00743FB5" w:rsidRDefault="00CC672F" w:rsidP="00CC672F">
            <w:pPr>
              <w:widowControl/>
              <w:rPr>
                <w:rFonts w:asciiTheme="minorHAnsi" w:hAnsiTheme="minorHAnsi" w:cstheme="minorHAnsi"/>
                <w:sz w:val="14"/>
                <w:szCs w:val="14"/>
                <w:highlight w:val="yellow"/>
              </w:rPr>
            </w:pPr>
            <w:r w:rsidRPr="00743FB5">
              <w:rPr>
                <w:rFonts w:asciiTheme="minorHAnsi" w:hAnsiTheme="minorHAnsi" w:cstheme="minorHAnsi"/>
                <w:color w:val="000000"/>
                <w:sz w:val="14"/>
                <w:szCs w:val="14"/>
                <w:lang w:val="es-MX" w:eastAsia="es-MX"/>
              </w:rPr>
              <w:t>Miel de abeja</w:t>
            </w:r>
          </w:p>
        </w:tc>
        <w:tc>
          <w:tcPr>
            <w:tcW w:w="465" w:type="pct"/>
            <w:tcBorders>
              <w:top w:val="nil"/>
              <w:left w:val="nil"/>
              <w:bottom w:val="single" w:sz="4" w:space="0" w:color="auto"/>
              <w:right w:val="single" w:sz="4" w:space="0" w:color="auto"/>
            </w:tcBorders>
          </w:tcPr>
          <w:p w14:paraId="7CCC0567" w14:textId="3D6E771D" w:rsidR="00CC672F" w:rsidRPr="00743FB5" w:rsidRDefault="00CC672F" w:rsidP="00CC672F">
            <w:pPr>
              <w:widowControl/>
              <w:jc w:val="center"/>
              <w:rPr>
                <w:rFonts w:asciiTheme="minorHAnsi" w:hAnsiTheme="minorHAnsi" w:cstheme="minorHAnsi"/>
                <w:color w:val="000000"/>
                <w:sz w:val="14"/>
                <w:szCs w:val="14"/>
                <w:highlight w:val="yellow"/>
                <w:lang w:val="es-MX" w:eastAsia="es-MX"/>
              </w:rPr>
            </w:pPr>
            <w:r w:rsidRPr="00743FB5">
              <w:rPr>
                <w:rFonts w:asciiTheme="minorHAnsi" w:hAnsiTheme="minorHAnsi" w:cstheme="minorHAnsi"/>
                <w:color w:val="000000"/>
                <w:sz w:val="14"/>
                <w:szCs w:val="14"/>
                <w:lang w:val="es-MX" w:eastAsia="es-MX"/>
              </w:rPr>
              <w:t>Kg</w:t>
            </w:r>
          </w:p>
        </w:tc>
        <w:tc>
          <w:tcPr>
            <w:tcW w:w="391" w:type="pct"/>
            <w:tcBorders>
              <w:top w:val="nil"/>
              <w:left w:val="nil"/>
              <w:bottom w:val="single" w:sz="4" w:space="0" w:color="auto"/>
              <w:right w:val="single" w:sz="4" w:space="0" w:color="auto"/>
            </w:tcBorders>
          </w:tcPr>
          <w:p w14:paraId="39F83DEC" w14:textId="13930485" w:rsidR="00CC672F" w:rsidRPr="00743FB5" w:rsidRDefault="00CC672F" w:rsidP="00CC672F">
            <w:pPr>
              <w:widowControl/>
              <w:jc w:val="center"/>
              <w:rPr>
                <w:rFonts w:ascii="Calibri" w:hAnsi="Calibri" w:cs="Calibri"/>
                <w:color w:val="000000"/>
                <w:sz w:val="12"/>
                <w:szCs w:val="12"/>
                <w:highlight w:val="yellow"/>
                <w:lang w:val="es-MX" w:eastAsia="es-MX"/>
              </w:rPr>
            </w:pPr>
            <w:r w:rsidRPr="00004E23">
              <w:rPr>
                <w:rFonts w:ascii="Calibri" w:hAnsi="Calibri" w:cs="Calibri"/>
                <w:color w:val="000000"/>
                <w:sz w:val="14"/>
                <w:szCs w:val="14"/>
                <w:lang w:val="es-MX" w:eastAsia="es-MX"/>
              </w:rPr>
              <w:t>720</w:t>
            </w:r>
          </w:p>
        </w:tc>
        <w:tc>
          <w:tcPr>
            <w:tcW w:w="392" w:type="pct"/>
            <w:tcBorders>
              <w:top w:val="nil"/>
              <w:left w:val="nil"/>
              <w:bottom w:val="single" w:sz="4" w:space="0" w:color="auto"/>
              <w:right w:val="single" w:sz="4" w:space="0" w:color="auto"/>
            </w:tcBorders>
          </w:tcPr>
          <w:p w14:paraId="036C6A2B" w14:textId="23EA69A5" w:rsidR="00CC672F" w:rsidRPr="00743FB5" w:rsidRDefault="00CC672F" w:rsidP="00CC672F">
            <w:pPr>
              <w:widowControl/>
              <w:jc w:val="center"/>
              <w:rPr>
                <w:rFonts w:ascii="Calibri" w:hAnsi="Calibri" w:cs="Calibri"/>
                <w:color w:val="000000"/>
                <w:sz w:val="12"/>
                <w:szCs w:val="12"/>
                <w:highlight w:val="yellow"/>
                <w:lang w:val="es-MX" w:eastAsia="es-MX"/>
              </w:rPr>
            </w:pPr>
            <w:r w:rsidRPr="00004E23">
              <w:rPr>
                <w:rFonts w:asciiTheme="minorHAnsi" w:hAnsiTheme="minorHAnsi" w:cstheme="minorHAnsi"/>
                <w:color w:val="000000"/>
                <w:sz w:val="14"/>
                <w:szCs w:val="14"/>
                <w:lang w:val="es-MX" w:eastAsia="es-MX"/>
              </w:rPr>
              <w:t>1</w:t>
            </w:r>
            <w:r w:rsidR="007B2402">
              <w:rPr>
                <w:rFonts w:asciiTheme="minorHAnsi" w:hAnsiTheme="minorHAnsi" w:cstheme="minorHAnsi"/>
                <w:color w:val="000000"/>
                <w:sz w:val="14"/>
                <w:szCs w:val="14"/>
                <w:lang w:val="es-MX" w:eastAsia="es-MX"/>
              </w:rPr>
              <w:t>,</w:t>
            </w:r>
            <w:r w:rsidRPr="00004E23">
              <w:rPr>
                <w:rFonts w:asciiTheme="minorHAnsi" w:hAnsiTheme="minorHAnsi" w:cstheme="minorHAnsi"/>
                <w:color w:val="000000"/>
                <w:sz w:val="14"/>
                <w:szCs w:val="14"/>
                <w:lang w:val="es-MX" w:eastAsia="es-MX"/>
              </w:rPr>
              <w:t>200</w:t>
            </w:r>
          </w:p>
        </w:tc>
        <w:tc>
          <w:tcPr>
            <w:tcW w:w="390" w:type="pct"/>
            <w:tcBorders>
              <w:top w:val="nil"/>
              <w:left w:val="single" w:sz="4" w:space="0" w:color="auto"/>
              <w:bottom w:val="single" w:sz="4" w:space="0" w:color="auto"/>
              <w:right w:val="single" w:sz="4" w:space="0" w:color="auto"/>
            </w:tcBorders>
          </w:tcPr>
          <w:p w14:paraId="200CEB5E" w14:textId="51053B78" w:rsidR="00CC672F" w:rsidRPr="006A53AD" w:rsidRDefault="006A53AD" w:rsidP="00CC672F">
            <w:pPr>
              <w:widowControl/>
              <w:jc w:val="center"/>
              <w:rPr>
                <w:rFonts w:asciiTheme="minorHAnsi" w:hAnsiTheme="minorHAnsi" w:cstheme="minorHAnsi"/>
                <w:sz w:val="14"/>
                <w:szCs w:val="14"/>
              </w:rPr>
            </w:pPr>
            <w:r w:rsidRPr="006A53AD">
              <w:rPr>
                <w:rFonts w:asciiTheme="minorHAnsi" w:hAnsiTheme="minorHAnsi" w:cstheme="minorHAnsi"/>
                <w:sz w:val="14"/>
                <w:szCs w:val="14"/>
              </w:rPr>
              <w:t>4</w:t>
            </w:r>
          </w:p>
          <w:p w14:paraId="7131A885" w14:textId="2AAE4699" w:rsidR="00CC672F" w:rsidRPr="006A53AD" w:rsidRDefault="00CC672F" w:rsidP="00CC672F">
            <w:pPr>
              <w:widowControl/>
              <w:jc w:val="center"/>
              <w:rPr>
                <w:rFonts w:ascii="Calibri" w:hAnsi="Calibri" w:cs="Calibri"/>
                <w:sz w:val="12"/>
                <w:szCs w:val="12"/>
              </w:rPr>
            </w:pPr>
            <w:r w:rsidRPr="006A53AD">
              <w:rPr>
                <w:rFonts w:asciiTheme="minorHAnsi" w:hAnsiTheme="minorHAnsi" w:cstheme="minorHAnsi"/>
                <w:sz w:val="14"/>
                <w:szCs w:val="14"/>
              </w:rPr>
              <w:t>pedidos</w:t>
            </w:r>
          </w:p>
        </w:tc>
        <w:tc>
          <w:tcPr>
            <w:tcW w:w="312" w:type="pct"/>
            <w:tcBorders>
              <w:top w:val="single" w:sz="4" w:space="0" w:color="auto"/>
              <w:left w:val="single" w:sz="4" w:space="0" w:color="auto"/>
              <w:bottom w:val="single" w:sz="4" w:space="0" w:color="auto"/>
              <w:right w:val="single" w:sz="4" w:space="0" w:color="auto"/>
            </w:tcBorders>
          </w:tcPr>
          <w:p w14:paraId="191AD94D" w14:textId="50C40B22" w:rsidR="00CC672F" w:rsidRPr="006A53AD" w:rsidRDefault="00CC672F" w:rsidP="00CC672F">
            <w:pPr>
              <w:widowControl/>
              <w:jc w:val="center"/>
              <w:rPr>
                <w:rFonts w:ascii="Calibri" w:hAnsi="Calibri" w:cs="Calibri"/>
                <w:sz w:val="12"/>
                <w:szCs w:val="12"/>
              </w:rPr>
            </w:pPr>
            <w:r w:rsidRPr="006A53AD">
              <w:rPr>
                <w:rFonts w:asciiTheme="minorHAnsi" w:hAnsiTheme="minorHAnsi" w:cstheme="minorHAnsi"/>
                <w:sz w:val="14"/>
                <w:szCs w:val="14"/>
              </w:rPr>
              <w:t>1</w:t>
            </w:r>
            <w:r w:rsidR="006A53AD" w:rsidRPr="006A53AD">
              <w:rPr>
                <w:rFonts w:asciiTheme="minorHAnsi" w:hAnsiTheme="minorHAnsi" w:cstheme="minorHAnsi"/>
                <w:sz w:val="14"/>
                <w:szCs w:val="14"/>
              </w:rPr>
              <w:t>8</w:t>
            </w:r>
            <w:r w:rsidRPr="006A53AD">
              <w:rPr>
                <w:rFonts w:asciiTheme="minorHAnsi" w:hAnsiTheme="minorHAnsi" w:cstheme="minorHAnsi"/>
                <w:sz w:val="14"/>
                <w:szCs w:val="14"/>
              </w:rPr>
              <w:t>0</w:t>
            </w:r>
          </w:p>
        </w:tc>
        <w:tc>
          <w:tcPr>
            <w:tcW w:w="313" w:type="pct"/>
            <w:tcBorders>
              <w:top w:val="single" w:sz="4" w:space="0" w:color="auto"/>
              <w:left w:val="single" w:sz="4" w:space="0" w:color="auto"/>
              <w:bottom w:val="single" w:sz="4" w:space="0" w:color="auto"/>
              <w:right w:val="single" w:sz="4" w:space="0" w:color="auto"/>
            </w:tcBorders>
          </w:tcPr>
          <w:p w14:paraId="360F1080" w14:textId="40422A54" w:rsidR="00CC672F" w:rsidRPr="006A53AD" w:rsidRDefault="006A53AD" w:rsidP="00CC672F">
            <w:pPr>
              <w:widowControl/>
              <w:jc w:val="center"/>
              <w:rPr>
                <w:rFonts w:ascii="Calibri" w:hAnsi="Calibri" w:cs="Calibri"/>
                <w:sz w:val="12"/>
                <w:szCs w:val="12"/>
              </w:rPr>
            </w:pPr>
            <w:r w:rsidRPr="006A53AD">
              <w:rPr>
                <w:rFonts w:asciiTheme="minorHAnsi" w:hAnsiTheme="minorHAnsi" w:cstheme="minorHAnsi"/>
                <w:sz w:val="14"/>
                <w:szCs w:val="14"/>
              </w:rPr>
              <w:t>3</w:t>
            </w:r>
            <w:r w:rsidR="00CC672F" w:rsidRPr="006A53AD">
              <w:rPr>
                <w:rFonts w:asciiTheme="minorHAnsi" w:hAnsiTheme="minorHAnsi" w:cstheme="minorHAnsi"/>
                <w:sz w:val="14"/>
                <w:szCs w:val="14"/>
              </w:rPr>
              <w:t>00</w:t>
            </w:r>
          </w:p>
        </w:tc>
        <w:tc>
          <w:tcPr>
            <w:tcW w:w="313" w:type="pct"/>
            <w:tcBorders>
              <w:top w:val="single" w:sz="4" w:space="0" w:color="auto"/>
              <w:left w:val="single" w:sz="4" w:space="0" w:color="auto"/>
              <w:bottom w:val="single" w:sz="4" w:space="0" w:color="auto"/>
              <w:right w:val="single" w:sz="4" w:space="0" w:color="auto"/>
            </w:tcBorders>
          </w:tcPr>
          <w:p w14:paraId="7AF8DACF" w14:textId="742C4682" w:rsidR="00CC672F" w:rsidRPr="006A53AD" w:rsidRDefault="00CC672F" w:rsidP="00CC672F">
            <w:pPr>
              <w:widowControl/>
              <w:jc w:val="center"/>
              <w:rPr>
                <w:rFonts w:ascii="Calibri" w:hAnsi="Calibri" w:cs="Calibri"/>
                <w:sz w:val="12"/>
                <w:szCs w:val="12"/>
              </w:rPr>
            </w:pPr>
            <w:r w:rsidRPr="006A53AD">
              <w:rPr>
                <w:rFonts w:asciiTheme="minorHAnsi" w:hAnsiTheme="minorHAnsi" w:cstheme="minorHAnsi"/>
                <w:sz w:val="14"/>
                <w:szCs w:val="14"/>
              </w:rPr>
              <w:t>1</w:t>
            </w:r>
            <w:r w:rsidR="006A53AD" w:rsidRPr="006A53AD">
              <w:rPr>
                <w:rFonts w:asciiTheme="minorHAnsi" w:hAnsiTheme="minorHAnsi" w:cstheme="minorHAnsi"/>
                <w:sz w:val="14"/>
                <w:szCs w:val="14"/>
              </w:rPr>
              <w:t>8</w:t>
            </w:r>
            <w:r w:rsidRPr="006A53AD">
              <w:rPr>
                <w:rFonts w:asciiTheme="minorHAnsi" w:hAnsiTheme="minorHAnsi" w:cstheme="minorHAnsi"/>
                <w:sz w:val="14"/>
                <w:szCs w:val="14"/>
              </w:rPr>
              <w:t>0</w:t>
            </w:r>
          </w:p>
        </w:tc>
        <w:tc>
          <w:tcPr>
            <w:tcW w:w="313" w:type="pct"/>
            <w:tcBorders>
              <w:top w:val="single" w:sz="4" w:space="0" w:color="auto"/>
              <w:left w:val="single" w:sz="4" w:space="0" w:color="auto"/>
              <w:bottom w:val="single" w:sz="4" w:space="0" w:color="auto"/>
              <w:right w:val="single" w:sz="4" w:space="0" w:color="auto"/>
            </w:tcBorders>
          </w:tcPr>
          <w:p w14:paraId="37EF2F03" w14:textId="5F00E6CE" w:rsidR="00CC672F" w:rsidRPr="006A53AD" w:rsidRDefault="006A53AD" w:rsidP="00CC672F">
            <w:pPr>
              <w:widowControl/>
              <w:jc w:val="center"/>
              <w:rPr>
                <w:rFonts w:ascii="Calibri" w:hAnsi="Calibri" w:cs="Calibri"/>
                <w:sz w:val="12"/>
                <w:szCs w:val="12"/>
              </w:rPr>
            </w:pPr>
            <w:r w:rsidRPr="006A53AD">
              <w:rPr>
                <w:rFonts w:asciiTheme="minorHAnsi" w:hAnsiTheme="minorHAnsi" w:cstheme="minorHAnsi"/>
                <w:sz w:val="14"/>
                <w:szCs w:val="14"/>
              </w:rPr>
              <w:t>3</w:t>
            </w:r>
            <w:r w:rsidR="00CC672F" w:rsidRPr="006A53AD">
              <w:rPr>
                <w:rFonts w:asciiTheme="minorHAnsi" w:hAnsiTheme="minorHAnsi" w:cstheme="minorHAnsi"/>
                <w:sz w:val="14"/>
                <w:szCs w:val="14"/>
              </w:rPr>
              <w:t>00</w:t>
            </w:r>
          </w:p>
        </w:tc>
        <w:tc>
          <w:tcPr>
            <w:tcW w:w="313" w:type="pct"/>
            <w:tcBorders>
              <w:top w:val="single" w:sz="4" w:space="0" w:color="auto"/>
              <w:left w:val="single" w:sz="4" w:space="0" w:color="auto"/>
              <w:bottom w:val="single" w:sz="4" w:space="0" w:color="auto"/>
              <w:right w:val="single" w:sz="4" w:space="0" w:color="auto"/>
            </w:tcBorders>
          </w:tcPr>
          <w:p w14:paraId="6DEB4AA6" w14:textId="64A3607D" w:rsidR="00CC672F" w:rsidRPr="006A53AD" w:rsidRDefault="00CC672F" w:rsidP="00CC672F">
            <w:pPr>
              <w:widowControl/>
              <w:jc w:val="center"/>
              <w:rPr>
                <w:rFonts w:ascii="Calibri" w:hAnsi="Calibri" w:cs="Calibri"/>
                <w:sz w:val="12"/>
                <w:szCs w:val="12"/>
              </w:rPr>
            </w:pPr>
            <w:r w:rsidRPr="006A53AD">
              <w:rPr>
                <w:rFonts w:asciiTheme="minorHAnsi" w:hAnsiTheme="minorHAnsi" w:cstheme="minorHAnsi"/>
                <w:sz w:val="14"/>
                <w:szCs w:val="14"/>
              </w:rPr>
              <w:t>1</w:t>
            </w:r>
            <w:r w:rsidR="006A53AD" w:rsidRPr="006A53AD">
              <w:rPr>
                <w:rFonts w:asciiTheme="minorHAnsi" w:hAnsiTheme="minorHAnsi" w:cstheme="minorHAnsi"/>
                <w:sz w:val="14"/>
                <w:szCs w:val="14"/>
              </w:rPr>
              <w:t>8</w:t>
            </w:r>
            <w:r w:rsidRPr="006A53AD">
              <w:rPr>
                <w:rFonts w:asciiTheme="minorHAnsi" w:hAnsiTheme="minorHAnsi" w:cstheme="minorHAnsi"/>
                <w:sz w:val="14"/>
                <w:szCs w:val="14"/>
              </w:rPr>
              <w:t>0</w:t>
            </w:r>
          </w:p>
        </w:tc>
        <w:tc>
          <w:tcPr>
            <w:tcW w:w="313" w:type="pct"/>
            <w:tcBorders>
              <w:top w:val="single" w:sz="4" w:space="0" w:color="auto"/>
              <w:left w:val="single" w:sz="4" w:space="0" w:color="auto"/>
              <w:bottom w:val="single" w:sz="4" w:space="0" w:color="auto"/>
              <w:right w:val="single" w:sz="4" w:space="0" w:color="auto"/>
            </w:tcBorders>
          </w:tcPr>
          <w:p w14:paraId="769BA3DC" w14:textId="5384C4E3" w:rsidR="00CC672F" w:rsidRPr="006A53AD" w:rsidRDefault="006A53AD" w:rsidP="00CC672F">
            <w:pPr>
              <w:widowControl/>
              <w:jc w:val="center"/>
              <w:rPr>
                <w:rFonts w:ascii="Calibri" w:hAnsi="Calibri" w:cs="Calibri"/>
                <w:sz w:val="12"/>
                <w:szCs w:val="12"/>
              </w:rPr>
            </w:pPr>
            <w:r w:rsidRPr="006A53AD">
              <w:rPr>
                <w:rFonts w:asciiTheme="minorHAnsi" w:hAnsiTheme="minorHAnsi" w:cstheme="minorHAnsi"/>
                <w:sz w:val="14"/>
                <w:szCs w:val="14"/>
              </w:rPr>
              <w:t>3</w:t>
            </w:r>
            <w:r w:rsidR="00CC672F" w:rsidRPr="006A53AD">
              <w:rPr>
                <w:rFonts w:asciiTheme="minorHAnsi" w:hAnsiTheme="minorHAnsi" w:cstheme="minorHAnsi"/>
                <w:sz w:val="14"/>
                <w:szCs w:val="14"/>
              </w:rPr>
              <w:t>00</w:t>
            </w:r>
          </w:p>
        </w:tc>
        <w:tc>
          <w:tcPr>
            <w:tcW w:w="313" w:type="pct"/>
            <w:tcBorders>
              <w:top w:val="single" w:sz="4" w:space="0" w:color="auto"/>
              <w:left w:val="single" w:sz="4" w:space="0" w:color="auto"/>
              <w:bottom w:val="single" w:sz="4" w:space="0" w:color="auto"/>
              <w:right w:val="single" w:sz="4" w:space="0" w:color="auto"/>
            </w:tcBorders>
          </w:tcPr>
          <w:p w14:paraId="4BEA1BF1" w14:textId="68F63CDC" w:rsidR="00CC672F" w:rsidRPr="006A53AD" w:rsidRDefault="00CC672F" w:rsidP="00CC672F">
            <w:pPr>
              <w:widowControl/>
              <w:jc w:val="center"/>
              <w:rPr>
                <w:rFonts w:ascii="Calibri" w:hAnsi="Calibri" w:cs="Calibri"/>
                <w:sz w:val="12"/>
                <w:szCs w:val="12"/>
              </w:rPr>
            </w:pPr>
            <w:r w:rsidRPr="006A53AD">
              <w:rPr>
                <w:rFonts w:asciiTheme="minorHAnsi" w:hAnsiTheme="minorHAnsi" w:cstheme="minorHAnsi"/>
                <w:sz w:val="14"/>
                <w:szCs w:val="14"/>
              </w:rPr>
              <w:t>1</w:t>
            </w:r>
            <w:r w:rsidR="006A53AD" w:rsidRPr="006A53AD">
              <w:rPr>
                <w:rFonts w:asciiTheme="minorHAnsi" w:hAnsiTheme="minorHAnsi" w:cstheme="minorHAnsi"/>
                <w:sz w:val="14"/>
                <w:szCs w:val="14"/>
              </w:rPr>
              <w:t>8</w:t>
            </w:r>
            <w:r w:rsidRPr="006A53AD">
              <w:rPr>
                <w:rFonts w:asciiTheme="minorHAnsi" w:hAnsiTheme="minorHAnsi" w:cstheme="minorHAnsi"/>
                <w:sz w:val="14"/>
                <w:szCs w:val="14"/>
              </w:rPr>
              <w:t>0</w:t>
            </w:r>
          </w:p>
        </w:tc>
        <w:tc>
          <w:tcPr>
            <w:tcW w:w="309" w:type="pct"/>
            <w:tcBorders>
              <w:top w:val="single" w:sz="4" w:space="0" w:color="auto"/>
              <w:left w:val="single" w:sz="4" w:space="0" w:color="auto"/>
              <w:bottom w:val="single" w:sz="4" w:space="0" w:color="auto"/>
              <w:right w:val="single" w:sz="4" w:space="0" w:color="auto"/>
            </w:tcBorders>
          </w:tcPr>
          <w:p w14:paraId="6F3ED17A" w14:textId="47C240F1" w:rsidR="00CC672F" w:rsidRPr="006A53AD" w:rsidRDefault="006A53AD" w:rsidP="00CC672F">
            <w:pPr>
              <w:widowControl/>
              <w:jc w:val="center"/>
              <w:rPr>
                <w:rFonts w:ascii="Calibri" w:hAnsi="Calibri" w:cs="Calibri"/>
                <w:sz w:val="12"/>
                <w:szCs w:val="12"/>
              </w:rPr>
            </w:pPr>
            <w:r w:rsidRPr="006A53AD">
              <w:rPr>
                <w:rFonts w:asciiTheme="minorHAnsi" w:hAnsiTheme="minorHAnsi" w:cstheme="minorHAnsi"/>
                <w:sz w:val="14"/>
                <w:szCs w:val="14"/>
              </w:rPr>
              <w:t>3</w:t>
            </w:r>
            <w:r w:rsidR="00CC672F" w:rsidRPr="006A53AD">
              <w:rPr>
                <w:rFonts w:asciiTheme="minorHAnsi" w:hAnsiTheme="minorHAnsi" w:cstheme="minorHAnsi"/>
                <w:sz w:val="14"/>
                <w:szCs w:val="14"/>
              </w:rPr>
              <w:t>00</w:t>
            </w:r>
          </w:p>
        </w:tc>
      </w:tr>
      <w:tr w:rsidR="00CC672F" w:rsidRPr="00B74AFF" w14:paraId="2FF9C5E0" w14:textId="77777777" w:rsidTr="00770FA8">
        <w:trPr>
          <w:trHeight w:val="419"/>
          <w:jc w:val="center"/>
        </w:trPr>
        <w:tc>
          <w:tcPr>
            <w:tcW w:w="369" w:type="pct"/>
            <w:tcBorders>
              <w:top w:val="nil"/>
              <w:left w:val="single" w:sz="4" w:space="0" w:color="auto"/>
              <w:bottom w:val="single" w:sz="4" w:space="0" w:color="auto"/>
              <w:right w:val="single" w:sz="4" w:space="0" w:color="auto"/>
            </w:tcBorders>
            <w:noWrap/>
            <w:vAlign w:val="center"/>
          </w:tcPr>
          <w:p w14:paraId="3FE75D5C" w14:textId="7966EC35" w:rsidR="00CC672F" w:rsidRPr="00C23645" w:rsidRDefault="00CC672F" w:rsidP="00CC672F">
            <w:pPr>
              <w:widowControl/>
              <w:jc w:val="center"/>
              <w:rPr>
                <w:rFonts w:ascii="Calibri" w:hAnsi="Calibri" w:cs="Calibri"/>
                <w:sz w:val="16"/>
                <w:szCs w:val="12"/>
              </w:rPr>
            </w:pPr>
            <w:r w:rsidRPr="00C23645">
              <w:rPr>
                <w:rFonts w:ascii="Calibri" w:hAnsi="Calibri" w:cs="Calibri"/>
                <w:sz w:val="16"/>
                <w:szCs w:val="12"/>
              </w:rPr>
              <w:t>24</w:t>
            </w:r>
          </w:p>
        </w:tc>
        <w:tc>
          <w:tcPr>
            <w:tcW w:w="493" w:type="pct"/>
            <w:tcBorders>
              <w:top w:val="nil"/>
              <w:left w:val="nil"/>
              <w:bottom w:val="single" w:sz="4" w:space="0" w:color="auto"/>
              <w:right w:val="single" w:sz="4" w:space="0" w:color="auto"/>
            </w:tcBorders>
            <w:vAlign w:val="center"/>
          </w:tcPr>
          <w:p w14:paraId="29F5594E" w14:textId="70BDDCC0" w:rsidR="00CC672F" w:rsidRPr="00FF5858" w:rsidRDefault="00221B7C" w:rsidP="00CC672F">
            <w:pPr>
              <w:widowControl/>
              <w:rPr>
                <w:rFonts w:asciiTheme="minorHAnsi" w:hAnsiTheme="minorHAnsi" w:cstheme="minorHAnsi"/>
                <w:sz w:val="14"/>
                <w:szCs w:val="14"/>
                <w:highlight w:val="yellow"/>
                <w:lang w:val="pt-BR"/>
              </w:rPr>
            </w:pPr>
            <w:proofErr w:type="spellStart"/>
            <w:r w:rsidRPr="00FF5858">
              <w:rPr>
                <w:rFonts w:asciiTheme="minorHAnsi" w:hAnsiTheme="minorHAnsi" w:cstheme="minorHAnsi"/>
                <w:color w:val="000000"/>
                <w:sz w:val="14"/>
                <w:szCs w:val="14"/>
                <w:lang w:val="pt-BR" w:eastAsia="es-MX"/>
              </w:rPr>
              <w:t>Preforma</w:t>
            </w:r>
            <w:proofErr w:type="spellEnd"/>
            <w:r w:rsidRPr="00FF5858">
              <w:rPr>
                <w:rFonts w:asciiTheme="minorHAnsi" w:hAnsiTheme="minorHAnsi" w:cstheme="minorHAnsi"/>
                <w:color w:val="000000"/>
                <w:sz w:val="14"/>
                <w:szCs w:val="14"/>
                <w:lang w:val="pt-BR" w:eastAsia="es-MX"/>
              </w:rPr>
              <w:t xml:space="preserve"> (Pref. 17.6G </w:t>
            </w:r>
            <w:r w:rsidRPr="00FF5858">
              <w:rPr>
                <w:rFonts w:asciiTheme="minorHAnsi" w:hAnsiTheme="minorHAnsi" w:cstheme="minorHAnsi"/>
                <w:color w:val="000000"/>
                <w:sz w:val="14"/>
                <w:szCs w:val="14"/>
                <w:lang w:val="pt-BR" w:eastAsia="es-MX"/>
              </w:rPr>
              <w:lastRenderedPageBreak/>
              <w:t>R. 28CC CRISTAL)</w:t>
            </w:r>
          </w:p>
        </w:tc>
        <w:tc>
          <w:tcPr>
            <w:tcW w:w="465" w:type="pct"/>
            <w:tcBorders>
              <w:top w:val="nil"/>
              <w:left w:val="nil"/>
              <w:bottom w:val="single" w:sz="4" w:space="0" w:color="auto"/>
              <w:right w:val="single" w:sz="4" w:space="0" w:color="auto"/>
            </w:tcBorders>
          </w:tcPr>
          <w:p w14:paraId="446FD8BB" w14:textId="10A4B5C8" w:rsidR="00CC672F" w:rsidRPr="00743FB5" w:rsidRDefault="00CC672F" w:rsidP="00CC672F">
            <w:pPr>
              <w:widowControl/>
              <w:jc w:val="center"/>
              <w:rPr>
                <w:rFonts w:asciiTheme="minorHAnsi" w:hAnsiTheme="minorHAnsi" w:cstheme="minorHAnsi"/>
                <w:color w:val="000000"/>
                <w:sz w:val="14"/>
                <w:szCs w:val="14"/>
                <w:highlight w:val="yellow"/>
                <w:lang w:val="es-MX" w:eastAsia="es-MX"/>
              </w:rPr>
            </w:pPr>
            <w:r w:rsidRPr="00743FB5">
              <w:rPr>
                <w:rFonts w:asciiTheme="minorHAnsi" w:hAnsiTheme="minorHAnsi" w:cstheme="minorHAnsi"/>
                <w:color w:val="000000"/>
                <w:sz w:val="14"/>
                <w:szCs w:val="14"/>
                <w:lang w:val="es-MX" w:eastAsia="es-MX"/>
              </w:rPr>
              <w:lastRenderedPageBreak/>
              <w:t>Pieza</w:t>
            </w:r>
          </w:p>
        </w:tc>
        <w:tc>
          <w:tcPr>
            <w:tcW w:w="391" w:type="pct"/>
            <w:tcBorders>
              <w:top w:val="nil"/>
              <w:left w:val="nil"/>
              <w:bottom w:val="single" w:sz="4" w:space="0" w:color="auto"/>
              <w:right w:val="single" w:sz="4" w:space="0" w:color="auto"/>
            </w:tcBorders>
          </w:tcPr>
          <w:p w14:paraId="11DA5E25" w14:textId="5817DE5E" w:rsidR="00CC672F" w:rsidRPr="00743FB5" w:rsidRDefault="00CC672F" w:rsidP="00CC672F">
            <w:pPr>
              <w:widowControl/>
              <w:jc w:val="center"/>
              <w:rPr>
                <w:rFonts w:ascii="Calibri" w:hAnsi="Calibri" w:cs="Calibri"/>
                <w:color w:val="000000"/>
                <w:sz w:val="12"/>
                <w:szCs w:val="12"/>
                <w:highlight w:val="yellow"/>
                <w:lang w:val="es-MX" w:eastAsia="es-MX"/>
              </w:rPr>
            </w:pPr>
            <w:r w:rsidRPr="00004E23">
              <w:rPr>
                <w:rFonts w:ascii="Calibri" w:hAnsi="Calibri" w:cs="Calibri"/>
                <w:sz w:val="14"/>
                <w:szCs w:val="14"/>
              </w:rPr>
              <w:t>18,316</w:t>
            </w:r>
          </w:p>
        </w:tc>
        <w:tc>
          <w:tcPr>
            <w:tcW w:w="392" w:type="pct"/>
            <w:tcBorders>
              <w:top w:val="nil"/>
              <w:left w:val="nil"/>
              <w:bottom w:val="single" w:sz="4" w:space="0" w:color="auto"/>
              <w:right w:val="single" w:sz="4" w:space="0" w:color="auto"/>
            </w:tcBorders>
          </w:tcPr>
          <w:p w14:paraId="015A6D9D" w14:textId="2023E198" w:rsidR="00CC672F" w:rsidRPr="00743FB5" w:rsidRDefault="00CC672F" w:rsidP="00CC672F">
            <w:pPr>
              <w:widowControl/>
              <w:jc w:val="center"/>
              <w:rPr>
                <w:rFonts w:ascii="Calibri" w:hAnsi="Calibri" w:cs="Calibri"/>
                <w:color w:val="000000"/>
                <w:sz w:val="12"/>
                <w:szCs w:val="12"/>
                <w:highlight w:val="yellow"/>
                <w:lang w:val="es-MX" w:eastAsia="es-MX"/>
              </w:rPr>
            </w:pPr>
            <w:r w:rsidRPr="00004E23">
              <w:rPr>
                <w:rFonts w:asciiTheme="minorHAnsi" w:hAnsiTheme="minorHAnsi" w:cstheme="minorHAnsi"/>
                <w:sz w:val="14"/>
                <w:szCs w:val="14"/>
              </w:rPr>
              <w:t>30,528</w:t>
            </w:r>
          </w:p>
        </w:tc>
        <w:tc>
          <w:tcPr>
            <w:tcW w:w="390" w:type="pct"/>
            <w:tcBorders>
              <w:top w:val="nil"/>
              <w:left w:val="single" w:sz="4" w:space="0" w:color="auto"/>
              <w:bottom w:val="single" w:sz="4" w:space="0" w:color="auto"/>
              <w:right w:val="single" w:sz="4" w:space="0" w:color="auto"/>
            </w:tcBorders>
          </w:tcPr>
          <w:p w14:paraId="052BCE0C" w14:textId="29F606C4" w:rsidR="00CC672F" w:rsidRPr="00B74AFF" w:rsidRDefault="00CC672F" w:rsidP="00CC672F">
            <w:pPr>
              <w:widowControl/>
              <w:jc w:val="center"/>
              <w:rPr>
                <w:rFonts w:ascii="Calibri" w:hAnsi="Calibri" w:cs="Calibri"/>
                <w:sz w:val="12"/>
                <w:szCs w:val="12"/>
              </w:rPr>
            </w:pPr>
            <w:r w:rsidRPr="00004E23">
              <w:rPr>
                <w:rFonts w:asciiTheme="minorHAnsi" w:hAnsiTheme="minorHAnsi" w:cstheme="minorHAnsi"/>
                <w:sz w:val="14"/>
                <w:szCs w:val="14"/>
              </w:rPr>
              <w:t>2 pedidos</w:t>
            </w:r>
          </w:p>
        </w:tc>
        <w:tc>
          <w:tcPr>
            <w:tcW w:w="312" w:type="pct"/>
            <w:tcBorders>
              <w:top w:val="single" w:sz="4" w:space="0" w:color="auto"/>
              <w:left w:val="single" w:sz="4" w:space="0" w:color="auto"/>
              <w:bottom w:val="single" w:sz="4" w:space="0" w:color="auto"/>
              <w:right w:val="single" w:sz="4" w:space="0" w:color="auto"/>
            </w:tcBorders>
          </w:tcPr>
          <w:p w14:paraId="7C8C43B3" w14:textId="1B924CC0"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9</w:t>
            </w:r>
            <w:r w:rsidR="00221B7C">
              <w:rPr>
                <w:rFonts w:asciiTheme="minorHAnsi" w:hAnsiTheme="minorHAnsi" w:cstheme="minorHAnsi"/>
                <w:sz w:val="14"/>
                <w:szCs w:val="14"/>
              </w:rPr>
              <w:t>,</w:t>
            </w:r>
            <w:r w:rsidRPr="0011324A">
              <w:rPr>
                <w:rFonts w:asciiTheme="minorHAnsi" w:hAnsiTheme="minorHAnsi" w:cstheme="minorHAnsi"/>
                <w:sz w:val="14"/>
                <w:szCs w:val="14"/>
              </w:rPr>
              <w:t>158</w:t>
            </w:r>
          </w:p>
        </w:tc>
        <w:tc>
          <w:tcPr>
            <w:tcW w:w="313" w:type="pct"/>
            <w:tcBorders>
              <w:top w:val="single" w:sz="4" w:space="0" w:color="auto"/>
              <w:left w:val="single" w:sz="4" w:space="0" w:color="auto"/>
              <w:bottom w:val="single" w:sz="4" w:space="0" w:color="auto"/>
              <w:right w:val="single" w:sz="4" w:space="0" w:color="auto"/>
            </w:tcBorders>
          </w:tcPr>
          <w:p w14:paraId="2C0E2F36" w14:textId="569734FF"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15</w:t>
            </w:r>
            <w:r w:rsidR="00221B7C">
              <w:rPr>
                <w:rFonts w:asciiTheme="minorHAnsi" w:hAnsiTheme="minorHAnsi" w:cstheme="minorHAnsi"/>
                <w:sz w:val="14"/>
                <w:szCs w:val="14"/>
              </w:rPr>
              <w:t>,</w:t>
            </w:r>
            <w:r w:rsidRPr="0011324A">
              <w:rPr>
                <w:rFonts w:asciiTheme="minorHAnsi" w:hAnsiTheme="minorHAnsi" w:cstheme="minorHAnsi"/>
                <w:sz w:val="14"/>
                <w:szCs w:val="14"/>
              </w:rPr>
              <w:t>264</w:t>
            </w:r>
          </w:p>
        </w:tc>
        <w:tc>
          <w:tcPr>
            <w:tcW w:w="313" w:type="pct"/>
            <w:tcBorders>
              <w:top w:val="single" w:sz="4" w:space="0" w:color="auto"/>
              <w:left w:val="single" w:sz="4" w:space="0" w:color="auto"/>
              <w:bottom w:val="single" w:sz="4" w:space="0" w:color="auto"/>
              <w:right w:val="single" w:sz="4" w:space="0" w:color="auto"/>
            </w:tcBorders>
          </w:tcPr>
          <w:p w14:paraId="3735E48A" w14:textId="01D8ECE9"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9</w:t>
            </w:r>
            <w:r w:rsidR="00221B7C">
              <w:rPr>
                <w:rFonts w:asciiTheme="minorHAnsi" w:hAnsiTheme="minorHAnsi" w:cstheme="minorHAnsi"/>
                <w:sz w:val="14"/>
                <w:szCs w:val="14"/>
              </w:rPr>
              <w:t>,</w:t>
            </w:r>
            <w:r w:rsidRPr="0011324A">
              <w:rPr>
                <w:rFonts w:asciiTheme="minorHAnsi" w:hAnsiTheme="minorHAnsi" w:cstheme="minorHAnsi"/>
                <w:sz w:val="14"/>
                <w:szCs w:val="14"/>
              </w:rPr>
              <w:t>158</w:t>
            </w:r>
          </w:p>
        </w:tc>
        <w:tc>
          <w:tcPr>
            <w:tcW w:w="313" w:type="pct"/>
            <w:tcBorders>
              <w:top w:val="single" w:sz="4" w:space="0" w:color="auto"/>
              <w:left w:val="single" w:sz="4" w:space="0" w:color="auto"/>
              <w:bottom w:val="single" w:sz="4" w:space="0" w:color="auto"/>
              <w:right w:val="single" w:sz="4" w:space="0" w:color="auto"/>
            </w:tcBorders>
          </w:tcPr>
          <w:p w14:paraId="298D4545" w14:textId="7A056B0D"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15</w:t>
            </w:r>
            <w:r w:rsidR="00221B7C">
              <w:rPr>
                <w:rFonts w:asciiTheme="minorHAnsi" w:hAnsiTheme="minorHAnsi" w:cstheme="minorHAnsi"/>
                <w:sz w:val="14"/>
                <w:szCs w:val="14"/>
              </w:rPr>
              <w:t>,</w:t>
            </w:r>
            <w:r w:rsidRPr="0011324A">
              <w:rPr>
                <w:rFonts w:asciiTheme="minorHAnsi" w:hAnsiTheme="minorHAnsi" w:cstheme="minorHAnsi"/>
                <w:sz w:val="14"/>
                <w:szCs w:val="14"/>
              </w:rPr>
              <w:t>264</w:t>
            </w:r>
          </w:p>
        </w:tc>
        <w:tc>
          <w:tcPr>
            <w:tcW w:w="313" w:type="pct"/>
            <w:tcBorders>
              <w:top w:val="single" w:sz="4" w:space="0" w:color="auto"/>
              <w:left w:val="single" w:sz="4" w:space="0" w:color="auto"/>
              <w:bottom w:val="single" w:sz="4" w:space="0" w:color="auto"/>
              <w:right w:val="single" w:sz="4" w:space="0" w:color="auto"/>
            </w:tcBorders>
          </w:tcPr>
          <w:p w14:paraId="2BA73851" w14:textId="19050183"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49284382" w14:textId="7017C2C6"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28B2A207" w14:textId="5A980B02" w:rsidR="00CC672F" w:rsidRPr="00B74AFF" w:rsidRDefault="00CC672F" w:rsidP="00CC672F">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67FEAB2D" w14:textId="15EB26EB" w:rsidR="00CC672F" w:rsidRPr="00B74AFF" w:rsidRDefault="00CC672F" w:rsidP="00CC672F">
            <w:pPr>
              <w:widowControl/>
              <w:jc w:val="center"/>
              <w:rPr>
                <w:rFonts w:ascii="Calibri" w:hAnsi="Calibri" w:cs="Calibri"/>
                <w:sz w:val="12"/>
                <w:szCs w:val="12"/>
              </w:rPr>
            </w:pPr>
          </w:p>
        </w:tc>
      </w:tr>
      <w:tr w:rsidR="00CC672F" w:rsidRPr="00B74AFF" w14:paraId="55B8C889" w14:textId="77777777" w:rsidTr="00770FA8">
        <w:trPr>
          <w:trHeight w:val="419"/>
          <w:jc w:val="center"/>
        </w:trPr>
        <w:tc>
          <w:tcPr>
            <w:tcW w:w="369" w:type="pct"/>
            <w:tcBorders>
              <w:top w:val="nil"/>
              <w:left w:val="single" w:sz="4" w:space="0" w:color="auto"/>
              <w:bottom w:val="single" w:sz="4" w:space="0" w:color="auto"/>
              <w:right w:val="single" w:sz="4" w:space="0" w:color="auto"/>
            </w:tcBorders>
            <w:noWrap/>
            <w:vAlign w:val="center"/>
          </w:tcPr>
          <w:p w14:paraId="1C28E4C4" w14:textId="7048EAB6" w:rsidR="00CC672F" w:rsidRPr="00C23645" w:rsidRDefault="00CC672F" w:rsidP="00CC672F">
            <w:pPr>
              <w:widowControl/>
              <w:jc w:val="center"/>
              <w:rPr>
                <w:rFonts w:ascii="Calibri" w:hAnsi="Calibri" w:cs="Calibri"/>
                <w:sz w:val="16"/>
                <w:szCs w:val="12"/>
              </w:rPr>
            </w:pPr>
            <w:r w:rsidRPr="00C23645">
              <w:rPr>
                <w:rFonts w:ascii="Calibri" w:hAnsi="Calibri" w:cs="Calibri"/>
                <w:sz w:val="16"/>
                <w:szCs w:val="12"/>
              </w:rPr>
              <w:t>25</w:t>
            </w:r>
          </w:p>
        </w:tc>
        <w:tc>
          <w:tcPr>
            <w:tcW w:w="493" w:type="pct"/>
            <w:tcBorders>
              <w:top w:val="single" w:sz="4" w:space="0" w:color="auto"/>
              <w:left w:val="nil"/>
              <w:bottom w:val="single" w:sz="4" w:space="0" w:color="auto"/>
              <w:right w:val="single" w:sz="4" w:space="0" w:color="auto"/>
            </w:tcBorders>
            <w:vAlign w:val="center"/>
          </w:tcPr>
          <w:p w14:paraId="67DCE421" w14:textId="19D49DDE" w:rsidR="00CC672F" w:rsidRPr="00FF5858" w:rsidRDefault="0011280A" w:rsidP="00CC672F">
            <w:pPr>
              <w:widowControl/>
              <w:rPr>
                <w:rFonts w:asciiTheme="minorHAnsi" w:hAnsiTheme="minorHAnsi" w:cstheme="minorHAnsi"/>
                <w:sz w:val="14"/>
                <w:szCs w:val="14"/>
                <w:highlight w:val="yellow"/>
                <w:lang w:val="pt-BR"/>
              </w:rPr>
            </w:pPr>
            <w:proofErr w:type="spellStart"/>
            <w:r w:rsidRPr="00FF5858">
              <w:rPr>
                <w:rFonts w:asciiTheme="minorHAnsi" w:hAnsiTheme="minorHAnsi" w:cstheme="minorHAnsi"/>
                <w:color w:val="000000"/>
                <w:sz w:val="14"/>
                <w:szCs w:val="14"/>
                <w:lang w:val="pt-BR" w:eastAsia="es-MX"/>
              </w:rPr>
              <w:t>Preforma</w:t>
            </w:r>
            <w:proofErr w:type="spellEnd"/>
            <w:r w:rsidRPr="00FF5858">
              <w:rPr>
                <w:rFonts w:asciiTheme="minorHAnsi" w:hAnsiTheme="minorHAnsi" w:cstheme="minorHAnsi"/>
                <w:color w:val="000000"/>
                <w:sz w:val="14"/>
                <w:szCs w:val="14"/>
                <w:lang w:val="pt-BR" w:eastAsia="es-MX"/>
              </w:rPr>
              <w:t xml:space="preserve"> (Pref. 25G R.28 CRISTAL)</w:t>
            </w:r>
          </w:p>
        </w:tc>
        <w:tc>
          <w:tcPr>
            <w:tcW w:w="465" w:type="pct"/>
            <w:tcBorders>
              <w:top w:val="single" w:sz="4" w:space="0" w:color="auto"/>
              <w:left w:val="nil"/>
              <w:bottom w:val="single" w:sz="4" w:space="0" w:color="auto"/>
              <w:right w:val="single" w:sz="4" w:space="0" w:color="auto"/>
            </w:tcBorders>
          </w:tcPr>
          <w:p w14:paraId="2028B748" w14:textId="0CB917E8" w:rsidR="00CC672F" w:rsidRPr="00743FB5" w:rsidRDefault="00CC672F" w:rsidP="00CC672F">
            <w:pPr>
              <w:widowControl/>
              <w:jc w:val="center"/>
              <w:rPr>
                <w:rFonts w:asciiTheme="minorHAnsi" w:hAnsiTheme="minorHAnsi" w:cstheme="minorHAnsi"/>
                <w:color w:val="000000"/>
                <w:sz w:val="14"/>
                <w:szCs w:val="14"/>
                <w:highlight w:val="yellow"/>
                <w:lang w:val="es-MX" w:eastAsia="es-MX"/>
              </w:rPr>
            </w:pPr>
            <w:r w:rsidRPr="00743FB5">
              <w:rPr>
                <w:rFonts w:asciiTheme="minorHAnsi" w:hAnsiTheme="minorHAnsi" w:cstheme="minorHAnsi"/>
                <w:color w:val="000000"/>
                <w:sz w:val="14"/>
                <w:szCs w:val="14"/>
                <w:lang w:val="es-MX" w:eastAsia="es-MX"/>
              </w:rPr>
              <w:t>Pieza</w:t>
            </w:r>
            <w:r w:rsidR="0011280A">
              <w:rPr>
                <w:rFonts w:asciiTheme="minorHAnsi" w:hAnsiTheme="minorHAnsi" w:cstheme="minorHAnsi"/>
                <w:color w:val="000000"/>
                <w:sz w:val="14"/>
                <w:szCs w:val="14"/>
                <w:lang w:val="es-MX" w:eastAsia="es-MX"/>
              </w:rPr>
              <w:t xml:space="preserve"> </w:t>
            </w:r>
          </w:p>
        </w:tc>
        <w:tc>
          <w:tcPr>
            <w:tcW w:w="391" w:type="pct"/>
            <w:tcBorders>
              <w:top w:val="single" w:sz="4" w:space="0" w:color="auto"/>
              <w:left w:val="nil"/>
              <w:bottom w:val="single" w:sz="4" w:space="0" w:color="auto"/>
              <w:right w:val="single" w:sz="4" w:space="0" w:color="auto"/>
            </w:tcBorders>
          </w:tcPr>
          <w:p w14:paraId="550C1135" w14:textId="3DDB36D5" w:rsidR="00CC672F" w:rsidRPr="00743FB5" w:rsidRDefault="00CC672F" w:rsidP="00CC672F">
            <w:pPr>
              <w:widowControl/>
              <w:jc w:val="center"/>
              <w:rPr>
                <w:rFonts w:ascii="Calibri" w:hAnsi="Calibri" w:cs="Calibri"/>
                <w:color w:val="000000"/>
                <w:sz w:val="12"/>
                <w:szCs w:val="12"/>
                <w:highlight w:val="yellow"/>
                <w:lang w:val="es-MX" w:eastAsia="es-MX"/>
              </w:rPr>
            </w:pPr>
            <w:r w:rsidRPr="00004E23">
              <w:rPr>
                <w:rFonts w:ascii="Calibri" w:hAnsi="Calibri" w:cs="Calibri"/>
                <w:color w:val="000000"/>
                <w:sz w:val="14"/>
                <w:szCs w:val="14"/>
                <w:lang w:val="es-MX" w:eastAsia="es-MX"/>
              </w:rPr>
              <w:t>2,400</w:t>
            </w:r>
          </w:p>
        </w:tc>
        <w:tc>
          <w:tcPr>
            <w:tcW w:w="392" w:type="pct"/>
            <w:tcBorders>
              <w:top w:val="single" w:sz="4" w:space="0" w:color="auto"/>
              <w:left w:val="nil"/>
              <w:bottom w:val="single" w:sz="4" w:space="0" w:color="auto"/>
              <w:right w:val="single" w:sz="4" w:space="0" w:color="auto"/>
            </w:tcBorders>
          </w:tcPr>
          <w:p w14:paraId="4AFD061B" w14:textId="19EA1FB3" w:rsidR="00CC672F" w:rsidRPr="00743FB5" w:rsidRDefault="00CC672F" w:rsidP="00CC672F">
            <w:pPr>
              <w:widowControl/>
              <w:jc w:val="center"/>
              <w:rPr>
                <w:rFonts w:ascii="Calibri" w:hAnsi="Calibri" w:cs="Calibri"/>
                <w:color w:val="000000"/>
                <w:sz w:val="12"/>
                <w:szCs w:val="12"/>
                <w:highlight w:val="yellow"/>
                <w:lang w:val="es-MX" w:eastAsia="es-MX"/>
              </w:rPr>
            </w:pPr>
            <w:r w:rsidRPr="00004E23">
              <w:rPr>
                <w:rFonts w:asciiTheme="minorHAnsi" w:hAnsiTheme="minorHAnsi" w:cstheme="minorHAnsi"/>
                <w:color w:val="000000"/>
                <w:sz w:val="14"/>
                <w:szCs w:val="14"/>
                <w:lang w:val="es-MX" w:eastAsia="es-MX"/>
              </w:rPr>
              <w:t>4,000</w:t>
            </w:r>
          </w:p>
        </w:tc>
        <w:tc>
          <w:tcPr>
            <w:tcW w:w="390" w:type="pct"/>
            <w:tcBorders>
              <w:top w:val="single" w:sz="4" w:space="0" w:color="auto"/>
              <w:left w:val="single" w:sz="4" w:space="0" w:color="auto"/>
              <w:bottom w:val="single" w:sz="4" w:space="0" w:color="auto"/>
              <w:right w:val="single" w:sz="4" w:space="0" w:color="auto"/>
            </w:tcBorders>
          </w:tcPr>
          <w:p w14:paraId="67E00A34" w14:textId="4A2F3CCB" w:rsidR="00CC672F" w:rsidRPr="00B74AFF" w:rsidRDefault="00CC672F" w:rsidP="00CC672F">
            <w:pPr>
              <w:widowControl/>
              <w:jc w:val="center"/>
              <w:rPr>
                <w:rFonts w:ascii="Calibri" w:hAnsi="Calibri" w:cs="Calibri"/>
                <w:sz w:val="12"/>
                <w:szCs w:val="12"/>
              </w:rPr>
            </w:pPr>
            <w:r w:rsidRPr="00004E23">
              <w:rPr>
                <w:rFonts w:asciiTheme="minorHAnsi" w:hAnsiTheme="minorHAnsi" w:cstheme="minorHAnsi"/>
                <w:sz w:val="14"/>
                <w:szCs w:val="14"/>
              </w:rPr>
              <w:t>1 pedio</w:t>
            </w:r>
          </w:p>
        </w:tc>
        <w:tc>
          <w:tcPr>
            <w:tcW w:w="312" w:type="pct"/>
            <w:tcBorders>
              <w:top w:val="single" w:sz="4" w:space="0" w:color="auto"/>
              <w:left w:val="single" w:sz="4" w:space="0" w:color="auto"/>
              <w:bottom w:val="single" w:sz="4" w:space="0" w:color="auto"/>
              <w:right w:val="single" w:sz="4" w:space="0" w:color="auto"/>
            </w:tcBorders>
          </w:tcPr>
          <w:p w14:paraId="18F46946" w14:textId="33D6D2FC"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2</w:t>
            </w:r>
            <w:r w:rsidR="0011280A">
              <w:rPr>
                <w:rFonts w:asciiTheme="minorHAnsi" w:hAnsiTheme="minorHAnsi" w:cstheme="minorHAnsi"/>
                <w:sz w:val="14"/>
                <w:szCs w:val="14"/>
              </w:rPr>
              <w:t>,</w:t>
            </w:r>
            <w:r w:rsidRPr="0011324A">
              <w:rPr>
                <w:rFonts w:asciiTheme="minorHAnsi" w:hAnsiTheme="minorHAnsi" w:cstheme="minorHAnsi"/>
                <w:sz w:val="14"/>
                <w:szCs w:val="14"/>
              </w:rPr>
              <w:t>400</w:t>
            </w:r>
          </w:p>
        </w:tc>
        <w:tc>
          <w:tcPr>
            <w:tcW w:w="313" w:type="pct"/>
            <w:tcBorders>
              <w:top w:val="single" w:sz="4" w:space="0" w:color="auto"/>
              <w:left w:val="single" w:sz="4" w:space="0" w:color="auto"/>
              <w:bottom w:val="single" w:sz="4" w:space="0" w:color="auto"/>
              <w:right w:val="single" w:sz="4" w:space="0" w:color="auto"/>
            </w:tcBorders>
          </w:tcPr>
          <w:p w14:paraId="737769FC" w14:textId="5368CDC2"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4</w:t>
            </w:r>
            <w:r w:rsidR="0011280A">
              <w:rPr>
                <w:rFonts w:asciiTheme="minorHAnsi" w:hAnsiTheme="minorHAnsi" w:cstheme="minorHAnsi"/>
                <w:sz w:val="14"/>
                <w:szCs w:val="14"/>
              </w:rPr>
              <w:t>,</w:t>
            </w:r>
            <w:r w:rsidRPr="0011324A">
              <w:rPr>
                <w:rFonts w:asciiTheme="minorHAnsi" w:hAnsiTheme="minorHAnsi" w:cstheme="minorHAnsi"/>
                <w:sz w:val="14"/>
                <w:szCs w:val="14"/>
              </w:rPr>
              <w:t>000</w:t>
            </w:r>
          </w:p>
        </w:tc>
        <w:tc>
          <w:tcPr>
            <w:tcW w:w="313" w:type="pct"/>
            <w:tcBorders>
              <w:top w:val="single" w:sz="4" w:space="0" w:color="auto"/>
              <w:left w:val="single" w:sz="4" w:space="0" w:color="auto"/>
              <w:bottom w:val="single" w:sz="4" w:space="0" w:color="auto"/>
              <w:right w:val="single" w:sz="4" w:space="0" w:color="auto"/>
            </w:tcBorders>
          </w:tcPr>
          <w:p w14:paraId="4729D44B" w14:textId="36A9569A"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2AC222E1" w14:textId="196C1622"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74C0DF36" w14:textId="6299D511"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264013C7" w14:textId="428FC84A"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03438832" w14:textId="210393EE" w:rsidR="00CC672F" w:rsidRPr="00B74AFF" w:rsidRDefault="00CC672F" w:rsidP="00CC672F">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50CCA3E7" w14:textId="214ECB28" w:rsidR="00CC672F" w:rsidRPr="00B74AFF" w:rsidRDefault="00CC672F" w:rsidP="00CC672F">
            <w:pPr>
              <w:widowControl/>
              <w:jc w:val="center"/>
              <w:rPr>
                <w:rFonts w:ascii="Calibri" w:hAnsi="Calibri" w:cs="Calibri"/>
                <w:sz w:val="12"/>
                <w:szCs w:val="12"/>
              </w:rPr>
            </w:pPr>
          </w:p>
        </w:tc>
      </w:tr>
      <w:tr w:rsidR="00CC672F" w:rsidRPr="00B74AFF" w14:paraId="1C1CFE10" w14:textId="77777777" w:rsidTr="00770FA8">
        <w:trPr>
          <w:trHeight w:val="419"/>
          <w:jc w:val="center"/>
        </w:trPr>
        <w:tc>
          <w:tcPr>
            <w:tcW w:w="369" w:type="pct"/>
            <w:tcBorders>
              <w:top w:val="nil"/>
              <w:left w:val="single" w:sz="4" w:space="0" w:color="auto"/>
              <w:bottom w:val="single" w:sz="4" w:space="0" w:color="auto"/>
              <w:right w:val="single" w:sz="4" w:space="0" w:color="auto"/>
            </w:tcBorders>
            <w:noWrap/>
            <w:vAlign w:val="center"/>
          </w:tcPr>
          <w:p w14:paraId="2CF204AA" w14:textId="0798FE1C" w:rsidR="00CC672F" w:rsidRPr="00C23645" w:rsidRDefault="00CC672F" w:rsidP="00CC672F">
            <w:pPr>
              <w:widowControl/>
              <w:jc w:val="center"/>
              <w:rPr>
                <w:rFonts w:ascii="Calibri" w:hAnsi="Calibri" w:cs="Calibri"/>
                <w:sz w:val="16"/>
                <w:szCs w:val="12"/>
              </w:rPr>
            </w:pPr>
            <w:r w:rsidRPr="00C23645">
              <w:rPr>
                <w:rFonts w:ascii="Calibri" w:hAnsi="Calibri" w:cs="Calibri"/>
                <w:sz w:val="16"/>
                <w:szCs w:val="12"/>
              </w:rPr>
              <w:t>26</w:t>
            </w:r>
          </w:p>
        </w:tc>
        <w:tc>
          <w:tcPr>
            <w:tcW w:w="493" w:type="pct"/>
            <w:tcBorders>
              <w:top w:val="single" w:sz="4" w:space="0" w:color="auto"/>
              <w:left w:val="nil"/>
              <w:bottom w:val="single" w:sz="4" w:space="0" w:color="auto"/>
              <w:right w:val="single" w:sz="4" w:space="0" w:color="auto"/>
            </w:tcBorders>
            <w:vAlign w:val="center"/>
          </w:tcPr>
          <w:p w14:paraId="5BA9BFE1" w14:textId="6DF93399" w:rsidR="00CC672F" w:rsidRPr="00FF5858" w:rsidRDefault="0011280A" w:rsidP="00CC672F">
            <w:pPr>
              <w:widowControl/>
              <w:rPr>
                <w:rFonts w:asciiTheme="minorHAnsi" w:hAnsiTheme="minorHAnsi" w:cstheme="minorHAnsi"/>
                <w:sz w:val="14"/>
                <w:szCs w:val="14"/>
                <w:highlight w:val="yellow"/>
                <w:lang w:val="pt-BR"/>
              </w:rPr>
            </w:pPr>
            <w:proofErr w:type="spellStart"/>
            <w:r w:rsidRPr="00FF5858">
              <w:rPr>
                <w:rFonts w:asciiTheme="minorHAnsi" w:hAnsiTheme="minorHAnsi" w:cstheme="minorHAnsi"/>
                <w:color w:val="000000"/>
                <w:sz w:val="14"/>
                <w:szCs w:val="14"/>
                <w:lang w:val="pt-BR" w:eastAsia="es-MX"/>
              </w:rPr>
              <w:t>Preforma</w:t>
            </w:r>
            <w:proofErr w:type="spellEnd"/>
            <w:r w:rsidRPr="00FF5858">
              <w:rPr>
                <w:rFonts w:asciiTheme="minorHAnsi" w:hAnsiTheme="minorHAnsi" w:cstheme="minorHAnsi"/>
                <w:color w:val="000000"/>
                <w:sz w:val="14"/>
                <w:szCs w:val="14"/>
                <w:lang w:val="pt-BR" w:eastAsia="es-MX"/>
              </w:rPr>
              <w:t xml:space="preserve"> (Pref. 14.4G R 28 CC CRISTAL)</w:t>
            </w:r>
          </w:p>
        </w:tc>
        <w:tc>
          <w:tcPr>
            <w:tcW w:w="465" w:type="pct"/>
            <w:tcBorders>
              <w:top w:val="single" w:sz="4" w:space="0" w:color="auto"/>
              <w:left w:val="nil"/>
              <w:bottom w:val="single" w:sz="4" w:space="0" w:color="auto"/>
              <w:right w:val="single" w:sz="4" w:space="0" w:color="auto"/>
            </w:tcBorders>
          </w:tcPr>
          <w:p w14:paraId="1A32F794" w14:textId="0F63E108" w:rsidR="00CC672F" w:rsidRPr="00743FB5" w:rsidRDefault="00CC672F" w:rsidP="00CC672F">
            <w:pPr>
              <w:widowControl/>
              <w:jc w:val="center"/>
              <w:rPr>
                <w:rFonts w:asciiTheme="minorHAnsi" w:hAnsiTheme="minorHAnsi" w:cstheme="minorHAnsi"/>
                <w:color w:val="000000"/>
                <w:sz w:val="14"/>
                <w:szCs w:val="14"/>
                <w:highlight w:val="yellow"/>
                <w:lang w:val="es-MX" w:eastAsia="es-MX"/>
              </w:rPr>
            </w:pPr>
            <w:r w:rsidRPr="00743FB5">
              <w:rPr>
                <w:rFonts w:asciiTheme="minorHAnsi" w:hAnsiTheme="minorHAnsi" w:cstheme="minorHAnsi"/>
                <w:color w:val="000000"/>
                <w:sz w:val="14"/>
                <w:szCs w:val="14"/>
                <w:lang w:val="es-MX" w:eastAsia="es-MX"/>
              </w:rPr>
              <w:t>Pi</w:t>
            </w:r>
            <w:r w:rsidR="008141D0">
              <w:rPr>
                <w:rFonts w:asciiTheme="minorHAnsi" w:hAnsiTheme="minorHAnsi" w:cstheme="minorHAnsi"/>
                <w:color w:val="000000"/>
                <w:sz w:val="14"/>
                <w:szCs w:val="14"/>
                <w:lang w:val="es-MX" w:eastAsia="es-MX"/>
              </w:rPr>
              <w:t>e</w:t>
            </w:r>
            <w:r w:rsidRPr="00743FB5">
              <w:rPr>
                <w:rFonts w:asciiTheme="minorHAnsi" w:hAnsiTheme="minorHAnsi" w:cstheme="minorHAnsi"/>
                <w:color w:val="000000"/>
                <w:sz w:val="14"/>
                <w:szCs w:val="14"/>
                <w:lang w:val="es-MX" w:eastAsia="es-MX"/>
              </w:rPr>
              <w:t>za</w:t>
            </w:r>
          </w:p>
        </w:tc>
        <w:tc>
          <w:tcPr>
            <w:tcW w:w="391" w:type="pct"/>
            <w:tcBorders>
              <w:top w:val="single" w:sz="4" w:space="0" w:color="auto"/>
              <w:left w:val="nil"/>
              <w:bottom w:val="single" w:sz="4" w:space="0" w:color="auto"/>
              <w:right w:val="single" w:sz="4" w:space="0" w:color="auto"/>
            </w:tcBorders>
          </w:tcPr>
          <w:p w14:paraId="30509E44" w14:textId="51CBAA6E" w:rsidR="00CC672F" w:rsidRPr="00AA1B04" w:rsidRDefault="00CC672F" w:rsidP="00CC672F">
            <w:pPr>
              <w:widowControl/>
              <w:jc w:val="center"/>
              <w:rPr>
                <w:rFonts w:ascii="Calibri" w:hAnsi="Calibri" w:cs="Calibri"/>
                <w:color w:val="000000"/>
                <w:sz w:val="12"/>
                <w:szCs w:val="12"/>
                <w:highlight w:val="yellow"/>
                <w:lang w:val="es-MX" w:eastAsia="es-MX"/>
              </w:rPr>
            </w:pPr>
            <w:r w:rsidRPr="00004E23">
              <w:rPr>
                <w:rFonts w:ascii="Calibri" w:hAnsi="Calibri" w:cs="Calibri"/>
                <w:color w:val="000000"/>
                <w:sz w:val="14"/>
                <w:szCs w:val="14"/>
                <w:lang w:val="es-MX" w:eastAsia="es-MX"/>
              </w:rPr>
              <w:t>13,680</w:t>
            </w:r>
          </w:p>
        </w:tc>
        <w:tc>
          <w:tcPr>
            <w:tcW w:w="392" w:type="pct"/>
            <w:tcBorders>
              <w:top w:val="single" w:sz="4" w:space="0" w:color="auto"/>
              <w:left w:val="nil"/>
              <w:bottom w:val="single" w:sz="4" w:space="0" w:color="auto"/>
              <w:right w:val="single" w:sz="4" w:space="0" w:color="auto"/>
            </w:tcBorders>
          </w:tcPr>
          <w:p w14:paraId="1FD464B5" w14:textId="2A377E7A" w:rsidR="00CC672F" w:rsidRPr="00AA1B04" w:rsidRDefault="00CC672F" w:rsidP="00CC672F">
            <w:pPr>
              <w:widowControl/>
              <w:jc w:val="center"/>
              <w:rPr>
                <w:rFonts w:ascii="Calibri" w:hAnsi="Calibri" w:cs="Calibri"/>
                <w:color w:val="000000"/>
                <w:sz w:val="12"/>
                <w:szCs w:val="12"/>
                <w:highlight w:val="yellow"/>
                <w:lang w:val="es-MX" w:eastAsia="es-MX"/>
              </w:rPr>
            </w:pPr>
            <w:r w:rsidRPr="00004E23">
              <w:rPr>
                <w:rFonts w:asciiTheme="minorHAnsi" w:hAnsiTheme="minorHAnsi" w:cstheme="minorHAnsi"/>
                <w:color w:val="000000"/>
                <w:sz w:val="14"/>
                <w:szCs w:val="14"/>
                <w:lang w:val="es-MX" w:eastAsia="es-MX"/>
              </w:rPr>
              <w:t>22,800</w:t>
            </w:r>
          </w:p>
        </w:tc>
        <w:tc>
          <w:tcPr>
            <w:tcW w:w="390" w:type="pct"/>
            <w:tcBorders>
              <w:top w:val="single" w:sz="4" w:space="0" w:color="auto"/>
              <w:left w:val="single" w:sz="4" w:space="0" w:color="auto"/>
              <w:bottom w:val="single" w:sz="4" w:space="0" w:color="auto"/>
              <w:right w:val="single" w:sz="4" w:space="0" w:color="auto"/>
            </w:tcBorders>
          </w:tcPr>
          <w:p w14:paraId="32282A9A" w14:textId="46AF8DDB" w:rsidR="00CC672F" w:rsidRPr="00B74AFF" w:rsidRDefault="00CC672F" w:rsidP="00CC672F">
            <w:pPr>
              <w:widowControl/>
              <w:jc w:val="center"/>
              <w:rPr>
                <w:rFonts w:ascii="Calibri" w:hAnsi="Calibri" w:cs="Calibri"/>
                <w:sz w:val="12"/>
                <w:szCs w:val="12"/>
              </w:rPr>
            </w:pPr>
            <w:r w:rsidRPr="00004E23">
              <w:rPr>
                <w:rFonts w:asciiTheme="minorHAnsi" w:hAnsiTheme="minorHAnsi" w:cstheme="minorHAnsi"/>
                <w:sz w:val="14"/>
                <w:szCs w:val="14"/>
              </w:rPr>
              <w:t>1 pedido</w:t>
            </w:r>
          </w:p>
        </w:tc>
        <w:tc>
          <w:tcPr>
            <w:tcW w:w="312" w:type="pct"/>
            <w:tcBorders>
              <w:top w:val="single" w:sz="4" w:space="0" w:color="auto"/>
              <w:left w:val="single" w:sz="4" w:space="0" w:color="auto"/>
              <w:bottom w:val="single" w:sz="4" w:space="0" w:color="auto"/>
              <w:right w:val="single" w:sz="4" w:space="0" w:color="auto"/>
            </w:tcBorders>
          </w:tcPr>
          <w:p w14:paraId="49F72E49" w14:textId="03F6B23E"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13,680</w:t>
            </w:r>
          </w:p>
        </w:tc>
        <w:tc>
          <w:tcPr>
            <w:tcW w:w="313" w:type="pct"/>
            <w:tcBorders>
              <w:top w:val="single" w:sz="4" w:space="0" w:color="auto"/>
              <w:left w:val="single" w:sz="4" w:space="0" w:color="auto"/>
              <w:bottom w:val="single" w:sz="4" w:space="0" w:color="auto"/>
              <w:right w:val="single" w:sz="4" w:space="0" w:color="auto"/>
            </w:tcBorders>
          </w:tcPr>
          <w:p w14:paraId="720AEE78" w14:textId="2A20951E" w:rsidR="00CC672F" w:rsidRPr="00B74AFF" w:rsidRDefault="00CC672F" w:rsidP="00CC672F">
            <w:pPr>
              <w:widowControl/>
              <w:jc w:val="center"/>
              <w:rPr>
                <w:rFonts w:ascii="Calibri" w:hAnsi="Calibri" w:cs="Calibri"/>
                <w:sz w:val="12"/>
                <w:szCs w:val="12"/>
              </w:rPr>
            </w:pPr>
            <w:r w:rsidRPr="0011324A">
              <w:rPr>
                <w:rFonts w:asciiTheme="minorHAnsi" w:hAnsiTheme="minorHAnsi" w:cstheme="minorHAnsi"/>
                <w:sz w:val="14"/>
                <w:szCs w:val="14"/>
              </w:rPr>
              <w:t>22,800</w:t>
            </w:r>
          </w:p>
        </w:tc>
        <w:tc>
          <w:tcPr>
            <w:tcW w:w="313" w:type="pct"/>
            <w:tcBorders>
              <w:top w:val="single" w:sz="4" w:space="0" w:color="auto"/>
              <w:left w:val="single" w:sz="4" w:space="0" w:color="auto"/>
              <w:bottom w:val="single" w:sz="4" w:space="0" w:color="auto"/>
              <w:right w:val="single" w:sz="4" w:space="0" w:color="auto"/>
            </w:tcBorders>
          </w:tcPr>
          <w:p w14:paraId="286B5D6B" w14:textId="3F057A43"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39EB9409" w14:textId="5030386D"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1D9ADFA9" w14:textId="64F19080"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59830752" w14:textId="224175B7" w:rsidR="00CC672F" w:rsidRPr="00B74AFF" w:rsidRDefault="00CC672F" w:rsidP="00CC672F">
            <w:pPr>
              <w:widowControl/>
              <w:jc w:val="center"/>
              <w:rPr>
                <w:rFonts w:ascii="Calibri" w:hAnsi="Calibri" w:cs="Calibri"/>
                <w:sz w:val="12"/>
                <w:szCs w:val="12"/>
              </w:rPr>
            </w:pPr>
          </w:p>
        </w:tc>
        <w:tc>
          <w:tcPr>
            <w:tcW w:w="313" w:type="pct"/>
            <w:tcBorders>
              <w:top w:val="single" w:sz="4" w:space="0" w:color="auto"/>
              <w:left w:val="single" w:sz="4" w:space="0" w:color="auto"/>
              <w:bottom w:val="single" w:sz="4" w:space="0" w:color="auto"/>
              <w:right w:val="single" w:sz="4" w:space="0" w:color="auto"/>
            </w:tcBorders>
          </w:tcPr>
          <w:p w14:paraId="12BCC615" w14:textId="444DA095" w:rsidR="00CC672F" w:rsidRPr="00B74AFF" w:rsidRDefault="00CC672F" w:rsidP="00CC672F">
            <w:pPr>
              <w:widowControl/>
              <w:jc w:val="center"/>
              <w:rPr>
                <w:rFonts w:ascii="Calibri" w:hAnsi="Calibri" w:cs="Calibri"/>
                <w:sz w:val="12"/>
                <w:szCs w:val="12"/>
              </w:rPr>
            </w:pPr>
          </w:p>
        </w:tc>
        <w:tc>
          <w:tcPr>
            <w:tcW w:w="309" w:type="pct"/>
            <w:tcBorders>
              <w:top w:val="single" w:sz="4" w:space="0" w:color="auto"/>
              <w:left w:val="single" w:sz="4" w:space="0" w:color="auto"/>
              <w:bottom w:val="single" w:sz="4" w:space="0" w:color="auto"/>
              <w:right w:val="single" w:sz="4" w:space="0" w:color="auto"/>
            </w:tcBorders>
          </w:tcPr>
          <w:p w14:paraId="6F07DFAE" w14:textId="71164952" w:rsidR="00CC672F" w:rsidRPr="00B74AFF" w:rsidRDefault="00CC672F" w:rsidP="00CC672F">
            <w:pPr>
              <w:widowControl/>
              <w:jc w:val="center"/>
              <w:rPr>
                <w:rFonts w:ascii="Calibri" w:hAnsi="Calibri" w:cs="Calibri"/>
                <w:sz w:val="12"/>
                <w:szCs w:val="12"/>
              </w:rPr>
            </w:pPr>
          </w:p>
        </w:tc>
      </w:tr>
    </w:tbl>
    <w:p w14:paraId="2126C600" w14:textId="77777777" w:rsidR="00822AD6" w:rsidRDefault="00822AD6" w:rsidP="00BB091A">
      <w:pPr>
        <w:rPr>
          <w:rFonts w:asciiTheme="minorHAnsi" w:hAnsiTheme="minorHAnsi" w:cstheme="minorHAnsi"/>
          <w:b/>
          <w:iCs/>
          <w:sz w:val="16"/>
          <w:szCs w:val="14"/>
        </w:rPr>
      </w:pPr>
    </w:p>
    <w:p w14:paraId="47939566" w14:textId="13591E8A" w:rsidR="001D72D3" w:rsidRDefault="00B74AFF" w:rsidP="00822AD6">
      <w:pPr>
        <w:jc w:val="center"/>
        <w:rPr>
          <w:rFonts w:asciiTheme="minorHAnsi" w:hAnsiTheme="minorHAnsi" w:cstheme="minorHAnsi"/>
          <w:b/>
          <w:iCs/>
          <w:sz w:val="16"/>
          <w:szCs w:val="14"/>
        </w:rPr>
      </w:pPr>
      <w:r w:rsidRPr="00DB402C">
        <w:rPr>
          <w:rFonts w:asciiTheme="minorHAnsi" w:hAnsiTheme="minorHAnsi" w:cstheme="minorHAnsi"/>
          <w:b/>
          <w:iCs/>
          <w:sz w:val="16"/>
          <w:szCs w:val="14"/>
        </w:rPr>
        <w:t>(Nombre y firma de la persona física o representante legal de la persona física o moral o representante común de la agrupación de personas).</w:t>
      </w:r>
    </w:p>
    <w:p w14:paraId="5CF5479B" w14:textId="48C8FD58" w:rsidR="00743FB5" w:rsidRDefault="00743FB5" w:rsidP="00822AD6">
      <w:pPr>
        <w:jc w:val="center"/>
        <w:rPr>
          <w:rFonts w:asciiTheme="minorHAnsi" w:hAnsiTheme="minorHAnsi" w:cstheme="minorHAnsi"/>
          <w:b/>
          <w:iCs/>
          <w:sz w:val="16"/>
          <w:szCs w:val="14"/>
        </w:rPr>
      </w:pPr>
    </w:p>
    <w:p w14:paraId="61ABF25B" w14:textId="1C7D81A6" w:rsidR="00743FB5" w:rsidRDefault="00743FB5" w:rsidP="00822AD6">
      <w:pPr>
        <w:jc w:val="center"/>
        <w:rPr>
          <w:rFonts w:asciiTheme="minorHAnsi" w:hAnsiTheme="minorHAnsi" w:cstheme="minorHAnsi"/>
          <w:b/>
          <w:iCs/>
          <w:sz w:val="16"/>
          <w:szCs w:val="14"/>
        </w:rPr>
      </w:pPr>
    </w:p>
    <w:p w14:paraId="15E3890F" w14:textId="550DD06D" w:rsidR="00743FB5" w:rsidRDefault="00743FB5" w:rsidP="00822AD6">
      <w:pPr>
        <w:jc w:val="center"/>
        <w:rPr>
          <w:rFonts w:asciiTheme="minorHAnsi" w:hAnsiTheme="minorHAnsi" w:cstheme="minorHAnsi"/>
          <w:b/>
          <w:iCs/>
          <w:sz w:val="16"/>
          <w:szCs w:val="14"/>
        </w:rPr>
      </w:pPr>
    </w:p>
    <w:p w14:paraId="0E01C67C" w14:textId="75283133" w:rsidR="00743FB5" w:rsidRDefault="00743FB5" w:rsidP="00822AD6">
      <w:pPr>
        <w:jc w:val="center"/>
        <w:rPr>
          <w:rFonts w:asciiTheme="minorHAnsi" w:hAnsiTheme="minorHAnsi" w:cstheme="minorHAnsi"/>
          <w:b/>
          <w:iCs/>
          <w:sz w:val="16"/>
          <w:szCs w:val="14"/>
        </w:rPr>
      </w:pPr>
    </w:p>
    <w:p w14:paraId="21F46D89" w14:textId="391AEBEC" w:rsidR="00743FB5" w:rsidRDefault="00743FB5" w:rsidP="00822AD6">
      <w:pPr>
        <w:jc w:val="center"/>
        <w:rPr>
          <w:rFonts w:asciiTheme="minorHAnsi" w:hAnsiTheme="minorHAnsi" w:cstheme="minorHAnsi"/>
          <w:b/>
          <w:iCs/>
          <w:sz w:val="16"/>
          <w:szCs w:val="14"/>
        </w:rPr>
      </w:pPr>
    </w:p>
    <w:p w14:paraId="58D99DB1" w14:textId="2F836ACA" w:rsidR="00743FB5" w:rsidRDefault="00743FB5" w:rsidP="00822AD6">
      <w:pPr>
        <w:jc w:val="center"/>
        <w:rPr>
          <w:rFonts w:asciiTheme="minorHAnsi" w:hAnsiTheme="minorHAnsi" w:cstheme="minorHAnsi"/>
          <w:b/>
          <w:iCs/>
          <w:sz w:val="16"/>
          <w:szCs w:val="14"/>
        </w:rPr>
      </w:pPr>
    </w:p>
    <w:p w14:paraId="5FA498E7" w14:textId="488AC7BC" w:rsidR="00743FB5" w:rsidRDefault="00743FB5" w:rsidP="00822AD6">
      <w:pPr>
        <w:jc w:val="center"/>
        <w:rPr>
          <w:rFonts w:asciiTheme="minorHAnsi" w:hAnsiTheme="minorHAnsi" w:cstheme="minorHAnsi"/>
          <w:b/>
          <w:iCs/>
          <w:sz w:val="16"/>
          <w:szCs w:val="14"/>
        </w:rPr>
      </w:pPr>
    </w:p>
    <w:p w14:paraId="0F1D4DC4" w14:textId="6490510E" w:rsidR="00743FB5" w:rsidRDefault="00743FB5" w:rsidP="00822AD6">
      <w:pPr>
        <w:jc w:val="center"/>
        <w:rPr>
          <w:rFonts w:asciiTheme="minorHAnsi" w:hAnsiTheme="minorHAnsi" w:cstheme="minorHAnsi"/>
          <w:b/>
          <w:iCs/>
          <w:sz w:val="16"/>
          <w:szCs w:val="14"/>
        </w:rPr>
      </w:pPr>
    </w:p>
    <w:p w14:paraId="0F8262B4" w14:textId="18114AFD" w:rsidR="00F002FD" w:rsidRDefault="00F002FD" w:rsidP="00822AD6">
      <w:pPr>
        <w:jc w:val="center"/>
        <w:rPr>
          <w:rFonts w:asciiTheme="minorHAnsi" w:hAnsiTheme="minorHAnsi" w:cstheme="minorHAnsi"/>
          <w:b/>
          <w:iCs/>
          <w:sz w:val="16"/>
          <w:szCs w:val="14"/>
        </w:rPr>
      </w:pPr>
    </w:p>
    <w:p w14:paraId="6A769D35" w14:textId="6379D72A" w:rsidR="00F002FD" w:rsidRDefault="00F002FD" w:rsidP="00822AD6">
      <w:pPr>
        <w:jc w:val="center"/>
        <w:rPr>
          <w:rFonts w:asciiTheme="minorHAnsi" w:hAnsiTheme="minorHAnsi" w:cstheme="minorHAnsi"/>
          <w:b/>
          <w:iCs/>
          <w:sz w:val="16"/>
          <w:szCs w:val="14"/>
        </w:rPr>
      </w:pPr>
    </w:p>
    <w:p w14:paraId="54404916" w14:textId="4140C13C" w:rsidR="00F002FD" w:rsidRDefault="00F002FD" w:rsidP="00822AD6">
      <w:pPr>
        <w:jc w:val="center"/>
        <w:rPr>
          <w:rFonts w:asciiTheme="minorHAnsi" w:hAnsiTheme="minorHAnsi" w:cstheme="minorHAnsi"/>
          <w:b/>
          <w:iCs/>
          <w:sz w:val="16"/>
          <w:szCs w:val="14"/>
        </w:rPr>
      </w:pPr>
    </w:p>
    <w:p w14:paraId="6C41F861" w14:textId="39E29C6C" w:rsidR="00F002FD" w:rsidRDefault="00F002FD" w:rsidP="00822AD6">
      <w:pPr>
        <w:jc w:val="center"/>
        <w:rPr>
          <w:rFonts w:asciiTheme="minorHAnsi" w:hAnsiTheme="minorHAnsi" w:cstheme="minorHAnsi"/>
          <w:b/>
          <w:iCs/>
          <w:sz w:val="16"/>
          <w:szCs w:val="14"/>
        </w:rPr>
      </w:pPr>
    </w:p>
    <w:p w14:paraId="4597A663" w14:textId="65D704EC" w:rsidR="00F002FD" w:rsidRDefault="00F002FD" w:rsidP="00822AD6">
      <w:pPr>
        <w:jc w:val="center"/>
        <w:rPr>
          <w:rFonts w:asciiTheme="minorHAnsi" w:hAnsiTheme="minorHAnsi" w:cstheme="minorHAnsi"/>
          <w:b/>
          <w:iCs/>
          <w:sz w:val="16"/>
          <w:szCs w:val="14"/>
        </w:rPr>
      </w:pPr>
    </w:p>
    <w:p w14:paraId="04E4AD3A" w14:textId="53D6353A" w:rsidR="00F002FD" w:rsidRDefault="00F002FD" w:rsidP="00822AD6">
      <w:pPr>
        <w:jc w:val="center"/>
        <w:rPr>
          <w:rFonts w:asciiTheme="minorHAnsi" w:hAnsiTheme="minorHAnsi" w:cstheme="minorHAnsi"/>
          <w:b/>
          <w:iCs/>
          <w:sz w:val="16"/>
          <w:szCs w:val="14"/>
        </w:rPr>
      </w:pPr>
    </w:p>
    <w:p w14:paraId="5BC4E3E3" w14:textId="2B6751EF" w:rsidR="00F002FD" w:rsidRDefault="00F002FD" w:rsidP="00822AD6">
      <w:pPr>
        <w:jc w:val="center"/>
        <w:rPr>
          <w:rFonts w:asciiTheme="minorHAnsi" w:hAnsiTheme="minorHAnsi" w:cstheme="minorHAnsi"/>
          <w:b/>
          <w:iCs/>
          <w:sz w:val="16"/>
          <w:szCs w:val="14"/>
        </w:rPr>
      </w:pPr>
    </w:p>
    <w:p w14:paraId="35BF08D4" w14:textId="7CC28008" w:rsidR="00F002FD" w:rsidRDefault="00F002FD" w:rsidP="00822AD6">
      <w:pPr>
        <w:jc w:val="center"/>
        <w:rPr>
          <w:rFonts w:asciiTheme="minorHAnsi" w:hAnsiTheme="minorHAnsi" w:cstheme="minorHAnsi"/>
          <w:b/>
          <w:iCs/>
          <w:sz w:val="16"/>
          <w:szCs w:val="14"/>
        </w:rPr>
      </w:pPr>
    </w:p>
    <w:p w14:paraId="4CB6BD00" w14:textId="197D79DA" w:rsidR="00F002FD" w:rsidRDefault="00F002FD" w:rsidP="00822AD6">
      <w:pPr>
        <w:jc w:val="center"/>
        <w:rPr>
          <w:rFonts w:asciiTheme="minorHAnsi" w:hAnsiTheme="minorHAnsi" w:cstheme="minorHAnsi"/>
          <w:b/>
          <w:iCs/>
          <w:sz w:val="16"/>
          <w:szCs w:val="14"/>
        </w:rPr>
      </w:pPr>
    </w:p>
    <w:p w14:paraId="7DB8534B" w14:textId="23605FCE" w:rsidR="00F002FD" w:rsidRDefault="00F002FD" w:rsidP="00822AD6">
      <w:pPr>
        <w:jc w:val="center"/>
        <w:rPr>
          <w:rFonts w:asciiTheme="minorHAnsi" w:hAnsiTheme="minorHAnsi" w:cstheme="minorHAnsi"/>
          <w:b/>
          <w:iCs/>
          <w:sz w:val="16"/>
          <w:szCs w:val="14"/>
        </w:rPr>
      </w:pPr>
    </w:p>
    <w:p w14:paraId="4348298B" w14:textId="426E8CD1" w:rsidR="00F002FD" w:rsidRDefault="00F002FD" w:rsidP="00822AD6">
      <w:pPr>
        <w:jc w:val="center"/>
        <w:rPr>
          <w:rFonts w:asciiTheme="minorHAnsi" w:hAnsiTheme="minorHAnsi" w:cstheme="minorHAnsi"/>
          <w:b/>
          <w:iCs/>
          <w:sz w:val="16"/>
          <w:szCs w:val="14"/>
        </w:rPr>
      </w:pPr>
    </w:p>
    <w:p w14:paraId="261D072B" w14:textId="42A8BCE9" w:rsidR="00F002FD" w:rsidRDefault="00F002FD" w:rsidP="00822AD6">
      <w:pPr>
        <w:jc w:val="center"/>
        <w:rPr>
          <w:rFonts w:asciiTheme="minorHAnsi" w:hAnsiTheme="minorHAnsi" w:cstheme="minorHAnsi"/>
          <w:b/>
          <w:iCs/>
          <w:sz w:val="16"/>
          <w:szCs w:val="14"/>
        </w:rPr>
      </w:pPr>
    </w:p>
    <w:p w14:paraId="5E640AA3" w14:textId="3EF900CE" w:rsidR="00F002FD" w:rsidRDefault="00F002FD" w:rsidP="00822AD6">
      <w:pPr>
        <w:jc w:val="center"/>
        <w:rPr>
          <w:rFonts w:asciiTheme="minorHAnsi" w:hAnsiTheme="minorHAnsi" w:cstheme="minorHAnsi"/>
          <w:b/>
          <w:iCs/>
          <w:sz w:val="16"/>
          <w:szCs w:val="14"/>
        </w:rPr>
      </w:pPr>
    </w:p>
    <w:p w14:paraId="71A0C6C2" w14:textId="3FF5FE35" w:rsidR="00F002FD" w:rsidRDefault="00F002FD" w:rsidP="00822AD6">
      <w:pPr>
        <w:jc w:val="center"/>
        <w:rPr>
          <w:rFonts w:asciiTheme="minorHAnsi" w:hAnsiTheme="minorHAnsi" w:cstheme="minorHAnsi"/>
          <w:b/>
          <w:iCs/>
          <w:sz w:val="16"/>
          <w:szCs w:val="14"/>
        </w:rPr>
      </w:pPr>
    </w:p>
    <w:p w14:paraId="5B26094D" w14:textId="5D3FA4D7" w:rsidR="00F002FD" w:rsidRDefault="00F002FD" w:rsidP="00822AD6">
      <w:pPr>
        <w:jc w:val="center"/>
        <w:rPr>
          <w:rFonts w:asciiTheme="minorHAnsi" w:hAnsiTheme="minorHAnsi" w:cstheme="minorHAnsi"/>
          <w:b/>
          <w:iCs/>
          <w:sz w:val="16"/>
          <w:szCs w:val="14"/>
        </w:rPr>
      </w:pPr>
    </w:p>
    <w:p w14:paraId="6DA3AC16" w14:textId="3B0DBBFB" w:rsidR="00F002FD" w:rsidRDefault="00F002FD" w:rsidP="00822AD6">
      <w:pPr>
        <w:jc w:val="center"/>
        <w:rPr>
          <w:rFonts w:asciiTheme="minorHAnsi" w:hAnsiTheme="minorHAnsi" w:cstheme="minorHAnsi"/>
          <w:b/>
          <w:iCs/>
          <w:sz w:val="16"/>
          <w:szCs w:val="14"/>
        </w:rPr>
      </w:pPr>
    </w:p>
    <w:p w14:paraId="18F16CEB" w14:textId="00EC39F5" w:rsidR="00F002FD" w:rsidRDefault="00F002FD" w:rsidP="00822AD6">
      <w:pPr>
        <w:jc w:val="center"/>
        <w:rPr>
          <w:rFonts w:asciiTheme="minorHAnsi" w:hAnsiTheme="minorHAnsi" w:cstheme="minorHAnsi"/>
          <w:b/>
          <w:iCs/>
          <w:sz w:val="16"/>
          <w:szCs w:val="14"/>
        </w:rPr>
      </w:pPr>
    </w:p>
    <w:p w14:paraId="01782388" w14:textId="78F7BC5F" w:rsidR="00F002FD" w:rsidRDefault="00F002FD" w:rsidP="00822AD6">
      <w:pPr>
        <w:jc w:val="center"/>
        <w:rPr>
          <w:rFonts w:asciiTheme="minorHAnsi" w:hAnsiTheme="minorHAnsi" w:cstheme="minorHAnsi"/>
          <w:b/>
          <w:iCs/>
          <w:sz w:val="16"/>
          <w:szCs w:val="14"/>
        </w:rPr>
      </w:pPr>
    </w:p>
    <w:p w14:paraId="5302750B" w14:textId="20510123" w:rsidR="00F002FD" w:rsidRDefault="00F002FD" w:rsidP="00822AD6">
      <w:pPr>
        <w:jc w:val="center"/>
        <w:rPr>
          <w:rFonts w:asciiTheme="minorHAnsi" w:hAnsiTheme="minorHAnsi" w:cstheme="minorHAnsi"/>
          <w:b/>
          <w:iCs/>
          <w:sz w:val="16"/>
          <w:szCs w:val="14"/>
        </w:rPr>
      </w:pPr>
    </w:p>
    <w:p w14:paraId="5EA562E5" w14:textId="09CFDA77" w:rsidR="00F002FD" w:rsidRDefault="00F002FD" w:rsidP="00822AD6">
      <w:pPr>
        <w:jc w:val="center"/>
        <w:rPr>
          <w:rFonts w:asciiTheme="minorHAnsi" w:hAnsiTheme="minorHAnsi" w:cstheme="minorHAnsi"/>
          <w:b/>
          <w:iCs/>
          <w:sz w:val="16"/>
          <w:szCs w:val="14"/>
        </w:rPr>
      </w:pPr>
    </w:p>
    <w:p w14:paraId="05FCB098" w14:textId="4A0F74E2" w:rsidR="00F002FD" w:rsidRDefault="00F002FD" w:rsidP="00822AD6">
      <w:pPr>
        <w:jc w:val="center"/>
        <w:rPr>
          <w:rFonts w:asciiTheme="minorHAnsi" w:hAnsiTheme="minorHAnsi" w:cstheme="minorHAnsi"/>
          <w:b/>
          <w:iCs/>
          <w:sz w:val="16"/>
          <w:szCs w:val="14"/>
        </w:rPr>
      </w:pPr>
    </w:p>
    <w:p w14:paraId="4E03EEBF" w14:textId="07EAFDC4" w:rsidR="00F002FD" w:rsidRDefault="00F002FD" w:rsidP="00822AD6">
      <w:pPr>
        <w:jc w:val="center"/>
        <w:rPr>
          <w:rFonts w:asciiTheme="minorHAnsi" w:hAnsiTheme="minorHAnsi" w:cstheme="minorHAnsi"/>
          <w:b/>
          <w:iCs/>
          <w:sz w:val="16"/>
          <w:szCs w:val="14"/>
        </w:rPr>
      </w:pPr>
    </w:p>
    <w:p w14:paraId="5D15FCA7" w14:textId="2F8A7234" w:rsidR="00F002FD" w:rsidRDefault="00F002FD" w:rsidP="00822AD6">
      <w:pPr>
        <w:jc w:val="center"/>
        <w:rPr>
          <w:rFonts w:asciiTheme="minorHAnsi" w:hAnsiTheme="minorHAnsi" w:cstheme="minorHAnsi"/>
          <w:b/>
          <w:iCs/>
          <w:sz w:val="16"/>
          <w:szCs w:val="14"/>
        </w:rPr>
      </w:pPr>
    </w:p>
    <w:p w14:paraId="6D4BFF11" w14:textId="178528A3" w:rsidR="00F002FD" w:rsidRDefault="00F002FD" w:rsidP="00822AD6">
      <w:pPr>
        <w:jc w:val="center"/>
        <w:rPr>
          <w:rFonts w:asciiTheme="minorHAnsi" w:hAnsiTheme="minorHAnsi" w:cstheme="minorHAnsi"/>
          <w:b/>
          <w:iCs/>
          <w:sz w:val="16"/>
          <w:szCs w:val="14"/>
        </w:rPr>
      </w:pPr>
    </w:p>
    <w:p w14:paraId="6A74B99F" w14:textId="1B0202BF" w:rsidR="00F002FD" w:rsidRDefault="00F002FD" w:rsidP="00822AD6">
      <w:pPr>
        <w:jc w:val="center"/>
        <w:rPr>
          <w:rFonts w:asciiTheme="minorHAnsi" w:hAnsiTheme="minorHAnsi" w:cstheme="minorHAnsi"/>
          <w:b/>
          <w:iCs/>
          <w:sz w:val="16"/>
          <w:szCs w:val="14"/>
        </w:rPr>
      </w:pPr>
    </w:p>
    <w:p w14:paraId="37302823" w14:textId="4D809CE2" w:rsidR="00F002FD" w:rsidRDefault="00F002FD" w:rsidP="00822AD6">
      <w:pPr>
        <w:jc w:val="center"/>
        <w:rPr>
          <w:rFonts w:asciiTheme="minorHAnsi" w:hAnsiTheme="minorHAnsi" w:cstheme="minorHAnsi"/>
          <w:b/>
          <w:iCs/>
          <w:sz w:val="16"/>
          <w:szCs w:val="14"/>
        </w:rPr>
      </w:pPr>
    </w:p>
    <w:p w14:paraId="5A0F5F98" w14:textId="1AD32DBA" w:rsidR="00F002FD" w:rsidRDefault="00F002FD" w:rsidP="00822AD6">
      <w:pPr>
        <w:jc w:val="center"/>
        <w:rPr>
          <w:rFonts w:asciiTheme="minorHAnsi" w:hAnsiTheme="minorHAnsi" w:cstheme="minorHAnsi"/>
          <w:b/>
          <w:iCs/>
          <w:sz w:val="16"/>
          <w:szCs w:val="14"/>
        </w:rPr>
      </w:pPr>
    </w:p>
    <w:p w14:paraId="328DF470" w14:textId="0AE74B8D" w:rsidR="00F002FD" w:rsidRDefault="00F002FD" w:rsidP="00822AD6">
      <w:pPr>
        <w:jc w:val="center"/>
        <w:rPr>
          <w:rFonts w:asciiTheme="minorHAnsi" w:hAnsiTheme="minorHAnsi" w:cstheme="minorHAnsi"/>
          <w:b/>
          <w:iCs/>
          <w:sz w:val="16"/>
          <w:szCs w:val="14"/>
        </w:rPr>
      </w:pPr>
    </w:p>
    <w:p w14:paraId="664A120C" w14:textId="42A34E8B" w:rsidR="00F002FD" w:rsidRDefault="00F002FD" w:rsidP="00822AD6">
      <w:pPr>
        <w:jc w:val="center"/>
        <w:rPr>
          <w:rFonts w:asciiTheme="minorHAnsi" w:hAnsiTheme="minorHAnsi" w:cstheme="minorHAnsi"/>
          <w:b/>
          <w:iCs/>
          <w:sz w:val="16"/>
          <w:szCs w:val="14"/>
        </w:rPr>
      </w:pPr>
    </w:p>
    <w:p w14:paraId="0E0911D3" w14:textId="0CFD91A4" w:rsidR="00F002FD" w:rsidRDefault="00F002FD" w:rsidP="00822AD6">
      <w:pPr>
        <w:jc w:val="center"/>
        <w:rPr>
          <w:rFonts w:asciiTheme="minorHAnsi" w:hAnsiTheme="minorHAnsi" w:cstheme="minorHAnsi"/>
          <w:b/>
          <w:iCs/>
          <w:sz w:val="16"/>
          <w:szCs w:val="14"/>
        </w:rPr>
      </w:pPr>
    </w:p>
    <w:p w14:paraId="76C8E6B7" w14:textId="1447E5C8" w:rsidR="00F002FD" w:rsidRDefault="00F002FD" w:rsidP="00822AD6">
      <w:pPr>
        <w:jc w:val="center"/>
        <w:rPr>
          <w:rFonts w:asciiTheme="minorHAnsi" w:hAnsiTheme="minorHAnsi" w:cstheme="minorHAnsi"/>
          <w:b/>
          <w:iCs/>
          <w:sz w:val="16"/>
          <w:szCs w:val="14"/>
        </w:rPr>
      </w:pPr>
    </w:p>
    <w:p w14:paraId="2546E154" w14:textId="2B3F2BC8" w:rsidR="00F002FD" w:rsidRDefault="00F002FD" w:rsidP="00822AD6">
      <w:pPr>
        <w:jc w:val="center"/>
        <w:rPr>
          <w:rFonts w:asciiTheme="minorHAnsi" w:hAnsiTheme="minorHAnsi" w:cstheme="minorHAnsi"/>
          <w:b/>
          <w:iCs/>
          <w:sz w:val="16"/>
          <w:szCs w:val="14"/>
        </w:rPr>
      </w:pPr>
    </w:p>
    <w:p w14:paraId="317F7073" w14:textId="0109A8A0" w:rsidR="00F002FD" w:rsidRDefault="00F002FD" w:rsidP="00822AD6">
      <w:pPr>
        <w:jc w:val="center"/>
        <w:rPr>
          <w:rFonts w:asciiTheme="minorHAnsi" w:hAnsiTheme="minorHAnsi" w:cstheme="minorHAnsi"/>
          <w:b/>
          <w:iCs/>
          <w:sz w:val="16"/>
          <w:szCs w:val="14"/>
        </w:rPr>
      </w:pPr>
    </w:p>
    <w:p w14:paraId="6A96A21E" w14:textId="2FD6483F" w:rsidR="00F002FD" w:rsidRDefault="00F002FD" w:rsidP="00822AD6">
      <w:pPr>
        <w:jc w:val="center"/>
        <w:rPr>
          <w:rFonts w:asciiTheme="minorHAnsi" w:hAnsiTheme="minorHAnsi" w:cstheme="minorHAnsi"/>
          <w:b/>
          <w:iCs/>
          <w:sz w:val="16"/>
          <w:szCs w:val="14"/>
        </w:rPr>
      </w:pPr>
    </w:p>
    <w:p w14:paraId="4A9E54AE" w14:textId="37236F1A" w:rsidR="00F002FD" w:rsidRDefault="00F002FD" w:rsidP="00822AD6">
      <w:pPr>
        <w:jc w:val="center"/>
        <w:rPr>
          <w:rFonts w:asciiTheme="minorHAnsi" w:hAnsiTheme="minorHAnsi" w:cstheme="minorHAnsi"/>
          <w:b/>
          <w:iCs/>
          <w:sz w:val="16"/>
          <w:szCs w:val="14"/>
        </w:rPr>
      </w:pPr>
    </w:p>
    <w:p w14:paraId="656A14C1" w14:textId="31AB27ED" w:rsidR="00F002FD" w:rsidRDefault="00F002FD" w:rsidP="00822AD6">
      <w:pPr>
        <w:jc w:val="center"/>
        <w:rPr>
          <w:rFonts w:asciiTheme="minorHAnsi" w:hAnsiTheme="minorHAnsi" w:cstheme="minorHAnsi"/>
          <w:b/>
          <w:iCs/>
          <w:sz w:val="16"/>
          <w:szCs w:val="14"/>
        </w:rPr>
      </w:pPr>
    </w:p>
    <w:p w14:paraId="0E277396" w14:textId="1A89F5B8" w:rsidR="00F002FD" w:rsidRDefault="00F002FD" w:rsidP="00822AD6">
      <w:pPr>
        <w:jc w:val="center"/>
        <w:rPr>
          <w:rFonts w:asciiTheme="minorHAnsi" w:hAnsiTheme="minorHAnsi" w:cstheme="minorHAnsi"/>
          <w:b/>
          <w:iCs/>
          <w:sz w:val="16"/>
          <w:szCs w:val="14"/>
        </w:rPr>
      </w:pPr>
    </w:p>
    <w:p w14:paraId="39A45E79" w14:textId="71C91E7F" w:rsidR="00F002FD" w:rsidRDefault="00F002FD" w:rsidP="00822AD6">
      <w:pPr>
        <w:jc w:val="center"/>
        <w:rPr>
          <w:rFonts w:asciiTheme="minorHAnsi" w:hAnsiTheme="minorHAnsi" w:cstheme="minorHAnsi"/>
          <w:b/>
          <w:iCs/>
          <w:sz w:val="16"/>
          <w:szCs w:val="14"/>
        </w:rPr>
      </w:pPr>
    </w:p>
    <w:p w14:paraId="4BA3E679" w14:textId="69CD7F01" w:rsidR="00F002FD" w:rsidRDefault="00F002FD" w:rsidP="00822AD6">
      <w:pPr>
        <w:jc w:val="center"/>
        <w:rPr>
          <w:rFonts w:asciiTheme="minorHAnsi" w:hAnsiTheme="minorHAnsi" w:cstheme="minorHAnsi"/>
          <w:b/>
          <w:iCs/>
          <w:sz w:val="16"/>
          <w:szCs w:val="14"/>
        </w:rPr>
      </w:pPr>
    </w:p>
    <w:p w14:paraId="0B8E3B68" w14:textId="6A89C9CA" w:rsidR="00F002FD" w:rsidRDefault="00F002FD" w:rsidP="00822AD6">
      <w:pPr>
        <w:jc w:val="center"/>
        <w:rPr>
          <w:rFonts w:asciiTheme="minorHAnsi" w:hAnsiTheme="minorHAnsi" w:cstheme="minorHAnsi"/>
          <w:b/>
          <w:iCs/>
          <w:sz w:val="16"/>
          <w:szCs w:val="14"/>
        </w:rPr>
      </w:pPr>
    </w:p>
    <w:p w14:paraId="7CF8B455" w14:textId="77777777" w:rsidR="00F002FD" w:rsidRDefault="00F002FD" w:rsidP="00822AD6">
      <w:pPr>
        <w:jc w:val="center"/>
        <w:rPr>
          <w:rFonts w:asciiTheme="minorHAnsi" w:hAnsiTheme="minorHAnsi" w:cstheme="minorHAnsi"/>
          <w:b/>
          <w:iCs/>
          <w:sz w:val="16"/>
          <w:szCs w:val="14"/>
        </w:rPr>
      </w:pPr>
    </w:p>
    <w:p w14:paraId="2E7C7B47" w14:textId="78921028" w:rsidR="00743FB5" w:rsidRDefault="00743FB5" w:rsidP="00822AD6">
      <w:pPr>
        <w:jc w:val="center"/>
        <w:rPr>
          <w:rFonts w:asciiTheme="minorHAnsi" w:hAnsiTheme="minorHAnsi" w:cstheme="minorHAnsi"/>
          <w:b/>
          <w:iCs/>
          <w:sz w:val="16"/>
          <w:szCs w:val="14"/>
        </w:rPr>
      </w:pPr>
    </w:p>
    <w:p w14:paraId="0E0F6B70" w14:textId="77777777" w:rsidR="00E67BED" w:rsidRPr="00866A9B" w:rsidRDefault="00E67BED" w:rsidP="00E67BED">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lastRenderedPageBreak/>
        <w:t>Anexo “3”</w:t>
      </w:r>
    </w:p>
    <w:p w14:paraId="00996788" w14:textId="77777777" w:rsidR="00E67BED" w:rsidRPr="00866A9B" w:rsidRDefault="00E67BED" w:rsidP="00E67BED">
      <w:pPr>
        <w:keepNext/>
        <w:widowControl/>
        <w:numPr>
          <w:ilvl w:val="1"/>
          <w:numId w:val="36"/>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18257698" w14:textId="77777777" w:rsidR="00E67BED" w:rsidRPr="00866A9B" w:rsidRDefault="00E67BED" w:rsidP="00E67BED">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704362CF" w14:textId="77777777" w:rsidR="00E67BED" w:rsidRPr="00866A9B" w:rsidRDefault="00E67BED" w:rsidP="00E67BED">
      <w:pPr>
        <w:widowControl/>
        <w:jc w:val="both"/>
        <w:rPr>
          <w:rFonts w:asciiTheme="minorHAnsi" w:hAnsiTheme="minorHAnsi" w:cstheme="minorHAnsi"/>
          <w:b/>
          <w:color w:val="000000"/>
          <w:sz w:val="18"/>
          <w:szCs w:val="18"/>
        </w:rPr>
      </w:pPr>
    </w:p>
    <w:p w14:paraId="64329060" w14:textId="77777777" w:rsidR="00E67BED" w:rsidRPr="00866A9B" w:rsidRDefault="00E67BED" w:rsidP="00E67BED">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02D9AE23" w14:textId="77777777" w:rsidR="00E67BED" w:rsidRPr="00866A9B" w:rsidRDefault="00E67BED" w:rsidP="00E67BED">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E67BED" w:rsidRPr="00866A9B" w14:paraId="748F4CED" w14:textId="77777777" w:rsidTr="00E275A6">
        <w:tc>
          <w:tcPr>
            <w:tcW w:w="9214" w:type="dxa"/>
            <w:tcBorders>
              <w:top w:val="single" w:sz="4" w:space="0" w:color="000000"/>
              <w:left w:val="single" w:sz="4" w:space="0" w:color="000000"/>
              <w:bottom w:val="single" w:sz="4" w:space="0" w:color="000000"/>
              <w:right w:val="single" w:sz="4" w:space="0" w:color="000000"/>
            </w:tcBorders>
          </w:tcPr>
          <w:p w14:paraId="73FA2078" w14:textId="77777777" w:rsidR="00E67BED" w:rsidRPr="00866A9B" w:rsidRDefault="00E67BED" w:rsidP="00E275A6">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5DBC9ECB" w14:textId="77777777" w:rsidR="00E67BED" w:rsidRPr="00866A9B" w:rsidRDefault="00E67BED" w:rsidP="00E275A6">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2824C49D" w14:textId="77777777" w:rsidR="00E67BED" w:rsidRPr="00866A9B" w:rsidRDefault="00E67BED" w:rsidP="00E275A6">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25977FF9" w14:textId="77777777" w:rsidR="00E67BED" w:rsidRPr="00866A9B" w:rsidRDefault="00E67BED" w:rsidP="00E275A6">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0152B21" w14:textId="77777777" w:rsidR="00E67BED" w:rsidRPr="00866A9B" w:rsidRDefault="00E67BED" w:rsidP="00E275A6">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07246942" w14:textId="77777777" w:rsidR="00E67BED" w:rsidRPr="00866A9B" w:rsidRDefault="00E67BED" w:rsidP="00E275A6">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1AE6BB68" w14:textId="77777777" w:rsidR="00E67BED" w:rsidRPr="00866A9B" w:rsidRDefault="00E67BED" w:rsidP="00E275A6">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20B041A0" w14:textId="77777777" w:rsidR="00E67BED" w:rsidRPr="00866A9B" w:rsidRDefault="00E67BED" w:rsidP="00E275A6">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24D25D7C" w14:textId="77777777" w:rsidR="00E67BED" w:rsidRPr="00866A9B" w:rsidRDefault="00E67BED" w:rsidP="00E275A6">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5592707" w14:textId="77777777" w:rsidR="00E67BED" w:rsidRPr="00866A9B" w:rsidRDefault="00E67BED" w:rsidP="00E275A6">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383B0E3C" w14:textId="77777777" w:rsidR="00E67BED" w:rsidRPr="00866A9B" w:rsidRDefault="00E67BED" w:rsidP="00E275A6">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4C9DF3B4" w14:textId="77777777" w:rsidR="00E67BED" w:rsidRPr="00866A9B" w:rsidRDefault="00E67BED" w:rsidP="00E275A6">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629B2D69" w14:textId="77777777" w:rsidR="00E67BED" w:rsidRPr="00866A9B" w:rsidRDefault="00E67BED" w:rsidP="00E275A6">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629F9FF" w14:textId="77777777" w:rsidR="00E67BED" w:rsidRPr="00866A9B" w:rsidRDefault="00E67BED" w:rsidP="00E275A6">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43689835" w14:textId="77777777" w:rsidR="00E67BED" w:rsidRPr="00866A9B" w:rsidRDefault="00E67BED" w:rsidP="00E275A6">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A40ABD" w14:textId="77777777" w:rsidR="00E67BED" w:rsidRPr="00866A9B" w:rsidRDefault="00E67BED" w:rsidP="00E275A6">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63CB434" w14:textId="77777777" w:rsidR="00E67BED" w:rsidRPr="00866A9B" w:rsidRDefault="00E67BED" w:rsidP="00E275A6">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31D9E391" w14:textId="77777777" w:rsidR="00E67BED" w:rsidRPr="00866A9B" w:rsidRDefault="00E67BED" w:rsidP="00E275A6">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0EFBFFC1" w14:textId="77777777" w:rsidR="00E67BED" w:rsidRPr="00866A9B" w:rsidRDefault="00E67BED" w:rsidP="00E275A6">
            <w:pPr>
              <w:widowControl/>
              <w:rPr>
                <w:rFonts w:asciiTheme="minorHAnsi" w:hAnsiTheme="minorHAnsi" w:cstheme="minorHAnsi"/>
                <w:sz w:val="18"/>
                <w:szCs w:val="18"/>
                <w:lang w:val="es-ES_tradnl"/>
              </w:rPr>
            </w:pPr>
          </w:p>
        </w:tc>
      </w:tr>
    </w:tbl>
    <w:p w14:paraId="38871AAE" w14:textId="77777777" w:rsidR="00E67BED" w:rsidRPr="00866A9B" w:rsidRDefault="00E67BED" w:rsidP="00E67BED">
      <w:pPr>
        <w:rPr>
          <w:rFonts w:asciiTheme="minorHAnsi" w:hAnsiTheme="minorHAnsi" w:cstheme="minorHAnsi"/>
          <w:b/>
          <w:sz w:val="18"/>
          <w:szCs w:val="18"/>
        </w:rPr>
      </w:pPr>
    </w:p>
    <w:p w14:paraId="32176558" w14:textId="77777777" w:rsidR="00E67BED" w:rsidRPr="00866A9B" w:rsidRDefault="00E67BED" w:rsidP="00E67BED">
      <w:pPr>
        <w:rPr>
          <w:rFonts w:asciiTheme="minorHAnsi" w:hAnsiTheme="minorHAnsi" w:cstheme="minorHAnsi"/>
          <w:b/>
          <w:sz w:val="18"/>
          <w:szCs w:val="18"/>
        </w:rPr>
      </w:pPr>
    </w:p>
    <w:p w14:paraId="4697BC88" w14:textId="77777777" w:rsidR="00E67BED" w:rsidRPr="00866A9B" w:rsidRDefault="00E67BED" w:rsidP="00E67BED">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462885E6" w14:textId="77777777" w:rsidR="00E67BED" w:rsidRPr="00866A9B" w:rsidRDefault="00E67BED" w:rsidP="00E67BED">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E67BED" w:rsidRPr="00866A9B" w14:paraId="398DCE4F" w14:textId="77777777" w:rsidTr="00E275A6">
        <w:trPr>
          <w:trHeight w:val="359"/>
          <w:jc w:val="center"/>
        </w:trPr>
        <w:tc>
          <w:tcPr>
            <w:tcW w:w="9209" w:type="dxa"/>
            <w:gridSpan w:val="2"/>
          </w:tcPr>
          <w:p w14:paraId="1BA58FE4" w14:textId="77777777" w:rsidR="00E67BED" w:rsidRPr="00866A9B" w:rsidRDefault="00E67BED" w:rsidP="00E275A6">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E67BED" w:rsidRPr="00866A9B" w14:paraId="2DE5ED7E" w14:textId="77777777" w:rsidTr="00E275A6">
        <w:trPr>
          <w:trHeight w:val="80"/>
          <w:jc w:val="center"/>
        </w:trPr>
        <w:tc>
          <w:tcPr>
            <w:tcW w:w="9209" w:type="dxa"/>
            <w:gridSpan w:val="2"/>
          </w:tcPr>
          <w:p w14:paraId="1030742F" w14:textId="77777777" w:rsidR="00E67BED" w:rsidRPr="00866A9B" w:rsidRDefault="00E67BED" w:rsidP="00E275A6">
            <w:pPr>
              <w:rPr>
                <w:rFonts w:asciiTheme="minorHAnsi" w:hAnsiTheme="minorHAnsi" w:cstheme="minorHAnsi"/>
                <w:sz w:val="18"/>
                <w:szCs w:val="18"/>
              </w:rPr>
            </w:pPr>
          </w:p>
        </w:tc>
      </w:tr>
      <w:tr w:rsidR="00E67BED" w:rsidRPr="00866A9B" w14:paraId="0C658DF6" w14:textId="77777777" w:rsidTr="00E275A6">
        <w:trPr>
          <w:trHeight w:val="363"/>
          <w:jc w:val="center"/>
        </w:trPr>
        <w:tc>
          <w:tcPr>
            <w:tcW w:w="5054" w:type="dxa"/>
          </w:tcPr>
          <w:p w14:paraId="68D4BA03" w14:textId="77777777" w:rsidR="00E67BED" w:rsidRPr="00866A9B" w:rsidRDefault="00E67BED" w:rsidP="00E275A6">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43F0EA9E" w14:textId="77777777" w:rsidR="00E67BED" w:rsidRPr="00866A9B" w:rsidRDefault="00E67BED" w:rsidP="00E275A6">
            <w:pPr>
              <w:rPr>
                <w:rFonts w:asciiTheme="minorHAnsi" w:hAnsiTheme="minorHAnsi" w:cstheme="minorHAnsi"/>
                <w:sz w:val="18"/>
                <w:szCs w:val="18"/>
              </w:rPr>
            </w:pPr>
          </w:p>
        </w:tc>
      </w:tr>
      <w:tr w:rsidR="00E67BED" w:rsidRPr="00866A9B" w14:paraId="40B665E1" w14:textId="77777777" w:rsidTr="00E275A6">
        <w:trPr>
          <w:trHeight w:val="99"/>
          <w:jc w:val="center"/>
        </w:trPr>
        <w:tc>
          <w:tcPr>
            <w:tcW w:w="9209" w:type="dxa"/>
            <w:gridSpan w:val="2"/>
          </w:tcPr>
          <w:p w14:paraId="2F03D2B0" w14:textId="77777777" w:rsidR="00E67BED" w:rsidRPr="00866A9B" w:rsidRDefault="00E67BED" w:rsidP="00E275A6">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E67BED" w:rsidRPr="00866A9B" w14:paraId="7DC54594" w14:textId="77777777" w:rsidTr="00E275A6">
        <w:trPr>
          <w:trHeight w:val="363"/>
          <w:jc w:val="center"/>
        </w:trPr>
        <w:tc>
          <w:tcPr>
            <w:tcW w:w="5054" w:type="dxa"/>
          </w:tcPr>
          <w:p w14:paraId="306F4E91" w14:textId="77777777" w:rsidR="00E67BED" w:rsidRPr="00866A9B" w:rsidRDefault="00E67BED" w:rsidP="00E275A6">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3925E4BF" w14:textId="77777777" w:rsidR="00E67BED" w:rsidRPr="00866A9B" w:rsidRDefault="00E67BED" w:rsidP="00E275A6">
            <w:pPr>
              <w:rPr>
                <w:rFonts w:asciiTheme="minorHAnsi" w:hAnsiTheme="minorHAnsi" w:cstheme="minorHAnsi"/>
                <w:sz w:val="18"/>
                <w:szCs w:val="18"/>
              </w:rPr>
            </w:pPr>
            <w:r w:rsidRPr="00866A9B">
              <w:rPr>
                <w:rFonts w:asciiTheme="minorHAnsi" w:hAnsiTheme="minorHAnsi" w:cstheme="minorHAnsi"/>
                <w:sz w:val="18"/>
                <w:szCs w:val="18"/>
              </w:rPr>
              <w:t>Fecha:</w:t>
            </w:r>
          </w:p>
        </w:tc>
      </w:tr>
      <w:tr w:rsidR="00E67BED" w:rsidRPr="00866A9B" w14:paraId="0FF9D092" w14:textId="77777777" w:rsidTr="00E275A6">
        <w:trPr>
          <w:trHeight w:val="202"/>
          <w:jc w:val="center"/>
        </w:trPr>
        <w:tc>
          <w:tcPr>
            <w:tcW w:w="9209" w:type="dxa"/>
            <w:gridSpan w:val="2"/>
          </w:tcPr>
          <w:p w14:paraId="140B48F0" w14:textId="77777777" w:rsidR="00E67BED" w:rsidRPr="00866A9B" w:rsidRDefault="00E67BED" w:rsidP="00E275A6">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7DC3190C" w14:textId="77777777" w:rsidR="00E67BED" w:rsidRPr="00866A9B" w:rsidRDefault="00E67BED" w:rsidP="00E67BED">
      <w:pPr>
        <w:widowControl/>
        <w:ind w:right="618"/>
        <w:jc w:val="both"/>
        <w:rPr>
          <w:rFonts w:asciiTheme="minorHAnsi" w:hAnsiTheme="minorHAnsi" w:cstheme="minorHAnsi"/>
          <w:sz w:val="18"/>
          <w:szCs w:val="18"/>
          <w:lang w:val="es-MX" w:eastAsia="es-MX"/>
        </w:rPr>
      </w:pPr>
    </w:p>
    <w:p w14:paraId="40A4E16A" w14:textId="77777777" w:rsidR="00E67BED" w:rsidRPr="00866A9B" w:rsidRDefault="00E67BED" w:rsidP="00E67BED">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10686352" w14:textId="77777777" w:rsidR="00E67BED" w:rsidRPr="00866A9B" w:rsidRDefault="00E67BED" w:rsidP="00E67BED">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0FB70307" w14:textId="77777777" w:rsidR="00E67BED" w:rsidRPr="00866A9B" w:rsidRDefault="00E67BED" w:rsidP="00E67BED">
      <w:pPr>
        <w:ind w:right="617"/>
        <w:jc w:val="center"/>
        <w:rPr>
          <w:rFonts w:asciiTheme="minorHAnsi" w:hAnsiTheme="minorHAnsi" w:cstheme="minorHAnsi"/>
          <w:iCs/>
          <w:sz w:val="18"/>
          <w:szCs w:val="18"/>
        </w:rPr>
      </w:pPr>
    </w:p>
    <w:p w14:paraId="7AFBECE5" w14:textId="77777777" w:rsidR="00E67BED" w:rsidRPr="00866A9B" w:rsidRDefault="00E67BED" w:rsidP="00E67BED">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2DBC06BA" w14:textId="77777777" w:rsidR="00E67BED" w:rsidRPr="00866A9B" w:rsidRDefault="00E67BED" w:rsidP="00E67BED">
      <w:pPr>
        <w:pStyle w:val="Textoindependiente"/>
        <w:ind w:right="708"/>
        <w:jc w:val="center"/>
        <w:rPr>
          <w:rFonts w:asciiTheme="minorHAnsi" w:hAnsiTheme="minorHAnsi" w:cstheme="minorHAnsi"/>
          <w:sz w:val="18"/>
          <w:szCs w:val="18"/>
          <w:lang w:val="es-ES"/>
        </w:rPr>
      </w:pPr>
    </w:p>
    <w:p w14:paraId="5B49FFDE" w14:textId="2AA16E41" w:rsidR="00BB0891" w:rsidRDefault="00BB0891" w:rsidP="00BB0891">
      <w:pPr>
        <w:ind w:right="617"/>
        <w:jc w:val="center"/>
        <w:rPr>
          <w:rFonts w:asciiTheme="minorHAnsi" w:hAnsiTheme="minorHAnsi" w:cstheme="minorHAnsi"/>
          <w:b/>
          <w:iCs/>
          <w:sz w:val="16"/>
          <w:szCs w:val="18"/>
        </w:rPr>
      </w:pPr>
    </w:p>
    <w:p w14:paraId="5D3DB296" w14:textId="4C42DDCF" w:rsidR="00BB0891" w:rsidRDefault="00BB0891" w:rsidP="000324CE">
      <w:pPr>
        <w:ind w:right="617"/>
        <w:jc w:val="center"/>
        <w:rPr>
          <w:rFonts w:asciiTheme="minorHAnsi" w:hAnsiTheme="minorHAnsi" w:cstheme="minorHAnsi"/>
          <w:b/>
          <w:iCs/>
          <w:sz w:val="16"/>
          <w:szCs w:val="18"/>
        </w:rPr>
      </w:pPr>
    </w:p>
    <w:p w14:paraId="3C442DCF" w14:textId="3630A38E" w:rsidR="00BB0891" w:rsidRDefault="00BB0891" w:rsidP="000324CE">
      <w:pPr>
        <w:ind w:right="617"/>
        <w:jc w:val="center"/>
        <w:rPr>
          <w:rFonts w:asciiTheme="minorHAnsi" w:hAnsiTheme="minorHAnsi" w:cstheme="minorHAnsi"/>
          <w:b/>
          <w:iCs/>
          <w:sz w:val="16"/>
          <w:szCs w:val="18"/>
        </w:rPr>
      </w:pPr>
    </w:p>
    <w:p w14:paraId="02FF5CA0" w14:textId="783955C8" w:rsidR="00BB0891" w:rsidRDefault="00BB0891" w:rsidP="000324CE">
      <w:pPr>
        <w:ind w:right="617"/>
        <w:jc w:val="center"/>
        <w:rPr>
          <w:rFonts w:asciiTheme="minorHAnsi" w:hAnsiTheme="minorHAnsi" w:cstheme="minorHAnsi"/>
          <w:b/>
          <w:iCs/>
          <w:sz w:val="16"/>
          <w:szCs w:val="18"/>
        </w:rPr>
      </w:pPr>
    </w:p>
    <w:p w14:paraId="4A9CD9B5" w14:textId="7D01C7ED" w:rsidR="00BB0891" w:rsidRDefault="00BB0891" w:rsidP="000324CE">
      <w:pPr>
        <w:ind w:right="617"/>
        <w:jc w:val="center"/>
        <w:rPr>
          <w:rFonts w:asciiTheme="minorHAnsi" w:hAnsiTheme="minorHAnsi" w:cstheme="minorHAnsi"/>
          <w:b/>
          <w:iCs/>
          <w:sz w:val="16"/>
          <w:szCs w:val="18"/>
        </w:rPr>
      </w:pPr>
    </w:p>
    <w:p w14:paraId="485FDCDD" w14:textId="35364283" w:rsidR="00BB0891" w:rsidRDefault="00BB0891" w:rsidP="000324CE">
      <w:pPr>
        <w:ind w:right="617"/>
        <w:jc w:val="center"/>
        <w:rPr>
          <w:rFonts w:asciiTheme="minorHAnsi" w:hAnsiTheme="minorHAnsi" w:cstheme="minorHAnsi"/>
          <w:b/>
          <w:iCs/>
          <w:sz w:val="16"/>
          <w:szCs w:val="18"/>
        </w:rPr>
      </w:pPr>
    </w:p>
    <w:p w14:paraId="7DA274C0" w14:textId="31EA3A5F" w:rsidR="00BB0891" w:rsidRDefault="00BB0891" w:rsidP="000324CE">
      <w:pPr>
        <w:ind w:right="617"/>
        <w:jc w:val="center"/>
        <w:rPr>
          <w:rFonts w:asciiTheme="minorHAnsi" w:hAnsiTheme="minorHAnsi" w:cstheme="minorHAnsi"/>
          <w:b/>
          <w:iCs/>
          <w:sz w:val="16"/>
          <w:szCs w:val="18"/>
        </w:rPr>
      </w:pPr>
    </w:p>
    <w:p w14:paraId="3B803C7D" w14:textId="4485024F" w:rsidR="009B6FE8" w:rsidRDefault="009B6FE8" w:rsidP="00D000F9">
      <w:pPr>
        <w:pStyle w:val="Textoindependiente"/>
        <w:ind w:right="708"/>
        <w:jc w:val="center"/>
        <w:rPr>
          <w:rFonts w:asciiTheme="minorHAnsi" w:hAnsiTheme="minorHAnsi" w:cstheme="minorHAnsi"/>
          <w:sz w:val="18"/>
          <w:szCs w:val="18"/>
        </w:rPr>
      </w:pPr>
    </w:p>
    <w:p w14:paraId="3C6FBBEC" w14:textId="77777777" w:rsidR="0094300C" w:rsidRPr="003522FD" w:rsidRDefault="0094300C" w:rsidP="0094300C">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lastRenderedPageBreak/>
        <w:t xml:space="preserve">Anexo “4” </w:t>
      </w:r>
    </w:p>
    <w:p w14:paraId="25892E25" w14:textId="77777777" w:rsidR="0094300C" w:rsidRPr="003522FD" w:rsidRDefault="0094300C" w:rsidP="0094300C">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1ABBFA04" w14:textId="77777777" w:rsidR="0094300C" w:rsidRPr="003522FD" w:rsidRDefault="0094300C" w:rsidP="0094300C">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38732440" w14:textId="77777777" w:rsidR="0094300C" w:rsidRPr="003522FD" w:rsidRDefault="0094300C" w:rsidP="0094300C">
      <w:pPr>
        <w:pStyle w:val="Textodebloque"/>
        <w:ind w:left="0" w:right="0"/>
        <w:jc w:val="center"/>
        <w:rPr>
          <w:rFonts w:asciiTheme="minorHAnsi" w:hAnsiTheme="minorHAnsi" w:cstheme="minorHAnsi"/>
          <w:sz w:val="16"/>
          <w:szCs w:val="18"/>
        </w:rPr>
      </w:pPr>
    </w:p>
    <w:p w14:paraId="344278F4" w14:textId="77777777" w:rsidR="0094300C" w:rsidRPr="0094300C" w:rsidRDefault="0094300C" w:rsidP="0094300C">
      <w:pPr>
        <w:tabs>
          <w:tab w:val="left" w:pos="7938"/>
          <w:tab w:val="left" w:pos="8080"/>
        </w:tabs>
        <w:ind w:left="1134" w:right="-93" w:hanging="1134"/>
        <w:jc w:val="both"/>
        <w:rPr>
          <w:rFonts w:asciiTheme="minorHAnsi" w:hAnsiTheme="minorHAnsi" w:cstheme="minorHAnsi"/>
          <w:sz w:val="16"/>
          <w:szCs w:val="17"/>
        </w:rPr>
      </w:pPr>
      <w:r w:rsidRPr="0094300C">
        <w:rPr>
          <w:rFonts w:asciiTheme="minorHAnsi" w:hAnsiTheme="minorHAnsi" w:cstheme="minorHAnsi"/>
          <w:sz w:val="16"/>
          <w:szCs w:val="17"/>
        </w:rPr>
        <w:t>1.</w:t>
      </w:r>
      <w:r w:rsidRPr="0094300C">
        <w:rPr>
          <w:rFonts w:asciiTheme="minorHAnsi" w:hAnsiTheme="minorHAnsi" w:cstheme="minorHAnsi"/>
          <w:b/>
          <w:sz w:val="16"/>
          <w:szCs w:val="17"/>
        </w:rPr>
        <w:t xml:space="preserve"> Datos de identificación del licitante:</w:t>
      </w:r>
    </w:p>
    <w:p w14:paraId="7526E9FA" w14:textId="77777777" w:rsidR="0094300C" w:rsidRPr="0094300C" w:rsidRDefault="0094300C" w:rsidP="0094300C">
      <w:pPr>
        <w:tabs>
          <w:tab w:val="left" w:pos="7938"/>
          <w:tab w:val="left" w:pos="8080"/>
        </w:tabs>
        <w:ind w:left="1134" w:right="-93" w:hanging="1134"/>
        <w:jc w:val="both"/>
        <w:rPr>
          <w:rFonts w:asciiTheme="minorHAnsi" w:hAnsiTheme="minorHAnsi" w:cstheme="minorHAnsi"/>
          <w:sz w:val="16"/>
          <w:szCs w:val="17"/>
        </w:rPr>
      </w:pPr>
    </w:p>
    <w:p w14:paraId="70EB04A4" w14:textId="1241DA41" w:rsidR="0094300C" w:rsidRPr="0094300C" w:rsidRDefault="0094300C" w:rsidP="0094300C">
      <w:pPr>
        <w:tabs>
          <w:tab w:val="left" w:pos="7938"/>
          <w:tab w:val="left" w:pos="8080"/>
        </w:tabs>
        <w:ind w:left="1134" w:right="-234" w:hanging="1134"/>
        <w:rPr>
          <w:rFonts w:asciiTheme="minorHAnsi" w:hAnsiTheme="minorHAnsi" w:cstheme="minorHAnsi"/>
          <w:sz w:val="18"/>
          <w:szCs w:val="17"/>
        </w:rPr>
      </w:pPr>
      <w:r w:rsidRPr="0094300C">
        <w:rPr>
          <w:rFonts w:asciiTheme="minorHAnsi" w:hAnsiTheme="minorHAnsi" w:cstheme="minorHAnsi"/>
          <w:sz w:val="18"/>
          <w:szCs w:val="17"/>
        </w:rPr>
        <w:t>1.1 Nombre o razón social: ____________________________________________________________________________</w:t>
      </w:r>
      <w:r>
        <w:rPr>
          <w:rFonts w:asciiTheme="minorHAnsi" w:hAnsiTheme="minorHAnsi" w:cstheme="minorHAnsi"/>
          <w:sz w:val="18"/>
          <w:szCs w:val="17"/>
        </w:rPr>
        <w:t>__</w:t>
      </w:r>
    </w:p>
    <w:p w14:paraId="031E0C48" w14:textId="5F5BC9C5" w:rsidR="0094300C" w:rsidRPr="0094300C" w:rsidRDefault="0094300C" w:rsidP="0094300C">
      <w:pPr>
        <w:tabs>
          <w:tab w:val="left" w:pos="7938"/>
          <w:tab w:val="left" w:pos="8080"/>
        </w:tabs>
        <w:ind w:left="1134" w:right="-234" w:hanging="1134"/>
        <w:rPr>
          <w:rFonts w:asciiTheme="minorHAnsi" w:hAnsiTheme="minorHAnsi" w:cstheme="minorHAnsi"/>
          <w:color w:val="000000"/>
          <w:sz w:val="18"/>
          <w:szCs w:val="17"/>
        </w:rPr>
      </w:pPr>
      <w:r w:rsidRPr="0094300C">
        <w:rPr>
          <w:rFonts w:asciiTheme="minorHAnsi" w:hAnsiTheme="minorHAnsi" w:cstheme="minorHAnsi"/>
          <w:sz w:val="18"/>
          <w:szCs w:val="17"/>
        </w:rPr>
        <w:t xml:space="preserve">1.2 Nombre y cargo del representante </w:t>
      </w:r>
      <w:r w:rsidRPr="0094300C">
        <w:rPr>
          <w:rFonts w:asciiTheme="minorHAnsi" w:hAnsiTheme="minorHAnsi" w:cstheme="minorHAnsi"/>
          <w:color w:val="000000"/>
          <w:sz w:val="18"/>
          <w:szCs w:val="17"/>
        </w:rPr>
        <w:t>legal o común: ______________________________________________________</w:t>
      </w:r>
      <w:r>
        <w:rPr>
          <w:rFonts w:asciiTheme="minorHAnsi" w:hAnsiTheme="minorHAnsi" w:cstheme="minorHAnsi"/>
          <w:color w:val="000000"/>
          <w:sz w:val="18"/>
          <w:szCs w:val="17"/>
        </w:rPr>
        <w:t>__</w:t>
      </w:r>
    </w:p>
    <w:p w14:paraId="32C9CDA5" w14:textId="236A1F64" w:rsidR="0094300C" w:rsidRPr="0094300C" w:rsidRDefault="0094300C" w:rsidP="0094300C">
      <w:pPr>
        <w:tabs>
          <w:tab w:val="left" w:pos="7938"/>
          <w:tab w:val="left" w:pos="8080"/>
        </w:tabs>
        <w:ind w:left="1134" w:right="-234" w:hanging="1134"/>
        <w:rPr>
          <w:rFonts w:asciiTheme="minorHAnsi" w:hAnsiTheme="minorHAnsi" w:cstheme="minorHAnsi"/>
          <w:color w:val="000000"/>
          <w:sz w:val="18"/>
          <w:szCs w:val="17"/>
        </w:rPr>
      </w:pPr>
      <w:r w:rsidRPr="0094300C">
        <w:rPr>
          <w:rFonts w:asciiTheme="minorHAnsi" w:hAnsiTheme="minorHAnsi" w:cstheme="minorHAnsi"/>
          <w:color w:val="000000"/>
          <w:sz w:val="18"/>
          <w:szCs w:val="17"/>
        </w:rPr>
        <w:t>1.3 Clave del Registro Federal de Contribuyentes: ___________________________________________________________</w:t>
      </w:r>
    </w:p>
    <w:p w14:paraId="02E30239" w14:textId="7079D25E" w:rsidR="0094300C" w:rsidRPr="0094300C" w:rsidRDefault="0094300C" w:rsidP="0094300C">
      <w:pPr>
        <w:tabs>
          <w:tab w:val="left" w:pos="7938"/>
          <w:tab w:val="left" w:pos="8080"/>
        </w:tabs>
        <w:ind w:right="-234"/>
        <w:rPr>
          <w:rFonts w:asciiTheme="minorHAnsi" w:hAnsiTheme="minorHAnsi" w:cstheme="minorHAnsi"/>
          <w:sz w:val="18"/>
          <w:szCs w:val="17"/>
        </w:rPr>
      </w:pPr>
      <w:r w:rsidRPr="0094300C">
        <w:rPr>
          <w:rFonts w:asciiTheme="minorHAnsi" w:hAnsiTheme="minorHAnsi" w:cstheme="minorHAnsi"/>
          <w:color w:val="000000"/>
          <w:sz w:val="18"/>
          <w:szCs w:val="17"/>
        </w:rPr>
        <w:t xml:space="preserve">1.4 Teléfono(s):_____________________ 1.5 Domicilio: _____________________________ Calle: ____________________ Número exterior: _____ Número interior: _______Colonia: _____________________C.P. ______ </w:t>
      </w:r>
      <w:r w:rsidRPr="0094300C">
        <w:rPr>
          <w:rFonts w:asciiTheme="minorHAnsi" w:hAnsiTheme="minorHAnsi" w:cstheme="minorHAnsi"/>
          <w:sz w:val="18"/>
          <w:szCs w:val="17"/>
        </w:rPr>
        <w:t>Ciudad: ______________ Entidad:_________________________.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3F37" w:rsidRDefault="00D000F9" w:rsidP="00D000F9">
      <w:pPr>
        <w:ind w:left="1134" w:right="617" w:hanging="1134"/>
        <w:jc w:val="both"/>
        <w:rPr>
          <w:rFonts w:asciiTheme="minorHAnsi" w:hAnsiTheme="minorHAnsi" w:cstheme="minorHAnsi"/>
          <w:b/>
          <w:sz w:val="18"/>
          <w:szCs w:val="18"/>
        </w:rPr>
      </w:pPr>
      <w:r w:rsidRPr="006E3F37">
        <w:rPr>
          <w:rFonts w:asciiTheme="minorHAnsi" w:hAnsiTheme="minorHAnsi" w:cstheme="minorHAnsi"/>
          <w:sz w:val="18"/>
          <w:szCs w:val="18"/>
        </w:rPr>
        <w:t xml:space="preserve">2. </w:t>
      </w:r>
      <w:r w:rsidRPr="006E3F37">
        <w:rPr>
          <w:rFonts w:asciiTheme="minorHAnsi" w:hAnsiTheme="minorHAnsi" w:cstheme="minorHAnsi"/>
          <w:b/>
          <w:sz w:val="18"/>
          <w:szCs w:val="18"/>
        </w:rPr>
        <w:t>Oferta económica:</w:t>
      </w:r>
    </w:p>
    <w:p w14:paraId="49031061" w14:textId="77777777" w:rsidR="003C2BDB" w:rsidRPr="006E3F37" w:rsidRDefault="003C2BDB" w:rsidP="00D000F9">
      <w:pPr>
        <w:tabs>
          <w:tab w:val="left" w:pos="6804"/>
        </w:tabs>
        <w:ind w:left="1134" w:right="617" w:hanging="1134"/>
        <w:jc w:val="both"/>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4"/>
        <w:gridCol w:w="3133"/>
        <w:gridCol w:w="1201"/>
        <w:gridCol w:w="779"/>
        <w:gridCol w:w="2771"/>
      </w:tblGrid>
      <w:tr w:rsidR="00C60B43" w:rsidRPr="006E3F37" w14:paraId="41FA10AF" w14:textId="522C3FE7" w:rsidTr="00C60B43">
        <w:trPr>
          <w:trHeight w:hRule="exact" w:val="1416"/>
          <w:jc w:val="center"/>
        </w:trPr>
        <w:tc>
          <w:tcPr>
            <w:tcW w:w="596" w:type="pct"/>
            <w:shd w:val="clear" w:color="auto" w:fill="EDEDED" w:themeFill="accent3" w:themeFillTint="33"/>
            <w:vAlign w:val="center"/>
          </w:tcPr>
          <w:p w14:paraId="15982658" w14:textId="77777777" w:rsidR="00C60B43" w:rsidRPr="006E3F37" w:rsidRDefault="00C60B43" w:rsidP="00745B39">
            <w:pPr>
              <w:jc w:val="center"/>
              <w:rPr>
                <w:rFonts w:asciiTheme="minorHAnsi" w:hAnsiTheme="minorHAnsi" w:cstheme="minorHAnsi"/>
                <w:b/>
                <w:sz w:val="14"/>
                <w:szCs w:val="14"/>
              </w:rPr>
            </w:pPr>
            <w:r w:rsidRPr="006E3F37">
              <w:rPr>
                <w:rFonts w:asciiTheme="minorHAnsi" w:hAnsiTheme="minorHAnsi" w:cstheme="minorHAnsi"/>
                <w:b/>
                <w:sz w:val="14"/>
                <w:szCs w:val="14"/>
              </w:rPr>
              <w:t>Partida</w:t>
            </w:r>
          </w:p>
        </w:tc>
        <w:tc>
          <w:tcPr>
            <w:tcW w:w="1835" w:type="pct"/>
            <w:shd w:val="clear" w:color="auto" w:fill="EDEDED" w:themeFill="accent3" w:themeFillTint="33"/>
            <w:vAlign w:val="center"/>
          </w:tcPr>
          <w:p w14:paraId="6D341A29" w14:textId="616DEE77" w:rsidR="00C60B43" w:rsidRPr="006E3F37" w:rsidRDefault="00C60B43" w:rsidP="00745B39">
            <w:pPr>
              <w:autoSpaceDE w:val="0"/>
              <w:autoSpaceDN w:val="0"/>
              <w:adjustRightInd w:val="0"/>
              <w:jc w:val="center"/>
              <w:rPr>
                <w:rFonts w:asciiTheme="minorHAnsi" w:hAnsiTheme="minorHAnsi" w:cstheme="minorHAnsi"/>
                <w:b/>
                <w:sz w:val="14"/>
                <w:szCs w:val="14"/>
              </w:rPr>
            </w:pPr>
            <w:r w:rsidRPr="006E3F37">
              <w:rPr>
                <w:rFonts w:asciiTheme="minorHAnsi" w:hAnsiTheme="minorHAnsi" w:cstheme="minorHAnsi"/>
                <w:b/>
                <w:sz w:val="14"/>
                <w:szCs w:val="14"/>
              </w:rPr>
              <w:t>Descripción a detalle del bien</w:t>
            </w:r>
          </w:p>
        </w:tc>
        <w:tc>
          <w:tcPr>
            <w:tcW w:w="938" w:type="pct"/>
            <w:gridSpan w:val="2"/>
            <w:shd w:val="clear" w:color="auto" w:fill="EDEDED" w:themeFill="accent3" w:themeFillTint="33"/>
            <w:vAlign w:val="center"/>
          </w:tcPr>
          <w:p w14:paraId="110A981F" w14:textId="7F86BBDC" w:rsidR="00C60B43" w:rsidRPr="006E3F37" w:rsidRDefault="00C60B43" w:rsidP="00745B39">
            <w:pPr>
              <w:jc w:val="center"/>
              <w:rPr>
                <w:rFonts w:asciiTheme="minorHAnsi" w:hAnsiTheme="minorHAnsi" w:cstheme="minorHAnsi"/>
                <w:b/>
                <w:sz w:val="14"/>
                <w:szCs w:val="14"/>
              </w:rPr>
            </w:pPr>
            <w:r w:rsidRPr="006E3F37">
              <w:rPr>
                <w:rFonts w:asciiTheme="minorHAnsi" w:hAnsiTheme="minorHAnsi" w:cstheme="minorHAnsi"/>
                <w:b/>
                <w:sz w:val="14"/>
                <w:szCs w:val="14"/>
              </w:rPr>
              <w:t>Unidad de Medida</w:t>
            </w:r>
          </w:p>
        </w:tc>
        <w:tc>
          <w:tcPr>
            <w:tcW w:w="1631" w:type="pct"/>
            <w:shd w:val="clear" w:color="auto" w:fill="EDEDED" w:themeFill="accent3" w:themeFillTint="33"/>
          </w:tcPr>
          <w:p w14:paraId="5116D181" w14:textId="77777777" w:rsidR="00C60B43" w:rsidRDefault="00C60B43" w:rsidP="00745B39">
            <w:pPr>
              <w:jc w:val="center"/>
              <w:rPr>
                <w:rFonts w:asciiTheme="minorHAnsi" w:hAnsiTheme="minorHAnsi" w:cstheme="minorHAnsi"/>
                <w:b/>
                <w:sz w:val="14"/>
                <w:szCs w:val="14"/>
              </w:rPr>
            </w:pPr>
          </w:p>
          <w:p w14:paraId="2DC426FF" w14:textId="77777777" w:rsidR="00C60B43" w:rsidRDefault="00C60B43" w:rsidP="00745B39">
            <w:pPr>
              <w:jc w:val="center"/>
              <w:rPr>
                <w:rFonts w:asciiTheme="minorHAnsi" w:hAnsiTheme="minorHAnsi" w:cstheme="minorHAnsi"/>
                <w:b/>
                <w:sz w:val="14"/>
                <w:szCs w:val="14"/>
              </w:rPr>
            </w:pPr>
          </w:p>
          <w:p w14:paraId="2894D195" w14:textId="77777777" w:rsidR="00C60B43" w:rsidRDefault="00C60B43" w:rsidP="00745B39">
            <w:pPr>
              <w:jc w:val="center"/>
              <w:rPr>
                <w:rFonts w:asciiTheme="minorHAnsi" w:hAnsiTheme="minorHAnsi" w:cstheme="minorHAnsi"/>
                <w:b/>
                <w:sz w:val="14"/>
                <w:szCs w:val="14"/>
              </w:rPr>
            </w:pPr>
          </w:p>
          <w:p w14:paraId="474F50B4" w14:textId="5918D449" w:rsidR="00C60B43" w:rsidRPr="006E3F37" w:rsidRDefault="00C60B43" w:rsidP="00745B39">
            <w:pPr>
              <w:jc w:val="center"/>
              <w:rPr>
                <w:rFonts w:asciiTheme="minorHAnsi" w:hAnsiTheme="minorHAnsi" w:cstheme="minorHAnsi"/>
                <w:b/>
                <w:sz w:val="14"/>
                <w:szCs w:val="14"/>
              </w:rPr>
            </w:pPr>
            <w:r w:rsidRPr="006E3F37">
              <w:rPr>
                <w:rFonts w:asciiTheme="minorHAnsi" w:hAnsiTheme="minorHAnsi" w:cstheme="minorHAnsi"/>
                <w:b/>
                <w:sz w:val="14"/>
                <w:szCs w:val="14"/>
              </w:rPr>
              <w:t xml:space="preserve">Precio Unitario antes de IVA </w:t>
            </w:r>
          </w:p>
        </w:tc>
      </w:tr>
      <w:tr w:rsidR="00C60B43" w:rsidRPr="006E3F37" w14:paraId="6EB08025" w14:textId="36B19D64" w:rsidTr="00C60B43">
        <w:trPr>
          <w:trHeight w:hRule="exact" w:val="227"/>
          <w:jc w:val="center"/>
        </w:trPr>
        <w:tc>
          <w:tcPr>
            <w:tcW w:w="596" w:type="pct"/>
          </w:tcPr>
          <w:p w14:paraId="315EE596" w14:textId="2D443AE4" w:rsidR="00C60B43" w:rsidRPr="006E3F37" w:rsidRDefault="00C60B43" w:rsidP="00F002FD">
            <w:pPr>
              <w:jc w:val="center"/>
              <w:rPr>
                <w:rFonts w:asciiTheme="minorHAnsi" w:hAnsiTheme="minorHAnsi" w:cstheme="minorHAnsi"/>
                <w:sz w:val="16"/>
                <w:szCs w:val="14"/>
              </w:rPr>
            </w:pPr>
            <w:r w:rsidRPr="006E3F37">
              <w:rPr>
                <w:rFonts w:asciiTheme="minorHAnsi" w:hAnsiTheme="minorHAnsi" w:cstheme="minorHAnsi"/>
                <w:sz w:val="16"/>
                <w:szCs w:val="14"/>
              </w:rPr>
              <w:t>1</w:t>
            </w:r>
          </w:p>
        </w:tc>
        <w:tc>
          <w:tcPr>
            <w:tcW w:w="1835" w:type="pct"/>
            <w:tcBorders>
              <w:top w:val="dotted" w:sz="4" w:space="0" w:color="auto"/>
              <w:left w:val="dotted" w:sz="4" w:space="0" w:color="auto"/>
              <w:right w:val="dotted" w:sz="4" w:space="0" w:color="auto"/>
            </w:tcBorders>
          </w:tcPr>
          <w:p w14:paraId="634A5BEE" w14:textId="0483284A" w:rsidR="00C60B43" w:rsidRPr="006E3F37" w:rsidRDefault="00C60B43" w:rsidP="00F002FD">
            <w:pPr>
              <w:jc w:val="both"/>
              <w:rPr>
                <w:rFonts w:asciiTheme="minorHAnsi" w:hAnsiTheme="minorHAnsi" w:cstheme="minorHAnsi"/>
                <w:bCs/>
                <w:sz w:val="14"/>
                <w:szCs w:val="14"/>
                <w:lang w:val="es-MX"/>
              </w:rPr>
            </w:pPr>
            <w:r w:rsidRPr="006E3F37">
              <w:rPr>
                <w:rFonts w:ascii="Calibri" w:hAnsi="Calibri" w:cs="Calibri"/>
                <w:b/>
                <w:bCs/>
                <w:sz w:val="16"/>
                <w:szCs w:val="14"/>
              </w:rPr>
              <w:t xml:space="preserve">Aceite Acidulado </w:t>
            </w:r>
            <w:r w:rsidRPr="006E3F37">
              <w:rPr>
                <w:rFonts w:ascii="Calibri" w:hAnsi="Calibri" w:cs="Calibri"/>
                <w:bCs/>
                <w:sz w:val="16"/>
                <w:szCs w:val="14"/>
              </w:rPr>
              <w:t>100% a base de soya, que cuente con energía extra metabolizable con propiedades aglutinantes, presentación de 20 Kg, entregar en la fábrica de alimentos dentro de las instalaciones de la Posta Zootécnica.</w:t>
            </w:r>
          </w:p>
        </w:tc>
        <w:tc>
          <w:tcPr>
            <w:tcW w:w="938" w:type="pct"/>
            <w:gridSpan w:val="2"/>
            <w:tcBorders>
              <w:top w:val="dotted" w:sz="4" w:space="0" w:color="auto"/>
              <w:left w:val="dotted" w:sz="4" w:space="0" w:color="auto"/>
            </w:tcBorders>
            <w:vAlign w:val="center"/>
          </w:tcPr>
          <w:p w14:paraId="7638AF5E" w14:textId="77777777" w:rsidR="00C60B43" w:rsidRPr="006E3F37" w:rsidRDefault="00C60B43" w:rsidP="00F002FD">
            <w:pPr>
              <w:jc w:val="center"/>
              <w:rPr>
                <w:rFonts w:ascii="Calibri" w:hAnsi="Calibri" w:cs="Calibri"/>
                <w:sz w:val="16"/>
                <w:szCs w:val="14"/>
              </w:rPr>
            </w:pPr>
            <w:r w:rsidRPr="006E3F37">
              <w:rPr>
                <w:rFonts w:ascii="Calibri" w:hAnsi="Calibri" w:cs="Calibri"/>
                <w:sz w:val="16"/>
                <w:szCs w:val="14"/>
              </w:rPr>
              <w:t>Kg</w:t>
            </w:r>
          </w:p>
          <w:p w14:paraId="77ACB2F0" w14:textId="77777777" w:rsidR="00C60B43" w:rsidRPr="006E3F37" w:rsidRDefault="00C60B43" w:rsidP="00F002FD">
            <w:pPr>
              <w:jc w:val="center"/>
              <w:rPr>
                <w:rFonts w:ascii="Calibri" w:hAnsi="Calibri" w:cs="Calibri"/>
                <w:sz w:val="16"/>
                <w:szCs w:val="14"/>
              </w:rPr>
            </w:pPr>
            <w:r w:rsidRPr="006E3F37">
              <w:rPr>
                <w:rFonts w:ascii="Calibri" w:hAnsi="Calibri" w:cs="Calibri"/>
                <w:sz w:val="16"/>
                <w:szCs w:val="14"/>
              </w:rPr>
              <w:t>Kg</w:t>
            </w:r>
          </w:p>
          <w:p w14:paraId="3759A2E4" w14:textId="77777777" w:rsidR="00C60B43" w:rsidRPr="006E3F37" w:rsidRDefault="00C60B43" w:rsidP="00F002FD">
            <w:pPr>
              <w:jc w:val="center"/>
              <w:rPr>
                <w:rFonts w:ascii="Calibri" w:hAnsi="Calibri" w:cs="Calibri"/>
                <w:sz w:val="16"/>
                <w:szCs w:val="14"/>
              </w:rPr>
            </w:pPr>
          </w:p>
          <w:p w14:paraId="21AA5655" w14:textId="5814E841" w:rsidR="00C60B43" w:rsidRPr="00C60B43" w:rsidRDefault="00C60B43" w:rsidP="00F002FD">
            <w:pPr>
              <w:jc w:val="center"/>
              <w:rPr>
                <w:rFonts w:asciiTheme="minorHAnsi" w:hAnsiTheme="minorHAnsi" w:cstheme="minorHAnsi"/>
                <w:sz w:val="16"/>
                <w:szCs w:val="14"/>
              </w:rPr>
            </w:pPr>
          </w:p>
        </w:tc>
        <w:tc>
          <w:tcPr>
            <w:tcW w:w="1631" w:type="pct"/>
            <w:shd w:val="clear" w:color="auto" w:fill="FFF2CC" w:themeFill="accent4" w:themeFillTint="33"/>
            <w:vAlign w:val="center"/>
          </w:tcPr>
          <w:p w14:paraId="1ABF9C6E" w14:textId="34FED359" w:rsidR="00C60B43" w:rsidRPr="006E3F37" w:rsidRDefault="00C60B43" w:rsidP="00F002FD">
            <w:pPr>
              <w:rPr>
                <w:rFonts w:asciiTheme="minorHAnsi" w:hAnsiTheme="minorHAnsi" w:cstheme="minorHAnsi"/>
                <w:b/>
                <w:sz w:val="14"/>
                <w:szCs w:val="14"/>
              </w:rPr>
            </w:pPr>
            <w:r w:rsidRPr="006E3F37">
              <w:rPr>
                <w:rFonts w:asciiTheme="minorHAnsi" w:hAnsiTheme="minorHAnsi" w:cstheme="minorHAnsi"/>
                <w:b/>
                <w:sz w:val="14"/>
                <w:szCs w:val="14"/>
              </w:rPr>
              <w:t>$</w:t>
            </w:r>
          </w:p>
        </w:tc>
      </w:tr>
      <w:tr w:rsidR="00C60B43" w:rsidRPr="006E3F37" w14:paraId="44346976" w14:textId="4B570609" w:rsidTr="00C60B43">
        <w:trPr>
          <w:trHeight w:hRule="exact" w:val="227"/>
          <w:jc w:val="center"/>
        </w:trPr>
        <w:tc>
          <w:tcPr>
            <w:tcW w:w="596" w:type="pct"/>
          </w:tcPr>
          <w:p w14:paraId="5E38C9FA" w14:textId="06D2E0A7" w:rsidR="00C60B43" w:rsidRPr="006E3F37" w:rsidRDefault="00C60B43" w:rsidP="00F002FD">
            <w:pPr>
              <w:jc w:val="center"/>
              <w:rPr>
                <w:rFonts w:asciiTheme="minorHAnsi" w:hAnsiTheme="minorHAnsi" w:cstheme="minorHAnsi"/>
                <w:sz w:val="16"/>
                <w:szCs w:val="14"/>
              </w:rPr>
            </w:pPr>
            <w:r w:rsidRPr="006E3F37">
              <w:rPr>
                <w:rFonts w:asciiTheme="minorHAnsi" w:hAnsiTheme="minorHAnsi" w:cstheme="minorHAnsi"/>
                <w:sz w:val="16"/>
                <w:szCs w:val="14"/>
              </w:rPr>
              <w:t>2</w:t>
            </w:r>
          </w:p>
        </w:tc>
        <w:tc>
          <w:tcPr>
            <w:tcW w:w="1835" w:type="pct"/>
            <w:tcBorders>
              <w:top w:val="dotted" w:sz="4" w:space="0" w:color="auto"/>
              <w:left w:val="dotted" w:sz="4" w:space="0" w:color="auto"/>
              <w:right w:val="dotted" w:sz="4" w:space="0" w:color="auto"/>
            </w:tcBorders>
          </w:tcPr>
          <w:p w14:paraId="43A962D9" w14:textId="3A002D1A" w:rsidR="00C60B43" w:rsidRPr="006E3F37" w:rsidRDefault="00C60B43" w:rsidP="00F002FD">
            <w:pPr>
              <w:jc w:val="both"/>
              <w:rPr>
                <w:rFonts w:asciiTheme="minorHAnsi" w:hAnsiTheme="minorHAnsi" w:cstheme="minorHAnsi"/>
                <w:bCs/>
                <w:sz w:val="14"/>
                <w:szCs w:val="14"/>
                <w:lang w:val="es-MX"/>
              </w:rPr>
            </w:pPr>
            <w:r w:rsidRPr="006E3F37">
              <w:rPr>
                <w:rFonts w:ascii="Calibri" w:hAnsi="Calibri" w:cs="Calibri"/>
                <w:b/>
                <w:color w:val="000000"/>
                <w:sz w:val="16"/>
                <w:szCs w:val="14"/>
              </w:rPr>
              <w:t>Carbonato de Calcio</w:t>
            </w:r>
            <w:r w:rsidRPr="006E3F37">
              <w:rPr>
                <w:rFonts w:ascii="Calibri" w:hAnsi="Calibri" w:cs="Calibri"/>
                <w:color w:val="000000"/>
                <w:sz w:val="16"/>
                <w:szCs w:val="14"/>
              </w:rPr>
              <w:t xml:space="preserve"> para dietas animales, con densidad que oscila entre 2,7 y 2,9 g-cm-³², en presentación de bultos de entre 30 y 50 kg, entregar en la fábrica de alimentos dentro de las instalaciones de la Posta Zootécnica.</w:t>
            </w:r>
          </w:p>
        </w:tc>
        <w:tc>
          <w:tcPr>
            <w:tcW w:w="938" w:type="pct"/>
            <w:gridSpan w:val="2"/>
            <w:vAlign w:val="center"/>
          </w:tcPr>
          <w:p w14:paraId="14956656" w14:textId="3274BFF4" w:rsidR="00C60B43" w:rsidRPr="00C60B43" w:rsidRDefault="00C60B43" w:rsidP="00F002FD">
            <w:pPr>
              <w:jc w:val="center"/>
              <w:rPr>
                <w:rFonts w:asciiTheme="minorHAnsi" w:hAnsiTheme="minorHAnsi" w:cstheme="minorHAnsi"/>
                <w:sz w:val="16"/>
                <w:szCs w:val="14"/>
              </w:rPr>
            </w:pPr>
            <w:r w:rsidRPr="006E3F37">
              <w:rPr>
                <w:rFonts w:ascii="Calibri" w:hAnsi="Calibri" w:cs="Calibri"/>
                <w:sz w:val="16"/>
                <w:szCs w:val="14"/>
              </w:rPr>
              <w:t>Kg</w:t>
            </w:r>
          </w:p>
        </w:tc>
        <w:tc>
          <w:tcPr>
            <w:tcW w:w="1631" w:type="pct"/>
            <w:shd w:val="clear" w:color="auto" w:fill="FFF2CC" w:themeFill="accent4" w:themeFillTint="33"/>
            <w:vAlign w:val="center"/>
          </w:tcPr>
          <w:p w14:paraId="27432759" w14:textId="028B9969" w:rsidR="00C60B43" w:rsidRPr="006E3F37" w:rsidRDefault="00C60B43" w:rsidP="00F002FD">
            <w:pPr>
              <w:rPr>
                <w:rFonts w:asciiTheme="minorHAnsi" w:hAnsiTheme="minorHAnsi" w:cstheme="minorHAnsi"/>
                <w:b/>
                <w:sz w:val="14"/>
                <w:szCs w:val="14"/>
              </w:rPr>
            </w:pPr>
            <w:r w:rsidRPr="006E3F37">
              <w:rPr>
                <w:rFonts w:asciiTheme="minorHAnsi" w:hAnsiTheme="minorHAnsi" w:cstheme="minorHAnsi"/>
                <w:b/>
                <w:sz w:val="14"/>
                <w:szCs w:val="14"/>
              </w:rPr>
              <w:t>$</w:t>
            </w:r>
          </w:p>
        </w:tc>
      </w:tr>
      <w:tr w:rsidR="00C60B43" w:rsidRPr="006E3F37" w14:paraId="2E30B7AC" w14:textId="6A3FCFD8" w:rsidTr="00C60B43">
        <w:trPr>
          <w:trHeight w:hRule="exact" w:val="227"/>
          <w:jc w:val="center"/>
        </w:trPr>
        <w:tc>
          <w:tcPr>
            <w:tcW w:w="596" w:type="pct"/>
          </w:tcPr>
          <w:p w14:paraId="4F18BC06" w14:textId="77777777" w:rsidR="00C60B43" w:rsidRPr="006E3F37" w:rsidRDefault="00C60B43" w:rsidP="00745B39">
            <w:pPr>
              <w:jc w:val="center"/>
              <w:rPr>
                <w:rFonts w:asciiTheme="minorHAnsi" w:hAnsiTheme="minorHAnsi" w:cstheme="minorHAnsi"/>
                <w:sz w:val="16"/>
                <w:szCs w:val="14"/>
              </w:rPr>
            </w:pPr>
          </w:p>
        </w:tc>
        <w:tc>
          <w:tcPr>
            <w:tcW w:w="1835" w:type="pct"/>
          </w:tcPr>
          <w:p w14:paraId="02F21C5B" w14:textId="49EE56C2" w:rsidR="00C60B43" w:rsidRPr="006E3F37" w:rsidRDefault="00C60B43" w:rsidP="00745B39">
            <w:pPr>
              <w:jc w:val="both"/>
              <w:rPr>
                <w:rFonts w:asciiTheme="minorHAnsi" w:hAnsiTheme="minorHAnsi" w:cstheme="minorHAnsi"/>
                <w:bCs/>
                <w:sz w:val="14"/>
                <w:szCs w:val="14"/>
                <w:lang w:val="es-MX"/>
              </w:rPr>
            </w:pPr>
            <w:r w:rsidRPr="006E3F37">
              <w:rPr>
                <w:rFonts w:asciiTheme="minorHAnsi" w:hAnsiTheme="minorHAnsi" w:cstheme="minorHAnsi"/>
                <w:bCs/>
                <w:sz w:val="14"/>
                <w:szCs w:val="14"/>
                <w:lang w:val="es-MX"/>
              </w:rPr>
              <w:t>…</w:t>
            </w:r>
          </w:p>
        </w:tc>
        <w:tc>
          <w:tcPr>
            <w:tcW w:w="938" w:type="pct"/>
            <w:gridSpan w:val="2"/>
            <w:vAlign w:val="center"/>
          </w:tcPr>
          <w:p w14:paraId="51416245" w14:textId="7BE53D04" w:rsidR="00C60B43" w:rsidRPr="00C60B43" w:rsidRDefault="00C60B43" w:rsidP="00745B39">
            <w:pPr>
              <w:jc w:val="center"/>
              <w:rPr>
                <w:rFonts w:asciiTheme="minorHAnsi" w:hAnsiTheme="minorHAnsi" w:cstheme="minorHAnsi"/>
                <w:sz w:val="14"/>
                <w:szCs w:val="14"/>
              </w:rPr>
            </w:pPr>
          </w:p>
        </w:tc>
        <w:tc>
          <w:tcPr>
            <w:tcW w:w="1631" w:type="pct"/>
            <w:shd w:val="clear" w:color="auto" w:fill="FFF2CC" w:themeFill="accent4" w:themeFillTint="33"/>
            <w:vAlign w:val="center"/>
          </w:tcPr>
          <w:p w14:paraId="55B76A1D" w14:textId="08F935DB" w:rsidR="00C60B43" w:rsidRPr="006E3F37" w:rsidRDefault="00C60B43" w:rsidP="00745B39">
            <w:pPr>
              <w:rPr>
                <w:rFonts w:asciiTheme="minorHAnsi" w:hAnsiTheme="minorHAnsi" w:cstheme="minorHAnsi"/>
                <w:b/>
                <w:sz w:val="14"/>
                <w:szCs w:val="14"/>
              </w:rPr>
            </w:pPr>
            <w:r w:rsidRPr="006E3F37">
              <w:rPr>
                <w:rFonts w:asciiTheme="minorHAnsi" w:hAnsiTheme="minorHAnsi" w:cstheme="minorHAnsi"/>
                <w:b/>
                <w:sz w:val="14"/>
                <w:szCs w:val="14"/>
              </w:rPr>
              <w:t>$</w:t>
            </w:r>
          </w:p>
        </w:tc>
      </w:tr>
      <w:tr w:rsidR="00C60B43" w:rsidRPr="006E3F37" w14:paraId="6C0A8D7A" w14:textId="2C57A9A1" w:rsidTr="00C60B43">
        <w:trPr>
          <w:trHeight w:hRule="exact" w:val="227"/>
          <w:jc w:val="center"/>
        </w:trPr>
        <w:tc>
          <w:tcPr>
            <w:tcW w:w="596" w:type="pct"/>
          </w:tcPr>
          <w:p w14:paraId="7ADC38C9" w14:textId="04D9ACE3" w:rsidR="00C60B43" w:rsidRPr="006E3F37" w:rsidRDefault="00C60B43" w:rsidP="00525C52">
            <w:pPr>
              <w:jc w:val="center"/>
              <w:rPr>
                <w:rFonts w:asciiTheme="minorHAnsi" w:hAnsiTheme="minorHAnsi" w:cstheme="minorHAnsi"/>
                <w:sz w:val="16"/>
                <w:szCs w:val="14"/>
              </w:rPr>
            </w:pPr>
            <w:r w:rsidRPr="006E3F37">
              <w:rPr>
                <w:rFonts w:asciiTheme="minorHAnsi" w:hAnsiTheme="minorHAnsi" w:cstheme="minorHAnsi"/>
                <w:sz w:val="16"/>
                <w:szCs w:val="14"/>
              </w:rPr>
              <w:t>26</w:t>
            </w:r>
          </w:p>
        </w:tc>
        <w:tc>
          <w:tcPr>
            <w:tcW w:w="1835" w:type="pct"/>
            <w:tcBorders>
              <w:top w:val="dotted" w:sz="4" w:space="0" w:color="auto"/>
              <w:left w:val="dotted" w:sz="4" w:space="0" w:color="auto"/>
              <w:bottom w:val="dotted" w:sz="4" w:space="0" w:color="auto"/>
              <w:right w:val="dotted" w:sz="4" w:space="0" w:color="auto"/>
            </w:tcBorders>
          </w:tcPr>
          <w:p w14:paraId="6D7B617D" w14:textId="1BA63861" w:rsidR="00C60B43" w:rsidRPr="006E3F37" w:rsidRDefault="00C60B43" w:rsidP="00525C52">
            <w:pPr>
              <w:autoSpaceDE w:val="0"/>
              <w:autoSpaceDN w:val="0"/>
              <w:adjustRightInd w:val="0"/>
              <w:jc w:val="both"/>
              <w:rPr>
                <w:rFonts w:ascii="Calibri" w:hAnsi="Calibri" w:cs="Calibri"/>
                <w:sz w:val="14"/>
                <w:szCs w:val="14"/>
              </w:rPr>
            </w:pPr>
            <w:proofErr w:type="spellStart"/>
            <w:r w:rsidRPr="006E3F37">
              <w:rPr>
                <w:rFonts w:ascii="Calibri" w:hAnsi="Calibri" w:cs="Calibri"/>
                <w:b/>
                <w:bCs/>
                <w:sz w:val="16"/>
                <w:szCs w:val="14"/>
                <w:lang w:val="pt-BR"/>
              </w:rPr>
              <w:t>Preforma</w:t>
            </w:r>
            <w:proofErr w:type="spellEnd"/>
            <w:r w:rsidRPr="006E3F37">
              <w:rPr>
                <w:rFonts w:ascii="Calibri" w:hAnsi="Calibri" w:cs="Calibri"/>
                <w:b/>
                <w:bCs/>
                <w:sz w:val="16"/>
                <w:szCs w:val="14"/>
                <w:lang w:val="pt-BR"/>
              </w:rPr>
              <w:t xml:space="preserve"> (Pref. 14.4G R 28 CC CRISTAL) </w:t>
            </w:r>
            <w:proofErr w:type="spellStart"/>
            <w:r w:rsidRPr="006E3F37">
              <w:rPr>
                <w:rFonts w:ascii="Calibri" w:hAnsi="Calibri" w:cs="Calibri"/>
                <w:b/>
                <w:bCs/>
                <w:sz w:val="16"/>
                <w:szCs w:val="14"/>
                <w:lang w:val="pt-BR"/>
              </w:rPr>
              <w:t>preforma</w:t>
            </w:r>
            <w:proofErr w:type="spellEnd"/>
            <w:r w:rsidRPr="006E3F37">
              <w:rPr>
                <w:rFonts w:ascii="Calibri" w:hAnsi="Calibri" w:cs="Calibri"/>
                <w:b/>
                <w:bCs/>
                <w:sz w:val="16"/>
                <w:szCs w:val="14"/>
                <w:lang w:val="pt-BR"/>
              </w:rPr>
              <w:t xml:space="preserve"> plástico principalmente de tereftalato de polietileno (PET).  </w:t>
            </w:r>
            <w:r w:rsidRPr="006E3F37">
              <w:rPr>
                <w:rFonts w:ascii="Calibri" w:hAnsi="Calibri" w:cs="Calibri"/>
                <w:b/>
                <w:bCs/>
                <w:sz w:val="16"/>
                <w:szCs w:val="14"/>
              </w:rPr>
              <w:t xml:space="preserve">resistentes a la tracción, al impacto y a la deformación, libres de impurezas y </w:t>
            </w:r>
            <w:proofErr w:type="spellStart"/>
            <w:proofErr w:type="gramStart"/>
            <w:r w:rsidRPr="006E3F37">
              <w:rPr>
                <w:rFonts w:ascii="Calibri" w:hAnsi="Calibri" w:cs="Calibri"/>
                <w:b/>
                <w:bCs/>
                <w:sz w:val="16"/>
                <w:szCs w:val="14"/>
              </w:rPr>
              <w:t>contaminantes.KRISTAL</w:t>
            </w:r>
            <w:proofErr w:type="spellEnd"/>
            <w:proofErr w:type="gramEnd"/>
            <w:r w:rsidRPr="006E3F37">
              <w:rPr>
                <w:rFonts w:ascii="Calibri" w:hAnsi="Calibri" w:cs="Calibri"/>
                <w:bCs/>
                <w:sz w:val="16"/>
                <w:szCs w:val="14"/>
              </w:rPr>
              <w:t xml:space="preserve"> preforma plástico principalmente de tereftalato de polietileno (PET).  resistentes a la tracción, al impacto y a la deformación, libres de impurezas y contaminantes.</w:t>
            </w:r>
          </w:p>
        </w:tc>
        <w:tc>
          <w:tcPr>
            <w:tcW w:w="938" w:type="pct"/>
            <w:gridSpan w:val="2"/>
            <w:vAlign w:val="center"/>
          </w:tcPr>
          <w:p w14:paraId="165D1613" w14:textId="732428EA" w:rsidR="00C60B43" w:rsidRPr="00C60B43" w:rsidRDefault="00C60B43" w:rsidP="00525C52">
            <w:pPr>
              <w:jc w:val="center"/>
              <w:rPr>
                <w:rFonts w:asciiTheme="minorHAnsi" w:hAnsiTheme="minorHAnsi" w:cstheme="minorHAnsi"/>
                <w:sz w:val="16"/>
                <w:szCs w:val="14"/>
              </w:rPr>
            </w:pPr>
            <w:r w:rsidRPr="006E3F37">
              <w:rPr>
                <w:rFonts w:ascii="Calibri" w:hAnsi="Calibri" w:cs="Calibri"/>
                <w:sz w:val="16"/>
                <w:szCs w:val="14"/>
              </w:rPr>
              <w:t>Piezas</w:t>
            </w:r>
          </w:p>
        </w:tc>
        <w:tc>
          <w:tcPr>
            <w:tcW w:w="1631" w:type="pct"/>
            <w:shd w:val="clear" w:color="auto" w:fill="FFF2CC" w:themeFill="accent4" w:themeFillTint="33"/>
            <w:vAlign w:val="center"/>
          </w:tcPr>
          <w:p w14:paraId="4CDC1816" w14:textId="0F68ADE6" w:rsidR="00C60B43" w:rsidRPr="006E3F37" w:rsidRDefault="00C60B43" w:rsidP="00525C52">
            <w:pPr>
              <w:rPr>
                <w:rFonts w:asciiTheme="minorHAnsi" w:hAnsiTheme="minorHAnsi" w:cstheme="minorHAnsi"/>
                <w:b/>
                <w:sz w:val="14"/>
                <w:szCs w:val="14"/>
              </w:rPr>
            </w:pPr>
            <w:r w:rsidRPr="006E3F37">
              <w:rPr>
                <w:rFonts w:asciiTheme="minorHAnsi" w:hAnsiTheme="minorHAnsi" w:cstheme="minorHAnsi"/>
                <w:b/>
                <w:sz w:val="14"/>
                <w:szCs w:val="14"/>
              </w:rPr>
              <w:t>$</w:t>
            </w:r>
          </w:p>
        </w:tc>
      </w:tr>
      <w:tr w:rsidR="00C60B43" w:rsidRPr="002C02F1" w14:paraId="523A658D" w14:textId="101B1AC8" w:rsidTr="00C60B43">
        <w:trPr>
          <w:trHeight w:hRule="exact" w:val="227"/>
          <w:jc w:val="center"/>
        </w:trPr>
        <w:tc>
          <w:tcPr>
            <w:tcW w:w="596" w:type="pct"/>
          </w:tcPr>
          <w:p w14:paraId="0430FFA9" w14:textId="7A0FCB06" w:rsidR="00C60B43" w:rsidRPr="006E3F37" w:rsidRDefault="00C60B43" w:rsidP="00525C52">
            <w:pPr>
              <w:jc w:val="center"/>
              <w:rPr>
                <w:rFonts w:asciiTheme="minorHAnsi" w:hAnsiTheme="minorHAnsi" w:cstheme="minorHAnsi"/>
                <w:sz w:val="14"/>
                <w:szCs w:val="14"/>
              </w:rPr>
            </w:pPr>
          </w:p>
        </w:tc>
        <w:tc>
          <w:tcPr>
            <w:tcW w:w="1835" w:type="pct"/>
          </w:tcPr>
          <w:p w14:paraId="66CC9F61" w14:textId="07ACA7BD" w:rsidR="00C60B43" w:rsidRPr="006E3F37" w:rsidRDefault="00C60B43" w:rsidP="00525C52">
            <w:pPr>
              <w:rPr>
                <w:rFonts w:asciiTheme="minorHAnsi" w:hAnsiTheme="minorHAnsi" w:cstheme="minorHAnsi"/>
                <w:sz w:val="14"/>
                <w:szCs w:val="14"/>
                <w:lang w:val="es-MX" w:eastAsia="es-MX"/>
              </w:rPr>
            </w:pPr>
          </w:p>
        </w:tc>
        <w:tc>
          <w:tcPr>
            <w:tcW w:w="741" w:type="pct"/>
            <w:vAlign w:val="center"/>
          </w:tcPr>
          <w:p w14:paraId="530B33CA" w14:textId="77777777" w:rsidR="00C60B43" w:rsidRPr="006E3F37" w:rsidRDefault="00C60B43" w:rsidP="00525C52">
            <w:pPr>
              <w:jc w:val="center"/>
              <w:rPr>
                <w:rFonts w:asciiTheme="minorHAnsi" w:hAnsiTheme="minorHAnsi" w:cstheme="minorHAnsi"/>
                <w:sz w:val="14"/>
                <w:szCs w:val="14"/>
                <w:lang w:val="es-MX" w:eastAsia="es-MX"/>
              </w:rPr>
            </w:pPr>
          </w:p>
        </w:tc>
        <w:tc>
          <w:tcPr>
            <w:tcW w:w="198" w:type="pct"/>
            <w:shd w:val="clear" w:color="auto" w:fill="FFF2CC" w:themeFill="accent4" w:themeFillTint="33"/>
            <w:vAlign w:val="center"/>
          </w:tcPr>
          <w:p w14:paraId="6FF78741" w14:textId="77F9FF9F" w:rsidR="00C60B43" w:rsidRPr="006E3F37" w:rsidRDefault="00C60B43" w:rsidP="00525C52">
            <w:pPr>
              <w:jc w:val="center"/>
              <w:rPr>
                <w:rFonts w:asciiTheme="minorHAnsi" w:hAnsiTheme="minorHAnsi" w:cstheme="minorHAnsi"/>
                <w:sz w:val="16"/>
                <w:szCs w:val="14"/>
                <w:lang w:val="es-MX" w:eastAsia="es-MX"/>
              </w:rPr>
            </w:pPr>
            <w:r w:rsidRPr="006E3F37">
              <w:rPr>
                <w:rFonts w:asciiTheme="minorHAnsi" w:hAnsiTheme="minorHAnsi" w:cstheme="minorHAnsi"/>
                <w:b/>
                <w:color w:val="000000"/>
                <w:sz w:val="16"/>
                <w:szCs w:val="14"/>
              </w:rPr>
              <w:t>Subtotal</w:t>
            </w:r>
          </w:p>
        </w:tc>
        <w:tc>
          <w:tcPr>
            <w:tcW w:w="1631" w:type="pct"/>
            <w:shd w:val="clear" w:color="auto" w:fill="FFF2CC" w:themeFill="accent4" w:themeFillTint="33"/>
            <w:vAlign w:val="center"/>
          </w:tcPr>
          <w:p w14:paraId="1437443E" w14:textId="72165A92" w:rsidR="00C60B43" w:rsidRPr="006E3F37" w:rsidRDefault="00C60B43" w:rsidP="00525C52">
            <w:pPr>
              <w:rPr>
                <w:rFonts w:asciiTheme="minorHAnsi" w:hAnsiTheme="minorHAnsi" w:cstheme="minorHAnsi"/>
                <w:b/>
                <w:sz w:val="14"/>
                <w:szCs w:val="14"/>
                <w:lang w:val="es-MX" w:eastAsia="es-MX"/>
              </w:rPr>
            </w:pPr>
            <w:r w:rsidRPr="006E3F37">
              <w:rPr>
                <w:rFonts w:asciiTheme="minorHAnsi" w:hAnsiTheme="minorHAnsi" w:cstheme="minorHAnsi"/>
                <w:b/>
                <w:sz w:val="14"/>
                <w:szCs w:val="14"/>
                <w:lang w:val="es-MX" w:eastAsia="es-MX"/>
              </w:rPr>
              <w:t>$</w:t>
            </w:r>
          </w:p>
        </w:tc>
      </w:tr>
      <w:tr w:rsidR="00C60B43" w:rsidRPr="002C02F1" w14:paraId="778DAD72" w14:textId="5F906D9F" w:rsidTr="00C60B43">
        <w:trPr>
          <w:trHeight w:hRule="exact" w:val="227"/>
          <w:jc w:val="center"/>
        </w:trPr>
        <w:tc>
          <w:tcPr>
            <w:tcW w:w="596" w:type="pct"/>
          </w:tcPr>
          <w:p w14:paraId="2556B967" w14:textId="77777777" w:rsidR="00C60B43" w:rsidRPr="00D406F3" w:rsidRDefault="00C60B43" w:rsidP="00525C52">
            <w:pPr>
              <w:jc w:val="center"/>
              <w:rPr>
                <w:rFonts w:asciiTheme="minorHAnsi" w:hAnsiTheme="minorHAnsi" w:cstheme="minorHAnsi"/>
                <w:sz w:val="14"/>
                <w:szCs w:val="14"/>
                <w:highlight w:val="magenta"/>
              </w:rPr>
            </w:pPr>
          </w:p>
        </w:tc>
        <w:tc>
          <w:tcPr>
            <w:tcW w:w="1835" w:type="pct"/>
          </w:tcPr>
          <w:p w14:paraId="0B135C78" w14:textId="77777777" w:rsidR="00C60B43" w:rsidRPr="00D406F3" w:rsidRDefault="00C60B43" w:rsidP="00525C52">
            <w:pPr>
              <w:rPr>
                <w:rFonts w:asciiTheme="minorHAnsi" w:hAnsiTheme="minorHAnsi" w:cstheme="minorHAnsi"/>
                <w:sz w:val="14"/>
                <w:szCs w:val="14"/>
                <w:highlight w:val="magenta"/>
                <w:lang w:val="es-MX" w:eastAsia="es-MX"/>
              </w:rPr>
            </w:pPr>
          </w:p>
        </w:tc>
        <w:tc>
          <w:tcPr>
            <w:tcW w:w="741" w:type="pct"/>
            <w:vAlign w:val="center"/>
          </w:tcPr>
          <w:p w14:paraId="00CF15FB" w14:textId="77777777" w:rsidR="00C60B43" w:rsidRPr="00D406F3" w:rsidRDefault="00C60B43" w:rsidP="00525C52">
            <w:pPr>
              <w:jc w:val="center"/>
              <w:rPr>
                <w:rFonts w:asciiTheme="minorHAnsi" w:hAnsiTheme="minorHAnsi" w:cstheme="minorHAnsi"/>
                <w:sz w:val="14"/>
                <w:szCs w:val="14"/>
                <w:highlight w:val="magenta"/>
                <w:lang w:val="es-MX" w:eastAsia="es-MX"/>
              </w:rPr>
            </w:pPr>
          </w:p>
        </w:tc>
        <w:tc>
          <w:tcPr>
            <w:tcW w:w="198" w:type="pct"/>
            <w:shd w:val="clear" w:color="auto" w:fill="FFF2CC" w:themeFill="accent4" w:themeFillTint="33"/>
            <w:vAlign w:val="center"/>
          </w:tcPr>
          <w:p w14:paraId="3119A759" w14:textId="4CD07E9B" w:rsidR="00C60B43" w:rsidRPr="00525C52" w:rsidRDefault="00C60B43" w:rsidP="00525C52">
            <w:pPr>
              <w:jc w:val="center"/>
              <w:rPr>
                <w:rFonts w:asciiTheme="minorHAnsi" w:hAnsiTheme="minorHAnsi" w:cstheme="minorHAnsi"/>
                <w:sz w:val="16"/>
                <w:szCs w:val="14"/>
                <w:lang w:val="es-MX" w:eastAsia="es-MX"/>
              </w:rPr>
            </w:pPr>
            <w:r w:rsidRPr="00525C52">
              <w:rPr>
                <w:rFonts w:asciiTheme="minorHAnsi" w:hAnsiTheme="minorHAnsi" w:cstheme="minorHAnsi"/>
                <w:b/>
                <w:color w:val="000000"/>
                <w:sz w:val="16"/>
                <w:szCs w:val="14"/>
              </w:rPr>
              <w:t>IVA</w:t>
            </w:r>
          </w:p>
        </w:tc>
        <w:tc>
          <w:tcPr>
            <w:tcW w:w="1631" w:type="pct"/>
            <w:shd w:val="clear" w:color="auto" w:fill="FFF2CC" w:themeFill="accent4" w:themeFillTint="33"/>
            <w:vAlign w:val="center"/>
          </w:tcPr>
          <w:p w14:paraId="211F5B9A" w14:textId="5E883EDF" w:rsidR="00C60B43" w:rsidRPr="00525C52" w:rsidRDefault="00C60B43" w:rsidP="00525C52">
            <w:pPr>
              <w:rPr>
                <w:rFonts w:asciiTheme="minorHAnsi" w:hAnsiTheme="minorHAnsi" w:cstheme="minorHAnsi"/>
                <w:b/>
                <w:sz w:val="14"/>
                <w:szCs w:val="14"/>
                <w:lang w:val="es-MX" w:eastAsia="es-MX"/>
              </w:rPr>
            </w:pPr>
            <w:r w:rsidRPr="00525C52">
              <w:rPr>
                <w:rFonts w:asciiTheme="minorHAnsi" w:hAnsiTheme="minorHAnsi" w:cstheme="minorHAnsi"/>
                <w:b/>
                <w:sz w:val="14"/>
                <w:szCs w:val="14"/>
                <w:lang w:val="es-MX" w:eastAsia="es-MX"/>
              </w:rPr>
              <w:t>$</w:t>
            </w:r>
          </w:p>
        </w:tc>
      </w:tr>
      <w:tr w:rsidR="00C60B43" w:rsidRPr="002C02F1" w14:paraId="6963F05F" w14:textId="6764B833" w:rsidTr="00C60B43">
        <w:trPr>
          <w:trHeight w:hRule="exact" w:val="227"/>
          <w:jc w:val="center"/>
        </w:trPr>
        <w:tc>
          <w:tcPr>
            <w:tcW w:w="596" w:type="pct"/>
          </w:tcPr>
          <w:p w14:paraId="1143F55D" w14:textId="77777777" w:rsidR="00C60B43" w:rsidRPr="002C02F1" w:rsidRDefault="00C60B43" w:rsidP="00525C52">
            <w:pPr>
              <w:jc w:val="center"/>
              <w:rPr>
                <w:rFonts w:asciiTheme="minorHAnsi" w:hAnsiTheme="minorHAnsi" w:cstheme="minorHAnsi"/>
                <w:sz w:val="14"/>
                <w:szCs w:val="14"/>
              </w:rPr>
            </w:pPr>
          </w:p>
        </w:tc>
        <w:tc>
          <w:tcPr>
            <w:tcW w:w="1835" w:type="pct"/>
          </w:tcPr>
          <w:p w14:paraId="7728A981" w14:textId="77777777" w:rsidR="00C60B43" w:rsidRPr="002C02F1" w:rsidRDefault="00C60B43" w:rsidP="00525C52">
            <w:pPr>
              <w:rPr>
                <w:rFonts w:asciiTheme="minorHAnsi" w:hAnsiTheme="minorHAnsi" w:cstheme="minorHAnsi"/>
                <w:sz w:val="14"/>
                <w:szCs w:val="14"/>
                <w:lang w:val="es-MX" w:eastAsia="es-MX"/>
              </w:rPr>
            </w:pPr>
          </w:p>
        </w:tc>
        <w:tc>
          <w:tcPr>
            <w:tcW w:w="741" w:type="pct"/>
            <w:vAlign w:val="center"/>
          </w:tcPr>
          <w:p w14:paraId="6DFBA6F5" w14:textId="77777777" w:rsidR="00C60B43" w:rsidRPr="002C02F1" w:rsidRDefault="00C60B43" w:rsidP="00525C52">
            <w:pPr>
              <w:jc w:val="center"/>
              <w:rPr>
                <w:rFonts w:asciiTheme="minorHAnsi" w:hAnsiTheme="minorHAnsi" w:cstheme="minorHAnsi"/>
                <w:sz w:val="14"/>
                <w:szCs w:val="14"/>
                <w:lang w:val="es-MX" w:eastAsia="es-MX"/>
              </w:rPr>
            </w:pPr>
          </w:p>
        </w:tc>
        <w:tc>
          <w:tcPr>
            <w:tcW w:w="198" w:type="pct"/>
            <w:shd w:val="clear" w:color="auto" w:fill="FFF2CC" w:themeFill="accent4" w:themeFillTint="33"/>
            <w:vAlign w:val="center"/>
          </w:tcPr>
          <w:p w14:paraId="6E0ECE2E" w14:textId="7595E648" w:rsidR="00C60B43" w:rsidRPr="00525C52" w:rsidRDefault="00C60B43" w:rsidP="00525C52">
            <w:pPr>
              <w:jc w:val="center"/>
              <w:rPr>
                <w:rFonts w:asciiTheme="minorHAnsi" w:hAnsiTheme="minorHAnsi" w:cstheme="minorHAnsi"/>
                <w:sz w:val="16"/>
                <w:szCs w:val="14"/>
                <w:lang w:val="es-MX" w:eastAsia="es-MX"/>
              </w:rPr>
            </w:pPr>
            <w:r w:rsidRPr="00525C52">
              <w:rPr>
                <w:rFonts w:asciiTheme="minorHAnsi" w:hAnsiTheme="minorHAnsi" w:cstheme="minorHAnsi"/>
                <w:b/>
                <w:color w:val="000000"/>
                <w:sz w:val="16"/>
                <w:szCs w:val="14"/>
              </w:rPr>
              <w:t xml:space="preserve">Total </w:t>
            </w:r>
          </w:p>
        </w:tc>
        <w:tc>
          <w:tcPr>
            <w:tcW w:w="1631" w:type="pct"/>
            <w:shd w:val="clear" w:color="auto" w:fill="FFF2CC" w:themeFill="accent4" w:themeFillTint="33"/>
            <w:vAlign w:val="center"/>
          </w:tcPr>
          <w:p w14:paraId="557367E3" w14:textId="6CCC9C98" w:rsidR="00C60B43" w:rsidRPr="00525C52" w:rsidRDefault="00C60B43" w:rsidP="00525C52">
            <w:pPr>
              <w:rPr>
                <w:rFonts w:asciiTheme="minorHAnsi" w:hAnsiTheme="minorHAnsi" w:cstheme="minorHAnsi"/>
                <w:b/>
                <w:sz w:val="14"/>
                <w:szCs w:val="14"/>
                <w:lang w:val="es-MX" w:eastAsia="es-MX"/>
              </w:rPr>
            </w:pPr>
            <w:r w:rsidRPr="00525C52">
              <w:rPr>
                <w:rFonts w:asciiTheme="minorHAnsi" w:hAnsiTheme="minorHAnsi" w:cstheme="minorHAnsi"/>
                <w:b/>
                <w:sz w:val="14"/>
                <w:szCs w:val="14"/>
                <w:lang w:val="es-MX" w:eastAsia="es-MX"/>
              </w:rPr>
              <w:t>$</w:t>
            </w:r>
          </w:p>
        </w:tc>
      </w:tr>
    </w:tbl>
    <w:p w14:paraId="3A095DCE" w14:textId="77777777" w:rsidR="00BB1977" w:rsidRPr="002C02F1" w:rsidRDefault="00BB1977" w:rsidP="00D000F9">
      <w:pPr>
        <w:tabs>
          <w:tab w:val="left" w:pos="6804"/>
        </w:tabs>
        <w:ind w:left="1134" w:right="617" w:hanging="1134"/>
        <w:jc w:val="both"/>
        <w:rPr>
          <w:rFonts w:asciiTheme="minorHAnsi" w:hAnsiTheme="minorHAnsi" w:cstheme="minorHAnsi"/>
          <w:b/>
          <w:sz w:val="14"/>
          <w:szCs w:val="14"/>
        </w:rPr>
      </w:pPr>
    </w:p>
    <w:p w14:paraId="3C977CE9" w14:textId="77777777" w:rsidR="00745B39" w:rsidRDefault="00745B39" w:rsidP="00BB1977">
      <w:pPr>
        <w:tabs>
          <w:tab w:val="left" w:pos="6804"/>
        </w:tabs>
        <w:ind w:left="1134" w:right="617" w:hanging="1134"/>
        <w:jc w:val="right"/>
        <w:rPr>
          <w:rFonts w:asciiTheme="minorHAnsi" w:hAnsiTheme="minorHAnsi" w:cstheme="minorHAnsi"/>
          <w:b/>
          <w:sz w:val="18"/>
          <w:szCs w:val="18"/>
        </w:rPr>
      </w:pPr>
    </w:p>
    <w:p w14:paraId="49B8DF8C" w14:textId="77777777" w:rsidR="00745B39" w:rsidRDefault="00745B39" w:rsidP="00BB1977">
      <w:pPr>
        <w:tabs>
          <w:tab w:val="left" w:pos="6804"/>
        </w:tabs>
        <w:ind w:left="1134" w:right="617" w:hanging="1134"/>
        <w:jc w:val="right"/>
        <w:rPr>
          <w:rFonts w:asciiTheme="minorHAnsi" w:hAnsiTheme="minorHAnsi" w:cstheme="minorHAnsi"/>
          <w:b/>
          <w:sz w:val="18"/>
          <w:szCs w:val="18"/>
        </w:rPr>
      </w:pPr>
    </w:p>
    <w:p w14:paraId="39893063" w14:textId="77777777" w:rsidR="00745B39" w:rsidRDefault="00745B39" w:rsidP="00BB1977">
      <w:pPr>
        <w:tabs>
          <w:tab w:val="left" w:pos="6804"/>
        </w:tabs>
        <w:ind w:left="1134" w:right="617" w:hanging="1134"/>
        <w:jc w:val="right"/>
        <w:rPr>
          <w:rFonts w:asciiTheme="minorHAnsi" w:hAnsiTheme="minorHAnsi" w:cstheme="minorHAnsi"/>
          <w:b/>
          <w:sz w:val="18"/>
          <w:szCs w:val="18"/>
        </w:rPr>
      </w:pPr>
    </w:p>
    <w:p w14:paraId="146073E4" w14:textId="7FA00914"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2C02F1">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4D27D80C" w:rsidR="006573E7" w:rsidRDefault="006573E7" w:rsidP="00EE207B">
      <w:pPr>
        <w:pStyle w:val="Textoindependiente"/>
        <w:ind w:right="708"/>
        <w:rPr>
          <w:rFonts w:asciiTheme="minorHAnsi" w:hAnsiTheme="minorHAnsi" w:cstheme="minorHAnsi"/>
          <w:sz w:val="18"/>
          <w:szCs w:val="18"/>
          <w:lang w:val="es-ES"/>
        </w:rPr>
      </w:pPr>
    </w:p>
    <w:p w14:paraId="0C982266" w14:textId="38515CF1" w:rsidR="00A0154D" w:rsidRDefault="00A0154D" w:rsidP="00EE207B">
      <w:pPr>
        <w:pStyle w:val="Textoindependiente"/>
        <w:ind w:right="708"/>
        <w:rPr>
          <w:rFonts w:asciiTheme="minorHAnsi" w:hAnsiTheme="minorHAnsi" w:cstheme="minorHAnsi"/>
          <w:sz w:val="18"/>
          <w:szCs w:val="18"/>
          <w:lang w:val="es-ES"/>
        </w:rPr>
      </w:pPr>
    </w:p>
    <w:p w14:paraId="246758E7" w14:textId="67DD1D4B" w:rsidR="00A0154D" w:rsidRDefault="00A0154D" w:rsidP="00EE207B">
      <w:pPr>
        <w:pStyle w:val="Textoindependiente"/>
        <w:ind w:right="708"/>
        <w:rPr>
          <w:rFonts w:asciiTheme="minorHAnsi" w:hAnsiTheme="minorHAnsi" w:cstheme="minorHAnsi"/>
          <w:sz w:val="18"/>
          <w:szCs w:val="18"/>
          <w:lang w:val="es-ES"/>
        </w:rPr>
      </w:pPr>
    </w:p>
    <w:p w14:paraId="28B9A362" w14:textId="79D72DEE" w:rsidR="00A0154D" w:rsidRDefault="00A0154D" w:rsidP="00EE207B">
      <w:pPr>
        <w:pStyle w:val="Textoindependiente"/>
        <w:ind w:right="708"/>
        <w:rPr>
          <w:rFonts w:asciiTheme="minorHAnsi" w:hAnsiTheme="minorHAnsi" w:cstheme="minorHAnsi"/>
          <w:sz w:val="18"/>
          <w:szCs w:val="18"/>
          <w:lang w:val="es-ES"/>
        </w:rPr>
      </w:pPr>
    </w:p>
    <w:p w14:paraId="4F0A0396" w14:textId="3A166A30" w:rsidR="00A0154D" w:rsidRDefault="00A0154D" w:rsidP="00EE207B">
      <w:pPr>
        <w:pStyle w:val="Textoindependiente"/>
        <w:ind w:right="708"/>
        <w:rPr>
          <w:rFonts w:asciiTheme="minorHAnsi" w:hAnsiTheme="minorHAnsi" w:cstheme="minorHAnsi"/>
          <w:sz w:val="18"/>
          <w:szCs w:val="18"/>
          <w:lang w:val="es-ES"/>
        </w:rPr>
      </w:pPr>
    </w:p>
    <w:p w14:paraId="08F474B4" w14:textId="252DD8E3" w:rsidR="00001A1B" w:rsidRDefault="00001A1B" w:rsidP="00EE207B">
      <w:pPr>
        <w:pStyle w:val="Textoindependiente"/>
        <w:ind w:right="708"/>
        <w:rPr>
          <w:rFonts w:asciiTheme="minorHAnsi" w:hAnsiTheme="minorHAnsi" w:cstheme="minorHAnsi"/>
          <w:sz w:val="18"/>
          <w:szCs w:val="18"/>
          <w:lang w:val="es-ES"/>
        </w:rPr>
      </w:pPr>
    </w:p>
    <w:p w14:paraId="6AE6387B" w14:textId="77777777" w:rsidR="00001A1B" w:rsidRDefault="00001A1B" w:rsidP="00EE207B">
      <w:pPr>
        <w:pStyle w:val="Textoindependiente"/>
        <w:ind w:right="708"/>
        <w:rPr>
          <w:rFonts w:asciiTheme="minorHAnsi" w:hAnsiTheme="minorHAnsi" w:cstheme="minorHAnsi"/>
          <w:sz w:val="18"/>
          <w:szCs w:val="18"/>
          <w:lang w:val="es-ES"/>
        </w:rPr>
      </w:pPr>
    </w:p>
    <w:p w14:paraId="5DAF343A" w14:textId="5294BE59" w:rsidR="00A0154D" w:rsidRDefault="00A0154D" w:rsidP="00EE207B">
      <w:pPr>
        <w:pStyle w:val="Textoindependiente"/>
        <w:ind w:right="708"/>
        <w:rPr>
          <w:rFonts w:asciiTheme="minorHAnsi" w:hAnsiTheme="minorHAnsi" w:cstheme="minorHAnsi"/>
          <w:sz w:val="18"/>
          <w:szCs w:val="18"/>
          <w:lang w:val="es-ES"/>
        </w:rPr>
      </w:pPr>
    </w:p>
    <w:p w14:paraId="2F572D42" w14:textId="39E8C45D" w:rsidR="00A0154D" w:rsidRDefault="00A0154D" w:rsidP="00EE207B">
      <w:pPr>
        <w:pStyle w:val="Textoindependiente"/>
        <w:ind w:right="708"/>
        <w:rPr>
          <w:rFonts w:asciiTheme="minorHAnsi" w:hAnsiTheme="minorHAnsi" w:cstheme="minorHAnsi"/>
          <w:sz w:val="18"/>
          <w:szCs w:val="18"/>
          <w:lang w:val="es-ES"/>
        </w:rPr>
      </w:pPr>
    </w:p>
    <w:p w14:paraId="31C1FCBA" w14:textId="1D44B4E5" w:rsidR="00A0154D" w:rsidRDefault="00A0154D" w:rsidP="00EE207B">
      <w:pPr>
        <w:pStyle w:val="Textoindependiente"/>
        <w:ind w:right="708"/>
        <w:rPr>
          <w:rFonts w:asciiTheme="minorHAnsi" w:hAnsiTheme="minorHAnsi" w:cstheme="minorHAnsi"/>
          <w:sz w:val="18"/>
          <w:szCs w:val="18"/>
          <w:lang w:val="es-ES"/>
        </w:rPr>
      </w:pPr>
    </w:p>
    <w:p w14:paraId="6FDC6990" w14:textId="2369CBFE" w:rsidR="00A0154D" w:rsidRDefault="00A0154D" w:rsidP="00EE207B">
      <w:pPr>
        <w:pStyle w:val="Textoindependiente"/>
        <w:ind w:right="708"/>
        <w:rPr>
          <w:rFonts w:asciiTheme="minorHAnsi" w:hAnsiTheme="minorHAnsi" w:cstheme="minorHAnsi"/>
          <w:sz w:val="18"/>
          <w:szCs w:val="18"/>
          <w:lang w:val="es-ES"/>
        </w:rPr>
      </w:pPr>
    </w:p>
    <w:p w14:paraId="32AC0679" w14:textId="66783A11" w:rsidR="00B41F48" w:rsidRDefault="00B41F48" w:rsidP="00EE207B">
      <w:pPr>
        <w:pStyle w:val="Textoindependiente"/>
        <w:ind w:right="708"/>
        <w:rPr>
          <w:rFonts w:asciiTheme="minorHAnsi" w:hAnsiTheme="minorHAnsi" w:cstheme="minorHAnsi"/>
          <w:sz w:val="18"/>
          <w:szCs w:val="18"/>
          <w:lang w:val="es-ES"/>
        </w:rPr>
      </w:pPr>
    </w:p>
    <w:p w14:paraId="2D588893" w14:textId="387C468B" w:rsidR="00D56992" w:rsidRDefault="00D56992" w:rsidP="00EE207B">
      <w:pPr>
        <w:pStyle w:val="Textoindependiente"/>
        <w:ind w:right="708"/>
        <w:rPr>
          <w:rFonts w:asciiTheme="minorHAnsi" w:hAnsiTheme="minorHAnsi" w:cstheme="minorHAnsi"/>
          <w:sz w:val="18"/>
          <w:szCs w:val="18"/>
          <w:lang w:val="es-ES"/>
        </w:rPr>
      </w:pPr>
    </w:p>
    <w:p w14:paraId="12AB25DB" w14:textId="4AD7F07D" w:rsidR="00D56992" w:rsidRDefault="00D56992" w:rsidP="00EE207B">
      <w:pPr>
        <w:pStyle w:val="Textoindependiente"/>
        <w:ind w:right="708"/>
        <w:rPr>
          <w:rFonts w:asciiTheme="minorHAnsi" w:hAnsiTheme="minorHAnsi" w:cstheme="minorHAnsi"/>
          <w:sz w:val="18"/>
          <w:szCs w:val="18"/>
          <w:lang w:val="es-ES"/>
        </w:rPr>
      </w:pPr>
    </w:p>
    <w:p w14:paraId="5931D283" w14:textId="6765C307" w:rsidR="00D56992" w:rsidRDefault="00D56992" w:rsidP="00EE207B">
      <w:pPr>
        <w:pStyle w:val="Textoindependiente"/>
        <w:ind w:right="708"/>
        <w:rPr>
          <w:rFonts w:asciiTheme="minorHAnsi" w:hAnsiTheme="minorHAnsi" w:cstheme="minorHAnsi"/>
          <w:sz w:val="18"/>
          <w:szCs w:val="18"/>
          <w:lang w:val="es-ES"/>
        </w:rPr>
      </w:pPr>
    </w:p>
    <w:p w14:paraId="45F7E2C5" w14:textId="51C389BD" w:rsidR="00D56992" w:rsidRDefault="00D56992" w:rsidP="00EE207B">
      <w:pPr>
        <w:pStyle w:val="Textoindependiente"/>
        <w:ind w:right="708"/>
        <w:rPr>
          <w:rFonts w:asciiTheme="minorHAnsi" w:hAnsiTheme="minorHAnsi" w:cstheme="minorHAnsi"/>
          <w:sz w:val="18"/>
          <w:szCs w:val="18"/>
          <w:lang w:val="es-ES"/>
        </w:rPr>
      </w:pPr>
    </w:p>
    <w:p w14:paraId="55880042" w14:textId="77777777" w:rsidR="00D56992" w:rsidRPr="006E01AF" w:rsidRDefault="00D56992"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882FAA" w:rsidRDefault="00AB00DC" w:rsidP="00AB00DC">
      <w:pPr>
        <w:pStyle w:val="Default"/>
        <w:tabs>
          <w:tab w:val="left" w:pos="9356"/>
        </w:tabs>
        <w:ind w:right="283"/>
        <w:jc w:val="both"/>
        <w:rPr>
          <w:rFonts w:ascii="Calibri" w:hAnsi="Calibri" w:cs="Calibri"/>
          <w:color w:val="auto"/>
          <w:sz w:val="14"/>
          <w:szCs w:val="14"/>
        </w:rPr>
      </w:pPr>
      <w:r w:rsidRPr="00882FAA">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882FAA" w:rsidRDefault="00AB00DC" w:rsidP="00AB00DC">
      <w:pPr>
        <w:pStyle w:val="Default"/>
        <w:tabs>
          <w:tab w:val="left" w:pos="9356"/>
        </w:tabs>
        <w:ind w:right="283"/>
        <w:jc w:val="both"/>
        <w:rPr>
          <w:rFonts w:asciiTheme="minorHAnsi" w:hAnsiTheme="minorHAnsi" w:cstheme="minorHAnsi"/>
          <w:sz w:val="14"/>
          <w:szCs w:val="14"/>
        </w:rPr>
      </w:pPr>
    </w:p>
    <w:p w14:paraId="3A289FB1" w14:textId="77777777" w:rsidR="00AB00DC" w:rsidRPr="00882FAA" w:rsidRDefault="00AB00DC" w:rsidP="00AB00DC">
      <w:pPr>
        <w:jc w:val="both"/>
        <w:rPr>
          <w:rFonts w:asciiTheme="minorHAnsi" w:hAnsiTheme="minorHAnsi" w:cstheme="minorHAnsi"/>
          <w:color w:val="000000"/>
          <w:sz w:val="14"/>
          <w:szCs w:val="14"/>
          <w:lang w:val="es-MX" w:eastAsia="es-MX"/>
        </w:rPr>
      </w:pPr>
      <w:r w:rsidRPr="00882FAA">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882FAA" w:rsidRDefault="00AB00DC"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2268"/>
      </w:tblGrid>
      <w:tr w:rsidR="002F1470" w:rsidRPr="00882FAA" w14:paraId="3707F847" w14:textId="77777777" w:rsidTr="00DF40F0">
        <w:trPr>
          <w:jc w:val="center"/>
        </w:trPr>
        <w:tc>
          <w:tcPr>
            <w:tcW w:w="2263" w:type="dxa"/>
            <w:shd w:val="clear" w:color="auto" w:fill="D9D9D9" w:themeFill="background1" w:themeFillShade="D9"/>
          </w:tcPr>
          <w:p w14:paraId="0A1B7F98" w14:textId="77777777" w:rsidR="002F1470" w:rsidRPr="00882FAA" w:rsidRDefault="002F1470" w:rsidP="003F61CD">
            <w:pPr>
              <w:ind w:right="567"/>
              <w:jc w:val="center"/>
              <w:rPr>
                <w:rFonts w:asciiTheme="minorHAnsi" w:eastAsia="Calibri" w:hAnsiTheme="minorHAnsi" w:cstheme="minorHAnsi"/>
                <w:b/>
                <w:color w:val="000000"/>
                <w:sz w:val="16"/>
                <w:szCs w:val="16"/>
              </w:rPr>
            </w:pPr>
            <w:r w:rsidRPr="00882FAA">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14:paraId="5BFA93E1" w14:textId="77777777" w:rsidR="002F1470" w:rsidRPr="00882FAA" w:rsidRDefault="002F1470" w:rsidP="007F599E">
            <w:pPr>
              <w:ind w:right="567"/>
              <w:jc w:val="center"/>
              <w:rPr>
                <w:rFonts w:asciiTheme="minorHAnsi" w:eastAsia="Calibri" w:hAnsiTheme="minorHAnsi" w:cstheme="minorHAnsi"/>
                <w:b/>
                <w:color w:val="000000"/>
                <w:sz w:val="16"/>
                <w:szCs w:val="16"/>
              </w:rPr>
            </w:pPr>
            <w:r w:rsidRPr="00882FAA">
              <w:rPr>
                <w:rFonts w:asciiTheme="minorHAnsi" w:eastAsia="Calibri" w:hAnsiTheme="minorHAnsi" w:cstheme="minorHAnsi"/>
                <w:b/>
                <w:color w:val="000000"/>
                <w:sz w:val="16"/>
                <w:szCs w:val="16"/>
              </w:rPr>
              <w:t>Partida</w:t>
            </w:r>
          </w:p>
        </w:tc>
      </w:tr>
      <w:tr w:rsidR="00EC3897" w:rsidRPr="00882FAA" w14:paraId="65BB6F39" w14:textId="77777777" w:rsidTr="00DF40F0">
        <w:trPr>
          <w:jc w:val="center"/>
        </w:trPr>
        <w:tc>
          <w:tcPr>
            <w:tcW w:w="2263" w:type="dxa"/>
          </w:tcPr>
          <w:p w14:paraId="5F9B9A1F" w14:textId="39FA41EF" w:rsidR="00EC3897" w:rsidRPr="006A53AD" w:rsidRDefault="006A53AD" w:rsidP="00EC3897">
            <w:pPr>
              <w:jc w:val="center"/>
              <w:rPr>
                <w:rFonts w:asciiTheme="minorHAnsi" w:hAnsiTheme="minorHAnsi" w:cstheme="minorHAnsi"/>
                <w:color w:val="000000"/>
                <w:sz w:val="16"/>
                <w:szCs w:val="16"/>
                <w:lang w:val="es-MX" w:eastAsia="es-MX"/>
              </w:rPr>
            </w:pPr>
            <w:r w:rsidRPr="006A53AD">
              <w:rPr>
                <w:rFonts w:asciiTheme="minorHAnsi" w:hAnsiTheme="minorHAnsi" w:cstheme="minorHAnsi"/>
                <w:color w:val="000000"/>
                <w:sz w:val="16"/>
                <w:szCs w:val="16"/>
                <w:lang w:val="es-MX" w:eastAsia="es-MX"/>
              </w:rPr>
              <w:t>3</w:t>
            </w:r>
            <w:r w:rsidR="00EC3897" w:rsidRPr="006A53AD">
              <w:rPr>
                <w:rFonts w:asciiTheme="minorHAnsi" w:hAnsiTheme="minorHAnsi" w:cstheme="minorHAnsi"/>
                <w:color w:val="000000"/>
                <w:sz w:val="16"/>
                <w:szCs w:val="16"/>
                <w:lang w:val="es-MX" w:eastAsia="es-MX"/>
              </w:rPr>
              <w:t xml:space="preserve"> meses</w:t>
            </w:r>
          </w:p>
        </w:tc>
        <w:tc>
          <w:tcPr>
            <w:tcW w:w="2268" w:type="dxa"/>
          </w:tcPr>
          <w:p w14:paraId="6F748FBE" w14:textId="344066F8" w:rsidR="00EC3897" w:rsidRPr="006A53AD" w:rsidRDefault="00AD792C" w:rsidP="00EC3897">
            <w:pPr>
              <w:ind w:right="567"/>
              <w:jc w:val="center"/>
              <w:rPr>
                <w:rFonts w:asciiTheme="minorHAnsi" w:eastAsia="Calibri" w:hAnsiTheme="minorHAnsi" w:cstheme="minorHAnsi"/>
                <w:color w:val="000000"/>
                <w:sz w:val="16"/>
                <w:szCs w:val="16"/>
              </w:rPr>
            </w:pPr>
            <w:r w:rsidRPr="006A53AD">
              <w:rPr>
                <w:rFonts w:asciiTheme="minorHAnsi" w:eastAsia="Calibri" w:hAnsiTheme="minorHAnsi" w:cstheme="minorHAnsi"/>
                <w:color w:val="000000"/>
                <w:sz w:val="16"/>
                <w:szCs w:val="16"/>
              </w:rPr>
              <w:t>Todas</w:t>
            </w:r>
          </w:p>
        </w:tc>
      </w:tr>
    </w:tbl>
    <w:p w14:paraId="64D66E0C" w14:textId="77777777" w:rsidR="00D000F9" w:rsidRPr="00882FAA"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882FAA">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882FAA">
        <w:rPr>
          <w:rFonts w:asciiTheme="minorHAnsi" w:hAnsiTheme="minorHAnsi" w:cstheme="minorHAnsi"/>
          <w:color w:val="000000"/>
          <w:sz w:val="16"/>
          <w:szCs w:val="16"/>
          <w:lang w:val="es-MX" w:eastAsia="es-MX"/>
        </w:rPr>
        <w:t xml:space="preserve"> </w:t>
      </w:r>
      <w:r w:rsidRPr="00882FAA">
        <w:rPr>
          <w:rFonts w:asciiTheme="minorHAnsi" w:hAnsiTheme="minorHAnsi" w:cstheme="minorHAnsi"/>
          <w:sz w:val="16"/>
          <w:szCs w:val="16"/>
        </w:rPr>
        <w:t>El cumplimiento de la garantía</w:t>
      </w:r>
      <w:r w:rsidRPr="00882FAA">
        <w:rPr>
          <w:rFonts w:asciiTheme="minorHAnsi" w:hAnsiTheme="minorHAnsi" w:cstheme="minorHAnsi"/>
          <w:iCs/>
          <w:sz w:val="16"/>
          <w:szCs w:val="16"/>
        </w:rPr>
        <w:t xml:space="preserve"> respecto de los bienes de </w:t>
      </w:r>
      <w:proofErr w:type="gramStart"/>
      <w:r w:rsidRPr="00882FAA">
        <w:rPr>
          <w:rFonts w:asciiTheme="minorHAnsi" w:hAnsiTheme="minorHAnsi" w:cstheme="minorHAnsi"/>
          <w:iCs/>
          <w:sz w:val="16"/>
          <w:szCs w:val="16"/>
        </w:rPr>
        <w:t>la partidas</w:t>
      </w:r>
      <w:proofErr w:type="gramEnd"/>
      <w:r w:rsidRPr="00882FAA">
        <w:rPr>
          <w:rFonts w:asciiTheme="minorHAnsi" w:hAnsiTheme="minorHAnsi" w:cstheme="minorHAnsi"/>
          <w:iCs/>
          <w:sz w:val="16"/>
          <w:szCs w:val="16"/>
        </w:rPr>
        <w:t xml:space="preserve"> que me sean adjudicadas</w:t>
      </w:r>
      <w:r w:rsidRPr="00882FAA">
        <w:rPr>
          <w:rFonts w:asciiTheme="minorHAnsi" w:hAnsiTheme="minorHAnsi" w:cstheme="minorHAnsi"/>
          <w:sz w:val="16"/>
          <w:szCs w:val="16"/>
        </w:rPr>
        <w:t xml:space="preserve"> se realizar</w:t>
      </w:r>
      <w:r w:rsidR="00FF0036" w:rsidRPr="00882FAA">
        <w:rPr>
          <w:rFonts w:asciiTheme="minorHAnsi" w:hAnsiTheme="minorHAnsi" w:cstheme="minorHAnsi"/>
          <w:sz w:val="16"/>
          <w:szCs w:val="16"/>
        </w:rPr>
        <w:t>á</w:t>
      </w:r>
      <w:r w:rsidRPr="00882FAA">
        <w:rPr>
          <w:rFonts w:asciiTheme="minorHAnsi" w:hAnsiTheme="minorHAnsi" w:cstheme="minorHAnsi"/>
          <w:sz w:val="16"/>
          <w:szCs w:val="16"/>
        </w:rPr>
        <w:t xml:space="preserve"> en el domicilio señalado por la universidad (en sitio, incluye refacciones y mano de obra)</w:t>
      </w:r>
      <w:r w:rsidRPr="00882FAA">
        <w:rPr>
          <w:rFonts w:asciiTheme="minorHAnsi" w:hAnsiTheme="minorHAnsi" w:cstheme="minorHAnsi"/>
          <w:iCs/>
          <w:sz w:val="16"/>
          <w:szCs w:val="16"/>
        </w:rPr>
        <w:t xml:space="preserve">; </w:t>
      </w:r>
      <w:r w:rsidRPr="00882FAA">
        <w:rPr>
          <w:rFonts w:asciiTheme="minorHAnsi" w:hAnsiTheme="minorHAnsi" w:cstheme="minorHAnsi"/>
          <w:sz w:val="16"/>
          <w:szCs w:val="16"/>
        </w:rPr>
        <w:t xml:space="preserve">el periodo para la resolución satisfactoria de la(s) falla(s) será de </w:t>
      </w:r>
      <w:r w:rsidRPr="00882FAA">
        <w:rPr>
          <w:rFonts w:asciiTheme="minorHAnsi" w:hAnsiTheme="minorHAnsi" w:cstheme="minorHAnsi"/>
          <w:b/>
          <w:sz w:val="16"/>
          <w:szCs w:val="16"/>
        </w:rPr>
        <w:t>24 horas hábiles</w:t>
      </w:r>
      <w:r w:rsidRPr="00882FAA">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882FAA">
        <w:rPr>
          <w:rFonts w:asciiTheme="minorHAnsi" w:hAnsiTheme="minorHAnsi" w:cstheme="minorHAnsi"/>
          <w:sz w:val="16"/>
          <w:szCs w:val="16"/>
        </w:rPr>
        <w:t>á</w:t>
      </w:r>
      <w:r w:rsidRPr="00882FAA">
        <w:rPr>
          <w:rFonts w:asciiTheme="minorHAnsi" w:hAnsiTheme="minorHAnsi" w:cstheme="minorHAnsi"/>
          <w:sz w:val="16"/>
          <w:szCs w:val="16"/>
        </w:rPr>
        <w:t>n como horas hábiles las comprendidas entre las 8:00 y las 15:00 horas de lunes a viernes. Para el caso de que un componente específico de un equipo llegue</w:t>
      </w:r>
      <w:r w:rsidRPr="006E01AF">
        <w:rPr>
          <w:rFonts w:asciiTheme="minorHAnsi" w:hAnsiTheme="minorHAnsi" w:cstheme="minorHAnsi"/>
          <w:sz w:val="16"/>
          <w:szCs w:val="16"/>
        </w:rPr>
        <w:t xml:space="preserv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5672F10D" w14:textId="22A8D18E" w:rsidR="00366A4F" w:rsidRDefault="00366A4F"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5D54DD11" w14:textId="2C96E230" w:rsidR="00366A4F" w:rsidRDefault="00366A4F"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33701DC9" w14:textId="28779999" w:rsidR="00366A4F" w:rsidRDefault="00366A4F"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5CFB9ED1" w14:textId="258E5C64" w:rsidR="00AB0492" w:rsidRDefault="00AB0492"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008F192" w14:textId="77777777" w:rsidR="00AB0492" w:rsidRDefault="00AB0492"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12FC8267" w14:textId="77777777" w:rsidR="00AB0492" w:rsidRPr="00267E50" w:rsidRDefault="00AB0492" w:rsidP="00AB0492">
      <w:pPr>
        <w:pStyle w:val="Sangra3detindependiente"/>
        <w:tabs>
          <w:tab w:val="clear" w:pos="709"/>
        </w:tabs>
        <w:autoSpaceDE w:val="0"/>
        <w:autoSpaceDN w:val="0"/>
        <w:ind w:left="720"/>
        <w:jc w:val="center"/>
        <w:rPr>
          <w:rFonts w:asciiTheme="minorHAnsi" w:hAnsiTheme="minorHAnsi" w:cstheme="minorHAnsi"/>
          <w:b/>
          <w:sz w:val="18"/>
          <w:szCs w:val="18"/>
        </w:rPr>
      </w:pPr>
      <w:bookmarkStart w:id="14" w:name="_Hlk194933299"/>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7C2357F2" w14:textId="77777777" w:rsidR="00AB0492" w:rsidRPr="00560920" w:rsidRDefault="00AB0492" w:rsidP="00AB0492">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72F1D765" w14:textId="77777777" w:rsidR="00AB0492" w:rsidRPr="00896827" w:rsidRDefault="00AB0492" w:rsidP="00AB0492">
      <w:pPr>
        <w:tabs>
          <w:tab w:val="left" w:pos="284"/>
          <w:tab w:val="left" w:pos="9356"/>
        </w:tabs>
        <w:ind w:right="283"/>
        <w:jc w:val="both"/>
        <w:rPr>
          <w:rFonts w:ascii="Calibri" w:hAnsi="Calibri" w:cs="Arial"/>
          <w:b/>
          <w:bCs/>
          <w:i/>
          <w:color w:val="632423"/>
          <w:sz w:val="16"/>
          <w:szCs w:val="14"/>
          <w:lang w:eastAsia="en-US"/>
        </w:rPr>
      </w:pPr>
      <w:r w:rsidRPr="00896827">
        <w:rPr>
          <w:rFonts w:ascii="Calibri" w:hAnsi="Calibri" w:cs="Arial"/>
          <w:b/>
          <w:bCs/>
          <w:i/>
          <w:color w:val="632423"/>
          <w:sz w:val="16"/>
          <w:szCs w:val="14"/>
          <w:u w:val="single"/>
          <w:lang w:eastAsia="en-US"/>
        </w:rPr>
        <w:t>EJEMPLOS</w:t>
      </w:r>
      <w:r w:rsidRPr="00896827">
        <w:rPr>
          <w:rFonts w:ascii="Calibri" w:hAnsi="Calibri" w:cs="Arial"/>
          <w:b/>
          <w:bCs/>
          <w:i/>
          <w:color w:val="632423"/>
          <w:sz w:val="16"/>
          <w:szCs w:val="14"/>
          <w:lang w:eastAsia="en-US"/>
        </w:rPr>
        <w:t>:</w:t>
      </w:r>
    </w:p>
    <w:p w14:paraId="42E140E4" w14:textId="77777777" w:rsidR="00AB0492" w:rsidRPr="00896827" w:rsidRDefault="00AB0492" w:rsidP="00AB0492">
      <w:pPr>
        <w:tabs>
          <w:tab w:val="left" w:pos="284"/>
        </w:tabs>
        <w:jc w:val="both"/>
        <w:rPr>
          <w:rFonts w:asciiTheme="minorHAnsi" w:hAnsiTheme="minorHAnsi" w:cstheme="minorHAnsi"/>
          <w:b/>
          <w:color w:val="000000"/>
          <w:sz w:val="14"/>
          <w:szCs w:val="14"/>
        </w:rPr>
      </w:pPr>
    </w:p>
    <w:p w14:paraId="568346C4" w14:textId="77777777" w:rsidR="00AB0492" w:rsidRPr="00896827" w:rsidRDefault="00AB0492" w:rsidP="00AB0492">
      <w:pPr>
        <w:tabs>
          <w:tab w:val="left" w:pos="9356"/>
        </w:tabs>
        <w:autoSpaceDE w:val="0"/>
        <w:autoSpaceDN w:val="0"/>
        <w:adjustRightInd w:val="0"/>
        <w:ind w:right="283"/>
        <w:jc w:val="both"/>
        <w:rPr>
          <w:rFonts w:ascii="Calibri" w:hAnsi="Calibri" w:cs="Arial"/>
          <w:b/>
          <w:bCs/>
          <w:i/>
          <w:color w:val="632423"/>
          <w:sz w:val="16"/>
          <w:szCs w:val="14"/>
          <w:lang w:eastAsia="en-US"/>
        </w:rPr>
      </w:pPr>
      <w:r w:rsidRPr="00896827">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053EA22D" w14:textId="77777777" w:rsidR="00AB0492" w:rsidRPr="00896827" w:rsidRDefault="00AB0492" w:rsidP="00AB0492">
      <w:pPr>
        <w:tabs>
          <w:tab w:val="left" w:pos="284"/>
          <w:tab w:val="left" w:pos="9356"/>
        </w:tabs>
        <w:ind w:right="283"/>
        <w:jc w:val="both"/>
        <w:rPr>
          <w:rFonts w:ascii="Calibri" w:hAnsi="Calibri" w:cs="Arial"/>
          <w:b/>
          <w:sz w:val="14"/>
          <w:szCs w:val="14"/>
        </w:rPr>
      </w:pPr>
    </w:p>
    <w:p w14:paraId="4EE04B13" w14:textId="77777777" w:rsidR="00AB0492" w:rsidRPr="00FF5858" w:rsidRDefault="00AB0492" w:rsidP="00AB0492">
      <w:pPr>
        <w:tabs>
          <w:tab w:val="left" w:pos="284"/>
        </w:tabs>
        <w:jc w:val="both"/>
        <w:rPr>
          <w:rFonts w:asciiTheme="minorHAnsi" w:hAnsiTheme="minorHAnsi" w:cstheme="minorHAnsi"/>
          <w:b/>
          <w:color w:val="000000"/>
          <w:sz w:val="14"/>
          <w:szCs w:val="14"/>
          <w:lang w:val="pt-BR"/>
        </w:rPr>
      </w:pPr>
      <w:r w:rsidRPr="00FF5858">
        <w:rPr>
          <w:rFonts w:asciiTheme="minorHAnsi" w:hAnsiTheme="minorHAnsi" w:cstheme="minorHAnsi"/>
          <w:b/>
          <w:color w:val="000000"/>
          <w:sz w:val="14"/>
          <w:szCs w:val="14"/>
          <w:lang w:val="pt-BR"/>
        </w:rPr>
        <w:t>UNIVERSIDAD AUTÓNOMA DE AGUASCALIENTES.</w:t>
      </w:r>
    </w:p>
    <w:p w14:paraId="0DACF09F" w14:textId="77777777" w:rsidR="00AB0492" w:rsidRPr="00FF5858" w:rsidRDefault="00AB0492" w:rsidP="00AB0492">
      <w:pPr>
        <w:tabs>
          <w:tab w:val="left" w:pos="284"/>
          <w:tab w:val="left" w:pos="9356"/>
        </w:tabs>
        <w:ind w:right="283"/>
        <w:jc w:val="both"/>
        <w:rPr>
          <w:rFonts w:asciiTheme="minorHAnsi" w:hAnsiTheme="minorHAnsi" w:cstheme="minorHAnsi"/>
          <w:b/>
          <w:sz w:val="14"/>
          <w:szCs w:val="14"/>
          <w:lang w:val="pt-BR"/>
        </w:rPr>
      </w:pPr>
      <w:r w:rsidRPr="00FF5858">
        <w:rPr>
          <w:rFonts w:asciiTheme="minorHAnsi" w:hAnsiTheme="minorHAnsi" w:cstheme="minorHAnsi"/>
          <w:b/>
          <w:color w:val="000000"/>
          <w:sz w:val="14"/>
          <w:szCs w:val="14"/>
          <w:lang w:val="pt-BR"/>
        </w:rPr>
        <w:t>P R E S E N T E.</w:t>
      </w:r>
    </w:p>
    <w:p w14:paraId="3E97B9A3" w14:textId="77777777" w:rsidR="00AB0492" w:rsidRPr="00FF5858" w:rsidRDefault="00AB0492" w:rsidP="00AB0492">
      <w:pPr>
        <w:tabs>
          <w:tab w:val="left" w:pos="284"/>
          <w:tab w:val="left" w:pos="9356"/>
        </w:tabs>
        <w:ind w:right="283"/>
        <w:jc w:val="both"/>
        <w:rPr>
          <w:rFonts w:ascii="Calibri" w:hAnsi="Calibri" w:cs="Arial"/>
          <w:b/>
          <w:color w:val="000000"/>
          <w:sz w:val="14"/>
          <w:szCs w:val="14"/>
          <w:lang w:val="pt-BR"/>
        </w:rPr>
      </w:pPr>
    </w:p>
    <w:p w14:paraId="5DB96CB1" w14:textId="77777777" w:rsidR="00AB0492" w:rsidRPr="00896827" w:rsidRDefault="00AB0492" w:rsidP="00AB0492">
      <w:pPr>
        <w:tabs>
          <w:tab w:val="left" w:pos="9356"/>
        </w:tabs>
        <w:autoSpaceDE w:val="0"/>
        <w:autoSpaceDN w:val="0"/>
        <w:adjustRightInd w:val="0"/>
        <w:ind w:right="283"/>
        <w:jc w:val="both"/>
        <w:rPr>
          <w:rFonts w:ascii="Calibri" w:hAnsi="Calibri" w:cs="Arial"/>
          <w:sz w:val="14"/>
          <w:szCs w:val="14"/>
          <w:lang w:eastAsia="en-US"/>
        </w:rPr>
      </w:pPr>
      <w:r w:rsidRPr="00896827">
        <w:rPr>
          <w:rFonts w:ascii="Calibri" w:hAnsi="Calibri" w:cs="Arial"/>
          <w:bCs/>
          <w:color w:val="000000"/>
          <w:sz w:val="14"/>
          <w:szCs w:val="14"/>
          <w:lang w:eastAsia="en-US"/>
        </w:rPr>
        <w:t xml:space="preserve">Declaro bajo protesta de decir verdad </w:t>
      </w:r>
      <w:r w:rsidRPr="00896827">
        <w:rPr>
          <w:rFonts w:ascii="Calibri" w:hAnsi="Calibri" w:cs="Arial"/>
          <w:color w:val="000000"/>
          <w:sz w:val="14"/>
          <w:szCs w:val="14"/>
          <w:lang w:eastAsia="en-US"/>
        </w:rPr>
        <w:t xml:space="preserve">y por medio de </w:t>
      </w:r>
      <w:r w:rsidRPr="00896827">
        <w:rPr>
          <w:rFonts w:ascii="Calibri" w:hAnsi="Calibri" w:cs="Arial"/>
          <w:color w:val="632423"/>
          <w:sz w:val="14"/>
          <w:szCs w:val="14"/>
          <w:u w:val="single"/>
          <w:lang w:eastAsia="en-US"/>
        </w:rPr>
        <w:t>(nombre Fabricante o subsidiaria)</w:t>
      </w:r>
      <w:r w:rsidRPr="00896827">
        <w:rPr>
          <w:rFonts w:ascii="Calibri" w:hAnsi="Calibri" w:cs="Arial"/>
          <w:color w:val="000000"/>
          <w:sz w:val="14"/>
          <w:szCs w:val="14"/>
          <w:lang w:eastAsia="en-US"/>
        </w:rPr>
        <w:t xml:space="preserve"> que somos </w:t>
      </w:r>
      <w:r w:rsidRPr="00896827">
        <w:rPr>
          <w:rFonts w:ascii="Calibri" w:hAnsi="Calibri" w:cs="Arial"/>
          <w:color w:val="632423"/>
          <w:sz w:val="14"/>
          <w:szCs w:val="14"/>
          <w:lang w:eastAsia="en-US"/>
        </w:rPr>
        <w:t xml:space="preserve">(fabricantes o subsidiaria del fabricante) </w:t>
      </w:r>
      <w:r w:rsidRPr="00896827">
        <w:rPr>
          <w:rFonts w:ascii="Calibri" w:hAnsi="Calibri" w:cs="Arial"/>
          <w:color w:val="000000"/>
          <w:sz w:val="14"/>
          <w:szCs w:val="14"/>
          <w:lang w:eastAsia="en-US"/>
        </w:rPr>
        <w:t>d</w:t>
      </w:r>
      <w:r w:rsidRPr="00896827">
        <w:rPr>
          <w:rFonts w:ascii="Calibri" w:hAnsi="Calibri" w:cs="Arial"/>
          <w:color w:val="632423"/>
          <w:sz w:val="14"/>
          <w:szCs w:val="14"/>
          <w:lang w:eastAsia="en-US"/>
        </w:rPr>
        <w:t xml:space="preserve">e la </w:t>
      </w:r>
      <w:r w:rsidRPr="00896827">
        <w:rPr>
          <w:rFonts w:ascii="Calibri" w:hAnsi="Calibri" w:cs="Arial"/>
          <w:sz w:val="14"/>
          <w:szCs w:val="14"/>
          <w:lang w:eastAsia="en-US"/>
        </w:rPr>
        <w:t>Marca</w:t>
      </w:r>
      <w:r w:rsidRPr="00896827">
        <w:rPr>
          <w:rFonts w:ascii="Calibri" w:hAnsi="Calibri" w:cs="Arial"/>
          <w:color w:val="632423"/>
          <w:sz w:val="14"/>
          <w:szCs w:val="14"/>
          <w:lang w:eastAsia="en-US"/>
        </w:rPr>
        <w:t xml:space="preserve">(Nombre de la marca)  </w:t>
      </w:r>
      <w:r w:rsidRPr="00896827">
        <w:rPr>
          <w:rFonts w:ascii="Calibri" w:hAnsi="Calibri" w:cs="Arial"/>
          <w:sz w:val="14"/>
          <w:szCs w:val="14"/>
          <w:lang w:eastAsia="en-US"/>
        </w:rPr>
        <w:t xml:space="preserve">mismos que corresponden a las partida </w:t>
      </w:r>
      <w:r w:rsidRPr="00896827">
        <w:rPr>
          <w:rFonts w:ascii="Calibri" w:hAnsi="Calibri" w:cs="Arial"/>
          <w:color w:val="632423"/>
          <w:sz w:val="14"/>
          <w:szCs w:val="14"/>
          <w:lang w:eastAsia="en-US"/>
        </w:rPr>
        <w:t>(No. de la partida ofertada y nombre del bien)</w:t>
      </w:r>
      <w:r w:rsidRPr="00896827">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2D8BB145" w14:textId="77777777" w:rsidR="00AB0492" w:rsidRPr="00896827" w:rsidRDefault="00AB0492" w:rsidP="00AB0492">
      <w:pPr>
        <w:tabs>
          <w:tab w:val="left" w:pos="9356"/>
        </w:tabs>
        <w:autoSpaceDE w:val="0"/>
        <w:autoSpaceDN w:val="0"/>
        <w:adjustRightInd w:val="0"/>
        <w:ind w:right="283"/>
        <w:jc w:val="both"/>
        <w:rPr>
          <w:rFonts w:ascii="Calibri" w:hAnsi="Calibri" w:cs="Arial"/>
          <w:sz w:val="14"/>
          <w:szCs w:val="14"/>
          <w:lang w:eastAsia="en-US"/>
        </w:rPr>
      </w:pPr>
    </w:p>
    <w:p w14:paraId="631C7E47" w14:textId="77777777" w:rsidR="00AB0492" w:rsidRPr="00896827" w:rsidRDefault="00AB0492" w:rsidP="00AB0492">
      <w:pPr>
        <w:pStyle w:val="Default"/>
        <w:tabs>
          <w:tab w:val="left" w:pos="9356"/>
        </w:tabs>
        <w:ind w:right="283"/>
        <w:jc w:val="center"/>
        <w:rPr>
          <w:rFonts w:asciiTheme="minorHAnsi" w:hAnsiTheme="minorHAnsi" w:cstheme="minorHAnsi"/>
          <w:b/>
          <w:sz w:val="16"/>
          <w:szCs w:val="14"/>
        </w:rPr>
      </w:pPr>
      <w:r w:rsidRPr="00896827">
        <w:rPr>
          <w:rFonts w:asciiTheme="minorHAnsi" w:hAnsiTheme="minorHAnsi" w:cstheme="minorHAnsi"/>
          <w:b/>
          <w:sz w:val="16"/>
          <w:szCs w:val="14"/>
        </w:rPr>
        <w:t>(Nombre y firma del fabricante o subsidiaria)</w:t>
      </w:r>
    </w:p>
    <w:p w14:paraId="57255E4E" w14:textId="77777777" w:rsidR="00AB0492" w:rsidRPr="00896827" w:rsidRDefault="00AB0492" w:rsidP="00AB0492">
      <w:pPr>
        <w:tabs>
          <w:tab w:val="left" w:pos="284"/>
          <w:tab w:val="left" w:pos="9356"/>
        </w:tabs>
        <w:ind w:right="283"/>
        <w:jc w:val="center"/>
        <w:rPr>
          <w:rFonts w:asciiTheme="minorHAnsi" w:hAnsiTheme="minorHAnsi" w:cstheme="minorHAnsi"/>
          <w:b/>
          <w:i/>
          <w:color w:val="632423"/>
          <w:sz w:val="16"/>
          <w:szCs w:val="16"/>
        </w:rPr>
      </w:pPr>
      <w:r w:rsidRPr="00896827">
        <w:rPr>
          <w:rFonts w:asciiTheme="minorHAnsi" w:hAnsiTheme="minorHAnsi" w:cstheme="minorHAnsi"/>
          <w:b/>
          <w:i/>
          <w:color w:val="632423"/>
          <w:sz w:val="16"/>
          <w:szCs w:val="16"/>
        </w:rPr>
        <w:t xml:space="preserve">(Incluir teléfono, </w:t>
      </w:r>
      <w:r w:rsidRPr="00896827">
        <w:rPr>
          <w:rFonts w:asciiTheme="minorHAnsi" w:hAnsiTheme="minorHAnsi" w:cstheme="minorHAnsi"/>
          <w:b/>
          <w:i/>
          <w:color w:val="632423"/>
          <w:sz w:val="16"/>
          <w:szCs w:val="16"/>
          <w:u w:val="single"/>
        </w:rPr>
        <w:t>correo electrónico</w:t>
      </w:r>
      <w:r w:rsidRPr="00896827">
        <w:rPr>
          <w:rFonts w:asciiTheme="minorHAnsi" w:hAnsiTheme="minorHAnsi" w:cstheme="minorHAnsi"/>
          <w:b/>
          <w:i/>
          <w:color w:val="632423"/>
          <w:sz w:val="16"/>
          <w:szCs w:val="16"/>
        </w:rPr>
        <w:t xml:space="preserve"> y domicilio para contactar a quien suscribe)</w:t>
      </w:r>
    </w:p>
    <w:p w14:paraId="4F9FC17C" w14:textId="77777777" w:rsidR="00AB0492" w:rsidRPr="00896827" w:rsidRDefault="00AB0492" w:rsidP="00AB0492">
      <w:pPr>
        <w:pStyle w:val="Default"/>
        <w:tabs>
          <w:tab w:val="left" w:pos="9356"/>
        </w:tabs>
        <w:ind w:right="283"/>
        <w:jc w:val="both"/>
        <w:rPr>
          <w:rFonts w:ascii="Calibri" w:hAnsi="Calibri"/>
          <w:sz w:val="18"/>
          <w:szCs w:val="14"/>
          <w:lang w:val="es-ES" w:eastAsia="en-US"/>
        </w:rPr>
      </w:pPr>
      <w:r w:rsidRPr="00896827">
        <w:rPr>
          <w:rFonts w:ascii="Calibri" w:hAnsi="Calibri"/>
          <w:sz w:val="18"/>
          <w:szCs w:val="14"/>
          <w:lang w:val="es-ES" w:eastAsia="en-US"/>
        </w:rPr>
        <w:t>-----------------------------------------------------------------------------------------------------------------------------------------------------------</w:t>
      </w:r>
    </w:p>
    <w:p w14:paraId="3ECE8225" w14:textId="77777777" w:rsidR="00AB0492" w:rsidRPr="00896827" w:rsidRDefault="00AB0492" w:rsidP="00AB0492">
      <w:pPr>
        <w:pStyle w:val="Default"/>
        <w:tabs>
          <w:tab w:val="left" w:pos="9356"/>
        </w:tabs>
        <w:ind w:right="283"/>
        <w:jc w:val="both"/>
        <w:rPr>
          <w:rFonts w:ascii="Calibri" w:hAnsi="Calibri"/>
          <w:b/>
          <w:bCs/>
          <w:i/>
          <w:color w:val="632423"/>
          <w:sz w:val="16"/>
          <w:szCs w:val="14"/>
          <w:lang w:val="es-ES" w:eastAsia="en-US"/>
        </w:rPr>
      </w:pPr>
    </w:p>
    <w:p w14:paraId="1363A5F4" w14:textId="77777777" w:rsidR="00AB0492" w:rsidRPr="00896827" w:rsidRDefault="00AB0492" w:rsidP="00AB0492">
      <w:pPr>
        <w:pStyle w:val="Default"/>
        <w:tabs>
          <w:tab w:val="left" w:pos="9356"/>
        </w:tabs>
        <w:ind w:right="283"/>
        <w:jc w:val="both"/>
        <w:rPr>
          <w:rFonts w:asciiTheme="minorHAnsi" w:hAnsiTheme="minorHAnsi"/>
          <w:b/>
          <w:bCs/>
          <w:i/>
          <w:color w:val="632423"/>
          <w:sz w:val="16"/>
          <w:szCs w:val="14"/>
        </w:rPr>
      </w:pPr>
      <w:r w:rsidRPr="00896827">
        <w:rPr>
          <w:rFonts w:ascii="Calibri" w:hAnsi="Calibri"/>
          <w:b/>
          <w:bCs/>
          <w:i/>
          <w:color w:val="632423"/>
          <w:sz w:val="16"/>
          <w:szCs w:val="14"/>
          <w:lang w:val="es-ES" w:eastAsia="en-US"/>
        </w:rPr>
        <w:t>EJEMPLO</w:t>
      </w:r>
      <w:r w:rsidRPr="00896827">
        <w:rPr>
          <w:rFonts w:ascii="Calibri" w:hAnsi="Calibri"/>
          <w:b/>
          <w:bCs/>
          <w:i/>
          <w:color w:val="632423"/>
          <w:sz w:val="16"/>
          <w:szCs w:val="14"/>
          <w:lang w:eastAsia="en-US"/>
        </w:rPr>
        <w:t xml:space="preserve"> 3 </w:t>
      </w:r>
      <w:r w:rsidRPr="00896827">
        <w:rPr>
          <w:rFonts w:asciiTheme="minorHAnsi" w:hAnsiTheme="minorHAnsi"/>
          <w:b/>
          <w:bCs/>
          <w:i/>
          <w:color w:val="632423"/>
          <w:sz w:val="16"/>
          <w:szCs w:val="14"/>
        </w:rPr>
        <w:t xml:space="preserve">(Carta del Fabricante para Distribuidores Autorizados que participan en la Licitación) </w:t>
      </w:r>
    </w:p>
    <w:p w14:paraId="70E23351" w14:textId="77777777" w:rsidR="00AB0492" w:rsidRPr="00896827" w:rsidRDefault="00AB0492" w:rsidP="00AB0492">
      <w:pPr>
        <w:tabs>
          <w:tab w:val="left" w:pos="284"/>
        </w:tabs>
        <w:jc w:val="both"/>
        <w:rPr>
          <w:rFonts w:asciiTheme="minorHAnsi" w:hAnsiTheme="minorHAnsi" w:cstheme="minorHAnsi"/>
          <w:b/>
          <w:color w:val="000000"/>
          <w:sz w:val="18"/>
          <w:szCs w:val="18"/>
        </w:rPr>
      </w:pPr>
    </w:p>
    <w:p w14:paraId="30D794AD" w14:textId="77777777" w:rsidR="00AB0492" w:rsidRPr="00FF5858" w:rsidRDefault="00AB0492" w:rsidP="00AB0492">
      <w:pPr>
        <w:tabs>
          <w:tab w:val="left" w:pos="284"/>
        </w:tabs>
        <w:jc w:val="both"/>
        <w:rPr>
          <w:rFonts w:asciiTheme="minorHAnsi" w:hAnsiTheme="minorHAnsi" w:cstheme="minorHAnsi"/>
          <w:b/>
          <w:color w:val="000000"/>
          <w:sz w:val="14"/>
          <w:szCs w:val="14"/>
          <w:lang w:val="pt-BR"/>
        </w:rPr>
      </w:pPr>
      <w:r w:rsidRPr="00FF5858">
        <w:rPr>
          <w:rFonts w:asciiTheme="minorHAnsi" w:hAnsiTheme="minorHAnsi" w:cstheme="minorHAnsi"/>
          <w:b/>
          <w:color w:val="000000"/>
          <w:sz w:val="14"/>
          <w:szCs w:val="14"/>
          <w:lang w:val="pt-BR"/>
        </w:rPr>
        <w:t>UNIVERSIDAD AUTÓNOMA DE AGUASCALIENTES.</w:t>
      </w:r>
    </w:p>
    <w:p w14:paraId="596F7A34" w14:textId="77777777" w:rsidR="00AB0492" w:rsidRPr="00FF5858" w:rsidRDefault="00AB0492" w:rsidP="00AB0492">
      <w:pPr>
        <w:tabs>
          <w:tab w:val="left" w:pos="284"/>
        </w:tabs>
        <w:jc w:val="both"/>
        <w:rPr>
          <w:rFonts w:asciiTheme="minorHAnsi" w:hAnsiTheme="minorHAnsi" w:cstheme="minorHAnsi"/>
          <w:b/>
          <w:color w:val="000000"/>
          <w:sz w:val="14"/>
          <w:szCs w:val="14"/>
          <w:lang w:val="pt-BR"/>
        </w:rPr>
      </w:pPr>
      <w:r w:rsidRPr="00FF5858">
        <w:rPr>
          <w:rFonts w:asciiTheme="minorHAnsi" w:hAnsiTheme="minorHAnsi" w:cstheme="minorHAnsi"/>
          <w:b/>
          <w:color w:val="000000"/>
          <w:sz w:val="14"/>
          <w:szCs w:val="14"/>
          <w:lang w:val="pt-BR"/>
        </w:rPr>
        <w:t>P R E S E N T E.</w:t>
      </w:r>
    </w:p>
    <w:p w14:paraId="24AFF010" w14:textId="77777777" w:rsidR="00AB0492" w:rsidRPr="00FF5858" w:rsidRDefault="00AB0492" w:rsidP="00AB0492">
      <w:pPr>
        <w:pStyle w:val="Default"/>
        <w:tabs>
          <w:tab w:val="left" w:pos="9356"/>
        </w:tabs>
        <w:ind w:right="283"/>
        <w:jc w:val="both"/>
        <w:rPr>
          <w:rFonts w:asciiTheme="minorHAnsi" w:hAnsiTheme="minorHAnsi" w:cstheme="minorHAnsi"/>
          <w:b/>
          <w:sz w:val="16"/>
          <w:szCs w:val="14"/>
          <w:lang w:val="pt-BR"/>
        </w:rPr>
      </w:pPr>
    </w:p>
    <w:p w14:paraId="0C99611E" w14:textId="77777777" w:rsidR="00AB0492" w:rsidRPr="00896827" w:rsidRDefault="00AB0492" w:rsidP="00AB0492">
      <w:pPr>
        <w:pStyle w:val="Default"/>
        <w:tabs>
          <w:tab w:val="left" w:pos="9356"/>
        </w:tabs>
        <w:ind w:right="283"/>
        <w:jc w:val="both"/>
        <w:rPr>
          <w:rFonts w:asciiTheme="minorHAnsi" w:hAnsiTheme="minorHAnsi"/>
          <w:sz w:val="14"/>
          <w:szCs w:val="14"/>
        </w:rPr>
      </w:pPr>
      <w:r w:rsidRPr="00896827">
        <w:rPr>
          <w:rFonts w:asciiTheme="minorHAnsi" w:hAnsiTheme="minorHAnsi"/>
          <w:bCs/>
          <w:sz w:val="14"/>
          <w:szCs w:val="14"/>
        </w:rPr>
        <w:t xml:space="preserve">Declaro bajo protesta de decir verdad </w:t>
      </w:r>
      <w:r w:rsidRPr="00896827">
        <w:rPr>
          <w:rFonts w:asciiTheme="minorHAnsi" w:hAnsiTheme="minorHAnsi"/>
          <w:sz w:val="14"/>
          <w:szCs w:val="14"/>
        </w:rPr>
        <w:t xml:space="preserve">y por medio de </w:t>
      </w:r>
      <w:r w:rsidRPr="00896827">
        <w:rPr>
          <w:rFonts w:asciiTheme="minorHAnsi" w:hAnsiTheme="minorHAnsi"/>
          <w:color w:val="632423"/>
          <w:sz w:val="14"/>
          <w:szCs w:val="14"/>
          <w:u w:val="single"/>
        </w:rPr>
        <w:t>(Nombre del fabricante)</w:t>
      </w:r>
      <w:r w:rsidRPr="00896827">
        <w:rPr>
          <w:rFonts w:asciiTheme="minorHAnsi" w:hAnsiTheme="minorHAnsi"/>
          <w:sz w:val="14"/>
          <w:szCs w:val="14"/>
        </w:rPr>
        <w:t xml:space="preserve"> que la empresa (</w:t>
      </w:r>
      <w:r w:rsidRPr="00896827">
        <w:rPr>
          <w:rFonts w:asciiTheme="minorHAnsi" w:hAnsiTheme="minorHAnsi"/>
          <w:color w:val="632423"/>
          <w:sz w:val="14"/>
          <w:szCs w:val="14"/>
        </w:rPr>
        <w:t xml:space="preserve">nombre del licitante que participa) </w:t>
      </w:r>
      <w:r w:rsidRPr="00896827">
        <w:rPr>
          <w:rFonts w:asciiTheme="minorHAnsi" w:hAnsiTheme="minorHAnsi"/>
          <w:b/>
          <w:color w:val="auto"/>
          <w:sz w:val="14"/>
          <w:szCs w:val="14"/>
        </w:rPr>
        <w:t>es Distribuidor Autorizado</w:t>
      </w:r>
      <w:r w:rsidRPr="00896827">
        <w:rPr>
          <w:rFonts w:asciiTheme="minorHAnsi" w:hAnsiTheme="minorHAnsi"/>
          <w:color w:val="auto"/>
          <w:sz w:val="14"/>
          <w:szCs w:val="14"/>
        </w:rPr>
        <w:t xml:space="preserve"> de la marca </w:t>
      </w:r>
      <w:r w:rsidRPr="00896827">
        <w:rPr>
          <w:rFonts w:asciiTheme="minorHAnsi" w:hAnsiTheme="minorHAnsi"/>
          <w:color w:val="632423"/>
          <w:sz w:val="14"/>
          <w:szCs w:val="14"/>
          <w:u w:val="single"/>
        </w:rPr>
        <w:t>(Nombre de la marca)</w:t>
      </w:r>
      <w:r w:rsidRPr="00896827">
        <w:rPr>
          <w:rFonts w:asciiTheme="minorHAnsi" w:hAnsiTheme="minorHAnsi"/>
          <w:color w:val="833C0B" w:themeColor="accent2" w:themeShade="80"/>
          <w:sz w:val="14"/>
          <w:szCs w:val="14"/>
        </w:rPr>
        <w:t xml:space="preserve"> </w:t>
      </w:r>
      <w:r w:rsidRPr="00896827">
        <w:rPr>
          <w:rFonts w:asciiTheme="minorHAnsi" w:hAnsiTheme="minorHAnsi"/>
          <w:color w:val="auto"/>
          <w:sz w:val="14"/>
          <w:szCs w:val="14"/>
        </w:rPr>
        <w:t xml:space="preserve">en específico la para </w:t>
      </w:r>
      <w:r w:rsidRPr="00896827">
        <w:rPr>
          <w:rFonts w:asciiTheme="minorHAnsi" w:hAnsiTheme="minorHAnsi"/>
          <w:color w:val="632423"/>
          <w:sz w:val="14"/>
          <w:szCs w:val="14"/>
        </w:rPr>
        <w:t>(No. de partida y nombre)</w:t>
      </w:r>
      <w:r w:rsidRPr="00896827">
        <w:rPr>
          <w:rFonts w:asciiTheme="minorHAnsi" w:hAnsiTheme="minorHAnsi"/>
          <w:sz w:val="14"/>
          <w:szCs w:val="14"/>
        </w:rPr>
        <w:t xml:space="preserve"> ofertados en este proceso de Licitación. Por lo que </w:t>
      </w:r>
      <w:r w:rsidRPr="00896827">
        <w:rPr>
          <w:rFonts w:asciiTheme="minorHAnsi" w:hAnsiTheme="minorHAnsi"/>
          <w:b/>
          <w:sz w:val="14"/>
          <w:szCs w:val="14"/>
        </w:rPr>
        <w:t>avalamos y respaldamos</w:t>
      </w:r>
      <w:r w:rsidRPr="00896827">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732F846D" w14:textId="77777777" w:rsidR="00AB0492" w:rsidRPr="00896827" w:rsidRDefault="00AB0492" w:rsidP="00AB0492">
      <w:pPr>
        <w:pStyle w:val="Default"/>
        <w:tabs>
          <w:tab w:val="left" w:pos="9356"/>
        </w:tabs>
        <w:ind w:right="283"/>
        <w:jc w:val="center"/>
        <w:rPr>
          <w:rFonts w:asciiTheme="minorHAnsi" w:hAnsiTheme="minorHAnsi" w:cstheme="minorHAnsi"/>
          <w:b/>
          <w:sz w:val="16"/>
          <w:szCs w:val="14"/>
        </w:rPr>
      </w:pPr>
      <w:r w:rsidRPr="00896827">
        <w:rPr>
          <w:rFonts w:asciiTheme="minorHAnsi" w:hAnsiTheme="minorHAnsi" w:cstheme="minorHAnsi"/>
          <w:b/>
          <w:sz w:val="16"/>
          <w:szCs w:val="14"/>
        </w:rPr>
        <w:t>(Nombre y firma del fabricante)</w:t>
      </w:r>
    </w:p>
    <w:p w14:paraId="00F84336" w14:textId="77777777" w:rsidR="00AB0492" w:rsidRPr="00896827" w:rsidRDefault="00AB0492" w:rsidP="00AB0492">
      <w:pPr>
        <w:pStyle w:val="Default"/>
        <w:tabs>
          <w:tab w:val="left" w:pos="9356"/>
        </w:tabs>
        <w:ind w:right="283"/>
        <w:jc w:val="center"/>
        <w:rPr>
          <w:rFonts w:asciiTheme="minorHAnsi" w:hAnsiTheme="minorHAnsi"/>
          <w:sz w:val="16"/>
          <w:szCs w:val="16"/>
        </w:rPr>
      </w:pPr>
      <w:r w:rsidRPr="00896827">
        <w:rPr>
          <w:rFonts w:asciiTheme="minorHAnsi" w:hAnsiTheme="minorHAnsi" w:cstheme="minorHAnsi"/>
          <w:b/>
          <w:i/>
          <w:color w:val="632423"/>
          <w:sz w:val="16"/>
          <w:szCs w:val="16"/>
        </w:rPr>
        <w:t xml:space="preserve">(Incluir teléfono, </w:t>
      </w:r>
      <w:r w:rsidRPr="00896827">
        <w:rPr>
          <w:rFonts w:asciiTheme="minorHAnsi" w:hAnsiTheme="minorHAnsi" w:cstheme="minorHAnsi"/>
          <w:b/>
          <w:i/>
          <w:color w:val="632423"/>
          <w:sz w:val="16"/>
          <w:szCs w:val="16"/>
          <w:u w:val="single"/>
        </w:rPr>
        <w:t>correo electrónico</w:t>
      </w:r>
      <w:r w:rsidRPr="00896827">
        <w:rPr>
          <w:rFonts w:asciiTheme="minorHAnsi" w:hAnsiTheme="minorHAnsi" w:cstheme="minorHAnsi"/>
          <w:b/>
          <w:i/>
          <w:color w:val="632423"/>
          <w:sz w:val="16"/>
          <w:szCs w:val="16"/>
        </w:rPr>
        <w:t xml:space="preserve"> y domicilio para contactar a quien suscribe)</w:t>
      </w:r>
    </w:p>
    <w:p w14:paraId="4F371A99" w14:textId="77777777" w:rsidR="00AB0492" w:rsidRPr="00896827" w:rsidRDefault="00AB0492" w:rsidP="00AB0492">
      <w:pPr>
        <w:tabs>
          <w:tab w:val="left" w:pos="284"/>
        </w:tabs>
        <w:jc w:val="both"/>
        <w:rPr>
          <w:rFonts w:asciiTheme="minorHAnsi" w:hAnsiTheme="minorHAnsi" w:cstheme="minorHAnsi"/>
          <w:color w:val="000000"/>
          <w:sz w:val="18"/>
          <w:szCs w:val="18"/>
          <w:lang w:val="es-MX"/>
        </w:rPr>
      </w:pPr>
      <w:r w:rsidRPr="00896827">
        <w:rPr>
          <w:rFonts w:asciiTheme="minorHAnsi" w:hAnsiTheme="minorHAnsi" w:cstheme="minorHAnsi"/>
          <w:color w:val="000000"/>
          <w:sz w:val="18"/>
          <w:szCs w:val="18"/>
          <w:lang w:val="es-MX"/>
        </w:rPr>
        <w:t xml:space="preserve">------------------------------------------------------------------------------------------------------------------------------------------------------------- </w:t>
      </w:r>
    </w:p>
    <w:p w14:paraId="10045154" w14:textId="77777777" w:rsidR="00AB0492" w:rsidRPr="00896827" w:rsidRDefault="00AB0492" w:rsidP="00AB0492">
      <w:pPr>
        <w:tabs>
          <w:tab w:val="left" w:pos="284"/>
        </w:tabs>
        <w:jc w:val="both"/>
        <w:rPr>
          <w:rFonts w:asciiTheme="minorHAnsi" w:hAnsiTheme="minorHAnsi" w:cstheme="minorHAnsi"/>
          <w:b/>
          <w:color w:val="000000"/>
          <w:sz w:val="18"/>
          <w:szCs w:val="18"/>
          <w:lang w:val="es-MX"/>
        </w:rPr>
      </w:pPr>
    </w:p>
    <w:p w14:paraId="10B0B81E" w14:textId="77777777" w:rsidR="00AB0492" w:rsidRPr="00896827" w:rsidRDefault="00AB0492" w:rsidP="00AB0492">
      <w:pPr>
        <w:tabs>
          <w:tab w:val="left" w:pos="284"/>
          <w:tab w:val="left" w:pos="9356"/>
        </w:tabs>
        <w:ind w:right="283"/>
        <w:jc w:val="both"/>
        <w:rPr>
          <w:rFonts w:ascii="Calibri" w:hAnsi="Calibri" w:cs="Arial"/>
          <w:b/>
          <w:bCs/>
          <w:i/>
          <w:color w:val="632423"/>
          <w:sz w:val="16"/>
          <w:szCs w:val="14"/>
          <w:lang w:eastAsia="en-US"/>
        </w:rPr>
      </w:pPr>
      <w:r w:rsidRPr="00896827">
        <w:rPr>
          <w:rFonts w:ascii="Calibri" w:hAnsi="Calibri" w:cs="Arial"/>
          <w:b/>
          <w:bCs/>
          <w:i/>
          <w:color w:val="632423"/>
          <w:sz w:val="16"/>
          <w:szCs w:val="14"/>
          <w:lang w:eastAsia="en-US"/>
        </w:rPr>
        <w:t>EJEMPLO 4</w:t>
      </w:r>
      <w:r w:rsidRPr="00896827">
        <w:rPr>
          <w:rFonts w:ascii="Calibri" w:hAnsi="Calibri" w:cs="Arial"/>
          <w:bCs/>
          <w:i/>
          <w:color w:val="632423"/>
          <w:sz w:val="14"/>
          <w:szCs w:val="14"/>
          <w:lang w:eastAsia="en-US"/>
        </w:rPr>
        <w:t xml:space="preserve"> </w:t>
      </w:r>
      <w:r w:rsidRPr="00896827">
        <w:rPr>
          <w:rFonts w:ascii="Calibri" w:hAnsi="Calibri" w:cs="Arial"/>
          <w:b/>
          <w:bCs/>
          <w:i/>
          <w:color w:val="632423"/>
          <w:sz w:val="16"/>
          <w:szCs w:val="14"/>
          <w:lang w:eastAsia="en-US"/>
        </w:rPr>
        <w:t>(Empresas que tienen carta de respaldo del Distribuidor Autorizado o mayorista)</w:t>
      </w:r>
    </w:p>
    <w:p w14:paraId="66941E01" w14:textId="77777777" w:rsidR="00AB0492" w:rsidRPr="00896827" w:rsidRDefault="00AB0492" w:rsidP="00AB0492">
      <w:pPr>
        <w:tabs>
          <w:tab w:val="left" w:pos="9356"/>
        </w:tabs>
        <w:autoSpaceDE w:val="0"/>
        <w:autoSpaceDN w:val="0"/>
        <w:adjustRightInd w:val="0"/>
        <w:ind w:right="283"/>
        <w:jc w:val="both"/>
        <w:rPr>
          <w:rFonts w:ascii="Calibri" w:hAnsi="Calibri" w:cs="Arial"/>
          <w:color w:val="000000"/>
          <w:sz w:val="14"/>
          <w:szCs w:val="14"/>
          <w:lang w:eastAsia="en-US"/>
        </w:rPr>
      </w:pPr>
    </w:p>
    <w:p w14:paraId="5B4FF4AA" w14:textId="77777777" w:rsidR="00AB0492" w:rsidRPr="00FF5858" w:rsidRDefault="00AB0492" w:rsidP="00AB0492">
      <w:pPr>
        <w:tabs>
          <w:tab w:val="left" w:pos="284"/>
        </w:tabs>
        <w:jc w:val="both"/>
        <w:rPr>
          <w:rFonts w:asciiTheme="minorHAnsi" w:hAnsiTheme="minorHAnsi" w:cstheme="minorHAnsi"/>
          <w:b/>
          <w:color w:val="000000"/>
          <w:sz w:val="14"/>
          <w:szCs w:val="14"/>
          <w:lang w:val="pt-BR"/>
        </w:rPr>
      </w:pPr>
      <w:r w:rsidRPr="00FF5858">
        <w:rPr>
          <w:rFonts w:asciiTheme="minorHAnsi" w:hAnsiTheme="minorHAnsi" w:cstheme="minorHAnsi"/>
          <w:b/>
          <w:color w:val="000000"/>
          <w:sz w:val="14"/>
          <w:szCs w:val="14"/>
          <w:lang w:val="pt-BR"/>
        </w:rPr>
        <w:t>UNIVERSIDAD AUTÓNOMA DE AGUASCALIENTES.</w:t>
      </w:r>
    </w:p>
    <w:p w14:paraId="2569F19B" w14:textId="77777777" w:rsidR="00AB0492" w:rsidRPr="00FF5858" w:rsidRDefault="00AB0492" w:rsidP="00AB0492">
      <w:pPr>
        <w:tabs>
          <w:tab w:val="left" w:pos="284"/>
        </w:tabs>
        <w:jc w:val="both"/>
        <w:rPr>
          <w:rFonts w:asciiTheme="minorHAnsi" w:hAnsiTheme="minorHAnsi" w:cstheme="minorHAnsi"/>
          <w:b/>
          <w:color w:val="000000"/>
          <w:sz w:val="14"/>
          <w:szCs w:val="14"/>
          <w:lang w:val="pt-BR"/>
        </w:rPr>
      </w:pPr>
      <w:r w:rsidRPr="00FF5858">
        <w:rPr>
          <w:rFonts w:asciiTheme="minorHAnsi" w:hAnsiTheme="minorHAnsi" w:cstheme="minorHAnsi"/>
          <w:b/>
          <w:color w:val="000000"/>
          <w:sz w:val="14"/>
          <w:szCs w:val="14"/>
          <w:lang w:val="pt-BR"/>
        </w:rPr>
        <w:t>P R E S E N T E.</w:t>
      </w:r>
    </w:p>
    <w:p w14:paraId="6C668499" w14:textId="77777777" w:rsidR="00AB0492" w:rsidRPr="00FF5858" w:rsidRDefault="00AB0492" w:rsidP="00AB0492">
      <w:pPr>
        <w:tabs>
          <w:tab w:val="left" w:pos="9356"/>
        </w:tabs>
        <w:autoSpaceDE w:val="0"/>
        <w:autoSpaceDN w:val="0"/>
        <w:adjustRightInd w:val="0"/>
        <w:ind w:right="283"/>
        <w:jc w:val="both"/>
        <w:rPr>
          <w:rFonts w:ascii="Calibri" w:hAnsi="Calibri" w:cs="Arial"/>
          <w:sz w:val="14"/>
          <w:szCs w:val="14"/>
          <w:lang w:val="pt-BR" w:eastAsia="en-US"/>
        </w:rPr>
      </w:pPr>
    </w:p>
    <w:p w14:paraId="33F9D1C0" w14:textId="77777777" w:rsidR="00AB0492" w:rsidRPr="00F1575B" w:rsidRDefault="00AB0492" w:rsidP="00AB0492">
      <w:pPr>
        <w:tabs>
          <w:tab w:val="left" w:pos="9356"/>
        </w:tabs>
        <w:autoSpaceDE w:val="0"/>
        <w:autoSpaceDN w:val="0"/>
        <w:adjustRightInd w:val="0"/>
        <w:ind w:right="283"/>
        <w:jc w:val="both"/>
        <w:rPr>
          <w:rFonts w:ascii="Calibri" w:hAnsi="Calibri" w:cs="Arial"/>
          <w:color w:val="000000"/>
          <w:sz w:val="14"/>
          <w:szCs w:val="14"/>
          <w:lang w:eastAsia="en-US"/>
        </w:rPr>
      </w:pPr>
      <w:r w:rsidRPr="00896827">
        <w:rPr>
          <w:rFonts w:ascii="Calibri" w:hAnsi="Calibri" w:cs="Arial"/>
          <w:color w:val="000000"/>
          <w:sz w:val="14"/>
          <w:szCs w:val="14"/>
          <w:lang w:eastAsia="en-US"/>
        </w:rPr>
        <w:t xml:space="preserve">Declaro bajo protesta de decir verdad y por medio de </w:t>
      </w:r>
      <w:r w:rsidRPr="00896827">
        <w:rPr>
          <w:rFonts w:ascii="Calibri" w:hAnsi="Calibri" w:cs="Arial"/>
          <w:color w:val="632423"/>
          <w:sz w:val="14"/>
          <w:szCs w:val="14"/>
          <w:u w:val="single"/>
          <w:lang w:eastAsia="en-US"/>
        </w:rPr>
        <w:t>(Nombre del Distribuidor Autorizado)</w:t>
      </w:r>
      <w:r w:rsidRPr="00896827">
        <w:rPr>
          <w:rFonts w:ascii="Calibri" w:hAnsi="Calibri" w:cs="Arial"/>
          <w:color w:val="000000"/>
          <w:sz w:val="14"/>
          <w:szCs w:val="14"/>
          <w:lang w:eastAsia="en-US"/>
        </w:rPr>
        <w:t xml:space="preserve"> que la empresa </w:t>
      </w:r>
      <w:r w:rsidRPr="00896827">
        <w:rPr>
          <w:rFonts w:ascii="Calibri" w:hAnsi="Calibri" w:cs="Arial"/>
          <w:color w:val="632423"/>
          <w:sz w:val="14"/>
          <w:szCs w:val="14"/>
          <w:u w:val="single"/>
          <w:lang w:eastAsia="en-US"/>
        </w:rPr>
        <w:t>(Nombre del licitante que participa)</w:t>
      </w:r>
      <w:r w:rsidRPr="00896827">
        <w:rPr>
          <w:rFonts w:ascii="Calibri" w:hAnsi="Calibri" w:cs="Arial"/>
          <w:color w:val="000000"/>
          <w:sz w:val="14"/>
          <w:szCs w:val="14"/>
          <w:lang w:eastAsia="en-US"/>
        </w:rPr>
        <w:t xml:space="preserve"> es mi Distribuidor de la marca </w:t>
      </w:r>
      <w:r w:rsidRPr="00896827">
        <w:rPr>
          <w:rFonts w:ascii="Calibri" w:hAnsi="Calibri" w:cs="Arial"/>
          <w:color w:val="632423"/>
          <w:sz w:val="14"/>
          <w:szCs w:val="14"/>
          <w:u w:val="single"/>
          <w:lang w:eastAsia="en-US"/>
        </w:rPr>
        <w:t>(Nombre de la marca)</w:t>
      </w:r>
      <w:r w:rsidRPr="00896827">
        <w:rPr>
          <w:rFonts w:ascii="Calibri" w:hAnsi="Calibri" w:cs="Arial"/>
          <w:color w:val="000000"/>
          <w:sz w:val="14"/>
          <w:szCs w:val="14"/>
          <w:lang w:eastAsia="en-US"/>
        </w:rPr>
        <w:t xml:space="preserve"> en específico para la </w:t>
      </w:r>
      <w:r w:rsidRPr="00896827">
        <w:rPr>
          <w:rFonts w:ascii="Calibri" w:hAnsi="Calibri" w:cs="Arial"/>
          <w:color w:val="632423"/>
          <w:sz w:val="14"/>
          <w:szCs w:val="14"/>
          <w:u w:val="single"/>
          <w:lang w:eastAsia="en-US"/>
        </w:rPr>
        <w:t>(No. de partida y nombre)</w:t>
      </w:r>
      <w:r w:rsidRPr="00896827">
        <w:rPr>
          <w:rFonts w:ascii="Calibri" w:hAnsi="Calibri" w:cs="Arial"/>
          <w:color w:val="000000"/>
          <w:sz w:val="14"/>
          <w:szCs w:val="14"/>
          <w:lang w:eastAsia="en-US"/>
        </w:rPr>
        <w:t xml:space="preserve">, del cual soy Distribuidor Autorizado directamente por el Fabricante </w:t>
      </w:r>
      <w:r w:rsidRPr="00896827">
        <w:rPr>
          <w:rFonts w:ascii="Calibri" w:hAnsi="Calibri" w:cs="Arial"/>
          <w:color w:val="632423"/>
          <w:sz w:val="14"/>
          <w:szCs w:val="14"/>
          <w:u w:val="single"/>
          <w:lang w:eastAsia="en-US"/>
        </w:rPr>
        <w:t>(Nombre del Fabricante)</w:t>
      </w:r>
      <w:r w:rsidRPr="00896827">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896827">
        <w:rPr>
          <w:rFonts w:ascii="Calibri" w:hAnsi="Calibri" w:cs="Arial"/>
          <w:b/>
          <w:color w:val="000000"/>
          <w:sz w:val="14"/>
          <w:szCs w:val="14"/>
          <w:lang w:eastAsia="en-US"/>
        </w:rPr>
        <w:t>avalamos y respaldamos</w:t>
      </w:r>
      <w:r w:rsidRPr="00896827">
        <w:rPr>
          <w:rFonts w:ascii="Calibri" w:hAnsi="Calibri" w:cs="Arial"/>
          <w:color w:val="000000"/>
          <w:sz w:val="14"/>
          <w:szCs w:val="14"/>
          <w:lang w:eastAsia="en-US"/>
        </w:rPr>
        <w:t xml:space="preserve"> la propuesta presentada por </w:t>
      </w:r>
      <w:r w:rsidRPr="00896827">
        <w:rPr>
          <w:rFonts w:ascii="Calibri" w:hAnsi="Calibri" w:cs="Arial"/>
          <w:color w:val="632423"/>
          <w:sz w:val="14"/>
          <w:szCs w:val="14"/>
          <w:u w:val="single"/>
          <w:lang w:eastAsia="en-US"/>
        </w:rPr>
        <w:t>(Nombre del licitante que participa)</w:t>
      </w:r>
      <w:r w:rsidRPr="00896827">
        <w:rPr>
          <w:rFonts w:ascii="Calibri" w:hAnsi="Calibri" w:cs="Arial"/>
          <w:color w:val="000000"/>
          <w:sz w:val="14"/>
          <w:szCs w:val="14"/>
          <w:lang w:eastAsia="en-US"/>
        </w:rPr>
        <w:t xml:space="preserve"> </w:t>
      </w:r>
      <w:r w:rsidRPr="00F1575B">
        <w:rPr>
          <w:rFonts w:ascii="Calibri" w:hAnsi="Calibri" w:cs="Arial"/>
          <w:color w:val="000000"/>
          <w:sz w:val="14"/>
          <w:szCs w:val="14"/>
          <w:lang w:eastAsia="en-US"/>
        </w:rPr>
        <w:t>para cumplir las obligaciones contraídas de acuerdo a los términos y condiciones establecidos en estas bases.</w:t>
      </w:r>
    </w:p>
    <w:p w14:paraId="11F08972" w14:textId="77777777" w:rsidR="00AB0492" w:rsidRPr="00F1575B" w:rsidRDefault="00AB0492" w:rsidP="00AB0492">
      <w:pPr>
        <w:pStyle w:val="Default"/>
        <w:tabs>
          <w:tab w:val="left" w:pos="9356"/>
        </w:tabs>
        <w:ind w:right="283"/>
        <w:jc w:val="center"/>
        <w:rPr>
          <w:rFonts w:asciiTheme="minorHAnsi" w:hAnsiTheme="minorHAnsi" w:cstheme="minorHAnsi"/>
          <w:b/>
          <w:sz w:val="16"/>
          <w:szCs w:val="14"/>
        </w:rPr>
      </w:pPr>
    </w:p>
    <w:p w14:paraId="53D593F5" w14:textId="77777777" w:rsidR="00AB0492" w:rsidRPr="00F1575B" w:rsidRDefault="00AB0492" w:rsidP="00AB0492">
      <w:pPr>
        <w:pStyle w:val="Default"/>
        <w:tabs>
          <w:tab w:val="left" w:pos="9356"/>
        </w:tabs>
        <w:ind w:right="283"/>
        <w:jc w:val="center"/>
        <w:rPr>
          <w:rFonts w:asciiTheme="minorHAnsi" w:hAnsiTheme="minorHAnsi" w:cstheme="minorHAnsi"/>
          <w:b/>
          <w:sz w:val="16"/>
          <w:szCs w:val="14"/>
        </w:rPr>
      </w:pPr>
      <w:r w:rsidRPr="00F1575B">
        <w:rPr>
          <w:rFonts w:asciiTheme="minorHAnsi" w:hAnsiTheme="minorHAnsi" w:cstheme="minorHAnsi"/>
          <w:b/>
          <w:sz w:val="16"/>
          <w:szCs w:val="14"/>
        </w:rPr>
        <w:t>(Nombre y firma del Distribuidor o Mayorista)</w:t>
      </w:r>
    </w:p>
    <w:p w14:paraId="439A0B06" w14:textId="77777777" w:rsidR="00AB0492" w:rsidRPr="00F1575B" w:rsidRDefault="00AB0492" w:rsidP="00AB0492">
      <w:pPr>
        <w:pStyle w:val="Default"/>
        <w:tabs>
          <w:tab w:val="left" w:pos="9356"/>
        </w:tabs>
        <w:ind w:right="283"/>
        <w:jc w:val="center"/>
        <w:rPr>
          <w:rFonts w:asciiTheme="minorHAnsi" w:hAnsiTheme="minorHAnsi"/>
          <w:sz w:val="16"/>
          <w:szCs w:val="16"/>
        </w:rPr>
      </w:pPr>
      <w:r w:rsidRPr="00F1575B">
        <w:rPr>
          <w:rFonts w:asciiTheme="minorHAnsi" w:hAnsiTheme="minorHAnsi" w:cstheme="minorHAnsi"/>
          <w:b/>
          <w:i/>
          <w:color w:val="632423"/>
          <w:sz w:val="16"/>
          <w:szCs w:val="16"/>
        </w:rPr>
        <w:t xml:space="preserve">(Incluir teléfono, </w:t>
      </w:r>
      <w:r w:rsidRPr="00F1575B">
        <w:rPr>
          <w:rFonts w:asciiTheme="minorHAnsi" w:hAnsiTheme="minorHAnsi" w:cstheme="minorHAnsi"/>
          <w:b/>
          <w:i/>
          <w:color w:val="632423"/>
          <w:sz w:val="16"/>
          <w:szCs w:val="16"/>
          <w:u w:val="single"/>
        </w:rPr>
        <w:t>correo electrónico</w:t>
      </w:r>
      <w:r w:rsidRPr="00F1575B">
        <w:rPr>
          <w:rFonts w:asciiTheme="minorHAnsi" w:hAnsiTheme="minorHAnsi" w:cstheme="minorHAnsi"/>
          <w:b/>
          <w:i/>
          <w:color w:val="632423"/>
          <w:sz w:val="16"/>
          <w:szCs w:val="16"/>
        </w:rPr>
        <w:t xml:space="preserve"> y domicilio para contactar a quien suscribe)</w:t>
      </w:r>
    </w:p>
    <w:p w14:paraId="07A5CA09" w14:textId="77777777" w:rsidR="00AB0492" w:rsidRPr="00F1575B" w:rsidRDefault="00AB0492" w:rsidP="00AB0492">
      <w:pPr>
        <w:tabs>
          <w:tab w:val="left" w:pos="9356"/>
        </w:tabs>
        <w:autoSpaceDE w:val="0"/>
        <w:autoSpaceDN w:val="0"/>
        <w:adjustRightInd w:val="0"/>
        <w:ind w:right="283"/>
        <w:jc w:val="both"/>
        <w:rPr>
          <w:rFonts w:ascii="Calibri" w:hAnsi="Calibri" w:cs="Arial"/>
          <w:color w:val="000000"/>
          <w:sz w:val="14"/>
          <w:szCs w:val="14"/>
          <w:lang w:eastAsia="en-US"/>
        </w:rPr>
      </w:pPr>
      <w:r w:rsidRPr="00F1575B">
        <w:rPr>
          <w:rFonts w:asciiTheme="minorHAnsi" w:hAnsiTheme="minorHAnsi" w:cstheme="minorHAnsi"/>
          <w:color w:val="000000"/>
          <w:sz w:val="18"/>
          <w:szCs w:val="18"/>
          <w:lang w:val="es-MX"/>
        </w:rPr>
        <w:t>-----------------------------------------------------------------------------------------------------------------------------------------------------------</w:t>
      </w:r>
    </w:p>
    <w:p w14:paraId="7E448179" w14:textId="77777777" w:rsidR="00AB0492" w:rsidRPr="00F1575B" w:rsidRDefault="00AB0492" w:rsidP="00AB0492">
      <w:pPr>
        <w:tabs>
          <w:tab w:val="left" w:pos="284"/>
          <w:tab w:val="left" w:pos="9356"/>
        </w:tabs>
        <w:ind w:right="283"/>
        <w:jc w:val="both"/>
        <w:rPr>
          <w:rFonts w:ascii="Calibri" w:hAnsi="Calibri" w:cs="Calibri"/>
          <w:b/>
          <w:i/>
          <w:color w:val="000000"/>
          <w:sz w:val="16"/>
          <w:szCs w:val="14"/>
        </w:rPr>
      </w:pPr>
      <w:r w:rsidRPr="00F1575B">
        <w:rPr>
          <w:rFonts w:ascii="Calibri" w:hAnsi="Calibri" w:cs="Arial"/>
          <w:b/>
          <w:bCs/>
          <w:i/>
          <w:color w:val="632423"/>
          <w:sz w:val="16"/>
          <w:szCs w:val="14"/>
          <w:lang w:eastAsia="en-US"/>
        </w:rPr>
        <w:t xml:space="preserve">EJEMPLO 5 </w:t>
      </w:r>
      <w:r w:rsidRPr="00F1575B">
        <w:rPr>
          <w:rFonts w:ascii="Calibri" w:hAnsi="Calibri" w:cs="Arial"/>
          <w:b/>
          <w:bCs/>
          <w:i/>
          <w:color w:val="632423"/>
          <w:sz w:val="16"/>
          <w:szCs w:val="14"/>
        </w:rPr>
        <w:t>(</w:t>
      </w:r>
      <w:r w:rsidRPr="00F1575B">
        <w:rPr>
          <w:rFonts w:ascii="Calibri" w:hAnsi="Calibri" w:cs="Calibri"/>
          <w:b/>
          <w:bCs/>
          <w:i/>
          <w:color w:val="632423"/>
          <w:sz w:val="16"/>
          <w:szCs w:val="14"/>
        </w:rPr>
        <w:t xml:space="preserve">Cuando en la licitación participan </w:t>
      </w:r>
      <w:r w:rsidRPr="00F1575B">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252806BB" w14:textId="77777777" w:rsidR="00AB0492" w:rsidRPr="00F1575B" w:rsidRDefault="00AB0492" w:rsidP="00AB0492">
      <w:pPr>
        <w:tabs>
          <w:tab w:val="left" w:pos="284"/>
          <w:tab w:val="left" w:pos="9356"/>
        </w:tabs>
        <w:ind w:right="283"/>
        <w:jc w:val="both"/>
        <w:rPr>
          <w:rFonts w:ascii="Calibri" w:hAnsi="Calibri" w:cs="Calibri"/>
          <w:color w:val="000000"/>
          <w:sz w:val="14"/>
          <w:szCs w:val="14"/>
        </w:rPr>
      </w:pPr>
    </w:p>
    <w:p w14:paraId="0B96EC82" w14:textId="77777777" w:rsidR="00AB0492" w:rsidRPr="00F1575B" w:rsidRDefault="00AB0492" w:rsidP="00AB0492">
      <w:pPr>
        <w:tabs>
          <w:tab w:val="left" w:pos="284"/>
        </w:tabs>
        <w:jc w:val="both"/>
        <w:rPr>
          <w:rFonts w:asciiTheme="minorHAnsi" w:hAnsiTheme="minorHAnsi" w:cstheme="minorHAnsi"/>
          <w:b/>
          <w:color w:val="000000"/>
          <w:sz w:val="14"/>
          <w:szCs w:val="14"/>
          <w:lang w:val="pt-BR"/>
        </w:rPr>
      </w:pPr>
      <w:r w:rsidRPr="00F1575B">
        <w:rPr>
          <w:rFonts w:asciiTheme="minorHAnsi" w:hAnsiTheme="minorHAnsi" w:cstheme="minorHAnsi"/>
          <w:b/>
          <w:color w:val="000000"/>
          <w:sz w:val="14"/>
          <w:szCs w:val="14"/>
          <w:lang w:val="pt-BR"/>
        </w:rPr>
        <w:t>UNIVERSIDAD AUTÓNOMA DE AGUASCALIENTES.</w:t>
      </w:r>
    </w:p>
    <w:p w14:paraId="37FBF006" w14:textId="77777777" w:rsidR="00AB0492" w:rsidRPr="00F1575B" w:rsidRDefault="00AB0492" w:rsidP="00AB0492">
      <w:pPr>
        <w:tabs>
          <w:tab w:val="left" w:pos="284"/>
        </w:tabs>
        <w:jc w:val="both"/>
        <w:rPr>
          <w:rFonts w:asciiTheme="minorHAnsi" w:hAnsiTheme="minorHAnsi" w:cstheme="minorHAnsi"/>
          <w:b/>
          <w:color w:val="000000"/>
          <w:sz w:val="14"/>
          <w:szCs w:val="14"/>
          <w:lang w:val="pt-BR"/>
        </w:rPr>
      </w:pPr>
      <w:r w:rsidRPr="00F1575B">
        <w:rPr>
          <w:rFonts w:asciiTheme="minorHAnsi" w:hAnsiTheme="minorHAnsi" w:cstheme="minorHAnsi"/>
          <w:b/>
          <w:color w:val="000000"/>
          <w:sz w:val="14"/>
          <w:szCs w:val="14"/>
          <w:lang w:val="pt-BR"/>
        </w:rPr>
        <w:t>P R E S E N T E.</w:t>
      </w:r>
    </w:p>
    <w:p w14:paraId="5733E3E1" w14:textId="77777777" w:rsidR="00AB0492" w:rsidRPr="00F1575B" w:rsidRDefault="00AB0492" w:rsidP="00AB0492">
      <w:pPr>
        <w:tabs>
          <w:tab w:val="left" w:pos="284"/>
          <w:tab w:val="left" w:pos="5730"/>
          <w:tab w:val="left" w:pos="9356"/>
        </w:tabs>
        <w:ind w:right="290"/>
        <w:jc w:val="both"/>
        <w:rPr>
          <w:rFonts w:ascii="Calibri" w:hAnsi="Calibri" w:cs="Calibri"/>
          <w:sz w:val="14"/>
          <w:szCs w:val="14"/>
          <w:lang w:val="pt-BR"/>
        </w:rPr>
      </w:pPr>
    </w:p>
    <w:p w14:paraId="7CBA1670" w14:textId="77777777" w:rsidR="00AB0492" w:rsidRPr="00B95794" w:rsidRDefault="00AB0492" w:rsidP="00AB0492">
      <w:pPr>
        <w:tabs>
          <w:tab w:val="left" w:pos="284"/>
          <w:tab w:val="left" w:pos="5730"/>
          <w:tab w:val="left" w:pos="9356"/>
        </w:tabs>
        <w:ind w:right="290"/>
        <w:jc w:val="both"/>
        <w:rPr>
          <w:rFonts w:ascii="Calibri" w:hAnsi="Calibri" w:cs="Calibri"/>
          <w:color w:val="000000"/>
          <w:sz w:val="14"/>
          <w:szCs w:val="14"/>
        </w:rPr>
      </w:pPr>
      <w:r w:rsidRPr="00F1575B">
        <w:rPr>
          <w:rFonts w:ascii="Calibri" w:hAnsi="Calibri" w:cs="Calibri"/>
          <w:color w:val="000000"/>
          <w:sz w:val="14"/>
          <w:szCs w:val="14"/>
        </w:rPr>
        <w:t>Declaro bajo protesta de decir verdad que en la</w:t>
      </w:r>
      <w:r w:rsidRPr="00B95794">
        <w:rPr>
          <w:rFonts w:ascii="Calibri" w:hAnsi="Calibri" w:cs="Calibri"/>
          <w:color w:val="000000"/>
          <w:sz w:val="14"/>
          <w:szCs w:val="14"/>
        </w:rPr>
        <w:t xml:space="preserve"> </w:t>
      </w:r>
      <w:r w:rsidRPr="00B95794">
        <w:rPr>
          <w:rFonts w:ascii="Calibri" w:hAnsi="Calibri" w:cs="Calibri"/>
          <w:b/>
          <w:color w:val="000000"/>
          <w:sz w:val="14"/>
          <w:szCs w:val="14"/>
        </w:rPr>
        <w:t xml:space="preserve">empresa </w:t>
      </w:r>
      <w:r w:rsidRPr="00B95794">
        <w:rPr>
          <w:rFonts w:ascii="Calibri" w:hAnsi="Calibri" w:cs="Calibri"/>
          <w:b/>
          <w:bCs/>
          <w:i/>
          <w:color w:val="632423"/>
          <w:sz w:val="14"/>
          <w:szCs w:val="14"/>
          <w:lang w:val="es-MX" w:eastAsia="es-MX"/>
        </w:rPr>
        <w:t>(Nombre del licitante que participa)</w:t>
      </w:r>
      <w:r w:rsidRPr="00B95794">
        <w:rPr>
          <w:rFonts w:ascii="Calibri" w:hAnsi="Calibri" w:cs="Calibri"/>
          <w:b/>
          <w:color w:val="000000"/>
          <w:sz w:val="14"/>
          <w:szCs w:val="14"/>
        </w:rPr>
        <w:t>,</w:t>
      </w:r>
      <w:r w:rsidRPr="00B95794">
        <w:rPr>
          <w:rFonts w:ascii="Calibri" w:hAnsi="Calibri" w:cs="Calibri"/>
          <w:color w:val="000000"/>
          <w:sz w:val="14"/>
          <w:szCs w:val="14"/>
        </w:rPr>
        <w:t xml:space="preserve"> somos </w:t>
      </w:r>
      <w:r w:rsidRPr="00B95794">
        <w:rPr>
          <w:rFonts w:ascii="Calibri" w:hAnsi="Calibri" w:cs="Calibri"/>
          <w:b/>
          <w:color w:val="000000"/>
          <w:sz w:val="14"/>
          <w:szCs w:val="14"/>
        </w:rPr>
        <w:t>Distribuidor de la marca</w:t>
      </w:r>
      <w:r w:rsidRPr="00B95794">
        <w:rPr>
          <w:rFonts w:ascii="Calibri" w:hAnsi="Calibri" w:cs="Calibri"/>
          <w:color w:val="000000"/>
          <w:sz w:val="14"/>
          <w:szCs w:val="14"/>
        </w:rPr>
        <w:t xml:space="preserve"> </w:t>
      </w:r>
      <w:r w:rsidRPr="00B95794">
        <w:rPr>
          <w:rFonts w:ascii="Calibri" w:hAnsi="Calibri" w:cs="Calibri"/>
          <w:b/>
          <w:bCs/>
          <w:i/>
          <w:color w:val="632423"/>
          <w:sz w:val="14"/>
          <w:szCs w:val="14"/>
          <w:lang w:val="es-MX" w:eastAsia="es-MX"/>
        </w:rPr>
        <w:t>(Nombre de la marca de los bienes ofertados</w:t>
      </w:r>
      <w:r w:rsidRPr="00B95794">
        <w:rPr>
          <w:rFonts w:ascii="Calibri" w:hAnsi="Calibri" w:cs="Calibri"/>
          <w:bCs/>
          <w:i/>
          <w:color w:val="632423"/>
          <w:sz w:val="14"/>
          <w:szCs w:val="14"/>
          <w:lang w:val="es-MX" w:eastAsia="es-MX"/>
        </w:rPr>
        <w:t>)</w:t>
      </w:r>
      <w:r w:rsidRPr="00B95794">
        <w:rPr>
          <w:rFonts w:ascii="Calibri" w:hAnsi="Calibri" w:cs="Calibri"/>
          <w:color w:val="000000"/>
          <w:sz w:val="14"/>
          <w:szCs w:val="14"/>
        </w:rPr>
        <w:t xml:space="preserve"> en específico para las partidas </w:t>
      </w:r>
      <w:r w:rsidRPr="00B95794">
        <w:rPr>
          <w:rFonts w:ascii="Calibri" w:hAnsi="Calibri" w:cs="Calibri"/>
          <w:b/>
          <w:bCs/>
          <w:i/>
          <w:color w:val="632423"/>
          <w:sz w:val="14"/>
          <w:szCs w:val="14"/>
          <w:lang w:val="es-MX" w:eastAsia="es-MX"/>
        </w:rPr>
        <w:t>______,</w:t>
      </w:r>
      <w:r w:rsidRPr="00B95794">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09FBAF84" w14:textId="77777777" w:rsidR="00AB0492" w:rsidRPr="00B95794" w:rsidRDefault="00AB0492" w:rsidP="00AB0492">
      <w:pPr>
        <w:tabs>
          <w:tab w:val="left" w:pos="0"/>
          <w:tab w:val="left" w:pos="5730"/>
          <w:tab w:val="left" w:pos="9356"/>
        </w:tabs>
        <w:ind w:right="290"/>
        <w:jc w:val="both"/>
        <w:rPr>
          <w:rFonts w:ascii="Calibri" w:hAnsi="Calibri" w:cs="Calibri"/>
          <w:color w:val="000000"/>
          <w:sz w:val="14"/>
          <w:szCs w:val="14"/>
        </w:rPr>
      </w:pPr>
    </w:p>
    <w:p w14:paraId="178912ED" w14:textId="77777777" w:rsidR="00AB0492" w:rsidRPr="00B95794" w:rsidRDefault="00AB0492" w:rsidP="00AB0492">
      <w:pPr>
        <w:tabs>
          <w:tab w:val="left" w:pos="0"/>
        </w:tabs>
        <w:ind w:right="149"/>
        <w:rPr>
          <w:rFonts w:ascii="Calibri" w:hAnsi="Calibri" w:cs="Calibri"/>
          <w:sz w:val="14"/>
          <w:szCs w:val="14"/>
        </w:rPr>
      </w:pPr>
      <w:r w:rsidRPr="00B95794">
        <w:rPr>
          <w:rFonts w:ascii="Calibri" w:hAnsi="Calibri" w:cs="Calibri"/>
          <w:color w:val="000000"/>
          <w:sz w:val="14"/>
          <w:szCs w:val="14"/>
        </w:rPr>
        <w:t>En caso de resultar adjudicado dentro del presente procedimiento de Licitación y en caso de ser necesario, bajo mi cuenta y responsabilidad, manifiesto mi compromiso para garantizar el correcto y adecuado funcionamiento de los bienes ofertados.</w:t>
      </w:r>
    </w:p>
    <w:p w14:paraId="00A7DBE1" w14:textId="77777777" w:rsidR="00AB0492" w:rsidRPr="00B95794" w:rsidRDefault="00AB0492" w:rsidP="00AB0492">
      <w:pPr>
        <w:tabs>
          <w:tab w:val="left" w:pos="0"/>
        </w:tabs>
        <w:ind w:right="149"/>
        <w:rPr>
          <w:rFonts w:ascii="Calibri" w:hAnsi="Calibri" w:cs="Calibri"/>
          <w:sz w:val="14"/>
          <w:szCs w:val="14"/>
        </w:rPr>
      </w:pPr>
    </w:p>
    <w:p w14:paraId="42AAE8AE" w14:textId="77777777" w:rsidR="00AB0492" w:rsidRPr="00896827" w:rsidRDefault="00AB0492" w:rsidP="00AB0492">
      <w:pPr>
        <w:pStyle w:val="Default"/>
        <w:tabs>
          <w:tab w:val="left" w:pos="9356"/>
        </w:tabs>
        <w:ind w:right="283"/>
        <w:jc w:val="center"/>
        <w:rPr>
          <w:rFonts w:asciiTheme="minorHAnsi" w:hAnsiTheme="minorHAnsi" w:cstheme="minorHAnsi"/>
          <w:b/>
          <w:sz w:val="16"/>
          <w:szCs w:val="14"/>
        </w:rPr>
      </w:pPr>
      <w:r w:rsidRPr="00B95794">
        <w:rPr>
          <w:rFonts w:asciiTheme="minorHAnsi" w:hAnsiTheme="minorHAnsi" w:cstheme="minorHAnsi"/>
          <w:b/>
          <w:sz w:val="16"/>
          <w:szCs w:val="14"/>
        </w:rPr>
        <w:t>(Nombre y firma del Licitante participante)</w:t>
      </w:r>
    </w:p>
    <w:p w14:paraId="5E79DE1B" w14:textId="77777777" w:rsidR="00AB0492" w:rsidRPr="00896827" w:rsidRDefault="00AB0492" w:rsidP="00AB0492">
      <w:pPr>
        <w:pStyle w:val="Default"/>
        <w:tabs>
          <w:tab w:val="left" w:pos="9356"/>
        </w:tabs>
        <w:ind w:right="283"/>
        <w:jc w:val="center"/>
        <w:rPr>
          <w:rFonts w:asciiTheme="minorHAnsi" w:hAnsiTheme="minorHAnsi" w:cstheme="minorHAnsi"/>
          <w:b/>
          <w:sz w:val="18"/>
          <w:szCs w:val="14"/>
        </w:rPr>
      </w:pPr>
      <w:r w:rsidRPr="00896827">
        <w:rPr>
          <w:rFonts w:asciiTheme="minorHAnsi" w:hAnsiTheme="minorHAnsi" w:cstheme="minorHAnsi"/>
          <w:b/>
          <w:sz w:val="18"/>
          <w:szCs w:val="14"/>
        </w:rPr>
        <w:t>-----------------------------------------------------------------------------------------------------------------------------------------------------------</w:t>
      </w:r>
    </w:p>
    <w:p w14:paraId="044A9372" w14:textId="77777777" w:rsidR="00AB0492" w:rsidRPr="00896827" w:rsidRDefault="00AB0492" w:rsidP="00AB0492">
      <w:pPr>
        <w:autoSpaceDE w:val="0"/>
        <w:autoSpaceDN w:val="0"/>
        <w:adjustRightInd w:val="0"/>
        <w:jc w:val="center"/>
        <w:rPr>
          <w:rFonts w:asciiTheme="minorHAnsi" w:hAnsiTheme="minorHAnsi" w:cs="Arial"/>
          <w:i/>
          <w:color w:val="632423"/>
          <w:sz w:val="14"/>
          <w:szCs w:val="14"/>
          <w:lang w:val="es-MX" w:eastAsia="es-MX"/>
        </w:rPr>
      </w:pPr>
      <w:r w:rsidRPr="00896827">
        <w:rPr>
          <w:rFonts w:ascii="Calibri" w:hAnsi="Calibri" w:cs="Arial"/>
          <w:b/>
          <w:bCs/>
          <w:sz w:val="14"/>
          <w:szCs w:val="14"/>
        </w:rPr>
        <w:t>(Nombre y firma de la persona física o representante legal de la persona física o moral o representante común de la agrupación de personas)</w:t>
      </w:r>
    </w:p>
    <w:p w14:paraId="3C072387" w14:textId="77777777" w:rsidR="00AB0492" w:rsidRPr="00896827" w:rsidRDefault="00AB0492" w:rsidP="00AB0492">
      <w:pPr>
        <w:tabs>
          <w:tab w:val="left" w:pos="9356"/>
        </w:tabs>
        <w:autoSpaceDE w:val="0"/>
        <w:autoSpaceDN w:val="0"/>
        <w:adjustRightInd w:val="0"/>
        <w:ind w:right="283"/>
        <w:jc w:val="both"/>
        <w:rPr>
          <w:rFonts w:ascii="Calibri" w:hAnsi="Calibri" w:cs="Arial"/>
          <w:color w:val="000000"/>
          <w:sz w:val="14"/>
          <w:szCs w:val="14"/>
          <w:lang w:val="es-MX" w:eastAsia="en-US"/>
        </w:rPr>
      </w:pPr>
    </w:p>
    <w:p w14:paraId="78EAC4D6" w14:textId="77777777" w:rsidR="00AB0492" w:rsidRDefault="00AB0492" w:rsidP="00AB0492">
      <w:pPr>
        <w:tabs>
          <w:tab w:val="left" w:pos="284"/>
          <w:tab w:val="left" w:pos="9356"/>
        </w:tabs>
        <w:ind w:right="283"/>
        <w:jc w:val="both"/>
        <w:rPr>
          <w:rFonts w:asciiTheme="minorHAnsi" w:hAnsiTheme="minorHAnsi" w:cstheme="minorHAnsi"/>
          <w:b/>
          <w:color w:val="000000"/>
          <w:sz w:val="18"/>
          <w:szCs w:val="18"/>
          <w:lang w:val="es-MX"/>
        </w:rPr>
      </w:pPr>
      <w:r w:rsidRPr="00896827">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4"/>
    </w:p>
    <w:p w14:paraId="068DCB56" w14:textId="618E3AEE" w:rsidR="003C5AA7" w:rsidRDefault="003C5AA7" w:rsidP="007778B9">
      <w:pPr>
        <w:tabs>
          <w:tab w:val="left" w:pos="284"/>
          <w:tab w:val="left" w:pos="9356"/>
        </w:tabs>
        <w:ind w:right="283"/>
        <w:jc w:val="both"/>
        <w:rPr>
          <w:rFonts w:asciiTheme="minorHAnsi" w:hAnsiTheme="minorHAnsi" w:cstheme="minorHAnsi"/>
          <w:b/>
          <w:i/>
          <w:color w:val="632423"/>
          <w:sz w:val="18"/>
          <w:szCs w:val="18"/>
        </w:rPr>
      </w:pPr>
    </w:p>
    <w:p w14:paraId="5F2FEEF3" w14:textId="77777777" w:rsidR="00AB0492" w:rsidRDefault="00AB0492" w:rsidP="00D000F9">
      <w:pPr>
        <w:pStyle w:val="Textoindependiente"/>
        <w:ind w:right="1179"/>
        <w:jc w:val="center"/>
        <w:rPr>
          <w:rFonts w:asciiTheme="minorHAnsi" w:hAnsiTheme="minorHAnsi" w:cstheme="minorHAnsi"/>
          <w:sz w:val="18"/>
          <w:szCs w:val="18"/>
        </w:rPr>
      </w:pPr>
    </w:p>
    <w:p w14:paraId="08BE4CF4" w14:textId="3E8037AF"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5" w:name="_Toc288049727"/>
    </w:p>
    <w:bookmarkEnd w:id="15"/>
    <w:p w14:paraId="1430D4E3" w14:textId="1E0ED20D"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w:t>
      </w:r>
      <w:r w:rsidRPr="00A11DEE">
        <w:rPr>
          <w:rFonts w:asciiTheme="minorHAnsi" w:hAnsiTheme="minorHAnsi" w:cstheme="minorHAnsi"/>
          <w:b/>
          <w:color w:val="000000"/>
          <w:sz w:val="16"/>
          <w:szCs w:val="16"/>
        </w:rPr>
        <w:t>GENERAL, M</w:t>
      </w:r>
      <w:r w:rsidR="00C137B1" w:rsidRPr="00A11DEE">
        <w:rPr>
          <w:rFonts w:asciiTheme="minorHAnsi" w:hAnsiTheme="minorHAnsi" w:cstheme="minorHAnsi"/>
          <w:b/>
          <w:color w:val="000000"/>
          <w:sz w:val="16"/>
          <w:szCs w:val="16"/>
        </w:rPr>
        <w:t>TRO</w:t>
      </w:r>
      <w:r w:rsidRPr="00A11DEE">
        <w:rPr>
          <w:rFonts w:asciiTheme="minorHAnsi" w:hAnsiTheme="minorHAnsi" w:cstheme="minorHAnsi"/>
          <w:b/>
          <w:color w:val="000000"/>
          <w:sz w:val="16"/>
          <w:szCs w:val="16"/>
        </w:rPr>
        <w:t xml:space="preserve">. </w:t>
      </w:r>
      <w:r w:rsidR="00BB091A">
        <w:rPr>
          <w:rFonts w:asciiTheme="minorHAnsi" w:hAnsiTheme="minorHAnsi" w:cstheme="minorHAnsi"/>
          <w:b/>
          <w:color w:val="000000"/>
          <w:sz w:val="16"/>
          <w:szCs w:val="16"/>
        </w:rPr>
        <w:t>DR.  JOSÉ</w:t>
      </w:r>
      <w:r w:rsidR="00A11DEE" w:rsidRPr="00A11DEE">
        <w:rPr>
          <w:rFonts w:asciiTheme="minorHAnsi" w:hAnsiTheme="minorHAnsi" w:cstheme="minorHAnsi"/>
          <w:b/>
          <w:color w:val="000000"/>
          <w:sz w:val="16"/>
          <w:szCs w:val="16"/>
        </w:rPr>
        <w:t xml:space="preserve"> MANUEL LÓPEZ LIBREROS </w:t>
      </w:r>
      <w:r w:rsidRPr="00A11DEE">
        <w:rPr>
          <w:rFonts w:asciiTheme="minorHAnsi" w:hAnsiTheme="minorHAnsi" w:cstheme="minorHAnsi"/>
          <w:b/>
          <w:color w:val="000000"/>
          <w:sz w:val="16"/>
          <w:szCs w:val="16"/>
        </w:rPr>
        <w:t>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FF5858" w:rsidRDefault="00D000F9" w:rsidP="00D000F9">
      <w:pPr>
        <w:autoSpaceDE w:val="0"/>
        <w:autoSpaceDN w:val="0"/>
        <w:adjustRightInd w:val="0"/>
        <w:jc w:val="center"/>
        <w:rPr>
          <w:rFonts w:asciiTheme="minorHAnsi" w:hAnsiTheme="minorHAnsi" w:cstheme="minorHAnsi"/>
          <w:b/>
          <w:bCs/>
          <w:color w:val="000000"/>
          <w:sz w:val="16"/>
          <w:szCs w:val="16"/>
          <w:lang w:val="pt-BR"/>
        </w:rPr>
      </w:pPr>
      <w:r w:rsidRPr="00FF5858">
        <w:rPr>
          <w:rFonts w:asciiTheme="minorHAnsi" w:hAnsiTheme="minorHAnsi" w:cstheme="minorHAnsi"/>
          <w:b/>
          <w:bCs/>
          <w:color w:val="000000"/>
          <w:sz w:val="16"/>
          <w:szCs w:val="16"/>
          <w:lang w:val="pt-BR"/>
        </w:rPr>
        <w:t>D E C L A R A C I O N E S</w:t>
      </w:r>
    </w:p>
    <w:p w14:paraId="31A6F37A" w14:textId="77777777" w:rsidR="00D000F9" w:rsidRPr="00FF5858" w:rsidRDefault="00D000F9" w:rsidP="00D000F9">
      <w:pPr>
        <w:rPr>
          <w:rFonts w:asciiTheme="minorHAnsi" w:hAnsiTheme="minorHAnsi" w:cstheme="minorHAnsi"/>
          <w:sz w:val="16"/>
          <w:szCs w:val="16"/>
          <w:lang w:val="pt-BR"/>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65CB5CC7" w14:textId="77DA0FCD" w:rsidR="00D000F9" w:rsidRDefault="00D000F9" w:rsidP="007778B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w:t>
      </w:r>
      <w:proofErr w:type="spellStart"/>
      <w:r w:rsidRPr="006E01AF">
        <w:rPr>
          <w:rFonts w:asciiTheme="minorHAnsi" w:hAnsiTheme="minorHAnsi" w:cstheme="minorHAnsi"/>
          <w:color w:val="000000"/>
          <w:sz w:val="16"/>
          <w:szCs w:val="16"/>
        </w:rPr>
        <w:t>N°</w:t>
      </w:r>
      <w:proofErr w:type="spellEnd"/>
      <w:r w:rsidRPr="006E01AF">
        <w:rPr>
          <w:rFonts w:asciiTheme="minorHAnsi" w:hAnsiTheme="minorHAnsi" w:cstheme="minorHAnsi"/>
          <w:color w:val="000000"/>
          <w:sz w:val="16"/>
          <w:szCs w:val="16"/>
        </w:rPr>
        <w:t xml:space="preserve">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039D1DF8" w14:textId="77777777" w:rsidR="007778B9" w:rsidRPr="007778B9" w:rsidRDefault="007778B9" w:rsidP="007778B9">
      <w:pPr>
        <w:autoSpaceDE w:val="0"/>
        <w:autoSpaceDN w:val="0"/>
        <w:adjustRightInd w:val="0"/>
        <w:ind w:firstLine="708"/>
        <w:jc w:val="both"/>
        <w:rPr>
          <w:rFonts w:asciiTheme="minorHAnsi" w:hAnsiTheme="minorHAnsi" w:cstheme="minorHAnsi"/>
          <w:color w:val="000000"/>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7E0649" w:rsidRDefault="00D000F9" w:rsidP="00D000F9">
      <w:pPr>
        <w:pStyle w:val="Ttulo9"/>
        <w:ind w:left="1584" w:right="-91" w:hanging="1584"/>
        <w:jc w:val="center"/>
        <w:rPr>
          <w:rFonts w:asciiTheme="minorHAnsi" w:hAnsiTheme="minorHAnsi" w:cstheme="minorHAnsi"/>
          <w:sz w:val="16"/>
          <w:szCs w:val="16"/>
          <w:lang w:val="es-MX"/>
        </w:rPr>
      </w:pPr>
      <w:r w:rsidRPr="007E0649">
        <w:rPr>
          <w:rFonts w:asciiTheme="minorHAnsi" w:hAnsiTheme="minorHAnsi" w:cstheme="minorHAnsi"/>
          <w:sz w:val="16"/>
          <w:szCs w:val="16"/>
          <w:lang w:val="es-MX"/>
        </w:rPr>
        <w:t xml:space="preserve">C L </w:t>
      </w:r>
      <w:proofErr w:type="spellStart"/>
      <w:r w:rsidRPr="007E0649">
        <w:rPr>
          <w:rFonts w:asciiTheme="minorHAnsi" w:hAnsiTheme="minorHAnsi" w:cstheme="minorHAnsi"/>
          <w:sz w:val="16"/>
          <w:szCs w:val="16"/>
          <w:lang w:val="es-MX"/>
        </w:rPr>
        <w:t>Á</w:t>
      </w:r>
      <w:proofErr w:type="spellEnd"/>
      <w:r w:rsidRPr="007E0649">
        <w:rPr>
          <w:rFonts w:asciiTheme="minorHAnsi" w:hAnsiTheme="minorHAnsi" w:cstheme="minorHAnsi"/>
          <w:sz w:val="16"/>
          <w:szCs w:val="16"/>
          <w:lang w:val="es-MX"/>
        </w:rPr>
        <w:t xml:space="preserve"> U S U L A S</w:t>
      </w:r>
    </w:p>
    <w:p w14:paraId="04A00BC9" w14:textId="77777777" w:rsidR="00D000F9" w:rsidRPr="007E0649" w:rsidRDefault="00D000F9" w:rsidP="00D000F9">
      <w:pPr>
        <w:tabs>
          <w:tab w:val="left" w:pos="142"/>
          <w:tab w:val="left" w:pos="851"/>
          <w:tab w:val="left" w:pos="1418"/>
        </w:tabs>
        <w:ind w:right="-93"/>
        <w:jc w:val="both"/>
        <w:rPr>
          <w:rFonts w:asciiTheme="minorHAnsi" w:hAnsiTheme="minorHAnsi" w:cstheme="minorHAnsi"/>
          <w:b/>
          <w:sz w:val="16"/>
          <w:szCs w:val="16"/>
          <w:lang w:val="es-MX"/>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7E0649">
        <w:rPr>
          <w:rFonts w:asciiTheme="minorHAnsi" w:hAnsiTheme="minorHAnsi" w:cstheme="minorHAnsi"/>
          <w:b/>
          <w:sz w:val="16"/>
          <w:szCs w:val="16"/>
          <w:lang w:val="es-MX"/>
        </w:rPr>
        <w:tab/>
        <w:t xml:space="preserve">PRIMERA.- </w:t>
      </w:r>
      <w:r w:rsidRPr="006E01AF">
        <w:rPr>
          <w:rFonts w:asciiTheme="minorHAnsi" w:hAnsiTheme="minorHAnsi" w:cstheme="minorHAnsi"/>
          <w:b/>
          <w:sz w:val="16"/>
          <w:szCs w:val="16"/>
        </w:rPr>
        <w:t>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w:t>
      </w:r>
      <w:r w:rsidRPr="006E01AF">
        <w:rPr>
          <w:rFonts w:asciiTheme="minorHAnsi" w:hAnsiTheme="minorHAnsi" w:cstheme="minorHAnsi"/>
          <w:sz w:val="16"/>
          <w:szCs w:val="16"/>
        </w:rPr>
        <w:lastRenderedPageBreak/>
        <w:t xml:space="preserve">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6" w:name="_DV_M76"/>
      <w:bookmarkStart w:id="17" w:name="_DV_M77"/>
      <w:bookmarkStart w:id="18" w:name="_DV_M79"/>
      <w:bookmarkStart w:id="19" w:name="_DV_M80"/>
      <w:bookmarkStart w:id="20" w:name="_DV_M81"/>
      <w:bookmarkStart w:id="21" w:name="_DV_M82"/>
      <w:bookmarkStart w:id="22" w:name="_DV_M83"/>
      <w:bookmarkStart w:id="23" w:name="_DV_M84"/>
      <w:bookmarkStart w:id="24" w:name="_DV_M87"/>
      <w:bookmarkEnd w:id="16"/>
      <w:bookmarkEnd w:id="17"/>
      <w:bookmarkEnd w:id="18"/>
      <w:bookmarkEnd w:id="19"/>
      <w:bookmarkEnd w:id="20"/>
      <w:bookmarkEnd w:id="21"/>
      <w:bookmarkEnd w:id="22"/>
      <w:bookmarkEnd w:id="23"/>
      <w:bookmarkEnd w:id="24"/>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w:t>
      </w:r>
      <w:proofErr w:type="spellStart"/>
      <w:r w:rsidRPr="006E01AF">
        <w:rPr>
          <w:rFonts w:asciiTheme="minorHAnsi" w:hAnsiTheme="minorHAnsi" w:cstheme="minorHAnsi"/>
          <w:b/>
          <w:sz w:val="16"/>
          <w:szCs w:val="16"/>
        </w:rPr>
        <w:t>xx</w:t>
      </w:r>
      <w:proofErr w:type="spellEnd"/>
      <w:r w:rsidRPr="006E01AF">
        <w:rPr>
          <w:rFonts w:asciiTheme="minorHAnsi" w:hAnsiTheme="minorHAnsi" w:cstheme="minorHAnsi"/>
          <w:b/>
          <w:sz w:val="16"/>
          <w:szCs w:val="16"/>
        </w:rPr>
        <w:t>)</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Ciudad Universitaria, en horario de 8:00 a 15:00 horas, siendo responsable de su recepción  _________y conforme a las condiciones de entrega establecidas en las bases y junta de aclaraciones de la Licitación Pública </w:t>
      </w:r>
      <w:proofErr w:type="spellStart"/>
      <w:r w:rsidRPr="006E01AF">
        <w:rPr>
          <w:rFonts w:asciiTheme="minorHAnsi" w:hAnsiTheme="minorHAnsi" w:cstheme="minorHAnsi"/>
          <w:sz w:val="16"/>
          <w:szCs w:val="16"/>
        </w:rPr>
        <w:t>N°</w:t>
      </w:r>
      <w:proofErr w:type="spellEnd"/>
      <w:r w:rsidRPr="006E01AF">
        <w:rPr>
          <w:rFonts w:asciiTheme="minorHAnsi" w:hAnsiTheme="minorHAnsi" w:cstheme="minorHAnsi"/>
          <w:sz w:val="16"/>
          <w:szCs w:val="16"/>
        </w:rPr>
        <w:t>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30C7F399" w:rsidR="00D000F9" w:rsidRPr="006E01AF" w:rsidRDefault="007778B9" w:rsidP="007778B9">
      <w:pPr>
        <w:tabs>
          <w:tab w:val="left" w:pos="709"/>
        </w:tabs>
        <w:jc w:val="both"/>
        <w:rPr>
          <w:rFonts w:asciiTheme="minorHAnsi" w:hAnsiTheme="minorHAnsi" w:cstheme="minorHAnsi"/>
          <w:sz w:val="16"/>
          <w:szCs w:val="16"/>
        </w:rPr>
      </w:pPr>
      <w:r>
        <w:rPr>
          <w:rFonts w:asciiTheme="minorHAnsi" w:hAnsiTheme="minorHAnsi" w:cstheme="minorHAnsi"/>
          <w:b/>
          <w:sz w:val="16"/>
          <w:szCs w:val="16"/>
        </w:rPr>
        <w:tab/>
      </w:r>
      <w:proofErr w:type="gramStart"/>
      <w:r w:rsidR="00D000F9" w:rsidRPr="006E01AF">
        <w:rPr>
          <w:rFonts w:asciiTheme="minorHAnsi" w:hAnsiTheme="minorHAnsi" w:cstheme="minorHAnsi"/>
          <w:b/>
          <w:sz w:val="16"/>
          <w:szCs w:val="16"/>
        </w:rPr>
        <w:t>SEXTA.-</w:t>
      </w:r>
      <w:proofErr w:type="gramEnd"/>
      <w:r w:rsidR="00D000F9" w:rsidRPr="006E01AF">
        <w:rPr>
          <w:rFonts w:asciiTheme="minorHAnsi" w:hAnsiTheme="minorHAnsi" w:cstheme="minorHAnsi"/>
          <w:b/>
          <w:sz w:val="16"/>
          <w:szCs w:val="16"/>
        </w:rPr>
        <w:t xml:space="preserve"> Garantías.- “EL PROVEEDOR” </w:t>
      </w:r>
      <w:r w:rsidR="00D000F9" w:rsidRPr="006E01AF">
        <w:rPr>
          <w:rFonts w:asciiTheme="minorHAnsi" w:hAnsiTheme="minorHAnsi" w:cstheme="minorHAnsi"/>
          <w:sz w:val="16"/>
          <w:szCs w:val="16"/>
        </w:rPr>
        <w:t xml:space="preserve">se obliga a otorgar a </w:t>
      </w:r>
      <w:r w:rsidR="00D000F9" w:rsidRPr="006E01AF">
        <w:rPr>
          <w:rFonts w:asciiTheme="minorHAnsi" w:hAnsiTheme="minorHAnsi" w:cstheme="minorHAnsi"/>
          <w:b/>
          <w:sz w:val="16"/>
          <w:szCs w:val="16"/>
        </w:rPr>
        <w:t>“LA UNIVERSIDAD”</w:t>
      </w:r>
      <w:r w:rsidR="00D000F9"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7778B9">
      <w:pPr>
        <w:jc w:val="both"/>
        <w:rPr>
          <w:rFonts w:asciiTheme="minorHAnsi" w:hAnsiTheme="minorHAnsi" w:cstheme="minorHAnsi"/>
          <w:b/>
          <w:sz w:val="16"/>
          <w:szCs w:val="16"/>
        </w:rPr>
      </w:pPr>
    </w:p>
    <w:p w14:paraId="77CC78A7" w14:textId="77777777" w:rsidR="00D000F9" w:rsidRPr="006E01AF" w:rsidRDefault="00D000F9" w:rsidP="007778B9">
      <w:pPr>
        <w:numPr>
          <w:ilvl w:val="0"/>
          <w:numId w:val="16"/>
        </w:numPr>
        <w:ind w:left="0" w:firstLine="0"/>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w:t>
      </w:r>
      <w:r w:rsidRPr="006E01AF">
        <w:rPr>
          <w:rFonts w:asciiTheme="minorHAnsi" w:hAnsiTheme="minorHAnsi" w:cstheme="minorHAnsi"/>
          <w:sz w:val="16"/>
          <w:szCs w:val="16"/>
        </w:rPr>
        <w:lastRenderedPageBreak/>
        <w:t xml:space="preserve">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7778B9">
      <w:pPr>
        <w:overflowPunct w:val="0"/>
        <w:autoSpaceDE w:val="0"/>
        <w:autoSpaceDN w:val="0"/>
        <w:adjustRightInd w:val="0"/>
        <w:jc w:val="both"/>
        <w:textAlignment w:val="baseline"/>
        <w:rPr>
          <w:rFonts w:asciiTheme="minorHAnsi" w:hAnsiTheme="minorHAnsi" w:cstheme="minorHAnsi"/>
          <w:b/>
          <w:sz w:val="16"/>
          <w:szCs w:val="16"/>
        </w:rPr>
      </w:pPr>
    </w:p>
    <w:p w14:paraId="2935807D" w14:textId="77777777" w:rsidR="00D000F9" w:rsidRPr="006E01AF" w:rsidRDefault="00D000F9" w:rsidP="007778B9">
      <w:pPr>
        <w:numPr>
          <w:ilvl w:val="0"/>
          <w:numId w:val="16"/>
        </w:numPr>
        <w:suppressAutoHyphens/>
        <w:ind w:left="0" w:firstLine="0"/>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w:t>
      </w:r>
      <w:proofErr w:type="spellStart"/>
      <w:r w:rsidRPr="006E01AF">
        <w:rPr>
          <w:rFonts w:asciiTheme="minorHAnsi" w:hAnsiTheme="minorHAnsi" w:cstheme="minorHAnsi"/>
          <w:sz w:val="16"/>
          <w:szCs w:val="16"/>
        </w:rPr>
        <w:t>N°</w:t>
      </w:r>
      <w:proofErr w:type="spellEnd"/>
      <w:r w:rsidRPr="006E01AF">
        <w:rPr>
          <w:rFonts w:asciiTheme="minorHAnsi" w:hAnsiTheme="minorHAnsi" w:cstheme="minorHAnsi"/>
          <w:sz w:val="16"/>
          <w:szCs w:val="16"/>
        </w:rPr>
        <w:t xml:space="preserve">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w:t>
      </w:r>
      <w:proofErr w:type="spellStart"/>
      <w:r w:rsidRPr="006E01AF">
        <w:rPr>
          <w:rFonts w:asciiTheme="minorHAnsi" w:hAnsiTheme="minorHAnsi" w:cstheme="minorHAnsi"/>
          <w:sz w:val="16"/>
          <w:szCs w:val="16"/>
        </w:rPr>
        <w:t>N°</w:t>
      </w:r>
      <w:proofErr w:type="spellEnd"/>
      <w:r w:rsidRPr="006E01AF">
        <w:rPr>
          <w:rFonts w:asciiTheme="minorHAnsi" w:hAnsiTheme="minorHAnsi" w:cstheme="minorHAnsi"/>
          <w:sz w:val="16"/>
          <w:szCs w:val="16"/>
        </w:rPr>
        <w:t xml:space="preserve">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w:t>
      </w:r>
      <w:proofErr w:type="spellStart"/>
      <w:r w:rsidRPr="006E01AF">
        <w:rPr>
          <w:rFonts w:asciiTheme="minorHAnsi" w:hAnsiTheme="minorHAnsi" w:cstheme="minorHAnsi"/>
          <w:sz w:val="16"/>
          <w:szCs w:val="16"/>
        </w:rPr>
        <w:t>N°</w:t>
      </w:r>
      <w:proofErr w:type="spellEnd"/>
      <w:r w:rsidRPr="006E01AF">
        <w:rPr>
          <w:rFonts w:asciiTheme="minorHAnsi" w:hAnsiTheme="minorHAnsi" w:cstheme="minorHAnsi"/>
          <w:sz w:val="16"/>
          <w:szCs w:val="16"/>
        </w:rPr>
        <w:t>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lastRenderedPageBreak/>
        <w:tab/>
      </w:r>
      <w:r w:rsidR="00D000F9" w:rsidRPr="006E01AF">
        <w:rPr>
          <w:rFonts w:asciiTheme="minorHAnsi" w:hAnsiTheme="minorHAnsi" w:cstheme="minorHAnsi"/>
          <w:b/>
          <w:sz w:val="16"/>
          <w:szCs w:val="16"/>
        </w:rPr>
        <w:t xml:space="preserve">DÉCIMA </w:t>
      </w:r>
      <w:proofErr w:type="gramStart"/>
      <w:r w:rsidR="00D000F9" w:rsidRPr="006E01AF">
        <w:rPr>
          <w:rFonts w:asciiTheme="minorHAnsi" w:hAnsiTheme="minorHAnsi" w:cstheme="minorHAnsi"/>
          <w:b/>
          <w:sz w:val="16"/>
          <w:szCs w:val="16"/>
        </w:rPr>
        <w:t>TERCERA.-</w:t>
      </w:r>
      <w:proofErr w:type="gramEnd"/>
      <w:r w:rsidR="00D000F9" w:rsidRPr="006E01AF">
        <w:rPr>
          <w:rFonts w:asciiTheme="minorHAnsi" w:hAnsiTheme="minorHAnsi" w:cstheme="minorHAnsi"/>
          <w:b/>
          <w:sz w:val="16"/>
          <w:szCs w:val="16"/>
        </w:rPr>
        <w:t xml:space="preserve">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3AD7C7A7" w:rsidR="00EA2482" w:rsidRDefault="00EA2482" w:rsidP="00D000F9">
      <w:pPr>
        <w:rPr>
          <w:rFonts w:asciiTheme="minorHAnsi" w:hAnsiTheme="minorHAnsi" w:cstheme="minorHAnsi"/>
          <w:lang w:val="es-MX"/>
        </w:rPr>
      </w:pPr>
    </w:p>
    <w:p w14:paraId="03131C60" w14:textId="4BE7A963" w:rsidR="00C366AF" w:rsidRDefault="00C366AF" w:rsidP="00D000F9">
      <w:pPr>
        <w:rPr>
          <w:rFonts w:asciiTheme="minorHAnsi" w:hAnsiTheme="minorHAnsi" w:cstheme="minorHAnsi"/>
          <w:lang w:val="es-MX"/>
        </w:rPr>
      </w:pPr>
    </w:p>
    <w:p w14:paraId="115A0F0A" w14:textId="036CFD9B" w:rsidR="007778B9" w:rsidRDefault="007778B9" w:rsidP="00D000F9">
      <w:pPr>
        <w:rPr>
          <w:rFonts w:asciiTheme="minorHAnsi" w:hAnsiTheme="minorHAnsi" w:cstheme="minorHAnsi"/>
          <w:lang w:val="es-MX"/>
        </w:rPr>
      </w:pPr>
    </w:p>
    <w:p w14:paraId="0749E6D3" w14:textId="39CDBF86" w:rsidR="00AF38AE" w:rsidRDefault="00AF38AE" w:rsidP="00D000F9">
      <w:pPr>
        <w:rPr>
          <w:rFonts w:asciiTheme="minorHAnsi" w:hAnsiTheme="minorHAnsi" w:cstheme="minorHAnsi"/>
          <w:lang w:val="es-MX"/>
        </w:rPr>
      </w:pPr>
    </w:p>
    <w:p w14:paraId="25395531" w14:textId="2F84237A" w:rsidR="00AF38AE" w:rsidRDefault="00AF38AE" w:rsidP="00D000F9">
      <w:pPr>
        <w:rPr>
          <w:rFonts w:asciiTheme="minorHAnsi" w:hAnsiTheme="minorHAnsi" w:cstheme="minorHAnsi"/>
          <w:lang w:val="es-MX"/>
        </w:rPr>
      </w:pPr>
    </w:p>
    <w:p w14:paraId="7A42CFD9" w14:textId="380B9AFA" w:rsidR="00AF38AE" w:rsidRDefault="00AF38AE" w:rsidP="00D000F9">
      <w:pPr>
        <w:rPr>
          <w:rFonts w:asciiTheme="minorHAnsi" w:hAnsiTheme="minorHAnsi" w:cstheme="minorHAnsi"/>
          <w:lang w:val="es-MX"/>
        </w:rPr>
      </w:pPr>
    </w:p>
    <w:p w14:paraId="792173BE" w14:textId="0AE6E282" w:rsidR="007778B9" w:rsidRDefault="007778B9" w:rsidP="00D000F9">
      <w:pPr>
        <w:rPr>
          <w:rFonts w:asciiTheme="minorHAnsi" w:hAnsiTheme="minorHAnsi" w:cstheme="minorHAnsi"/>
          <w:lang w:val="es-MX"/>
        </w:rPr>
      </w:pPr>
    </w:p>
    <w:p w14:paraId="568C4D1F" w14:textId="77777777" w:rsidR="007778B9" w:rsidRDefault="007778B9" w:rsidP="00D000F9">
      <w:pPr>
        <w:rPr>
          <w:rFonts w:asciiTheme="minorHAnsi" w:hAnsiTheme="minorHAnsi" w:cstheme="minorHAnsi"/>
          <w:lang w:val="es-MX"/>
        </w:rPr>
      </w:pPr>
    </w:p>
    <w:p w14:paraId="10F39568" w14:textId="77777777" w:rsidR="00C366AF" w:rsidRPr="006E01AF" w:rsidRDefault="00C366AF"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1300E75A" w14:textId="77777777" w:rsidTr="00D000F9">
        <w:trPr>
          <w:trHeight w:val="328"/>
        </w:trPr>
        <w:tc>
          <w:tcPr>
            <w:tcW w:w="3866" w:type="dxa"/>
            <w:tcBorders>
              <w:bottom w:val="single" w:sz="8" w:space="0" w:color="auto"/>
            </w:tcBorders>
          </w:tcPr>
          <w:p w14:paraId="52EA8147" w14:textId="77777777" w:rsidR="00D000F9" w:rsidRPr="007778B9" w:rsidRDefault="00D000F9" w:rsidP="00D000F9">
            <w:pPr>
              <w:rPr>
                <w:rFonts w:asciiTheme="minorHAnsi" w:hAnsiTheme="minorHAnsi" w:cstheme="minorHAnsi"/>
                <w:b/>
                <w:sz w:val="18"/>
                <w:szCs w:val="18"/>
                <w:lang w:val="es-MX"/>
              </w:rPr>
            </w:pPr>
          </w:p>
        </w:tc>
        <w:tc>
          <w:tcPr>
            <w:tcW w:w="1731" w:type="dxa"/>
          </w:tcPr>
          <w:p w14:paraId="096E5863"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69418E67" w14:textId="77777777" w:rsidR="00D000F9" w:rsidRPr="007778B9" w:rsidRDefault="00D000F9" w:rsidP="00D000F9">
            <w:pPr>
              <w:rPr>
                <w:rFonts w:asciiTheme="minorHAnsi" w:hAnsiTheme="minorHAnsi" w:cstheme="minorHAnsi"/>
                <w:b/>
                <w:sz w:val="18"/>
                <w:szCs w:val="18"/>
                <w:lang w:val="es-MX"/>
              </w:rPr>
            </w:pPr>
          </w:p>
        </w:tc>
      </w:tr>
      <w:tr w:rsidR="00D000F9" w:rsidRPr="007778B9" w14:paraId="02F8FD70" w14:textId="77777777" w:rsidTr="00D000F9">
        <w:trPr>
          <w:trHeight w:val="548"/>
        </w:trPr>
        <w:tc>
          <w:tcPr>
            <w:tcW w:w="3866" w:type="dxa"/>
          </w:tcPr>
          <w:p w14:paraId="24B82AAF"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otorga el poder</w:t>
            </w:r>
          </w:p>
        </w:tc>
        <w:tc>
          <w:tcPr>
            <w:tcW w:w="1731" w:type="dxa"/>
          </w:tcPr>
          <w:p w14:paraId="484A3DE3" w14:textId="77777777" w:rsidR="00D000F9" w:rsidRPr="007778B9" w:rsidRDefault="00D000F9" w:rsidP="00D000F9">
            <w:pPr>
              <w:rPr>
                <w:rFonts w:asciiTheme="minorHAnsi" w:hAnsiTheme="minorHAnsi" w:cstheme="minorHAnsi"/>
                <w:b/>
                <w:sz w:val="18"/>
                <w:szCs w:val="18"/>
                <w:lang w:val="es-MX"/>
              </w:rPr>
            </w:pPr>
          </w:p>
        </w:tc>
        <w:tc>
          <w:tcPr>
            <w:tcW w:w="3655" w:type="dxa"/>
          </w:tcPr>
          <w:p w14:paraId="6334FDC9" w14:textId="77777777" w:rsidR="00D000F9" w:rsidRPr="007778B9" w:rsidRDefault="00D000F9" w:rsidP="00F12A62">
            <w:pPr>
              <w:ind w:right="284"/>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recibe el poder</w:t>
            </w:r>
          </w:p>
        </w:tc>
      </w:tr>
    </w:tbl>
    <w:p w14:paraId="251F5701" w14:textId="77777777" w:rsidR="00D000F9" w:rsidRPr="007778B9" w:rsidRDefault="00D000F9" w:rsidP="00D000F9">
      <w:pPr>
        <w:ind w:right="617"/>
        <w:jc w:val="both"/>
        <w:rPr>
          <w:rFonts w:asciiTheme="minorHAnsi" w:hAnsiTheme="minorHAnsi" w:cstheme="minorHAnsi"/>
          <w:b/>
          <w:sz w:val="18"/>
          <w:szCs w:val="18"/>
        </w:rPr>
      </w:pPr>
    </w:p>
    <w:p w14:paraId="3E598660" w14:textId="77777777" w:rsidR="00D000F9" w:rsidRPr="007778B9" w:rsidRDefault="00D000F9" w:rsidP="00D000F9">
      <w:pPr>
        <w:ind w:right="617"/>
        <w:jc w:val="both"/>
        <w:rPr>
          <w:rFonts w:asciiTheme="minorHAnsi" w:hAnsiTheme="minorHAnsi" w:cstheme="minorHAnsi"/>
          <w:b/>
          <w:sz w:val="18"/>
          <w:szCs w:val="18"/>
        </w:rPr>
      </w:pPr>
    </w:p>
    <w:p w14:paraId="0B84E686" w14:textId="3EFECE47" w:rsidR="00D000F9" w:rsidRPr="007778B9" w:rsidRDefault="007778B9" w:rsidP="00D000F9">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00D000F9" w:rsidRPr="007778B9">
        <w:rPr>
          <w:rFonts w:asciiTheme="minorHAnsi" w:hAnsiTheme="minorHAnsi" w:cstheme="minorHAnsi"/>
          <w:b/>
          <w:sz w:val="18"/>
          <w:szCs w:val="18"/>
        </w:rPr>
        <w:t>Testigos</w:t>
      </w:r>
    </w:p>
    <w:p w14:paraId="048C4766" w14:textId="77777777" w:rsidR="00D000F9" w:rsidRPr="007778B9" w:rsidRDefault="00D000F9" w:rsidP="00D000F9">
      <w:pPr>
        <w:ind w:right="617"/>
        <w:jc w:val="both"/>
        <w:rPr>
          <w:rFonts w:asciiTheme="minorHAnsi" w:hAnsiTheme="minorHAnsi" w:cstheme="minorHAnsi"/>
          <w:b/>
          <w:sz w:val="18"/>
          <w:szCs w:val="18"/>
        </w:rPr>
      </w:pPr>
    </w:p>
    <w:p w14:paraId="149BC7AF"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230B9B78" w14:textId="77777777" w:rsidTr="00D000F9">
        <w:trPr>
          <w:trHeight w:val="328"/>
        </w:trPr>
        <w:tc>
          <w:tcPr>
            <w:tcW w:w="3866" w:type="dxa"/>
            <w:tcBorders>
              <w:bottom w:val="single" w:sz="8" w:space="0" w:color="auto"/>
            </w:tcBorders>
          </w:tcPr>
          <w:p w14:paraId="37483DD2" w14:textId="77777777" w:rsidR="00D000F9" w:rsidRPr="007778B9" w:rsidRDefault="00D000F9" w:rsidP="00D000F9">
            <w:pPr>
              <w:rPr>
                <w:rFonts w:asciiTheme="minorHAnsi" w:hAnsiTheme="minorHAnsi" w:cstheme="minorHAnsi"/>
                <w:b/>
                <w:sz w:val="18"/>
                <w:szCs w:val="18"/>
                <w:lang w:val="es-MX"/>
              </w:rPr>
            </w:pPr>
          </w:p>
        </w:tc>
        <w:tc>
          <w:tcPr>
            <w:tcW w:w="1731" w:type="dxa"/>
          </w:tcPr>
          <w:p w14:paraId="6978726F"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4CCB01A9" w14:textId="77777777" w:rsidR="00D000F9" w:rsidRPr="007778B9" w:rsidRDefault="00D000F9" w:rsidP="00D000F9">
            <w:pPr>
              <w:rPr>
                <w:rFonts w:asciiTheme="minorHAnsi" w:hAnsiTheme="minorHAnsi" w:cstheme="minorHAnsi"/>
                <w:b/>
                <w:sz w:val="18"/>
                <w:szCs w:val="18"/>
                <w:lang w:val="es-MX"/>
              </w:rPr>
            </w:pPr>
          </w:p>
        </w:tc>
      </w:tr>
      <w:tr w:rsidR="00D000F9" w:rsidRPr="007778B9" w14:paraId="5B5FCC8D" w14:textId="77777777" w:rsidTr="00D000F9">
        <w:trPr>
          <w:trHeight w:val="318"/>
        </w:trPr>
        <w:tc>
          <w:tcPr>
            <w:tcW w:w="3866" w:type="dxa"/>
          </w:tcPr>
          <w:p w14:paraId="0F5813BA"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c>
          <w:tcPr>
            <w:tcW w:w="1731" w:type="dxa"/>
          </w:tcPr>
          <w:p w14:paraId="40F984D6" w14:textId="77777777" w:rsidR="00D000F9" w:rsidRPr="007778B9" w:rsidRDefault="00D000F9" w:rsidP="00D000F9">
            <w:pPr>
              <w:rPr>
                <w:rFonts w:asciiTheme="minorHAnsi" w:hAnsiTheme="minorHAnsi" w:cstheme="minorHAnsi"/>
                <w:b/>
                <w:sz w:val="18"/>
                <w:szCs w:val="18"/>
                <w:lang w:val="es-MX"/>
              </w:rPr>
            </w:pPr>
          </w:p>
        </w:tc>
        <w:tc>
          <w:tcPr>
            <w:tcW w:w="3655" w:type="dxa"/>
          </w:tcPr>
          <w:p w14:paraId="3F69DD69"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r>
    </w:tbl>
    <w:p w14:paraId="05371B09" w14:textId="77777777" w:rsidR="00D000F9" w:rsidRPr="007778B9"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6A3FB3D1" w14:textId="77777777" w:rsidR="00BF05CB" w:rsidRPr="00866A9B" w:rsidRDefault="00BF05CB" w:rsidP="00BF05CB">
      <w:pPr>
        <w:pStyle w:val="NormalWeb"/>
        <w:shd w:val="clear" w:color="auto" w:fill="FFFFFF"/>
        <w:jc w:val="both"/>
        <w:rPr>
          <w:rFonts w:asciiTheme="minorHAnsi" w:hAnsiTheme="minorHAnsi" w:cstheme="minorHAnsi"/>
          <w:color w:val="333333"/>
          <w:sz w:val="18"/>
          <w:szCs w:val="18"/>
        </w:rPr>
      </w:pPr>
      <w:bookmarkStart w:id="25"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5"/>
      <w:r w:rsidRPr="00866A9B">
        <w:rPr>
          <w:rFonts w:asciiTheme="minorHAnsi" w:hAnsiTheme="minorHAnsi" w:cstheme="minorHAnsi"/>
          <w:color w:val="333333"/>
          <w:sz w:val="18"/>
          <w:szCs w:val="18"/>
        </w:rPr>
        <w:t xml:space="preserve">. </w:t>
      </w:r>
    </w:p>
    <w:p w14:paraId="28E24D5E" w14:textId="77777777" w:rsidR="00BF05CB" w:rsidRPr="00866A9B" w:rsidRDefault="00BF05CB" w:rsidP="00BF05CB">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0CBECCF8" w14:textId="77777777" w:rsidR="00BF05CB" w:rsidRPr="00866A9B" w:rsidRDefault="00BF05CB" w:rsidP="00BF05CB">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0EC9F3F4" w14:textId="77777777" w:rsidR="00BF05CB" w:rsidRPr="00866A9B" w:rsidRDefault="00BF05CB" w:rsidP="00BF05CB">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74A09168" w14:textId="77777777" w:rsidR="00BF05CB" w:rsidRPr="00866A9B" w:rsidRDefault="00BF05CB" w:rsidP="00BF05CB">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EF744B5" w14:textId="77777777" w:rsidR="00BF05CB" w:rsidRPr="00866A9B" w:rsidRDefault="00BF05CB" w:rsidP="00BF05CB">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7F13AC64" w14:textId="77777777" w:rsidR="00BF05CB" w:rsidRPr="00866A9B" w:rsidRDefault="00BF05CB" w:rsidP="00BF05CB">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30C973F6" w14:textId="77777777" w:rsidR="00BF05CB" w:rsidRPr="00866A9B" w:rsidRDefault="00BF05CB" w:rsidP="00BF05CB">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BF05CB" w:rsidRDefault="004F4B3C" w:rsidP="004F4B3C">
      <w:pPr>
        <w:autoSpaceDE w:val="0"/>
        <w:autoSpaceDN w:val="0"/>
        <w:adjustRightInd w:val="0"/>
        <w:ind w:right="708"/>
        <w:jc w:val="center"/>
        <w:rPr>
          <w:rFonts w:asciiTheme="minorHAnsi" w:hAnsiTheme="minorHAnsi" w:cstheme="minorHAnsi"/>
          <w:b/>
          <w:color w:val="000000"/>
          <w:szCs w:val="18"/>
        </w:rPr>
      </w:pPr>
      <w:r w:rsidRPr="00BF05CB">
        <w:rPr>
          <w:rFonts w:asciiTheme="minorHAnsi" w:hAnsiTheme="minorHAnsi" w:cstheme="minorHAnsi"/>
          <w:b/>
          <w:sz w:val="18"/>
          <w:szCs w:val="16"/>
        </w:rPr>
        <w:t>(Nombre y firma de la persona física o representante legal de la persona física o moral o representante común de la agrupación de personas)</w:t>
      </w:r>
    </w:p>
    <w:p w14:paraId="16A36546" w14:textId="77777777" w:rsidR="004F4B3C" w:rsidRPr="00BF05CB" w:rsidRDefault="004F4B3C" w:rsidP="004F4B3C">
      <w:pPr>
        <w:autoSpaceDE w:val="0"/>
        <w:autoSpaceDN w:val="0"/>
        <w:adjustRightInd w:val="0"/>
        <w:ind w:right="708"/>
        <w:jc w:val="center"/>
        <w:rPr>
          <w:rFonts w:asciiTheme="minorHAnsi" w:hAnsiTheme="minorHAnsi" w:cstheme="minorHAnsi"/>
          <w:b/>
          <w:color w:val="000000"/>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BBC8DAA"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3DB8285B"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CF109EB" w14:textId="26165490" w:rsidR="00BF05CB" w:rsidRDefault="00BF05CB" w:rsidP="00D000F9">
      <w:pPr>
        <w:autoSpaceDE w:val="0"/>
        <w:autoSpaceDN w:val="0"/>
        <w:adjustRightInd w:val="0"/>
        <w:ind w:right="708"/>
        <w:jc w:val="center"/>
        <w:rPr>
          <w:rFonts w:asciiTheme="minorHAnsi" w:hAnsiTheme="minorHAnsi" w:cstheme="minorHAnsi"/>
          <w:b/>
          <w:color w:val="000000"/>
          <w:sz w:val="18"/>
          <w:szCs w:val="18"/>
        </w:rPr>
      </w:pPr>
    </w:p>
    <w:p w14:paraId="41B6EA22" w14:textId="77777777" w:rsidR="00BF05CB" w:rsidRPr="006E01AF" w:rsidRDefault="00BF05CB"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47972E5" w14:textId="77777777" w:rsidR="00BF05CB" w:rsidRPr="00866A9B" w:rsidRDefault="00BF05CB" w:rsidP="00BF05CB">
      <w:pPr>
        <w:autoSpaceDE w:val="0"/>
        <w:autoSpaceDN w:val="0"/>
        <w:adjustRightInd w:val="0"/>
        <w:ind w:right="708"/>
        <w:jc w:val="center"/>
        <w:rPr>
          <w:rFonts w:asciiTheme="minorHAnsi" w:hAnsiTheme="minorHAnsi" w:cstheme="minorHAnsi"/>
          <w:b/>
          <w:color w:val="000000"/>
          <w:sz w:val="18"/>
          <w:szCs w:val="18"/>
        </w:rPr>
      </w:pPr>
      <w:bookmarkStart w:id="26" w:name="_Hlk190355614"/>
      <w:r w:rsidRPr="00866A9B">
        <w:rPr>
          <w:rFonts w:asciiTheme="minorHAnsi" w:hAnsiTheme="minorHAnsi" w:cstheme="minorHAnsi"/>
          <w:b/>
          <w:color w:val="000000"/>
          <w:sz w:val="18"/>
          <w:szCs w:val="18"/>
        </w:rPr>
        <w:lastRenderedPageBreak/>
        <w:t>Anexo “10”</w:t>
      </w:r>
    </w:p>
    <w:p w14:paraId="7239B5FF" w14:textId="77777777" w:rsidR="00BF05CB" w:rsidRPr="00866A9B" w:rsidRDefault="00BF05CB" w:rsidP="00BF05CB">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Junta de Aclaraciones</w:t>
      </w:r>
    </w:p>
    <w:bookmarkEnd w:id="26"/>
    <w:p w14:paraId="2B07ECC0" w14:textId="77777777" w:rsidR="00BF05CB" w:rsidRPr="00866A9B" w:rsidRDefault="00BF05CB" w:rsidP="00BF05CB">
      <w:pPr>
        <w:rPr>
          <w:rFonts w:asciiTheme="minorHAnsi" w:hAnsiTheme="minorHAnsi" w:cstheme="minorHAnsi"/>
          <w:b/>
          <w:sz w:val="18"/>
          <w:szCs w:val="18"/>
          <w:lang w:val="es-MX"/>
        </w:rPr>
      </w:pPr>
    </w:p>
    <w:p w14:paraId="6A1257FD" w14:textId="77777777" w:rsidR="00BF05CB" w:rsidRPr="00866A9B" w:rsidRDefault="00BF05CB" w:rsidP="00BF05CB">
      <w:pPr>
        <w:rPr>
          <w:rFonts w:asciiTheme="minorHAnsi" w:hAnsiTheme="minorHAnsi" w:cstheme="minorHAnsi"/>
          <w:sz w:val="18"/>
          <w:szCs w:val="18"/>
          <w:lang w:val="es-MX"/>
        </w:rPr>
      </w:pPr>
    </w:p>
    <w:p w14:paraId="5CC687BC" w14:textId="77777777" w:rsidR="00BF05CB" w:rsidRPr="00866A9B" w:rsidRDefault="00BF05CB" w:rsidP="00BF05CB">
      <w:pPr>
        <w:rPr>
          <w:rFonts w:asciiTheme="minorHAnsi" w:hAnsiTheme="minorHAnsi" w:cstheme="minorHAnsi"/>
          <w:sz w:val="18"/>
          <w:szCs w:val="18"/>
          <w:lang w:val="es-MX"/>
        </w:rPr>
      </w:pPr>
    </w:p>
    <w:p w14:paraId="475216AE" w14:textId="77777777" w:rsidR="00BF05CB" w:rsidRPr="00866A9B" w:rsidRDefault="00BF05CB" w:rsidP="00BF05CB">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333CF3D1" w14:textId="77777777" w:rsidR="00BF05CB" w:rsidRPr="00866A9B" w:rsidRDefault="00BF05CB" w:rsidP="00BF05CB">
      <w:pPr>
        <w:rPr>
          <w:rFonts w:asciiTheme="minorHAnsi" w:hAnsiTheme="minorHAnsi" w:cstheme="minorHAnsi"/>
          <w:b/>
          <w:sz w:val="18"/>
          <w:szCs w:val="18"/>
          <w:lang w:val="es-MX"/>
        </w:rPr>
      </w:pPr>
    </w:p>
    <w:p w14:paraId="44627443" w14:textId="77777777" w:rsidR="00BF05CB" w:rsidRPr="00866A9B" w:rsidRDefault="00BF05CB" w:rsidP="00BF05CB">
      <w:pPr>
        <w:rPr>
          <w:rFonts w:asciiTheme="minorHAnsi" w:hAnsiTheme="minorHAnsi" w:cstheme="minorHAnsi"/>
          <w:b/>
          <w:sz w:val="18"/>
          <w:szCs w:val="18"/>
          <w:lang w:val="es-MX"/>
        </w:rPr>
      </w:pPr>
    </w:p>
    <w:p w14:paraId="1013184B" w14:textId="77777777" w:rsidR="00BF05CB" w:rsidRPr="00866A9B" w:rsidRDefault="00BF05CB" w:rsidP="00BF05CB">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4797A294" w14:textId="77777777" w:rsidR="00BF05CB" w:rsidRPr="00866A9B" w:rsidRDefault="00BF05CB" w:rsidP="00BF05CB">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1F44DD7C" w14:textId="77777777" w:rsidR="00BF05CB" w:rsidRPr="00866A9B" w:rsidRDefault="00BF05CB" w:rsidP="00BF05CB">
      <w:pPr>
        <w:rPr>
          <w:rFonts w:asciiTheme="minorHAnsi" w:hAnsiTheme="minorHAnsi" w:cstheme="minorHAnsi"/>
          <w:b/>
          <w:sz w:val="18"/>
          <w:szCs w:val="18"/>
          <w:lang w:val="es-MX"/>
        </w:rPr>
      </w:pPr>
    </w:p>
    <w:p w14:paraId="2FF1B018" w14:textId="77777777" w:rsidR="00BF05CB" w:rsidRPr="00866A9B" w:rsidRDefault="00BF05CB" w:rsidP="00BF05CB">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BF05CB" w:rsidRPr="00866A9B" w14:paraId="0A3045A6" w14:textId="77777777" w:rsidTr="00E275A6">
        <w:tc>
          <w:tcPr>
            <w:tcW w:w="512" w:type="pct"/>
            <w:shd w:val="clear" w:color="auto" w:fill="D9D9D9"/>
          </w:tcPr>
          <w:p w14:paraId="65FD5E96" w14:textId="77777777" w:rsidR="00BF05CB" w:rsidRPr="00866A9B" w:rsidRDefault="00BF05CB" w:rsidP="00E275A6">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4422807A" w14:textId="248CD531" w:rsidR="00BF05CB" w:rsidRPr="00866A9B" w:rsidRDefault="00BF05CB" w:rsidP="00E275A6">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Partida, Punto, Numeral, </w:t>
            </w:r>
            <w:r>
              <w:rPr>
                <w:rFonts w:asciiTheme="minorHAnsi" w:hAnsiTheme="minorHAnsi" w:cstheme="minorHAnsi"/>
                <w:b/>
                <w:sz w:val="18"/>
                <w:szCs w:val="18"/>
                <w:lang w:val="es-MX"/>
              </w:rPr>
              <w:t>A</w:t>
            </w:r>
            <w:r w:rsidRPr="00866A9B">
              <w:rPr>
                <w:rFonts w:asciiTheme="minorHAnsi" w:hAnsiTheme="minorHAnsi" w:cstheme="minorHAnsi"/>
                <w:b/>
                <w:sz w:val="18"/>
                <w:szCs w:val="18"/>
                <w:lang w:val="es-MX"/>
              </w:rPr>
              <w:t xml:space="preserve">partado, </w:t>
            </w:r>
            <w:r>
              <w:rPr>
                <w:rFonts w:asciiTheme="minorHAnsi" w:hAnsiTheme="minorHAnsi" w:cstheme="minorHAnsi"/>
                <w:b/>
                <w:sz w:val="18"/>
                <w:szCs w:val="18"/>
                <w:lang w:val="es-MX"/>
              </w:rPr>
              <w:t>A</w:t>
            </w:r>
            <w:r w:rsidRPr="00866A9B">
              <w:rPr>
                <w:rFonts w:asciiTheme="minorHAnsi" w:hAnsiTheme="minorHAnsi" w:cstheme="minorHAnsi"/>
                <w:b/>
                <w:sz w:val="18"/>
                <w:szCs w:val="18"/>
                <w:lang w:val="es-MX"/>
              </w:rPr>
              <w:t>nexo.</w:t>
            </w:r>
          </w:p>
        </w:tc>
        <w:tc>
          <w:tcPr>
            <w:tcW w:w="3593" w:type="pct"/>
            <w:shd w:val="clear" w:color="auto" w:fill="D9D9D9"/>
          </w:tcPr>
          <w:p w14:paraId="7AA795F1" w14:textId="77777777" w:rsidR="00BF05CB" w:rsidRPr="00866A9B" w:rsidRDefault="00BF05CB" w:rsidP="00E275A6">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BF05CB" w:rsidRPr="00866A9B" w14:paraId="10B6A729" w14:textId="77777777" w:rsidTr="00E275A6">
        <w:tc>
          <w:tcPr>
            <w:tcW w:w="512" w:type="pct"/>
          </w:tcPr>
          <w:p w14:paraId="78ECB7F5" w14:textId="77777777" w:rsidR="00BF05CB" w:rsidRPr="00866A9B" w:rsidRDefault="00BF05CB" w:rsidP="00E275A6">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tcPr>
          <w:p w14:paraId="2C5A3D39" w14:textId="77777777" w:rsidR="00BF05CB" w:rsidRPr="00866A9B" w:rsidRDefault="00BF05CB" w:rsidP="00E275A6">
            <w:pPr>
              <w:autoSpaceDE w:val="0"/>
              <w:autoSpaceDN w:val="0"/>
              <w:adjustRightInd w:val="0"/>
              <w:jc w:val="center"/>
              <w:rPr>
                <w:rFonts w:asciiTheme="minorHAnsi" w:hAnsiTheme="minorHAnsi" w:cstheme="minorHAnsi"/>
                <w:b/>
                <w:sz w:val="18"/>
                <w:szCs w:val="18"/>
                <w:lang w:val="es-MX"/>
              </w:rPr>
            </w:pPr>
          </w:p>
        </w:tc>
        <w:tc>
          <w:tcPr>
            <w:tcW w:w="3593" w:type="pct"/>
          </w:tcPr>
          <w:p w14:paraId="1CEB7A11" w14:textId="77777777" w:rsidR="00BF05CB" w:rsidRPr="00866A9B" w:rsidRDefault="00BF05CB" w:rsidP="00E275A6">
            <w:pPr>
              <w:autoSpaceDE w:val="0"/>
              <w:autoSpaceDN w:val="0"/>
              <w:adjustRightInd w:val="0"/>
              <w:jc w:val="center"/>
              <w:rPr>
                <w:rFonts w:asciiTheme="minorHAnsi" w:hAnsiTheme="minorHAnsi" w:cstheme="minorHAnsi"/>
                <w:b/>
                <w:sz w:val="18"/>
                <w:szCs w:val="18"/>
                <w:lang w:val="es-MX"/>
              </w:rPr>
            </w:pPr>
          </w:p>
        </w:tc>
      </w:tr>
      <w:tr w:rsidR="00BF05CB" w:rsidRPr="00866A9B" w14:paraId="58ACDBF0" w14:textId="77777777" w:rsidTr="00E275A6">
        <w:tc>
          <w:tcPr>
            <w:tcW w:w="512" w:type="pct"/>
          </w:tcPr>
          <w:p w14:paraId="4A378039" w14:textId="77777777" w:rsidR="00BF05CB" w:rsidRPr="00866A9B" w:rsidRDefault="00BF05CB" w:rsidP="00E275A6">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tcPr>
          <w:p w14:paraId="4E3EEA9D" w14:textId="77777777" w:rsidR="00BF05CB" w:rsidRPr="00866A9B" w:rsidRDefault="00BF05CB" w:rsidP="00E275A6">
            <w:pPr>
              <w:autoSpaceDE w:val="0"/>
              <w:autoSpaceDN w:val="0"/>
              <w:adjustRightInd w:val="0"/>
              <w:jc w:val="center"/>
              <w:rPr>
                <w:rFonts w:asciiTheme="minorHAnsi" w:hAnsiTheme="minorHAnsi" w:cstheme="minorHAnsi"/>
                <w:b/>
                <w:sz w:val="18"/>
                <w:szCs w:val="18"/>
                <w:lang w:val="es-MX"/>
              </w:rPr>
            </w:pPr>
          </w:p>
        </w:tc>
        <w:tc>
          <w:tcPr>
            <w:tcW w:w="3593" w:type="pct"/>
          </w:tcPr>
          <w:p w14:paraId="5EBB760E" w14:textId="77777777" w:rsidR="00BF05CB" w:rsidRPr="00866A9B" w:rsidRDefault="00BF05CB" w:rsidP="00E275A6">
            <w:pPr>
              <w:autoSpaceDE w:val="0"/>
              <w:autoSpaceDN w:val="0"/>
              <w:adjustRightInd w:val="0"/>
              <w:jc w:val="center"/>
              <w:rPr>
                <w:rFonts w:asciiTheme="minorHAnsi" w:hAnsiTheme="minorHAnsi" w:cstheme="minorHAnsi"/>
                <w:b/>
                <w:sz w:val="18"/>
                <w:szCs w:val="18"/>
                <w:lang w:val="es-MX"/>
              </w:rPr>
            </w:pPr>
          </w:p>
        </w:tc>
      </w:tr>
    </w:tbl>
    <w:p w14:paraId="7A7E72C1" w14:textId="77777777" w:rsidR="00BF05CB" w:rsidRPr="00866A9B" w:rsidRDefault="00BF05CB" w:rsidP="00BF05CB">
      <w:pPr>
        <w:autoSpaceDE w:val="0"/>
        <w:autoSpaceDN w:val="0"/>
        <w:adjustRightInd w:val="0"/>
        <w:jc w:val="center"/>
        <w:rPr>
          <w:rFonts w:asciiTheme="minorHAnsi" w:hAnsiTheme="minorHAnsi" w:cstheme="minorHAnsi"/>
          <w:b/>
          <w:sz w:val="18"/>
          <w:szCs w:val="18"/>
          <w:lang w:val="es-MX"/>
        </w:rPr>
      </w:pPr>
    </w:p>
    <w:p w14:paraId="60055DE2" w14:textId="77777777" w:rsidR="00BF05CB" w:rsidRPr="00866A9B" w:rsidRDefault="00BF05CB" w:rsidP="00BF05CB">
      <w:pPr>
        <w:autoSpaceDE w:val="0"/>
        <w:autoSpaceDN w:val="0"/>
        <w:adjustRightInd w:val="0"/>
        <w:jc w:val="center"/>
        <w:rPr>
          <w:rFonts w:asciiTheme="minorHAnsi" w:hAnsiTheme="minorHAnsi" w:cstheme="minorHAnsi"/>
          <w:b/>
          <w:sz w:val="18"/>
          <w:szCs w:val="18"/>
          <w:lang w:val="es-MX"/>
        </w:rPr>
      </w:pPr>
    </w:p>
    <w:p w14:paraId="48EF8609" w14:textId="77777777" w:rsidR="00BF05CB" w:rsidRPr="009568A2" w:rsidRDefault="00BF05CB" w:rsidP="00BF05CB">
      <w:pPr>
        <w:autoSpaceDE w:val="0"/>
        <w:autoSpaceDN w:val="0"/>
        <w:adjustRightInd w:val="0"/>
        <w:jc w:val="both"/>
        <w:rPr>
          <w:rFonts w:asciiTheme="minorHAnsi" w:hAnsiTheme="minorHAnsi" w:cstheme="minorHAnsi"/>
          <w:b/>
          <w:color w:val="C00000"/>
          <w:sz w:val="18"/>
          <w:szCs w:val="16"/>
          <w:lang w:val="es-MX"/>
        </w:rPr>
      </w:pPr>
      <w:r w:rsidRPr="009568A2">
        <w:rPr>
          <w:rFonts w:asciiTheme="minorHAnsi" w:hAnsiTheme="minorHAnsi" w:cstheme="minorHAnsi"/>
          <w:b/>
          <w:color w:val="C00000"/>
          <w:sz w:val="18"/>
          <w:szCs w:val="16"/>
          <w:lang w:val="es-MX"/>
        </w:rPr>
        <w:t xml:space="preserve">*Incluir: </w:t>
      </w:r>
    </w:p>
    <w:p w14:paraId="27F5E66E" w14:textId="77777777" w:rsidR="00BF05CB" w:rsidRPr="009568A2" w:rsidRDefault="00BF05CB" w:rsidP="00BF05CB">
      <w:pPr>
        <w:autoSpaceDE w:val="0"/>
        <w:autoSpaceDN w:val="0"/>
        <w:adjustRightInd w:val="0"/>
        <w:jc w:val="both"/>
        <w:rPr>
          <w:rFonts w:asciiTheme="minorHAnsi" w:hAnsiTheme="minorHAnsi" w:cstheme="minorHAnsi"/>
          <w:b/>
          <w:color w:val="C00000"/>
          <w:sz w:val="18"/>
          <w:szCs w:val="16"/>
          <w:lang w:val="es-MX"/>
        </w:rPr>
      </w:pPr>
      <w:r w:rsidRPr="009568A2">
        <w:rPr>
          <w:rFonts w:asciiTheme="minorHAnsi" w:hAnsiTheme="minorHAnsi" w:cstheme="minorHAnsi"/>
          <w:b/>
          <w:color w:val="C00000"/>
          <w:sz w:val="18"/>
          <w:szCs w:val="16"/>
          <w:lang w:val="es-MX"/>
        </w:rPr>
        <w:t xml:space="preserve">1) Manifiesto de interés en participar </w:t>
      </w:r>
    </w:p>
    <w:p w14:paraId="1F95D7AA" w14:textId="77777777" w:rsidR="00BF05CB" w:rsidRPr="009568A2" w:rsidRDefault="00BF05CB" w:rsidP="00BF05CB">
      <w:pPr>
        <w:autoSpaceDE w:val="0"/>
        <w:autoSpaceDN w:val="0"/>
        <w:adjustRightInd w:val="0"/>
        <w:jc w:val="both"/>
        <w:rPr>
          <w:rFonts w:asciiTheme="minorHAnsi" w:hAnsiTheme="minorHAnsi" w:cstheme="minorHAnsi"/>
          <w:b/>
          <w:color w:val="C00000"/>
          <w:sz w:val="18"/>
          <w:szCs w:val="16"/>
          <w:lang w:val="es-MX"/>
        </w:rPr>
      </w:pPr>
      <w:r w:rsidRPr="009568A2">
        <w:rPr>
          <w:rFonts w:asciiTheme="minorHAnsi" w:hAnsiTheme="minorHAnsi" w:cstheme="minorHAnsi"/>
          <w:b/>
          <w:color w:val="C00000"/>
          <w:sz w:val="18"/>
          <w:szCs w:val="16"/>
          <w:lang w:val="es-MX"/>
        </w:rPr>
        <w:t>2) Documento en PDF (firmado) y en Word.</w:t>
      </w:r>
    </w:p>
    <w:p w14:paraId="527F5618" w14:textId="77777777" w:rsidR="00BF05CB" w:rsidRPr="00BF05CB" w:rsidRDefault="00BF05CB" w:rsidP="00BF05CB">
      <w:pPr>
        <w:autoSpaceDE w:val="0"/>
        <w:autoSpaceDN w:val="0"/>
        <w:adjustRightInd w:val="0"/>
        <w:jc w:val="center"/>
        <w:rPr>
          <w:rFonts w:asciiTheme="minorHAnsi" w:hAnsiTheme="minorHAnsi" w:cstheme="minorHAnsi"/>
          <w:b/>
          <w:szCs w:val="18"/>
          <w:lang w:val="es-MX"/>
        </w:rPr>
      </w:pPr>
    </w:p>
    <w:p w14:paraId="7A16BF8A" w14:textId="77777777" w:rsidR="00BF05CB" w:rsidRPr="00BF05CB" w:rsidRDefault="00BF05CB" w:rsidP="00BF05CB">
      <w:pPr>
        <w:autoSpaceDE w:val="0"/>
        <w:autoSpaceDN w:val="0"/>
        <w:adjustRightInd w:val="0"/>
        <w:jc w:val="center"/>
        <w:rPr>
          <w:rFonts w:asciiTheme="minorHAnsi" w:hAnsiTheme="minorHAnsi" w:cstheme="minorHAnsi"/>
          <w:b/>
          <w:szCs w:val="18"/>
          <w:lang w:val="es-MX"/>
        </w:rPr>
      </w:pPr>
    </w:p>
    <w:p w14:paraId="55BF15C1" w14:textId="77777777" w:rsidR="00BF05CB" w:rsidRPr="00BF05CB" w:rsidRDefault="00BF05CB" w:rsidP="00BF05CB">
      <w:pPr>
        <w:jc w:val="center"/>
        <w:rPr>
          <w:rFonts w:asciiTheme="minorHAnsi" w:hAnsiTheme="minorHAnsi" w:cstheme="minorHAnsi"/>
          <w:b/>
          <w:sz w:val="18"/>
          <w:szCs w:val="14"/>
        </w:rPr>
      </w:pPr>
      <w:r w:rsidRPr="00BF05CB">
        <w:rPr>
          <w:rFonts w:asciiTheme="minorHAnsi" w:hAnsiTheme="minorHAnsi" w:cstheme="minorHAnsi"/>
          <w:b/>
          <w:sz w:val="18"/>
          <w:szCs w:val="14"/>
        </w:rPr>
        <w:t>(Nombre y firma de la persona física o representante legal de la persona física o moral o representante común de la agrupación de personas)</w:t>
      </w:r>
    </w:p>
    <w:p w14:paraId="1EB27A70" w14:textId="77777777" w:rsidR="00BF05CB" w:rsidRPr="00BF05CB" w:rsidRDefault="00BF05CB" w:rsidP="00BF05CB">
      <w:pPr>
        <w:autoSpaceDE w:val="0"/>
        <w:autoSpaceDN w:val="0"/>
        <w:adjustRightInd w:val="0"/>
        <w:jc w:val="center"/>
        <w:rPr>
          <w:rFonts w:asciiTheme="minorHAnsi" w:hAnsiTheme="minorHAnsi" w:cstheme="minorHAnsi"/>
          <w:b/>
          <w:szCs w:val="18"/>
        </w:rPr>
      </w:pPr>
    </w:p>
    <w:p w14:paraId="400FCEB0" w14:textId="77777777" w:rsidR="00BF05CB" w:rsidRPr="00BF05CB" w:rsidRDefault="00BF05CB" w:rsidP="00BF05CB">
      <w:pPr>
        <w:autoSpaceDE w:val="0"/>
        <w:autoSpaceDN w:val="0"/>
        <w:adjustRightInd w:val="0"/>
        <w:ind w:right="708"/>
        <w:jc w:val="center"/>
        <w:rPr>
          <w:rFonts w:asciiTheme="minorHAnsi" w:hAnsiTheme="minorHAnsi" w:cstheme="minorHAnsi"/>
          <w:b/>
          <w:color w:val="000000"/>
          <w:szCs w:val="18"/>
        </w:rPr>
      </w:pPr>
    </w:p>
    <w:p w14:paraId="39791206" w14:textId="77777777" w:rsidR="00BF05CB" w:rsidRPr="00866A9B" w:rsidRDefault="00BF05CB" w:rsidP="00BF05CB">
      <w:pPr>
        <w:autoSpaceDE w:val="0"/>
        <w:autoSpaceDN w:val="0"/>
        <w:adjustRightInd w:val="0"/>
        <w:ind w:right="708"/>
        <w:jc w:val="center"/>
        <w:rPr>
          <w:rFonts w:asciiTheme="minorHAnsi" w:hAnsiTheme="minorHAnsi" w:cstheme="minorHAnsi"/>
          <w:b/>
          <w:color w:val="000000"/>
          <w:sz w:val="18"/>
          <w:szCs w:val="18"/>
        </w:rPr>
      </w:pPr>
    </w:p>
    <w:p w14:paraId="74B55315" w14:textId="77777777" w:rsidR="00BF05CB" w:rsidRPr="00866A9B" w:rsidRDefault="00BF05CB" w:rsidP="00BF05CB">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3F9410E"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7C417912" w14:textId="77777777"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033A0952" w14:textId="77777777" w:rsidR="002747F9" w:rsidRPr="006E01AF" w:rsidRDefault="002747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2370CE42"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39A56EF4" w14:textId="2380F5D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16EB6CD" w14:textId="452E5791" w:rsidR="00767DC5" w:rsidRPr="00767DC5" w:rsidRDefault="00767DC5" w:rsidP="00767DC5">
      <w:pPr>
        <w:widowControl/>
        <w:ind w:right="708"/>
        <w:jc w:val="center"/>
        <w:rPr>
          <w:rFonts w:asciiTheme="minorHAnsi" w:hAnsiTheme="minorHAnsi" w:cstheme="minorHAnsi"/>
          <w:sz w:val="18"/>
          <w:szCs w:val="18"/>
          <w:lang w:val="x-none"/>
        </w:rPr>
      </w:pPr>
      <w:bookmarkStart w:id="27" w:name="_Toc373927143"/>
      <w:bookmarkStart w:id="28" w:name="_Toc383695186"/>
      <w:r w:rsidRPr="00767DC5">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767DC5">
        <w:rPr>
          <w:rFonts w:asciiTheme="minorHAnsi" w:hAnsiTheme="minorHAnsi" w:cstheme="minorHAnsi"/>
          <w:b/>
          <w:sz w:val="18"/>
          <w:szCs w:val="18"/>
          <w:lang w:val="x-none"/>
        </w:rPr>
        <w:t>”</w:t>
      </w:r>
    </w:p>
    <w:p w14:paraId="0F677E90" w14:textId="77777777" w:rsidR="00767DC5" w:rsidRPr="00767DC5" w:rsidRDefault="00767DC5" w:rsidP="00767DC5">
      <w:pPr>
        <w:widowControl/>
        <w:ind w:right="708"/>
        <w:jc w:val="center"/>
        <w:rPr>
          <w:rFonts w:asciiTheme="minorHAnsi" w:hAnsiTheme="minorHAnsi" w:cstheme="minorHAnsi"/>
          <w:b/>
          <w:sz w:val="18"/>
          <w:szCs w:val="18"/>
        </w:rPr>
      </w:pPr>
      <w:r w:rsidRPr="00767DC5">
        <w:rPr>
          <w:rFonts w:asciiTheme="minorHAnsi" w:hAnsiTheme="minorHAnsi" w:cstheme="minorHAnsi"/>
          <w:b/>
          <w:sz w:val="18"/>
          <w:szCs w:val="18"/>
        </w:rPr>
        <w:t>Correo electrónico del licitante</w:t>
      </w:r>
      <w:bookmarkEnd w:id="27"/>
      <w:bookmarkEnd w:id="28"/>
    </w:p>
    <w:p w14:paraId="106F149C" w14:textId="77777777" w:rsidR="00767DC5" w:rsidRPr="00767DC5" w:rsidRDefault="00767DC5" w:rsidP="00767DC5">
      <w:pPr>
        <w:ind w:right="567"/>
        <w:rPr>
          <w:rFonts w:ascii="Montserrat" w:hAnsi="Montserrat" w:cs="Soberana Sans"/>
        </w:rPr>
      </w:pPr>
    </w:p>
    <w:p w14:paraId="10766FCA" w14:textId="77777777" w:rsidR="00767DC5" w:rsidRPr="00767DC5" w:rsidRDefault="00767DC5" w:rsidP="00767DC5">
      <w:pPr>
        <w:ind w:right="567"/>
        <w:rPr>
          <w:rFonts w:ascii="Montserrat" w:hAnsi="Montserrat" w:cs="Soberana Sans"/>
        </w:rPr>
      </w:pPr>
    </w:p>
    <w:p w14:paraId="2AAB62AD" w14:textId="77777777" w:rsidR="00767DC5" w:rsidRPr="00767DC5" w:rsidRDefault="00767DC5" w:rsidP="00767DC5">
      <w:pPr>
        <w:rPr>
          <w:rFonts w:asciiTheme="minorHAnsi" w:hAnsiTheme="minorHAnsi" w:cstheme="minorHAnsi"/>
          <w:b/>
          <w:sz w:val="18"/>
          <w:szCs w:val="18"/>
        </w:rPr>
      </w:pPr>
      <w:r w:rsidRPr="00767DC5">
        <w:rPr>
          <w:rFonts w:asciiTheme="minorHAnsi" w:hAnsiTheme="minorHAnsi" w:cstheme="minorHAnsi"/>
          <w:b/>
          <w:sz w:val="18"/>
          <w:szCs w:val="18"/>
        </w:rPr>
        <w:t>UNIVERSIDAD AUTONOMA DE AGUASCALIENTES</w:t>
      </w:r>
    </w:p>
    <w:p w14:paraId="0BF55138" w14:textId="77777777" w:rsidR="00767DC5" w:rsidRPr="00FF5858" w:rsidRDefault="00767DC5" w:rsidP="00767DC5">
      <w:pPr>
        <w:autoSpaceDE w:val="0"/>
        <w:autoSpaceDN w:val="0"/>
        <w:adjustRightInd w:val="0"/>
        <w:rPr>
          <w:rFonts w:asciiTheme="minorHAnsi" w:hAnsiTheme="minorHAnsi" w:cstheme="minorHAnsi"/>
          <w:b/>
          <w:sz w:val="18"/>
          <w:szCs w:val="18"/>
          <w:lang w:val="pt-BR"/>
        </w:rPr>
      </w:pPr>
      <w:r w:rsidRPr="00FF5858">
        <w:rPr>
          <w:rFonts w:asciiTheme="minorHAnsi" w:hAnsiTheme="minorHAnsi" w:cstheme="minorHAnsi"/>
          <w:b/>
          <w:sz w:val="18"/>
          <w:szCs w:val="18"/>
          <w:lang w:val="pt-BR"/>
        </w:rPr>
        <w:t>P R E S E N T E</w:t>
      </w:r>
    </w:p>
    <w:p w14:paraId="5D397C50" w14:textId="77777777" w:rsidR="00767DC5" w:rsidRPr="00FF5858" w:rsidRDefault="00767DC5" w:rsidP="00767DC5">
      <w:pPr>
        <w:ind w:right="567"/>
        <w:rPr>
          <w:rFonts w:asciiTheme="minorHAnsi" w:hAnsiTheme="minorHAnsi" w:cstheme="minorHAnsi"/>
          <w:sz w:val="18"/>
          <w:szCs w:val="18"/>
          <w:lang w:val="pt-BR"/>
        </w:rPr>
      </w:pPr>
    </w:p>
    <w:p w14:paraId="0162FCA5" w14:textId="77777777" w:rsidR="00767DC5" w:rsidRPr="00FF5858" w:rsidRDefault="00767DC5" w:rsidP="00767DC5">
      <w:pPr>
        <w:ind w:right="567"/>
        <w:rPr>
          <w:rFonts w:asciiTheme="minorHAnsi" w:hAnsiTheme="minorHAnsi" w:cstheme="minorHAnsi"/>
          <w:sz w:val="18"/>
          <w:szCs w:val="18"/>
          <w:lang w:val="pt-BR"/>
        </w:rPr>
      </w:pPr>
    </w:p>
    <w:p w14:paraId="4D82ED34" w14:textId="77777777" w:rsidR="00767DC5" w:rsidRPr="00FF5858" w:rsidRDefault="00767DC5" w:rsidP="00767DC5">
      <w:pPr>
        <w:ind w:right="567"/>
        <w:rPr>
          <w:rFonts w:asciiTheme="minorHAnsi" w:hAnsiTheme="minorHAnsi" w:cstheme="minorHAnsi"/>
          <w:sz w:val="18"/>
          <w:szCs w:val="18"/>
          <w:lang w:val="pt-BR"/>
        </w:rPr>
      </w:pPr>
      <w:proofErr w:type="spellStart"/>
      <w:r w:rsidRPr="00FF5858">
        <w:rPr>
          <w:rFonts w:asciiTheme="minorHAnsi" w:hAnsiTheme="minorHAnsi" w:cstheme="minorHAnsi"/>
          <w:sz w:val="18"/>
          <w:szCs w:val="18"/>
          <w:lang w:val="pt-BR"/>
        </w:rPr>
        <w:t>Nombre</w:t>
      </w:r>
      <w:proofErr w:type="spellEnd"/>
      <w:r w:rsidRPr="00FF5858">
        <w:rPr>
          <w:rFonts w:asciiTheme="minorHAnsi" w:hAnsiTheme="minorHAnsi" w:cstheme="minorHAnsi"/>
          <w:sz w:val="18"/>
          <w:szCs w:val="18"/>
          <w:lang w:val="pt-BR"/>
        </w:rPr>
        <w:t xml:space="preserve"> </w:t>
      </w:r>
      <w:proofErr w:type="spellStart"/>
      <w:r w:rsidRPr="00FF5858">
        <w:rPr>
          <w:rFonts w:asciiTheme="minorHAnsi" w:hAnsiTheme="minorHAnsi" w:cstheme="minorHAnsi"/>
          <w:sz w:val="18"/>
          <w:szCs w:val="18"/>
          <w:lang w:val="pt-BR"/>
        </w:rPr>
        <w:t>del</w:t>
      </w:r>
      <w:proofErr w:type="spellEnd"/>
      <w:r w:rsidRPr="00FF5858">
        <w:rPr>
          <w:rFonts w:asciiTheme="minorHAnsi" w:hAnsiTheme="minorHAnsi" w:cstheme="minorHAnsi"/>
          <w:sz w:val="18"/>
          <w:szCs w:val="18"/>
          <w:lang w:val="pt-BR"/>
        </w:rPr>
        <w:t xml:space="preserve"> licitante:</w:t>
      </w:r>
    </w:p>
    <w:p w14:paraId="32D2C4A0" w14:textId="77777777" w:rsidR="00767DC5" w:rsidRPr="00FF5858" w:rsidRDefault="00767DC5" w:rsidP="00767DC5">
      <w:pPr>
        <w:ind w:right="567"/>
        <w:rPr>
          <w:rFonts w:asciiTheme="minorHAnsi" w:hAnsiTheme="minorHAnsi" w:cstheme="minorHAnsi"/>
          <w:sz w:val="18"/>
          <w:szCs w:val="18"/>
          <w:lang w:val="pt-BR"/>
        </w:rPr>
      </w:pPr>
    </w:p>
    <w:p w14:paraId="5ACE002C"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Fecha:</w:t>
      </w:r>
    </w:p>
    <w:p w14:paraId="2BE96DDB" w14:textId="77777777" w:rsidR="00767DC5" w:rsidRPr="00767DC5" w:rsidRDefault="00767DC5" w:rsidP="00767DC5">
      <w:pPr>
        <w:ind w:right="567"/>
        <w:rPr>
          <w:rFonts w:asciiTheme="minorHAnsi" w:hAnsiTheme="minorHAnsi" w:cstheme="minorHAnsi"/>
          <w:sz w:val="18"/>
          <w:szCs w:val="18"/>
        </w:rPr>
      </w:pPr>
    </w:p>
    <w:p w14:paraId="3528242E" w14:textId="77777777" w:rsidR="00767DC5" w:rsidRPr="00767DC5" w:rsidRDefault="00767DC5" w:rsidP="00767DC5">
      <w:pPr>
        <w:ind w:right="567"/>
        <w:rPr>
          <w:rFonts w:asciiTheme="minorHAnsi" w:hAnsiTheme="minorHAnsi" w:cstheme="minorHAnsi"/>
          <w:sz w:val="18"/>
          <w:szCs w:val="18"/>
        </w:rPr>
      </w:pPr>
    </w:p>
    <w:p w14:paraId="6000C656" w14:textId="77777777" w:rsidR="00767DC5" w:rsidRPr="00767DC5" w:rsidRDefault="00767DC5" w:rsidP="008457B6">
      <w:pPr>
        <w:ind w:right="49"/>
        <w:jc w:val="both"/>
        <w:rPr>
          <w:rFonts w:asciiTheme="minorHAnsi" w:hAnsiTheme="minorHAnsi" w:cstheme="minorHAnsi"/>
          <w:sz w:val="18"/>
          <w:szCs w:val="18"/>
        </w:rPr>
      </w:pPr>
      <w:r w:rsidRPr="00767DC5">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8C5B1FA" w14:textId="77777777" w:rsidR="00767DC5" w:rsidRPr="00767DC5" w:rsidRDefault="00767DC5" w:rsidP="008457B6">
      <w:pPr>
        <w:ind w:right="49"/>
        <w:jc w:val="both"/>
        <w:rPr>
          <w:rFonts w:asciiTheme="minorHAnsi" w:hAnsiTheme="minorHAnsi" w:cstheme="minorHAnsi"/>
          <w:sz w:val="18"/>
          <w:szCs w:val="18"/>
        </w:rPr>
      </w:pPr>
    </w:p>
    <w:p w14:paraId="73498A66" w14:textId="77777777" w:rsidR="00767DC5" w:rsidRPr="00767DC5" w:rsidRDefault="00767DC5" w:rsidP="008457B6">
      <w:pPr>
        <w:ind w:right="49"/>
        <w:rPr>
          <w:rFonts w:asciiTheme="minorHAnsi" w:hAnsiTheme="minorHAnsi" w:cstheme="minorHAnsi"/>
          <w:sz w:val="18"/>
          <w:szCs w:val="18"/>
        </w:rPr>
      </w:pPr>
      <w:r w:rsidRPr="00767DC5">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74F6F4D" w14:textId="77777777" w:rsidR="00767DC5" w:rsidRPr="00767DC5" w:rsidRDefault="00767DC5" w:rsidP="00767DC5">
      <w:pPr>
        <w:ind w:right="567"/>
        <w:rPr>
          <w:rFonts w:asciiTheme="minorHAnsi" w:hAnsiTheme="minorHAnsi" w:cstheme="minorHAnsi"/>
          <w:sz w:val="18"/>
          <w:szCs w:val="18"/>
        </w:rPr>
      </w:pPr>
    </w:p>
    <w:p w14:paraId="6D6DCDBD" w14:textId="77777777" w:rsidR="00767DC5" w:rsidRPr="00767DC5" w:rsidRDefault="00767DC5" w:rsidP="00767DC5">
      <w:pPr>
        <w:ind w:right="567"/>
        <w:rPr>
          <w:rFonts w:ascii="Montserrat" w:hAnsi="Montserrat" w:cs="Soberana Sans"/>
        </w:rPr>
      </w:pPr>
    </w:p>
    <w:p w14:paraId="287AB3AA" w14:textId="77777777" w:rsidR="00767DC5" w:rsidRPr="00767DC5" w:rsidRDefault="00767DC5" w:rsidP="00767DC5">
      <w:pPr>
        <w:tabs>
          <w:tab w:val="left" w:pos="141"/>
        </w:tabs>
        <w:ind w:right="335"/>
        <w:jc w:val="center"/>
        <w:rPr>
          <w:rFonts w:asciiTheme="minorHAnsi" w:hAnsiTheme="minorHAnsi" w:cstheme="minorHAnsi"/>
          <w:b/>
          <w:color w:val="000000"/>
          <w:sz w:val="16"/>
          <w:szCs w:val="16"/>
        </w:rPr>
      </w:pPr>
      <w:r w:rsidRPr="00767DC5">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396A1E0" w14:textId="5B417B5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A256D34" w14:textId="72745B4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DDA03B" w14:textId="75D2712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54B16F2" w14:textId="3FB071C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0AC7FF" w14:textId="4E45629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E31437" w14:textId="478A46C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ECAC2A6" w14:textId="7F22FF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C9E572D" w14:textId="3CA091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6EEF57D" w14:textId="79272EF4"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41403F" w14:textId="5E8B040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62752FF" w14:textId="3AD97CE3"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4498DD57" w14:textId="12FB99C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946ED23" w14:textId="6402940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1F61D52" w14:textId="6F78D1A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90FAAF8" w14:textId="5F1970D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E0B6E80" w14:textId="75E4C1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3D65A29" w14:textId="550BC6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FB88BED" w14:textId="4CA3A58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D1211CC" w14:textId="7792D08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5B20A" w14:textId="19058C1C"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4DCC553" w14:textId="3B85D021"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78E5C34" w14:textId="7E6DDAE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773FA27" w14:textId="4300105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7EE6BD" w14:textId="28569A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D662E22" w14:textId="6A3E6D4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7F26353" w14:textId="27CFFE1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1539EE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AE05105" w14:textId="2448759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D4FB81" w14:textId="12B575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F8764" w14:textId="46AB8F9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14EE6BE" w14:textId="379D2B95" w:rsidR="00767DC5" w:rsidRPr="006E01AF" w:rsidRDefault="00767DC5" w:rsidP="00767DC5">
      <w:pPr>
        <w:autoSpaceDE w:val="0"/>
        <w:autoSpaceDN w:val="0"/>
        <w:adjustRightInd w:val="0"/>
        <w:ind w:right="708"/>
        <w:rPr>
          <w:rFonts w:asciiTheme="minorHAnsi" w:hAnsiTheme="minorHAnsi" w:cstheme="minorHAnsi"/>
          <w:b/>
          <w:color w:val="000000"/>
          <w:sz w:val="18"/>
          <w:szCs w:val="18"/>
        </w:rPr>
      </w:pPr>
    </w:p>
    <w:p w14:paraId="742369E4"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BCDFB4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D20B8ED" w14:textId="77777777" w:rsidR="006D4A9D" w:rsidRPr="00866A9B" w:rsidRDefault="006D4A9D" w:rsidP="006D4A9D">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5B632A79" w14:textId="77777777" w:rsidR="006D4A9D" w:rsidRPr="006D4A9D" w:rsidRDefault="006D4A9D" w:rsidP="006D4A9D">
      <w:pPr>
        <w:autoSpaceDE w:val="0"/>
        <w:autoSpaceDN w:val="0"/>
        <w:adjustRightInd w:val="0"/>
        <w:ind w:right="708"/>
        <w:jc w:val="center"/>
        <w:rPr>
          <w:rFonts w:asciiTheme="minorHAnsi" w:hAnsiTheme="minorHAnsi" w:cstheme="minorHAnsi"/>
          <w:b/>
          <w:color w:val="000000"/>
          <w:sz w:val="14"/>
          <w:szCs w:val="14"/>
        </w:rPr>
      </w:pPr>
      <w:r w:rsidRPr="006D4A9D">
        <w:rPr>
          <w:rFonts w:asciiTheme="minorHAnsi" w:hAnsiTheme="minorHAnsi" w:cstheme="minorHAnsi"/>
          <w:b/>
          <w:color w:val="000000"/>
          <w:sz w:val="14"/>
          <w:szCs w:val="14"/>
        </w:rPr>
        <w:t>Formato entrega-recepción</w:t>
      </w:r>
    </w:p>
    <w:p w14:paraId="06613DA6" w14:textId="5BF50ABF" w:rsidR="006D4A9D" w:rsidRDefault="006D4A9D" w:rsidP="006D4A9D">
      <w:pPr>
        <w:autoSpaceDE w:val="0"/>
        <w:autoSpaceDN w:val="0"/>
        <w:adjustRightInd w:val="0"/>
        <w:jc w:val="center"/>
        <w:rPr>
          <w:rFonts w:asciiTheme="minorHAnsi" w:hAnsiTheme="minorHAnsi" w:cstheme="minorHAnsi"/>
          <w:b/>
          <w:i/>
          <w:color w:val="632423"/>
          <w:sz w:val="14"/>
          <w:szCs w:val="14"/>
        </w:rPr>
      </w:pPr>
      <w:r w:rsidRPr="006D4A9D">
        <w:rPr>
          <w:rFonts w:asciiTheme="minorHAnsi" w:hAnsiTheme="minorHAnsi" w:cstheme="minorHAnsi"/>
          <w:b/>
          <w:i/>
          <w:color w:val="632423"/>
          <w:sz w:val="14"/>
          <w:szCs w:val="14"/>
        </w:rPr>
        <w:t>(Se recomienda seguir el orden del presente formato y señalar claramente cada apartado en su propuesta)</w:t>
      </w:r>
    </w:p>
    <w:p w14:paraId="62AA1CCC" w14:textId="77777777" w:rsidR="006D4A9D" w:rsidRPr="006D4A9D" w:rsidRDefault="006D4A9D" w:rsidP="006D4A9D">
      <w:pPr>
        <w:autoSpaceDE w:val="0"/>
        <w:autoSpaceDN w:val="0"/>
        <w:adjustRightInd w:val="0"/>
        <w:jc w:val="center"/>
        <w:rPr>
          <w:rFonts w:asciiTheme="minorHAnsi" w:hAnsiTheme="minorHAnsi" w:cstheme="minorHAnsi"/>
          <w:b/>
          <w:i/>
          <w:color w:val="632423"/>
          <w:sz w:val="14"/>
          <w:szCs w:val="14"/>
        </w:rPr>
      </w:pPr>
    </w:p>
    <w:p w14:paraId="5B86CD0A" w14:textId="77777777" w:rsidR="006D4A9D" w:rsidRPr="006D4A9D" w:rsidRDefault="006D4A9D" w:rsidP="006D4A9D">
      <w:pPr>
        <w:autoSpaceDE w:val="0"/>
        <w:autoSpaceDN w:val="0"/>
        <w:adjustRightInd w:val="0"/>
        <w:ind w:right="708"/>
        <w:jc w:val="center"/>
        <w:rPr>
          <w:rFonts w:asciiTheme="minorHAnsi" w:hAnsiTheme="minorHAnsi" w:cstheme="minorHAnsi"/>
          <w:b/>
          <w:i/>
          <w:color w:val="000000"/>
          <w:sz w:val="14"/>
          <w:szCs w:val="14"/>
        </w:rPr>
      </w:pPr>
      <w:r w:rsidRPr="006D4A9D">
        <w:rPr>
          <w:rFonts w:asciiTheme="minorHAnsi" w:hAnsiTheme="minorHAnsi" w:cstheme="minorHAnsi"/>
          <w:b/>
          <w:iCs/>
          <w:color w:val="000000"/>
          <w:sz w:val="14"/>
          <w:szCs w:val="14"/>
        </w:rPr>
        <w:t>(En papel con membrete de la empresa, o bien con su nombre o razón social impreso</w:t>
      </w:r>
      <w:r w:rsidRPr="006D4A9D">
        <w:rPr>
          <w:rFonts w:asciiTheme="minorHAnsi" w:hAnsiTheme="minorHAnsi" w:cstheme="minorHAnsi"/>
          <w:b/>
          <w:i/>
          <w:color w:val="000000"/>
          <w:sz w:val="14"/>
          <w:szCs w:val="14"/>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6D4A9D" w:rsidRPr="00866A9B" w14:paraId="5DDCD94B" w14:textId="77777777" w:rsidTr="00F1575B">
        <w:trPr>
          <w:jc w:val="center"/>
        </w:trPr>
        <w:tc>
          <w:tcPr>
            <w:tcW w:w="300" w:type="pct"/>
            <w:shd w:val="clear" w:color="auto" w:fill="D9D9D9"/>
            <w:vAlign w:val="center"/>
          </w:tcPr>
          <w:p w14:paraId="5D74DA43" w14:textId="77777777" w:rsidR="006D4A9D" w:rsidRPr="00866A9B" w:rsidRDefault="006D4A9D" w:rsidP="00F1575B">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66E6302D" w14:textId="77777777" w:rsidR="006D4A9D" w:rsidRPr="00866A9B" w:rsidRDefault="006D4A9D" w:rsidP="00F1575B">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27D32782" w14:textId="77777777" w:rsidR="006D4A9D" w:rsidRPr="00866A9B" w:rsidRDefault="006D4A9D" w:rsidP="00F1575B">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6A9F750D" w14:textId="77777777" w:rsidR="006D4A9D" w:rsidRPr="00866A9B" w:rsidRDefault="006D4A9D" w:rsidP="00F1575B">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25A50DD" w14:textId="77777777" w:rsidR="006D4A9D" w:rsidRPr="00866A9B" w:rsidRDefault="006D4A9D" w:rsidP="00F1575B">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6D4A9D" w:rsidRPr="00866A9B" w14:paraId="1E286053" w14:textId="77777777" w:rsidTr="00F1575B">
        <w:trPr>
          <w:jc w:val="center"/>
        </w:trPr>
        <w:tc>
          <w:tcPr>
            <w:tcW w:w="300" w:type="pct"/>
            <w:shd w:val="clear" w:color="auto" w:fill="D9D9D9" w:themeFill="background1" w:themeFillShade="D9"/>
            <w:vAlign w:val="center"/>
          </w:tcPr>
          <w:p w14:paraId="7C88F620" w14:textId="77777777" w:rsidR="006D4A9D" w:rsidRPr="00866A9B" w:rsidRDefault="006D4A9D" w:rsidP="00F1575B">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2D571F57" w14:textId="77777777" w:rsidR="006D4A9D" w:rsidRPr="00866A9B" w:rsidRDefault="006D4A9D" w:rsidP="00F1575B">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025A0DDF" w14:textId="77777777" w:rsidR="006D4A9D" w:rsidRPr="00866A9B" w:rsidRDefault="006D4A9D" w:rsidP="00F1575B">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53D2DF81" w14:textId="77777777" w:rsidR="006D4A9D" w:rsidRPr="00866A9B" w:rsidRDefault="006D4A9D" w:rsidP="00F1575B">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5BD53A3F" w14:textId="77777777" w:rsidR="006D4A9D" w:rsidRPr="00866A9B" w:rsidRDefault="006D4A9D" w:rsidP="00F1575B">
            <w:pPr>
              <w:widowControl/>
              <w:ind w:right="-91"/>
              <w:jc w:val="center"/>
              <w:rPr>
                <w:rFonts w:asciiTheme="minorHAnsi" w:eastAsia="Calibri" w:hAnsiTheme="minorHAnsi" w:cstheme="minorHAnsi"/>
                <w:b/>
                <w:color w:val="000000"/>
                <w:sz w:val="12"/>
                <w:szCs w:val="12"/>
              </w:rPr>
            </w:pPr>
          </w:p>
        </w:tc>
      </w:tr>
      <w:tr w:rsidR="006D4A9D" w:rsidRPr="00866A9B" w14:paraId="61A13DD2" w14:textId="77777777" w:rsidTr="00F1575B">
        <w:trPr>
          <w:trHeight w:val="134"/>
          <w:jc w:val="center"/>
        </w:trPr>
        <w:tc>
          <w:tcPr>
            <w:tcW w:w="300" w:type="pct"/>
          </w:tcPr>
          <w:p w14:paraId="0E04170A" w14:textId="77777777" w:rsidR="006D4A9D" w:rsidRPr="00866A9B" w:rsidRDefault="006D4A9D" w:rsidP="00F1575B">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tcPr>
          <w:p w14:paraId="4DF487AA" w14:textId="77777777" w:rsidR="006D4A9D" w:rsidRPr="00866A9B" w:rsidRDefault="006D4A9D" w:rsidP="00F1575B">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tcPr>
          <w:p w14:paraId="390564F7"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1EFF3A43"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c>
          <w:tcPr>
            <w:tcW w:w="403" w:type="pct"/>
          </w:tcPr>
          <w:p w14:paraId="406AF0B6"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r>
      <w:tr w:rsidR="006D4A9D" w:rsidRPr="00866A9B" w14:paraId="70A73E39" w14:textId="77777777" w:rsidTr="00F1575B">
        <w:trPr>
          <w:trHeight w:val="134"/>
          <w:jc w:val="center"/>
        </w:trPr>
        <w:tc>
          <w:tcPr>
            <w:tcW w:w="300" w:type="pct"/>
          </w:tcPr>
          <w:p w14:paraId="01CD9AFA" w14:textId="77777777" w:rsidR="006D4A9D" w:rsidRPr="00866A9B" w:rsidRDefault="006D4A9D" w:rsidP="00F1575B">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tcPr>
          <w:p w14:paraId="47BF1BB2" w14:textId="77777777" w:rsidR="006D4A9D" w:rsidRPr="00866A9B" w:rsidRDefault="006D4A9D" w:rsidP="00F1575B">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tcPr>
          <w:p w14:paraId="09966252"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6946A86C"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c>
          <w:tcPr>
            <w:tcW w:w="403" w:type="pct"/>
          </w:tcPr>
          <w:p w14:paraId="56B81FC2"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r>
      <w:tr w:rsidR="006D4A9D" w:rsidRPr="00866A9B" w14:paraId="576FC443" w14:textId="77777777" w:rsidTr="00F1575B">
        <w:trPr>
          <w:trHeight w:val="134"/>
          <w:jc w:val="center"/>
        </w:trPr>
        <w:tc>
          <w:tcPr>
            <w:tcW w:w="300" w:type="pct"/>
            <w:shd w:val="clear" w:color="auto" w:fill="FFFFFF" w:themeFill="background1"/>
          </w:tcPr>
          <w:p w14:paraId="5B0B0E5C" w14:textId="77777777" w:rsidR="006D4A9D" w:rsidRPr="00866A9B" w:rsidRDefault="006D4A9D" w:rsidP="00F1575B">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tcPr>
          <w:p w14:paraId="5232D0CA" w14:textId="58325881" w:rsidR="006D4A9D" w:rsidRPr="00866A9B" w:rsidRDefault="006D4A9D" w:rsidP="00F1575B">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Identificación</w:t>
            </w:r>
            <w:r w:rsidR="00D51D9A">
              <w:rPr>
                <w:rFonts w:asciiTheme="minorHAnsi" w:eastAsia="Calibri" w:hAnsiTheme="minorHAnsi" w:cstheme="minorHAnsi"/>
                <w:b/>
                <w:color w:val="000000"/>
                <w:sz w:val="14"/>
                <w:szCs w:val="14"/>
              </w:rPr>
              <w:t xml:space="preserve"> Vigente</w:t>
            </w:r>
            <w:r w:rsidRPr="00866A9B">
              <w:rPr>
                <w:rFonts w:asciiTheme="minorHAnsi" w:eastAsia="Calibri" w:hAnsiTheme="minorHAnsi" w:cstheme="minorHAnsi"/>
                <w:b/>
                <w:color w:val="000000"/>
                <w:sz w:val="14"/>
                <w:szCs w:val="14"/>
              </w:rPr>
              <w:t xml:space="preserve">: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tcPr>
          <w:p w14:paraId="0280A868"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1CC95B26"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c>
          <w:tcPr>
            <w:tcW w:w="403" w:type="pct"/>
          </w:tcPr>
          <w:p w14:paraId="73BA9194"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r>
      <w:tr w:rsidR="006D4A9D" w:rsidRPr="00866A9B" w14:paraId="538A1C12" w14:textId="77777777" w:rsidTr="00F1575B">
        <w:trPr>
          <w:trHeight w:val="134"/>
          <w:jc w:val="center"/>
        </w:trPr>
        <w:tc>
          <w:tcPr>
            <w:tcW w:w="300" w:type="pct"/>
          </w:tcPr>
          <w:p w14:paraId="75C934F3" w14:textId="77777777" w:rsidR="006D4A9D" w:rsidRPr="00866A9B" w:rsidRDefault="006D4A9D" w:rsidP="00F1575B">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tcPr>
          <w:p w14:paraId="43013CB9" w14:textId="77777777" w:rsidR="006D4A9D" w:rsidRPr="00866A9B" w:rsidRDefault="006D4A9D" w:rsidP="00F1575B">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tcPr>
          <w:p w14:paraId="21835528"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666B21A"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c>
          <w:tcPr>
            <w:tcW w:w="403" w:type="pct"/>
          </w:tcPr>
          <w:p w14:paraId="6CCB6FBA"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r>
      <w:tr w:rsidR="006D4A9D" w:rsidRPr="00866A9B" w14:paraId="1F7A0F30" w14:textId="77777777" w:rsidTr="00F1575B">
        <w:trPr>
          <w:trHeight w:val="134"/>
          <w:jc w:val="center"/>
        </w:trPr>
        <w:tc>
          <w:tcPr>
            <w:tcW w:w="300" w:type="pct"/>
          </w:tcPr>
          <w:p w14:paraId="7463AEC9" w14:textId="77777777" w:rsidR="006D4A9D" w:rsidRPr="00866A9B" w:rsidRDefault="006D4A9D" w:rsidP="00F1575B">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tcPr>
          <w:p w14:paraId="2F354377" w14:textId="77777777" w:rsidR="006D4A9D" w:rsidRPr="00866A9B" w:rsidRDefault="006D4A9D" w:rsidP="00F1575B">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tcPr>
          <w:p w14:paraId="2969FC2E"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61FC4348"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c>
          <w:tcPr>
            <w:tcW w:w="403" w:type="pct"/>
          </w:tcPr>
          <w:p w14:paraId="25AE0171"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r>
      <w:tr w:rsidR="006D4A9D" w:rsidRPr="00866A9B" w14:paraId="1DB4F69B" w14:textId="77777777" w:rsidTr="00F1575B">
        <w:trPr>
          <w:trHeight w:val="134"/>
          <w:jc w:val="center"/>
        </w:trPr>
        <w:tc>
          <w:tcPr>
            <w:tcW w:w="300" w:type="pct"/>
          </w:tcPr>
          <w:p w14:paraId="28A574B0" w14:textId="77777777" w:rsidR="006D4A9D" w:rsidRPr="00866A9B" w:rsidRDefault="006D4A9D" w:rsidP="00F1575B">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tcPr>
          <w:p w14:paraId="6E7A4C04" w14:textId="77777777" w:rsidR="006D4A9D" w:rsidRPr="00866A9B" w:rsidRDefault="006D4A9D" w:rsidP="00F1575B">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2025, “Padrón de Proveedores UAA”.</w:t>
            </w:r>
          </w:p>
        </w:tc>
        <w:tc>
          <w:tcPr>
            <w:tcW w:w="591" w:type="pct"/>
          </w:tcPr>
          <w:p w14:paraId="64C32B9D"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E6D111C"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c>
          <w:tcPr>
            <w:tcW w:w="403" w:type="pct"/>
          </w:tcPr>
          <w:p w14:paraId="2936284E"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r>
      <w:tr w:rsidR="006D4A9D" w:rsidRPr="00866A9B" w14:paraId="10D325CE" w14:textId="77777777" w:rsidTr="00F1575B">
        <w:trPr>
          <w:trHeight w:val="134"/>
          <w:jc w:val="center"/>
        </w:trPr>
        <w:tc>
          <w:tcPr>
            <w:tcW w:w="300" w:type="pct"/>
          </w:tcPr>
          <w:p w14:paraId="4265499D" w14:textId="77777777" w:rsidR="006D4A9D" w:rsidRPr="00866A9B" w:rsidRDefault="006D4A9D" w:rsidP="00F1575B">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tcPr>
          <w:p w14:paraId="42C5D371" w14:textId="77777777" w:rsidR="006D4A9D" w:rsidRPr="00866A9B" w:rsidRDefault="006D4A9D" w:rsidP="00F1575B">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tcPr>
          <w:p w14:paraId="3A4D73DD"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862A8A5"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c>
          <w:tcPr>
            <w:tcW w:w="403" w:type="pct"/>
          </w:tcPr>
          <w:p w14:paraId="0BECA719"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r>
      <w:tr w:rsidR="006D4A9D" w:rsidRPr="00866A9B" w14:paraId="0AAAAC34" w14:textId="77777777" w:rsidTr="00F1575B">
        <w:trPr>
          <w:trHeight w:val="134"/>
          <w:jc w:val="center"/>
        </w:trPr>
        <w:tc>
          <w:tcPr>
            <w:tcW w:w="300" w:type="pct"/>
          </w:tcPr>
          <w:p w14:paraId="0F5DFA66" w14:textId="77777777" w:rsidR="006D4A9D" w:rsidRPr="00866A9B" w:rsidRDefault="006D4A9D" w:rsidP="00F1575B">
            <w:pPr>
              <w:widowControl/>
              <w:ind w:right="-89"/>
              <w:jc w:val="center"/>
              <w:rPr>
                <w:rFonts w:asciiTheme="minorHAnsi" w:eastAsia="Calibri" w:hAnsiTheme="minorHAnsi" w:cstheme="minorHAnsi"/>
                <w:b/>
                <w:color w:val="000000"/>
                <w:sz w:val="14"/>
                <w:szCs w:val="14"/>
              </w:rPr>
            </w:pPr>
          </w:p>
        </w:tc>
        <w:tc>
          <w:tcPr>
            <w:tcW w:w="3351" w:type="pct"/>
          </w:tcPr>
          <w:p w14:paraId="235BD520" w14:textId="77777777" w:rsidR="006D4A9D" w:rsidRPr="00B95794" w:rsidRDefault="006D4A9D" w:rsidP="00F1575B">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tcPr>
          <w:p w14:paraId="150BFDB3"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0810840A"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c>
          <w:tcPr>
            <w:tcW w:w="403" w:type="pct"/>
          </w:tcPr>
          <w:p w14:paraId="7CA61619"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r>
      <w:tr w:rsidR="006D4A9D" w:rsidRPr="00866A9B" w14:paraId="1D22F411" w14:textId="77777777" w:rsidTr="00F1575B">
        <w:trPr>
          <w:trHeight w:val="134"/>
          <w:jc w:val="center"/>
        </w:trPr>
        <w:tc>
          <w:tcPr>
            <w:tcW w:w="300" w:type="pct"/>
          </w:tcPr>
          <w:p w14:paraId="509D08C0" w14:textId="77777777" w:rsidR="006D4A9D" w:rsidRPr="00866A9B" w:rsidRDefault="006D4A9D" w:rsidP="00F1575B">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tcPr>
          <w:p w14:paraId="3365A0FE" w14:textId="77777777" w:rsidR="006D4A9D" w:rsidRPr="00B95794" w:rsidRDefault="006D4A9D" w:rsidP="00F1575B">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tcPr>
          <w:p w14:paraId="5CDDF1AF"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498DB65E"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c>
          <w:tcPr>
            <w:tcW w:w="403" w:type="pct"/>
          </w:tcPr>
          <w:p w14:paraId="5C9A0E49"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r>
      <w:tr w:rsidR="006D4A9D" w:rsidRPr="00866A9B" w14:paraId="1AE983BF" w14:textId="77777777" w:rsidTr="00F1575B">
        <w:trPr>
          <w:trHeight w:hRule="exact" w:val="170"/>
          <w:jc w:val="center"/>
        </w:trPr>
        <w:tc>
          <w:tcPr>
            <w:tcW w:w="300" w:type="pct"/>
            <w:shd w:val="clear" w:color="auto" w:fill="E7E6E6" w:themeFill="background2"/>
          </w:tcPr>
          <w:p w14:paraId="60F9F914" w14:textId="77777777" w:rsidR="006D4A9D" w:rsidRPr="00866A9B" w:rsidRDefault="006D4A9D" w:rsidP="00F1575B">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70D56A5A" w14:textId="77777777" w:rsidR="006D4A9D" w:rsidRPr="00B95794" w:rsidRDefault="006D4A9D" w:rsidP="00F1575B">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465DE2B9"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1ACFBFEE"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2F02D671"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r>
      <w:tr w:rsidR="006D4A9D" w:rsidRPr="00866A9B" w14:paraId="1D46EE07" w14:textId="77777777" w:rsidTr="00F1575B">
        <w:trPr>
          <w:trHeight w:val="76"/>
          <w:jc w:val="center"/>
        </w:trPr>
        <w:tc>
          <w:tcPr>
            <w:tcW w:w="300" w:type="pct"/>
          </w:tcPr>
          <w:p w14:paraId="0B6FEFEF"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tcPr>
          <w:p w14:paraId="60546A7B" w14:textId="77777777" w:rsidR="006D4A9D" w:rsidRPr="00B95794" w:rsidRDefault="006D4A9D" w:rsidP="00F1575B">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tcPr>
          <w:p w14:paraId="2185D58A" w14:textId="77777777" w:rsidR="006D4A9D" w:rsidRPr="00866A9B" w:rsidRDefault="006D4A9D" w:rsidP="00F1575B">
            <w:pPr>
              <w:jc w:val="center"/>
            </w:pPr>
            <w:r w:rsidRPr="00866A9B">
              <w:rPr>
                <w:rFonts w:asciiTheme="minorHAnsi" w:eastAsia="Calibri" w:hAnsiTheme="minorHAnsi" w:cstheme="minorHAnsi"/>
                <w:b/>
                <w:color w:val="000000"/>
                <w:sz w:val="14"/>
                <w:szCs w:val="14"/>
              </w:rPr>
              <w:t>Sí</w:t>
            </w:r>
          </w:p>
        </w:tc>
        <w:tc>
          <w:tcPr>
            <w:tcW w:w="355" w:type="pct"/>
          </w:tcPr>
          <w:p w14:paraId="265DD558"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c>
          <w:tcPr>
            <w:tcW w:w="403" w:type="pct"/>
          </w:tcPr>
          <w:p w14:paraId="78CE4C02"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r>
      <w:tr w:rsidR="006D4A9D" w:rsidRPr="00866A9B" w14:paraId="4A9074E6" w14:textId="77777777" w:rsidTr="00F1575B">
        <w:trPr>
          <w:trHeight w:val="76"/>
          <w:jc w:val="center"/>
        </w:trPr>
        <w:tc>
          <w:tcPr>
            <w:tcW w:w="300" w:type="pct"/>
          </w:tcPr>
          <w:p w14:paraId="45263B6A"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tcPr>
          <w:p w14:paraId="66C2262D" w14:textId="77777777" w:rsidR="006D4A9D" w:rsidRPr="00B95794" w:rsidRDefault="006D4A9D" w:rsidP="00F1575B">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 xml:space="preserve">Opinión del Cumplimiento de Obligaciones fiscales en materia de Seguridad Social. </w:t>
            </w:r>
          </w:p>
        </w:tc>
        <w:tc>
          <w:tcPr>
            <w:tcW w:w="591" w:type="pct"/>
          </w:tcPr>
          <w:p w14:paraId="413F6FED" w14:textId="77777777" w:rsidR="006D4A9D" w:rsidRPr="00866A9B" w:rsidRDefault="006D4A9D" w:rsidP="00F1575B">
            <w:pPr>
              <w:jc w:val="center"/>
            </w:pPr>
            <w:r w:rsidRPr="00866A9B">
              <w:rPr>
                <w:rFonts w:asciiTheme="minorHAnsi" w:eastAsia="Calibri" w:hAnsiTheme="minorHAnsi" w:cstheme="minorHAnsi"/>
                <w:b/>
                <w:color w:val="000000"/>
                <w:sz w:val="14"/>
                <w:szCs w:val="14"/>
              </w:rPr>
              <w:t>Sí</w:t>
            </w:r>
          </w:p>
        </w:tc>
        <w:tc>
          <w:tcPr>
            <w:tcW w:w="355" w:type="pct"/>
          </w:tcPr>
          <w:p w14:paraId="39B5C04C"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c>
          <w:tcPr>
            <w:tcW w:w="403" w:type="pct"/>
          </w:tcPr>
          <w:p w14:paraId="0C9EFE5A"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r>
      <w:tr w:rsidR="006D4A9D" w:rsidRPr="00866A9B" w14:paraId="1C6D8FEB" w14:textId="77777777" w:rsidTr="00F1575B">
        <w:trPr>
          <w:trHeight w:val="51"/>
          <w:jc w:val="center"/>
        </w:trPr>
        <w:tc>
          <w:tcPr>
            <w:tcW w:w="300" w:type="pct"/>
          </w:tcPr>
          <w:p w14:paraId="22E169DB"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tcPr>
          <w:p w14:paraId="3CA6C948" w14:textId="77777777" w:rsidR="006D4A9D" w:rsidRPr="00B95794" w:rsidRDefault="006D4A9D" w:rsidP="00F1575B">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tcPr>
          <w:p w14:paraId="65849703" w14:textId="77777777" w:rsidR="006D4A9D" w:rsidRPr="00866A9B" w:rsidRDefault="006D4A9D" w:rsidP="00F1575B">
            <w:pPr>
              <w:jc w:val="center"/>
            </w:pPr>
            <w:r w:rsidRPr="00866A9B">
              <w:rPr>
                <w:rFonts w:asciiTheme="minorHAnsi" w:eastAsia="Calibri" w:hAnsiTheme="minorHAnsi" w:cstheme="minorHAnsi"/>
                <w:b/>
                <w:color w:val="000000"/>
                <w:sz w:val="14"/>
                <w:szCs w:val="14"/>
              </w:rPr>
              <w:t>Sí</w:t>
            </w:r>
          </w:p>
        </w:tc>
        <w:tc>
          <w:tcPr>
            <w:tcW w:w="355" w:type="pct"/>
          </w:tcPr>
          <w:p w14:paraId="2AA22F59"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c>
          <w:tcPr>
            <w:tcW w:w="403" w:type="pct"/>
          </w:tcPr>
          <w:p w14:paraId="2AFF3A55"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r>
      <w:tr w:rsidR="006D4A9D" w:rsidRPr="00866A9B" w14:paraId="32D6E742" w14:textId="77777777" w:rsidTr="00F1575B">
        <w:trPr>
          <w:trHeight w:val="51"/>
          <w:jc w:val="center"/>
        </w:trPr>
        <w:tc>
          <w:tcPr>
            <w:tcW w:w="300" w:type="pct"/>
          </w:tcPr>
          <w:p w14:paraId="3236F753"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tcPr>
          <w:p w14:paraId="01BAF38A" w14:textId="77777777" w:rsidR="006D4A9D" w:rsidRPr="00B95794" w:rsidRDefault="006D4A9D" w:rsidP="00F1575B">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tcPr>
          <w:p w14:paraId="7C1D9413" w14:textId="77777777" w:rsidR="006D4A9D" w:rsidRPr="00866A9B" w:rsidRDefault="006D4A9D" w:rsidP="00F1575B">
            <w:pPr>
              <w:jc w:val="center"/>
            </w:pPr>
            <w:r w:rsidRPr="00866A9B">
              <w:rPr>
                <w:rFonts w:asciiTheme="minorHAnsi" w:eastAsia="Calibri" w:hAnsiTheme="minorHAnsi" w:cstheme="minorHAnsi"/>
                <w:b/>
                <w:color w:val="000000"/>
                <w:sz w:val="14"/>
                <w:szCs w:val="14"/>
              </w:rPr>
              <w:t>Sí</w:t>
            </w:r>
          </w:p>
        </w:tc>
        <w:tc>
          <w:tcPr>
            <w:tcW w:w="355" w:type="pct"/>
          </w:tcPr>
          <w:p w14:paraId="15C69DC9"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c>
          <w:tcPr>
            <w:tcW w:w="403" w:type="pct"/>
          </w:tcPr>
          <w:p w14:paraId="7F9FDC64"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r>
      <w:tr w:rsidR="006D4A9D" w:rsidRPr="00866A9B" w14:paraId="596AA11E" w14:textId="77777777" w:rsidTr="00F1575B">
        <w:trPr>
          <w:jc w:val="center"/>
        </w:trPr>
        <w:tc>
          <w:tcPr>
            <w:tcW w:w="300" w:type="pct"/>
          </w:tcPr>
          <w:p w14:paraId="79729D6C" w14:textId="77777777" w:rsidR="006D4A9D" w:rsidRPr="00CC7A1E" w:rsidRDefault="006D4A9D" w:rsidP="00F1575B">
            <w:pPr>
              <w:widowControl/>
              <w:ind w:right="-91"/>
              <w:jc w:val="center"/>
              <w:rPr>
                <w:rFonts w:asciiTheme="minorHAnsi" w:eastAsia="Calibri" w:hAnsiTheme="minorHAnsi" w:cstheme="minorHAnsi"/>
                <w:b/>
                <w:color w:val="000000"/>
                <w:sz w:val="12"/>
                <w:szCs w:val="14"/>
              </w:rPr>
            </w:pPr>
            <w:r w:rsidRPr="00CC7A1E">
              <w:rPr>
                <w:rFonts w:asciiTheme="minorHAnsi" w:eastAsia="Calibri" w:hAnsiTheme="minorHAnsi" w:cstheme="minorHAnsi"/>
                <w:b/>
                <w:color w:val="000000"/>
                <w:sz w:val="12"/>
                <w:szCs w:val="14"/>
              </w:rPr>
              <w:t>2.10</w:t>
            </w:r>
          </w:p>
        </w:tc>
        <w:tc>
          <w:tcPr>
            <w:tcW w:w="3351" w:type="pct"/>
          </w:tcPr>
          <w:p w14:paraId="3D0E3F41" w14:textId="77777777" w:rsidR="006D4A9D" w:rsidRPr="00CC7A1E" w:rsidRDefault="006D4A9D" w:rsidP="00F1575B">
            <w:pPr>
              <w:widowControl/>
              <w:spacing w:after="160" w:line="259" w:lineRule="auto"/>
              <w:contextualSpacing/>
              <w:jc w:val="both"/>
              <w:rPr>
                <w:rFonts w:asciiTheme="minorHAnsi" w:eastAsia="Calibri" w:hAnsiTheme="minorHAnsi" w:cstheme="minorHAnsi"/>
                <w:color w:val="000000"/>
                <w:sz w:val="12"/>
                <w:szCs w:val="10"/>
              </w:rPr>
            </w:pPr>
            <w:r w:rsidRPr="00CC7A1E">
              <w:rPr>
                <w:rFonts w:asciiTheme="minorHAnsi" w:hAnsiTheme="minorHAnsi" w:cstheme="minorHAnsi"/>
                <w:b/>
                <w:sz w:val="12"/>
                <w:szCs w:val="14"/>
              </w:rPr>
              <w:t xml:space="preserve">Capitales contables. </w:t>
            </w:r>
          </w:p>
        </w:tc>
        <w:tc>
          <w:tcPr>
            <w:tcW w:w="591" w:type="pct"/>
          </w:tcPr>
          <w:p w14:paraId="669D86BD" w14:textId="77777777" w:rsidR="006D4A9D" w:rsidRPr="00CC7A1E" w:rsidRDefault="006D4A9D" w:rsidP="00F1575B">
            <w:pPr>
              <w:jc w:val="center"/>
            </w:pPr>
            <w:r>
              <w:rPr>
                <w:rFonts w:asciiTheme="minorHAnsi" w:eastAsia="Calibri" w:hAnsiTheme="minorHAnsi" w:cstheme="minorHAnsi"/>
                <w:b/>
                <w:color w:val="000000"/>
                <w:sz w:val="14"/>
                <w:szCs w:val="14"/>
              </w:rPr>
              <w:t>No</w:t>
            </w:r>
            <w:r w:rsidRPr="00CC7A1E">
              <w:rPr>
                <w:rFonts w:asciiTheme="minorHAnsi" w:eastAsia="Calibri" w:hAnsiTheme="minorHAnsi" w:cstheme="minorHAnsi"/>
                <w:b/>
                <w:color w:val="000000"/>
                <w:sz w:val="14"/>
                <w:szCs w:val="14"/>
              </w:rPr>
              <w:t xml:space="preserve"> Aplica</w:t>
            </w:r>
          </w:p>
        </w:tc>
        <w:tc>
          <w:tcPr>
            <w:tcW w:w="355" w:type="pct"/>
          </w:tcPr>
          <w:p w14:paraId="4446F09A" w14:textId="77777777" w:rsidR="006D4A9D" w:rsidRPr="00CC7A1E" w:rsidRDefault="006D4A9D" w:rsidP="00F1575B">
            <w:pPr>
              <w:widowControl/>
              <w:ind w:right="-91"/>
              <w:jc w:val="center"/>
              <w:rPr>
                <w:rFonts w:asciiTheme="minorHAnsi" w:eastAsia="Calibri" w:hAnsiTheme="minorHAnsi" w:cstheme="minorHAnsi"/>
                <w:b/>
                <w:color w:val="000000"/>
                <w:sz w:val="12"/>
                <w:szCs w:val="14"/>
              </w:rPr>
            </w:pPr>
          </w:p>
        </w:tc>
        <w:tc>
          <w:tcPr>
            <w:tcW w:w="403" w:type="pct"/>
          </w:tcPr>
          <w:p w14:paraId="70892C05"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r>
      <w:tr w:rsidR="006D4A9D" w:rsidRPr="00866A9B" w14:paraId="3082FD49" w14:textId="77777777" w:rsidTr="00F1575B">
        <w:trPr>
          <w:jc w:val="center"/>
        </w:trPr>
        <w:tc>
          <w:tcPr>
            <w:tcW w:w="300" w:type="pct"/>
          </w:tcPr>
          <w:p w14:paraId="6AB3EBEA"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3351" w:type="pct"/>
          </w:tcPr>
          <w:p w14:paraId="136E5F0E" w14:textId="77777777" w:rsidR="006D4A9D" w:rsidRPr="00EF4630" w:rsidRDefault="006D4A9D" w:rsidP="00F1575B">
            <w:pPr>
              <w:widowControl/>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 xml:space="preserve">Manifiesto: </w:t>
            </w:r>
            <w:r w:rsidRPr="00EF463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EF4630">
              <w:rPr>
                <w:rFonts w:asciiTheme="minorHAnsi" w:eastAsia="Calibri" w:hAnsiTheme="minorHAnsi" w:cstheme="minorHAnsi"/>
                <w:b/>
                <w:color w:val="000000"/>
                <w:sz w:val="14"/>
                <w:szCs w:val="14"/>
              </w:rPr>
              <w:t>Anexo “5”</w:t>
            </w:r>
            <w:r w:rsidRPr="00EF4630">
              <w:rPr>
                <w:rFonts w:asciiTheme="minorHAnsi" w:eastAsia="Calibri" w:hAnsiTheme="minorHAnsi" w:cstheme="minorHAnsi"/>
                <w:color w:val="000000"/>
                <w:sz w:val="14"/>
                <w:szCs w:val="14"/>
              </w:rPr>
              <w:t xml:space="preserve">, que se integra a estas bases. </w:t>
            </w:r>
          </w:p>
        </w:tc>
        <w:tc>
          <w:tcPr>
            <w:tcW w:w="591" w:type="pct"/>
          </w:tcPr>
          <w:p w14:paraId="0C4156E8" w14:textId="77777777" w:rsidR="006D4A9D" w:rsidRPr="00EF4630" w:rsidRDefault="006D4A9D" w:rsidP="00F1575B">
            <w:pPr>
              <w:jc w:val="center"/>
            </w:pPr>
            <w:r w:rsidRPr="00EF4630">
              <w:rPr>
                <w:rFonts w:asciiTheme="minorHAnsi" w:eastAsia="Calibri" w:hAnsiTheme="minorHAnsi" w:cstheme="minorHAnsi"/>
                <w:b/>
                <w:color w:val="000000"/>
                <w:sz w:val="14"/>
                <w:szCs w:val="14"/>
              </w:rPr>
              <w:t>Sí</w:t>
            </w:r>
          </w:p>
        </w:tc>
        <w:tc>
          <w:tcPr>
            <w:tcW w:w="355" w:type="pct"/>
          </w:tcPr>
          <w:p w14:paraId="41AFCC50"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c>
          <w:tcPr>
            <w:tcW w:w="403" w:type="pct"/>
          </w:tcPr>
          <w:p w14:paraId="103DDE39"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r>
      <w:tr w:rsidR="006D4A9D" w:rsidRPr="00866A9B" w14:paraId="5293F494" w14:textId="77777777" w:rsidTr="00F1575B">
        <w:trPr>
          <w:jc w:val="center"/>
        </w:trPr>
        <w:tc>
          <w:tcPr>
            <w:tcW w:w="300" w:type="pct"/>
          </w:tcPr>
          <w:p w14:paraId="2C3BA56C"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3351" w:type="pct"/>
          </w:tcPr>
          <w:p w14:paraId="0745FA27" w14:textId="77777777" w:rsidR="006D4A9D" w:rsidRPr="00EF4630" w:rsidRDefault="006D4A9D" w:rsidP="00F1575B">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EF4630">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tcPr>
          <w:p w14:paraId="229A5C72" w14:textId="77777777" w:rsidR="006D4A9D" w:rsidRPr="00EF4630" w:rsidRDefault="006D4A9D" w:rsidP="00F1575B">
            <w:pPr>
              <w:jc w:val="center"/>
            </w:pPr>
            <w:r w:rsidRPr="00EF4630">
              <w:rPr>
                <w:rFonts w:asciiTheme="minorHAnsi" w:eastAsia="Calibri" w:hAnsiTheme="minorHAnsi" w:cstheme="minorHAnsi"/>
                <w:b/>
                <w:color w:val="000000"/>
                <w:sz w:val="14"/>
                <w:szCs w:val="14"/>
              </w:rPr>
              <w:t>Sí</w:t>
            </w:r>
          </w:p>
        </w:tc>
        <w:tc>
          <w:tcPr>
            <w:tcW w:w="355" w:type="pct"/>
          </w:tcPr>
          <w:p w14:paraId="16D956AF"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c>
          <w:tcPr>
            <w:tcW w:w="403" w:type="pct"/>
          </w:tcPr>
          <w:p w14:paraId="2ADF462D"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r>
      <w:tr w:rsidR="006D4A9D" w:rsidRPr="00866A9B" w14:paraId="7C323EA2" w14:textId="77777777" w:rsidTr="00F1575B">
        <w:trPr>
          <w:trHeight w:val="146"/>
          <w:jc w:val="center"/>
        </w:trPr>
        <w:tc>
          <w:tcPr>
            <w:tcW w:w="300" w:type="pct"/>
          </w:tcPr>
          <w:p w14:paraId="111AAF81"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5</w:t>
            </w:r>
          </w:p>
        </w:tc>
        <w:tc>
          <w:tcPr>
            <w:tcW w:w="3351" w:type="pct"/>
          </w:tcPr>
          <w:p w14:paraId="47CBA441" w14:textId="77777777" w:rsidR="006D4A9D" w:rsidRPr="00EF4630" w:rsidRDefault="006D4A9D" w:rsidP="00F1575B">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sz w:val="14"/>
                <w:szCs w:val="14"/>
              </w:rPr>
              <w:t>Formato de fianza Anexo “9”</w:t>
            </w:r>
          </w:p>
        </w:tc>
        <w:tc>
          <w:tcPr>
            <w:tcW w:w="591" w:type="pct"/>
          </w:tcPr>
          <w:p w14:paraId="6A693AE3" w14:textId="77777777" w:rsidR="006D4A9D" w:rsidRPr="00EF4630" w:rsidRDefault="006D4A9D" w:rsidP="00F1575B">
            <w:pPr>
              <w:jc w:val="center"/>
            </w:pPr>
            <w:r w:rsidRPr="00EF4630">
              <w:rPr>
                <w:rFonts w:asciiTheme="minorHAnsi" w:eastAsia="Calibri" w:hAnsiTheme="minorHAnsi" w:cstheme="minorHAnsi"/>
                <w:b/>
                <w:color w:val="000000"/>
                <w:sz w:val="14"/>
                <w:szCs w:val="14"/>
              </w:rPr>
              <w:t>Sí</w:t>
            </w:r>
          </w:p>
        </w:tc>
        <w:tc>
          <w:tcPr>
            <w:tcW w:w="355" w:type="pct"/>
          </w:tcPr>
          <w:p w14:paraId="6204F82B"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c>
          <w:tcPr>
            <w:tcW w:w="403" w:type="pct"/>
          </w:tcPr>
          <w:p w14:paraId="73B1846D"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r>
      <w:tr w:rsidR="006D4A9D" w:rsidRPr="00866A9B" w14:paraId="5090334E" w14:textId="77777777" w:rsidTr="00F1575B">
        <w:trPr>
          <w:trHeight w:hRule="exact" w:val="170"/>
          <w:jc w:val="center"/>
        </w:trPr>
        <w:tc>
          <w:tcPr>
            <w:tcW w:w="300" w:type="pct"/>
            <w:shd w:val="clear" w:color="auto" w:fill="D9D9D9"/>
            <w:vAlign w:val="center"/>
          </w:tcPr>
          <w:p w14:paraId="2E99C291" w14:textId="77777777" w:rsidR="006D4A9D" w:rsidRPr="00866A9B" w:rsidRDefault="006D4A9D" w:rsidP="00F1575B">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5BC9F5F0" w14:textId="77777777" w:rsidR="006D4A9D" w:rsidRPr="00EF4630" w:rsidRDefault="006D4A9D" w:rsidP="00F1575B">
            <w:pPr>
              <w:widowControl/>
              <w:tabs>
                <w:tab w:val="left" w:pos="6206"/>
              </w:tabs>
              <w:ind w:right="567"/>
              <w:jc w:val="center"/>
              <w:rPr>
                <w:rFonts w:asciiTheme="minorHAnsi" w:eastAsia="Calibri" w:hAnsiTheme="minorHAnsi" w:cstheme="minorHAnsi"/>
                <w:b/>
                <w:color w:val="000000"/>
                <w:sz w:val="12"/>
                <w:szCs w:val="12"/>
              </w:rPr>
            </w:pPr>
            <w:r w:rsidRPr="00EF4630">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DECDA0B" w14:textId="77777777" w:rsidR="006D4A9D" w:rsidRPr="00EF4630" w:rsidRDefault="006D4A9D" w:rsidP="00F1575B">
            <w:pPr>
              <w:widowControl/>
              <w:ind w:right="-91"/>
              <w:rPr>
                <w:rFonts w:asciiTheme="minorHAnsi" w:eastAsia="Calibri" w:hAnsiTheme="minorHAnsi" w:cstheme="minorHAnsi"/>
                <w:b/>
                <w:color w:val="000000"/>
                <w:sz w:val="14"/>
                <w:szCs w:val="14"/>
              </w:rPr>
            </w:pPr>
          </w:p>
        </w:tc>
        <w:tc>
          <w:tcPr>
            <w:tcW w:w="355" w:type="pct"/>
            <w:shd w:val="clear" w:color="auto" w:fill="D9D9D9"/>
          </w:tcPr>
          <w:p w14:paraId="3275BA61" w14:textId="77777777" w:rsidR="006D4A9D" w:rsidRPr="00866A9B" w:rsidRDefault="006D4A9D" w:rsidP="00F1575B">
            <w:pPr>
              <w:widowControl/>
              <w:ind w:right="-91"/>
              <w:rPr>
                <w:rFonts w:asciiTheme="minorHAnsi" w:eastAsia="Calibri" w:hAnsiTheme="minorHAnsi" w:cstheme="minorHAnsi"/>
                <w:b/>
                <w:color w:val="000000"/>
                <w:sz w:val="14"/>
                <w:szCs w:val="14"/>
              </w:rPr>
            </w:pPr>
          </w:p>
        </w:tc>
        <w:tc>
          <w:tcPr>
            <w:tcW w:w="403" w:type="pct"/>
            <w:shd w:val="clear" w:color="auto" w:fill="D9D9D9"/>
          </w:tcPr>
          <w:p w14:paraId="697BE1BE" w14:textId="77777777" w:rsidR="006D4A9D" w:rsidRPr="00866A9B" w:rsidRDefault="006D4A9D" w:rsidP="00F1575B">
            <w:pPr>
              <w:widowControl/>
              <w:ind w:right="-91"/>
              <w:rPr>
                <w:rFonts w:asciiTheme="minorHAnsi" w:eastAsia="Calibri" w:hAnsiTheme="minorHAnsi" w:cstheme="minorHAnsi"/>
                <w:b/>
                <w:color w:val="000000"/>
                <w:sz w:val="14"/>
                <w:szCs w:val="14"/>
              </w:rPr>
            </w:pPr>
          </w:p>
        </w:tc>
      </w:tr>
      <w:tr w:rsidR="006D4A9D" w:rsidRPr="00866A9B" w14:paraId="59F02DE2" w14:textId="77777777" w:rsidTr="00F1575B">
        <w:trPr>
          <w:jc w:val="center"/>
        </w:trPr>
        <w:tc>
          <w:tcPr>
            <w:tcW w:w="300" w:type="pct"/>
          </w:tcPr>
          <w:p w14:paraId="470D05C9" w14:textId="77777777" w:rsidR="006D4A9D" w:rsidRPr="003D67A5" w:rsidRDefault="006D4A9D" w:rsidP="00F1575B">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6</w:t>
            </w:r>
          </w:p>
        </w:tc>
        <w:tc>
          <w:tcPr>
            <w:tcW w:w="3351" w:type="pct"/>
          </w:tcPr>
          <w:p w14:paraId="59A3D0AD" w14:textId="77777777" w:rsidR="006D4A9D" w:rsidRPr="00EF4630" w:rsidRDefault="006D4A9D" w:rsidP="00F1575B">
            <w:pPr>
              <w:widowControl/>
              <w:autoSpaceDE w:val="0"/>
              <w:autoSpaceDN w:val="0"/>
              <w:adjustRightInd w:val="0"/>
              <w:jc w:val="both"/>
              <w:rPr>
                <w:rFonts w:asciiTheme="minorHAnsi" w:eastAsia="Calibri" w:hAnsiTheme="minorHAnsi" w:cstheme="minorHAnsi"/>
                <w:b/>
                <w:sz w:val="14"/>
                <w:szCs w:val="14"/>
              </w:rPr>
            </w:pPr>
            <w:r w:rsidRPr="00EF4630">
              <w:rPr>
                <w:rFonts w:asciiTheme="minorHAnsi" w:eastAsia="Calibri" w:hAnsiTheme="minorHAnsi" w:cstheme="minorHAnsi"/>
                <w:sz w:val="14"/>
                <w:szCs w:val="14"/>
              </w:rPr>
              <w:t>Especificaciones técnicas con descripción pormenorizada de los bienes,</w:t>
            </w:r>
            <w:r w:rsidRPr="00EF4630">
              <w:rPr>
                <w:rFonts w:asciiTheme="minorHAnsi" w:eastAsia="Calibri" w:hAnsiTheme="minorHAnsi" w:cstheme="minorHAnsi"/>
                <w:b/>
                <w:sz w:val="14"/>
                <w:szCs w:val="14"/>
              </w:rPr>
              <w:t xml:space="preserve"> Anexo “1”</w:t>
            </w:r>
          </w:p>
        </w:tc>
        <w:tc>
          <w:tcPr>
            <w:tcW w:w="591" w:type="pct"/>
          </w:tcPr>
          <w:p w14:paraId="7C8962D2" w14:textId="77777777" w:rsidR="006D4A9D" w:rsidRPr="00EF4630" w:rsidRDefault="006D4A9D" w:rsidP="00F1575B">
            <w:pPr>
              <w:widowControl/>
              <w:ind w:right="-91"/>
              <w:jc w:val="center"/>
              <w:rPr>
                <w:rFonts w:asciiTheme="minorHAnsi" w:eastAsia="Calibri" w:hAnsiTheme="minorHAnsi" w:cstheme="minorHAnsi"/>
                <w:b/>
                <w:color w:val="000000"/>
                <w:sz w:val="14"/>
                <w:szCs w:val="14"/>
              </w:rPr>
            </w:pPr>
            <w:r w:rsidRPr="005A63B5">
              <w:rPr>
                <w:rFonts w:asciiTheme="minorHAnsi" w:eastAsia="Calibri" w:hAnsiTheme="minorHAnsi" w:cstheme="minorHAnsi"/>
                <w:b/>
                <w:color w:val="000000"/>
                <w:sz w:val="14"/>
                <w:szCs w:val="14"/>
              </w:rPr>
              <w:t>Sí</w:t>
            </w:r>
          </w:p>
        </w:tc>
        <w:tc>
          <w:tcPr>
            <w:tcW w:w="355" w:type="pct"/>
          </w:tcPr>
          <w:p w14:paraId="3DA11AA9" w14:textId="77777777" w:rsidR="006D4A9D" w:rsidRPr="003D67A5" w:rsidRDefault="006D4A9D" w:rsidP="00F1575B">
            <w:pPr>
              <w:widowControl/>
              <w:ind w:right="-91"/>
              <w:jc w:val="center"/>
              <w:rPr>
                <w:rFonts w:asciiTheme="minorHAnsi" w:eastAsia="Calibri" w:hAnsiTheme="minorHAnsi" w:cstheme="minorHAnsi"/>
                <w:b/>
                <w:color w:val="000000"/>
                <w:sz w:val="14"/>
                <w:szCs w:val="14"/>
                <w:highlight w:val="yellow"/>
              </w:rPr>
            </w:pPr>
          </w:p>
        </w:tc>
        <w:tc>
          <w:tcPr>
            <w:tcW w:w="403" w:type="pct"/>
          </w:tcPr>
          <w:p w14:paraId="68888F59" w14:textId="77777777" w:rsidR="006D4A9D" w:rsidRPr="003D67A5" w:rsidRDefault="006D4A9D" w:rsidP="00F1575B">
            <w:pPr>
              <w:widowControl/>
              <w:ind w:right="-91"/>
              <w:jc w:val="center"/>
              <w:rPr>
                <w:rFonts w:asciiTheme="minorHAnsi" w:eastAsia="Calibri" w:hAnsiTheme="minorHAnsi" w:cstheme="minorHAnsi"/>
                <w:b/>
                <w:color w:val="000000"/>
                <w:sz w:val="14"/>
                <w:szCs w:val="14"/>
                <w:highlight w:val="yellow"/>
              </w:rPr>
            </w:pPr>
          </w:p>
        </w:tc>
      </w:tr>
      <w:tr w:rsidR="0045344F" w:rsidRPr="00866A9B" w14:paraId="655CAA65" w14:textId="77777777" w:rsidTr="00F1575B">
        <w:trPr>
          <w:jc w:val="center"/>
        </w:trPr>
        <w:tc>
          <w:tcPr>
            <w:tcW w:w="300" w:type="pct"/>
          </w:tcPr>
          <w:p w14:paraId="4968BE00" w14:textId="19B36F53" w:rsidR="0045344F" w:rsidRPr="003D67A5" w:rsidRDefault="0045344F" w:rsidP="00F1575B">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6.1</w:t>
            </w:r>
          </w:p>
        </w:tc>
        <w:tc>
          <w:tcPr>
            <w:tcW w:w="3351" w:type="pct"/>
          </w:tcPr>
          <w:p w14:paraId="524DDA98" w14:textId="4C0D7C30" w:rsidR="0045344F" w:rsidRPr="00EF4630" w:rsidRDefault="0045344F" w:rsidP="00F1575B">
            <w:pPr>
              <w:widowControl/>
              <w:autoSpaceDE w:val="0"/>
              <w:autoSpaceDN w:val="0"/>
              <w:adjustRightInd w:val="0"/>
              <w:jc w:val="both"/>
              <w:rPr>
                <w:rFonts w:asciiTheme="minorHAnsi" w:eastAsia="Calibri" w:hAnsiTheme="minorHAnsi" w:cstheme="minorHAnsi"/>
                <w:sz w:val="14"/>
                <w:szCs w:val="14"/>
              </w:rPr>
            </w:pPr>
            <w:r w:rsidRPr="0045344F">
              <w:rPr>
                <w:rFonts w:asciiTheme="minorHAnsi" w:eastAsia="Calibri" w:hAnsiTheme="minorHAnsi" w:cstheme="minorHAnsi"/>
                <w:sz w:val="14"/>
                <w:szCs w:val="14"/>
              </w:rPr>
              <w:t>Manifiesto de calidad del producto</w:t>
            </w:r>
            <w:r>
              <w:rPr>
                <w:rFonts w:asciiTheme="minorHAnsi" w:eastAsia="Calibri" w:hAnsiTheme="minorHAnsi" w:cstheme="minorHAnsi"/>
                <w:sz w:val="14"/>
                <w:szCs w:val="14"/>
              </w:rPr>
              <w:t xml:space="preserve">. </w:t>
            </w:r>
            <w:bookmarkStart w:id="29" w:name="_GoBack"/>
            <w:bookmarkEnd w:id="29"/>
          </w:p>
        </w:tc>
        <w:tc>
          <w:tcPr>
            <w:tcW w:w="591" w:type="pct"/>
          </w:tcPr>
          <w:p w14:paraId="0FC7D5D5" w14:textId="14291709" w:rsidR="0045344F" w:rsidRPr="005A63B5" w:rsidRDefault="0045344F" w:rsidP="00F1575B">
            <w:pPr>
              <w:widowControl/>
              <w:ind w:right="-91"/>
              <w:jc w:val="center"/>
              <w:rPr>
                <w:rFonts w:asciiTheme="minorHAnsi" w:eastAsia="Calibri" w:hAnsiTheme="minorHAnsi" w:cstheme="minorHAnsi"/>
                <w:b/>
                <w:color w:val="000000"/>
                <w:sz w:val="14"/>
                <w:szCs w:val="14"/>
              </w:rPr>
            </w:pPr>
            <w:r w:rsidRPr="005A63B5">
              <w:rPr>
                <w:rFonts w:asciiTheme="minorHAnsi" w:eastAsia="Calibri" w:hAnsiTheme="minorHAnsi" w:cstheme="minorHAnsi"/>
                <w:b/>
                <w:color w:val="000000"/>
                <w:sz w:val="14"/>
                <w:szCs w:val="14"/>
              </w:rPr>
              <w:t>Sí</w:t>
            </w:r>
          </w:p>
        </w:tc>
        <w:tc>
          <w:tcPr>
            <w:tcW w:w="355" w:type="pct"/>
          </w:tcPr>
          <w:p w14:paraId="00631357" w14:textId="77777777" w:rsidR="0045344F" w:rsidRPr="003D67A5" w:rsidRDefault="0045344F" w:rsidP="00F1575B">
            <w:pPr>
              <w:widowControl/>
              <w:ind w:right="-91"/>
              <w:jc w:val="center"/>
              <w:rPr>
                <w:rFonts w:asciiTheme="minorHAnsi" w:eastAsia="Calibri" w:hAnsiTheme="minorHAnsi" w:cstheme="minorHAnsi"/>
                <w:b/>
                <w:color w:val="000000"/>
                <w:sz w:val="14"/>
                <w:szCs w:val="14"/>
                <w:highlight w:val="yellow"/>
              </w:rPr>
            </w:pPr>
          </w:p>
        </w:tc>
        <w:tc>
          <w:tcPr>
            <w:tcW w:w="403" w:type="pct"/>
          </w:tcPr>
          <w:p w14:paraId="73E9A49A" w14:textId="77777777" w:rsidR="0045344F" w:rsidRPr="003D67A5" w:rsidRDefault="0045344F" w:rsidP="00F1575B">
            <w:pPr>
              <w:widowControl/>
              <w:ind w:right="-91"/>
              <w:jc w:val="center"/>
              <w:rPr>
                <w:rFonts w:asciiTheme="minorHAnsi" w:eastAsia="Calibri" w:hAnsiTheme="minorHAnsi" w:cstheme="minorHAnsi"/>
                <w:b/>
                <w:color w:val="000000"/>
                <w:sz w:val="14"/>
                <w:szCs w:val="14"/>
                <w:highlight w:val="yellow"/>
              </w:rPr>
            </w:pPr>
          </w:p>
        </w:tc>
      </w:tr>
      <w:tr w:rsidR="006D4A9D" w:rsidRPr="00866A9B" w14:paraId="68914C09" w14:textId="77777777" w:rsidTr="00F1575B">
        <w:trPr>
          <w:jc w:val="center"/>
        </w:trPr>
        <w:tc>
          <w:tcPr>
            <w:tcW w:w="300" w:type="pct"/>
          </w:tcPr>
          <w:p w14:paraId="6E1D2E29" w14:textId="77777777" w:rsidR="006D4A9D" w:rsidRPr="003D67A5" w:rsidRDefault="006D4A9D" w:rsidP="00F1575B">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7</w:t>
            </w:r>
          </w:p>
        </w:tc>
        <w:tc>
          <w:tcPr>
            <w:tcW w:w="3351" w:type="pct"/>
          </w:tcPr>
          <w:p w14:paraId="7080CCC8" w14:textId="77777777" w:rsidR="006D4A9D" w:rsidRPr="00EF4630" w:rsidRDefault="006D4A9D" w:rsidP="00F1575B">
            <w:pPr>
              <w:autoSpaceDE w:val="0"/>
              <w:autoSpaceDN w:val="0"/>
              <w:adjustRightInd w:val="0"/>
              <w:jc w:val="both"/>
              <w:rPr>
                <w:rFonts w:asciiTheme="minorHAnsi" w:hAnsiTheme="minorHAnsi" w:cstheme="minorHAnsi"/>
                <w:b/>
                <w:sz w:val="14"/>
                <w:szCs w:val="16"/>
              </w:rPr>
            </w:pPr>
            <w:r w:rsidRPr="00EF4630">
              <w:rPr>
                <w:rFonts w:asciiTheme="minorHAnsi" w:hAnsiTheme="minorHAnsi" w:cstheme="minorHAnsi"/>
                <w:b/>
                <w:sz w:val="14"/>
                <w:szCs w:val="16"/>
              </w:rPr>
              <w:t>Información Técnica documental: Folletos, fichas técnicas.</w:t>
            </w:r>
          </w:p>
          <w:p w14:paraId="183D1875" w14:textId="77777777" w:rsidR="006D4A9D" w:rsidRPr="00EF4630" w:rsidRDefault="006D4A9D" w:rsidP="00F1575B">
            <w:pPr>
              <w:widowControl/>
              <w:autoSpaceDE w:val="0"/>
              <w:autoSpaceDN w:val="0"/>
              <w:adjustRightInd w:val="0"/>
              <w:jc w:val="both"/>
              <w:rPr>
                <w:rFonts w:asciiTheme="minorHAnsi" w:eastAsia="Calibri" w:hAnsiTheme="minorHAnsi" w:cstheme="minorHAnsi"/>
                <w:b/>
                <w:sz w:val="14"/>
                <w:szCs w:val="14"/>
              </w:rPr>
            </w:pPr>
            <w:r w:rsidRPr="00EF4630">
              <w:rPr>
                <w:rFonts w:asciiTheme="minorHAnsi" w:hAnsiTheme="minorHAnsi" w:cstheme="minorHAnsi"/>
                <w:sz w:val="10"/>
                <w:szCs w:val="12"/>
              </w:rPr>
              <w:t>(referenciar en el folleto claramente a la partida que corresponde)</w:t>
            </w:r>
          </w:p>
        </w:tc>
        <w:tc>
          <w:tcPr>
            <w:tcW w:w="591" w:type="pct"/>
          </w:tcPr>
          <w:p w14:paraId="7AE00775" w14:textId="77777777" w:rsidR="006D4A9D" w:rsidRPr="00EF4630" w:rsidRDefault="006D4A9D" w:rsidP="00F1575B">
            <w:pPr>
              <w:widowControl/>
              <w:ind w:right="-91"/>
              <w:jc w:val="center"/>
              <w:rPr>
                <w:rFonts w:asciiTheme="minorHAnsi" w:eastAsia="Calibri" w:hAnsiTheme="minorHAnsi" w:cstheme="minorHAnsi"/>
                <w:b/>
                <w:color w:val="000000"/>
                <w:sz w:val="14"/>
                <w:szCs w:val="14"/>
              </w:rPr>
            </w:pPr>
            <w:r w:rsidRPr="005A63B5">
              <w:rPr>
                <w:rFonts w:asciiTheme="minorHAnsi" w:eastAsia="Calibri" w:hAnsiTheme="minorHAnsi" w:cstheme="minorHAnsi"/>
                <w:b/>
                <w:color w:val="000000"/>
                <w:sz w:val="14"/>
                <w:szCs w:val="14"/>
              </w:rPr>
              <w:t>Sí</w:t>
            </w:r>
          </w:p>
        </w:tc>
        <w:tc>
          <w:tcPr>
            <w:tcW w:w="355" w:type="pct"/>
          </w:tcPr>
          <w:p w14:paraId="7F8B143A" w14:textId="77777777" w:rsidR="006D4A9D" w:rsidRPr="003D67A5" w:rsidRDefault="006D4A9D" w:rsidP="00F1575B">
            <w:pPr>
              <w:widowControl/>
              <w:ind w:right="-91"/>
              <w:jc w:val="center"/>
              <w:rPr>
                <w:rFonts w:asciiTheme="minorHAnsi" w:eastAsia="Calibri" w:hAnsiTheme="minorHAnsi" w:cstheme="minorHAnsi"/>
                <w:b/>
                <w:color w:val="000000"/>
                <w:sz w:val="14"/>
                <w:szCs w:val="14"/>
              </w:rPr>
            </w:pPr>
          </w:p>
        </w:tc>
        <w:tc>
          <w:tcPr>
            <w:tcW w:w="403" w:type="pct"/>
          </w:tcPr>
          <w:p w14:paraId="1593F7AC" w14:textId="77777777" w:rsidR="006D4A9D" w:rsidRPr="003D67A5" w:rsidRDefault="006D4A9D" w:rsidP="00F1575B">
            <w:pPr>
              <w:widowControl/>
              <w:ind w:right="-91"/>
              <w:jc w:val="center"/>
              <w:rPr>
                <w:rFonts w:asciiTheme="minorHAnsi" w:eastAsia="Calibri" w:hAnsiTheme="minorHAnsi" w:cstheme="minorHAnsi"/>
                <w:b/>
                <w:color w:val="000000"/>
                <w:sz w:val="14"/>
                <w:szCs w:val="14"/>
              </w:rPr>
            </w:pPr>
          </w:p>
        </w:tc>
      </w:tr>
      <w:tr w:rsidR="006D4A9D" w:rsidRPr="00866A9B" w14:paraId="7DD123B6" w14:textId="77777777" w:rsidTr="00F1575B">
        <w:trPr>
          <w:jc w:val="center"/>
        </w:trPr>
        <w:tc>
          <w:tcPr>
            <w:tcW w:w="300" w:type="pct"/>
          </w:tcPr>
          <w:p w14:paraId="291EEB35" w14:textId="77777777" w:rsidR="006D4A9D" w:rsidRPr="003D67A5" w:rsidRDefault="006D4A9D" w:rsidP="00F1575B">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8</w:t>
            </w:r>
          </w:p>
        </w:tc>
        <w:tc>
          <w:tcPr>
            <w:tcW w:w="3351" w:type="pct"/>
          </w:tcPr>
          <w:p w14:paraId="22322659" w14:textId="7442A38F" w:rsidR="006D4A9D" w:rsidRPr="00EF4630" w:rsidRDefault="006D4A9D" w:rsidP="00F1575B">
            <w:pPr>
              <w:widowControl/>
              <w:autoSpaceDE w:val="0"/>
              <w:autoSpaceDN w:val="0"/>
              <w:adjustRightInd w:val="0"/>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Tiempo y lugar de entrega de los bienes:</w:t>
            </w:r>
            <w:r w:rsidRPr="00EF4630">
              <w:rPr>
                <w:rFonts w:asciiTheme="minorHAnsi" w:eastAsia="Calibri" w:hAnsiTheme="minorHAnsi" w:cstheme="minorHAnsi"/>
                <w:color w:val="000000"/>
                <w:sz w:val="14"/>
                <w:szCs w:val="14"/>
              </w:rPr>
              <w:t xml:space="preserve"> entregar el </w:t>
            </w:r>
            <w:r w:rsidRPr="00EF4630">
              <w:rPr>
                <w:rFonts w:asciiTheme="minorHAnsi" w:eastAsia="Calibri" w:hAnsiTheme="minorHAnsi" w:cstheme="minorHAnsi"/>
                <w:b/>
                <w:color w:val="000000"/>
                <w:sz w:val="14"/>
                <w:szCs w:val="14"/>
              </w:rPr>
              <w:t>Anexo “2”</w:t>
            </w:r>
            <w:r w:rsidR="009779DE">
              <w:rPr>
                <w:rFonts w:asciiTheme="minorHAnsi" w:eastAsia="Calibri" w:hAnsiTheme="minorHAnsi" w:cstheme="minorHAnsi"/>
                <w:b/>
                <w:color w:val="000000"/>
                <w:sz w:val="14"/>
                <w:szCs w:val="14"/>
              </w:rPr>
              <w:t xml:space="preserve"> </w:t>
            </w:r>
            <w:r w:rsidR="009779DE" w:rsidRPr="009779DE">
              <w:rPr>
                <w:rFonts w:asciiTheme="minorHAnsi" w:eastAsia="Calibri" w:hAnsiTheme="minorHAnsi" w:cstheme="minorHAnsi"/>
                <w:color w:val="000000"/>
                <w:sz w:val="14"/>
                <w:szCs w:val="14"/>
              </w:rPr>
              <w:t>y</w:t>
            </w:r>
            <w:r w:rsidR="009779DE">
              <w:rPr>
                <w:rFonts w:asciiTheme="minorHAnsi" w:eastAsia="Calibri" w:hAnsiTheme="minorHAnsi" w:cstheme="minorHAnsi"/>
                <w:b/>
                <w:color w:val="000000"/>
                <w:sz w:val="14"/>
                <w:szCs w:val="14"/>
              </w:rPr>
              <w:t xml:space="preserve"> Anexo “2.1” </w:t>
            </w:r>
            <w:r w:rsidRPr="00EF4630">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tcPr>
          <w:p w14:paraId="78F5F2DB" w14:textId="77777777" w:rsidR="006D4A9D" w:rsidRPr="00EF4630" w:rsidRDefault="006D4A9D" w:rsidP="00F1575B">
            <w:pPr>
              <w:widowControl/>
              <w:ind w:right="-91"/>
              <w:jc w:val="center"/>
              <w:rPr>
                <w:rFonts w:asciiTheme="minorHAnsi" w:eastAsia="Calibri" w:hAnsiTheme="minorHAnsi" w:cstheme="minorHAnsi"/>
                <w:b/>
                <w:color w:val="000000"/>
                <w:sz w:val="14"/>
                <w:szCs w:val="14"/>
              </w:rPr>
            </w:pPr>
            <w:r w:rsidRPr="005A63B5">
              <w:rPr>
                <w:rFonts w:asciiTheme="minorHAnsi" w:eastAsia="Calibri" w:hAnsiTheme="minorHAnsi" w:cstheme="minorHAnsi"/>
                <w:b/>
                <w:color w:val="000000"/>
                <w:sz w:val="14"/>
                <w:szCs w:val="14"/>
              </w:rPr>
              <w:t>Sí</w:t>
            </w:r>
          </w:p>
        </w:tc>
        <w:tc>
          <w:tcPr>
            <w:tcW w:w="355" w:type="pct"/>
          </w:tcPr>
          <w:p w14:paraId="0E72A330" w14:textId="77777777" w:rsidR="006D4A9D" w:rsidRPr="003D67A5" w:rsidRDefault="006D4A9D" w:rsidP="00F1575B">
            <w:pPr>
              <w:widowControl/>
              <w:ind w:right="-91"/>
              <w:jc w:val="center"/>
              <w:rPr>
                <w:rFonts w:asciiTheme="minorHAnsi" w:eastAsia="Calibri" w:hAnsiTheme="minorHAnsi" w:cstheme="minorHAnsi"/>
                <w:b/>
                <w:color w:val="000000"/>
                <w:sz w:val="14"/>
                <w:szCs w:val="14"/>
                <w:highlight w:val="yellow"/>
              </w:rPr>
            </w:pPr>
          </w:p>
        </w:tc>
        <w:tc>
          <w:tcPr>
            <w:tcW w:w="403" w:type="pct"/>
          </w:tcPr>
          <w:p w14:paraId="5EEB2401" w14:textId="77777777" w:rsidR="006D4A9D" w:rsidRPr="003D67A5" w:rsidRDefault="006D4A9D" w:rsidP="00F1575B">
            <w:pPr>
              <w:widowControl/>
              <w:ind w:right="-91"/>
              <w:jc w:val="center"/>
              <w:rPr>
                <w:rFonts w:asciiTheme="minorHAnsi" w:eastAsia="Calibri" w:hAnsiTheme="minorHAnsi" w:cstheme="minorHAnsi"/>
                <w:b/>
                <w:color w:val="000000"/>
                <w:sz w:val="14"/>
                <w:szCs w:val="14"/>
                <w:highlight w:val="yellow"/>
              </w:rPr>
            </w:pPr>
          </w:p>
        </w:tc>
      </w:tr>
      <w:tr w:rsidR="006D4A9D" w:rsidRPr="00866A9B" w14:paraId="511478AA" w14:textId="77777777" w:rsidTr="00F1575B">
        <w:trPr>
          <w:jc w:val="center"/>
        </w:trPr>
        <w:tc>
          <w:tcPr>
            <w:tcW w:w="300" w:type="pct"/>
          </w:tcPr>
          <w:p w14:paraId="5B53E5CA" w14:textId="77777777" w:rsidR="006D4A9D" w:rsidRPr="003D67A5" w:rsidRDefault="006D4A9D" w:rsidP="00F1575B">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9</w:t>
            </w:r>
          </w:p>
        </w:tc>
        <w:tc>
          <w:tcPr>
            <w:tcW w:w="3351" w:type="pct"/>
          </w:tcPr>
          <w:p w14:paraId="3CA36D25" w14:textId="77777777" w:rsidR="006D4A9D" w:rsidRPr="00EF4630" w:rsidRDefault="006D4A9D" w:rsidP="00F1575B">
            <w:pPr>
              <w:widowControl/>
              <w:autoSpaceDE w:val="0"/>
              <w:autoSpaceDN w:val="0"/>
              <w:adjustRightInd w:val="0"/>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Respaldo del Fabricante. </w:t>
            </w:r>
            <w:r w:rsidRPr="00EF4630">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EF4630">
              <w:rPr>
                <w:rFonts w:asciiTheme="minorHAnsi" w:eastAsia="Calibri" w:hAnsiTheme="minorHAnsi" w:cstheme="minorHAnsi"/>
                <w:b/>
                <w:color w:val="000000"/>
                <w:sz w:val="14"/>
                <w:szCs w:val="14"/>
              </w:rPr>
              <w:t>Anexo “6”</w:t>
            </w:r>
            <w:r>
              <w:rPr>
                <w:rFonts w:asciiTheme="minorHAnsi" w:eastAsia="Calibri" w:hAnsiTheme="minorHAnsi" w:cstheme="minorHAnsi"/>
                <w:b/>
                <w:color w:val="000000"/>
                <w:sz w:val="14"/>
                <w:szCs w:val="14"/>
              </w:rPr>
              <w:t xml:space="preserve">, según aplique. </w:t>
            </w:r>
          </w:p>
        </w:tc>
        <w:tc>
          <w:tcPr>
            <w:tcW w:w="591" w:type="pct"/>
          </w:tcPr>
          <w:p w14:paraId="649EFA75" w14:textId="77777777" w:rsidR="006D4A9D" w:rsidRPr="00EF4630" w:rsidRDefault="006D4A9D" w:rsidP="00F1575B">
            <w:pPr>
              <w:widowControl/>
              <w:ind w:right="-91"/>
              <w:jc w:val="center"/>
              <w:rPr>
                <w:rFonts w:asciiTheme="minorHAnsi" w:eastAsia="Calibri" w:hAnsiTheme="minorHAnsi" w:cstheme="minorHAnsi"/>
                <w:b/>
                <w:color w:val="000000"/>
                <w:sz w:val="14"/>
                <w:szCs w:val="14"/>
              </w:rPr>
            </w:pPr>
            <w:r w:rsidRPr="005A63B5">
              <w:rPr>
                <w:rFonts w:asciiTheme="minorHAnsi" w:eastAsia="Calibri" w:hAnsiTheme="minorHAnsi" w:cstheme="minorHAnsi"/>
                <w:b/>
                <w:color w:val="000000"/>
                <w:sz w:val="14"/>
                <w:szCs w:val="14"/>
              </w:rPr>
              <w:t>Sí</w:t>
            </w:r>
          </w:p>
        </w:tc>
        <w:tc>
          <w:tcPr>
            <w:tcW w:w="355" w:type="pct"/>
          </w:tcPr>
          <w:p w14:paraId="41FB486D" w14:textId="77777777" w:rsidR="006D4A9D" w:rsidRPr="003D67A5" w:rsidRDefault="006D4A9D" w:rsidP="00F1575B">
            <w:pPr>
              <w:widowControl/>
              <w:ind w:right="-91"/>
              <w:jc w:val="center"/>
              <w:rPr>
                <w:rFonts w:asciiTheme="minorHAnsi" w:eastAsia="Calibri" w:hAnsiTheme="minorHAnsi" w:cstheme="minorHAnsi"/>
                <w:b/>
                <w:color w:val="000000"/>
                <w:sz w:val="14"/>
                <w:szCs w:val="14"/>
                <w:highlight w:val="yellow"/>
              </w:rPr>
            </w:pPr>
          </w:p>
        </w:tc>
        <w:tc>
          <w:tcPr>
            <w:tcW w:w="403" w:type="pct"/>
          </w:tcPr>
          <w:p w14:paraId="601642FB" w14:textId="77777777" w:rsidR="006D4A9D" w:rsidRPr="003D67A5" w:rsidRDefault="006D4A9D" w:rsidP="00F1575B">
            <w:pPr>
              <w:widowControl/>
              <w:ind w:right="-91"/>
              <w:jc w:val="center"/>
              <w:rPr>
                <w:rFonts w:asciiTheme="minorHAnsi" w:eastAsia="Calibri" w:hAnsiTheme="minorHAnsi" w:cstheme="minorHAnsi"/>
                <w:b/>
                <w:color w:val="000000"/>
                <w:sz w:val="14"/>
                <w:szCs w:val="14"/>
                <w:highlight w:val="yellow"/>
              </w:rPr>
            </w:pPr>
          </w:p>
        </w:tc>
      </w:tr>
      <w:tr w:rsidR="006D4A9D" w:rsidRPr="00866A9B" w14:paraId="1996555F" w14:textId="77777777" w:rsidTr="00F1575B">
        <w:trPr>
          <w:jc w:val="center"/>
        </w:trPr>
        <w:tc>
          <w:tcPr>
            <w:tcW w:w="300" w:type="pct"/>
          </w:tcPr>
          <w:p w14:paraId="1965F7AA" w14:textId="77777777" w:rsidR="006D4A9D" w:rsidRPr="00A11DEE" w:rsidRDefault="006D4A9D" w:rsidP="00F1575B">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12"/>
                <w:szCs w:val="14"/>
              </w:rPr>
              <w:t>1</w:t>
            </w:r>
            <w:r>
              <w:rPr>
                <w:rFonts w:asciiTheme="minorHAnsi" w:eastAsia="Calibri" w:hAnsiTheme="minorHAnsi" w:cstheme="minorHAnsi"/>
                <w:b/>
                <w:color w:val="000000"/>
                <w:sz w:val="12"/>
                <w:szCs w:val="14"/>
              </w:rPr>
              <w:t>0</w:t>
            </w:r>
          </w:p>
        </w:tc>
        <w:tc>
          <w:tcPr>
            <w:tcW w:w="3351" w:type="pct"/>
          </w:tcPr>
          <w:p w14:paraId="77DAE96E" w14:textId="77777777" w:rsidR="006D4A9D" w:rsidRPr="00A11DEE" w:rsidRDefault="006D4A9D" w:rsidP="00F1575B">
            <w:pPr>
              <w:widowControl/>
              <w:autoSpaceDE w:val="0"/>
              <w:autoSpaceDN w:val="0"/>
              <w:adjustRightInd w:val="0"/>
              <w:jc w:val="both"/>
              <w:rPr>
                <w:rFonts w:asciiTheme="minorHAnsi" w:eastAsia="Calibri" w:hAnsiTheme="minorHAnsi" w:cstheme="minorHAnsi"/>
                <w:b/>
                <w:color w:val="000000"/>
                <w:sz w:val="10"/>
                <w:szCs w:val="14"/>
              </w:rPr>
            </w:pPr>
            <w:r>
              <w:rPr>
                <w:rFonts w:asciiTheme="minorHAnsi" w:eastAsia="Calibri" w:hAnsiTheme="minorHAnsi" w:cstheme="minorHAnsi"/>
                <w:b/>
                <w:bCs/>
                <w:sz w:val="10"/>
                <w:szCs w:val="14"/>
              </w:rPr>
              <w:t>Participación en Conjunto.</w:t>
            </w:r>
          </w:p>
        </w:tc>
        <w:tc>
          <w:tcPr>
            <w:tcW w:w="591" w:type="pct"/>
          </w:tcPr>
          <w:p w14:paraId="243A1567" w14:textId="77777777" w:rsidR="006D4A9D" w:rsidRPr="00A11DEE" w:rsidRDefault="006D4A9D" w:rsidP="00F1575B">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8"/>
                <w:szCs w:val="10"/>
              </w:rPr>
              <w:t>Sólo cuando se actualice el supuesto.</w:t>
            </w:r>
          </w:p>
        </w:tc>
        <w:tc>
          <w:tcPr>
            <w:tcW w:w="355" w:type="pct"/>
          </w:tcPr>
          <w:p w14:paraId="6353CE62" w14:textId="77777777" w:rsidR="006D4A9D" w:rsidRPr="003D67A5" w:rsidRDefault="006D4A9D" w:rsidP="00F1575B">
            <w:pPr>
              <w:widowControl/>
              <w:ind w:right="-91"/>
              <w:jc w:val="center"/>
              <w:rPr>
                <w:rFonts w:asciiTheme="minorHAnsi" w:eastAsia="Calibri" w:hAnsiTheme="minorHAnsi" w:cstheme="minorHAnsi"/>
                <w:b/>
                <w:color w:val="000000"/>
                <w:sz w:val="14"/>
                <w:szCs w:val="14"/>
                <w:highlight w:val="yellow"/>
              </w:rPr>
            </w:pPr>
          </w:p>
        </w:tc>
        <w:tc>
          <w:tcPr>
            <w:tcW w:w="403" w:type="pct"/>
          </w:tcPr>
          <w:p w14:paraId="212167C3" w14:textId="77777777" w:rsidR="006D4A9D" w:rsidRPr="003D67A5" w:rsidRDefault="006D4A9D" w:rsidP="00F1575B">
            <w:pPr>
              <w:widowControl/>
              <w:ind w:right="-91"/>
              <w:jc w:val="center"/>
              <w:rPr>
                <w:rFonts w:asciiTheme="minorHAnsi" w:eastAsia="Calibri" w:hAnsiTheme="minorHAnsi" w:cstheme="minorHAnsi"/>
                <w:b/>
                <w:color w:val="000000"/>
                <w:sz w:val="14"/>
                <w:szCs w:val="14"/>
                <w:highlight w:val="yellow"/>
              </w:rPr>
            </w:pPr>
          </w:p>
        </w:tc>
      </w:tr>
      <w:tr w:rsidR="006D4A9D" w:rsidRPr="00866A9B" w14:paraId="17F9AF13" w14:textId="77777777" w:rsidTr="00F1575B">
        <w:trPr>
          <w:jc w:val="center"/>
        </w:trPr>
        <w:tc>
          <w:tcPr>
            <w:tcW w:w="300" w:type="pct"/>
          </w:tcPr>
          <w:p w14:paraId="3755D376" w14:textId="77777777" w:rsidR="006D4A9D" w:rsidRPr="003D67A5" w:rsidRDefault="006D4A9D" w:rsidP="00F1575B">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1</w:t>
            </w:r>
          </w:p>
        </w:tc>
        <w:tc>
          <w:tcPr>
            <w:tcW w:w="3351" w:type="pct"/>
          </w:tcPr>
          <w:p w14:paraId="729E2750" w14:textId="5BA78110" w:rsidR="006D4A9D" w:rsidRPr="003D67A5" w:rsidRDefault="006D4A9D" w:rsidP="00F1575B">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w:t>
            </w:r>
            <w:r w:rsidR="00F62833">
              <w:rPr>
                <w:rFonts w:asciiTheme="minorHAnsi" w:hAnsiTheme="minorHAnsi" w:cstheme="minorHAnsi"/>
                <w:b/>
                <w:color w:val="000000"/>
                <w:sz w:val="14"/>
                <w:szCs w:val="14"/>
              </w:rPr>
              <w:t>s</w:t>
            </w:r>
            <w:r w:rsidRPr="003D67A5">
              <w:rPr>
                <w:rFonts w:asciiTheme="minorHAnsi" w:hAnsiTheme="minorHAnsi" w:cstheme="minorHAnsi"/>
                <w:b/>
                <w:color w:val="000000"/>
                <w:sz w:val="14"/>
                <w:szCs w:val="14"/>
              </w:rPr>
              <w:t xml:space="preserve"> autorizados</w:t>
            </w:r>
          </w:p>
        </w:tc>
        <w:tc>
          <w:tcPr>
            <w:tcW w:w="591" w:type="pct"/>
          </w:tcPr>
          <w:p w14:paraId="385712E9" w14:textId="77777777" w:rsidR="006D4A9D" w:rsidRPr="003D67A5" w:rsidRDefault="006D4A9D" w:rsidP="00F1575B">
            <w:pPr>
              <w:widowControl/>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p>
        </w:tc>
        <w:tc>
          <w:tcPr>
            <w:tcW w:w="355" w:type="pct"/>
          </w:tcPr>
          <w:p w14:paraId="7F7D4F61" w14:textId="77777777" w:rsidR="006D4A9D" w:rsidRPr="003D67A5" w:rsidRDefault="006D4A9D" w:rsidP="00F1575B">
            <w:pPr>
              <w:widowControl/>
              <w:ind w:right="-91"/>
              <w:jc w:val="center"/>
              <w:rPr>
                <w:rFonts w:asciiTheme="minorHAnsi" w:eastAsia="Calibri" w:hAnsiTheme="minorHAnsi" w:cstheme="minorHAnsi"/>
                <w:b/>
                <w:color w:val="000000"/>
                <w:sz w:val="14"/>
                <w:szCs w:val="14"/>
                <w:highlight w:val="yellow"/>
              </w:rPr>
            </w:pPr>
          </w:p>
        </w:tc>
        <w:tc>
          <w:tcPr>
            <w:tcW w:w="403" w:type="pct"/>
          </w:tcPr>
          <w:p w14:paraId="055B3B2C" w14:textId="77777777" w:rsidR="006D4A9D" w:rsidRPr="003D67A5" w:rsidRDefault="006D4A9D" w:rsidP="00F1575B">
            <w:pPr>
              <w:widowControl/>
              <w:ind w:right="-91"/>
              <w:jc w:val="center"/>
              <w:rPr>
                <w:rFonts w:asciiTheme="minorHAnsi" w:eastAsia="Calibri" w:hAnsiTheme="minorHAnsi" w:cstheme="minorHAnsi"/>
                <w:b/>
                <w:color w:val="000000"/>
                <w:sz w:val="14"/>
                <w:szCs w:val="14"/>
                <w:highlight w:val="yellow"/>
              </w:rPr>
            </w:pPr>
          </w:p>
        </w:tc>
      </w:tr>
      <w:tr w:rsidR="006D4A9D" w:rsidRPr="00866A9B" w14:paraId="3DB2064B" w14:textId="77777777" w:rsidTr="00F1575B">
        <w:trPr>
          <w:trHeight w:hRule="exact" w:val="170"/>
          <w:jc w:val="center"/>
        </w:trPr>
        <w:tc>
          <w:tcPr>
            <w:tcW w:w="300" w:type="pct"/>
            <w:shd w:val="clear" w:color="auto" w:fill="D9D9D9" w:themeFill="background1" w:themeFillShade="D9"/>
          </w:tcPr>
          <w:p w14:paraId="60BE2632" w14:textId="77777777" w:rsidR="006D4A9D" w:rsidRPr="003D67A5" w:rsidRDefault="006D4A9D" w:rsidP="00F1575B">
            <w:pPr>
              <w:widowControl/>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79CC3223" w14:textId="77777777" w:rsidR="006D4A9D" w:rsidRPr="00121057" w:rsidRDefault="006D4A9D" w:rsidP="00F1575B">
            <w:pPr>
              <w:widowControl/>
              <w:ind w:right="567"/>
              <w:jc w:val="center"/>
              <w:rPr>
                <w:rFonts w:asciiTheme="minorHAnsi" w:eastAsia="Calibri" w:hAnsiTheme="minorHAnsi" w:cstheme="minorHAnsi"/>
                <w:b/>
                <w:color w:val="000000"/>
                <w:sz w:val="12"/>
                <w:szCs w:val="12"/>
              </w:rPr>
            </w:pPr>
            <w:r w:rsidRPr="00121057">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29AC7116" w14:textId="77777777" w:rsidR="006D4A9D" w:rsidRPr="003D67A5" w:rsidRDefault="006D4A9D" w:rsidP="00F1575B">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577B22F2" w14:textId="77777777" w:rsidR="006D4A9D" w:rsidRPr="003D67A5" w:rsidRDefault="006D4A9D" w:rsidP="00F1575B">
            <w:pPr>
              <w:widowControl/>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29F88278" w14:textId="77777777" w:rsidR="006D4A9D" w:rsidRPr="003D67A5" w:rsidRDefault="006D4A9D" w:rsidP="00F1575B">
            <w:pPr>
              <w:widowControl/>
              <w:ind w:right="-91"/>
              <w:jc w:val="center"/>
              <w:rPr>
                <w:rFonts w:asciiTheme="minorHAnsi" w:eastAsia="Calibri" w:hAnsiTheme="minorHAnsi" w:cstheme="minorHAnsi"/>
                <w:b/>
                <w:color w:val="000000"/>
                <w:sz w:val="14"/>
                <w:szCs w:val="14"/>
                <w:highlight w:val="yellow"/>
              </w:rPr>
            </w:pPr>
          </w:p>
        </w:tc>
      </w:tr>
      <w:tr w:rsidR="006D4A9D" w:rsidRPr="00866A9B" w14:paraId="32D482F2" w14:textId="77777777" w:rsidTr="00F1575B">
        <w:trPr>
          <w:trHeight w:hRule="exact" w:val="170"/>
          <w:jc w:val="center"/>
        </w:trPr>
        <w:tc>
          <w:tcPr>
            <w:tcW w:w="300" w:type="pct"/>
          </w:tcPr>
          <w:p w14:paraId="71A836C5" w14:textId="77777777" w:rsidR="006D4A9D" w:rsidRPr="003D67A5" w:rsidRDefault="006D4A9D" w:rsidP="00F1575B">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351" w:type="pct"/>
          </w:tcPr>
          <w:p w14:paraId="5D4A275D" w14:textId="77777777" w:rsidR="006D4A9D" w:rsidRPr="003D67A5" w:rsidRDefault="006D4A9D" w:rsidP="00F1575B">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91" w:type="pct"/>
          </w:tcPr>
          <w:p w14:paraId="00D5081C" w14:textId="77777777" w:rsidR="006D4A9D" w:rsidRPr="003D67A5" w:rsidRDefault="006D4A9D" w:rsidP="00F1575B">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07A4CE2D" w14:textId="77777777" w:rsidR="006D4A9D" w:rsidRPr="003D67A5" w:rsidRDefault="006D4A9D" w:rsidP="00F1575B">
            <w:pPr>
              <w:widowControl/>
              <w:ind w:right="-91"/>
              <w:jc w:val="center"/>
              <w:rPr>
                <w:rFonts w:asciiTheme="minorHAnsi" w:eastAsia="Calibri" w:hAnsiTheme="minorHAnsi" w:cstheme="minorHAnsi"/>
                <w:b/>
                <w:color w:val="000000"/>
                <w:sz w:val="14"/>
                <w:szCs w:val="14"/>
                <w:highlight w:val="yellow"/>
              </w:rPr>
            </w:pPr>
          </w:p>
        </w:tc>
        <w:tc>
          <w:tcPr>
            <w:tcW w:w="403" w:type="pct"/>
          </w:tcPr>
          <w:p w14:paraId="58864A12" w14:textId="77777777" w:rsidR="006D4A9D" w:rsidRPr="003D67A5" w:rsidRDefault="006D4A9D" w:rsidP="00F1575B">
            <w:pPr>
              <w:widowControl/>
              <w:ind w:right="-91"/>
              <w:jc w:val="center"/>
              <w:rPr>
                <w:rFonts w:asciiTheme="minorHAnsi" w:eastAsia="Calibri" w:hAnsiTheme="minorHAnsi" w:cstheme="minorHAnsi"/>
                <w:b/>
                <w:color w:val="000000"/>
                <w:sz w:val="14"/>
                <w:szCs w:val="14"/>
                <w:highlight w:val="yellow"/>
              </w:rPr>
            </w:pPr>
          </w:p>
        </w:tc>
      </w:tr>
      <w:tr w:rsidR="006D4A9D" w:rsidRPr="00866A9B" w14:paraId="363288AA" w14:textId="77777777" w:rsidTr="00F1575B">
        <w:trPr>
          <w:trHeight w:hRule="exact" w:val="170"/>
          <w:jc w:val="center"/>
        </w:trPr>
        <w:tc>
          <w:tcPr>
            <w:tcW w:w="300" w:type="pct"/>
            <w:shd w:val="clear" w:color="auto" w:fill="D9D9D9" w:themeFill="background1" w:themeFillShade="D9"/>
          </w:tcPr>
          <w:p w14:paraId="1DB05D60"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11FAEF17" w14:textId="77777777" w:rsidR="006D4A9D" w:rsidRPr="00121057" w:rsidRDefault="006D4A9D" w:rsidP="00F1575B">
            <w:pPr>
              <w:widowControl/>
              <w:ind w:right="567"/>
              <w:jc w:val="center"/>
              <w:rPr>
                <w:rFonts w:asciiTheme="minorHAnsi" w:eastAsia="Calibri" w:hAnsiTheme="minorHAnsi" w:cstheme="minorHAnsi"/>
                <w:b/>
                <w:sz w:val="12"/>
                <w:szCs w:val="12"/>
              </w:rPr>
            </w:pPr>
            <w:r w:rsidRPr="00121057">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62B2F635"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069C3995"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3259B2F1"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r>
      <w:tr w:rsidR="006D4A9D" w:rsidRPr="00866A9B" w14:paraId="56A72BF8" w14:textId="77777777" w:rsidTr="00F1575B">
        <w:trPr>
          <w:trHeight w:hRule="exact" w:val="170"/>
          <w:jc w:val="center"/>
        </w:trPr>
        <w:tc>
          <w:tcPr>
            <w:tcW w:w="300" w:type="pct"/>
          </w:tcPr>
          <w:p w14:paraId="4BB1B5AD"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3</w:t>
            </w:r>
          </w:p>
        </w:tc>
        <w:tc>
          <w:tcPr>
            <w:tcW w:w="3351" w:type="pct"/>
          </w:tcPr>
          <w:p w14:paraId="7B939878" w14:textId="77777777" w:rsidR="006D4A9D" w:rsidRPr="00866A9B" w:rsidRDefault="006D4A9D" w:rsidP="00F1575B">
            <w:pPr>
              <w:widowControl/>
              <w:jc w:val="both"/>
              <w:rPr>
                <w:rFonts w:asciiTheme="minorHAnsi" w:eastAsia="Calibri" w:hAnsiTheme="minorHAnsi" w:cstheme="minorHAnsi"/>
                <w:sz w:val="14"/>
                <w:szCs w:val="14"/>
              </w:rPr>
            </w:pPr>
            <w:r w:rsidRPr="00866A9B">
              <w:rPr>
                <w:rFonts w:asciiTheme="minorHAnsi" w:eastAsia="Calibri" w:hAnsiTheme="minorHAnsi" w:cstheme="minorHAnsi"/>
                <w:b/>
                <w:sz w:val="14"/>
                <w:szCs w:val="14"/>
              </w:rPr>
              <w:t xml:space="preserve">Propuesta digital: </w:t>
            </w:r>
            <w:r w:rsidRPr="00866A9B">
              <w:rPr>
                <w:rFonts w:asciiTheme="minorHAnsi" w:eastAsia="Calibri" w:hAnsiTheme="minorHAnsi" w:cstheme="minorHAnsi"/>
                <w:sz w:val="14"/>
                <w:szCs w:val="14"/>
              </w:rPr>
              <w:t xml:space="preserve">en memoria USB. </w:t>
            </w:r>
          </w:p>
        </w:tc>
        <w:tc>
          <w:tcPr>
            <w:tcW w:w="591" w:type="pct"/>
          </w:tcPr>
          <w:p w14:paraId="684D1FA3" w14:textId="77777777" w:rsidR="006D4A9D" w:rsidRPr="00866A9B" w:rsidRDefault="006D4A9D" w:rsidP="00F1575B">
            <w:pPr>
              <w:jc w:val="center"/>
            </w:pPr>
            <w:r w:rsidRPr="00866A9B">
              <w:rPr>
                <w:rFonts w:asciiTheme="minorHAnsi" w:eastAsia="Calibri" w:hAnsiTheme="minorHAnsi" w:cstheme="minorHAnsi"/>
                <w:b/>
                <w:color w:val="000000"/>
                <w:sz w:val="14"/>
                <w:szCs w:val="14"/>
              </w:rPr>
              <w:t>Sí</w:t>
            </w:r>
          </w:p>
        </w:tc>
        <w:tc>
          <w:tcPr>
            <w:tcW w:w="355" w:type="pct"/>
          </w:tcPr>
          <w:p w14:paraId="71C3ADB8"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c>
          <w:tcPr>
            <w:tcW w:w="403" w:type="pct"/>
          </w:tcPr>
          <w:p w14:paraId="7AEC4F32"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r>
      <w:tr w:rsidR="006D4A9D" w:rsidRPr="00866A9B" w14:paraId="20EFDC1B" w14:textId="77777777" w:rsidTr="00F1575B">
        <w:trPr>
          <w:trHeight w:hRule="exact" w:val="170"/>
          <w:jc w:val="center"/>
        </w:trPr>
        <w:tc>
          <w:tcPr>
            <w:tcW w:w="300" w:type="pct"/>
          </w:tcPr>
          <w:p w14:paraId="664EBE34"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4</w:t>
            </w:r>
          </w:p>
        </w:tc>
        <w:tc>
          <w:tcPr>
            <w:tcW w:w="3351" w:type="pct"/>
          </w:tcPr>
          <w:p w14:paraId="75E3CD6B" w14:textId="77777777" w:rsidR="006D4A9D" w:rsidRPr="00866A9B" w:rsidRDefault="006D4A9D" w:rsidP="00F1575B">
            <w:pPr>
              <w:widowControl/>
              <w:jc w:val="both"/>
              <w:rPr>
                <w:rFonts w:asciiTheme="minorHAnsi" w:eastAsia="Calibri" w:hAnsiTheme="minorHAnsi" w:cstheme="minorHAnsi"/>
                <w:b/>
                <w:sz w:val="14"/>
                <w:szCs w:val="14"/>
              </w:rPr>
            </w:pPr>
            <w:r w:rsidRPr="00866A9B">
              <w:rPr>
                <w:rFonts w:asciiTheme="minorHAnsi" w:eastAsia="Calibri" w:hAnsiTheme="minorHAnsi" w:cstheme="minorHAnsi"/>
                <w:b/>
                <w:sz w:val="14"/>
                <w:szCs w:val="14"/>
              </w:rPr>
              <w:t xml:space="preserve">Relación de documentación para entregar Anexo “12”. </w:t>
            </w:r>
          </w:p>
        </w:tc>
        <w:tc>
          <w:tcPr>
            <w:tcW w:w="591" w:type="pct"/>
          </w:tcPr>
          <w:p w14:paraId="3F4C7DBA" w14:textId="77777777" w:rsidR="006D4A9D" w:rsidRPr="00866A9B" w:rsidRDefault="006D4A9D" w:rsidP="00F1575B">
            <w:pPr>
              <w:jc w:val="center"/>
            </w:pPr>
            <w:r w:rsidRPr="00866A9B">
              <w:rPr>
                <w:rFonts w:asciiTheme="minorHAnsi" w:eastAsia="Calibri" w:hAnsiTheme="minorHAnsi" w:cstheme="minorHAnsi"/>
                <w:b/>
                <w:color w:val="000000"/>
                <w:sz w:val="14"/>
                <w:szCs w:val="14"/>
              </w:rPr>
              <w:t>Sí</w:t>
            </w:r>
          </w:p>
        </w:tc>
        <w:tc>
          <w:tcPr>
            <w:tcW w:w="355" w:type="pct"/>
          </w:tcPr>
          <w:p w14:paraId="74802C26"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c>
          <w:tcPr>
            <w:tcW w:w="403" w:type="pct"/>
          </w:tcPr>
          <w:p w14:paraId="742A9700"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r>
      <w:tr w:rsidR="006D4A9D" w:rsidRPr="00866A9B" w14:paraId="282F6D62" w14:textId="77777777" w:rsidTr="00F1575B">
        <w:trPr>
          <w:trHeight w:hRule="exact" w:val="170"/>
          <w:jc w:val="center"/>
        </w:trPr>
        <w:tc>
          <w:tcPr>
            <w:tcW w:w="300" w:type="pct"/>
            <w:vMerge w:val="restart"/>
          </w:tcPr>
          <w:p w14:paraId="2CDBAA16"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c>
          <w:tcPr>
            <w:tcW w:w="3351" w:type="pct"/>
          </w:tcPr>
          <w:p w14:paraId="0218E344" w14:textId="77777777" w:rsidR="006D4A9D" w:rsidRPr="00866A9B" w:rsidRDefault="006D4A9D" w:rsidP="00F1575B">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tcPr>
          <w:p w14:paraId="0FD34FF1" w14:textId="77777777" w:rsidR="006D4A9D" w:rsidRPr="00866A9B" w:rsidRDefault="006D4A9D" w:rsidP="00F1575B">
            <w:pPr>
              <w:jc w:val="center"/>
            </w:pPr>
            <w:r w:rsidRPr="00866A9B">
              <w:rPr>
                <w:rFonts w:asciiTheme="minorHAnsi" w:eastAsia="Calibri" w:hAnsiTheme="minorHAnsi" w:cstheme="minorHAnsi"/>
                <w:b/>
                <w:color w:val="000000"/>
                <w:sz w:val="14"/>
                <w:szCs w:val="14"/>
              </w:rPr>
              <w:t>Sí</w:t>
            </w:r>
          </w:p>
        </w:tc>
        <w:tc>
          <w:tcPr>
            <w:tcW w:w="355" w:type="pct"/>
          </w:tcPr>
          <w:p w14:paraId="38AE98C9"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c>
          <w:tcPr>
            <w:tcW w:w="403" w:type="pct"/>
          </w:tcPr>
          <w:p w14:paraId="1D282566"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r>
      <w:tr w:rsidR="006D4A9D" w:rsidRPr="00866A9B" w14:paraId="4F7E8E00" w14:textId="77777777" w:rsidTr="00F1575B">
        <w:trPr>
          <w:trHeight w:hRule="exact" w:val="170"/>
          <w:jc w:val="center"/>
        </w:trPr>
        <w:tc>
          <w:tcPr>
            <w:tcW w:w="300" w:type="pct"/>
            <w:vMerge/>
          </w:tcPr>
          <w:p w14:paraId="3E840C56"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c>
          <w:tcPr>
            <w:tcW w:w="3351" w:type="pct"/>
          </w:tcPr>
          <w:p w14:paraId="6ADA20DF" w14:textId="77777777" w:rsidR="006D4A9D" w:rsidRPr="00866A9B" w:rsidRDefault="006D4A9D" w:rsidP="00F1575B">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tcPr>
          <w:p w14:paraId="4D2BFEDA" w14:textId="77777777" w:rsidR="006D4A9D" w:rsidRPr="00866A9B" w:rsidRDefault="006D4A9D" w:rsidP="00F1575B">
            <w:pPr>
              <w:jc w:val="center"/>
            </w:pPr>
            <w:r w:rsidRPr="00866A9B">
              <w:rPr>
                <w:rFonts w:asciiTheme="minorHAnsi" w:eastAsia="Calibri" w:hAnsiTheme="minorHAnsi" w:cstheme="minorHAnsi"/>
                <w:b/>
                <w:color w:val="000000"/>
                <w:sz w:val="14"/>
                <w:szCs w:val="14"/>
              </w:rPr>
              <w:t>Sí</w:t>
            </w:r>
          </w:p>
        </w:tc>
        <w:tc>
          <w:tcPr>
            <w:tcW w:w="355" w:type="pct"/>
          </w:tcPr>
          <w:p w14:paraId="2BDCC424"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c>
          <w:tcPr>
            <w:tcW w:w="403" w:type="pct"/>
          </w:tcPr>
          <w:p w14:paraId="4F5D75D7" w14:textId="77777777" w:rsidR="006D4A9D" w:rsidRPr="00866A9B" w:rsidRDefault="006D4A9D" w:rsidP="00F1575B">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6D4A9D" w:rsidRPr="00866A9B" w14:paraId="623C7CF1" w14:textId="77777777" w:rsidTr="00F1575B">
        <w:trPr>
          <w:trHeight w:val="154"/>
          <w:jc w:val="center"/>
        </w:trPr>
        <w:tc>
          <w:tcPr>
            <w:tcW w:w="5961" w:type="dxa"/>
          </w:tcPr>
          <w:p w14:paraId="451A681F" w14:textId="77777777" w:rsidR="006D4A9D" w:rsidRPr="00866A9B" w:rsidRDefault="006D4A9D" w:rsidP="00F1575B">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21194A1A" w14:textId="77777777" w:rsidR="006D4A9D" w:rsidRPr="00866A9B" w:rsidRDefault="006D4A9D" w:rsidP="00F1575B">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6D4A9D" w:rsidRPr="00866A9B" w14:paraId="4FA05455" w14:textId="77777777" w:rsidTr="00F1575B">
        <w:trPr>
          <w:trHeight w:val="212"/>
          <w:jc w:val="center"/>
        </w:trPr>
        <w:tc>
          <w:tcPr>
            <w:tcW w:w="5961" w:type="dxa"/>
          </w:tcPr>
          <w:p w14:paraId="45921DEA" w14:textId="77777777" w:rsidR="006D4A9D" w:rsidRPr="00866A9B" w:rsidRDefault="006D4A9D" w:rsidP="00F1575B">
            <w:pPr>
              <w:widowControl/>
              <w:rPr>
                <w:rFonts w:asciiTheme="minorHAnsi" w:hAnsiTheme="minorHAnsi" w:cstheme="minorHAnsi"/>
                <w:noProof/>
                <w:sz w:val="12"/>
                <w:szCs w:val="12"/>
              </w:rPr>
            </w:pPr>
          </w:p>
          <w:p w14:paraId="7A649426" w14:textId="77777777" w:rsidR="006D4A9D" w:rsidRDefault="006D4A9D" w:rsidP="00F1575B">
            <w:pPr>
              <w:widowControl/>
              <w:rPr>
                <w:rFonts w:asciiTheme="minorHAnsi" w:hAnsiTheme="minorHAnsi" w:cstheme="minorHAnsi"/>
                <w:noProof/>
                <w:sz w:val="12"/>
                <w:szCs w:val="12"/>
              </w:rPr>
            </w:pPr>
          </w:p>
          <w:p w14:paraId="7EC7ADBA" w14:textId="77777777" w:rsidR="00D51D9A" w:rsidRDefault="00D51D9A" w:rsidP="00F1575B">
            <w:pPr>
              <w:widowControl/>
              <w:rPr>
                <w:rFonts w:asciiTheme="minorHAnsi" w:hAnsiTheme="minorHAnsi" w:cstheme="minorHAnsi"/>
                <w:noProof/>
                <w:sz w:val="12"/>
                <w:szCs w:val="12"/>
              </w:rPr>
            </w:pPr>
          </w:p>
          <w:p w14:paraId="11927739" w14:textId="7F947E8C" w:rsidR="00D51D9A" w:rsidRPr="00866A9B" w:rsidRDefault="00D51D9A" w:rsidP="00F1575B">
            <w:pPr>
              <w:widowControl/>
              <w:rPr>
                <w:rFonts w:asciiTheme="minorHAnsi" w:hAnsiTheme="minorHAnsi" w:cstheme="minorHAnsi"/>
                <w:noProof/>
                <w:sz w:val="12"/>
                <w:szCs w:val="12"/>
              </w:rPr>
            </w:pPr>
          </w:p>
        </w:tc>
        <w:tc>
          <w:tcPr>
            <w:tcW w:w="4524" w:type="dxa"/>
          </w:tcPr>
          <w:p w14:paraId="3AF477AF" w14:textId="77777777" w:rsidR="006D4A9D" w:rsidRPr="00866A9B" w:rsidRDefault="006D4A9D" w:rsidP="00F1575B">
            <w:pPr>
              <w:widowControl/>
              <w:rPr>
                <w:rFonts w:asciiTheme="minorHAnsi" w:hAnsiTheme="minorHAnsi" w:cstheme="minorHAnsi"/>
                <w:b/>
                <w:bCs/>
                <w:noProof/>
                <w:sz w:val="12"/>
                <w:szCs w:val="12"/>
              </w:rPr>
            </w:pPr>
          </w:p>
        </w:tc>
      </w:tr>
      <w:tr w:rsidR="006D4A9D" w:rsidRPr="00F400A6" w14:paraId="3F7C53B0" w14:textId="77777777" w:rsidTr="00F1575B">
        <w:trPr>
          <w:trHeight w:val="162"/>
          <w:jc w:val="center"/>
        </w:trPr>
        <w:tc>
          <w:tcPr>
            <w:tcW w:w="5961" w:type="dxa"/>
            <w:vAlign w:val="center"/>
          </w:tcPr>
          <w:p w14:paraId="54D01FF6" w14:textId="77777777" w:rsidR="006D4A9D" w:rsidRPr="00F55A13" w:rsidRDefault="006D4A9D" w:rsidP="00F1575B">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4F670D76" w14:textId="77777777" w:rsidR="006D4A9D" w:rsidRPr="00F55A13" w:rsidRDefault="006D4A9D" w:rsidP="00F1575B">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1FA36F64" w14:textId="77777777" w:rsidR="006D4A9D" w:rsidRPr="00F400A6" w:rsidRDefault="006D4A9D" w:rsidP="006D4A9D">
      <w:pPr>
        <w:rPr>
          <w:rFonts w:asciiTheme="minorHAnsi" w:hAnsiTheme="minorHAnsi" w:cstheme="minorHAnsi"/>
        </w:rPr>
      </w:pPr>
    </w:p>
    <w:p w14:paraId="49599770" w14:textId="57BAD0F0" w:rsidR="004A309C" w:rsidRPr="006E01AF" w:rsidRDefault="004A309C" w:rsidP="006D4A9D">
      <w:pPr>
        <w:autoSpaceDE w:val="0"/>
        <w:autoSpaceDN w:val="0"/>
        <w:adjustRightInd w:val="0"/>
        <w:ind w:right="708"/>
        <w:jc w:val="center"/>
        <w:rPr>
          <w:rFonts w:asciiTheme="minorHAnsi" w:hAnsiTheme="minorHAnsi" w:cstheme="minorHAnsi"/>
        </w:rPr>
      </w:pPr>
    </w:p>
    <w:sectPr w:rsidR="004A309C" w:rsidRPr="006E01AF" w:rsidSect="00886583">
      <w:headerReference w:type="default" r:id="rId26"/>
      <w:footerReference w:type="even" r:id="rId27"/>
      <w:footerReference w:type="default" r:id="rId28"/>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8889D" w14:textId="77777777" w:rsidR="00F1575B" w:rsidRDefault="00F1575B" w:rsidP="001C4387">
      <w:r>
        <w:separator/>
      </w:r>
    </w:p>
  </w:endnote>
  <w:endnote w:type="continuationSeparator" w:id="0">
    <w:p w14:paraId="61F23279" w14:textId="77777777" w:rsidR="00F1575B" w:rsidRDefault="00F1575B"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Segoe U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E071D" w14:textId="77777777" w:rsidR="00F1575B" w:rsidRDefault="00F1575B"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F1575B" w:rsidRDefault="00F1575B" w:rsidP="00D000F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3B703" w14:textId="77777777" w:rsidR="00F1575B" w:rsidRDefault="00F1575B"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F1575B" w:rsidRDefault="00F1575B"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F1575B" w:rsidRPr="00A57380" w:rsidRDefault="00F1575B"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A00597C"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B50CDE3"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F1734D"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099D73F"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2B54FAA"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6FBFA7B"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w:t>
    </w:r>
    <w:proofErr w:type="spellStart"/>
    <w:r w:rsidRPr="008A563A">
      <w:rPr>
        <w:rFonts w:ascii="Arial" w:hAnsi="Arial" w:cs="Arial"/>
        <w:b/>
        <w:bCs/>
        <w:color w:val="000000"/>
        <w:sz w:val="12"/>
        <w:szCs w:val="12"/>
      </w:rPr>
      <w:t>N°</w:t>
    </w:r>
    <w:proofErr w:type="spellEnd"/>
    <w:r w:rsidRPr="008A563A">
      <w:rPr>
        <w:rFonts w:ascii="Arial" w:hAnsi="Arial" w:cs="Arial"/>
        <w:b/>
        <w:bCs/>
        <w:color w:val="000000"/>
        <w:sz w:val="12"/>
        <w:szCs w:val="12"/>
      </w:rPr>
      <w:t xml:space="preserve">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5025772"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57D605F1" w14:textId="05416AA8" w:rsidR="00F1575B" w:rsidRPr="00A755C3" w:rsidRDefault="00F1575B"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26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37</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F1575B" w:rsidRPr="0062077D" w:rsidRDefault="00F1575B" w:rsidP="00D000F9">
    <w:pPr>
      <w:pStyle w:val="Piedepgina"/>
      <w:framePr w:wrap="around" w:vAnchor="text" w:hAnchor="margin" w:xAlign="right" w:y="1"/>
      <w:rPr>
        <w:rStyle w:val="Nmerodepgina"/>
        <w:b/>
      </w:rPr>
    </w:pPr>
  </w:p>
  <w:p w14:paraId="74A951BB" w14:textId="39AAF960" w:rsidR="00F1575B" w:rsidRDefault="00F1575B"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C6E9F1C"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6F2D5" w14:textId="77777777" w:rsidR="00F1575B" w:rsidRDefault="00F1575B" w:rsidP="001C4387">
      <w:r>
        <w:separator/>
      </w:r>
    </w:p>
  </w:footnote>
  <w:footnote w:type="continuationSeparator" w:id="0">
    <w:p w14:paraId="530FDCAC" w14:textId="77777777" w:rsidR="00F1575B" w:rsidRDefault="00F1575B" w:rsidP="001C4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D8E6E" w14:textId="38CCF19B" w:rsidR="00F1575B" w:rsidRDefault="00F1575B" w:rsidP="00886583">
    <w:pPr>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1BC41504">
          <wp:simplePos x="0" y="0"/>
          <wp:positionH relativeFrom="margin">
            <wp:align>right</wp:align>
          </wp:positionH>
          <wp:positionV relativeFrom="paragraph">
            <wp:posOffset>36830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28E37D8B" w:rsidR="00F1575B" w:rsidRDefault="00F1575B" w:rsidP="00886583">
    <w:pPr>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7777777" w:rsidR="00F1575B" w:rsidRDefault="00F1575B" w:rsidP="00284278">
    <w:pPr>
      <w:pStyle w:val="Encabezado"/>
      <w:tabs>
        <w:tab w:val="left" w:pos="3704"/>
      </w:tabs>
      <w:rPr>
        <w:rFonts w:asciiTheme="minorHAnsi" w:hAnsiTheme="minorHAnsi" w:cstheme="minorHAnsi"/>
        <w:b/>
        <w:sz w:val="14"/>
        <w:szCs w:val="14"/>
      </w:rPr>
    </w:pPr>
  </w:p>
  <w:p w14:paraId="0BCEA32D" w14:textId="77777777" w:rsidR="00F1575B" w:rsidRDefault="00F1575B" w:rsidP="00284278">
    <w:pPr>
      <w:pStyle w:val="Encabezado"/>
      <w:tabs>
        <w:tab w:val="left" w:pos="3704"/>
      </w:tabs>
      <w:jc w:val="right"/>
      <w:rPr>
        <w:rFonts w:asciiTheme="minorHAnsi" w:hAnsiTheme="minorHAnsi" w:cstheme="minorHAnsi"/>
        <w:b/>
        <w:sz w:val="14"/>
        <w:szCs w:val="14"/>
      </w:rPr>
    </w:pPr>
  </w:p>
  <w:p w14:paraId="1156A3F5" w14:textId="77777777" w:rsidR="00F1575B" w:rsidRDefault="00F1575B" w:rsidP="00284278">
    <w:pPr>
      <w:pStyle w:val="Encabezado"/>
      <w:tabs>
        <w:tab w:val="clear" w:pos="8838"/>
        <w:tab w:val="left" w:pos="3704"/>
      </w:tabs>
      <w:ind w:right="-941"/>
      <w:jc w:val="right"/>
      <w:rPr>
        <w:rFonts w:asciiTheme="minorHAnsi" w:hAnsiTheme="minorHAnsi" w:cstheme="minorHAnsi"/>
        <w:b/>
        <w:sz w:val="14"/>
        <w:szCs w:val="14"/>
      </w:rPr>
    </w:pPr>
  </w:p>
  <w:p w14:paraId="43DCA0BB" w14:textId="616E9698" w:rsidR="00F1575B" w:rsidRPr="00D679D6" w:rsidRDefault="00F1575B" w:rsidP="00284278">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E/901045968-037</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4454E575" w14:textId="4185CACA" w:rsidR="00F1575B" w:rsidRDefault="00F1575B" w:rsidP="00D679D6">
    <w:pPr>
      <w:pStyle w:val="Encabezado"/>
      <w:tabs>
        <w:tab w:val="clear" w:pos="8838"/>
        <w:tab w:val="left" w:pos="3704"/>
      </w:tabs>
      <w:ind w:right="-91"/>
      <w:jc w:val="right"/>
      <w:rPr>
        <w:rFonts w:asciiTheme="minorHAnsi" w:hAnsiTheme="minorHAnsi" w:cstheme="minorHAnsi"/>
        <w:b/>
        <w:sz w:val="14"/>
        <w:szCs w:val="14"/>
      </w:rPr>
    </w:pPr>
    <w:r w:rsidRPr="002028D6">
      <w:rPr>
        <w:rFonts w:asciiTheme="minorHAnsi" w:hAnsiTheme="minorHAnsi" w:cstheme="minorHAnsi"/>
        <w:b/>
        <w:sz w:val="14"/>
        <w:szCs w:val="16"/>
      </w:rPr>
      <w:t>Adquisición de materias primas para operación de la Posta Zootécnica del Centro de Ciencias Agropecuarias de la Universidad Autónoma de Aguascalientes</w:t>
    </w:r>
    <w:r w:rsidRPr="00B47DBF">
      <w:rPr>
        <w:rFonts w:asciiTheme="minorHAnsi" w:hAnsiTheme="minorHAnsi" w:cstheme="minorHAnsi"/>
        <w:b/>
        <w:sz w:val="14"/>
        <w:szCs w:val="16"/>
      </w:rPr>
      <w:t>.</w:t>
    </w:r>
  </w:p>
  <w:p w14:paraId="15F50615" w14:textId="70CBB243" w:rsidR="00F1575B" w:rsidRPr="00A755C3" w:rsidRDefault="00F1575B"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4B3DAFB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4C712E"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3pt;height:11.3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1266FE"/>
    <w:multiLevelType w:val="hybridMultilevel"/>
    <w:tmpl w:val="D0DE8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7000F3"/>
    <w:multiLevelType w:val="hybridMultilevel"/>
    <w:tmpl w:val="CB784B74"/>
    <w:lvl w:ilvl="0" w:tplc="284AF9B2">
      <w:start w:val="12"/>
      <w:numFmt w:val="bullet"/>
      <w:lvlText w:val="-"/>
      <w:lvlJc w:val="left"/>
      <w:pPr>
        <w:ind w:left="1065" w:hanging="360"/>
      </w:pPr>
      <w:rPr>
        <w:rFonts w:ascii="Calibri" w:eastAsia="Times New Roman" w:hAnsi="Calibri" w:cs="Calibr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5"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3F7656"/>
    <w:multiLevelType w:val="multilevel"/>
    <w:tmpl w:val="B5CCC23C"/>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3"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E0442DA"/>
    <w:multiLevelType w:val="hybridMultilevel"/>
    <w:tmpl w:val="F3AEE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2"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83505C"/>
    <w:multiLevelType w:val="multilevel"/>
    <w:tmpl w:val="4682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1"/>
  </w:num>
  <w:num w:numId="4">
    <w:abstractNumId w:val="2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6"/>
  </w:num>
  <w:num w:numId="7">
    <w:abstractNumId w:val="17"/>
  </w:num>
  <w:num w:numId="8">
    <w:abstractNumId w:val="23"/>
  </w:num>
  <w:num w:numId="9">
    <w:abstractNumId w:val="38"/>
  </w:num>
  <w:num w:numId="10">
    <w:abstractNumId w:val="10"/>
  </w:num>
  <w:num w:numId="11">
    <w:abstractNumId w:val="42"/>
  </w:num>
  <w:num w:numId="12">
    <w:abstractNumId w:val="29"/>
  </w:num>
  <w:num w:numId="13">
    <w:abstractNumId w:val="18"/>
  </w:num>
  <w:num w:numId="14">
    <w:abstractNumId w:val="12"/>
  </w:num>
  <w:num w:numId="15">
    <w:abstractNumId w:val="24"/>
  </w:num>
  <w:num w:numId="16">
    <w:abstractNumId w:val="31"/>
  </w:num>
  <w:num w:numId="17">
    <w:abstractNumId w:val="11"/>
  </w:num>
  <w:num w:numId="18">
    <w:abstractNumId w:val="15"/>
  </w:num>
  <w:num w:numId="19">
    <w:abstractNumId w:val="36"/>
  </w:num>
  <w:num w:numId="20">
    <w:abstractNumId w:val="33"/>
  </w:num>
  <w:num w:numId="21">
    <w:abstractNumId w:val="8"/>
  </w:num>
  <w:num w:numId="22">
    <w:abstractNumId w:val="2"/>
  </w:num>
  <w:num w:numId="23">
    <w:abstractNumId w:val="0"/>
  </w:num>
  <w:num w:numId="24">
    <w:abstractNumId w:val="1"/>
  </w:num>
  <w:num w:numId="25">
    <w:abstractNumId w:val="20"/>
  </w:num>
  <w:num w:numId="26">
    <w:abstractNumId w:val="30"/>
  </w:num>
  <w:num w:numId="27">
    <w:abstractNumId w:val="6"/>
  </w:num>
  <w:num w:numId="28">
    <w:abstractNumId w:val="5"/>
  </w:num>
  <w:num w:numId="29">
    <w:abstractNumId w:val="32"/>
  </w:num>
  <w:num w:numId="30">
    <w:abstractNumId w:val="40"/>
  </w:num>
  <w:num w:numId="31">
    <w:abstractNumId w:val="35"/>
  </w:num>
  <w:num w:numId="32">
    <w:abstractNumId w:val="9"/>
  </w:num>
  <w:num w:numId="33">
    <w:abstractNumId w:val="21"/>
  </w:num>
  <w:num w:numId="34">
    <w:abstractNumId w:val="26"/>
  </w:num>
  <w:num w:numId="35">
    <w:abstractNumId w:val="39"/>
  </w:num>
  <w:num w:numId="36">
    <w:abstractNumId w:val="4"/>
  </w:num>
  <w:num w:numId="37">
    <w:abstractNumId w:val="14"/>
  </w:num>
  <w:num w:numId="38">
    <w:abstractNumId w:val="15"/>
  </w:num>
  <w:num w:numId="39">
    <w:abstractNumId w:val="27"/>
  </w:num>
  <w:num w:numId="40">
    <w:abstractNumId w:val="13"/>
  </w:num>
  <w:num w:numId="41">
    <w:abstractNumId w:val="19"/>
  </w:num>
  <w:num w:numId="42">
    <w:abstractNumId w:val="7"/>
  </w:num>
  <w:num w:numId="43">
    <w:abstractNumId w:val="25"/>
  </w:num>
  <w:num w:numId="44">
    <w:abstractNumId w:val="43"/>
  </w:num>
  <w:num w:numId="45">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pt-BR"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0F9"/>
    <w:rsid w:val="00001A1B"/>
    <w:rsid w:val="00005661"/>
    <w:rsid w:val="000064D5"/>
    <w:rsid w:val="00006E0F"/>
    <w:rsid w:val="000072BD"/>
    <w:rsid w:val="000075E9"/>
    <w:rsid w:val="000079E7"/>
    <w:rsid w:val="00007DC5"/>
    <w:rsid w:val="0001018B"/>
    <w:rsid w:val="00010F97"/>
    <w:rsid w:val="00011314"/>
    <w:rsid w:val="000124C0"/>
    <w:rsid w:val="000140C0"/>
    <w:rsid w:val="00014CF8"/>
    <w:rsid w:val="000151FE"/>
    <w:rsid w:val="00015C84"/>
    <w:rsid w:val="000172E0"/>
    <w:rsid w:val="00017764"/>
    <w:rsid w:val="00021983"/>
    <w:rsid w:val="00021F35"/>
    <w:rsid w:val="00022FC8"/>
    <w:rsid w:val="000237FD"/>
    <w:rsid w:val="00024323"/>
    <w:rsid w:val="00024833"/>
    <w:rsid w:val="00024B4D"/>
    <w:rsid w:val="00024D2A"/>
    <w:rsid w:val="00025D96"/>
    <w:rsid w:val="000263C9"/>
    <w:rsid w:val="00026730"/>
    <w:rsid w:val="00026C1F"/>
    <w:rsid w:val="00027491"/>
    <w:rsid w:val="00027505"/>
    <w:rsid w:val="00027D03"/>
    <w:rsid w:val="000302B0"/>
    <w:rsid w:val="00030E55"/>
    <w:rsid w:val="00031736"/>
    <w:rsid w:val="000324CE"/>
    <w:rsid w:val="00032542"/>
    <w:rsid w:val="00035023"/>
    <w:rsid w:val="000354A4"/>
    <w:rsid w:val="000355B9"/>
    <w:rsid w:val="00035A23"/>
    <w:rsid w:val="00035B1C"/>
    <w:rsid w:val="000373DB"/>
    <w:rsid w:val="00041A7A"/>
    <w:rsid w:val="0004232D"/>
    <w:rsid w:val="000433D1"/>
    <w:rsid w:val="00044104"/>
    <w:rsid w:val="000449CE"/>
    <w:rsid w:val="00044A38"/>
    <w:rsid w:val="00044AF6"/>
    <w:rsid w:val="000472B0"/>
    <w:rsid w:val="000475E0"/>
    <w:rsid w:val="000503B0"/>
    <w:rsid w:val="00050CBC"/>
    <w:rsid w:val="000517FB"/>
    <w:rsid w:val="0005186F"/>
    <w:rsid w:val="000520D6"/>
    <w:rsid w:val="00052916"/>
    <w:rsid w:val="00052981"/>
    <w:rsid w:val="00052CE0"/>
    <w:rsid w:val="0005347A"/>
    <w:rsid w:val="00053A43"/>
    <w:rsid w:val="00054879"/>
    <w:rsid w:val="00054ABF"/>
    <w:rsid w:val="00054BB3"/>
    <w:rsid w:val="00057404"/>
    <w:rsid w:val="000575B8"/>
    <w:rsid w:val="000578C2"/>
    <w:rsid w:val="0006042A"/>
    <w:rsid w:val="0006260B"/>
    <w:rsid w:val="00063128"/>
    <w:rsid w:val="00063C6C"/>
    <w:rsid w:val="000647B3"/>
    <w:rsid w:val="00064BC8"/>
    <w:rsid w:val="00064EDA"/>
    <w:rsid w:val="00065B11"/>
    <w:rsid w:val="00066274"/>
    <w:rsid w:val="000671F8"/>
    <w:rsid w:val="00067EE6"/>
    <w:rsid w:val="000702EC"/>
    <w:rsid w:val="00070A64"/>
    <w:rsid w:val="0007231D"/>
    <w:rsid w:val="000726AC"/>
    <w:rsid w:val="00074521"/>
    <w:rsid w:val="00074AC9"/>
    <w:rsid w:val="000766A8"/>
    <w:rsid w:val="000777BA"/>
    <w:rsid w:val="000808D3"/>
    <w:rsid w:val="00081252"/>
    <w:rsid w:val="000830B6"/>
    <w:rsid w:val="00083BE0"/>
    <w:rsid w:val="000849DD"/>
    <w:rsid w:val="000849F4"/>
    <w:rsid w:val="0008617F"/>
    <w:rsid w:val="0008676B"/>
    <w:rsid w:val="00087023"/>
    <w:rsid w:val="00087E02"/>
    <w:rsid w:val="00090992"/>
    <w:rsid w:val="00092A68"/>
    <w:rsid w:val="000942F4"/>
    <w:rsid w:val="0009478C"/>
    <w:rsid w:val="0009681F"/>
    <w:rsid w:val="00096949"/>
    <w:rsid w:val="00096990"/>
    <w:rsid w:val="00096D29"/>
    <w:rsid w:val="000A0188"/>
    <w:rsid w:val="000A05DB"/>
    <w:rsid w:val="000A1819"/>
    <w:rsid w:val="000A1A6C"/>
    <w:rsid w:val="000A227C"/>
    <w:rsid w:val="000A330B"/>
    <w:rsid w:val="000A3489"/>
    <w:rsid w:val="000A3CEA"/>
    <w:rsid w:val="000A4101"/>
    <w:rsid w:val="000A5279"/>
    <w:rsid w:val="000A58E9"/>
    <w:rsid w:val="000A5AAE"/>
    <w:rsid w:val="000A62EF"/>
    <w:rsid w:val="000A72BC"/>
    <w:rsid w:val="000A72F6"/>
    <w:rsid w:val="000A7481"/>
    <w:rsid w:val="000B0CD8"/>
    <w:rsid w:val="000B478C"/>
    <w:rsid w:val="000B6157"/>
    <w:rsid w:val="000B64B4"/>
    <w:rsid w:val="000B64C1"/>
    <w:rsid w:val="000B6B2F"/>
    <w:rsid w:val="000B7233"/>
    <w:rsid w:val="000B73A8"/>
    <w:rsid w:val="000B798B"/>
    <w:rsid w:val="000B7C2C"/>
    <w:rsid w:val="000C0665"/>
    <w:rsid w:val="000C2ABB"/>
    <w:rsid w:val="000C2C1B"/>
    <w:rsid w:val="000C3CA4"/>
    <w:rsid w:val="000C3D55"/>
    <w:rsid w:val="000C4021"/>
    <w:rsid w:val="000C551C"/>
    <w:rsid w:val="000C5965"/>
    <w:rsid w:val="000C7588"/>
    <w:rsid w:val="000C77DA"/>
    <w:rsid w:val="000D0AD0"/>
    <w:rsid w:val="000D0C93"/>
    <w:rsid w:val="000D1203"/>
    <w:rsid w:val="000D292C"/>
    <w:rsid w:val="000D3796"/>
    <w:rsid w:val="000D3A66"/>
    <w:rsid w:val="000D3E65"/>
    <w:rsid w:val="000D4611"/>
    <w:rsid w:val="000D4E7C"/>
    <w:rsid w:val="000D6860"/>
    <w:rsid w:val="000D7F0E"/>
    <w:rsid w:val="000E0F65"/>
    <w:rsid w:val="000E1BD1"/>
    <w:rsid w:val="000E2C01"/>
    <w:rsid w:val="000E5119"/>
    <w:rsid w:val="000F2589"/>
    <w:rsid w:val="000F2F81"/>
    <w:rsid w:val="000F31D0"/>
    <w:rsid w:val="000F3401"/>
    <w:rsid w:val="000F5336"/>
    <w:rsid w:val="000F53B2"/>
    <w:rsid w:val="000F59EC"/>
    <w:rsid w:val="000F5DA9"/>
    <w:rsid w:val="000F65A5"/>
    <w:rsid w:val="000F7C94"/>
    <w:rsid w:val="00100889"/>
    <w:rsid w:val="00100B06"/>
    <w:rsid w:val="00100D4C"/>
    <w:rsid w:val="00100E4B"/>
    <w:rsid w:val="00103904"/>
    <w:rsid w:val="00103A4A"/>
    <w:rsid w:val="001046B9"/>
    <w:rsid w:val="00105DBD"/>
    <w:rsid w:val="00106168"/>
    <w:rsid w:val="001061C1"/>
    <w:rsid w:val="00106B04"/>
    <w:rsid w:val="00107567"/>
    <w:rsid w:val="0011151B"/>
    <w:rsid w:val="0011173D"/>
    <w:rsid w:val="00111C1F"/>
    <w:rsid w:val="0011280A"/>
    <w:rsid w:val="001128FA"/>
    <w:rsid w:val="00112E3F"/>
    <w:rsid w:val="00113786"/>
    <w:rsid w:val="0011390E"/>
    <w:rsid w:val="00114413"/>
    <w:rsid w:val="001144E0"/>
    <w:rsid w:val="00115957"/>
    <w:rsid w:val="00115E35"/>
    <w:rsid w:val="001167FE"/>
    <w:rsid w:val="00117A4A"/>
    <w:rsid w:val="00120470"/>
    <w:rsid w:val="00120772"/>
    <w:rsid w:val="00120CDD"/>
    <w:rsid w:val="00121685"/>
    <w:rsid w:val="00122531"/>
    <w:rsid w:val="00124742"/>
    <w:rsid w:val="00125C80"/>
    <w:rsid w:val="00126FC4"/>
    <w:rsid w:val="00127A0D"/>
    <w:rsid w:val="00131594"/>
    <w:rsid w:val="00132DAF"/>
    <w:rsid w:val="001338A7"/>
    <w:rsid w:val="00140BCB"/>
    <w:rsid w:val="0014119F"/>
    <w:rsid w:val="001418B2"/>
    <w:rsid w:val="001423C8"/>
    <w:rsid w:val="00143D18"/>
    <w:rsid w:val="0014427F"/>
    <w:rsid w:val="00144662"/>
    <w:rsid w:val="00145544"/>
    <w:rsid w:val="001455E5"/>
    <w:rsid w:val="001458DB"/>
    <w:rsid w:val="001472CD"/>
    <w:rsid w:val="00147861"/>
    <w:rsid w:val="00147F1A"/>
    <w:rsid w:val="00150DB3"/>
    <w:rsid w:val="00151396"/>
    <w:rsid w:val="00151BB6"/>
    <w:rsid w:val="00152749"/>
    <w:rsid w:val="00153222"/>
    <w:rsid w:val="00155FBD"/>
    <w:rsid w:val="00156943"/>
    <w:rsid w:val="00157118"/>
    <w:rsid w:val="001578FA"/>
    <w:rsid w:val="00162586"/>
    <w:rsid w:val="001634CA"/>
    <w:rsid w:val="001646D9"/>
    <w:rsid w:val="00164708"/>
    <w:rsid w:val="001654E8"/>
    <w:rsid w:val="0016781D"/>
    <w:rsid w:val="00170967"/>
    <w:rsid w:val="001714D0"/>
    <w:rsid w:val="00171C50"/>
    <w:rsid w:val="00171F04"/>
    <w:rsid w:val="00172514"/>
    <w:rsid w:val="00175DA8"/>
    <w:rsid w:val="00180603"/>
    <w:rsid w:val="00180927"/>
    <w:rsid w:val="00180983"/>
    <w:rsid w:val="00180D1D"/>
    <w:rsid w:val="00182BAC"/>
    <w:rsid w:val="00182C2F"/>
    <w:rsid w:val="0018538E"/>
    <w:rsid w:val="00185BA9"/>
    <w:rsid w:val="00185F3B"/>
    <w:rsid w:val="0018709C"/>
    <w:rsid w:val="00190670"/>
    <w:rsid w:val="00190723"/>
    <w:rsid w:val="00190869"/>
    <w:rsid w:val="00190B5D"/>
    <w:rsid w:val="00193C6E"/>
    <w:rsid w:val="0019416F"/>
    <w:rsid w:val="00194614"/>
    <w:rsid w:val="00195BC7"/>
    <w:rsid w:val="0019684D"/>
    <w:rsid w:val="00196C87"/>
    <w:rsid w:val="001970B9"/>
    <w:rsid w:val="00197760"/>
    <w:rsid w:val="00197955"/>
    <w:rsid w:val="001A1168"/>
    <w:rsid w:val="001A135C"/>
    <w:rsid w:val="001A1D4F"/>
    <w:rsid w:val="001A1E97"/>
    <w:rsid w:val="001A2140"/>
    <w:rsid w:val="001A30F9"/>
    <w:rsid w:val="001A56E6"/>
    <w:rsid w:val="001A6DAF"/>
    <w:rsid w:val="001B0600"/>
    <w:rsid w:val="001B06B5"/>
    <w:rsid w:val="001B21BE"/>
    <w:rsid w:val="001B4851"/>
    <w:rsid w:val="001B5C9B"/>
    <w:rsid w:val="001B5F27"/>
    <w:rsid w:val="001B666B"/>
    <w:rsid w:val="001B7201"/>
    <w:rsid w:val="001C0100"/>
    <w:rsid w:val="001C0817"/>
    <w:rsid w:val="001C0E13"/>
    <w:rsid w:val="001C0F72"/>
    <w:rsid w:val="001C1CCC"/>
    <w:rsid w:val="001C237A"/>
    <w:rsid w:val="001C2E93"/>
    <w:rsid w:val="001C4387"/>
    <w:rsid w:val="001C441A"/>
    <w:rsid w:val="001C5652"/>
    <w:rsid w:val="001C6C9C"/>
    <w:rsid w:val="001D0571"/>
    <w:rsid w:val="001D0938"/>
    <w:rsid w:val="001D14D4"/>
    <w:rsid w:val="001D1BA0"/>
    <w:rsid w:val="001D2023"/>
    <w:rsid w:val="001D31C8"/>
    <w:rsid w:val="001D447E"/>
    <w:rsid w:val="001D4E04"/>
    <w:rsid w:val="001D50C1"/>
    <w:rsid w:val="001D579C"/>
    <w:rsid w:val="001D631F"/>
    <w:rsid w:val="001D63C8"/>
    <w:rsid w:val="001D6729"/>
    <w:rsid w:val="001D6BD5"/>
    <w:rsid w:val="001D72D3"/>
    <w:rsid w:val="001D774E"/>
    <w:rsid w:val="001E1778"/>
    <w:rsid w:val="001E1C44"/>
    <w:rsid w:val="001E1EA6"/>
    <w:rsid w:val="001E214B"/>
    <w:rsid w:val="001E22DD"/>
    <w:rsid w:val="001E2633"/>
    <w:rsid w:val="001E38FC"/>
    <w:rsid w:val="001E48C2"/>
    <w:rsid w:val="001E4CC8"/>
    <w:rsid w:val="001E4CF7"/>
    <w:rsid w:val="001E68DD"/>
    <w:rsid w:val="001E7B3A"/>
    <w:rsid w:val="001F1B46"/>
    <w:rsid w:val="001F3DB8"/>
    <w:rsid w:val="001F4C96"/>
    <w:rsid w:val="001F4CBB"/>
    <w:rsid w:val="001F5071"/>
    <w:rsid w:val="001F6138"/>
    <w:rsid w:val="001F62C7"/>
    <w:rsid w:val="001F6A17"/>
    <w:rsid w:val="001F7474"/>
    <w:rsid w:val="00200632"/>
    <w:rsid w:val="00200D91"/>
    <w:rsid w:val="00200E70"/>
    <w:rsid w:val="0020115F"/>
    <w:rsid w:val="00201200"/>
    <w:rsid w:val="00201EAC"/>
    <w:rsid w:val="002028D6"/>
    <w:rsid w:val="0020297B"/>
    <w:rsid w:val="00203293"/>
    <w:rsid w:val="00203409"/>
    <w:rsid w:val="00203A5C"/>
    <w:rsid w:val="00204102"/>
    <w:rsid w:val="00205954"/>
    <w:rsid w:val="002063D8"/>
    <w:rsid w:val="00206CD8"/>
    <w:rsid w:val="00207294"/>
    <w:rsid w:val="00207A05"/>
    <w:rsid w:val="00207FA6"/>
    <w:rsid w:val="00210E47"/>
    <w:rsid w:val="002121C3"/>
    <w:rsid w:val="002130AA"/>
    <w:rsid w:val="002130D4"/>
    <w:rsid w:val="002132C0"/>
    <w:rsid w:val="0021345E"/>
    <w:rsid w:val="00214CDC"/>
    <w:rsid w:val="00215E7A"/>
    <w:rsid w:val="00217B32"/>
    <w:rsid w:val="002203CA"/>
    <w:rsid w:val="0022048C"/>
    <w:rsid w:val="00221334"/>
    <w:rsid w:val="0022185F"/>
    <w:rsid w:val="00221B7C"/>
    <w:rsid w:val="00222130"/>
    <w:rsid w:val="00222310"/>
    <w:rsid w:val="00222629"/>
    <w:rsid w:val="00223937"/>
    <w:rsid w:val="00224AFC"/>
    <w:rsid w:val="002250BA"/>
    <w:rsid w:val="00225E9B"/>
    <w:rsid w:val="00226430"/>
    <w:rsid w:val="0022739D"/>
    <w:rsid w:val="002300D0"/>
    <w:rsid w:val="002302A0"/>
    <w:rsid w:val="00230CB3"/>
    <w:rsid w:val="00231291"/>
    <w:rsid w:val="002316EE"/>
    <w:rsid w:val="00231EEC"/>
    <w:rsid w:val="00233BBF"/>
    <w:rsid w:val="00233C36"/>
    <w:rsid w:val="00234FB4"/>
    <w:rsid w:val="00236CD7"/>
    <w:rsid w:val="00237D93"/>
    <w:rsid w:val="002403F8"/>
    <w:rsid w:val="002444F9"/>
    <w:rsid w:val="00245BF1"/>
    <w:rsid w:val="002468FE"/>
    <w:rsid w:val="002477AB"/>
    <w:rsid w:val="00252EB3"/>
    <w:rsid w:val="00252F30"/>
    <w:rsid w:val="00253333"/>
    <w:rsid w:val="00255761"/>
    <w:rsid w:val="00256980"/>
    <w:rsid w:val="0026279B"/>
    <w:rsid w:val="002627FE"/>
    <w:rsid w:val="00262C1D"/>
    <w:rsid w:val="00265D8D"/>
    <w:rsid w:val="00266CBD"/>
    <w:rsid w:val="00267419"/>
    <w:rsid w:val="002702AC"/>
    <w:rsid w:val="00270AC3"/>
    <w:rsid w:val="00271869"/>
    <w:rsid w:val="00271B5B"/>
    <w:rsid w:val="00273E40"/>
    <w:rsid w:val="00274040"/>
    <w:rsid w:val="002747F9"/>
    <w:rsid w:val="00274842"/>
    <w:rsid w:val="00274FD4"/>
    <w:rsid w:val="002760F6"/>
    <w:rsid w:val="00276817"/>
    <w:rsid w:val="00277068"/>
    <w:rsid w:val="002815C5"/>
    <w:rsid w:val="00281C88"/>
    <w:rsid w:val="002821E1"/>
    <w:rsid w:val="00283555"/>
    <w:rsid w:val="002837A0"/>
    <w:rsid w:val="00283B1E"/>
    <w:rsid w:val="00284278"/>
    <w:rsid w:val="00284DB0"/>
    <w:rsid w:val="00285AEE"/>
    <w:rsid w:val="002879AA"/>
    <w:rsid w:val="00287E58"/>
    <w:rsid w:val="00287EE1"/>
    <w:rsid w:val="00290FA9"/>
    <w:rsid w:val="0029169E"/>
    <w:rsid w:val="00292257"/>
    <w:rsid w:val="00293C27"/>
    <w:rsid w:val="00293F16"/>
    <w:rsid w:val="002940AD"/>
    <w:rsid w:val="002942DF"/>
    <w:rsid w:val="002943C8"/>
    <w:rsid w:val="00295DA6"/>
    <w:rsid w:val="00296E69"/>
    <w:rsid w:val="00296FEE"/>
    <w:rsid w:val="0029719E"/>
    <w:rsid w:val="00297E70"/>
    <w:rsid w:val="002A0228"/>
    <w:rsid w:val="002A0671"/>
    <w:rsid w:val="002A10EE"/>
    <w:rsid w:val="002A175B"/>
    <w:rsid w:val="002A1CDE"/>
    <w:rsid w:val="002A3EB2"/>
    <w:rsid w:val="002A4E6F"/>
    <w:rsid w:val="002A59B9"/>
    <w:rsid w:val="002A6333"/>
    <w:rsid w:val="002A6B8C"/>
    <w:rsid w:val="002A73B2"/>
    <w:rsid w:val="002A7DF1"/>
    <w:rsid w:val="002B1EAC"/>
    <w:rsid w:val="002B1F09"/>
    <w:rsid w:val="002B211A"/>
    <w:rsid w:val="002B3B6D"/>
    <w:rsid w:val="002B3D35"/>
    <w:rsid w:val="002B44FF"/>
    <w:rsid w:val="002B55CB"/>
    <w:rsid w:val="002B6DCC"/>
    <w:rsid w:val="002B7E42"/>
    <w:rsid w:val="002C02F1"/>
    <w:rsid w:val="002C1147"/>
    <w:rsid w:val="002C1246"/>
    <w:rsid w:val="002C1387"/>
    <w:rsid w:val="002C1991"/>
    <w:rsid w:val="002C2F03"/>
    <w:rsid w:val="002C3121"/>
    <w:rsid w:val="002C3486"/>
    <w:rsid w:val="002C38C3"/>
    <w:rsid w:val="002C3F43"/>
    <w:rsid w:val="002C47AB"/>
    <w:rsid w:val="002C488E"/>
    <w:rsid w:val="002C4D75"/>
    <w:rsid w:val="002C4E22"/>
    <w:rsid w:val="002C507F"/>
    <w:rsid w:val="002C51A0"/>
    <w:rsid w:val="002C53EF"/>
    <w:rsid w:val="002C60F1"/>
    <w:rsid w:val="002C7893"/>
    <w:rsid w:val="002C7C09"/>
    <w:rsid w:val="002C7FD6"/>
    <w:rsid w:val="002D0174"/>
    <w:rsid w:val="002D2647"/>
    <w:rsid w:val="002D2FB6"/>
    <w:rsid w:val="002D3B64"/>
    <w:rsid w:val="002D46EE"/>
    <w:rsid w:val="002D49B3"/>
    <w:rsid w:val="002D50DB"/>
    <w:rsid w:val="002D53DC"/>
    <w:rsid w:val="002D5F08"/>
    <w:rsid w:val="002D636E"/>
    <w:rsid w:val="002D6740"/>
    <w:rsid w:val="002D741E"/>
    <w:rsid w:val="002D74DF"/>
    <w:rsid w:val="002D78B0"/>
    <w:rsid w:val="002D7CE8"/>
    <w:rsid w:val="002E09D3"/>
    <w:rsid w:val="002E126E"/>
    <w:rsid w:val="002E162A"/>
    <w:rsid w:val="002E1E1F"/>
    <w:rsid w:val="002E2556"/>
    <w:rsid w:val="002E2B76"/>
    <w:rsid w:val="002E3B58"/>
    <w:rsid w:val="002E52C9"/>
    <w:rsid w:val="002E536F"/>
    <w:rsid w:val="002E670B"/>
    <w:rsid w:val="002E6C0D"/>
    <w:rsid w:val="002E744B"/>
    <w:rsid w:val="002E7B79"/>
    <w:rsid w:val="002F0944"/>
    <w:rsid w:val="002F09D0"/>
    <w:rsid w:val="002F1470"/>
    <w:rsid w:val="002F216A"/>
    <w:rsid w:val="002F285F"/>
    <w:rsid w:val="002F3685"/>
    <w:rsid w:val="002F459F"/>
    <w:rsid w:val="002F4B04"/>
    <w:rsid w:val="002F54EA"/>
    <w:rsid w:val="002F5510"/>
    <w:rsid w:val="002F5ACA"/>
    <w:rsid w:val="002F5C9A"/>
    <w:rsid w:val="002F6288"/>
    <w:rsid w:val="002F650D"/>
    <w:rsid w:val="002F6D3F"/>
    <w:rsid w:val="002F71B9"/>
    <w:rsid w:val="002F7D93"/>
    <w:rsid w:val="00300280"/>
    <w:rsid w:val="003009CA"/>
    <w:rsid w:val="00301034"/>
    <w:rsid w:val="00301758"/>
    <w:rsid w:val="00301C2E"/>
    <w:rsid w:val="003055B3"/>
    <w:rsid w:val="0030591B"/>
    <w:rsid w:val="00306092"/>
    <w:rsid w:val="00306CF9"/>
    <w:rsid w:val="00310468"/>
    <w:rsid w:val="00310718"/>
    <w:rsid w:val="0031104F"/>
    <w:rsid w:val="00311BE0"/>
    <w:rsid w:val="00311E9B"/>
    <w:rsid w:val="003125CC"/>
    <w:rsid w:val="00313792"/>
    <w:rsid w:val="00314450"/>
    <w:rsid w:val="00314778"/>
    <w:rsid w:val="00314EA9"/>
    <w:rsid w:val="0031639E"/>
    <w:rsid w:val="003163A9"/>
    <w:rsid w:val="00316B73"/>
    <w:rsid w:val="00316C25"/>
    <w:rsid w:val="00317004"/>
    <w:rsid w:val="00317006"/>
    <w:rsid w:val="003175C3"/>
    <w:rsid w:val="00317A18"/>
    <w:rsid w:val="00317BA8"/>
    <w:rsid w:val="0032083F"/>
    <w:rsid w:val="00320FDD"/>
    <w:rsid w:val="00321B93"/>
    <w:rsid w:val="0032221D"/>
    <w:rsid w:val="003228FB"/>
    <w:rsid w:val="003230F7"/>
    <w:rsid w:val="003237C5"/>
    <w:rsid w:val="00324C5C"/>
    <w:rsid w:val="00325427"/>
    <w:rsid w:val="00326CC3"/>
    <w:rsid w:val="003278FD"/>
    <w:rsid w:val="00327E19"/>
    <w:rsid w:val="003301C6"/>
    <w:rsid w:val="00331848"/>
    <w:rsid w:val="00333DF8"/>
    <w:rsid w:val="003361BC"/>
    <w:rsid w:val="00336F9B"/>
    <w:rsid w:val="0033776A"/>
    <w:rsid w:val="00337FE8"/>
    <w:rsid w:val="0034370B"/>
    <w:rsid w:val="003445F8"/>
    <w:rsid w:val="0034732B"/>
    <w:rsid w:val="00350C68"/>
    <w:rsid w:val="003511D2"/>
    <w:rsid w:val="003523F7"/>
    <w:rsid w:val="00353101"/>
    <w:rsid w:val="003531FC"/>
    <w:rsid w:val="00353BF7"/>
    <w:rsid w:val="003543CA"/>
    <w:rsid w:val="00354B08"/>
    <w:rsid w:val="00355485"/>
    <w:rsid w:val="00355BA5"/>
    <w:rsid w:val="00356B88"/>
    <w:rsid w:val="00357108"/>
    <w:rsid w:val="00361934"/>
    <w:rsid w:val="00362CD6"/>
    <w:rsid w:val="0036333A"/>
    <w:rsid w:val="00364D9F"/>
    <w:rsid w:val="003664BA"/>
    <w:rsid w:val="00366A4F"/>
    <w:rsid w:val="00366D89"/>
    <w:rsid w:val="00367793"/>
    <w:rsid w:val="003708A6"/>
    <w:rsid w:val="00370A13"/>
    <w:rsid w:val="00370DC6"/>
    <w:rsid w:val="00371EDC"/>
    <w:rsid w:val="00372292"/>
    <w:rsid w:val="0037235B"/>
    <w:rsid w:val="0037339F"/>
    <w:rsid w:val="003744A6"/>
    <w:rsid w:val="003763FC"/>
    <w:rsid w:val="00377506"/>
    <w:rsid w:val="00381473"/>
    <w:rsid w:val="0038182F"/>
    <w:rsid w:val="00381B37"/>
    <w:rsid w:val="00381C92"/>
    <w:rsid w:val="003832D3"/>
    <w:rsid w:val="00383CD8"/>
    <w:rsid w:val="00384CF1"/>
    <w:rsid w:val="00384DD8"/>
    <w:rsid w:val="00384E46"/>
    <w:rsid w:val="0038582B"/>
    <w:rsid w:val="00391B30"/>
    <w:rsid w:val="0039357A"/>
    <w:rsid w:val="00394691"/>
    <w:rsid w:val="00394C24"/>
    <w:rsid w:val="0039600F"/>
    <w:rsid w:val="00396E62"/>
    <w:rsid w:val="00396EB8"/>
    <w:rsid w:val="003974EF"/>
    <w:rsid w:val="003979DC"/>
    <w:rsid w:val="00397A42"/>
    <w:rsid w:val="003A1475"/>
    <w:rsid w:val="003A3C89"/>
    <w:rsid w:val="003A4CE0"/>
    <w:rsid w:val="003A5113"/>
    <w:rsid w:val="003A54EB"/>
    <w:rsid w:val="003B16E7"/>
    <w:rsid w:val="003B2820"/>
    <w:rsid w:val="003B39F3"/>
    <w:rsid w:val="003B3D1B"/>
    <w:rsid w:val="003B6A69"/>
    <w:rsid w:val="003B7314"/>
    <w:rsid w:val="003B76E3"/>
    <w:rsid w:val="003C0EBD"/>
    <w:rsid w:val="003C1271"/>
    <w:rsid w:val="003C2188"/>
    <w:rsid w:val="003C2AD5"/>
    <w:rsid w:val="003C2BDB"/>
    <w:rsid w:val="003C379C"/>
    <w:rsid w:val="003C5AA7"/>
    <w:rsid w:val="003C602A"/>
    <w:rsid w:val="003C694A"/>
    <w:rsid w:val="003C753E"/>
    <w:rsid w:val="003D121A"/>
    <w:rsid w:val="003D36AC"/>
    <w:rsid w:val="003D3F71"/>
    <w:rsid w:val="003D4BA0"/>
    <w:rsid w:val="003D63ED"/>
    <w:rsid w:val="003D6474"/>
    <w:rsid w:val="003D663D"/>
    <w:rsid w:val="003D6640"/>
    <w:rsid w:val="003D67A5"/>
    <w:rsid w:val="003D7B7A"/>
    <w:rsid w:val="003E0DA1"/>
    <w:rsid w:val="003E1A4F"/>
    <w:rsid w:val="003E1DEF"/>
    <w:rsid w:val="003E287B"/>
    <w:rsid w:val="003E2FA2"/>
    <w:rsid w:val="003E4D07"/>
    <w:rsid w:val="003E523B"/>
    <w:rsid w:val="003E55B7"/>
    <w:rsid w:val="003E64A4"/>
    <w:rsid w:val="003E6D71"/>
    <w:rsid w:val="003F059B"/>
    <w:rsid w:val="003F0926"/>
    <w:rsid w:val="003F263C"/>
    <w:rsid w:val="003F27D2"/>
    <w:rsid w:val="003F4D77"/>
    <w:rsid w:val="003F61CD"/>
    <w:rsid w:val="003F629E"/>
    <w:rsid w:val="00400DF5"/>
    <w:rsid w:val="004011B6"/>
    <w:rsid w:val="00401773"/>
    <w:rsid w:val="00401927"/>
    <w:rsid w:val="004027A8"/>
    <w:rsid w:val="00403412"/>
    <w:rsid w:val="00403960"/>
    <w:rsid w:val="004053F5"/>
    <w:rsid w:val="0040667A"/>
    <w:rsid w:val="00406CF7"/>
    <w:rsid w:val="004076AB"/>
    <w:rsid w:val="00407CBB"/>
    <w:rsid w:val="004101A3"/>
    <w:rsid w:val="004106D9"/>
    <w:rsid w:val="00410795"/>
    <w:rsid w:val="0041083F"/>
    <w:rsid w:val="00412618"/>
    <w:rsid w:val="00413D80"/>
    <w:rsid w:val="004143DC"/>
    <w:rsid w:val="004154B0"/>
    <w:rsid w:val="004154C0"/>
    <w:rsid w:val="004155C7"/>
    <w:rsid w:val="00415776"/>
    <w:rsid w:val="00415D0A"/>
    <w:rsid w:val="00417435"/>
    <w:rsid w:val="00420AD5"/>
    <w:rsid w:val="00421355"/>
    <w:rsid w:val="00424D6F"/>
    <w:rsid w:val="00426FE8"/>
    <w:rsid w:val="00430FE2"/>
    <w:rsid w:val="00431DBD"/>
    <w:rsid w:val="00432323"/>
    <w:rsid w:val="00432ADE"/>
    <w:rsid w:val="00433039"/>
    <w:rsid w:val="004335BB"/>
    <w:rsid w:val="004343A9"/>
    <w:rsid w:val="00434545"/>
    <w:rsid w:val="00435222"/>
    <w:rsid w:val="0043709D"/>
    <w:rsid w:val="00440797"/>
    <w:rsid w:val="004407FC"/>
    <w:rsid w:val="00441DCF"/>
    <w:rsid w:val="00443B81"/>
    <w:rsid w:val="00444D14"/>
    <w:rsid w:val="00446FE9"/>
    <w:rsid w:val="00447093"/>
    <w:rsid w:val="00447ACD"/>
    <w:rsid w:val="004504E0"/>
    <w:rsid w:val="00452E73"/>
    <w:rsid w:val="0045344F"/>
    <w:rsid w:val="0045355E"/>
    <w:rsid w:val="0045433F"/>
    <w:rsid w:val="00455151"/>
    <w:rsid w:val="00456A96"/>
    <w:rsid w:val="004573BC"/>
    <w:rsid w:val="00457D0C"/>
    <w:rsid w:val="00460FDD"/>
    <w:rsid w:val="004614A5"/>
    <w:rsid w:val="00463C4D"/>
    <w:rsid w:val="00464406"/>
    <w:rsid w:val="00464D86"/>
    <w:rsid w:val="00465328"/>
    <w:rsid w:val="00465365"/>
    <w:rsid w:val="00465583"/>
    <w:rsid w:val="00465725"/>
    <w:rsid w:val="00466553"/>
    <w:rsid w:val="00467077"/>
    <w:rsid w:val="00467D72"/>
    <w:rsid w:val="004704AA"/>
    <w:rsid w:val="00471440"/>
    <w:rsid w:val="00471C4C"/>
    <w:rsid w:val="00472DC1"/>
    <w:rsid w:val="00474036"/>
    <w:rsid w:val="0047590B"/>
    <w:rsid w:val="00475EDD"/>
    <w:rsid w:val="00477056"/>
    <w:rsid w:val="0047719F"/>
    <w:rsid w:val="00477386"/>
    <w:rsid w:val="004804CF"/>
    <w:rsid w:val="00480659"/>
    <w:rsid w:val="00482E37"/>
    <w:rsid w:val="00485808"/>
    <w:rsid w:val="00486A0A"/>
    <w:rsid w:val="00486AC9"/>
    <w:rsid w:val="004873B0"/>
    <w:rsid w:val="00487589"/>
    <w:rsid w:val="00487F00"/>
    <w:rsid w:val="004912E5"/>
    <w:rsid w:val="00491ACD"/>
    <w:rsid w:val="00491ED9"/>
    <w:rsid w:val="0049228A"/>
    <w:rsid w:val="00492568"/>
    <w:rsid w:val="00492DAD"/>
    <w:rsid w:val="00494716"/>
    <w:rsid w:val="00494E53"/>
    <w:rsid w:val="004957B4"/>
    <w:rsid w:val="0049766E"/>
    <w:rsid w:val="004A03C1"/>
    <w:rsid w:val="004A05A6"/>
    <w:rsid w:val="004A0EE4"/>
    <w:rsid w:val="004A15D7"/>
    <w:rsid w:val="004A2792"/>
    <w:rsid w:val="004A309C"/>
    <w:rsid w:val="004A55D0"/>
    <w:rsid w:val="004A6494"/>
    <w:rsid w:val="004A69BD"/>
    <w:rsid w:val="004A74F6"/>
    <w:rsid w:val="004A76C5"/>
    <w:rsid w:val="004B01D8"/>
    <w:rsid w:val="004B1290"/>
    <w:rsid w:val="004B2965"/>
    <w:rsid w:val="004B33D7"/>
    <w:rsid w:val="004B3997"/>
    <w:rsid w:val="004B4CE8"/>
    <w:rsid w:val="004B5202"/>
    <w:rsid w:val="004B5834"/>
    <w:rsid w:val="004B686B"/>
    <w:rsid w:val="004B7047"/>
    <w:rsid w:val="004C02C5"/>
    <w:rsid w:val="004C0B4C"/>
    <w:rsid w:val="004C1EA3"/>
    <w:rsid w:val="004C23B5"/>
    <w:rsid w:val="004C294D"/>
    <w:rsid w:val="004C3382"/>
    <w:rsid w:val="004C34BE"/>
    <w:rsid w:val="004C4186"/>
    <w:rsid w:val="004C4359"/>
    <w:rsid w:val="004C4722"/>
    <w:rsid w:val="004C4C53"/>
    <w:rsid w:val="004C4ECC"/>
    <w:rsid w:val="004D0231"/>
    <w:rsid w:val="004D1032"/>
    <w:rsid w:val="004D1AA0"/>
    <w:rsid w:val="004D1C4A"/>
    <w:rsid w:val="004D20C9"/>
    <w:rsid w:val="004D2AF7"/>
    <w:rsid w:val="004D45C6"/>
    <w:rsid w:val="004D5771"/>
    <w:rsid w:val="004D5A0E"/>
    <w:rsid w:val="004D5C44"/>
    <w:rsid w:val="004D6A21"/>
    <w:rsid w:val="004E1659"/>
    <w:rsid w:val="004E23F0"/>
    <w:rsid w:val="004E2735"/>
    <w:rsid w:val="004E33AF"/>
    <w:rsid w:val="004E3C48"/>
    <w:rsid w:val="004E3DE2"/>
    <w:rsid w:val="004E3FB5"/>
    <w:rsid w:val="004E6CF1"/>
    <w:rsid w:val="004E73CC"/>
    <w:rsid w:val="004E7764"/>
    <w:rsid w:val="004E7E5A"/>
    <w:rsid w:val="004F1020"/>
    <w:rsid w:val="004F12AF"/>
    <w:rsid w:val="004F15DF"/>
    <w:rsid w:val="004F1794"/>
    <w:rsid w:val="004F2B5F"/>
    <w:rsid w:val="004F3031"/>
    <w:rsid w:val="004F3DE8"/>
    <w:rsid w:val="004F4B3C"/>
    <w:rsid w:val="004F4B3F"/>
    <w:rsid w:val="004F503B"/>
    <w:rsid w:val="004F571C"/>
    <w:rsid w:val="004F6A11"/>
    <w:rsid w:val="004F70E7"/>
    <w:rsid w:val="00500F19"/>
    <w:rsid w:val="00502FB8"/>
    <w:rsid w:val="00504B09"/>
    <w:rsid w:val="005101FF"/>
    <w:rsid w:val="00510604"/>
    <w:rsid w:val="005115D9"/>
    <w:rsid w:val="00512133"/>
    <w:rsid w:val="0051245A"/>
    <w:rsid w:val="00513429"/>
    <w:rsid w:val="005135AF"/>
    <w:rsid w:val="00513C2C"/>
    <w:rsid w:val="00513E92"/>
    <w:rsid w:val="00514331"/>
    <w:rsid w:val="0051587D"/>
    <w:rsid w:val="00515BE0"/>
    <w:rsid w:val="00521C3B"/>
    <w:rsid w:val="00522594"/>
    <w:rsid w:val="005227CE"/>
    <w:rsid w:val="00522E62"/>
    <w:rsid w:val="0052381C"/>
    <w:rsid w:val="00524EBB"/>
    <w:rsid w:val="0052535B"/>
    <w:rsid w:val="00525918"/>
    <w:rsid w:val="00525A3A"/>
    <w:rsid w:val="00525B76"/>
    <w:rsid w:val="00525C52"/>
    <w:rsid w:val="00526CD1"/>
    <w:rsid w:val="00527607"/>
    <w:rsid w:val="005308AC"/>
    <w:rsid w:val="00532E3F"/>
    <w:rsid w:val="0053330A"/>
    <w:rsid w:val="005354CC"/>
    <w:rsid w:val="00535A18"/>
    <w:rsid w:val="00536B53"/>
    <w:rsid w:val="00536C63"/>
    <w:rsid w:val="005373E4"/>
    <w:rsid w:val="00540385"/>
    <w:rsid w:val="005413E2"/>
    <w:rsid w:val="00541589"/>
    <w:rsid w:val="005418BD"/>
    <w:rsid w:val="00541FEB"/>
    <w:rsid w:val="00542146"/>
    <w:rsid w:val="0054285F"/>
    <w:rsid w:val="00542E98"/>
    <w:rsid w:val="005437D3"/>
    <w:rsid w:val="00543994"/>
    <w:rsid w:val="00544181"/>
    <w:rsid w:val="0054449C"/>
    <w:rsid w:val="005451D9"/>
    <w:rsid w:val="005452C4"/>
    <w:rsid w:val="005456FC"/>
    <w:rsid w:val="0054615A"/>
    <w:rsid w:val="005467A3"/>
    <w:rsid w:val="0055082E"/>
    <w:rsid w:val="00550EF5"/>
    <w:rsid w:val="005515B8"/>
    <w:rsid w:val="005520A7"/>
    <w:rsid w:val="00552BED"/>
    <w:rsid w:val="00553DEC"/>
    <w:rsid w:val="00554339"/>
    <w:rsid w:val="00554B36"/>
    <w:rsid w:val="00555B29"/>
    <w:rsid w:val="005566A7"/>
    <w:rsid w:val="00556FB8"/>
    <w:rsid w:val="00557636"/>
    <w:rsid w:val="00557BA0"/>
    <w:rsid w:val="00560093"/>
    <w:rsid w:val="005603B6"/>
    <w:rsid w:val="00561DE5"/>
    <w:rsid w:val="00561E3F"/>
    <w:rsid w:val="00562B02"/>
    <w:rsid w:val="00563AE4"/>
    <w:rsid w:val="00563B5F"/>
    <w:rsid w:val="00563B90"/>
    <w:rsid w:val="0056402B"/>
    <w:rsid w:val="0056745E"/>
    <w:rsid w:val="00567BB8"/>
    <w:rsid w:val="00567EA9"/>
    <w:rsid w:val="005702F1"/>
    <w:rsid w:val="005719D7"/>
    <w:rsid w:val="00571A55"/>
    <w:rsid w:val="00572345"/>
    <w:rsid w:val="00573B00"/>
    <w:rsid w:val="005740D9"/>
    <w:rsid w:val="00574F0E"/>
    <w:rsid w:val="005753EF"/>
    <w:rsid w:val="00576700"/>
    <w:rsid w:val="00580C0E"/>
    <w:rsid w:val="005812A2"/>
    <w:rsid w:val="0058143E"/>
    <w:rsid w:val="00581A3B"/>
    <w:rsid w:val="00582072"/>
    <w:rsid w:val="0058241B"/>
    <w:rsid w:val="00583CEC"/>
    <w:rsid w:val="00584494"/>
    <w:rsid w:val="00586717"/>
    <w:rsid w:val="0058679B"/>
    <w:rsid w:val="00587397"/>
    <w:rsid w:val="0058785D"/>
    <w:rsid w:val="00590D1D"/>
    <w:rsid w:val="00591118"/>
    <w:rsid w:val="00591E73"/>
    <w:rsid w:val="0059218A"/>
    <w:rsid w:val="00592899"/>
    <w:rsid w:val="0059303E"/>
    <w:rsid w:val="00593C1A"/>
    <w:rsid w:val="00593FE4"/>
    <w:rsid w:val="005944C4"/>
    <w:rsid w:val="005948A5"/>
    <w:rsid w:val="005954C5"/>
    <w:rsid w:val="00595AB0"/>
    <w:rsid w:val="00596405"/>
    <w:rsid w:val="005965C8"/>
    <w:rsid w:val="00596977"/>
    <w:rsid w:val="00596BA6"/>
    <w:rsid w:val="0059791A"/>
    <w:rsid w:val="005A02AA"/>
    <w:rsid w:val="005A0C6B"/>
    <w:rsid w:val="005A1510"/>
    <w:rsid w:val="005A1FF1"/>
    <w:rsid w:val="005A2919"/>
    <w:rsid w:val="005A5358"/>
    <w:rsid w:val="005A6AEE"/>
    <w:rsid w:val="005A7BA2"/>
    <w:rsid w:val="005B00EA"/>
    <w:rsid w:val="005B17BF"/>
    <w:rsid w:val="005B471C"/>
    <w:rsid w:val="005B5C3B"/>
    <w:rsid w:val="005B69D8"/>
    <w:rsid w:val="005B69E2"/>
    <w:rsid w:val="005B6A21"/>
    <w:rsid w:val="005B7A88"/>
    <w:rsid w:val="005C14CC"/>
    <w:rsid w:val="005C1A5E"/>
    <w:rsid w:val="005C1CE3"/>
    <w:rsid w:val="005C256B"/>
    <w:rsid w:val="005C25D7"/>
    <w:rsid w:val="005C2A4C"/>
    <w:rsid w:val="005C3D05"/>
    <w:rsid w:val="005C4A04"/>
    <w:rsid w:val="005C6FE9"/>
    <w:rsid w:val="005C70A7"/>
    <w:rsid w:val="005D02C4"/>
    <w:rsid w:val="005D0400"/>
    <w:rsid w:val="005D062C"/>
    <w:rsid w:val="005D08DA"/>
    <w:rsid w:val="005D0B4C"/>
    <w:rsid w:val="005D4307"/>
    <w:rsid w:val="005D4A53"/>
    <w:rsid w:val="005D531E"/>
    <w:rsid w:val="005D5408"/>
    <w:rsid w:val="005D5D19"/>
    <w:rsid w:val="005D60BF"/>
    <w:rsid w:val="005D67B8"/>
    <w:rsid w:val="005D7F52"/>
    <w:rsid w:val="005E117A"/>
    <w:rsid w:val="005E200B"/>
    <w:rsid w:val="005E2216"/>
    <w:rsid w:val="005E2863"/>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46BC"/>
    <w:rsid w:val="005F5EC9"/>
    <w:rsid w:val="005F6535"/>
    <w:rsid w:val="005F741C"/>
    <w:rsid w:val="005F7C53"/>
    <w:rsid w:val="005F7CFF"/>
    <w:rsid w:val="006020E8"/>
    <w:rsid w:val="006030F6"/>
    <w:rsid w:val="006031F0"/>
    <w:rsid w:val="00603B49"/>
    <w:rsid w:val="00603BEF"/>
    <w:rsid w:val="0060475F"/>
    <w:rsid w:val="006049AA"/>
    <w:rsid w:val="00604C90"/>
    <w:rsid w:val="006064F7"/>
    <w:rsid w:val="00606B5D"/>
    <w:rsid w:val="0060754C"/>
    <w:rsid w:val="006105D8"/>
    <w:rsid w:val="006109E9"/>
    <w:rsid w:val="00610A7A"/>
    <w:rsid w:val="006115B4"/>
    <w:rsid w:val="00612500"/>
    <w:rsid w:val="006135A5"/>
    <w:rsid w:val="00614257"/>
    <w:rsid w:val="006156B7"/>
    <w:rsid w:val="00615997"/>
    <w:rsid w:val="00615D1F"/>
    <w:rsid w:val="00617794"/>
    <w:rsid w:val="00617DA7"/>
    <w:rsid w:val="0062076B"/>
    <w:rsid w:val="00621D43"/>
    <w:rsid w:val="00621D45"/>
    <w:rsid w:val="006238DA"/>
    <w:rsid w:val="00623A70"/>
    <w:rsid w:val="00623B50"/>
    <w:rsid w:val="00623E8D"/>
    <w:rsid w:val="0062435C"/>
    <w:rsid w:val="006244C8"/>
    <w:rsid w:val="006251D1"/>
    <w:rsid w:val="0062576A"/>
    <w:rsid w:val="0062594B"/>
    <w:rsid w:val="0062658A"/>
    <w:rsid w:val="00627A79"/>
    <w:rsid w:val="00627F54"/>
    <w:rsid w:val="00630204"/>
    <w:rsid w:val="0063443C"/>
    <w:rsid w:val="00634EEA"/>
    <w:rsid w:val="00636B61"/>
    <w:rsid w:val="00636F22"/>
    <w:rsid w:val="0063718E"/>
    <w:rsid w:val="0063779D"/>
    <w:rsid w:val="00640005"/>
    <w:rsid w:val="00640876"/>
    <w:rsid w:val="00641362"/>
    <w:rsid w:val="006416DA"/>
    <w:rsid w:val="00642563"/>
    <w:rsid w:val="00643CC2"/>
    <w:rsid w:val="00644996"/>
    <w:rsid w:val="00645099"/>
    <w:rsid w:val="0064605A"/>
    <w:rsid w:val="0064666F"/>
    <w:rsid w:val="00646BE7"/>
    <w:rsid w:val="00647522"/>
    <w:rsid w:val="00647ED3"/>
    <w:rsid w:val="00650137"/>
    <w:rsid w:val="00650E8D"/>
    <w:rsid w:val="00651F13"/>
    <w:rsid w:val="0065537E"/>
    <w:rsid w:val="00655590"/>
    <w:rsid w:val="006556EF"/>
    <w:rsid w:val="00656FAF"/>
    <w:rsid w:val="006573E7"/>
    <w:rsid w:val="00660FB3"/>
    <w:rsid w:val="006610B8"/>
    <w:rsid w:val="0066354B"/>
    <w:rsid w:val="0066429F"/>
    <w:rsid w:val="00664314"/>
    <w:rsid w:val="00664BB9"/>
    <w:rsid w:val="0066620B"/>
    <w:rsid w:val="00667134"/>
    <w:rsid w:val="006671B0"/>
    <w:rsid w:val="006678CE"/>
    <w:rsid w:val="00670DF8"/>
    <w:rsid w:val="006712AB"/>
    <w:rsid w:val="00673761"/>
    <w:rsid w:val="00674812"/>
    <w:rsid w:val="00674D62"/>
    <w:rsid w:val="00676651"/>
    <w:rsid w:val="00676C04"/>
    <w:rsid w:val="00676D12"/>
    <w:rsid w:val="00676E3D"/>
    <w:rsid w:val="00676FAD"/>
    <w:rsid w:val="006778F0"/>
    <w:rsid w:val="00677CBB"/>
    <w:rsid w:val="00682515"/>
    <w:rsid w:val="006828BC"/>
    <w:rsid w:val="00683B34"/>
    <w:rsid w:val="006846F9"/>
    <w:rsid w:val="006847C2"/>
    <w:rsid w:val="00684B8A"/>
    <w:rsid w:val="0068595C"/>
    <w:rsid w:val="00686565"/>
    <w:rsid w:val="00691509"/>
    <w:rsid w:val="00691663"/>
    <w:rsid w:val="00692A01"/>
    <w:rsid w:val="006940AB"/>
    <w:rsid w:val="00694A0D"/>
    <w:rsid w:val="0069560D"/>
    <w:rsid w:val="00695889"/>
    <w:rsid w:val="006958FD"/>
    <w:rsid w:val="00696792"/>
    <w:rsid w:val="00697E02"/>
    <w:rsid w:val="00697E33"/>
    <w:rsid w:val="006A1143"/>
    <w:rsid w:val="006A1182"/>
    <w:rsid w:val="006A1692"/>
    <w:rsid w:val="006A308D"/>
    <w:rsid w:val="006A396E"/>
    <w:rsid w:val="006A3E4A"/>
    <w:rsid w:val="006A53AD"/>
    <w:rsid w:val="006A5A11"/>
    <w:rsid w:val="006A5A43"/>
    <w:rsid w:val="006A5C6D"/>
    <w:rsid w:val="006A69FB"/>
    <w:rsid w:val="006A7BF2"/>
    <w:rsid w:val="006B0AD5"/>
    <w:rsid w:val="006B0C4C"/>
    <w:rsid w:val="006B0F3A"/>
    <w:rsid w:val="006B237C"/>
    <w:rsid w:val="006B376B"/>
    <w:rsid w:val="006B4CE1"/>
    <w:rsid w:val="006B5716"/>
    <w:rsid w:val="006B5CC5"/>
    <w:rsid w:val="006B5DD7"/>
    <w:rsid w:val="006B7CF7"/>
    <w:rsid w:val="006C0E55"/>
    <w:rsid w:val="006C28C2"/>
    <w:rsid w:val="006C3F51"/>
    <w:rsid w:val="006C633C"/>
    <w:rsid w:val="006C746D"/>
    <w:rsid w:val="006C7EBA"/>
    <w:rsid w:val="006D1104"/>
    <w:rsid w:val="006D1D79"/>
    <w:rsid w:val="006D21A3"/>
    <w:rsid w:val="006D2604"/>
    <w:rsid w:val="006D4A9D"/>
    <w:rsid w:val="006D4CA9"/>
    <w:rsid w:val="006D577B"/>
    <w:rsid w:val="006D5BE3"/>
    <w:rsid w:val="006D5CEC"/>
    <w:rsid w:val="006D69FF"/>
    <w:rsid w:val="006D7126"/>
    <w:rsid w:val="006D72D7"/>
    <w:rsid w:val="006D7420"/>
    <w:rsid w:val="006E01AF"/>
    <w:rsid w:val="006E03E5"/>
    <w:rsid w:val="006E0DF9"/>
    <w:rsid w:val="006E1100"/>
    <w:rsid w:val="006E1326"/>
    <w:rsid w:val="006E1C4B"/>
    <w:rsid w:val="006E1F5E"/>
    <w:rsid w:val="006E283C"/>
    <w:rsid w:val="006E3F37"/>
    <w:rsid w:val="006E455C"/>
    <w:rsid w:val="006E5105"/>
    <w:rsid w:val="006E521E"/>
    <w:rsid w:val="006E6113"/>
    <w:rsid w:val="006E6122"/>
    <w:rsid w:val="006E6D34"/>
    <w:rsid w:val="006E7C74"/>
    <w:rsid w:val="006F0928"/>
    <w:rsid w:val="006F1198"/>
    <w:rsid w:val="006F2609"/>
    <w:rsid w:val="006F3266"/>
    <w:rsid w:val="006F43DF"/>
    <w:rsid w:val="006F4E04"/>
    <w:rsid w:val="006F7218"/>
    <w:rsid w:val="00700BED"/>
    <w:rsid w:val="00701739"/>
    <w:rsid w:val="00701A2B"/>
    <w:rsid w:val="00701D49"/>
    <w:rsid w:val="00701FF3"/>
    <w:rsid w:val="00702760"/>
    <w:rsid w:val="00703D88"/>
    <w:rsid w:val="00704151"/>
    <w:rsid w:val="00704BEC"/>
    <w:rsid w:val="00704F4E"/>
    <w:rsid w:val="00704F6E"/>
    <w:rsid w:val="007055B7"/>
    <w:rsid w:val="007078E1"/>
    <w:rsid w:val="00712697"/>
    <w:rsid w:val="0071445C"/>
    <w:rsid w:val="007144FC"/>
    <w:rsid w:val="007150E4"/>
    <w:rsid w:val="007157CE"/>
    <w:rsid w:val="00716237"/>
    <w:rsid w:val="00716499"/>
    <w:rsid w:val="0072192D"/>
    <w:rsid w:val="00721CED"/>
    <w:rsid w:val="00721D0A"/>
    <w:rsid w:val="007227E7"/>
    <w:rsid w:val="00723194"/>
    <w:rsid w:val="00724137"/>
    <w:rsid w:val="00725F88"/>
    <w:rsid w:val="00727CF0"/>
    <w:rsid w:val="00727D68"/>
    <w:rsid w:val="00730643"/>
    <w:rsid w:val="0073109C"/>
    <w:rsid w:val="00731690"/>
    <w:rsid w:val="00733781"/>
    <w:rsid w:val="007337D2"/>
    <w:rsid w:val="0073557C"/>
    <w:rsid w:val="00736AA8"/>
    <w:rsid w:val="00737621"/>
    <w:rsid w:val="007412F5"/>
    <w:rsid w:val="00741338"/>
    <w:rsid w:val="0074180A"/>
    <w:rsid w:val="00742D2C"/>
    <w:rsid w:val="00743519"/>
    <w:rsid w:val="00743FB5"/>
    <w:rsid w:val="00744AE0"/>
    <w:rsid w:val="00745649"/>
    <w:rsid w:val="00745B39"/>
    <w:rsid w:val="00746103"/>
    <w:rsid w:val="0074698E"/>
    <w:rsid w:val="00753659"/>
    <w:rsid w:val="007549B4"/>
    <w:rsid w:val="0075546C"/>
    <w:rsid w:val="00756B4A"/>
    <w:rsid w:val="00757F3A"/>
    <w:rsid w:val="0076009B"/>
    <w:rsid w:val="0076156B"/>
    <w:rsid w:val="00761D51"/>
    <w:rsid w:val="007622AC"/>
    <w:rsid w:val="007622F4"/>
    <w:rsid w:val="00763813"/>
    <w:rsid w:val="00763855"/>
    <w:rsid w:val="00766388"/>
    <w:rsid w:val="007663F5"/>
    <w:rsid w:val="00767124"/>
    <w:rsid w:val="00767D08"/>
    <w:rsid w:val="00767DC5"/>
    <w:rsid w:val="00767EA2"/>
    <w:rsid w:val="00770074"/>
    <w:rsid w:val="0077088F"/>
    <w:rsid w:val="00770FA8"/>
    <w:rsid w:val="00771D4F"/>
    <w:rsid w:val="007747B9"/>
    <w:rsid w:val="00774EA0"/>
    <w:rsid w:val="0077627C"/>
    <w:rsid w:val="00776745"/>
    <w:rsid w:val="00776E7C"/>
    <w:rsid w:val="007778B9"/>
    <w:rsid w:val="00780089"/>
    <w:rsid w:val="00780419"/>
    <w:rsid w:val="007808FD"/>
    <w:rsid w:val="00780AED"/>
    <w:rsid w:val="0078179F"/>
    <w:rsid w:val="00782699"/>
    <w:rsid w:val="00782B0A"/>
    <w:rsid w:val="00782E3A"/>
    <w:rsid w:val="00783AA1"/>
    <w:rsid w:val="00783B0F"/>
    <w:rsid w:val="00783C79"/>
    <w:rsid w:val="00784F98"/>
    <w:rsid w:val="00785761"/>
    <w:rsid w:val="00785E2E"/>
    <w:rsid w:val="00786EA6"/>
    <w:rsid w:val="0078774B"/>
    <w:rsid w:val="00790441"/>
    <w:rsid w:val="00791A8E"/>
    <w:rsid w:val="00792BF1"/>
    <w:rsid w:val="00793C6A"/>
    <w:rsid w:val="00795511"/>
    <w:rsid w:val="00796A4C"/>
    <w:rsid w:val="00797372"/>
    <w:rsid w:val="00797958"/>
    <w:rsid w:val="007A00A3"/>
    <w:rsid w:val="007A0AE1"/>
    <w:rsid w:val="007A1083"/>
    <w:rsid w:val="007A13B4"/>
    <w:rsid w:val="007A2696"/>
    <w:rsid w:val="007A2C02"/>
    <w:rsid w:val="007A2E46"/>
    <w:rsid w:val="007A2F90"/>
    <w:rsid w:val="007A31E1"/>
    <w:rsid w:val="007A323A"/>
    <w:rsid w:val="007A47D3"/>
    <w:rsid w:val="007A5AE4"/>
    <w:rsid w:val="007A77F8"/>
    <w:rsid w:val="007A7AB2"/>
    <w:rsid w:val="007A7C75"/>
    <w:rsid w:val="007B09FF"/>
    <w:rsid w:val="007B1015"/>
    <w:rsid w:val="007B2402"/>
    <w:rsid w:val="007B3384"/>
    <w:rsid w:val="007B3DE4"/>
    <w:rsid w:val="007B4AAF"/>
    <w:rsid w:val="007B4B23"/>
    <w:rsid w:val="007B4FA8"/>
    <w:rsid w:val="007B698B"/>
    <w:rsid w:val="007B7B85"/>
    <w:rsid w:val="007C110D"/>
    <w:rsid w:val="007C18AE"/>
    <w:rsid w:val="007C2BD0"/>
    <w:rsid w:val="007C39FB"/>
    <w:rsid w:val="007C3A32"/>
    <w:rsid w:val="007C3B37"/>
    <w:rsid w:val="007C3C95"/>
    <w:rsid w:val="007C44CF"/>
    <w:rsid w:val="007C450B"/>
    <w:rsid w:val="007C46C8"/>
    <w:rsid w:val="007C5D52"/>
    <w:rsid w:val="007D11E3"/>
    <w:rsid w:val="007D2005"/>
    <w:rsid w:val="007D2214"/>
    <w:rsid w:val="007D3D68"/>
    <w:rsid w:val="007D602F"/>
    <w:rsid w:val="007D62D3"/>
    <w:rsid w:val="007D6789"/>
    <w:rsid w:val="007E0649"/>
    <w:rsid w:val="007E161B"/>
    <w:rsid w:val="007E1763"/>
    <w:rsid w:val="007E1B21"/>
    <w:rsid w:val="007E4A0D"/>
    <w:rsid w:val="007E4FE4"/>
    <w:rsid w:val="007E5B84"/>
    <w:rsid w:val="007E67F3"/>
    <w:rsid w:val="007E6D72"/>
    <w:rsid w:val="007E70E1"/>
    <w:rsid w:val="007E75FC"/>
    <w:rsid w:val="007F0ACC"/>
    <w:rsid w:val="007F0E1C"/>
    <w:rsid w:val="007F2298"/>
    <w:rsid w:val="007F290D"/>
    <w:rsid w:val="007F30A6"/>
    <w:rsid w:val="007F3655"/>
    <w:rsid w:val="007F38F1"/>
    <w:rsid w:val="007F3D7D"/>
    <w:rsid w:val="007F41F7"/>
    <w:rsid w:val="007F497B"/>
    <w:rsid w:val="007F599E"/>
    <w:rsid w:val="007F7C42"/>
    <w:rsid w:val="00802BE9"/>
    <w:rsid w:val="00802F5C"/>
    <w:rsid w:val="00805EE9"/>
    <w:rsid w:val="00806D3D"/>
    <w:rsid w:val="00807250"/>
    <w:rsid w:val="0080747F"/>
    <w:rsid w:val="00807810"/>
    <w:rsid w:val="0081072B"/>
    <w:rsid w:val="00810A9F"/>
    <w:rsid w:val="00811219"/>
    <w:rsid w:val="00811416"/>
    <w:rsid w:val="00811AAE"/>
    <w:rsid w:val="00812D52"/>
    <w:rsid w:val="008136AD"/>
    <w:rsid w:val="008136DF"/>
    <w:rsid w:val="00813DAE"/>
    <w:rsid w:val="008141D0"/>
    <w:rsid w:val="00816DD8"/>
    <w:rsid w:val="00817080"/>
    <w:rsid w:val="008176AD"/>
    <w:rsid w:val="008176BE"/>
    <w:rsid w:val="00822696"/>
    <w:rsid w:val="008229A7"/>
    <w:rsid w:val="00822AD6"/>
    <w:rsid w:val="00823CE6"/>
    <w:rsid w:val="00825379"/>
    <w:rsid w:val="008257FF"/>
    <w:rsid w:val="008259D7"/>
    <w:rsid w:val="008276C5"/>
    <w:rsid w:val="00827AB8"/>
    <w:rsid w:val="00830045"/>
    <w:rsid w:val="00831781"/>
    <w:rsid w:val="00831C3E"/>
    <w:rsid w:val="00832253"/>
    <w:rsid w:val="00834DF7"/>
    <w:rsid w:val="008360B6"/>
    <w:rsid w:val="008401C5"/>
    <w:rsid w:val="008401C9"/>
    <w:rsid w:val="00840AB4"/>
    <w:rsid w:val="008414CC"/>
    <w:rsid w:val="00841B6B"/>
    <w:rsid w:val="00842FFE"/>
    <w:rsid w:val="008438BF"/>
    <w:rsid w:val="00844330"/>
    <w:rsid w:val="00844C74"/>
    <w:rsid w:val="00845193"/>
    <w:rsid w:val="008457B6"/>
    <w:rsid w:val="008466FE"/>
    <w:rsid w:val="00846732"/>
    <w:rsid w:val="00846B23"/>
    <w:rsid w:val="00846B24"/>
    <w:rsid w:val="00846E07"/>
    <w:rsid w:val="008473F7"/>
    <w:rsid w:val="00847A33"/>
    <w:rsid w:val="008505AC"/>
    <w:rsid w:val="0085137F"/>
    <w:rsid w:val="00852B78"/>
    <w:rsid w:val="00852C25"/>
    <w:rsid w:val="00852FF5"/>
    <w:rsid w:val="00853D25"/>
    <w:rsid w:val="00855BAD"/>
    <w:rsid w:val="00856982"/>
    <w:rsid w:val="0085759B"/>
    <w:rsid w:val="00857633"/>
    <w:rsid w:val="00857C47"/>
    <w:rsid w:val="00860561"/>
    <w:rsid w:val="0086099C"/>
    <w:rsid w:val="00860A65"/>
    <w:rsid w:val="00861A4B"/>
    <w:rsid w:val="008632A9"/>
    <w:rsid w:val="008639AC"/>
    <w:rsid w:val="00863A82"/>
    <w:rsid w:val="00863ECE"/>
    <w:rsid w:val="00865540"/>
    <w:rsid w:val="00866492"/>
    <w:rsid w:val="00866995"/>
    <w:rsid w:val="00867A02"/>
    <w:rsid w:val="00867FF0"/>
    <w:rsid w:val="008732DC"/>
    <w:rsid w:val="00873759"/>
    <w:rsid w:val="00873AE9"/>
    <w:rsid w:val="008745B2"/>
    <w:rsid w:val="00875136"/>
    <w:rsid w:val="0087551B"/>
    <w:rsid w:val="00876597"/>
    <w:rsid w:val="00876DE3"/>
    <w:rsid w:val="00877157"/>
    <w:rsid w:val="00877A71"/>
    <w:rsid w:val="00882FAA"/>
    <w:rsid w:val="00883B6E"/>
    <w:rsid w:val="00884A0D"/>
    <w:rsid w:val="00886583"/>
    <w:rsid w:val="00886725"/>
    <w:rsid w:val="008872F3"/>
    <w:rsid w:val="0089002D"/>
    <w:rsid w:val="008902EE"/>
    <w:rsid w:val="00890A4C"/>
    <w:rsid w:val="00891EEC"/>
    <w:rsid w:val="00893BBB"/>
    <w:rsid w:val="008947BB"/>
    <w:rsid w:val="00894BAA"/>
    <w:rsid w:val="00895A4E"/>
    <w:rsid w:val="008964B7"/>
    <w:rsid w:val="00896779"/>
    <w:rsid w:val="00896B3F"/>
    <w:rsid w:val="008A07AA"/>
    <w:rsid w:val="008A1E20"/>
    <w:rsid w:val="008A3DE3"/>
    <w:rsid w:val="008A5E82"/>
    <w:rsid w:val="008A651D"/>
    <w:rsid w:val="008A7097"/>
    <w:rsid w:val="008A777B"/>
    <w:rsid w:val="008B0502"/>
    <w:rsid w:val="008B1F3F"/>
    <w:rsid w:val="008B2E9A"/>
    <w:rsid w:val="008B3822"/>
    <w:rsid w:val="008B4C25"/>
    <w:rsid w:val="008B534D"/>
    <w:rsid w:val="008B6BBC"/>
    <w:rsid w:val="008B7283"/>
    <w:rsid w:val="008B7363"/>
    <w:rsid w:val="008C03A8"/>
    <w:rsid w:val="008C1BED"/>
    <w:rsid w:val="008C27DF"/>
    <w:rsid w:val="008C2961"/>
    <w:rsid w:val="008C530F"/>
    <w:rsid w:val="008C5EA1"/>
    <w:rsid w:val="008C61DF"/>
    <w:rsid w:val="008C75D7"/>
    <w:rsid w:val="008C7D6A"/>
    <w:rsid w:val="008C7E63"/>
    <w:rsid w:val="008D01B6"/>
    <w:rsid w:val="008D0274"/>
    <w:rsid w:val="008D10F9"/>
    <w:rsid w:val="008D1B49"/>
    <w:rsid w:val="008D29F2"/>
    <w:rsid w:val="008D4127"/>
    <w:rsid w:val="008D459F"/>
    <w:rsid w:val="008D7571"/>
    <w:rsid w:val="008D7B13"/>
    <w:rsid w:val="008D7DF5"/>
    <w:rsid w:val="008E08DC"/>
    <w:rsid w:val="008E1241"/>
    <w:rsid w:val="008E16E5"/>
    <w:rsid w:val="008E185E"/>
    <w:rsid w:val="008E1C16"/>
    <w:rsid w:val="008E2065"/>
    <w:rsid w:val="008E2860"/>
    <w:rsid w:val="008E2F2F"/>
    <w:rsid w:val="008E491B"/>
    <w:rsid w:val="008E6436"/>
    <w:rsid w:val="008F1232"/>
    <w:rsid w:val="008F1881"/>
    <w:rsid w:val="008F2E7A"/>
    <w:rsid w:val="008F3400"/>
    <w:rsid w:val="008F47D3"/>
    <w:rsid w:val="008F4F7D"/>
    <w:rsid w:val="008F589E"/>
    <w:rsid w:val="008F5DEF"/>
    <w:rsid w:val="008F6753"/>
    <w:rsid w:val="008F6D9B"/>
    <w:rsid w:val="008F6EA0"/>
    <w:rsid w:val="008F709C"/>
    <w:rsid w:val="008F78DE"/>
    <w:rsid w:val="009009EB"/>
    <w:rsid w:val="009023BA"/>
    <w:rsid w:val="009025A3"/>
    <w:rsid w:val="009026A8"/>
    <w:rsid w:val="00902747"/>
    <w:rsid w:val="00902FCA"/>
    <w:rsid w:val="00903934"/>
    <w:rsid w:val="00904A39"/>
    <w:rsid w:val="00904A8B"/>
    <w:rsid w:val="0090654B"/>
    <w:rsid w:val="009079BD"/>
    <w:rsid w:val="00907A82"/>
    <w:rsid w:val="00907B3A"/>
    <w:rsid w:val="00911BAA"/>
    <w:rsid w:val="009124F6"/>
    <w:rsid w:val="009133CF"/>
    <w:rsid w:val="009141BA"/>
    <w:rsid w:val="00916884"/>
    <w:rsid w:val="00916E7F"/>
    <w:rsid w:val="00916FCD"/>
    <w:rsid w:val="00917A52"/>
    <w:rsid w:val="00917DC8"/>
    <w:rsid w:val="009205FB"/>
    <w:rsid w:val="00920BC3"/>
    <w:rsid w:val="00921798"/>
    <w:rsid w:val="00922339"/>
    <w:rsid w:val="00922D13"/>
    <w:rsid w:val="00922E68"/>
    <w:rsid w:val="00924075"/>
    <w:rsid w:val="00925CAC"/>
    <w:rsid w:val="0092617D"/>
    <w:rsid w:val="00926850"/>
    <w:rsid w:val="0092705F"/>
    <w:rsid w:val="00927D3C"/>
    <w:rsid w:val="00932855"/>
    <w:rsid w:val="00932E9D"/>
    <w:rsid w:val="00933279"/>
    <w:rsid w:val="00933CB1"/>
    <w:rsid w:val="00933F54"/>
    <w:rsid w:val="009340BC"/>
    <w:rsid w:val="00935268"/>
    <w:rsid w:val="0093607D"/>
    <w:rsid w:val="00936873"/>
    <w:rsid w:val="009375F6"/>
    <w:rsid w:val="00937CBF"/>
    <w:rsid w:val="00940729"/>
    <w:rsid w:val="00940B43"/>
    <w:rsid w:val="00941A8E"/>
    <w:rsid w:val="0094300C"/>
    <w:rsid w:val="0094354C"/>
    <w:rsid w:val="00944312"/>
    <w:rsid w:val="00944B9D"/>
    <w:rsid w:val="009455E5"/>
    <w:rsid w:val="0094695B"/>
    <w:rsid w:val="009472AB"/>
    <w:rsid w:val="00947464"/>
    <w:rsid w:val="00950147"/>
    <w:rsid w:val="0095231B"/>
    <w:rsid w:val="009529F2"/>
    <w:rsid w:val="00953E72"/>
    <w:rsid w:val="00954011"/>
    <w:rsid w:val="00954297"/>
    <w:rsid w:val="009559DF"/>
    <w:rsid w:val="009564A1"/>
    <w:rsid w:val="00956521"/>
    <w:rsid w:val="009568A2"/>
    <w:rsid w:val="00957DC5"/>
    <w:rsid w:val="00957FF6"/>
    <w:rsid w:val="009606EF"/>
    <w:rsid w:val="00960A9D"/>
    <w:rsid w:val="009613EA"/>
    <w:rsid w:val="0096159D"/>
    <w:rsid w:val="00961F49"/>
    <w:rsid w:val="009633BD"/>
    <w:rsid w:val="0096343D"/>
    <w:rsid w:val="0096446D"/>
    <w:rsid w:val="009645C9"/>
    <w:rsid w:val="009653B3"/>
    <w:rsid w:val="009655CE"/>
    <w:rsid w:val="00965715"/>
    <w:rsid w:val="00965D37"/>
    <w:rsid w:val="009666AC"/>
    <w:rsid w:val="009700FC"/>
    <w:rsid w:val="00970611"/>
    <w:rsid w:val="00970BC3"/>
    <w:rsid w:val="00972769"/>
    <w:rsid w:val="009734A2"/>
    <w:rsid w:val="0097533B"/>
    <w:rsid w:val="00975609"/>
    <w:rsid w:val="00975661"/>
    <w:rsid w:val="009779DE"/>
    <w:rsid w:val="009800B7"/>
    <w:rsid w:val="00981F82"/>
    <w:rsid w:val="009823A2"/>
    <w:rsid w:val="009827D4"/>
    <w:rsid w:val="00982AC6"/>
    <w:rsid w:val="00983DD0"/>
    <w:rsid w:val="00985A3A"/>
    <w:rsid w:val="0098714C"/>
    <w:rsid w:val="00987363"/>
    <w:rsid w:val="00987CB0"/>
    <w:rsid w:val="0099005B"/>
    <w:rsid w:val="009917A2"/>
    <w:rsid w:val="0099284B"/>
    <w:rsid w:val="00992F70"/>
    <w:rsid w:val="00995484"/>
    <w:rsid w:val="00995521"/>
    <w:rsid w:val="0099594D"/>
    <w:rsid w:val="00996531"/>
    <w:rsid w:val="00996C46"/>
    <w:rsid w:val="00997334"/>
    <w:rsid w:val="009A0370"/>
    <w:rsid w:val="009A0BAF"/>
    <w:rsid w:val="009A1767"/>
    <w:rsid w:val="009A1922"/>
    <w:rsid w:val="009A2B63"/>
    <w:rsid w:val="009A58E9"/>
    <w:rsid w:val="009A5A13"/>
    <w:rsid w:val="009A5D9F"/>
    <w:rsid w:val="009A6793"/>
    <w:rsid w:val="009A6CC1"/>
    <w:rsid w:val="009A785C"/>
    <w:rsid w:val="009A7A2E"/>
    <w:rsid w:val="009B07DD"/>
    <w:rsid w:val="009B0E8A"/>
    <w:rsid w:val="009B1670"/>
    <w:rsid w:val="009B1B99"/>
    <w:rsid w:val="009B1D34"/>
    <w:rsid w:val="009B398E"/>
    <w:rsid w:val="009B3F72"/>
    <w:rsid w:val="009B4320"/>
    <w:rsid w:val="009B45D1"/>
    <w:rsid w:val="009B4D68"/>
    <w:rsid w:val="009B67EB"/>
    <w:rsid w:val="009B6DD0"/>
    <w:rsid w:val="009B6FE8"/>
    <w:rsid w:val="009C05A3"/>
    <w:rsid w:val="009C19ED"/>
    <w:rsid w:val="009C1C69"/>
    <w:rsid w:val="009C263D"/>
    <w:rsid w:val="009C28B1"/>
    <w:rsid w:val="009C2D97"/>
    <w:rsid w:val="009C3604"/>
    <w:rsid w:val="009C4D9F"/>
    <w:rsid w:val="009C5680"/>
    <w:rsid w:val="009C5B8E"/>
    <w:rsid w:val="009C607A"/>
    <w:rsid w:val="009C64FC"/>
    <w:rsid w:val="009C78D5"/>
    <w:rsid w:val="009C7AE5"/>
    <w:rsid w:val="009C7BA6"/>
    <w:rsid w:val="009D0333"/>
    <w:rsid w:val="009D07A7"/>
    <w:rsid w:val="009D1139"/>
    <w:rsid w:val="009D4481"/>
    <w:rsid w:val="009D4DEA"/>
    <w:rsid w:val="009D53F1"/>
    <w:rsid w:val="009D56A1"/>
    <w:rsid w:val="009D653F"/>
    <w:rsid w:val="009D7235"/>
    <w:rsid w:val="009E1035"/>
    <w:rsid w:val="009E163C"/>
    <w:rsid w:val="009E193D"/>
    <w:rsid w:val="009E1C34"/>
    <w:rsid w:val="009E20F5"/>
    <w:rsid w:val="009E25C2"/>
    <w:rsid w:val="009E2F4F"/>
    <w:rsid w:val="009E328F"/>
    <w:rsid w:val="009E469B"/>
    <w:rsid w:val="009E61DD"/>
    <w:rsid w:val="009E6453"/>
    <w:rsid w:val="009E6FE6"/>
    <w:rsid w:val="009F092F"/>
    <w:rsid w:val="009F1A66"/>
    <w:rsid w:val="009F1EA2"/>
    <w:rsid w:val="009F2ACE"/>
    <w:rsid w:val="009F2D9F"/>
    <w:rsid w:val="009F562B"/>
    <w:rsid w:val="009F62A5"/>
    <w:rsid w:val="009F66F8"/>
    <w:rsid w:val="009F708E"/>
    <w:rsid w:val="00A005B9"/>
    <w:rsid w:val="00A00715"/>
    <w:rsid w:val="00A00799"/>
    <w:rsid w:val="00A0154D"/>
    <w:rsid w:val="00A01C59"/>
    <w:rsid w:val="00A01CE0"/>
    <w:rsid w:val="00A03036"/>
    <w:rsid w:val="00A03472"/>
    <w:rsid w:val="00A034D0"/>
    <w:rsid w:val="00A03AAD"/>
    <w:rsid w:val="00A041FF"/>
    <w:rsid w:val="00A07A2E"/>
    <w:rsid w:val="00A114DD"/>
    <w:rsid w:val="00A116A8"/>
    <w:rsid w:val="00A11DEE"/>
    <w:rsid w:val="00A11E86"/>
    <w:rsid w:val="00A134CB"/>
    <w:rsid w:val="00A13D49"/>
    <w:rsid w:val="00A1404E"/>
    <w:rsid w:val="00A1559F"/>
    <w:rsid w:val="00A15751"/>
    <w:rsid w:val="00A15C7C"/>
    <w:rsid w:val="00A1702A"/>
    <w:rsid w:val="00A20B8B"/>
    <w:rsid w:val="00A21597"/>
    <w:rsid w:val="00A23465"/>
    <w:rsid w:val="00A245EE"/>
    <w:rsid w:val="00A251B2"/>
    <w:rsid w:val="00A25432"/>
    <w:rsid w:val="00A26016"/>
    <w:rsid w:val="00A27EAF"/>
    <w:rsid w:val="00A324BF"/>
    <w:rsid w:val="00A33DE3"/>
    <w:rsid w:val="00A33F56"/>
    <w:rsid w:val="00A404E7"/>
    <w:rsid w:val="00A40A98"/>
    <w:rsid w:val="00A40BD0"/>
    <w:rsid w:val="00A40F85"/>
    <w:rsid w:val="00A41B1D"/>
    <w:rsid w:val="00A4223E"/>
    <w:rsid w:val="00A43399"/>
    <w:rsid w:val="00A43C13"/>
    <w:rsid w:val="00A441A5"/>
    <w:rsid w:val="00A44340"/>
    <w:rsid w:val="00A45EB6"/>
    <w:rsid w:val="00A46427"/>
    <w:rsid w:val="00A470FB"/>
    <w:rsid w:val="00A473F4"/>
    <w:rsid w:val="00A4776A"/>
    <w:rsid w:val="00A51583"/>
    <w:rsid w:val="00A52377"/>
    <w:rsid w:val="00A526DE"/>
    <w:rsid w:val="00A52992"/>
    <w:rsid w:val="00A54508"/>
    <w:rsid w:val="00A5454D"/>
    <w:rsid w:val="00A559C6"/>
    <w:rsid w:val="00A55D18"/>
    <w:rsid w:val="00A56BE8"/>
    <w:rsid w:val="00A5719C"/>
    <w:rsid w:val="00A57380"/>
    <w:rsid w:val="00A577A9"/>
    <w:rsid w:val="00A57837"/>
    <w:rsid w:val="00A579D1"/>
    <w:rsid w:val="00A57C95"/>
    <w:rsid w:val="00A60D45"/>
    <w:rsid w:val="00A60FD4"/>
    <w:rsid w:val="00A615D2"/>
    <w:rsid w:val="00A64AFA"/>
    <w:rsid w:val="00A652B2"/>
    <w:rsid w:val="00A65C31"/>
    <w:rsid w:val="00A70199"/>
    <w:rsid w:val="00A70201"/>
    <w:rsid w:val="00A704CA"/>
    <w:rsid w:val="00A71136"/>
    <w:rsid w:val="00A71844"/>
    <w:rsid w:val="00A71E61"/>
    <w:rsid w:val="00A72C93"/>
    <w:rsid w:val="00A73E19"/>
    <w:rsid w:val="00A740F7"/>
    <w:rsid w:val="00A7459A"/>
    <w:rsid w:val="00A7459D"/>
    <w:rsid w:val="00A80845"/>
    <w:rsid w:val="00A80BE0"/>
    <w:rsid w:val="00A83237"/>
    <w:rsid w:val="00A83D5E"/>
    <w:rsid w:val="00A84B30"/>
    <w:rsid w:val="00A84FA0"/>
    <w:rsid w:val="00A87CFB"/>
    <w:rsid w:val="00A90C8F"/>
    <w:rsid w:val="00A90F9E"/>
    <w:rsid w:val="00A936D3"/>
    <w:rsid w:val="00A93A35"/>
    <w:rsid w:val="00A940DD"/>
    <w:rsid w:val="00A94882"/>
    <w:rsid w:val="00A94CA0"/>
    <w:rsid w:val="00A9539F"/>
    <w:rsid w:val="00A958B6"/>
    <w:rsid w:val="00A96335"/>
    <w:rsid w:val="00A97F23"/>
    <w:rsid w:val="00AA02AC"/>
    <w:rsid w:val="00AA08ED"/>
    <w:rsid w:val="00AA1B04"/>
    <w:rsid w:val="00AA2633"/>
    <w:rsid w:val="00AA33B9"/>
    <w:rsid w:val="00AA3DFB"/>
    <w:rsid w:val="00AA613F"/>
    <w:rsid w:val="00AB00DC"/>
    <w:rsid w:val="00AB0492"/>
    <w:rsid w:val="00AB0B95"/>
    <w:rsid w:val="00AB1B0C"/>
    <w:rsid w:val="00AB2617"/>
    <w:rsid w:val="00AB2B7F"/>
    <w:rsid w:val="00AB2F2B"/>
    <w:rsid w:val="00AB3226"/>
    <w:rsid w:val="00AB385C"/>
    <w:rsid w:val="00AB3D6E"/>
    <w:rsid w:val="00AB443A"/>
    <w:rsid w:val="00AB4444"/>
    <w:rsid w:val="00AB4FA0"/>
    <w:rsid w:val="00AB6445"/>
    <w:rsid w:val="00AC091A"/>
    <w:rsid w:val="00AC28D9"/>
    <w:rsid w:val="00AC3951"/>
    <w:rsid w:val="00AC3C40"/>
    <w:rsid w:val="00AC3C69"/>
    <w:rsid w:val="00AC3CF9"/>
    <w:rsid w:val="00AC4E72"/>
    <w:rsid w:val="00AC554A"/>
    <w:rsid w:val="00AC5E6C"/>
    <w:rsid w:val="00AD14E6"/>
    <w:rsid w:val="00AD172A"/>
    <w:rsid w:val="00AD4B2F"/>
    <w:rsid w:val="00AD4C30"/>
    <w:rsid w:val="00AD587E"/>
    <w:rsid w:val="00AD6D29"/>
    <w:rsid w:val="00AD792C"/>
    <w:rsid w:val="00AE0016"/>
    <w:rsid w:val="00AE2B71"/>
    <w:rsid w:val="00AE2FC2"/>
    <w:rsid w:val="00AE3093"/>
    <w:rsid w:val="00AE4602"/>
    <w:rsid w:val="00AE53E6"/>
    <w:rsid w:val="00AE5B5F"/>
    <w:rsid w:val="00AE6FBD"/>
    <w:rsid w:val="00AF0893"/>
    <w:rsid w:val="00AF0D4E"/>
    <w:rsid w:val="00AF2029"/>
    <w:rsid w:val="00AF21D1"/>
    <w:rsid w:val="00AF270C"/>
    <w:rsid w:val="00AF386E"/>
    <w:rsid w:val="00AF38AE"/>
    <w:rsid w:val="00AF49CC"/>
    <w:rsid w:val="00AF5131"/>
    <w:rsid w:val="00AF52AC"/>
    <w:rsid w:val="00AF5BC6"/>
    <w:rsid w:val="00AF681C"/>
    <w:rsid w:val="00AF7192"/>
    <w:rsid w:val="00AF7528"/>
    <w:rsid w:val="00B00081"/>
    <w:rsid w:val="00B0050C"/>
    <w:rsid w:val="00B00FE2"/>
    <w:rsid w:val="00B02439"/>
    <w:rsid w:val="00B02810"/>
    <w:rsid w:val="00B02ACA"/>
    <w:rsid w:val="00B03CB4"/>
    <w:rsid w:val="00B04118"/>
    <w:rsid w:val="00B04119"/>
    <w:rsid w:val="00B0472D"/>
    <w:rsid w:val="00B05137"/>
    <w:rsid w:val="00B05B2F"/>
    <w:rsid w:val="00B05CFB"/>
    <w:rsid w:val="00B05EC3"/>
    <w:rsid w:val="00B0616A"/>
    <w:rsid w:val="00B0638F"/>
    <w:rsid w:val="00B06C29"/>
    <w:rsid w:val="00B0715F"/>
    <w:rsid w:val="00B07C91"/>
    <w:rsid w:val="00B111FA"/>
    <w:rsid w:val="00B11CA2"/>
    <w:rsid w:val="00B11FC1"/>
    <w:rsid w:val="00B12111"/>
    <w:rsid w:val="00B13318"/>
    <w:rsid w:val="00B13F6D"/>
    <w:rsid w:val="00B14210"/>
    <w:rsid w:val="00B147D6"/>
    <w:rsid w:val="00B155C8"/>
    <w:rsid w:val="00B15FBF"/>
    <w:rsid w:val="00B161F4"/>
    <w:rsid w:val="00B1634A"/>
    <w:rsid w:val="00B16970"/>
    <w:rsid w:val="00B20CBC"/>
    <w:rsid w:val="00B2166A"/>
    <w:rsid w:val="00B21D3B"/>
    <w:rsid w:val="00B247A9"/>
    <w:rsid w:val="00B252A5"/>
    <w:rsid w:val="00B25E18"/>
    <w:rsid w:val="00B27141"/>
    <w:rsid w:val="00B272E4"/>
    <w:rsid w:val="00B30F1F"/>
    <w:rsid w:val="00B312B1"/>
    <w:rsid w:val="00B32692"/>
    <w:rsid w:val="00B331AE"/>
    <w:rsid w:val="00B3325B"/>
    <w:rsid w:val="00B34D66"/>
    <w:rsid w:val="00B355E1"/>
    <w:rsid w:val="00B35AC7"/>
    <w:rsid w:val="00B36B9B"/>
    <w:rsid w:val="00B400FC"/>
    <w:rsid w:val="00B40F90"/>
    <w:rsid w:val="00B41198"/>
    <w:rsid w:val="00B413EF"/>
    <w:rsid w:val="00B4152A"/>
    <w:rsid w:val="00B41F48"/>
    <w:rsid w:val="00B452D3"/>
    <w:rsid w:val="00B454B4"/>
    <w:rsid w:val="00B45618"/>
    <w:rsid w:val="00B45C3B"/>
    <w:rsid w:val="00B45D4E"/>
    <w:rsid w:val="00B460AB"/>
    <w:rsid w:val="00B4623A"/>
    <w:rsid w:val="00B4689A"/>
    <w:rsid w:val="00B477D1"/>
    <w:rsid w:val="00B47DBF"/>
    <w:rsid w:val="00B50C91"/>
    <w:rsid w:val="00B51CB0"/>
    <w:rsid w:val="00B51CE8"/>
    <w:rsid w:val="00B5281F"/>
    <w:rsid w:val="00B535C9"/>
    <w:rsid w:val="00B53649"/>
    <w:rsid w:val="00B53743"/>
    <w:rsid w:val="00B53D7F"/>
    <w:rsid w:val="00B54A18"/>
    <w:rsid w:val="00B54C3E"/>
    <w:rsid w:val="00B56754"/>
    <w:rsid w:val="00B5690C"/>
    <w:rsid w:val="00B569F8"/>
    <w:rsid w:val="00B56B4E"/>
    <w:rsid w:val="00B57388"/>
    <w:rsid w:val="00B576D0"/>
    <w:rsid w:val="00B578EA"/>
    <w:rsid w:val="00B57A68"/>
    <w:rsid w:val="00B60160"/>
    <w:rsid w:val="00B6082E"/>
    <w:rsid w:val="00B610AC"/>
    <w:rsid w:val="00B61D04"/>
    <w:rsid w:val="00B61DA2"/>
    <w:rsid w:val="00B6238C"/>
    <w:rsid w:val="00B62698"/>
    <w:rsid w:val="00B62FC5"/>
    <w:rsid w:val="00B64387"/>
    <w:rsid w:val="00B656A0"/>
    <w:rsid w:val="00B65B86"/>
    <w:rsid w:val="00B65FDA"/>
    <w:rsid w:val="00B70346"/>
    <w:rsid w:val="00B70C99"/>
    <w:rsid w:val="00B71243"/>
    <w:rsid w:val="00B716FA"/>
    <w:rsid w:val="00B7268E"/>
    <w:rsid w:val="00B73F44"/>
    <w:rsid w:val="00B74811"/>
    <w:rsid w:val="00B74AFF"/>
    <w:rsid w:val="00B7539A"/>
    <w:rsid w:val="00B76556"/>
    <w:rsid w:val="00B766CB"/>
    <w:rsid w:val="00B76772"/>
    <w:rsid w:val="00B77EDB"/>
    <w:rsid w:val="00B80B03"/>
    <w:rsid w:val="00B8132D"/>
    <w:rsid w:val="00B81E7A"/>
    <w:rsid w:val="00B849E6"/>
    <w:rsid w:val="00B85D00"/>
    <w:rsid w:val="00B907BB"/>
    <w:rsid w:val="00B90F7C"/>
    <w:rsid w:val="00B91233"/>
    <w:rsid w:val="00B9130E"/>
    <w:rsid w:val="00B91710"/>
    <w:rsid w:val="00B91712"/>
    <w:rsid w:val="00B91F89"/>
    <w:rsid w:val="00B92CE6"/>
    <w:rsid w:val="00B932F9"/>
    <w:rsid w:val="00B94973"/>
    <w:rsid w:val="00B956EA"/>
    <w:rsid w:val="00B96365"/>
    <w:rsid w:val="00BA0584"/>
    <w:rsid w:val="00BA19A0"/>
    <w:rsid w:val="00BA274F"/>
    <w:rsid w:val="00BA3483"/>
    <w:rsid w:val="00BA4A5C"/>
    <w:rsid w:val="00BA4E9C"/>
    <w:rsid w:val="00BA5B7C"/>
    <w:rsid w:val="00BA6930"/>
    <w:rsid w:val="00BA6A26"/>
    <w:rsid w:val="00BA7102"/>
    <w:rsid w:val="00BA71C7"/>
    <w:rsid w:val="00BB04BB"/>
    <w:rsid w:val="00BB0624"/>
    <w:rsid w:val="00BB0780"/>
    <w:rsid w:val="00BB0891"/>
    <w:rsid w:val="00BB091A"/>
    <w:rsid w:val="00BB1977"/>
    <w:rsid w:val="00BB1DEC"/>
    <w:rsid w:val="00BB2315"/>
    <w:rsid w:val="00BB29C0"/>
    <w:rsid w:val="00BB32CE"/>
    <w:rsid w:val="00BB4242"/>
    <w:rsid w:val="00BB4678"/>
    <w:rsid w:val="00BB598D"/>
    <w:rsid w:val="00BB5D07"/>
    <w:rsid w:val="00BB5D14"/>
    <w:rsid w:val="00BB5D1B"/>
    <w:rsid w:val="00BB67F4"/>
    <w:rsid w:val="00BB7209"/>
    <w:rsid w:val="00BB7576"/>
    <w:rsid w:val="00BC0642"/>
    <w:rsid w:val="00BC0C7D"/>
    <w:rsid w:val="00BC1101"/>
    <w:rsid w:val="00BC1D5D"/>
    <w:rsid w:val="00BC27B2"/>
    <w:rsid w:val="00BC2E7D"/>
    <w:rsid w:val="00BC4B50"/>
    <w:rsid w:val="00BC4CBC"/>
    <w:rsid w:val="00BC5307"/>
    <w:rsid w:val="00BC5443"/>
    <w:rsid w:val="00BC6588"/>
    <w:rsid w:val="00BC6AA3"/>
    <w:rsid w:val="00BC6DF9"/>
    <w:rsid w:val="00BC72E8"/>
    <w:rsid w:val="00BC75F9"/>
    <w:rsid w:val="00BC7D97"/>
    <w:rsid w:val="00BD1B42"/>
    <w:rsid w:val="00BD2307"/>
    <w:rsid w:val="00BD3262"/>
    <w:rsid w:val="00BD38BA"/>
    <w:rsid w:val="00BD3A9B"/>
    <w:rsid w:val="00BE02BF"/>
    <w:rsid w:val="00BE10D2"/>
    <w:rsid w:val="00BE1B4F"/>
    <w:rsid w:val="00BE2B16"/>
    <w:rsid w:val="00BE3ABC"/>
    <w:rsid w:val="00BE3E4B"/>
    <w:rsid w:val="00BE4307"/>
    <w:rsid w:val="00BE4806"/>
    <w:rsid w:val="00BE5A0D"/>
    <w:rsid w:val="00BE6083"/>
    <w:rsid w:val="00BE6177"/>
    <w:rsid w:val="00BE61F8"/>
    <w:rsid w:val="00BE6F76"/>
    <w:rsid w:val="00BE7380"/>
    <w:rsid w:val="00BF05CB"/>
    <w:rsid w:val="00BF0D51"/>
    <w:rsid w:val="00BF1BB0"/>
    <w:rsid w:val="00BF2641"/>
    <w:rsid w:val="00BF35C5"/>
    <w:rsid w:val="00BF4167"/>
    <w:rsid w:val="00BF4183"/>
    <w:rsid w:val="00BF6E3F"/>
    <w:rsid w:val="00BF70FE"/>
    <w:rsid w:val="00BF7C24"/>
    <w:rsid w:val="00BF7DFC"/>
    <w:rsid w:val="00BF7FC4"/>
    <w:rsid w:val="00C00CAB"/>
    <w:rsid w:val="00C00D76"/>
    <w:rsid w:val="00C01FC2"/>
    <w:rsid w:val="00C0296F"/>
    <w:rsid w:val="00C029D6"/>
    <w:rsid w:val="00C03120"/>
    <w:rsid w:val="00C039E9"/>
    <w:rsid w:val="00C04FBB"/>
    <w:rsid w:val="00C050FA"/>
    <w:rsid w:val="00C060FC"/>
    <w:rsid w:val="00C07B93"/>
    <w:rsid w:val="00C07E0C"/>
    <w:rsid w:val="00C07E33"/>
    <w:rsid w:val="00C1012D"/>
    <w:rsid w:val="00C1080A"/>
    <w:rsid w:val="00C11843"/>
    <w:rsid w:val="00C12D22"/>
    <w:rsid w:val="00C137B1"/>
    <w:rsid w:val="00C14504"/>
    <w:rsid w:val="00C15274"/>
    <w:rsid w:val="00C1560E"/>
    <w:rsid w:val="00C165C0"/>
    <w:rsid w:val="00C179E1"/>
    <w:rsid w:val="00C2010C"/>
    <w:rsid w:val="00C20A87"/>
    <w:rsid w:val="00C2246F"/>
    <w:rsid w:val="00C22D24"/>
    <w:rsid w:val="00C233F9"/>
    <w:rsid w:val="00C23645"/>
    <w:rsid w:val="00C25380"/>
    <w:rsid w:val="00C2562A"/>
    <w:rsid w:val="00C25F66"/>
    <w:rsid w:val="00C26494"/>
    <w:rsid w:val="00C266EB"/>
    <w:rsid w:val="00C26A52"/>
    <w:rsid w:val="00C27C0E"/>
    <w:rsid w:val="00C321C1"/>
    <w:rsid w:val="00C34385"/>
    <w:rsid w:val="00C34CB0"/>
    <w:rsid w:val="00C364D5"/>
    <w:rsid w:val="00C366AF"/>
    <w:rsid w:val="00C36CF6"/>
    <w:rsid w:val="00C406DF"/>
    <w:rsid w:val="00C414EA"/>
    <w:rsid w:val="00C41FC9"/>
    <w:rsid w:val="00C42395"/>
    <w:rsid w:val="00C43746"/>
    <w:rsid w:val="00C43AF3"/>
    <w:rsid w:val="00C44C67"/>
    <w:rsid w:val="00C45216"/>
    <w:rsid w:val="00C45474"/>
    <w:rsid w:val="00C4572C"/>
    <w:rsid w:val="00C460E0"/>
    <w:rsid w:val="00C46977"/>
    <w:rsid w:val="00C46DCF"/>
    <w:rsid w:val="00C4789B"/>
    <w:rsid w:val="00C508E4"/>
    <w:rsid w:val="00C50D7E"/>
    <w:rsid w:val="00C515E1"/>
    <w:rsid w:val="00C517C5"/>
    <w:rsid w:val="00C51E65"/>
    <w:rsid w:val="00C53887"/>
    <w:rsid w:val="00C57EC0"/>
    <w:rsid w:val="00C60B43"/>
    <w:rsid w:val="00C60FEB"/>
    <w:rsid w:val="00C61953"/>
    <w:rsid w:val="00C61999"/>
    <w:rsid w:val="00C619C8"/>
    <w:rsid w:val="00C62A71"/>
    <w:rsid w:val="00C6430A"/>
    <w:rsid w:val="00C6431B"/>
    <w:rsid w:val="00C6575D"/>
    <w:rsid w:val="00C6653D"/>
    <w:rsid w:val="00C668D5"/>
    <w:rsid w:val="00C67A6E"/>
    <w:rsid w:val="00C710E2"/>
    <w:rsid w:val="00C718EF"/>
    <w:rsid w:val="00C724DA"/>
    <w:rsid w:val="00C72A00"/>
    <w:rsid w:val="00C73267"/>
    <w:rsid w:val="00C73C2B"/>
    <w:rsid w:val="00C74EB3"/>
    <w:rsid w:val="00C74FA7"/>
    <w:rsid w:val="00C76A80"/>
    <w:rsid w:val="00C8000B"/>
    <w:rsid w:val="00C81D56"/>
    <w:rsid w:val="00C81EFE"/>
    <w:rsid w:val="00C8533C"/>
    <w:rsid w:val="00C87A62"/>
    <w:rsid w:val="00C90CA6"/>
    <w:rsid w:val="00C919AD"/>
    <w:rsid w:val="00C92C8B"/>
    <w:rsid w:val="00C92F6C"/>
    <w:rsid w:val="00C93777"/>
    <w:rsid w:val="00C93E57"/>
    <w:rsid w:val="00C9435E"/>
    <w:rsid w:val="00C9452B"/>
    <w:rsid w:val="00C94AC2"/>
    <w:rsid w:val="00C953CF"/>
    <w:rsid w:val="00C9571B"/>
    <w:rsid w:val="00C9605B"/>
    <w:rsid w:val="00C968C1"/>
    <w:rsid w:val="00C96D0F"/>
    <w:rsid w:val="00C97257"/>
    <w:rsid w:val="00C97D23"/>
    <w:rsid w:val="00CA0105"/>
    <w:rsid w:val="00CA2AC8"/>
    <w:rsid w:val="00CA2AD5"/>
    <w:rsid w:val="00CA415C"/>
    <w:rsid w:val="00CA5AC5"/>
    <w:rsid w:val="00CA7124"/>
    <w:rsid w:val="00CB1158"/>
    <w:rsid w:val="00CB21AC"/>
    <w:rsid w:val="00CB2B96"/>
    <w:rsid w:val="00CB2BBD"/>
    <w:rsid w:val="00CB2BFB"/>
    <w:rsid w:val="00CB312B"/>
    <w:rsid w:val="00CB48EE"/>
    <w:rsid w:val="00CB5449"/>
    <w:rsid w:val="00CB65C1"/>
    <w:rsid w:val="00CB6B6D"/>
    <w:rsid w:val="00CC187C"/>
    <w:rsid w:val="00CC20B7"/>
    <w:rsid w:val="00CC2AF5"/>
    <w:rsid w:val="00CC417A"/>
    <w:rsid w:val="00CC435F"/>
    <w:rsid w:val="00CC48CB"/>
    <w:rsid w:val="00CC54CA"/>
    <w:rsid w:val="00CC5F37"/>
    <w:rsid w:val="00CC672F"/>
    <w:rsid w:val="00CC6DF3"/>
    <w:rsid w:val="00CD1EB7"/>
    <w:rsid w:val="00CD37A7"/>
    <w:rsid w:val="00CD39CF"/>
    <w:rsid w:val="00CD3AF1"/>
    <w:rsid w:val="00CD41A4"/>
    <w:rsid w:val="00CD5542"/>
    <w:rsid w:val="00CD67EC"/>
    <w:rsid w:val="00CD6ABF"/>
    <w:rsid w:val="00CD7822"/>
    <w:rsid w:val="00CE2F19"/>
    <w:rsid w:val="00CE3745"/>
    <w:rsid w:val="00CE39A8"/>
    <w:rsid w:val="00CE553F"/>
    <w:rsid w:val="00CE5A9A"/>
    <w:rsid w:val="00CE67CA"/>
    <w:rsid w:val="00CE7247"/>
    <w:rsid w:val="00CF0148"/>
    <w:rsid w:val="00CF1859"/>
    <w:rsid w:val="00CF1D18"/>
    <w:rsid w:val="00CF24B7"/>
    <w:rsid w:val="00CF28A2"/>
    <w:rsid w:val="00CF3BFF"/>
    <w:rsid w:val="00CF4444"/>
    <w:rsid w:val="00CF4B30"/>
    <w:rsid w:val="00CF613E"/>
    <w:rsid w:val="00CF63CF"/>
    <w:rsid w:val="00CF6776"/>
    <w:rsid w:val="00CF7004"/>
    <w:rsid w:val="00CF7CC5"/>
    <w:rsid w:val="00CF7EA9"/>
    <w:rsid w:val="00D0008D"/>
    <w:rsid w:val="00D000F9"/>
    <w:rsid w:val="00D005E2"/>
    <w:rsid w:val="00D008C6"/>
    <w:rsid w:val="00D01227"/>
    <w:rsid w:val="00D015E0"/>
    <w:rsid w:val="00D01AEB"/>
    <w:rsid w:val="00D01D11"/>
    <w:rsid w:val="00D02880"/>
    <w:rsid w:val="00D035D3"/>
    <w:rsid w:val="00D048D3"/>
    <w:rsid w:val="00D05A50"/>
    <w:rsid w:val="00D05D10"/>
    <w:rsid w:val="00D05D53"/>
    <w:rsid w:val="00D06603"/>
    <w:rsid w:val="00D10C7C"/>
    <w:rsid w:val="00D13A82"/>
    <w:rsid w:val="00D13AA5"/>
    <w:rsid w:val="00D146A4"/>
    <w:rsid w:val="00D14F84"/>
    <w:rsid w:val="00D15410"/>
    <w:rsid w:val="00D16FE3"/>
    <w:rsid w:val="00D17565"/>
    <w:rsid w:val="00D17C00"/>
    <w:rsid w:val="00D17DAB"/>
    <w:rsid w:val="00D20E47"/>
    <w:rsid w:val="00D220B6"/>
    <w:rsid w:val="00D2348B"/>
    <w:rsid w:val="00D24125"/>
    <w:rsid w:val="00D24893"/>
    <w:rsid w:val="00D24FB8"/>
    <w:rsid w:val="00D26F8A"/>
    <w:rsid w:val="00D278A2"/>
    <w:rsid w:val="00D27DB0"/>
    <w:rsid w:val="00D27E34"/>
    <w:rsid w:val="00D3126A"/>
    <w:rsid w:val="00D33509"/>
    <w:rsid w:val="00D33A31"/>
    <w:rsid w:val="00D344FE"/>
    <w:rsid w:val="00D3487C"/>
    <w:rsid w:val="00D355E4"/>
    <w:rsid w:val="00D35F35"/>
    <w:rsid w:val="00D3605D"/>
    <w:rsid w:val="00D362E6"/>
    <w:rsid w:val="00D36FFA"/>
    <w:rsid w:val="00D37877"/>
    <w:rsid w:val="00D37EA2"/>
    <w:rsid w:val="00D406F3"/>
    <w:rsid w:val="00D4171E"/>
    <w:rsid w:val="00D423B2"/>
    <w:rsid w:val="00D47D06"/>
    <w:rsid w:val="00D5178E"/>
    <w:rsid w:val="00D51D9A"/>
    <w:rsid w:val="00D51ED0"/>
    <w:rsid w:val="00D52642"/>
    <w:rsid w:val="00D53522"/>
    <w:rsid w:val="00D53A52"/>
    <w:rsid w:val="00D54513"/>
    <w:rsid w:val="00D55A3D"/>
    <w:rsid w:val="00D55DC7"/>
    <w:rsid w:val="00D56074"/>
    <w:rsid w:val="00D56992"/>
    <w:rsid w:val="00D577CC"/>
    <w:rsid w:val="00D607B1"/>
    <w:rsid w:val="00D60811"/>
    <w:rsid w:val="00D60AEA"/>
    <w:rsid w:val="00D629EC"/>
    <w:rsid w:val="00D62CCD"/>
    <w:rsid w:val="00D62D6C"/>
    <w:rsid w:val="00D635DD"/>
    <w:rsid w:val="00D63F69"/>
    <w:rsid w:val="00D649CE"/>
    <w:rsid w:val="00D64EE1"/>
    <w:rsid w:val="00D65325"/>
    <w:rsid w:val="00D655D5"/>
    <w:rsid w:val="00D661C8"/>
    <w:rsid w:val="00D67002"/>
    <w:rsid w:val="00D679D6"/>
    <w:rsid w:val="00D67CC2"/>
    <w:rsid w:val="00D67F5C"/>
    <w:rsid w:val="00D706F5"/>
    <w:rsid w:val="00D71740"/>
    <w:rsid w:val="00D759BC"/>
    <w:rsid w:val="00D75EFC"/>
    <w:rsid w:val="00D75F7B"/>
    <w:rsid w:val="00D80C34"/>
    <w:rsid w:val="00D80F5D"/>
    <w:rsid w:val="00D8105B"/>
    <w:rsid w:val="00D811D3"/>
    <w:rsid w:val="00D82F84"/>
    <w:rsid w:val="00D837ED"/>
    <w:rsid w:val="00D83816"/>
    <w:rsid w:val="00D83DFF"/>
    <w:rsid w:val="00D83FD8"/>
    <w:rsid w:val="00D84780"/>
    <w:rsid w:val="00D85031"/>
    <w:rsid w:val="00D868E0"/>
    <w:rsid w:val="00D86D60"/>
    <w:rsid w:val="00D86F80"/>
    <w:rsid w:val="00D9029E"/>
    <w:rsid w:val="00D92E50"/>
    <w:rsid w:val="00D94A0B"/>
    <w:rsid w:val="00D952C1"/>
    <w:rsid w:val="00D95324"/>
    <w:rsid w:val="00D95350"/>
    <w:rsid w:val="00D95C27"/>
    <w:rsid w:val="00D96096"/>
    <w:rsid w:val="00D96699"/>
    <w:rsid w:val="00D9737B"/>
    <w:rsid w:val="00D973E5"/>
    <w:rsid w:val="00DA026F"/>
    <w:rsid w:val="00DA0BF6"/>
    <w:rsid w:val="00DA0E6B"/>
    <w:rsid w:val="00DA13A8"/>
    <w:rsid w:val="00DA17A1"/>
    <w:rsid w:val="00DA25B3"/>
    <w:rsid w:val="00DA33CE"/>
    <w:rsid w:val="00DA3C1E"/>
    <w:rsid w:val="00DA3D7C"/>
    <w:rsid w:val="00DA4AB0"/>
    <w:rsid w:val="00DA5270"/>
    <w:rsid w:val="00DA6240"/>
    <w:rsid w:val="00DA6686"/>
    <w:rsid w:val="00DA6B6A"/>
    <w:rsid w:val="00DA6DF5"/>
    <w:rsid w:val="00DB003F"/>
    <w:rsid w:val="00DB05EF"/>
    <w:rsid w:val="00DB0D32"/>
    <w:rsid w:val="00DB0DEA"/>
    <w:rsid w:val="00DB2420"/>
    <w:rsid w:val="00DB31B3"/>
    <w:rsid w:val="00DB3683"/>
    <w:rsid w:val="00DB3988"/>
    <w:rsid w:val="00DB3EC4"/>
    <w:rsid w:val="00DB3FF5"/>
    <w:rsid w:val="00DB402C"/>
    <w:rsid w:val="00DB5689"/>
    <w:rsid w:val="00DB5D5A"/>
    <w:rsid w:val="00DC119A"/>
    <w:rsid w:val="00DC1B0F"/>
    <w:rsid w:val="00DC218D"/>
    <w:rsid w:val="00DC22DC"/>
    <w:rsid w:val="00DC6378"/>
    <w:rsid w:val="00DC66CC"/>
    <w:rsid w:val="00DD0F57"/>
    <w:rsid w:val="00DD17B8"/>
    <w:rsid w:val="00DD2608"/>
    <w:rsid w:val="00DD274A"/>
    <w:rsid w:val="00DD3D46"/>
    <w:rsid w:val="00DD4E16"/>
    <w:rsid w:val="00DD5E25"/>
    <w:rsid w:val="00DD5F42"/>
    <w:rsid w:val="00DD6190"/>
    <w:rsid w:val="00DD6413"/>
    <w:rsid w:val="00DD66CA"/>
    <w:rsid w:val="00DD7243"/>
    <w:rsid w:val="00DD744B"/>
    <w:rsid w:val="00DE042E"/>
    <w:rsid w:val="00DE1693"/>
    <w:rsid w:val="00DE1813"/>
    <w:rsid w:val="00DE2678"/>
    <w:rsid w:val="00DE2A1A"/>
    <w:rsid w:val="00DE314D"/>
    <w:rsid w:val="00DE5817"/>
    <w:rsid w:val="00DE7FC2"/>
    <w:rsid w:val="00DF0527"/>
    <w:rsid w:val="00DF116D"/>
    <w:rsid w:val="00DF1FE9"/>
    <w:rsid w:val="00DF2B10"/>
    <w:rsid w:val="00DF370E"/>
    <w:rsid w:val="00DF3FD2"/>
    <w:rsid w:val="00DF40F0"/>
    <w:rsid w:val="00DF495F"/>
    <w:rsid w:val="00DF5AD2"/>
    <w:rsid w:val="00DF5BEC"/>
    <w:rsid w:val="00DF656D"/>
    <w:rsid w:val="00DF678C"/>
    <w:rsid w:val="00DF760E"/>
    <w:rsid w:val="00DF7EBF"/>
    <w:rsid w:val="00E0075A"/>
    <w:rsid w:val="00E00A34"/>
    <w:rsid w:val="00E024FB"/>
    <w:rsid w:val="00E025E5"/>
    <w:rsid w:val="00E02B46"/>
    <w:rsid w:val="00E031DA"/>
    <w:rsid w:val="00E0457C"/>
    <w:rsid w:val="00E07C53"/>
    <w:rsid w:val="00E104DF"/>
    <w:rsid w:val="00E10E02"/>
    <w:rsid w:val="00E1157D"/>
    <w:rsid w:val="00E148CE"/>
    <w:rsid w:val="00E14CE1"/>
    <w:rsid w:val="00E14D62"/>
    <w:rsid w:val="00E14DEF"/>
    <w:rsid w:val="00E15B61"/>
    <w:rsid w:val="00E1696C"/>
    <w:rsid w:val="00E172FE"/>
    <w:rsid w:val="00E207AE"/>
    <w:rsid w:val="00E208C1"/>
    <w:rsid w:val="00E215C2"/>
    <w:rsid w:val="00E22444"/>
    <w:rsid w:val="00E23A57"/>
    <w:rsid w:val="00E26401"/>
    <w:rsid w:val="00E265F0"/>
    <w:rsid w:val="00E275A6"/>
    <w:rsid w:val="00E2782A"/>
    <w:rsid w:val="00E2789E"/>
    <w:rsid w:val="00E27AD0"/>
    <w:rsid w:val="00E30760"/>
    <w:rsid w:val="00E30D69"/>
    <w:rsid w:val="00E32982"/>
    <w:rsid w:val="00E32FF6"/>
    <w:rsid w:val="00E33004"/>
    <w:rsid w:val="00E34461"/>
    <w:rsid w:val="00E346CF"/>
    <w:rsid w:val="00E354B3"/>
    <w:rsid w:val="00E35791"/>
    <w:rsid w:val="00E365FB"/>
    <w:rsid w:val="00E370CE"/>
    <w:rsid w:val="00E37408"/>
    <w:rsid w:val="00E40C85"/>
    <w:rsid w:val="00E4182E"/>
    <w:rsid w:val="00E4189A"/>
    <w:rsid w:val="00E41914"/>
    <w:rsid w:val="00E43236"/>
    <w:rsid w:val="00E4493A"/>
    <w:rsid w:val="00E45598"/>
    <w:rsid w:val="00E45DC8"/>
    <w:rsid w:val="00E46040"/>
    <w:rsid w:val="00E47090"/>
    <w:rsid w:val="00E47458"/>
    <w:rsid w:val="00E476EF"/>
    <w:rsid w:val="00E47D59"/>
    <w:rsid w:val="00E50205"/>
    <w:rsid w:val="00E50607"/>
    <w:rsid w:val="00E51E14"/>
    <w:rsid w:val="00E522F1"/>
    <w:rsid w:val="00E55123"/>
    <w:rsid w:val="00E553FB"/>
    <w:rsid w:val="00E55491"/>
    <w:rsid w:val="00E55F3B"/>
    <w:rsid w:val="00E573C3"/>
    <w:rsid w:val="00E6067F"/>
    <w:rsid w:val="00E61F70"/>
    <w:rsid w:val="00E63047"/>
    <w:rsid w:val="00E638C9"/>
    <w:rsid w:val="00E64DC7"/>
    <w:rsid w:val="00E6652C"/>
    <w:rsid w:val="00E66B41"/>
    <w:rsid w:val="00E66BFE"/>
    <w:rsid w:val="00E67BED"/>
    <w:rsid w:val="00E702CD"/>
    <w:rsid w:val="00E71519"/>
    <w:rsid w:val="00E72A46"/>
    <w:rsid w:val="00E73E50"/>
    <w:rsid w:val="00E74925"/>
    <w:rsid w:val="00E74D69"/>
    <w:rsid w:val="00E757FB"/>
    <w:rsid w:val="00E767B6"/>
    <w:rsid w:val="00E77890"/>
    <w:rsid w:val="00E80D4C"/>
    <w:rsid w:val="00E81CFE"/>
    <w:rsid w:val="00E84830"/>
    <w:rsid w:val="00E85E41"/>
    <w:rsid w:val="00E876B0"/>
    <w:rsid w:val="00E903DB"/>
    <w:rsid w:val="00E91D9E"/>
    <w:rsid w:val="00E92587"/>
    <w:rsid w:val="00E940D1"/>
    <w:rsid w:val="00E94BBF"/>
    <w:rsid w:val="00E97138"/>
    <w:rsid w:val="00EA0016"/>
    <w:rsid w:val="00EA1198"/>
    <w:rsid w:val="00EA1416"/>
    <w:rsid w:val="00EA2482"/>
    <w:rsid w:val="00EA285E"/>
    <w:rsid w:val="00EA2A5B"/>
    <w:rsid w:val="00EA2F4F"/>
    <w:rsid w:val="00EA3182"/>
    <w:rsid w:val="00EA3A48"/>
    <w:rsid w:val="00EA3B84"/>
    <w:rsid w:val="00EA3ECE"/>
    <w:rsid w:val="00EA4556"/>
    <w:rsid w:val="00EA4D61"/>
    <w:rsid w:val="00EA5666"/>
    <w:rsid w:val="00EA5E81"/>
    <w:rsid w:val="00EA6126"/>
    <w:rsid w:val="00EA67E1"/>
    <w:rsid w:val="00EA6A8A"/>
    <w:rsid w:val="00EB05F7"/>
    <w:rsid w:val="00EB1653"/>
    <w:rsid w:val="00EB2223"/>
    <w:rsid w:val="00EB3A37"/>
    <w:rsid w:val="00EB443E"/>
    <w:rsid w:val="00EB510F"/>
    <w:rsid w:val="00EB606E"/>
    <w:rsid w:val="00EB61E2"/>
    <w:rsid w:val="00EB6352"/>
    <w:rsid w:val="00EB65CF"/>
    <w:rsid w:val="00EB66B0"/>
    <w:rsid w:val="00EB6ADA"/>
    <w:rsid w:val="00EB6C1F"/>
    <w:rsid w:val="00EB7DE2"/>
    <w:rsid w:val="00EC0DEF"/>
    <w:rsid w:val="00EC13BC"/>
    <w:rsid w:val="00EC2E75"/>
    <w:rsid w:val="00EC33F5"/>
    <w:rsid w:val="00EC3897"/>
    <w:rsid w:val="00EC5348"/>
    <w:rsid w:val="00EC7977"/>
    <w:rsid w:val="00ED0BA0"/>
    <w:rsid w:val="00ED3205"/>
    <w:rsid w:val="00ED3DDB"/>
    <w:rsid w:val="00ED4E3E"/>
    <w:rsid w:val="00ED64B1"/>
    <w:rsid w:val="00ED65C7"/>
    <w:rsid w:val="00ED6D98"/>
    <w:rsid w:val="00ED7356"/>
    <w:rsid w:val="00EE094F"/>
    <w:rsid w:val="00EE13A0"/>
    <w:rsid w:val="00EE1F6D"/>
    <w:rsid w:val="00EE207B"/>
    <w:rsid w:val="00EE3245"/>
    <w:rsid w:val="00EE32B3"/>
    <w:rsid w:val="00EE47ED"/>
    <w:rsid w:val="00EE4B14"/>
    <w:rsid w:val="00EE4D65"/>
    <w:rsid w:val="00EE5F21"/>
    <w:rsid w:val="00EE6510"/>
    <w:rsid w:val="00EE691D"/>
    <w:rsid w:val="00EE71F6"/>
    <w:rsid w:val="00EF09AB"/>
    <w:rsid w:val="00EF0AD2"/>
    <w:rsid w:val="00EF0E3C"/>
    <w:rsid w:val="00EF1459"/>
    <w:rsid w:val="00EF275D"/>
    <w:rsid w:val="00EF2856"/>
    <w:rsid w:val="00EF3EFB"/>
    <w:rsid w:val="00EF44CD"/>
    <w:rsid w:val="00EF4FB3"/>
    <w:rsid w:val="00EF5088"/>
    <w:rsid w:val="00EF7DA1"/>
    <w:rsid w:val="00F002FD"/>
    <w:rsid w:val="00F00781"/>
    <w:rsid w:val="00F00D50"/>
    <w:rsid w:val="00F010BA"/>
    <w:rsid w:val="00F01F30"/>
    <w:rsid w:val="00F039DA"/>
    <w:rsid w:val="00F05207"/>
    <w:rsid w:val="00F06212"/>
    <w:rsid w:val="00F07183"/>
    <w:rsid w:val="00F071B1"/>
    <w:rsid w:val="00F07B8F"/>
    <w:rsid w:val="00F07F41"/>
    <w:rsid w:val="00F10222"/>
    <w:rsid w:val="00F105C9"/>
    <w:rsid w:val="00F105FA"/>
    <w:rsid w:val="00F10DF9"/>
    <w:rsid w:val="00F111DF"/>
    <w:rsid w:val="00F1209B"/>
    <w:rsid w:val="00F12A62"/>
    <w:rsid w:val="00F12B8B"/>
    <w:rsid w:val="00F12C27"/>
    <w:rsid w:val="00F13377"/>
    <w:rsid w:val="00F13405"/>
    <w:rsid w:val="00F13ACC"/>
    <w:rsid w:val="00F14782"/>
    <w:rsid w:val="00F1575B"/>
    <w:rsid w:val="00F1658C"/>
    <w:rsid w:val="00F16910"/>
    <w:rsid w:val="00F1792D"/>
    <w:rsid w:val="00F20654"/>
    <w:rsid w:val="00F20C82"/>
    <w:rsid w:val="00F21A81"/>
    <w:rsid w:val="00F2229C"/>
    <w:rsid w:val="00F25A38"/>
    <w:rsid w:val="00F25D8F"/>
    <w:rsid w:val="00F27320"/>
    <w:rsid w:val="00F300A7"/>
    <w:rsid w:val="00F300DC"/>
    <w:rsid w:val="00F3131F"/>
    <w:rsid w:val="00F339AE"/>
    <w:rsid w:val="00F34249"/>
    <w:rsid w:val="00F3432E"/>
    <w:rsid w:val="00F34703"/>
    <w:rsid w:val="00F34BCC"/>
    <w:rsid w:val="00F352A0"/>
    <w:rsid w:val="00F35D4D"/>
    <w:rsid w:val="00F36065"/>
    <w:rsid w:val="00F364D2"/>
    <w:rsid w:val="00F402E2"/>
    <w:rsid w:val="00F40620"/>
    <w:rsid w:val="00F41CAB"/>
    <w:rsid w:val="00F42E3E"/>
    <w:rsid w:val="00F441EB"/>
    <w:rsid w:val="00F44C7B"/>
    <w:rsid w:val="00F457D6"/>
    <w:rsid w:val="00F46753"/>
    <w:rsid w:val="00F5059C"/>
    <w:rsid w:val="00F50B52"/>
    <w:rsid w:val="00F51089"/>
    <w:rsid w:val="00F53E33"/>
    <w:rsid w:val="00F5466E"/>
    <w:rsid w:val="00F54E14"/>
    <w:rsid w:val="00F55D56"/>
    <w:rsid w:val="00F56D1C"/>
    <w:rsid w:val="00F575A3"/>
    <w:rsid w:val="00F62833"/>
    <w:rsid w:val="00F64857"/>
    <w:rsid w:val="00F6485B"/>
    <w:rsid w:val="00F649BD"/>
    <w:rsid w:val="00F64AD1"/>
    <w:rsid w:val="00F64CC1"/>
    <w:rsid w:val="00F6579F"/>
    <w:rsid w:val="00F6598A"/>
    <w:rsid w:val="00F7062E"/>
    <w:rsid w:val="00F70CAB"/>
    <w:rsid w:val="00F70F73"/>
    <w:rsid w:val="00F7286B"/>
    <w:rsid w:val="00F73375"/>
    <w:rsid w:val="00F73A40"/>
    <w:rsid w:val="00F73F67"/>
    <w:rsid w:val="00F77010"/>
    <w:rsid w:val="00F77CD7"/>
    <w:rsid w:val="00F805C1"/>
    <w:rsid w:val="00F80ABB"/>
    <w:rsid w:val="00F80DC5"/>
    <w:rsid w:val="00F81AE9"/>
    <w:rsid w:val="00F820F2"/>
    <w:rsid w:val="00F82141"/>
    <w:rsid w:val="00F82BBC"/>
    <w:rsid w:val="00F83DF3"/>
    <w:rsid w:val="00F84008"/>
    <w:rsid w:val="00F84DAB"/>
    <w:rsid w:val="00F84FA7"/>
    <w:rsid w:val="00F857BB"/>
    <w:rsid w:val="00F85F6D"/>
    <w:rsid w:val="00F9002F"/>
    <w:rsid w:val="00F90BF4"/>
    <w:rsid w:val="00F90C42"/>
    <w:rsid w:val="00F918D6"/>
    <w:rsid w:val="00F921BE"/>
    <w:rsid w:val="00F93300"/>
    <w:rsid w:val="00F94B77"/>
    <w:rsid w:val="00F956E5"/>
    <w:rsid w:val="00F96AEA"/>
    <w:rsid w:val="00F96D18"/>
    <w:rsid w:val="00F9791A"/>
    <w:rsid w:val="00F97EE4"/>
    <w:rsid w:val="00FA0347"/>
    <w:rsid w:val="00FA2030"/>
    <w:rsid w:val="00FA38C4"/>
    <w:rsid w:val="00FA3CCE"/>
    <w:rsid w:val="00FA4664"/>
    <w:rsid w:val="00FA4C66"/>
    <w:rsid w:val="00FA5EA4"/>
    <w:rsid w:val="00FA6712"/>
    <w:rsid w:val="00FA7350"/>
    <w:rsid w:val="00FB018F"/>
    <w:rsid w:val="00FB10F3"/>
    <w:rsid w:val="00FB11CF"/>
    <w:rsid w:val="00FB1BD2"/>
    <w:rsid w:val="00FB3885"/>
    <w:rsid w:val="00FB3F5F"/>
    <w:rsid w:val="00FB4679"/>
    <w:rsid w:val="00FB49FF"/>
    <w:rsid w:val="00FB644F"/>
    <w:rsid w:val="00FB6D1E"/>
    <w:rsid w:val="00FB73E1"/>
    <w:rsid w:val="00FC0C74"/>
    <w:rsid w:val="00FC0E64"/>
    <w:rsid w:val="00FC18E9"/>
    <w:rsid w:val="00FC1E59"/>
    <w:rsid w:val="00FC1E67"/>
    <w:rsid w:val="00FC2CBE"/>
    <w:rsid w:val="00FC2ED1"/>
    <w:rsid w:val="00FC3B50"/>
    <w:rsid w:val="00FC440F"/>
    <w:rsid w:val="00FC5CD2"/>
    <w:rsid w:val="00FD09BA"/>
    <w:rsid w:val="00FD17CF"/>
    <w:rsid w:val="00FD18EF"/>
    <w:rsid w:val="00FD1BED"/>
    <w:rsid w:val="00FD2B74"/>
    <w:rsid w:val="00FD2F59"/>
    <w:rsid w:val="00FD30EF"/>
    <w:rsid w:val="00FD3752"/>
    <w:rsid w:val="00FD5638"/>
    <w:rsid w:val="00FD5AB0"/>
    <w:rsid w:val="00FD7A1A"/>
    <w:rsid w:val="00FD7BE2"/>
    <w:rsid w:val="00FE13AE"/>
    <w:rsid w:val="00FE38BD"/>
    <w:rsid w:val="00FE4034"/>
    <w:rsid w:val="00FE411C"/>
    <w:rsid w:val="00FE4273"/>
    <w:rsid w:val="00FE5378"/>
    <w:rsid w:val="00FE5D97"/>
    <w:rsid w:val="00FE641F"/>
    <w:rsid w:val="00FE6E84"/>
    <w:rsid w:val="00FE6FBA"/>
    <w:rsid w:val="00FE7D5C"/>
    <w:rsid w:val="00FF0036"/>
    <w:rsid w:val="00FF1605"/>
    <w:rsid w:val="00FF173E"/>
    <w:rsid w:val="00FF20AC"/>
    <w:rsid w:val="00FF3718"/>
    <w:rsid w:val="00FF382B"/>
    <w:rsid w:val="00FF3A8C"/>
    <w:rsid w:val="00FF4A47"/>
    <w:rsid w:val="00FF4E5B"/>
    <w:rsid w:val="00FF55E5"/>
    <w:rsid w:val="00FF5858"/>
    <w:rsid w:val="00FF5DEB"/>
    <w:rsid w:val="00FF5E78"/>
    <w:rsid w:val="00FF6289"/>
    <w:rsid w:val="00FF6727"/>
    <w:rsid w:val="00FF6772"/>
    <w:rsid w:val="00FF74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0EA"/>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Mencinsinresolver2">
    <w:name w:val="Mención sin resolver2"/>
    <w:basedOn w:val="Fuentedeprrafopredeter"/>
    <w:uiPriority w:val="99"/>
    <w:semiHidden/>
    <w:unhideWhenUsed/>
    <w:rsid w:val="007055B7"/>
    <w:rPr>
      <w:color w:val="605E5C"/>
      <w:shd w:val="clear" w:color="auto" w:fill="E1DFDD"/>
    </w:rPr>
  </w:style>
  <w:style w:type="table" w:customStyle="1" w:styleId="Tablaconcuadrcula2">
    <w:name w:val="Tabla con cuadrícula2"/>
    <w:basedOn w:val="Tablanormal"/>
    <w:next w:val="Tablaconcuadrcula"/>
    <w:uiPriority w:val="39"/>
    <w:rsid w:val="00CE553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D67A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AB6445"/>
    <w:rPr>
      <w:color w:val="605E5C"/>
      <w:shd w:val="clear" w:color="auto" w:fill="E1DFDD"/>
    </w:rPr>
  </w:style>
  <w:style w:type="table" w:customStyle="1" w:styleId="TableNormal">
    <w:name w:val="Table Normal"/>
    <w:uiPriority w:val="2"/>
    <w:semiHidden/>
    <w:unhideWhenUsed/>
    <w:qFormat/>
    <w:rsid w:val="00D55DC7"/>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5DC7"/>
    <w:pPr>
      <w:autoSpaceDE w:val="0"/>
      <w:autoSpaceDN w:val="0"/>
      <w:ind w:left="110"/>
      <w:jc w:val="center"/>
    </w:pPr>
    <w:rPr>
      <w:rFonts w:ascii="Arial" w:eastAsia="Arial" w:hAnsi="Arial" w:cs="Arial"/>
      <w:sz w:val="22"/>
      <w:szCs w:val="22"/>
      <w:lang w:eastAsia="en-US"/>
    </w:rPr>
  </w:style>
  <w:style w:type="character" w:styleId="Mencinsinresolver">
    <w:name w:val="Unresolved Mention"/>
    <w:basedOn w:val="Fuentedeprrafopredeter"/>
    <w:uiPriority w:val="99"/>
    <w:semiHidden/>
    <w:unhideWhenUsed/>
    <w:rsid w:val="005B00EA"/>
    <w:rPr>
      <w:color w:val="605E5C"/>
      <w:shd w:val="clear" w:color="auto" w:fill="E1DFDD"/>
    </w:rPr>
  </w:style>
  <w:style w:type="table" w:customStyle="1" w:styleId="Tablaconcuadrcula11">
    <w:name w:val="Tabla con cuadrícula11"/>
    <w:basedOn w:val="Tablanormal"/>
    <w:next w:val="Tablaconcuadrcula"/>
    <w:uiPriority w:val="39"/>
    <w:rsid w:val="004101A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06034296">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66145607">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page_id=12825" TargetMode="External"/><Relationship Id="rId13" Type="http://schemas.openxmlformats.org/officeDocument/2006/relationships/hyperlink" Target="mailto:beatriz.rivera@edu.uaa.mx" TargetMode="External"/><Relationship Id="rId18" Type="http://schemas.openxmlformats.org/officeDocument/2006/relationships/hyperlink" Target="https://eservicios2.aguascalientes.gob.mx/sefi/obligacionesrfc/login.asp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sat.gob.mx" TargetMode="External"/><Relationship Id="rId7" Type="http://schemas.openxmlformats.org/officeDocument/2006/relationships/endnotes" Target="endnotes.xml"/><Relationship Id="rId12" Type="http://schemas.openxmlformats.org/officeDocument/2006/relationships/hyperlink" Target="mailto:victor.luevano@edu.uaa.mx" TargetMode="External"/><Relationship Id="rId17" Type="http://schemas.openxmlformats.org/officeDocument/2006/relationships/hyperlink" Target="mailto:concepcion.gonzalez@edu.uaa.mx" TargetMode="External"/><Relationship Id="rId25" Type="http://schemas.openxmlformats.org/officeDocument/2006/relationships/hyperlink" Target="http://eventos.uaa.mx/salas/Expo_Foro.php/" TargetMode="External"/><Relationship Id="rId2" Type="http://schemas.openxmlformats.org/officeDocument/2006/relationships/numbering" Target="numbering.xml"/><Relationship Id="rId16" Type="http://schemas.openxmlformats.org/officeDocument/2006/relationships/hyperlink" Target="mailto:victor.velazquez@edu.uaa.mx" TargetMode="External"/><Relationship Id="rId20" Type="http://schemas.openxmlformats.org/officeDocument/2006/relationships/hyperlink" Target="https://adquisicionesyobrapublica.uaa.m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socorro.munoz@edu.uaa.mx,%20arodriguezr@correo.uaa.mx" TargetMode="External"/><Relationship Id="rId24" Type="http://schemas.openxmlformats.org/officeDocument/2006/relationships/hyperlink" Target="https://www.uaa.mx/informacionpublica/" TargetMode="External"/><Relationship Id="rId5" Type="http://schemas.openxmlformats.org/officeDocument/2006/relationships/webSettings" Target="webSettings.xml"/><Relationship Id="rId15" Type="http://schemas.openxmlformats.org/officeDocument/2006/relationships/hyperlink" Target="mailto:fernando.cisneros@edu.uaa.mx" TargetMode="External"/><Relationship Id="rId23" Type="http://schemas.openxmlformats.org/officeDocument/2006/relationships/hyperlink" Target="https://www.uaa.mx/dgf/compras/index.php/normatividad-y-procedimientos/" TargetMode="External"/><Relationship Id="rId28" Type="http://schemas.openxmlformats.org/officeDocument/2006/relationships/footer" Target="footer2.xml"/><Relationship Id="rId10" Type="http://schemas.openxmlformats.org/officeDocument/2006/relationships/hyperlink" Target="https://siuaaxt.uaa.mx/siima/IMW_Mdi/main.aspx" TargetMode="External"/><Relationship Id="rId19" Type="http://schemas.openxmlformats.org/officeDocument/2006/relationships/hyperlink" Target="https://eservicios2.aguascalientes.gob.mx/contribuciones/"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mailto:beatriz.rivera@edu.uaa.mx"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4645E-7B6F-4FE4-A658-7EEA72068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39</Pages>
  <Words>20418</Words>
  <Characters>112304</Characters>
  <Application>Microsoft Office Word</Application>
  <DocSecurity>0</DocSecurity>
  <Lines>935</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UAA</cp:lastModifiedBy>
  <cp:revision>9</cp:revision>
  <cp:lastPrinted>2025-07-25T16:26:00Z</cp:lastPrinted>
  <dcterms:created xsi:type="dcterms:W3CDTF">2025-07-25T07:48:00Z</dcterms:created>
  <dcterms:modified xsi:type="dcterms:W3CDTF">2025-07-25T16:26:00Z</dcterms:modified>
</cp:coreProperties>
</file>