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7FAA" w14:textId="1A21BDFB" w:rsidR="00E86124" w:rsidRPr="00013F67" w:rsidRDefault="00E86124" w:rsidP="006816F6">
      <w:pPr>
        <w:pStyle w:val="Ttulo"/>
        <w:jc w:val="both"/>
        <w:rPr>
          <w:rFonts w:ascii="Arial" w:hAnsi="Arial" w:cs="Arial"/>
          <w:b w:val="0"/>
          <w:sz w:val="17"/>
          <w:szCs w:val="17"/>
          <w:lang w:val="es-MX"/>
        </w:rPr>
      </w:pPr>
      <w:r w:rsidRPr="00013F67">
        <w:rPr>
          <w:rFonts w:ascii="Arial" w:hAnsi="Arial" w:cs="Arial"/>
          <w:b w:val="0"/>
          <w:sz w:val="18"/>
          <w:szCs w:val="17"/>
          <w:lang w:val="es-MX"/>
        </w:rPr>
        <w:t xml:space="preserve">En la </w:t>
      </w:r>
      <w:r w:rsidR="00A73FF9" w:rsidRPr="00317B91">
        <w:rPr>
          <w:rFonts w:ascii="Arial" w:hAnsi="Arial" w:cs="Arial"/>
          <w:b w:val="0"/>
          <w:sz w:val="18"/>
          <w:szCs w:val="17"/>
          <w:lang w:val="es-MX"/>
        </w:rPr>
        <w:t>C</w:t>
      </w:r>
      <w:r w:rsidRPr="00317B91">
        <w:rPr>
          <w:rFonts w:ascii="Arial" w:hAnsi="Arial" w:cs="Arial"/>
          <w:b w:val="0"/>
          <w:sz w:val="18"/>
          <w:szCs w:val="17"/>
          <w:lang w:val="es-MX"/>
        </w:rPr>
        <w:t xml:space="preserve">iudad de Aguascalientes, Ags., siendo las </w:t>
      </w:r>
      <w:r w:rsidRPr="00317B91">
        <w:rPr>
          <w:rFonts w:ascii="Arial" w:hAnsi="Arial" w:cs="Arial"/>
          <w:sz w:val="18"/>
          <w:szCs w:val="17"/>
          <w:lang w:val="es-MX"/>
        </w:rPr>
        <w:t>1</w:t>
      </w:r>
      <w:r w:rsidR="003663DF">
        <w:rPr>
          <w:rFonts w:ascii="Arial" w:hAnsi="Arial" w:cs="Arial"/>
          <w:sz w:val="18"/>
          <w:szCs w:val="17"/>
          <w:lang w:val="es-MX"/>
        </w:rPr>
        <w:t>3</w:t>
      </w:r>
      <w:r w:rsidRPr="00317B91">
        <w:rPr>
          <w:rFonts w:ascii="Arial" w:hAnsi="Arial" w:cs="Arial"/>
          <w:sz w:val="18"/>
          <w:szCs w:val="17"/>
          <w:lang w:val="es-MX"/>
        </w:rPr>
        <w:t>:</w:t>
      </w:r>
      <w:r w:rsidR="00E80FB7">
        <w:rPr>
          <w:rFonts w:ascii="Arial" w:hAnsi="Arial" w:cs="Arial"/>
          <w:sz w:val="18"/>
          <w:szCs w:val="17"/>
          <w:lang w:val="es-MX"/>
        </w:rPr>
        <w:t>0</w:t>
      </w:r>
      <w:r w:rsidR="00A061EE" w:rsidRPr="00317B91">
        <w:rPr>
          <w:rFonts w:ascii="Arial" w:hAnsi="Arial" w:cs="Arial"/>
          <w:sz w:val="18"/>
          <w:szCs w:val="17"/>
          <w:lang w:val="es-MX"/>
        </w:rPr>
        <w:t>0</w:t>
      </w:r>
      <w:r w:rsidRPr="00317B91">
        <w:rPr>
          <w:rFonts w:ascii="Arial" w:hAnsi="Arial" w:cs="Arial"/>
          <w:sz w:val="18"/>
          <w:szCs w:val="17"/>
          <w:lang w:val="es-MX"/>
        </w:rPr>
        <w:t xml:space="preserve"> (</w:t>
      </w:r>
      <w:r w:rsidR="003663DF">
        <w:rPr>
          <w:rFonts w:ascii="Arial" w:hAnsi="Arial" w:cs="Arial"/>
          <w:sz w:val="18"/>
          <w:szCs w:val="17"/>
          <w:lang w:val="es-MX"/>
        </w:rPr>
        <w:t>trece</w:t>
      </w:r>
      <w:r w:rsidR="00A061EE" w:rsidRPr="00317B91">
        <w:rPr>
          <w:rFonts w:ascii="Arial" w:hAnsi="Arial" w:cs="Arial"/>
          <w:sz w:val="18"/>
          <w:szCs w:val="17"/>
          <w:lang w:val="es-MX"/>
        </w:rPr>
        <w:t xml:space="preserve">) </w:t>
      </w:r>
      <w:r w:rsidRPr="00317B91">
        <w:rPr>
          <w:rFonts w:ascii="Arial" w:hAnsi="Arial" w:cs="Arial"/>
          <w:b w:val="0"/>
          <w:sz w:val="18"/>
          <w:szCs w:val="17"/>
          <w:lang w:val="es-MX"/>
        </w:rPr>
        <w:t xml:space="preserve">horas del día </w:t>
      </w:r>
      <w:r w:rsidR="00851FFC" w:rsidRPr="00851FFC">
        <w:rPr>
          <w:rFonts w:ascii="Arial" w:hAnsi="Arial" w:cs="Arial"/>
          <w:sz w:val="18"/>
          <w:szCs w:val="17"/>
          <w:lang w:val="es-MX"/>
        </w:rPr>
        <w:t>1</w:t>
      </w:r>
      <w:r w:rsidR="0035655A">
        <w:rPr>
          <w:rFonts w:ascii="Arial" w:hAnsi="Arial" w:cs="Arial"/>
          <w:sz w:val="18"/>
          <w:szCs w:val="17"/>
          <w:lang w:val="es-MX"/>
        </w:rPr>
        <w:t>6</w:t>
      </w:r>
      <w:r w:rsidR="00851FFC" w:rsidRPr="00851FFC">
        <w:rPr>
          <w:rFonts w:ascii="Arial" w:hAnsi="Arial" w:cs="Arial"/>
          <w:sz w:val="18"/>
          <w:szCs w:val="17"/>
          <w:lang w:val="es-MX"/>
        </w:rPr>
        <w:t xml:space="preserve"> de octubre de 2025</w:t>
      </w:r>
      <w:r w:rsidRPr="00317B91">
        <w:rPr>
          <w:rFonts w:ascii="Arial" w:hAnsi="Arial" w:cs="Arial"/>
          <w:b w:val="0"/>
          <w:sz w:val="18"/>
          <w:szCs w:val="17"/>
          <w:lang w:val="es-MX"/>
        </w:rPr>
        <w:t xml:space="preserve">, de conformidad con lo establecido en el </w:t>
      </w:r>
      <w:r w:rsidR="00DF769A" w:rsidRPr="00317B91">
        <w:rPr>
          <w:rFonts w:ascii="Arial" w:hAnsi="Arial" w:cs="Arial"/>
          <w:b w:val="0"/>
          <w:sz w:val="18"/>
          <w:szCs w:val="17"/>
          <w:lang w:val="es-MX"/>
        </w:rPr>
        <w:t>VIII.3</w:t>
      </w:r>
      <w:r w:rsidRPr="00317B91">
        <w:rPr>
          <w:rFonts w:ascii="Arial" w:hAnsi="Arial" w:cs="Arial"/>
          <w:b w:val="0"/>
          <w:sz w:val="18"/>
          <w:szCs w:val="17"/>
          <w:lang w:val="es-MX"/>
        </w:rPr>
        <w:t xml:space="preserve"> de la</w:t>
      </w:r>
      <w:r w:rsidRPr="00317B91">
        <w:rPr>
          <w:rFonts w:ascii="Arial" w:hAnsi="Arial" w:cs="Arial"/>
          <w:sz w:val="18"/>
          <w:szCs w:val="17"/>
          <w:lang w:val="es-MX"/>
        </w:rPr>
        <w:t xml:space="preserve"> LPN N° E/901045968-0</w:t>
      </w:r>
      <w:r w:rsidR="00B9644C">
        <w:rPr>
          <w:rFonts w:ascii="Arial" w:hAnsi="Arial" w:cs="Arial"/>
          <w:sz w:val="18"/>
          <w:szCs w:val="17"/>
          <w:lang w:val="es-MX"/>
        </w:rPr>
        <w:t>5</w:t>
      </w:r>
      <w:r w:rsidR="00851FFC">
        <w:rPr>
          <w:rFonts w:ascii="Arial" w:hAnsi="Arial" w:cs="Arial"/>
          <w:sz w:val="18"/>
          <w:szCs w:val="17"/>
          <w:lang w:val="es-MX"/>
        </w:rPr>
        <w:t>4</w:t>
      </w:r>
      <w:r w:rsidRPr="00317B91">
        <w:rPr>
          <w:rFonts w:ascii="Arial" w:hAnsi="Arial" w:cs="Arial"/>
          <w:sz w:val="18"/>
          <w:szCs w:val="17"/>
          <w:lang w:val="es-MX"/>
        </w:rPr>
        <w:t>-202</w:t>
      </w:r>
      <w:r w:rsidR="00A73FF9" w:rsidRPr="00317B91">
        <w:rPr>
          <w:rFonts w:ascii="Arial" w:hAnsi="Arial" w:cs="Arial"/>
          <w:sz w:val="18"/>
          <w:szCs w:val="17"/>
          <w:lang w:val="es-MX"/>
        </w:rPr>
        <w:t>5</w:t>
      </w:r>
      <w:r w:rsidRPr="00317B91">
        <w:rPr>
          <w:rFonts w:ascii="Arial" w:hAnsi="Arial" w:cs="Arial"/>
          <w:sz w:val="18"/>
          <w:szCs w:val="17"/>
          <w:lang w:val="es-MX"/>
        </w:rPr>
        <w:t xml:space="preserve"> </w:t>
      </w:r>
      <w:r w:rsidRPr="00317B91">
        <w:rPr>
          <w:rFonts w:ascii="Arial" w:hAnsi="Arial" w:cs="Arial"/>
          <w:b w:val="0"/>
          <w:sz w:val="18"/>
          <w:szCs w:val="17"/>
          <w:lang w:val="es-MX"/>
        </w:rPr>
        <w:t xml:space="preserve">para </w:t>
      </w:r>
      <w:r w:rsidRPr="00EC1D34">
        <w:rPr>
          <w:rFonts w:ascii="Arial" w:hAnsi="Arial" w:cs="Arial"/>
          <w:b w:val="0"/>
          <w:sz w:val="18"/>
          <w:szCs w:val="17"/>
          <w:lang w:val="es-MX"/>
        </w:rPr>
        <w:t xml:space="preserve">la </w:t>
      </w:r>
      <w:r w:rsidR="00851FFC" w:rsidRPr="00851FFC">
        <w:rPr>
          <w:rFonts w:ascii="Arial" w:hAnsi="Arial" w:cs="Arial"/>
          <w:sz w:val="18"/>
          <w:szCs w:val="17"/>
          <w:lang w:val="es-MX"/>
        </w:rPr>
        <w:t>Adquisición de Prendas de Seguridad, Depto. de Vigilancia de la DGIU, Universidad Autónoma de Aguascalientes</w:t>
      </w:r>
      <w:r w:rsidRPr="00EC1D34">
        <w:rPr>
          <w:rFonts w:ascii="Arial" w:hAnsi="Arial" w:cs="Arial"/>
          <w:sz w:val="18"/>
          <w:szCs w:val="17"/>
          <w:lang w:val="es-MX"/>
        </w:rPr>
        <w:t>,</w:t>
      </w:r>
      <w:r w:rsidRPr="00EC1D34">
        <w:rPr>
          <w:rFonts w:ascii="Arial" w:hAnsi="Arial" w:cs="Arial"/>
          <w:b w:val="0"/>
          <w:sz w:val="18"/>
          <w:szCs w:val="17"/>
          <w:lang w:val="es-MX"/>
        </w:rPr>
        <w:t xml:space="preserve"> (en adelante la Convocatoria), la cual es realizada con Presupuesto del </w:t>
      </w:r>
      <w:r w:rsidRPr="006816F6">
        <w:rPr>
          <w:rFonts w:ascii="Arial" w:hAnsi="Arial" w:cs="Arial"/>
          <w:b w:val="0"/>
          <w:i/>
          <w:sz w:val="18"/>
          <w:szCs w:val="17"/>
          <w:lang w:val="es-MX"/>
        </w:rPr>
        <w:t>“</w:t>
      </w:r>
      <w:r w:rsidR="00851FFC" w:rsidRPr="00851FFC">
        <w:rPr>
          <w:rFonts w:ascii="Arial" w:hAnsi="Arial" w:cs="Arial"/>
          <w:b w:val="0"/>
          <w:i/>
          <w:sz w:val="18"/>
          <w:szCs w:val="17"/>
          <w:lang w:val="es-MX"/>
        </w:rPr>
        <w:t>Fondo Ordinario Estatal, conforme al oficio DGF/DPAF-420/2025</w:t>
      </w:r>
      <w:r w:rsidR="00F03EC1" w:rsidRPr="006816F6">
        <w:rPr>
          <w:rFonts w:ascii="Arial" w:hAnsi="Arial" w:cs="Arial"/>
          <w:b w:val="0"/>
          <w:i/>
          <w:sz w:val="18"/>
          <w:szCs w:val="17"/>
          <w:lang w:val="es-MX"/>
        </w:rPr>
        <w:t>”</w:t>
      </w:r>
      <w:r w:rsidRPr="00EC1D34">
        <w:rPr>
          <w:rFonts w:ascii="Arial" w:hAnsi="Arial" w:cs="Arial"/>
          <w:b w:val="0"/>
          <w:i/>
          <w:sz w:val="18"/>
          <w:szCs w:val="17"/>
          <w:lang w:val="es-MX"/>
        </w:rPr>
        <w:t>,</w:t>
      </w:r>
      <w:r w:rsidRPr="00EC1D34">
        <w:rPr>
          <w:rFonts w:ascii="Arial" w:hAnsi="Arial" w:cs="Arial"/>
          <w:b w:val="0"/>
          <w:sz w:val="18"/>
          <w:szCs w:val="17"/>
          <w:lang w:val="es-MX"/>
        </w:rPr>
        <w:t xml:space="preserve"> de la Universidad, </w:t>
      </w:r>
      <w:r w:rsidR="004E7DEB" w:rsidRPr="00EC1D34">
        <w:rPr>
          <w:rFonts w:ascii="Arial" w:hAnsi="Arial" w:cs="Arial"/>
          <w:b w:val="0"/>
          <w:sz w:val="18"/>
          <w:szCs w:val="17"/>
          <w:lang w:val="es-MX"/>
        </w:rPr>
        <w:t>se reúnen</w:t>
      </w:r>
      <w:r w:rsidR="004E7DEB" w:rsidRPr="002A380A">
        <w:rPr>
          <w:rFonts w:ascii="Arial" w:hAnsi="Arial" w:cs="Arial"/>
          <w:b w:val="0"/>
          <w:sz w:val="18"/>
          <w:szCs w:val="17"/>
          <w:lang w:val="es-MX"/>
        </w:rPr>
        <w:t xml:space="preserve">, </w:t>
      </w:r>
      <w:r w:rsidR="0004594E" w:rsidRPr="002A380A">
        <w:rPr>
          <w:rFonts w:ascii="Arial" w:hAnsi="Arial" w:cs="Arial"/>
          <w:sz w:val="18"/>
          <w:szCs w:val="17"/>
          <w:u w:val="single"/>
          <w:lang w:val="es-MX"/>
        </w:rPr>
        <w:t xml:space="preserve">después de diferir el fallo el pasado </w:t>
      </w:r>
      <w:r w:rsidR="0035655A" w:rsidRPr="002A380A">
        <w:rPr>
          <w:rFonts w:ascii="Arial" w:hAnsi="Arial" w:cs="Arial"/>
          <w:sz w:val="18"/>
          <w:szCs w:val="17"/>
          <w:u w:val="single"/>
          <w:lang w:val="es-MX"/>
        </w:rPr>
        <w:t>15</w:t>
      </w:r>
      <w:r w:rsidR="0004594E" w:rsidRPr="002A380A">
        <w:rPr>
          <w:rFonts w:ascii="Arial" w:hAnsi="Arial" w:cs="Arial"/>
          <w:sz w:val="18"/>
          <w:szCs w:val="17"/>
          <w:u w:val="single"/>
          <w:lang w:val="es-MX"/>
        </w:rPr>
        <w:t xml:space="preserve"> de </w:t>
      </w:r>
      <w:r w:rsidR="0035655A" w:rsidRPr="002A380A">
        <w:rPr>
          <w:rFonts w:ascii="Arial" w:hAnsi="Arial" w:cs="Arial"/>
          <w:sz w:val="18"/>
          <w:szCs w:val="17"/>
          <w:u w:val="single"/>
          <w:lang w:val="es-MX"/>
        </w:rPr>
        <w:t>octubre</w:t>
      </w:r>
      <w:r w:rsidR="0004594E" w:rsidRPr="002A380A">
        <w:rPr>
          <w:rFonts w:ascii="Arial" w:hAnsi="Arial" w:cs="Arial"/>
          <w:sz w:val="18"/>
          <w:szCs w:val="17"/>
          <w:u w:val="single"/>
          <w:lang w:val="es-MX"/>
        </w:rPr>
        <w:t xml:space="preserve"> de 2025, por segunda ocasión</w:t>
      </w:r>
      <w:r w:rsidR="0004594E" w:rsidRPr="002A380A">
        <w:rPr>
          <w:rFonts w:ascii="Arial" w:hAnsi="Arial" w:cs="Arial"/>
          <w:sz w:val="18"/>
          <w:szCs w:val="17"/>
          <w:lang w:val="es-MX"/>
        </w:rPr>
        <w:t xml:space="preserve">, </w:t>
      </w:r>
      <w:r w:rsidRPr="002A380A">
        <w:rPr>
          <w:rFonts w:ascii="Arial" w:hAnsi="Arial" w:cs="Arial"/>
          <w:b w:val="0"/>
          <w:sz w:val="18"/>
          <w:szCs w:val="17"/>
          <w:lang w:val="es-MX"/>
        </w:rPr>
        <w:t>en la</w:t>
      </w:r>
      <w:r w:rsidRPr="00EC1D34">
        <w:rPr>
          <w:rFonts w:ascii="Arial" w:hAnsi="Arial" w:cs="Arial"/>
          <w:b w:val="0"/>
          <w:sz w:val="18"/>
          <w:szCs w:val="17"/>
          <w:lang w:val="es-MX"/>
        </w:rPr>
        <w:t xml:space="preserve"> Sala de Licitaciones edificio 222, planta baja, sita en Avenida Universidad número 940, Ciudad Universitaria, </w:t>
      </w:r>
      <w:r w:rsidR="00D37E23" w:rsidRPr="00EC1D34">
        <w:rPr>
          <w:rFonts w:ascii="Arial" w:hAnsi="Arial" w:cs="Arial"/>
          <w:b w:val="0"/>
          <w:sz w:val="18"/>
          <w:szCs w:val="17"/>
          <w:lang w:val="es-MX"/>
        </w:rPr>
        <w:t xml:space="preserve">los servidores públicos </w:t>
      </w:r>
      <w:r w:rsidR="00D37E23" w:rsidRPr="00FB3051">
        <w:rPr>
          <w:rFonts w:ascii="Arial" w:hAnsi="Arial" w:cs="Arial"/>
          <w:b w:val="0"/>
          <w:sz w:val="18"/>
          <w:szCs w:val="17"/>
          <w:lang w:val="es-MX"/>
        </w:rPr>
        <w:t>autorizados</w:t>
      </w:r>
      <w:r w:rsidR="00B9644C" w:rsidRPr="00FB3051">
        <w:rPr>
          <w:rFonts w:ascii="Arial" w:hAnsi="Arial" w:cs="Arial"/>
          <w:b w:val="0"/>
          <w:sz w:val="18"/>
          <w:szCs w:val="17"/>
          <w:lang w:val="es-MX"/>
        </w:rPr>
        <w:t xml:space="preserve"> y licitantes</w:t>
      </w:r>
      <w:r w:rsidRPr="00FB3051">
        <w:rPr>
          <w:rFonts w:ascii="Arial" w:hAnsi="Arial" w:cs="Arial"/>
          <w:b w:val="0"/>
          <w:sz w:val="18"/>
          <w:szCs w:val="17"/>
          <w:lang w:val="es-MX"/>
        </w:rPr>
        <w:t>, cuyo</w:t>
      </w:r>
      <w:r w:rsidRPr="00021A4A">
        <w:rPr>
          <w:rFonts w:ascii="Arial" w:hAnsi="Arial" w:cs="Arial"/>
          <w:b w:val="0"/>
          <w:sz w:val="18"/>
          <w:szCs w:val="17"/>
          <w:lang w:val="es-MX"/>
        </w:rPr>
        <w:t>s nombres y</w:t>
      </w:r>
      <w:r w:rsidRPr="00EC1D34">
        <w:rPr>
          <w:rFonts w:ascii="Arial" w:hAnsi="Arial" w:cs="Arial"/>
          <w:b w:val="0"/>
          <w:sz w:val="18"/>
          <w:szCs w:val="17"/>
          <w:lang w:val="es-MX"/>
        </w:rPr>
        <w:t xml:space="preserve"> firmas aparecen al final del acta, según lo dispone el artículo 45, fracción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EC1D34">
        <w:rPr>
          <w:rFonts w:ascii="Arial" w:hAnsi="Arial" w:cs="Arial"/>
          <w:b w:val="0"/>
          <w:sz w:val="17"/>
          <w:szCs w:val="17"/>
          <w:lang w:val="es-MX"/>
        </w:rPr>
        <w:t>.-----------------</w:t>
      </w:r>
      <w:r w:rsidR="0055495A" w:rsidRPr="00EC1D34">
        <w:rPr>
          <w:rFonts w:ascii="Arial" w:hAnsi="Arial" w:cs="Arial"/>
          <w:b w:val="0"/>
          <w:sz w:val="17"/>
          <w:szCs w:val="17"/>
          <w:lang w:val="es-MX"/>
        </w:rPr>
        <w:t>-</w:t>
      </w:r>
      <w:r w:rsidRPr="00EC1D34">
        <w:rPr>
          <w:rFonts w:ascii="Arial" w:hAnsi="Arial" w:cs="Arial"/>
          <w:b w:val="0"/>
          <w:sz w:val="17"/>
          <w:szCs w:val="17"/>
          <w:lang w:val="es-MX"/>
        </w:rPr>
        <w:t>----------------------------------------</w:t>
      </w:r>
      <w:r w:rsidR="00317B91" w:rsidRPr="00EC1D34">
        <w:rPr>
          <w:rFonts w:ascii="Arial" w:hAnsi="Arial" w:cs="Arial"/>
          <w:b w:val="0"/>
          <w:sz w:val="17"/>
          <w:szCs w:val="17"/>
          <w:lang w:val="es-MX"/>
        </w:rPr>
        <w:t>------------------------------------------------------------------------------------------------------------------------------</w:t>
      </w:r>
      <w:r w:rsidR="002A380A">
        <w:rPr>
          <w:rFonts w:ascii="Arial" w:hAnsi="Arial" w:cs="Arial"/>
          <w:b w:val="0"/>
          <w:sz w:val="17"/>
          <w:szCs w:val="17"/>
          <w:lang w:val="es-MX"/>
        </w:rPr>
        <w:t>---------------------------------------</w:t>
      </w:r>
    </w:p>
    <w:p w14:paraId="508E8859" w14:textId="064775C9" w:rsidR="003E386F" w:rsidRPr="00013F67" w:rsidRDefault="003E386F" w:rsidP="003E386F">
      <w:pPr>
        <w:pStyle w:val="Sangradetextonormal"/>
        <w:ind w:left="0" w:right="48"/>
        <w:jc w:val="both"/>
        <w:rPr>
          <w:rFonts w:ascii="Arial" w:hAnsi="Arial" w:cs="Arial"/>
          <w:b/>
          <w:sz w:val="17"/>
          <w:szCs w:val="17"/>
          <w:lang w:val="es-ES"/>
        </w:rPr>
      </w:pPr>
      <w:r w:rsidRPr="00DF35CD">
        <w:rPr>
          <w:rFonts w:ascii="Arial" w:hAnsi="Arial" w:cs="Arial"/>
          <w:b/>
          <w:sz w:val="15"/>
          <w:szCs w:val="15"/>
          <w:lang w:val="es-ES"/>
        </w:rPr>
        <w:t>Se informa a los presentes que conforme a lo establecido en la Convocatoria, los asistentes a este evento 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DF35CD">
        <w:rPr>
          <w:rFonts w:ascii="Times New Roman" w:hAnsi="Times New Roman"/>
          <w:b/>
          <w:sz w:val="15"/>
          <w:szCs w:val="15"/>
          <w:lang w:val="es-ES"/>
        </w:rPr>
        <w:t xml:space="preserve"> </w:t>
      </w:r>
      <w:r w:rsidRPr="00DF35CD">
        <w:rPr>
          <w:rFonts w:ascii="Arial" w:hAnsi="Arial" w:cs="Arial"/>
          <w:b/>
          <w:color w:val="000000"/>
          <w:sz w:val="15"/>
          <w:szCs w:val="15"/>
          <w:lang w:val="es-ES" w:eastAsia="es-MX"/>
        </w:rPr>
        <w:t xml:space="preserve">La Publicación se realizará a través de </w:t>
      </w:r>
      <w:hyperlink r:id="rId8" w:history="1">
        <w:r w:rsidRPr="00DF35CD">
          <w:rPr>
            <w:rFonts w:ascii="Arial" w:hAnsi="Arial" w:cs="Arial"/>
            <w:b/>
            <w:color w:val="0000FF"/>
            <w:sz w:val="15"/>
            <w:szCs w:val="15"/>
            <w:u w:val="single"/>
            <w:lang w:val="es-ES" w:eastAsia="es-MX"/>
          </w:rPr>
          <w:t>http://</w:t>
        </w:r>
        <w:r w:rsidRPr="00DF35CD">
          <w:rPr>
            <w:rFonts w:ascii="Arial" w:hAnsi="Arial" w:cs="Arial"/>
            <w:b/>
            <w:color w:val="0000FF"/>
            <w:sz w:val="15"/>
            <w:szCs w:val="15"/>
            <w:u w:val="single"/>
            <w:lang w:eastAsia="es-MX"/>
          </w:rPr>
          <w:t>eventos.uaa.mx/salas/Expo_Foro</w:t>
        </w:r>
        <w:r w:rsidRPr="00DF35CD">
          <w:rPr>
            <w:rFonts w:ascii="Arial" w:hAnsi="Arial" w:cs="Arial"/>
            <w:b/>
            <w:color w:val="0000FF"/>
            <w:sz w:val="15"/>
            <w:szCs w:val="15"/>
            <w:u w:val="single"/>
            <w:lang w:val="es-ES" w:eastAsia="es-MX"/>
          </w:rPr>
          <w:t>.</w:t>
        </w:r>
        <w:r w:rsidRPr="00DF35CD">
          <w:rPr>
            <w:rFonts w:ascii="Arial" w:hAnsi="Arial" w:cs="Arial"/>
            <w:b/>
            <w:color w:val="0000FF"/>
            <w:sz w:val="15"/>
            <w:szCs w:val="15"/>
            <w:u w:val="single"/>
            <w:lang w:eastAsia="es-MX"/>
          </w:rPr>
          <w:t>php</w:t>
        </w:r>
        <w:r w:rsidRPr="00DF35CD">
          <w:rPr>
            <w:rFonts w:ascii="Arial" w:hAnsi="Arial" w:cs="Arial"/>
            <w:b/>
            <w:color w:val="0000FF"/>
            <w:sz w:val="15"/>
            <w:szCs w:val="15"/>
            <w:u w:val="single"/>
            <w:lang w:val="es-ES" w:eastAsia="es-MX"/>
          </w:rPr>
          <w:t>/</w:t>
        </w:r>
      </w:hyperlink>
      <w:r w:rsidRPr="00DF35CD">
        <w:rPr>
          <w:sz w:val="15"/>
          <w:szCs w:val="15"/>
        </w:rPr>
        <w:t xml:space="preserve"> </w:t>
      </w:r>
      <w:r w:rsidR="00E515BB" w:rsidRPr="00DF35CD">
        <w:rPr>
          <w:rFonts w:ascii="Arial" w:hAnsi="Arial" w:cs="Arial"/>
          <w:b/>
          <w:sz w:val="15"/>
          <w:szCs w:val="15"/>
        </w:rPr>
        <w:t xml:space="preserve">y </w:t>
      </w:r>
      <w:r w:rsidR="00EA193D" w:rsidRPr="00DF35CD">
        <w:rPr>
          <w:rFonts w:ascii="Arial" w:hAnsi="Arial" w:cs="Arial"/>
          <w:b/>
          <w:color w:val="0000FF"/>
          <w:sz w:val="15"/>
          <w:szCs w:val="15"/>
          <w:u w:val="single"/>
          <w:lang w:val="es-ES" w:eastAsia="es-MX"/>
        </w:rPr>
        <w:t>http://conferencias.uaa.mx/</w:t>
      </w:r>
      <w:r w:rsidR="00EA193D" w:rsidRPr="00013F67">
        <w:rPr>
          <w:sz w:val="13"/>
          <w:szCs w:val="17"/>
        </w:rPr>
        <w:t xml:space="preserve"> </w:t>
      </w:r>
      <w:r w:rsidR="00035C3F" w:rsidRPr="00013F67">
        <w:rPr>
          <w:sz w:val="17"/>
          <w:szCs w:val="17"/>
          <w:lang w:val="es-ES"/>
        </w:rPr>
        <w:t>------------</w:t>
      </w:r>
      <w:r w:rsidR="00DF35CD">
        <w:rPr>
          <w:sz w:val="17"/>
          <w:szCs w:val="17"/>
          <w:lang w:val="es-ES"/>
        </w:rPr>
        <w:t>----------------------------------------------------------------------------------------------------------------------</w:t>
      </w:r>
    </w:p>
    <w:p w14:paraId="123BA79A" w14:textId="096EFB2A" w:rsidR="00E86124" w:rsidRPr="00013F67" w:rsidRDefault="00E86124" w:rsidP="00E86124">
      <w:pPr>
        <w:autoSpaceDE w:val="0"/>
        <w:autoSpaceDN w:val="0"/>
        <w:adjustRightInd w:val="0"/>
        <w:jc w:val="both"/>
        <w:rPr>
          <w:rFonts w:ascii="Arial" w:hAnsi="Arial" w:cs="Arial"/>
          <w:color w:val="000000"/>
          <w:sz w:val="17"/>
          <w:szCs w:val="17"/>
        </w:rPr>
      </w:pPr>
      <w:r w:rsidRPr="00013F67">
        <w:rPr>
          <w:rFonts w:ascii="Arial" w:hAnsi="Arial" w:cs="Arial"/>
          <w:sz w:val="17"/>
          <w:szCs w:val="17"/>
        </w:rPr>
        <w:t>--------------------------------------------------------------------------------------------------------------------------------------------------</w:t>
      </w:r>
      <w:r w:rsidR="00E15DCB" w:rsidRPr="00013F67">
        <w:rPr>
          <w:rFonts w:ascii="Arial" w:hAnsi="Arial" w:cs="Arial"/>
          <w:sz w:val="17"/>
          <w:szCs w:val="17"/>
        </w:rPr>
        <w:t>---------</w:t>
      </w:r>
      <w:r w:rsidR="00035C3F" w:rsidRPr="00013F67">
        <w:rPr>
          <w:rFonts w:ascii="Arial" w:hAnsi="Arial" w:cs="Arial"/>
          <w:sz w:val="17"/>
          <w:szCs w:val="17"/>
        </w:rPr>
        <w:t>----------</w:t>
      </w:r>
    </w:p>
    <w:p w14:paraId="7B486D17" w14:textId="2C4884F8" w:rsidR="002B05A5" w:rsidRPr="00013F67" w:rsidRDefault="00E86124" w:rsidP="00E86124">
      <w:pPr>
        <w:autoSpaceDE w:val="0"/>
        <w:autoSpaceDN w:val="0"/>
        <w:adjustRightInd w:val="0"/>
        <w:jc w:val="both"/>
        <w:rPr>
          <w:rFonts w:ascii="Arial" w:hAnsi="Arial" w:cs="Arial"/>
          <w:color w:val="000000"/>
          <w:sz w:val="18"/>
          <w:szCs w:val="17"/>
        </w:rPr>
      </w:pPr>
      <w:r w:rsidRPr="00013F67">
        <w:rPr>
          <w:rFonts w:ascii="Arial" w:hAnsi="Arial" w:cs="Arial"/>
          <w:color w:val="000000"/>
          <w:sz w:val="18"/>
          <w:szCs w:val="17"/>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035C3F" w:rsidRPr="00013F67">
        <w:rPr>
          <w:rFonts w:ascii="Arial" w:hAnsi="Arial" w:cs="Arial"/>
          <w:color w:val="000000"/>
          <w:sz w:val="18"/>
          <w:szCs w:val="17"/>
        </w:rPr>
        <w:t>-----------------------------------------------------</w:t>
      </w:r>
    </w:p>
    <w:p w14:paraId="5C4F9669" w14:textId="4D532134" w:rsidR="00E86124" w:rsidRPr="00013F67" w:rsidRDefault="002776D0" w:rsidP="00E86124">
      <w:pPr>
        <w:pStyle w:val="Sangradetextonormal"/>
        <w:ind w:left="0" w:right="48"/>
        <w:jc w:val="both"/>
        <w:rPr>
          <w:rFonts w:ascii="Arial" w:hAnsi="Arial" w:cs="Arial"/>
          <w:sz w:val="18"/>
          <w:szCs w:val="18"/>
        </w:rPr>
      </w:pPr>
      <w:r w:rsidRPr="0004594E">
        <w:rPr>
          <w:rFonts w:ascii="Arial" w:hAnsi="Arial" w:cs="Arial"/>
          <w:color w:val="000000"/>
          <w:sz w:val="17"/>
          <w:szCs w:val="17"/>
        </w:rPr>
        <w:t>De conformidad con lo establecido en el artículo 57 de la Ley, así como la fracción II del artículo 5 y artículo 31 del Manual Único de Adquisiciones, Arrendamientos y Servicios de la Universidad Autónoma de Aguascalientes</w:t>
      </w:r>
      <w:r w:rsidR="00E04DDF" w:rsidRPr="0004594E">
        <w:rPr>
          <w:rFonts w:ascii="Arial" w:hAnsi="Arial" w:cs="Arial"/>
          <w:color w:val="000000"/>
          <w:sz w:val="17"/>
          <w:szCs w:val="17"/>
        </w:rPr>
        <w:t xml:space="preserve">, </w:t>
      </w:r>
      <w:r w:rsidRPr="0004594E">
        <w:rPr>
          <w:rFonts w:ascii="Arial" w:hAnsi="Arial" w:cs="Arial"/>
          <w:color w:val="000000"/>
          <w:sz w:val="17"/>
          <w:szCs w:val="17"/>
        </w:rPr>
        <w:t xml:space="preserve">se informa que </w:t>
      </w:r>
      <w:r w:rsidRPr="0004594E">
        <w:rPr>
          <w:rFonts w:ascii="Arial" w:hAnsi="Arial" w:cs="Arial"/>
          <w:sz w:val="17"/>
          <w:szCs w:val="17"/>
        </w:rPr>
        <w:t>el área requirente en esta licitación es el Mtro. en Ing. Alberto Palacios Tiscareño</w:t>
      </w:r>
      <w:r w:rsidRPr="0004594E">
        <w:rPr>
          <w:rFonts w:ascii="Arial" w:hAnsi="Arial" w:cs="Arial"/>
          <w:b/>
          <w:bCs/>
          <w:sz w:val="17"/>
          <w:szCs w:val="17"/>
        </w:rPr>
        <w:t>, Director General de Infraes</w:t>
      </w:r>
      <w:r w:rsidR="00851FFC">
        <w:rPr>
          <w:rFonts w:ascii="Arial" w:hAnsi="Arial" w:cs="Arial"/>
          <w:b/>
          <w:bCs/>
          <w:sz w:val="17"/>
          <w:szCs w:val="17"/>
        </w:rPr>
        <w:t>t</w:t>
      </w:r>
      <w:r w:rsidRPr="0004594E">
        <w:rPr>
          <w:rFonts w:ascii="Arial" w:hAnsi="Arial" w:cs="Arial"/>
          <w:b/>
          <w:bCs/>
          <w:sz w:val="17"/>
          <w:szCs w:val="17"/>
        </w:rPr>
        <w:t>ructura Universitaria,</w:t>
      </w:r>
      <w:r w:rsidRPr="0004594E">
        <w:rPr>
          <w:rFonts w:ascii="Arial" w:hAnsi="Arial" w:cs="Arial"/>
          <w:b/>
          <w:sz w:val="17"/>
          <w:szCs w:val="17"/>
        </w:rPr>
        <w:t xml:space="preserve"> </w:t>
      </w:r>
      <w:r w:rsidRPr="0004594E">
        <w:rPr>
          <w:rFonts w:ascii="Arial" w:hAnsi="Arial" w:cs="Arial"/>
          <w:sz w:val="17"/>
          <w:szCs w:val="17"/>
        </w:rPr>
        <w:t xml:space="preserve">en conjunto con el Lic. en </w:t>
      </w:r>
      <w:proofErr w:type="spellStart"/>
      <w:r w:rsidRPr="0004594E">
        <w:rPr>
          <w:rFonts w:ascii="Arial" w:hAnsi="Arial" w:cs="Arial"/>
          <w:sz w:val="17"/>
          <w:szCs w:val="17"/>
        </w:rPr>
        <w:t>Inf</w:t>
      </w:r>
      <w:proofErr w:type="spellEnd"/>
      <w:r w:rsidRPr="0004594E">
        <w:rPr>
          <w:rFonts w:ascii="Arial" w:hAnsi="Arial" w:cs="Arial"/>
          <w:sz w:val="17"/>
          <w:szCs w:val="17"/>
        </w:rPr>
        <w:t>. Enrique Luna Ávila,</w:t>
      </w:r>
      <w:r w:rsidRPr="0004594E">
        <w:rPr>
          <w:rFonts w:ascii="Arial" w:hAnsi="Arial" w:cs="Arial"/>
          <w:b/>
          <w:sz w:val="17"/>
          <w:szCs w:val="17"/>
        </w:rPr>
        <w:t xml:space="preserve"> </w:t>
      </w:r>
      <w:proofErr w:type="gramStart"/>
      <w:r w:rsidRPr="0004594E">
        <w:rPr>
          <w:rFonts w:ascii="Arial" w:hAnsi="Arial" w:cs="Arial"/>
          <w:b/>
          <w:sz w:val="17"/>
          <w:szCs w:val="17"/>
        </w:rPr>
        <w:t>Jefe</w:t>
      </w:r>
      <w:proofErr w:type="gramEnd"/>
      <w:r w:rsidRPr="0004594E">
        <w:rPr>
          <w:rFonts w:ascii="Arial" w:hAnsi="Arial" w:cs="Arial"/>
          <w:b/>
          <w:sz w:val="17"/>
          <w:szCs w:val="17"/>
        </w:rPr>
        <w:t xml:space="preserve"> del Departamento de Vigilancia, </w:t>
      </w:r>
      <w:r w:rsidRPr="0004594E">
        <w:rPr>
          <w:rFonts w:ascii="Arial" w:hAnsi="Arial" w:cs="Arial"/>
          <w:bCs/>
          <w:sz w:val="17"/>
          <w:szCs w:val="17"/>
        </w:rPr>
        <w:t xml:space="preserve">quienes </w:t>
      </w:r>
      <w:r w:rsidRPr="0004594E">
        <w:rPr>
          <w:rFonts w:ascii="Arial" w:hAnsi="Arial" w:cs="Arial"/>
          <w:sz w:val="17"/>
          <w:szCs w:val="17"/>
        </w:rPr>
        <w:t>realizaron el dictamen técnico en donde consta el análisis y evaluación a la documentación técnica y económica de esta Licitación, que se agregan a la presente acta como “</w:t>
      </w:r>
      <w:r w:rsidRPr="0004594E">
        <w:rPr>
          <w:rFonts w:ascii="Arial" w:hAnsi="Arial" w:cs="Arial"/>
          <w:b/>
          <w:sz w:val="17"/>
          <w:szCs w:val="17"/>
        </w:rPr>
        <w:t xml:space="preserve">Anexo 1” </w:t>
      </w:r>
      <w:r w:rsidRPr="0004594E">
        <w:rPr>
          <w:rFonts w:ascii="Arial" w:hAnsi="Arial" w:cs="Arial"/>
          <w:sz w:val="17"/>
          <w:szCs w:val="17"/>
        </w:rPr>
        <w:t>y</w:t>
      </w:r>
      <w:r w:rsidRPr="0004594E">
        <w:rPr>
          <w:rFonts w:ascii="Arial" w:hAnsi="Arial" w:cs="Arial"/>
          <w:b/>
          <w:sz w:val="17"/>
          <w:szCs w:val="17"/>
        </w:rPr>
        <w:t xml:space="preserve"> </w:t>
      </w:r>
      <w:r w:rsidRPr="0004594E">
        <w:rPr>
          <w:rFonts w:ascii="Arial" w:hAnsi="Arial" w:cs="Arial"/>
          <w:sz w:val="17"/>
          <w:szCs w:val="17"/>
        </w:rPr>
        <w:t>“</w:t>
      </w:r>
      <w:r w:rsidRPr="0004594E">
        <w:rPr>
          <w:rFonts w:ascii="Arial" w:hAnsi="Arial" w:cs="Arial"/>
          <w:b/>
          <w:sz w:val="17"/>
          <w:szCs w:val="17"/>
        </w:rPr>
        <w:t>Anexo 1.1”.</w:t>
      </w:r>
      <w:r w:rsidRPr="0004594E">
        <w:rPr>
          <w:rFonts w:ascii="Arial" w:hAnsi="Arial" w:cs="Arial"/>
          <w:sz w:val="17"/>
          <w:szCs w:val="17"/>
        </w:rPr>
        <w:t xml:space="preserve"> Asimismo, se hace constar que la documentación administrativa presentada y la revisión correspondiente por parte de la </w:t>
      </w:r>
      <w:r w:rsidRPr="0004594E">
        <w:rPr>
          <w:rFonts w:ascii="Arial" w:hAnsi="Arial" w:cs="Arial"/>
          <w:b/>
          <w:sz w:val="17"/>
          <w:szCs w:val="17"/>
        </w:rPr>
        <w:t>Dirección General de Finanzas</w:t>
      </w:r>
      <w:r w:rsidRPr="0004594E">
        <w:rPr>
          <w:rFonts w:ascii="Arial" w:hAnsi="Arial" w:cs="Arial"/>
          <w:sz w:val="17"/>
          <w:szCs w:val="17"/>
        </w:rPr>
        <w:t xml:space="preserve">, a través de su titular el Mtro. En F. y N. Jorge Silva Robles, el </w:t>
      </w:r>
      <w:r w:rsidRPr="0004594E">
        <w:rPr>
          <w:rFonts w:ascii="Arial" w:hAnsi="Arial" w:cs="Arial"/>
          <w:b/>
          <w:sz w:val="17"/>
          <w:szCs w:val="17"/>
        </w:rPr>
        <w:t>Departamento de Compras</w:t>
      </w:r>
      <w:r w:rsidRPr="0004594E">
        <w:rPr>
          <w:rFonts w:ascii="Arial" w:hAnsi="Arial" w:cs="Arial"/>
          <w:sz w:val="17"/>
          <w:szCs w:val="17"/>
        </w:rPr>
        <w:t>, la M. en A.P. Beatriz Elizabeth Rivera de Loera</w:t>
      </w:r>
      <w:r w:rsidR="000D57BB" w:rsidRPr="0004594E">
        <w:rPr>
          <w:rFonts w:ascii="Arial" w:hAnsi="Arial" w:cs="Arial"/>
          <w:sz w:val="17"/>
          <w:szCs w:val="17"/>
        </w:rPr>
        <w:t>, Jefa del Departamento de Compras</w:t>
      </w:r>
      <w:r w:rsidRPr="0004594E">
        <w:rPr>
          <w:rFonts w:ascii="Arial" w:hAnsi="Arial" w:cs="Arial"/>
          <w:b/>
          <w:sz w:val="17"/>
          <w:szCs w:val="17"/>
        </w:rPr>
        <w:t xml:space="preserve"> </w:t>
      </w:r>
      <w:r w:rsidRPr="0004594E">
        <w:rPr>
          <w:rFonts w:ascii="Arial" w:hAnsi="Arial" w:cs="Arial"/>
          <w:sz w:val="17"/>
          <w:szCs w:val="17"/>
        </w:rPr>
        <w:t>y la</w:t>
      </w:r>
      <w:r w:rsidRPr="0004594E">
        <w:rPr>
          <w:rFonts w:ascii="Arial" w:hAnsi="Arial" w:cs="Arial"/>
          <w:b/>
          <w:sz w:val="17"/>
          <w:szCs w:val="17"/>
        </w:rPr>
        <w:t xml:space="preserve"> </w:t>
      </w:r>
      <w:r w:rsidRPr="0004594E">
        <w:rPr>
          <w:rFonts w:ascii="Arial" w:hAnsi="Arial" w:cs="Arial"/>
          <w:sz w:val="17"/>
          <w:szCs w:val="17"/>
        </w:rPr>
        <w:t>Encargada de Licitaciones</w:t>
      </w:r>
      <w:r w:rsidRPr="0004594E">
        <w:rPr>
          <w:rFonts w:ascii="Arial" w:hAnsi="Arial" w:cs="Arial"/>
          <w:b/>
          <w:sz w:val="17"/>
          <w:szCs w:val="17"/>
        </w:rPr>
        <w:t xml:space="preserve">, </w:t>
      </w:r>
      <w:r w:rsidRPr="0004594E">
        <w:rPr>
          <w:rFonts w:ascii="Arial" w:hAnsi="Arial" w:cs="Arial"/>
          <w:sz w:val="17"/>
          <w:szCs w:val="17"/>
        </w:rPr>
        <w:t xml:space="preserve">Lic. Gabriela del Socorro Muñoz Vera, se hace constar en el </w:t>
      </w:r>
      <w:r w:rsidRPr="0004594E">
        <w:rPr>
          <w:rFonts w:ascii="Arial" w:hAnsi="Arial" w:cs="Arial"/>
          <w:b/>
          <w:sz w:val="17"/>
          <w:szCs w:val="17"/>
        </w:rPr>
        <w:t xml:space="preserve">Anexo “2”, </w:t>
      </w:r>
      <w:r w:rsidRPr="0004594E">
        <w:rPr>
          <w:rFonts w:ascii="Arial" w:hAnsi="Arial" w:cs="Arial"/>
          <w:sz w:val="17"/>
          <w:szCs w:val="17"/>
        </w:rPr>
        <w:t>de la presente acta</w:t>
      </w:r>
      <w:r>
        <w:rPr>
          <w:rFonts w:ascii="Arial" w:hAnsi="Arial" w:cs="Arial"/>
          <w:sz w:val="18"/>
          <w:szCs w:val="18"/>
        </w:rPr>
        <w:t>.----</w:t>
      </w:r>
      <w:r w:rsidR="00E04DDF">
        <w:rPr>
          <w:rFonts w:ascii="Arial" w:hAnsi="Arial" w:cs="Arial"/>
          <w:sz w:val="18"/>
          <w:szCs w:val="18"/>
        </w:rPr>
        <w:t>--------------------------------------------------------------------------------------------------------------------------</w:t>
      </w:r>
      <w:r>
        <w:rPr>
          <w:rFonts w:ascii="Arial" w:hAnsi="Arial" w:cs="Arial"/>
          <w:sz w:val="18"/>
          <w:szCs w:val="18"/>
        </w:rPr>
        <w:t>----------------------------------------------------------------------------------------------------------------------------------</w:t>
      </w:r>
      <w:r w:rsidR="0004594E">
        <w:rPr>
          <w:rFonts w:ascii="Arial" w:hAnsi="Arial" w:cs="Arial"/>
          <w:sz w:val="18"/>
          <w:szCs w:val="18"/>
        </w:rPr>
        <w:t>------------------------------------------------------------------------------</w:t>
      </w:r>
      <w:r w:rsidR="000D57BB" w:rsidRPr="00013F67">
        <w:rPr>
          <w:rFonts w:ascii="Arial" w:hAnsi="Arial" w:cs="Arial"/>
          <w:b/>
          <w:sz w:val="18"/>
          <w:szCs w:val="18"/>
        </w:rPr>
        <w:t xml:space="preserve"> </w:t>
      </w:r>
      <w:r w:rsidR="00E86124" w:rsidRPr="00013F67">
        <w:rPr>
          <w:rFonts w:ascii="Arial" w:hAnsi="Arial" w:cs="Arial"/>
          <w:b/>
          <w:sz w:val="18"/>
          <w:szCs w:val="18"/>
        </w:rPr>
        <w:t>ANTECEDENTES</w:t>
      </w:r>
      <w:r w:rsidR="000D57BB">
        <w:rPr>
          <w:rFonts w:ascii="Arial" w:hAnsi="Arial" w:cs="Arial"/>
          <w:b/>
          <w:sz w:val="18"/>
          <w:szCs w:val="18"/>
        </w:rPr>
        <w:t xml:space="preserve"> </w:t>
      </w:r>
      <w:r w:rsidR="00E86124" w:rsidRPr="00013F67">
        <w:rPr>
          <w:rFonts w:ascii="Arial" w:hAnsi="Arial" w:cs="Arial"/>
          <w:sz w:val="18"/>
          <w:szCs w:val="18"/>
        </w:rPr>
        <w:t>------------------------------------------------------------</w:t>
      </w:r>
      <w:r w:rsidR="0035090B" w:rsidRPr="00013F67">
        <w:rPr>
          <w:rFonts w:ascii="Arial" w:hAnsi="Arial" w:cs="Arial"/>
          <w:sz w:val="18"/>
          <w:szCs w:val="18"/>
        </w:rPr>
        <w:t>------</w:t>
      </w:r>
      <w:r w:rsidR="00E86124" w:rsidRPr="00013F67">
        <w:rPr>
          <w:rFonts w:ascii="Arial" w:hAnsi="Arial" w:cs="Arial"/>
          <w:sz w:val="18"/>
          <w:szCs w:val="18"/>
        </w:rPr>
        <w:t>----------------------------------------------------------------------------------------------------------------------------------</w:t>
      </w:r>
      <w:r w:rsidR="00035C3F" w:rsidRPr="00013F67">
        <w:rPr>
          <w:rFonts w:ascii="Arial" w:hAnsi="Arial" w:cs="Arial"/>
          <w:sz w:val="18"/>
          <w:szCs w:val="18"/>
        </w:rPr>
        <w:t>-------------------</w:t>
      </w:r>
      <w:r w:rsidR="00E86124" w:rsidRPr="00013F67">
        <w:rPr>
          <w:rFonts w:ascii="Arial" w:hAnsi="Arial" w:cs="Arial"/>
          <w:sz w:val="18"/>
          <w:szCs w:val="18"/>
        </w:rPr>
        <w:t>-</w:t>
      </w:r>
      <w:r w:rsidR="00640CE9" w:rsidRPr="00013F67">
        <w:rPr>
          <w:rFonts w:ascii="Arial" w:hAnsi="Arial" w:cs="Arial"/>
          <w:sz w:val="18"/>
          <w:szCs w:val="18"/>
        </w:rPr>
        <w:t>-</w:t>
      </w:r>
      <w:r w:rsidR="0004594E">
        <w:rPr>
          <w:rFonts w:ascii="Arial" w:hAnsi="Arial" w:cs="Arial"/>
          <w:sz w:val="18"/>
          <w:szCs w:val="18"/>
        </w:rPr>
        <w:t>-</w:t>
      </w:r>
      <w:r w:rsidR="00D308BB">
        <w:rPr>
          <w:rFonts w:ascii="Arial" w:hAnsi="Arial" w:cs="Arial"/>
          <w:sz w:val="18"/>
          <w:szCs w:val="18"/>
        </w:rPr>
        <w:t>--</w:t>
      </w:r>
    </w:p>
    <w:p w14:paraId="479DEC5B" w14:textId="666DD383" w:rsidR="00647837" w:rsidRPr="00013F67" w:rsidRDefault="00021D07" w:rsidP="00647837">
      <w:pPr>
        <w:tabs>
          <w:tab w:val="left" w:pos="7260"/>
        </w:tabs>
        <w:jc w:val="both"/>
        <w:rPr>
          <w:rFonts w:ascii="Arial" w:hAnsi="Arial" w:cs="Arial"/>
          <w:b/>
          <w:sz w:val="18"/>
          <w:szCs w:val="18"/>
          <w:lang w:val="es-MX"/>
        </w:rPr>
      </w:pPr>
      <w:r>
        <w:rPr>
          <w:rFonts w:ascii="Arial" w:hAnsi="Arial" w:cs="Arial"/>
          <w:sz w:val="18"/>
          <w:szCs w:val="18"/>
          <w:lang w:val="es-MX"/>
        </w:rPr>
        <w:t>------------------------------------------------------------------------------------------------------------------------------------------------------------</w:t>
      </w:r>
      <w:r w:rsidR="00647837" w:rsidRPr="00013F67">
        <w:rPr>
          <w:rFonts w:ascii="Arial" w:hAnsi="Arial" w:cs="Arial"/>
          <w:sz w:val="18"/>
          <w:szCs w:val="18"/>
          <w:lang w:val="es-MX"/>
        </w:rPr>
        <w:t>1.</w:t>
      </w:r>
      <w:r w:rsidR="00647837" w:rsidRPr="00013F67">
        <w:rPr>
          <w:rFonts w:ascii="Arial" w:hAnsi="Arial" w:cs="Arial"/>
          <w:sz w:val="18"/>
          <w:szCs w:val="18"/>
        </w:rPr>
        <w:t xml:space="preserve"> La Publicación de la Convocatoria se realizó el día </w:t>
      </w:r>
      <w:r w:rsidR="00851FFC" w:rsidRPr="00851FFC">
        <w:rPr>
          <w:rFonts w:ascii="Arial" w:hAnsi="Arial" w:cs="Arial"/>
          <w:b/>
          <w:sz w:val="18"/>
          <w:szCs w:val="18"/>
        </w:rPr>
        <w:t>06 de octubre de 2025</w:t>
      </w:r>
      <w:r w:rsidR="00647837" w:rsidRPr="00013F67">
        <w:rPr>
          <w:rFonts w:ascii="Arial" w:hAnsi="Arial" w:cs="Arial"/>
          <w:b/>
          <w:sz w:val="18"/>
          <w:szCs w:val="18"/>
        </w:rPr>
        <w:t xml:space="preserve">, </w:t>
      </w:r>
      <w:r w:rsidR="00647837" w:rsidRPr="00013F67">
        <w:rPr>
          <w:rFonts w:ascii="Arial" w:hAnsi="Arial" w:cs="Arial"/>
          <w:sz w:val="18"/>
          <w:szCs w:val="18"/>
        </w:rPr>
        <w:t xml:space="preserve">a través de periódico de circulación local, estando a disposición en la dirección electrónica: </w:t>
      </w:r>
      <w:hyperlink r:id="rId9" w:history="1">
        <w:r w:rsidR="00647837" w:rsidRPr="00013F67">
          <w:rPr>
            <w:rStyle w:val="Hipervnculo"/>
            <w:rFonts w:ascii="Arial" w:hAnsi="Arial" w:cs="Arial"/>
            <w:sz w:val="18"/>
            <w:szCs w:val="18"/>
          </w:rPr>
          <w:t>http://www.uaa.mx/transparencia/</w:t>
        </w:r>
      </w:hyperlink>
      <w:r w:rsidR="00647837" w:rsidRPr="00013F67">
        <w:rPr>
          <w:rFonts w:ascii="Arial" w:hAnsi="Arial" w:cs="Arial"/>
          <w:sz w:val="18"/>
          <w:szCs w:val="18"/>
        </w:rPr>
        <w:t>, así como en el Departamento de Compras de la Dirección General de Finanzas, Ciudad Universitaria.---------------------------------------------------------------------------------------------------------------------------------------------------------------------------------</w:t>
      </w:r>
      <w:r w:rsidR="00035C3F" w:rsidRPr="00013F67">
        <w:rPr>
          <w:rFonts w:ascii="Arial" w:hAnsi="Arial" w:cs="Arial"/>
          <w:sz w:val="18"/>
          <w:szCs w:val="18"/>
        </w:rPr>
        <w:t>--------------------</w:t>
      </w:r>
    </w:p>
    <w:p w14:paraId="10812F29" w14:textId="3DF0E1EF" w:rsidR="00647837" w:rsidRPr="00013F67" w:rsidRDefault="00896159" w:rsidP="000B4027">
      <w:pPr>
        <w:tabs>
          <w:tab w:val="left" w:pos="7260"/>
        </w:tabs>
        <w:jc w:val="both"/>
        <w:rPr>
          <w:rFonts w:ascii="Arial" w:hAnsi="Arial" w:cs="Arial"/>
          <w:sz w:val="18"/>
          <w:szCs w:val="18"/>
          <w:lang w:val="es-MX"/>
        </w:rPr>
      </w:pPr>
      <w:r w:rsidRPr="00013F67">
        <w:rPr>
          <w:rFonts w:ascii="Arial" w:hAnsi="Arial" w:cs="Arial"/>
          <w:sz w:val="18"/>
          <w:szCs w:val="18"/>
          <w:lang w:val="es-MX"/>
        </w:rPr>
        <w:t>2</w:t>
      </w:r>
      <w:r w:rsidR="00647837" w:rsidRPr="00013F67">
        <w:rPr>
          <w:rFonts w:ascii="Arial" w:hAnsi="Arial" w:cs="Arial"/>
          <w:sz w:val="18"/>
          <w:szCs w:val="18"/>
          <w:lang w:val="es-MX"/>
        </w:rPr>
        <w:t xml:space="preserve">. </w:t>
      </w:r>
      <w:r w:rsidR="00647837" w:rsidRPr="00013F67">
        <w:rPr>
          <w:rFonts w:ascii="Arial" w:hAnsi="Arial" w:cs="Arial"/>
          <w:sz w:val="18"/>
          <w:szCs w:val="18"/>
        </w:rPr>
        <w:t xml:space="preserve">El día </w:t>
      </w:r>
      <w:r w:rsidR="00851FFC" w:rsidRPr="00851FFC">
        <w:rPr>
          <w:rFonts w:ascii="Arial" w:hAnsi="Arial" w:cs="Arial"/>
          <w:b/>
          <w:sz w:val="18"/>
          <w:szCs w:val="18"/>
        </w:rPr>
        <w:t>09 de octubre de 2025</w:t>
      </w:r>
      <w:r w:rsidR="00647837" w:rsidRPr="00013F67">
        <w:rPr>
          <w:rFonts w:ascii="Arial" w:hAnsi="Arial" w:cs="Arial"/>
          <w:b/>
          <w:sz w:val="18"/>
          <w:szCs w:val="18"/>
        </w:rPr>
        <w:t xml:space="preserve">, </w:t>
      </w:r>
      <w:r w:rsidR="00647837" w:rsidRPr="00013F67">
        <w:rPr>
          <w:rFonts w:ascii="Arial" w:hAnsi="Arial" w:cs="Arial"/>
          <w:sz w:val="18"/>
          <w:szCs w:val="18"/>
        </w:rPr>
        <w:t>a las 1</w:t>
      </w:r>
      <w:r w:rsidR="00F3770E">
        <w:rPr>
          <w:rFonts w:ascii="Arial" w:hAnsi="Arial" w:cs="Arial"/>
          <w:sz w:val="18"/>
          <w:szCs w:val="18"/>
        </w:rPr>
        <w:t>0</w:t>
      </w:r>
      <w:r w:rsidR="00647837" w:rsidRPr="00013F67">
        <w:rPr>
          <w:rFonts w:ascii="Arial" w:hAnsi="Arial" w:cs="Arial"/>
          <w:sz w:val="18"/>
          <w:szCs w:val="18"/>
        </w:rPr>
        <w:t xml:space="preserve">:00 </w:t>
      </w:r>
      <w:r w:rsidR="00357FAF" w:rsidRPr="00013F67">
        <w:rPr>
          <w:rFonts w:ascii="Arial" w:hAnsi="Arial" w:cs="Arial"/>
          <w:sz w:val="18"/>
          <w:szCs w:val="18"/>
        </w:rPr>
        <w:t>horas</w:t>
      </w:r>
      <w:r w:rsidR="00647837" w:rsidRPr="00013F67">
        <w:rPr>
          <w:rFonts w:ascii="Arial" w:hAnsi="Arial" w:cs="Arial"/>
          <w:sz w:val="18"/>
          <w:szCs w:val="18"/>
        </w:rPr>
        <w:t xml:space="preserve">, </w:t>
      </w:r>
      <w:r w:rsidR="007109E5" w:rsidRPr="007109E5">
        <w:rPr>
          <w:rFonts w:ascii="Arial" w:hAnsi="Arial" w:cs="Arial"/>
          <w:sz w:val="18"/>
          <w:szCs w:val="18"/>
        </w:rPr>
        <w:t xml:space="preserve">se realizó la Junta de Aclaraciones, </w:t>
      </w:r>
      <w:r w:rsidR="00851FFC" w:rsidRPr="00851FFC">
        <w:rPr>
          <w:rFonts w:ascii="Arial" w:hAnsi="Arial" w:cs="Arial"/>
          <w:sz w:val="18"/>
          <w:szCs w:val="18"/>
        </w:rPr>
        <w:t xml:space="preserve">en la cual se recibió  manifiesto de interés en participar y preguntas por parte de la empresa </w:t>
      </w:r>
      <w:r w:rsidR="00851FFC">
        <w:rPr>
          <w:rFonts w:ascii="Arial" w:hAnsi="Arial" w:cs="Arial"/>
          <w:sz w:val="18"/>
          <w:szCs w:val="18"/>
        </w:rPr>
        <w:t>ARMY UNIFORMES,</w:t>
      </w:r>
      <w:r w:rsidR="00851FFC" w:rsidRPr="00851FFC">
        <w:rPr>
          <w:rFonts w:ascii="Arial" w:hAnsi="Arial" w:cs="Arial"/>
          <w:sz w:val="18"/>
          <w:szCs w:val="18"/>
        </w:rPr>
        <w:t xml:space="preserve"> S.A. DE C.V.; así mismo se hizo constar que, por parte de la convocante se realizaron aclaraciones</w:t>
      </w:r>
      <w:r w:rsidR="00757ADC" w:rsidRPr="00013F67">
        <w:rPr>
          <w:rFonts w:ascii="Arial" w:hAnsi="Arial" w:cs="Arial"/>
          <w:sz w:val="18"/>
          <w:szCs w:val="18"/>
        </w:rPr>
        <w:t>.</w:t>
      </w:r>
      <w:r w:rsidR="00647837" w:rsidRPr="00013F67">
        <w:rPr>
          <w:rFonts w:ascii="Arial" w:hAnsi="Arial" w:cs="Arial"/>
          <w:sz w:val="18"/>
          <w:szCs w:val="18"/>
        </w:rPr>
        <w:t>--</w:t>
      </w:r>
      <w:r w:rsidR="00357FAF" w:rsidRPr="00013F67">
        <w:rPr>
          <w:rFonts w:ascii="Arial" w:hAnsi="Arial" w:cs="Arial"/>
          <w:sz w:val="18"/>
          <w:szCs w:val="18"/>
        </w:rPr>
        <w:t>----------------------</w:t>
      </w:r>
      <w:r w:rsidR="009F2B65" w:rsidRPr="00013F67">
        <w:rPr>
          <w:rFonts w:ascii="Arial" w:hAnsi="Arial" w:cs="Arial"/>
          <w:sz w:val="18"/>
          <w:szCs w:val="18"/>
        </w:rPr>
        <w:t>-------------------------------------------------</w:t>
      </w:r>
      <w:r w:rsidR="00AD0781">
        <w:rPr>
          <w:rFonts w:ascii="Arial" w:hAnsi="Arial" w:cs="Arial"/>
          <w:sz w:val="18"/>
          <w:szCs w:val="18"/>
        </w:rPr>
        <w:t>-------------------------------------------------------------------------------------------------------</w:t>
      </w:r>
      <w:r w:rsidR="009F2B65" w:rsidRPr="00013F67">
        <w:rPr>
          <w:rFonts w:ascii="Arial" w:hAnsi="Arial" w:cs="Arial"/>
          <w:sz w:val="18"/>
          <w:szCs w:val="18"/>
        </w:rPr>
        <w:t>-</w:t>
      </w:r>
      <w:r w:rsidR="00851FFC">
        <w:rPr>
          <w:rFonts w:ascii="Arial" w:hAnsi="Arial" w:cs="Arial"/>
          <w:sz w:val="18"/>
          <w:szCs w:val="18"/>
        </w:rPr>
        <w:t>---------------------------------------------</w:t>
      </w:r>
    </w:p>
    <w:p w14:paraId="7F5C4DD6" w14:textId="46FE096F" w:rsidR="004E7DEB" w:rsidRPr="00013F67" w:rsidRDefault="007A5748" w:rsidP="00C447C1">
      <w:pPr>
        <w:pStyle w:val="Sangradetextonormal"/>
        <w:ind w:left="0" w:right="48"/>
        <w:jc w:val="both"/>
        <w:rPr>
          <w:rFonts w:ascii="Arial" w:hAnsi="Arial" w:cs="Arial"/>
          <w:color w:val="000000"/>
          <w:sz w:val="18"/>
          <w:szCs w:val="18"/>
        </w:rPr>
      </w:pPr>
      <w:r w:rsidRPr="00013F67">
        <w:rPr>
          <w:rFonts w:ascii="Arial" w:hAnsi="Arial" w:cs="Arial"/>
          <w:color w:val="000000"/>
          <w:sz w:val="18"/>
          <w:szCs w:val="18"/>
        </w:rPr>
        <w:t>3</w:t>
      </w:r>
      <w:r w:rsidR="00647837" w:rsidRPr="00013F67">
        <w:rPr>
          <w:rFonts w:ascii="Arial" w:hAnsi="Arial" w:cs="Arial"/>
          <w:color w:val="000000"/>
          <w:sz w:val="18"/>
          <w:szCs w:val="18"/>
        </w:rPr>
        <w:t>. De conformidad al calendario de las bases de esta licitación</w:t>
      </w:r>
      <w:r w:rsidR="005F236E" w:rsidRPr="00013F67">
        <w:rPr>
          <w:rFonts w:ascii="Arial" w:hAnsi="Arial" w:cs="Arial"/>
          <w:color w:val="000000"/>
          <w:sz w:val="18"/>
          <w:szCs w:val="18"/>
        </w:rPr>
        <w:t>,</w:t>
      </w:r>
      <w:r w:rsidR="00647837" w:rsidRPr="00013F67">
        <w:rPr>
          <w:rFonts w:ascii="Arial" w:hAnsi="Arial" w:cs="Arial"/>
          <w:color w:val="000000"/>
          <w:sz w:val="18"/>
          <w:szCs w:val="18"/>
        </w:rPr>
        <w:t xml:space="preserve"> la convocante </w:t>
      </w:r>
      <w:r w:rsidR="005D71F0" w:rsidRPr="00013F67">
        <w:rPr>
          <w:rFonts w:ascii="Arial" w:hAnsi="Arial" w:cs="Arial"/>
          <w:sz w:val="18"/>
          <w:szCs w:val="18"/>
        </w:rPr>
        <w:t>celebró</w:t>
      </w:r>
      <w:r w:rsidR="00647837" w:rsidRPr="00013F67">
        <w:rPr>
          <w:rFonts w:ascii="Arial" w:hAnsi="Arial" w:cs="Arial"/>
          <w:color w:val="000000"/>
          <w:sz w:val="18"/>
          <w:szCs w:val="18"/>
        </w:rPr>
        <w:t xml:space="preserve"> el día </w:t>
      </w:r>
      <w:r w:rsidR="00851FFC" w:rsidRPr="00851FFC">
        <w:rPr>
          <w:rFonts w:ascii="Arial" w:hAnsi="Arial" w:cs="Arial"/>
          <w:b/>
          <w:color w:val="000000"/>
          <w:sz w:val="18"/>
          <w:szCs w:val="18"/>
        </w:rPr>
        <w:t>13 de octubre de 2025</w:t>
      </w:r>
      <w:r w:rsidR="000B4027">
        <w:rPr>
          <w:rFonts w:ascii="Arial" w:hAnsi="Arial" w:cs="Arial"/>
          <w:b/>
          <w:color w:val="000000"/>
          <w:sz w:val="18"/>
          <w:szCs w:val="18"/>
        </w:rPr>
        <w:t xml:space="preserve"> </w:t>
      </w:r>
      <w:r w:rsidR="00647837" w:rsidRPr="00013F67">
        <w:rPr>
          <w:rFonts w:ascii="Arial" w:hAnsi="Arial" w:cs="Arial"/>
          <w:sz w:val="18"/>
          <w:szCs w:val="18"/>
        </w:rPr>
        <w:t xml:space="preserve">a las </w:t>
      </w:r>
      <w:r w:rsidR="002C2615" w:rsidRPr="00013F67">
        <w:rPr>
          <w:rFonts w:ascii="Arial" w:hAnsi="Arial" w:cs="Arial"/>
          <w:b/>
          <w:sz w:val="18"/>
          <w:szCs w:val="18"/>
        </w:rPr>
        <w:t>1</w:t>
      </w:r>
      <w:r w:rsidR="00851FFC">
        <w:rPr>
          <w:rFonts w:ascii="Arial" w:hAnsi="Arial" w:cs="Arial"/>
          <w:b/>
          <w:sz w:val="18"/>
          <w:szCs w:val="18"/>
        </w:rPr>
        <w:t>2</w:t>
      </w:r>
      <w:r w:rsidR="00647837" w:rsidRPr="00013F67">
        <w:rPr>
          <w:rFonts w:ascii="Arial" w:hAnsi="Arial" w:cs="Arial"/>
          <w:b/>
          <w:sz w:val="18"/>
          <w:szCs w:val="18"/>
        </w:rPr>
        <w:t>:00 (</w:t>
      </w:r>
      <w:r w:rsidR="00851FFC">
        <w:rPr>
          <w:rFonts w:ascii="Arial" w:hAnsi="Arial" w:cs="Arial"/>
          <w:b/>
          <w:sz w:val="18"/>
          <w:szCs w:val="18"/>
        </w:rPr>
        <w:t>doce</w:t>
      </w:r>
      <w:r w:rsidR="00647837" w:rsidRPr="00013F67">
        <w:rPr>
          <w:rFonts w:ascii="Arial" w:hAnsi="Arial" w:cs="Arial"/>
          <w:b/>
          <w:sz w:val="18"/>
          <w:szCs w:val="18"/>
        </w:rPr>
        <w:t>)</w:t>
      </w:r>
      <w:r w:rsidRPr="00013F67">
        <w:rPr>
          <w:rFonts w:ascii="Arial" w:hAnsi="Arial" w:cs="Arial"/>
          <w:sz w:val="18"/>
          <w:szCs w:val="18"/>
        </w:rPr>
        <w:t xml:space="preserve"> horas, </w:t>
      </w:r>
      <w:r w:rsidR="00647837" w:rsidRPr="00013F67">
        <w:rPr>
          <w:rFonts w:ascii="Arial" w:hAnsi="Arial" w:cs="Arial"/>
          <w:sz w:val="18"/>
          <w:szCs w:val="18"/>
        </w:rPr>
        <w:t xml:space="preserve">el Acto de Presentación y Apertura de Propuestas, realizando </w:t>
      </w:r>
      <w:r w:rsidR="00647837" w:rsidRPr="00013F67">
        <w:rPr>
          <w:rFonts w:ascii="Arial" w:hAnsi="Arial" w:cs="Arial"/>
          <w:color w:val="000000"/>
          <w:sz w:val="18"/>
          <w:szCs w:val="18"/>
        </w:rPr>
        <w:t xml:space="preserve">la inscripción </w:t>
      </w:r>
      <w:r w:rsidR="00647837" w:rsidRPr="00D30356">
        <w:rPr>
          <w:rFonts w:ascii="Arial" w:hAnsi="Arial" w:cs="Arial"/>
          <w:color w:val="000000"/>
          <w:sz w:val="18"/>
          <w:szCs w:val="18"/>
        </w:rPr>
        <w:t xml:space="preserve">de </w:t>
      </w:r>
      <w:r w:rsidR="007109E5" w:rsidRPr="00D30356">
        <w:rPr>
          <w:rFonts w:ascii="Arial" w:hAnsi="Arial" w:cs="Arial"/>
          <w:b/>
          <w:sz w:val="18"/>
          <w:szCs w:val="18"/>
        </w:rPr>
        <w:t>0</w:t>
      </w:r>
      <w:r w:rsidR="00D30356" w:rsidRPr="00D30356">
        <w:rPr>
          <w:rFonts w:ascii="Arial" w:hAnsi="Arial" w:cs="Arial"/>
          <w:b/>
          <w:sz w:val="18"/>
          <w:szCs w:val="18"/>
        </w:rPr>
        <w:t>3</w:t>
      </w:r>
      <w:r w:rsidR="006041C4" w:rsidRPr="00D30356">
        <w:rPr>
          <w:rFonts w:ascii="Arial" w:hAnsi="Arial" w:cs="Arial"/>
          <w:b/>
          <w:sz w:val="18"/>
          <w:szCs w:val="18"/>
        </w:rPr>
        <w:t xml:space="preserve"> </w:t>
      </w:r>
      <w:r w:rsidR="00D30356" w:rsidRPr="00D30356">
        <w:rPr>
          <w:rFonts w:ascii="Arial" w:hAnsi="Arial" w:cs="Arial"/>
          <w:b/>
          <w:sz w:val="18"/>
          <w:szCs w:val="18"/>
        </w:rPr>
        <w:t>(tres</w:t>
      </w:r>
      <w:r w:rsidR="006041C4" w:rsidRPr="00D30356">
        <w:rPr>
          <w:rFonts w:ascii="Arial" w:hAnsi="Arial" w:cs="Arial"/>
          <w:b/>
          <w:sz w:val="18"/>
          <w:szCs w:val="18"/>
        </w:rPr>
        <w:t>)</w:t>
      </w:r>
      <w:r w:rsidR="00647837" w:rsidRPr="00D30356">
        <w:rPr>
          <w:rFonts w:ascii="Arial" w:hAnsi="Arial" w:cs="Arial"/>
          <w:b/>
          <w:sz w:val="18"/>
          <w:szCs w:val="18"/>
        </w:rPr>
        <w:t>,</w:t>
      </w:r>
      <w:r w:rsidR="00647837" w:rsidRPr="00013F67">
        <w:rPr>
          <w:rFonts w:ascii="Arial" w:hAnsi="Arial" w:cs="Arial"/>
          <w:b/>
          <w:sz w:val="18"/>
          <w:szCs w:val="18"/>
        </w:rPr>
        <w:t xml:space="preserve"> propuesta</w:t>
      </w:r>
      <w:r w:rsidR="009C4F5E">
        <w:rPr>
          <w:rFonts w:ascii="Arial" w:hAnsi="Arial" w:cs="Arial"/>
          <w:b/>
          <w:sz w:val="18"/>
          <w:szCs w:val="18"/>
        </w:rPr>
        <w:t>s</w:t>
      </w:r>
      <w:r w:rsidR="00647837" w:rsidRPr="00013F67">
        <w:rPr>
          <w:rFonts w:ascii="Arial" w:hAnsi="Arial" w:cs="Arial"/>
          <w:sz w:val="18"/>
          <w:szCs w:val="18"/>
        </w:rPr>
        <w:t xml:space="preserve"> </w:t>
      </w:r>
      <w:r w:rsidR="00647837" w:rsidRPr="00013F67">
        <w:rPr>
          <w:rFonts w:ascii="Arial" w:hAnsi="Arial" w:cs="Arial"/>
          <w:color w:val="000000"/>
          <w:sz w:val="18"/>
          <w:szCs w:val="18"/>
        </w:rPr>
        <w:t>presentada</w:t>
      </w:r>
      <w:r w:rsidR="009C4F5E">
        <w:rPr>
          <w:rFonts w:ascii="Arial" w:hAnsi="Arial" w:cs="Arial"/>
          <w:color w:val="000000"/>
          <w:sz w:val="18"/>
          <w:szCs w:val="18"/>
        </w:rPr>
        <w:t>s</w:t>
      </w:r>
      <w:r w:rsidR="00647837" w:rsidRPr="00013F67">
        <w:rPr>
          <w:rFonts w:ascii="Arial" w:hAnsi="Arial" w:cs="Arial"/>
          <w:color w:val="000000"/>
          <w:sz w:val="18"/>
          <w:szCs w:val="18"/>
        </w:rPr>
        <w:t xml:space="preserve"> en </w:t>
      </w:r>
      <w:r w:rsidR="005D71F0" w:rsidRPr="00013F67">
        <w:rPr>
          <w:rFonts w:ascii="Arial" w:hAnsi="Arial" w:cs="Arial"/>
          <w:color w:val="000000"/>
          <w:sz w:val="18"/>
          <w:szCs w:val="18"/>
        </w:rPr>
        <w:t xml:space="preserve">tiempo y </w:t>
      </w:r>
      <w:r w:rsidR="00647837" w:rsidRPr="00013F67">
        <w:rPr>
          <w:rFonts w:ascii="Arial" w:hAnsi="Arial" w:cs="Arial"/>
          <w:color w:val="000000"/>
          <w:sz w:val="18"/>
          <w:szCs w:val="18"/>
        </w:rPr>
        <w:t xml:space="preserve">forma por </w:t>
      </w:r>
      <w:r w:rsidR="009C4F5E">
        <w:rPr>
          <w:rFonts w:ascii="Arial" w:hAnsi="Arial" w:cs="Arial"/>
          <w:color w:val="000000"/>
          <w:sz w:val="18"/>
          <w:szCs w:val="18"/>
        </w:rPr>
        <w:t>los</w:t>
      </w:r>
      <w:r w:rsidR="00647837" w:rsidRPr="00013F67">
        <w:rPr>
          <w:rFonts w:ascii="Arial" w:hAnsi="Arial" w:cs="Arial"/>
          <w:color w:val="000000"/>
          <w:sz w:val="18"/>
          <w:szCs w:val="18"/>
        </w:rPr>
        <w:t xml:space="preserve"> correspondiente</w:t>
      </w:r>
      <w:r w:rsidR="009C4F5E">
        <w:rPr>
          <w:rFonts w:ascii="Arial" w:hAnsi="Arial" w:cs="Arial"/>
          <w:color w:val="000000"/>
          <w:sz w:val="18"/>
          <w:szCs w:val="18"/>
        </w:rPr>
        <w:t>s</w:t>
      </w:r>
      <w:r w:rsidR="00647837" w:rsidRPr="00013F67">
        <w:rPr>
          <w:rFonts w:ascii="Arial" w:hAnsi="Arial" w:cs="Arial"/>
          <w:color w:val="000000"/>
          <w:sz w:val="18"/>
          <w:szCs w:val="18"/>
        </w:rPr>
        <w:t xml:space="preserve"> licitante</w:t>
      </w:r>
      <w:r w:rsidR="009C4F5E">
        <w:rPr>
          <w:rFonts w:ascii="Arial" w:hAnsi="Arial" w:cs="Arial"/>
          <w:color w:val="000000"/>
          <w:sz w:val="18"/>
          <w:szCs w:val="18"/>
        </w:rPr>
        <w:t>s</w:t>
      </w:r>
      <w:r w:rsidR="00647837" w:rsidRPr="00013F67">
        <w:rPr>
          <w:rFonts w:ascii="Arial" w:hAnsi="Arial" w:cs="Arial"/>
          <w:color w:val="000000"/>
          <w:sz w:val="18"/>
          <w:szCs w:val="18"/>
        </w:rPr>
        <w:t>, siendo</w:t>
      </w:r>
      <w:r w:rsidR="005D71F0" w:rsidRPr="00013F67">
        <w:rPr>
          <w:rFonts w:ascii="Arial" w:hAnsi="Arial" w:cs="Arial"/>
          <w:color w:val="000000"/>
          <w:sz w:val="18"/>
          <w:szCs w:val="18"/>
        </w:rPr>
        <w:t xml:space="preserve"> </w:t>
      </w:r>
      <w:r w:rsidR="004B057D">
        <w:rPr>
          <w:rFonts w:ascii="Arial" w:hAnsi="Arial" w:cs="Arial"/>
          <w:color w:val="000000"/>
          <w:sz w:val="18"/>
          <w:szCs w:val="18"/>
        </w:rPr>
        <w:t>-</w:t>
      </w:r>
      <w:r w:rsidR="005D71F0" w:rsidRPr="00013F67">
        <w:rPr>
          <w:rFonts w:ascii="Arial" w:hAnsi="Arial" w:cs="Arial"/>
          <w:color w:val="000000"/>
          <w:sz w:val="18"/>
          <w:szCs w:val="18"/>
        </w:rPr>
        <w:t>---------------</w:t>
      </w:r>
      <w:r w:rsidR="004E7DEB" w:rsidRPr="00013F67">
        <w:rPr>
          <w:rFonts w:ascii="Arial" w:hAnsi="Arial" w:cs="Arial"/>
          <w:color w:val="000000"/>
          <w:sz w:val="18"/>
          <w:szCs w:val="18"/>
        </w:rPr>
        <w:t>-------------------</w:t>
      </w:r>
      <w:r w:rsidR="004D68A8" w:rsidRPr="00013F67">
        <w:rPr>
          <w:rFonts w:ascii="Arial" w:hAnsi="Arial" w:cs="Arial"/>
          <w:color w:val="000000"/>
          <w:sz w:val="18"/>
          <w:szCs w:val="18"/>
        </w:rPr>
        <w:t>---------</w:t>
      </w:r>
      <w:r w:rsidR="00035C3F" w:rsidRPr="00013F67">
        <w:rPr>
          <w:rFonts w:ascii="Arial" w:hAnsi="Arial" w:cs="Arial"/>
          <w:color w:val="000000"/>
          <w:sz w:val="18"/>
          <w:szCs w:val="18"/>
        </w:rPr>
        <w:t>---------------------------------------------------------------------------------------------------------------------------------------------</w:t>
      </w:r>
      <w:r w:rsidR="00851FFC">
        <w:rPr>
          <w:rFonts w:ascii="Arial" w:hAnsi="Arial" w:cs="Arial"/>
          <w:color w:val="000000"/>
          <w:sz w:val="18"/>
          <w:szCs w:val="18"/>
        </w:rPr>
        <w:t>---------</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8737"/>
      </w:tblGrid>
      <w:tr w:rsidR="00777F21" w:rsidRPr="00013F67" w14:paraId="1DF96AE2" w14:textId="77777777" w:rsidTr="00126EDE">
        <w:trPr>
          <w:trHeight w:val="246"/>
        </w:trPr>
        <w:tc>
          <w:tcPr>
            <w:tcW w:w="305" w:type="pct"/>
            <w:shd w:val="clear" w:color="auto" w:fill="D9D9D9"/>
            <w:noWrap/>
            <w:hideMark/>
          </w:tcPr>
          <w:p w14:paraId="47597ED0" w14:textId="77777777" w:rsidR="00777F21" w:rsidRPr="00013F67" w:rsidRDefault="00777F21" w:rsidP="00326525">
            <w:pPr>
              <w:jc w:val="center"/>
              <w:rPr>
                <w:rFonts w:ascii="Arial" w:hAnsi="Arial" w:cs="Arial"/>
                <w:b/>
                <w:sz w:val="16"/>
                <w:szCs w:val="16"/>
              </w:rPr>
            </w:pPr>
          </w:p>
        </w:tc>
        <w:tc>
          <w:tcPr>
            <w:tcW w:w="4695" w:type="pct"/>
            <w:shd w:val="clear" w:color="auto" w:fill="D9D9D9"/>
            <w:noWrap/>
            <w:hideMark/>
          </w:tcPr>
          <w:p w14:paraId="4F62D7B0" w14:textId="77777777" w:rsidR="00777F21" w:rsidRPr="00013F67" w:rsidRDefault="00777F21" w:rsidP="00326525">
            <w:pPr>
              <w:jc w:val="center"/>
              <w:rPr>
                <w:rFonts w:ascii="Arial" w:hAnsi="Arial" w:cs="Arial"/>
                <w:b/>
                <w:sz w:val="16"/>
                <w:szCs w:val="16"/>
              </w:rPr>
            </w:pPr>
            <w:r w:rsidRPr="00013F67">
              <w:rPr>
                <w:rFonts w:ascii="Arial" w:hAnsi="Arial" w:cs="Arial"/>
                <w:b/>
                <w:sz w:val="16"/>
                <w:szCs w:val="16"/>
              </w:rPr>
              <w:t>LICITANTE</w:t>
            </w:r>
          </w:p>
        </w:tc>
      </w:tr>
      <w:tr w:rsidR="00851FFC" w:rsidRPr="00013F67" w14:paraId="2C7D1BAA" w14:textId="77777777" w:rsidTr="009C4F5E">
        <w:trPr>
          <w:trHeight w:val="246"/>
        </w:trPr>
        <w:tc>
          <w:tcPr>
            <w:tcW w:w="305" w:type="pct"/>
            <w:noWrap/>
            <w:vAlign w:val="center"/>
          </w:tcPr>
          <w:p w14:paraId="2318BBDF" w14:textId="20582715" w:rsidR="00851FFC" w:rsidRPr="00013F67" w:rsidRDefault="00851FFC" w:rsidP="00851FFC">
            <w:pPr>
              <w:jc w:val="center"/>
              <w:rPr>
                <w:rFonts w:ascii="Arial" w:hAnsi="Arial" w:cs="Arial"/>
                <w:b/>
                <w:sz w:val="18"/>
                <w:szCs w:val="16"/>
              </w:rPr>
            </w:pPr>
            <w:r w:rsidRPr="00B4520E">
              <w:rPr>
                <w:rFonts w:ascii="Arial" w:hAnsi="Arial" w:cs="Arial"/>
                <w:b/>
                <w:sz w:val="18"/>
                <w:szCs w:val="18"/>
              </w:rPr>
              <w:t>1</w:t>
            </w:r>
          </w:p>
        </w:tc>
        <w:tc>
          <w:tcPr>
            <w:tcW w:w="4695" w:type="pct"/>
            <w:noWrap/>
            <w:vAlign w:val="center"/>
          </w:tcPr>
          <w:p w14:paraId="06EC2611" w14:textId="3A6C0F22" w:rsidR="00851FFC" w:rsidRPr="007109E5" w:rsidRDefault="00D30356" w:rsidP="00851FFC">
            <w:pPr>
              <w:tabs>
                <w:tab w:val="left" w:pos="7260"/>
              </w:tabs>
              <w:jc w:val="both"/>
              <w:rPr>
                <w:rFonts w:ascii="Arial" w:hAnsi="Arial" w:cs="Arial"/>
                <w:sz w:val="14"/>
                <w:szCs w:val="14"/>
              </w:rPr>
            </w:pPr>
            <w:r w:rsidRPr="00B4520E">
              <w:rPr>
                <w:rFonts w:ascii="Arial" w:hAnsi="Arial" w:cs="Arial"/>
                <w:b/>
                <w:sz w:val="18"/>
                <w:szCs w:val="18"/>
              </w:rPr>
              <w:t xml:space="preserve">OLGA ESTELA MOZO GUTIERREZ </w:t>
            </w:r>
          </w:p>
        </w:tc>
      </w:tr>
      <w:tr w:rsidR="00851FFC" w:rsidRPr="00013F67" w14:paraId="4D824B29" w14:textId="77777777" w:rsidTr="009C4F5E">
        <w:trPr>
          <w:trHeight w:val="246"/>
        </w:trPr>
        <w:tc>
          <w:tcPr>
            <w:tcW w:w="305" w:type="pct"/>
            <w:noWrap/>
            <w:vAlign w:val="center"/>
          </w:tcPr>
          <w:p w14:paraId="749E7E3D" w14:textId="6F610BC6" w:rsidR="00851FFC" w:rsidRPr="00013F67" w:rsidRDefault="00851FFC" w:rsidP="00851FFC">
            <w:pPr>
              <w:jc w:val="center"/>
              <w:rPr>
                <w:rFonts w:ascii="Arial" w:hAnsi="Arial" w:cs="Arial"/>
                <w:b/>
                <w:sz w:val="18"/>
                <w:szCs w:val="16"/>
              </w:rPr>
            </w:pPr>
            <w:r w:rsidRPr="00B4520E">
              <w:rPr>
                <w:rFonts w:ascii="Arial" w:hAnsi="Arial" w:cs="Arial"/>
                <w:b/>
                <w:sz w:val="18"/>
                <w:szCs w:val="18"/>
              </w:rPr>
              <w:t>2</w:t>
            </w:r>
          </w:p>
        </w:tc>
        <w:tc>
          <w:tcPr>
            <w:tcW w:w="4695" w:type="pct"/>
            <w:noWrap/>
            <w:vAlign w:val="center"/>
          </w:tcPr>
          <w:p w14:paraId="7F5DD35B" w14:textId="1C4E4A65" w:rsidR="00851FFC" w:rsidRDefault="00851FFC" w:rsidP="00851FFC">
            <w:pPr>
              <w:tabs>
                <w:tab w:val="left" w:pos="7260"/>
              </w:tabs>
              <w:jc w:val="both"/>
              <w:rPr>
                <w:rFonts w:ascii="Arial" w:hAnsi="Arial" w:cs="Arial"/>
                <w:b/>
                <w:sz w:val="18"/>
                <w:szCs w:val="18"/>
              </w:rPr>
            </w:pPr>
            <w:r w:rsidRPr="00B4520E">
              <w:rPr>
                <w:rFonts w:ascii="Arial" w:hAnsi="Arial" w:cs="Arial"/>
                <w:b/>
                <w:sz w:val="18"/>
                <w:szCs w:val="18"/>
              </w:rPr>
              <w:t>OPERADORA GALLANTDALE, S.A. DE C.V.</w:t>
            </w:r>
          </w:p>
        </w:tc>
      </w:tr>
      <w:tr w:rsidR="00851FFC" w:rsidRPr="00013F67" w14:paraId="3579E347" w14:textId="77777777" w:rsidTr="009C4F5E">
        <w:trPr>
          <w:trHeight w:val="246"/>
        </w:trPr>
        <w:tc>
          <w:tcPr>
            <w:tcW w:w="305" w:type="pct"/>
            <w:noWrap/>
            <w:vAlign w:val="center"/>
          </w:tcPr>
          <w:p w14:paraId="12D0333C" w14:textId="53784AFF" w:rsidR="00851FFC" w:rsidRPr="00013F67" w:rsidRDefault="00851FFC" w:rsidP="00851FFC">
            <w:pPr>
              <w:jc w:val="center"/>
              <w:rPr>
                <w:rFonts w:ascii="Arial" w:hAnsi="Arial" w:cs="Arial"/>
                <w:b/>
                <w:sz w:val="18"/>
                <w:szCs w:val="16"/>
              </w:rPr>
            </w:pPr>
            <w:r w:rsidRPr="00B4520E">
              <w:rPr>
                <w:rFonts w:ascii="Arial" w:hAnsi="Arial" w:cs="Arial"/>
                <w:b/>
                <w:sz w:val="18"/>
                <w:szCs w:val="18"/>
              </w:rPr>
              <w:lastRenderedPageBreak/>
              <w:t>3</w:t>
            </w:r>
          </w:p>
        </w:tc>
        <w:tc>
          <w:tcPr>
            <w:tcW w:w="4695" w:type="pct"/>
            <w:noWrap/>
            <w:vAlign w:val="center"/>
          </w:tcPr>
          <w:p w14:paraId="584A4D07" w14:textId="5E8D67BD" w:rsidR="00851FFC" w:rsidRDefault="00D30356" w:rsidP="00851FFC">
            <w:pPr>
              <w:tabs>
                <w:tab w:val="left" w:pos="7260"/>
              </w:tabs>
              <w:jc w:val="both"/>
              <w:rPr>
                <w:rFonts w:ascii="Arial" w:hAnsi="Arial" w:cs="Arial"/>
                <w:b/>
                <w:sz w:val="18"/>
                <w:szCs w:val="18"/>
              </w:rPr>
            </w:pPr>
            <w:r w:rsidRPr="00B4520E">
              <w:rPr>
                <w:rFonts w:ascii="Arial" w:hAnsi="Arial" w:cs="Arial"/>
                <w:b/>
                <w:sz w:val="18"/>
                <w:szCs w:val="18"/>
              </w:rPr>
              <w:t>UNIFORMES ALAMAN, S.A. DE C.V.</w:t>
            </w:r>
          </w:p>
        </w:tc>
      </w:tr>
    </w:tbl>
    <w:p w14:paraId="78868BE6" w14:textId="0B9850D2" w:rsidR="00BC1273" w:rsidRPr="007109E5" w:rsidRDefault="009C4F5E" w:rsidP="00C24314">
      <w:pPr>
        <w:pStyle w:val="Sangradetextonormal"/>
        <w:ind w:left="0"/>
        <w:jc w:val="both"/>
        <w:rPr>
          <w:rFonts w:ascii="Arial" w:hAnsi="Arial" w:cs="Arial"/>
          <w:b/>
          <w:sz w:val="18"/>
          <w:szCs w:val="18"/>
        </w:rPr>
      </w:pPr>
      <w:r>
        <w:rPr>
          <w:rFonts w:ascii="Arial" w:hAnsi="Arial" w:cs="Arial"/>
          <w:sz w:val="18"/>
          <w:szCs w:val="18"/>
          <w:lang w:val="es-ES"/>
        </w:rPr>
        <w:t>------------------------------------------------------------------------------------------------------------------------------------------------------------</w:t>
      </w:r>
      <w:r w:rsidR="007109E5" w:rsidRPr="007109E5">
        <w:rPr>
          <w:rFonts w:ascii="Arial" w:hAnsi="Arial" w:cs="Arial"/>
          <w:sz w:val="18"/>
          <w:szCs w:val="18"/>
        </w:rPr>
        <w:t>Los</w:t>
      </w:r>
      <w:r w:rsidR="00C161FA" w:rsidRPr="007109E5">
        <w:rPr>
          <w:rFonts w:ascii="Arial" w:hAnsi="Arial" w:cs="Arial"/>
          <w:sz w:val="18"/>
          <w:szCs w:val="18"/>
        </w:rPr>
        <w:t xml:space="preserve"> precio</w:t>
      </w:r>
      <w:r w:rsidR="007109E5" w:rsidRPr="007109E5">
        <w:rPr>
          <w:rFonts w:ascii="Arial" w:hAnsi="Arial" w:cs="Arial"/>
          <w:sz w:val="18"/>
          <w:szCs w:val="18"/>
        </w:rPr>
        <w:t>s</w:t>
      </w:r>
      <w:r w:rsidR="00C161FA" w:rsidRPr="007109E5">
        <w:rPr>
          <w:rFonts w:ascii="Arial" w:hAnsi="Arial" w:cs="Arial"/>
          <w:sz w:val="18"/>
          <w:szCs w:val="18"/>
        </w:rPr>
        <w:t xml:space="preserve"> que</w:t>
      </w:r>
      <w:r w:rsidR="00701597" w:rsidRPr="007109E5">
        <w:rPr>
          <w:rFonts w:ascii="Arial" w:hAnsi="Arial" w:cs="Arial"/>
          <w:sz w:val="18"/>
          <w:szCs w:val="18"/>
        </w:rPr>
        <w:t xml:space="preserve"> </w:t>
      </w:r>
      <w:r w:rsidR="00516572">
        <w:rPr>
          <w:rFonts w:ascii="Arial" w:hAnsi="Arial" w:cs="Arial"/>
          <w:sz w:val="18"/>
          <w:szCs w:val="18"/>
        </w:rPr>
        <w:t>los</w:t>
      </w:r>
      <w:r w:rsidR="00701597" w:rsidRPr="007109E5">
        <w:rPr>
          <w:rFonts w:ascii="Arial" w:hAnsi="Arial" w:cs="Arial"/>
          <w:sz w:val="18"/>
          <w:szCs w:val="18"/>
        </w:rPr>
        <w:t xml:space="preserve"> </w:t>
      </w:r>
      <w:r w:rsidR="00CF0F48" w:rsidRPr="007109E5">
        <w:rPr>
          <w:rFonts w:ascii="Arial" w:hAnsi="Arial" w:cs="Arial"/>
          <w:sz w:val="18"/>
          <w:szCs w:val="18"/>
        </w:rPr>
        <w:t>licitante</w:t>
      </w:r>
      <w:r w:rsidR="00516572">
        <w:rPr>
          <w:rFonts w:ascii="Arial" w:hAnsi="Arial" w:cs="Arial"/>
          <w:sz w:val="18"/>
          <w:szCs w:val="18"/>
        </w:rPr>
        <w:t>s</w:t>
      </w:r>
      <w:r w:rsidR="00CF0F48" w:rsidRPr="007109E5">
        <w:rPr>
          <w:rFonts w:ascii="Arial" w:hAnsi="Arial" w:cs="Arial"/>
          <w:sz w:val="18"/>
          <w:szCs w:val="18"/>
        </w:rPr>
        <w:t xml:space="preserve"> ofer</w:t>
      </w:r>
      <w:r w:rsidR="008B3A3C" w:rsidRPr="007109E5">
        <w:rPr>
          <w:rFonts w:ascii="Arial" w:hAnsi="Arial" w:cs="Arial"/>
          <w:sz w:val="18"/>
          <w:szCs w:val="18"/>
        </w:rPr>
        <w:t>t</w:t>
      </w:r>
      <w:r w:rsidR="00516572">
        <w:rPr>
          <w:rFonts w:ascii="Arial" w:hAnsi="Arial" w:cs="Arial"/>
          <w:sz w:val="18"/>
          <w:szCs w:val="18"/>
        </w:rPr>
        <w:t>aron</w:t>
      </w:r>
      <w:r w:rsidR="00A80B7C" w:rsidRPr="007109E5">
        <w:rPr>
          <w:rFonts w:ascii="Arial" w:hAnsi="Arial" w:cs="Arial"/>
          <w:sz w:val="18"/>
          <w:szCs w:val="18"/>
        </w:rPr>
        <w:t xml:space="preserve"> </w:t>
      </w:r>
      <w:r w:rsidR="00CF0F48" w:rsidRPr="007109E5">
        <w:rPr>
          <w:rFonts w:ascii="Arial" w:hAnsi="Arial" w:cs="Arial"/>
          <w:sz w:val="18"/>
          <w:szCs w:val="18"/>
        </w:rPr>
        <w:t xml:space="preserve">para </w:t>
      </w:r>
      <w:r w:rsidR="008B3A3C" w:rsidRPr="007109E5">
        <w:rPr>
          <w:rFonts w:ascii="Arial" w:hAnsi="Arial" w:cs="Arial"/>
          <w:sz w:val="18"/>
          <w:szCs w:val="18"/>
        </w:rPr>
        <w:t>la</w:t>
      </w:r>
      <w:r w:rsidR="009C6A5C" w:rsidRPr="007109E5">
        <w:rPr>
          <w:rFonts w:ascii="Arial" w:hAnsi="Arial" w:cs="Arial"/>
          <w:sz w:val="18"/>
          <w:szCs w:val="18"/>
        </w:rPr>
        <w:t>s</w:t>
      </w:r>
      <w:r w:rsidR="00CF0F48" w:rsidRPr="007109E5">
        <w:rPr>
          <w:rFonts w:ascii="Arial" w:hAnsi="Arial" w:cs="Arial"/>
          <w:sz w:val="18"/>
          <w:szCs w:val="18"/>
        </w:rPr>
        <w:t xml:space="preserve"> partida</w:t>
      </w:r>
      <w:r w:rsidR="009C6A5C" w:rsidRPr="007109E5">
        <w:rPr>
          <w:rFonts w:ascii="Arial" w:hAnsi="Arial" w:cs="Arial"/>
          <w:sz w:val="18"/>
          <w:szCs w:val="18"/>
        </w:rPr>
        <w:t>s</w:t>
      </w:r>
      <w:r w:rsidR="00CF0F48" w:rsidRPr="007109E5">
        <w:rPr>
          <w:rFonts w:ascii="Arial" w:hAnsi="Arial" w:cs="Arial"/>
          <w:sz w:val="18"/>
          <w:szCs w:val="18"/>
        </w:rPr>
        <w:t xml:space="preserve"> en la</w:t>
      </w:r>
      <w:r w:rsidR="009C6A5C" w:rsidRPr="007109E5">
        <w:rPr>
          <w:rFonts w:ascii="Arial" w:hAnsi="Arial" w:cs="Arial"/>
          <w:sz w:val="18"/>
          <w:szCs w:val="18"/>
        </w:rPr>
        <w:t>s</w:t>
      </w:r>
      <w:r w:rsidR="00CF0F48" w:rsidRPr="007109E5">
        <w:rPr>
          <w:rFonts w:ascii="Arial" w:hAnsi="Arial" w:cs="Arial"/>
          <w:sz w:val="18"/>
          <w:szCs w:val="18"/>
        </w:rPr>
        <w:t xml:space="preserve"> que participa</w:t>
      </w:r>
      <w:r w:rsidR="00516572">
        <w:rPr>
          <w:rFonts w:ascii="Arial" w:hAnsi="Arial" w:cs="Arial"/>
          <w:sz w:val="18"/>
          <w:szCs w:val="18"/>
        </w:rPr>
        <w:t>n</w:t>
      </w:r>
      <w:r w:rsidR="00CF0F48" w:rsidRPr="007109E5">
        <w:rPr>
          <w:rFonts w:ascii="Arial" w:hAnsi="Arial" w:cs="Arial"/>
          <w:sz w:val="18"/>
          <w:szCs w:val="18"/>
        </w:rPr>
        <w:t xml:space="preserve">, constan en el </w:t>
      </w:r>
      <w:r w:rsidR="00294B06" w:rsidRPr="007109E5">
        <w:rPr>
          <w:rFonts w:ascii="Arial" w:hAnsi="Arial" w:cs="Arial"/>
          <w:b/>
          <w:sz w:val="18"/>
          <w:szCs w:val="18"/>
        </w:rPr>
        <w:t>Anexo “2”</w:t>
      </w:r>
      <w:r w:rsidR="00294B06" w:rsidRPr="007109E5">
        <w:rPr>
          <w:rFonts w:ascii="Arial" w:hAnsi="Arial" w:cs="Arial"/>
          <w:sz w:val="18"/>
          <w:szCs w:val="18"/>
        </w:rPr>
        <w:t xml:space="preserve"> del </w:t>
      </w:r>
      <w:r w:rsidR="00CF0F48" w:rsidRPr="007109E5">
        <w:rPr>
          <w:rFonts w:ascii="Arial" w:hAnsi="Arial" w:cs="Arial"/>
          <w:sz w:val="18"/>
          <w:szCs w:val="18"/>
        </w:rPr>
        <w:t>Acta de Presentación y Apertura de Propuestas</w:t>
      </w:r>
      <w:r w:rsidR="0044641D" w:rsidRPr="007109E5">
        <w:rPr>
          <w:rFonts w:ascii="Arial" w:hAnsi="Arial" w:cs="Arial"/>
          <w:sz w:val="18"/>
          <w:szCs w:val="18"/>
        </w:rPr>
        <w:t xml:space="preserve"> de fecha </w:t>
      </w:r>
      <w:r w:rsidR="00851FFC" w:rsidRPr="00851FFC">
        <w:rPr>
          <w:rFonts w:ascii="Arial" w:hAnsi="Arial" w:cs="Arial"/>
          <w:b/>
          <w:sz w:val="18"/>
          <w:szCs w:val="18"/>
        </w:rPr>
        <w:t>13 de octubre de 2025</w:t>
      </w:r>
      <w:r w:rsidR="00294B06" w:rsidRPr="007109E5">
        <w:rPr>
          <w:rFonts w:ascii="Arial" w:hAnsi="Arial" w:cs="Arial"/>
          <w:b/>
          <w:sz w:val="18"/>
          <w:szCs w:val="18"/>
        </w:rPr>
        <w:t>.</w:t>
      </w:r>
      <w:r w:rsidR="009F5D7A" w:rsidRPr="007109E5">
        <w:rPr>
          <w:rFonts w:ascii="Arial" w:hAnsi="Arial" w:cs="Arial"/>
          <w:sz w:val="18"/>
          <w:szCs w:val="18"/>
        </w:rPr>
        <w:t>-----------------------------------------------------------------------------------------------------------------------------------------</w:t>
      </w:r>
      <w:r w:rsidR="00F1644D" w:rsidRPr="007109E5">
        <w:rPr>
          <w:rFonts w:ascii="Arial" w:hAnsi="Arial" w:cs="Arial"/>
          <w:sz w:val="18"/>
          <w:szCs w:val="18"/>
        </w:rPr>
        <w:t>---</w:t>
      </w:r>
      <w:r w:rsidR="009F5D7A" w:rsidRPr="007109E5">
        <w:rPr>
          <w:rFonts w:ascii="Arial" w:hAnsi="Arial" w:cs="Arial"/>
          <w:sz w:val="18"/>
          <w:szCs w:val="18"/>
        </w:rPr>
        <w:t>---------------------------</w:t>
      </w:r>
      <w:r w:rsidR="003640F1" w:rsidRPr="007109E5">
        <w:rPr>
          <w:rFonts w:ascii="Arial" w:hAnsi="Arial" w:cs="Arial"/>
          <w:sz w:val="18"/>
          <w:szCs w:val="18"/>
        </w:rPr>
        <w:t>------------------------</w:t>
      </w:r>
      <w:r w:rsidR="00B530B9" w:rsidRPr="007109E5">
        <w:rPr>
          <w:rFonts w:ascii="Arial" w:hAnsi="Arial" w:cs="Arial"/>
          <w:sz w:val="18"/>
          <w:szCs w:val="18"/>
        </w:rPr>
        <w:t>-</w:t>
      </w:r>
      <w:r w:rsidR="00562A1B" w:rsidRPr="007109E5">
        <w:rPr>
          <w:rFonts w:ascii="Arial" w:hAnsi="Arial" w:cs="Arial"/>
          <w:sz w:val="18"/>
          <w:szCs w:val="18"/>
        </w:rPr>
        <w:t>----</w:t>
      </w:r>
      <w:r w:rsidR="00D57027" w:rsidRPr="007109E5">
        <w:rPr>
          <w:rFonts w:ascii="Arial" w:hAnsi="Arial" w:cs="Arial"/>
          <w:sz w:val="18"/>
          <w:szCs w:val="18"/>
        </w:rPr>
        <w:t>-------------</w:t>
      </w:r>
    </w:p>
    <w:p w14:paraId="0C0E4CE2" w14:textId="288AC17D" w:rsidR="00317B91" w:rsidRPr="007109E5" w:rsidRDefault="000F7072" w:rsidP="00317B91">
      <w:pPr>
        <w:pStyle w:val="Sangradetextonormal"/>
        <w:ind w:left="0"/>
        <w:jc w:val="both"/>
        <w:rPr>
          <w:noProof/>
          <w:sz w:val="18"/>
          <w:szCs w:val="18"/>
          <w:lang w:eastAsia="es-MX"/>
        </w:rPr>
      </w:pPr>
      <w:r w:rsidRPr="007109E5">
        <w:rPr>
          <w:rFonts w:ascii="Arial" w:hAnsi="Arial" w:cs="Arial"/>
          <w:b/>
          <w:sz w:val="18"/>
          <w:szCs w:val="18"/>
        </w:rPr>
        <w:t>Precios unitarios antes de IVA</w:t>
      </w:r>
      <w:r w:rsidR="001E3A4A" w:rsidRPr="007109E5">
        <w:rPr>
          <w:rFonts w:ascii="Arial" w:hAnsi="Arial" w:cs="Arial"/>
          <w:b/>
          <w:sz w:val="18"/>
          <w:szCs w:val="18"/>
        </w:rPr>
        <w:t xml:space="preserve"> ofertados por </w:t>
      </w:r>
      <w:r w:rsidR="00645D4C" w:rsidRPr="007109E5">
        <w:rPr>
          <w:rFonts w:ascii="Arial" w:hAnsi="Arial" w:cs="Arial"/>
          <w:b/>
          <w:sz w:val="18"/>
          <w:szCs w:val="18"/>
        </w:rPr>
        <w:t xml:space="preserve">los </w:t>
      </w:r>
      <w:r w:rsidR="001E3A4A" w:rsidRPr="007109E5">
        <w:rPr>
          <w:rFonts w:ascii="Arial" w:hAnsi="Arial" w:cs="Arial"/>
          <w:b/>
          <w:sz w:val="18"/>
          <w:szCs w:val="18"/>
        </w:rPr>
        <w:t>licitante</w:t>
      </w:r>
      <w:r w:rsidR="00645D4C" w:rsidRPr="007109E5">
        <w:rPr>
          <w:rFonts w:ascii="Arial" w:hAnsi="Arial" w:cs="Arial"/>
          <w:b/>
          <w:sz w:val="18"/>
          <w:szCs w:val="18"/>
        </w:rPr>
        <w:t>s</w:t>
      </w:r>
      <w:r w:rsidR="001E3A4A" w:rsidRPr="007109E5">
        <w:rPr>
          <w:rFonts w:ascii="Arial" w:hAnsi="Arial" w:cs="Arial"/>
          <w:b/>
          <w:sz w:val="18"/>
          <w:szCs w:val="18"/>
        </w:rPr>
        <w:t>:</w:t>
      </w:r>
      <w:r w:rsidR="00317B91" w:rsidRPr="007109E5">
        <w:rPr>
          <w:rFonts w:ascii="Arial" w:hAnsi="Arial" w:cs="Arial"/>
          <w:sz w:val="18"/>
          <w:szCs w:val="18"/>
        </w:rPr>
        <w:t xml:space="preserve"> ------------------------------------------------------------------------------------------------------------------------------------------------------------------------------------------------------------------------------------</w:t>
      </w:r>
    </w:p>
    <w:p w14:paraId="1B49E8DB" w14:textId="6D459E9B" w:rsidR="00C25972" w:rsidRPr="00013F67" w:rsidRDefault="00D30356" w:rsidP="00C447C1">
      <w:pPr>
        <w:pStyle w:val="Sangradetextonormal"/>
        <w:ind w:left="0" w:right="48"/>
        <w:jc w:val="both"/>
        <w:rPr>
          <w:rFonts w:ascii="Arial" w:hAnsi="Arial" w:cs="Arial"/>
          <w:sz w:val="18"/>
          <w:szCs w:val="18"/>
        </w:rPr>
      </w:pPr>
      <w:r w:rsidRPr="00D30356">
        <w:rPr>
          <w:noProof/>
        </w:rPr>
        <w:drawing>
          <wp:inline distT="0" distB="0" distL="0" distR="0" wp14:anchorId="62F86AF2" wp14:editId="13245B23">
            <wp:extent cx="5940752" cy="3939988"/>
            <wp:effectExtent l="0" t="0" r="317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188" cy="3941604"/>
                    </a:xfrm>
                    <a:prstGeom prst="rect">
                      <a:avLst/>
                    </a:prstGeom>
                    <a:noFill/>
                    <a:ln>
                      <a:noFill/>
                    </a:ln>
                  </pic:spPr>
                </pic:pic>
              </a:graphicData>
            </a:graphic>
          </wp:inline>
        </w:drawing>
      </w:r>
    </w:p>
    <w:p w14:paraId="58198E57" w14:textId="247E01AE" w:rsidR="00096DA7" w:rsidRPr="00013F67" w:rsidRDefault="00851FFC" w:rsidP="0002222F">
      <w:pPr>
        <w:pStyle w:val="Sangradetextonormal"/>
        <w:ind w:left="0" w:right="48"/>
        <w:jc w:val="both"/>
        <w:rPr>
          <w:rFonts w:ascii="Arial" w:hAnsi="Arial" w:cs="Arial"/>
          <w:sz w:val="18"/>
          <w:szCs w:val="18"/>
        </w:rPr>
      </w:pPr>
      <w:r>
        <w:rPr>
          <w:rFonts w:ascii="Arial" w:hAnsi="Arial" w:cs="Arial"/>
          <w:sz w:val="18"/>
          <w:szCs w:val="18"/>
        </w:rPr>
        <w:t>-----------------------------------------------------------------------------------------------------------------------------------------------------------</w:t>
      </w:r>
      <w:r w:rsidR="00096DA7" w:rsidRPr="00013F67">
        <w:rPr>
          <w:rFonts w:ascii="Arial" w:hAnsi="Arial" w:cs="Arial"/>
          <w:sz w:val="18"/>
          <w:szCs w:val="18"/>
        </w:rPr>
        <w:t>-------------------------------------------------------------------------------------------------------------------------------------------</w:t>
      </w:r>
      <w:r w:rsidR="00406532" w:rsidRPr="00013F67">
        <w:rPr>
          <w:rFonts w:ascii="Arial" w:hAnsi="Arial" w:cs="Arial"/>
          <w:sz w:val="18"/>
          <w:szCs w:val="18"/>
        </w:rPr>
        <w:t>---</w:t>
      </w:r>
      <w:r w:rsidR="00A71282" w:rsidRPr="00013F67">
        <w:rPr>
          <w:rFonts w:ascii="Arial" w:hAnsi="Arial" w:cs="Arial"/>
          <w:sz w:val="18"/>
          <w:szCs w:val="18"/>
        </w:rPr>
        <w:t>---------</w:t>
      </w:r>
      <w:r w:rsidR="00721E78" w:rsidRPr="00013F67">
        <w:rPr>
          <w:rFonts w:ascii="Arial" w:hAnsi="Arial" w:cs="Arial"/>
          <w:sz w:val="18"/>
          <w:szCs w:val="18"/>
        </w:rPr>
        <w:t>----</w:t>
      </w:r>
    </w:p>
    <w:p w14:paraId="57F6D4D3" w14:textId="46E25A2B" w:rsidR="00636F75" w:rsidRPr="00013F67" w:rsidRDefault="00096DA7" w:rsidP="0002222F">
      <w:pPr>
        <w:pStyle w:val="Sangradetextonormal"/>
        <w:ind w:left="0" w:right="48"/>
        <w:jc w:val="both"/>
        <w:rPr>
          <w:rFonts w:ascii="Arial" w:hAnsi="Arial" w:cs="Arial"/>
          <w:sz w:val="17"/>
          <w:szCs w:val="17"/>
        </w:rPr>
      </w:pPr>
      <w:r w:rsidRPr="00013F67">
        <w:rPr>
          <w:rFonts w:ascii="Arial" w:hAnsi="Arial" w:cs="Arial"/>
          <w:sz w:val="18"/>
          <w:szCs w:val="18"/>
        </w:rPr>
        <w:t>-----------------------------------------------------</w:t>
      </w:r>
      <w:r w:rsidR="00035C3F" w:rsidRPr="00013F67">
        <w:rPr>
          <w:rFonts w:ascii="Arial" w:hAnsi="Arial" w:cs="Arial"/>
          <w:sz w:val="18"/>
          <w:szCs w:val="18"/>
        </w:rPr>
        <w:t>--</w:t>
      </w:r>
      <w:r w:rsidR="00A71282" w:rsidRPr="00013F67">
        <w:rPr>
          <w:rFonts w:ascii="Arial" w:hAnsi="Arial" w:cs="Arial"/>
          <w:sz w:val="18"/>
          <w:szCs w:val="18"/>
        </w:rPr>
        <w:t>--</w:t>
      </w:r>
      <w:r w:rsidR="002C4425" w:rsidRPr="00013F67">
        <w:rPr>
          <w:rFonts w:ascii="Arial" w:hAnsi="Arial" w:cs="Arial"/>
          <w:b/>
          <w:sz w:val="18"/>
          <w:szCs w:val="18"/>
        </w:rPr>
        <w:t>A</w:t>
      </w:r>
      <w:r w:rsidRPr="00013F67">
        <w:rPr>
          <w:rFonts w:ascii="Arial" w:hAnsi="Arial" w:cs="Arial"/>
          <w:b/>
          <w:sz w:val="18"/>
          <w:szCs w:val="18"/>
        </w:rPr>
        <w:t>NÁLISIS Y</w:t>
      </w:r>
      <w:r w:rsidRPr="00013F67">
        <w:rPr>
          <w:rFonts w:ascii="Arial" w:hAnsi="Arial" w:cs="Arial"/>
          <w:sz w:val="18"/>
          <w:szCs w:val="18"/>
        </w:rPr>
        <w:t xml:space="preserve"> </w:t>
      </w:r>
      <w:r w:rsidRPr="00013F67">
        <w:rPr>
          <w:rFonts w:ascii="Arial" w:hAnsi="Arial" w:cs="Arial"/>
          <w:b/>
          <w:sz w:val="18"/>
          <w:szCs w:val="18"/>
        </w:rPr>
        <w:t>EVALUACIÓN</w:t>
      </w:r>
      <w:r w:rsidRPr="00013F67">
        <w:rPr>
          <w:rFonts w:ascii="Arial" w:hAnsi="Arial" w:cs="Arial"/>
          <w:sz w:val="18"/>
          <w:szCs w:val="18"/>
        </w:rPr>
        <w:t>--------------------------------------------------------</w:t>
      </w:r>
      <w:r w:rsidR="00636F75" w:rsidRPr="00013F67">
        <w:rPr>
          <w:rFonts w:ascii="Arial" w:hAnsi="Arial" w:cs="Arial"/>
          <w:sz w:val="18"/>
          <w:szCs w:val="17"/>
        </w:rPr>
        <w:t>---</w:t>
      </w:r>
      <w:r w:rsidR="00636F75" w:rsidRPr="00013F67">
        <w:rPr>
          <w:rFonts w:ascii="Arial" w:hAnsi="Arial" w:cs="Arial"/>
          <w:sz w:val="17"/>
          <w:szCs w:val="17"/>
        </w:rPr>
        <w:t>----------------------------------------------------------------------------------------------------------------------------------------------------</w:t>
      </w:r>
      <w:r w:rsidR="00A71282" w:rsidRPr="00013F67">
        <w:rPr>
          <w:rFonts w:ascii="Arial" w:hAnsi="Arial" w:cs="Arial"/>
          <w:sz w:val="17"/>
          <w:szCs w:val="17"/>
        </w:rPr>
        <w:t>-------</w:t>
      </w:r>
      <w:r w:rsidR="00721E78" w:rsidRPr="00013F67">
        <w:rPr>
          <w:rFonts w:ascii="Arial" w:hAnsi="Arial" w:cs="Arial"/>
          <w:sz w:val="17"/>
          <w:szCs w:val="17"/>
        </w:rPr>
        <w:t>-----</w:t>
      </w:r>
      <w:r w:rsidR="00E05E2F" w:rsidRPr="00013F67">
        <w:rPr>
          <w:rFonts w:ascii="Arial" w:hAnsi="Arial" w:cs="Arial"/>
          <w:sz w:val="17"/>
          <w:szCs w:val="17"/>
        </w:rPr>
        <w:t>----</w:t>
      </w:r>
      <w:r w:rsidR="005D6A13">
        <w:rPr>
          <w:rFonts w:ascii="Arial" w:hAnsi="Arial" w:cs="Arial"/>
          <w:sz w:val="17"/>
          <w:szCs w:val="17"/>
        </w:rPr>
        <w:t>--</w:t>
      </w:r>
      <w:r w:rsidR="00851FFC">
        <w:rPr>
          <w:rFonts w:ascii="Arial" w:hAnsi="Arial" w:cs="Arial"/>
          <w:sz w:val="17"/>
          <w:szCs w:val="17"/>
        </w:rPr>
        <w:t>--------------------------------------------------------------------------------------------------------------------------------------------------------------------</w:t>
      </w:r>
    </w:p>
    <w:p w14:paraId="03600CDB" w14:textId="31AE963E" w:rsidR="00636F75" w:rsidRPr="00013F67" w:rsidRDefault="00096DA7" w:rsidP="00FF44E7">
      <w:pPr>
        <w:tabs>
          <w:tab w:val="left" w:pos="567"/>
        </w:tabs>
        <w:ind w:right="48"/>
        <w:jc w:val="both"/>
        <w:rPr>
          <w:rFonts w:ascii="Calibri" w:hAnsi="Calibri" w:cs="Arial"/>
          <w:sz w:val="18"/>
          <w:szCs w:val="18"/>
          <w:lang w:val="es-MX"/>
        </w:rPr>
      </w:pPr>
      <w:r w:rsidRPr="00013F67">
        <w:rPr>
          <w:rFonts w:ascii="Arial" w:hAnsi="Arial" w:cs="Arial"/>
          <w:sz w:val="18"/>
          <w:szCs w:val="18"/>
        </w:rPr>
        <w:t xml:space="preserve">Conforme a lo establecido en el numeral IX de la convocatoria que norma esta licitación, </w:t>
      </w:r>
      <w:r w:rsidR="00FF44E7" w:rsidRPr="00FF44E7">
        <w:rPr>
          <w:rFonts w:ascii="Arial" w:hAnsi="Arial" w:cs="Arial"/>
          <w:i/>
          <w:sz w:val="18"/>
          <w:szCs w:val="18"/>
        </w:rPr>
        <w:t>“</w:t>
      </w:r>
      <w:r w:rsidR="00FF44E7" w:rsidRPr="00FF44E7">
        <w:rPr>
          <w:rFonts w:ascii="Arial" w:hAnsi="Arial" w:cs="Arial"/>
          <w:i/>
          <w:sz w:val="18"/>
          <w:szCs w:val="18"/>
          <w:lang w:val="es-MX"/>
        </w:rPr>
        <w:t xml:space="preserve">Los bienes objeto de la licitación serán adjudicados de la siguiente manera: *Se adjudicarán </w:t>
      </w:r>
      <w:r w:rsidR="00FF44E7" w:rsidRPr="00FF44E7">
        <w:rPr>
          <w:rFonts w:ascii="Arial" w:hAnsi="Arial" w:cs="Arial"/>
          <w:b/>
          <w:i/>
          <w:sz w:val="18"/>
          <w:szCs w:val="18"/>
          <w:lang w:val="es-MX"/>
        </w:rPr>
        <w:t>en individual</w:t>
      </w:r>
      <w:r w:rsidR="00FF44E7" w:rsidRPr="00FF44E7">
        <w:rPr>
          <w:rFonts w:ascii="Arial" w:hAnsi="Arial" w:cs="Arial"/>
          <w:i/>
          <w:sz w:val="18"/>
          <w:szCs w:val="18"/>
          <w:lang w:val="es-MX"/>
        </w:rPr>
        <w:t>, al licitante quien presente la propuesta solvente con precio más bajo y que cumpla en todas las partidas con las características técnicas solicitadas y presente la muestra física.</w:t>
      </w:r>
      <w:r w:rsidR="002B2073" w:rsidRPr="00FF44E7">
        <w:rPr>
          <w:rFonts w:ascii="Calibri" w:hAnsi="Calibri" w:cs="Arial"/>
          <w:i/>
          <w:sz w:val="18"/>
          <w:szCs w:val="18"/>
          <w:lang w:val="es-MX"/>
        </w:rPr>
        <w:t>”</w:t>
      </w:r>
      <w:r w:rsidR="005D6A13">
        <w:rPr>
          <w:rFonts w:ascii="Calibri" w:hAnsi="Calibri" w:cs="Arial"/>
          <w:sz w:val="18"/>
          <w:szCs w:val="18"/>
          <w:lang w:val="es-MX"/>
        </w:rPr>
        <w:t xml:space="preserve"> </w:t>
      </w:r>
      <w:r w:rsidR="00633F99" w:rsidRPr="00013F67">
        <w:rPr>
          <w:rFonts w:ascii="Arial" w:hAnsi="Arial" w:cs="Arial"/>
          <w:bCs/>
          <w:sz w:val="18"/>
          <w:szCs w:val="18"/>
        </w:rPr>
        <w:t>U</w:t>
      </w:r>
      <w:r w:rsidR="00F1644D" w:rsidRPr="00013F67">
        <w:rPr>
          <w:rFonts w:ascii="Arial" w:hAnsi="Arial" w:cs="Arial"/>
          <w:bCs/>
          <w:sz w:val="18"/>
          <w:szCs w:val="18"/>
        </w:rPr>
        <w:t>tilizando el criterio de evaluación binario</w:t>
      </w:r>
      <w:r w:rsidR="00F1644D" w:rsidRPr="00013F67">
        <w:rPr>
          <w:rFonts w:ascii="Arial" w:hAnsi="Arial" w:cs="Arial"/>
          <w:bCs/>
          <w:sz w:val="17"/>
          <w:szCs w:val="17"/>
        </w:rPr>
        <w:t xml:space="preserve">, </w:t>
      </w:r>
      <w:r w:rsidR="00F1644D" w:rsidRPr="007109E5">
        <w:rPr>
          <w:rFonts w:ascii="Arial" w:hAnsi="Arial" w:cs="Arial"/>
          <w:bCs/>
          <w:sz w:val="18"/>
          <w:szCs w:val="18"/>
        </w:rPr>
        <w:t>mediante el cual sólo se adjudicará a quien cumpla los requisitos establecidos por la convocante y oferte el precio más bajo, siempre y cuando éste resulte conveniente. Los precios ofertados que se encuentren por debajo del precio</w:t>
      </w:r>
      <w:r w:rsidR="00F1644D" w:rsidRPr="00013F67">
        <w:rPr>
          <w:rFonts w:ascii="Arial" w:hAnsi="Arial" w:cs="Arial"/>
          <w:bCs/>
          <w:sz w:val="17"/>
          <w:szCs w:val="17"/>
        </w:rPr>
        <w:t xml:space="preserve"> </w:t>
      </w:r>
      <w:r w:rsidR="00F1644D" w:rsidRPr="007109E5">
        <w:rPr>
          <w:rFonts w:ascii="Arial" w:hAnsi="Arial" w:cs="Arial"/>
          <w:bCs/>
          <w:sz w:val="18"/>
          <w:szCs w:val="18"/>
        </w:rPr>
        <w:t>conveniente, podrán ser desechados por la convocante.</w:t>
      </w:r>
      <w:r w:rsidR="005F236E" w:rsidRPr="007109E5">
        <w:rPr>
          <w:rFonts w:ascii="Arial" w:hAnsi="Arial" w:cs="Arial"/>
          <w:b/>
          <w:bCs/>
          <w:sz w:val="18"/>
          <w:szCs w:val="18"/>
        </w:rPr>
        <w:t xml:space="preserve"> </w:t>
      </w:r>
      <w:r w:rsidRPr="007109E5">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w:t>
      </w:r>
      <w:r w:rsidR="00FF44E7">
        <w:rPr>
          <w:rFonts w:ascii="Arial" w:hAnsi="Arial" w:cs="Arial"/>
          <w:sz w:val="18"/>
          <w:szCs w:val="18"/>
        </w:rPr>
        <w:t>--------------------------------------------------------------------------------</w:t>
      </w:r>
    </w:p>
    <w:p w14:paraId="478B172C" w14:textId="69E3D6DA" w:rsidR="00096DA7" w:rsidRPr="00D926E6" w:rsidRDefault="00636F75" w:rsidP="00096DA7">
      <w:pPr>
        <w:pStyle w:val="Sangradetextonormal"/>
        <w:ind w:left="0" w:right="48"/>
        <w:jc w:val="both"/>
        <w:rPr>
          <w:rFonts w:ascii="Arial" w:hAnsi="Arial" w:cs="Arial"/>
          <w:b/>
          <w:sz w:val="17"/>
          <w:szCs w:val="17"/>
        </w:rPr>
      </w:pPr>
      <w:r w:rsidRPr="0080279F">
        <w:rPr>
          <w:rFonts w:ascii="Arial" w:hAnsi="Arial" w:cs="Arial"/>
          <w:sz w:val="17"/>
          <w:szCs w:val="17"/>
        </w:rPr>
        <w:lastRenderedPageBreak/>
        <w:t>-----------------------------------------------------------------------------------------------------------------------------------------------------------</w:t>
      </w:r>
      <w:r w:rsidR="00A71282" w:rsidRPr="0080279F">
        <w:rPr>
          <w:rFonts w:ascii="Arial" w:hAnsi="Arial" w:cs="Arial"/>
          <w:sz w:val="17"/>
          <w:szCs w:val="17"/>
        </w:rPr>
        <w:t>---------</w:t>
      </w:r>
      <w:r w:rsidR="00096DA7" w:rsidRPr="00DF3A64">
        <w:rPr>
          <w:rFonts w:ascii="Arial" w:hAnsi="Arial" w:cs="Arial"/>
          <w:sz w:val="18"/>
          <w:szCs w:val="18"/>
        </w:rPr>
        <w:t xml:space="preserve">En este orden de ideas, el </w:t>
      </w:r>
      <w:r w:rsidR="00096DA7" w:rsidRPr="00DF3A64">
        <w:rPr>
          <w:rFonts w:ascii="Arial" w:hAnsi="Arial" w:cs="Arial"/>
          <w:b/>
          <w:sz w:val="18"/>
          <w:szCs w:val="18"/>
        </w:rPr>
        <w:t>Análisis</w:t>
      </w:r>
      <w:r w:rsidR="00096DA7" w:rsidRPr="00DF3A64">
        <w:rPr>
          <w:rFonts w:ascii="Arial" w:hAnsi="Arial" w:cs="Arial"/>
          <w:sz w:val="18"/>
          <w:szCs w:val="18"/>
        </w:rPr>
        <w:t xml:space="preserve"> </w:t>
      </w:r>
      <w:r w:rsidR="00096DA7" w:rsidRPr="00DF3A64">
        <w:rPr>
          <w:rFonts w:ascii="Arial" w:hAnsi="Arial" w:cs="Arial"/>
          <w:b/>
          <w:sz w:val="18"/>
          <w:szCs w:val="18"/>
        </w:rPr>
        <w:t>a detalle</w:t>
      </w:r>
      <w:r w:rsidR="00096DA7" w:rsidRPr="00DF3A64">
        <w:rPr>
          <w:rFonts w:ascii="Arial" w:hAnsi="Arial" w:cs="Arial"/>
          <w:sz w:val="18"/>
          <w:szCs w:val="18"/>
        </w:rPr>
        <w:t xml:space="preserve"> de la propuesta presentada y que se agrega a la presente acta de fallo se hacen constar </w:t>
      </w:r>
      <w:r w:rsidR="00096DA7" w:rsidRPr="00D926E6">
        <w:rPr>
          <w:rFonts w:ascii="Arial" w:hAnsi="Arial" w:cs="Arial"/>
          <w:sz w:val="18"/>
          <w:szCs w:val="18"/>
        </w:rPr>
        <w:t xml:space="preserve">como </w:t>
      </w:r>
      <w:r w:rsidR="00096DA7" w:rsidRPr="00D926E6">
        <w:rPr>
          <w:rFonts w:ascii="Arial" w:hAnsi="Arial" w:cs="Arial"/>
          <w:b/>
          <w:sz w:val="18"/>
          <w:szCs w:val="18"/>
        </w:rPr>
        <w:t xml:space="preserve">Anexo “1” </w:t>
      </w:r>
      <w:r w:rsidR="00096DA7" w:rsidRPr="00D926E6">
        <w:rPr>
          <w:rFonts w:ascii="Arial" w:hAnsi="Arial" w:cs="Arial"/>
          <w:sz w:val="18"/>
          <w:szCs w:val="18"/>
        </w:rPr>
        <w:t>(</w:t>
      </w:r>
      <w:r w:rsidR="00D926E6" w:rsidRPr="00D926E6">
        <w:rPr>
          <w:rFonts w:ascii="Arial" w:hAnsi="Arial" w:cs="Arial"/>
          <w:sz w:val="18"/>
          <w:szCs w:val="18"/>
        </w:rPr>
        <w:t>73</w:t>
      </w:r>
      <w:r w:rsidR="00096DA7" w:rsidRPr="00D926E6">
        <w:rPr>
          <w:rFonts w:ascii="Arial" w:hAnsi="Arial" w:cs="Arial"/>
          <w:sz w:val="18"/>
          <w:szCs w:val="18"/>
        </w:rPr>
        <w:t xml:space="preserve"> páginas)</w:t>
      </w:r>
      <w:r w:rsidR="005F236E" w:rsidRPr="00D926E6">
        <w:rPr>
          <w:rFonts w:ascii="Arial" w:hAnsi="Arial" w:cs="Arial"/>
          <w:b/>
          <w:sz w:val="18"/>
          <w:szCs w:val="18"/>
        </w:rPr>
        <w:t xml:space="preserve">, </w:t>
      </w:r>
      <w:r w:rsidR="00096DA7" w:rsidRPr="00D926E6">
        <w:rPr>
          <w:rFonts w:ascii="Arial" w:hAnsi="Arial" w:cs="Arial"/>
          <w:b/>
          <w:sz w:val="18"/>
          <w:szCs w:val="18"/>
        </w:rPr>
        <w:t>Anexo “</w:t>
      </w:r>
      <w:r w:rsidR="005F236E" w:rsidRPr="00D926E6">
        <w:rPr>
          <w:rFonts w:ascii="Arial" w:hAnsi="Arial" w:cs="Arial"/>
          <w:b/>
          <w:sz w:val="18"/>
          <w:szCs w:val="18"/>
        </w:rPr>
        <w:t>1</w:t>
      </w:r>
      <w:r w:rsidR="002E01B4" w:rsidRPr="00D926E6">
        <w:rPr>
          <w:rFonts w:ascii="Arial" w:hAnsi="Arial" w:cs="Arial"/>
          <w:b/>
          <w:sz w:val="18"/>
          <w:szCs w:val="18"/>
        </w:rPr>
        <w:t>.1</w:t>
      </w:r>
      <w:r w:rsidR="00096DA7" w:rsidRPr="00D926E6">
        <w:rPr>
          <w:rFonts w:ascii="Arial" w:hAnsi="Arial" w:cs="Arial"/>
          <w:b/>
          <w:sz w:val="18"/>
          <w:szCs w:val="18"/>
        </w:rPr>
        <w:t>”</w:t>
      </w:r>
      <w:r w:rsidR="005F236E" w:rsidRPr="00D926E6">
        <w:rPr>
          <w:rFonts w:ascii="Arial" w:hAnsi="Arial" w:cs="Arial"/>
          <w:b/>
          <w:sz w:val="18"/>
          <w:szCs w:val="18"/>
        </w:rPr>
        <w:t xml:space="preserve"> </w:t>
      </w:r>
      <w:r w:rsidR="005F236E" w:rsidRPr="00D926E6">
        <w:rPr>
          <w:rFonts w:ascii="Arial" w:hAnsi="Arial" w:cs="Arial"/>
          <w:sz w:val="18"/>
          <w:szCs w:val="18"/>
        </w:rPr>
        <w:t>(</w:t>
      </w:r>
      <w:r w:rsidR="00D926E6" w:rsidRPr="00D926E6">
        <w:rPr>
          <w:rFonts w:ascii="Arial" w:hAnsi="Arial" w:cs="Arial"/>
          <w:sz w:val="18"/>
          <w:szCs w:val="18"/>
        </w:rPr>
        <w:t>1</w:t>
      </w:r>
      <w:r w:rsidR="006351DC" w:rsidRPr="00D926E6">
        <w:rPr>
          <w:rFonts w:ascii="Arial" w:hAnsi="Arial" w:cs="Arial"/>
          <w:sz w:val="18"/>
          <w:szCs w:val="18"/>
        </w:rPr>
        <w:t>1</w:t>
      </w:r>
      <w:r w:rsidR="005F236E" w:rsidRPr="00D926E6">
        <w:rPr>
          <w:rFonts w:ascii="Arial" w:hAnsi="Arial" w:cs="Arial"/>
          <w:sz w:val="18"/>
          <w:szCs w:val="18"/>
        </w:rPr>
        <w:t xml:space="preserve"> página)</w:t>
      </w:r>
      <w:r w:rsidR="00751862" w:rsidRPr="00D926E6">
        <w:rPr>
          <w:rFonts w:ascii="Arial" w:hAnsi="Arial" w:cs="Arial"/>
          <w:sz w:val="18"/>
          <w:szCs w:val="18"/>
        </w:rPr>
        <w:t xml:space="preserve"> </w:t>
      </w:r>
      <w:r w:rsidR="005F236E" w:rsidRPr="00D926E6">
        <w:rPr>
          <w:rFonts w:ascii="Arial" w:hAnsi="Arial" w:cs="Arial"/>
          <w:sz w:val="18"/>
          <w:szCs w:val="18"/>
        </w:rPr>
        <w:t xml:space="preserve">y </w:t>
      </w:r>
      <w:r w:rsidR="002E01B4" w:rsidRPr="00D926E6">
        <w:rPr>
          <w:rFonts w:ascii="Arial" w:hAnsi="Arial" w:cs="Arial"/>
          <w:b/>
          <w:sz w:val="18"/>
          <w:szCs w:val="18"/>
        </w:rPr>
        <w:t>Anexo “2</w:t>
      </w:r>
      <w:r w:rsidR="005F236E" w:rsidRPr="00D926E6">
        <w:rPr>
          <w:rFonts w:ascii="Arial" w:hAnsi="Arial" w:cs="Arial"/>
          <w:b/>
          <w:sz w:val="18"/>
          <w:szCs w:val="18"/>
        </w:rPr>
        <w:t>”</w:t>
      </w:r>
      <w:r w:rsidR="00096DA7" w:rsidRPr="00D926E6">
        <w:rPr>
          <w:rFonts w:ascii="Arial" w:hAnsi="Arial" w:cs="Arial"/>
          <w:b/>
          <w:sz w:val="18"/>
          <w:szCs w:val="18"/>
        </w:rPr>
        <w:t xml:space="preserve"> </w:t>
      </w:r>
      <w:r w:rsidR="00096DA7" w:rsidRPr="00D926E6">
        <w:rPr>
          <w:rFonts w:ascii="Arial" w:hAnsi="Arial" w:cs="Arial"/>
          <w:sz w:val="18"/>
          <w:szCs w:val="18"/>
        </w:rPr>
        <w:t>(</w:t>
      </w:r>
      <w:r w:rsidR="0004594E" w:rsidRPr="00D926E6">
        <w:rPr>
          <w:rFonts w:ascii="Arial" w:hAnsi="Arial" w:cs="Arial"/>
          <w:sz w:val="18"/>
          <w:szCs w:val="18"/>
        </w:rPr>
        <w:t>1</w:t>
      </w:r>
      <w:r w:rsidR="00314163" w:rsidRPr="00D926E6">
        <w:rPr>
          <w:rFonts w:ascii="Arial" w:hAnsi="Arial" w:cs="Arial"/>
          <w:sz w:val="18"/>
          <w:szCs w:val="18"/>
        </w:rPr>
        <w:t>8</w:t>
      </w:r>
      <w:r w:rsidR="00096DA7" w:rsidRPr="00D926E6">
        <w:rPr>
          <w:rFonts w:ascii="Arial" w:hAnsi="Arial" w:cs="Arial"/>
          <w:sz w:val="18"/>
          <w:szCs w:val="18"/>
        </w:rPr>
        <w:t xml:space="preserve"> páginas), a considerar:-</w:t>
      </w:r>
    </w:p>
    <w:p w14:paraId="66441BE9" w14:textId="77777777" w:rsidR="00B6129A" w:rsidRPr="00013F67" w:rsidRDefault="00B6129A" w:rsidP="00B6129A">
      <w:pPr>
        <w:pStyle w:val="Sangradetextonormal"/>
        <w:ind w:left="0" w:right="48"/>
        <w:jc w:val="both"/>
        <w:rPr>
          <w:rFonts w:ascii="Arial" w:hAnsi="Arial" w:cs="Arial"/>
          <w:sz w:val="17"/>
          <w:szCs w:val="17"/>
        </w:rPr>
      </w:pPr>
      <w:r w:rsidRPr="00D926E6">
        <w:rPr>
          <w:rFonts w:ascii="Arial" w:hAnsi="Arial" w:cs="Arial"/>
          <w:sz w:val="17"/>
          <w:szCs w:val="17"/>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2275"/>
        <w:gridCol w:w="6651"/>
      </w:tblGrid>
      <w:tr w:rsidR="000C0A30" w:rsidRPr="00013F67" w14:paraId="3B212908" w14:textId="77777777" w:rsidTr="00DF35CD">
        <w:trPr>
          <w:trHeight w:val="65"/>
          <w:jc w:val="center"/>
        </w:trPr>
        <w:tc>
          <w:tcPr>
            <w:tcW w:w="225" w:type="pct"/>
            <w:shd w:val="clear" w:color="auto" w:fill="D9D9D9"/>
            <w:noWrap/>
            <w:vAlign w:val="center"/>
            <w:hideMark/>
          </w:tcPr>
          <w:p w14:paraId="1DE3CB15" w14:textId="77777777" w:rsidR="000C0A30" w:rsidRPr="00013F67" w:rsidRDefault="000C0A30" w:rsidP="00395409">
            <w:pPr>
              <w:jc w:val="center"/>
              <w:rPr>
                <w:rFonts w:ascii="Arial" w:hAnsi="Arial" w:cs="Arial"/>
                <w:sz w:val="14"/>
                <w:szCs w:val="16"/>
              </w:rPr>
            </w:pPr>
          </w:p>
        </w:tc>
        <w:tc>
          <w:tcPr>
            <w:tcW w:w="1217" w:type="pct"/>
            <w:shd w:val="clear" w:color="auto" w:fill="D9D9D9"/>
            <w:noWrap/>
            <w:vAlign w:val="center"/>
            <w:hideMark/>
          </w:tcPr>
          <w:p w14:paraId="46F2A478" w14:textId="77777777" w:rsidR="000C0A30" w:rsidRPr="00DF35CD" w:rsidRDefault="000C0A30" w:rsidP="00395409">
            <w:pPr>
              <w:jc w:val="center"/>
              <w:rPr>
                <w:rFonts w:ascii="Arial" w:hAnsi="Arial" w:cs="Arial"/>
                <w:b/>
                <w:bCs/>
                <w:sz w:val="18"/>
                <w:szCs w:val="16"/>
              </w:rPr>
            </w:pPr>
            <w:r w:rsidRPr="00DF35CD">
              <w:rPr>
                <w:rFonts w:ascii="Arial" w:hAnsi="Arial" w:cs="Arial"/>
                <w:b/>
                <w:bCs/>
                <w:sz w:val="18"/>
                <w:szCs w:val="16"/>
              </w:rPr>
              <w:t>Licitante</w:t>
            </w:r>
          </w:p>
        </w:tc>
        <w:tc>
          <w:tcPr>
            <w:tcW w:w="3558" w:type="pct"/>
            <w:shd w:val="clear" w:color="auto" w:fill="D9D9D9"/>
            <w:vAlign w:val="center"/>
          </w:tcPr>
          <w:p w14:paraId="40B411FC" w14:textId="77777777" w:rsidR="00A93842" w:rsidRPr="00DF35CD" w:rsidRDefault="00A93842" w:rsidP="00395409">
            <w:pPr>
              <w:jc w:val="center"/>
              <w:rPr>
                <w:rFonts w:ascii="Arial" w:hAnsi="Arial" w:cs="Arial"/>
                <w:b/>
                <w:bCs/>
                <w:sz w:val="18"/>
                <w:szCs w:val="16"/>
              </w:rPr>
            </w:pPr>
          </w:p>
          <w:p w14:paraId="527EBA1B" w14:textId="77777777" w:rsidR="00A93842" w:rsidRDefault="000C0A30" w:rsidP="00DF35CD">
            <w:pPr>
              <w:jc w:val="center"/>
              <w:rPr>
                <w:rFonts w:ascii="Arial" w:hAnsi="Arial" w:cs="Arial"/>
                <w:b/>
                <w:bCs/>
                <w:sz w:val="18"/>
                <w:szCs w:val="16"/>
              </w:rPr>
            </w:pPr>
            <w:r w:rsidRPr="00DF35CD">
              <w:rPr>
                <w:rFonts w:ascii="Arial" w:hAnsi="Arial" w:cs="Arial"/>
                <w:b/>
                <w:bCs/>
                <w:sz w:val="18"/>
                <w:szCs w:val="16"/>
              </w:rPr>
              <w:t xml:space="preserve">Partidas </w:t>
            </w:r>
            <w:proofErr w:type="gramStart"/>
            <w:r w:rsidRPr="00DF35CD">
              <w:rPr>
                <w:rFonts w:ascii="Arial" w:hAnsi="Arial" w:cs="Arial"/>
                <w:b/>
                <w:bCs/>
                <w:sz w:val="18"/>
                <w:szCs w:val="16"/>
              </w:rPr>
              <w:t>ofertadas  y</w:t>
            </w:r>
            <w:proofErr w:type="gramEnd"/>
            <w:r w:rsidRPr="00DF35CD">
              <w:rPr>
                <w:rFonts w:ascii="Arial" w:hAnsi="Arial" w:cs="Arial"/>
                <w:b/>
                <w:bCs/>
                <w:sz w:val="18"/>
                <w:szCs w:val="16"/>
              </w:rPr>
              <w:t xml:space="preserve"> revisión técnica</w:t>
            </w:r>
          </w:p>
          <w:p w14:paraId="659C6024" w14:textId="469EBB28" w:rsidR="00DF35CD" w:rsidRPr="00DF35CD" w:rsidRDefault="00DF35CD" w:rsidP="00DF35CD">
            <w:pPr>
              <w:jc w:val="center"/>
              <w:rPr>
                <w:rFonts w:ascii="Arial" w:hAnsi="Arial" w:cs="Arial"/>
                <w:b/>
                <w:bCs/>
                <w:sz w:val="18"/>
                <w:szCs w:val="16"/>
              </w:rPr>
            </w:pPr>
          </w:p>
        </w:tc>
      </w:tr>
      <w:tr w:rsidR="00D30356" w:rsidRPr="00013F67" w14:paraId="28EA61F8" w14:textId="77777777" w:rsidTr="00D30356">
        <w:trPr>
          <w:trHeight w:val="292"/>
          <w:jc w:val="center"/>
        </w:trPr>
        <w:tc>
          <w:tcPr>
            <w:tcW w:w="225" w:type="pct"/>
            <w:noWrap/>
          </w:tcPr>
          <w:p w14:paraId="33F20EF2" w14:textId="2D3D5E4B" w:rsidR="00D30356" w:rsidRPr="00013F67" w:rsidRDefault="00D30356" w:rsidP="00D30356">
            <w:pPr>
              <w:jc w:val="center"/>
              <w:rPr>
                <w:rFonts w:ascii="Arial" w:hAnsi="Arial" w:cs="Arial"/>
                <w:b/>
                <w:sz w:val="18"/>
                <w:szCs w:val="16"/>
              </w:rPr>
            </w:pPr>
            <w:r w:rsidRPr="000955AF">
              <w:rPr>
                <w:rFonts w:ascii="Arial" w:hAnsi="Arial" w:cs="Arial"/>
                <w:b/>
                <w:sz w:val="18"/>
                <w:szCs w:val="18"/>
              </w:rPr>
              <w:t>1</w:t>
            </w:r>
          </w:p>
        </w:tc>
        <w:tc>
          <w:tcPr>
            <w:tcW w:w="1217" w:type="pct"/>
            <w:noWrap/>
          </w:tcPr>
          <w:p w14:paraId="68342A76" w14:textId="62F9C5CE" w:rsidR="00D30356" w:rsidRPr="00013F67" w:rsidRDefault="00D30356" w:rsidP="00D30356">
            <w:pPr>
              <w:jc w:val="center"/>
              <w:rPr>
                <w:rFonts w:ascii="Arial" w:hAnsi="Arial" w:cs="Arial"/>
                <w:b/>
                <w:bCs/>
                <w:sz w:val="17"/>
                <w:szCs w:val="17"/>
              </w:rPr>
            </w:pPr>
            <w:r w:rsidRPr="00B4520E">
              <w:rPr>
                <w:rFonts w:ascii="Arial" w:hAnsi="Arial" w:cs="Arial"/>
                <w:b/>
                <w:sz w:val="18"/>
                <w:szCs w:val="18"/>
              </w:rPr>
              <w:t xml:space="preserve">OLGA ESTELA MOZO GUTIERREZ </w:t>
            </w:r>
          </w:p>
        </w:tc>
        <w:tc>
          <w:tcPr>
            <w:tcW w:w="3558" w:type="pct"/>
            <w:tcBorders>
              <w:top w:val="dotted" w:sz="4" w:space="0" w:color="auto"/>
              <w:left w:val="dotted" w:sz="4" w:space="0" w:color="auto"/>
              <w:bottom w:val="dotted" w:sz="4" w:space="0" w:color="auto"/>
              <w:right w:val="dotted" w:sz="4" w:space="0" w:color="auto"/>
            </w:tcBorders>
            <w:vAlign w:val="center"/>
          </w:tcPr>
          <w:p w14:paraId="2D1875FD" w14:textId="58422F2D" w:rsidR="00D30356" w:rsidRPr="00DA367D" w:rsidRDefault="00D30356" w:rsidP="00D30356">
            <w:pPr>
              <w:spacing w:line="276" w:lineRule="auto"/>
              <w:jc w:val="both"/>
              <w:rPr>
                <w:rFonts w:ascii="Arial" w:hAnsi="Arial" w:cs="Arial"/>
                <w:b/>
                <w:sz w:val="18"/>
                <w:szCs w:val="18"/>
              </w:rPr>
            </w:pPr>
            <w:r w:rsidRPr="00DA367D">
              <w:rPr>
                <w:rFonts w:ascii="Arial" w:hAnsi="Arial" w:cs="Arial"/>
                <w:b/>
                <w:sz w:val="18"/>
                <w:szCs w:val="18"/>
              </w:rPr>
              <w:t xml:space="preserve">Oferta en las partidas: </w:t>
            </w:r>
            <w:r w:rsidRPr="00D30356">
              <w:rPr>
                <w:rFonts w:ascii="Arial" w:hAnsi="Arial" w:cs="Arial"/>
                <w:b/>
                <w:sz w:val="18"/>
                <w:szCs w:val="18"/>
              </w:rPr>
              <w:t>2, 7, 15 y 21.</w:t>
            </w:r>
          </w:p>
          <w:p w14:paraId="1E732E20" w14:textId="77777777" w:rsidR="00D30356" w:rsidRPr="00DA367D" w:rsidRDefault="00D30356" w:rsidP="00D30356">
            <w:pPr>
              <w:spacing w:line="276" w:lineRule="auto"/>
              <w:jc w:val="both"/>
              <w:rPr>
                <w:rFonts w:ascii="Arial" w:hAnsi="Arial" w:cs="Arial"/>
                <w:b/>
                <w:sz w:val="18"/>
                <w:szCs w:val="18"/>
              </w:rPr>
            </w:pPr>
          </w:p>
          <w:p w14:paraId="40FB4080" w14:textId="5627B027" w:rsidR="00D30356" w:rsidRPr="0040003F" w:rsidRDefault="00D30356" w:rsidP="00D30356">
            <w:pPr>
              <w:jc w:val="both"/>
              <w:rPr>
                <w:rFonts w:ascii="Arial" w:hAnsi="Arial" w:cs="Arial"/>
                <w:sz w:val="18"/>
                <w:szCs w:val="18"/>
              </w:rPr>
            </w:pPr>
            <w:r w:rsidRPr="0040003F">
              <w:rPr>
                <w:rFonts w:ascii="Arial" w:hAnsi="Arial" w:cs="Arial"/>
                <w:b/>
                <w:sz w:val="18"/>
                <w:szCs w:val="18"/>
              </w:rPr>
              <w:t>Documentos Apartado X</w:t>
            </w:r>
            <w:r w:rsidRPr="0040003F">
              <w:rPr>
                <w:rFonts w:ascii="Arial" w:hAnsi="Arial" w:cs="Arial"/>
                <w:sz w:val="18"/>
                <w:szCs w:val="18"/>
              </w:rPr>
              <w:t xml:space="preserve">, presenta y no cumple conforme lo establecido y detallado en el </w:t>
            </w:r>
            <w:r w:rsidRPr="0040003F">
              <w:rPr>
                <w:rFonts w:ascii="Arial" w:hAnsi="Arial" w:cs="Arial"/>
                <w:b/>
                <w:sz w:val="18"/>
                <w:szCs w:val="18"/>
              </w:rPr>
              <w:t>Anexo 1, Anexo 1.1</w:t>
            </w:r>
            <w:r w:rsidRPr="0040003F">
              <w:rPr>
                <w:rFonts w:ascii="Arial" w:hAnsi="Arial" w:cs="Arial"/>
                <w:sz w:val="18"/>
                <w:szCs w:val="18"/>
              </w:rPr>
              <w:t xml:space="preserve"> y </w:t>
            </w:r>
            <w:r w:rsidRPr="0040003F">
              <w:rPr>
                <w:rFonts w:ascii="Arial" w:hAnsi="Arial" w:cs="Arial"/>
                <w:b/>
                <w:sz w:val="18"/>
                <w:szCs w:val="18"/>
              </w:rPr>
              <w:t xml:space="preserve">Anexo 2, </w:t>
            </w:r>
            <w:r w:rsidRPr="0040003F">
              <w:rPr>
                <w:rFonts w:ascii="Arial" w:hAnsi="Arial" w:cs="Arial"/>
                <w:sz w:val="18"/>
                <w:szCs w:val="18"/>
              </w:rPr>
              <w:t xml:space="preserve">incumplimientos que se corroboran en el Anexo correspondiente. </w:t>
            </w:r>
          </w:p>
          <w:p w14:paraId="353BFE39" w14:textId="2D297F62" w:rsidR="00D30356" w:rsidRPr="003B5501" w:rsidRDefault="00D30356" w:rsidP="00D30356">
            <w:pPr>
              <w:jc w:val="both"/>
              <w:rPr>
                <w:rFonts w:ascii="Arial" w:hAnsi="Arial" w:cs="Arial"/>
                <w:b/>
                <w:sz w:val="18"/>
                <w:szCs w:val="18"/>
              </w:rPr>
            </w:pPr>
          </w:p>
          <w:p w14:paraId="7EAFF9A3" w14:textId="77777777" w:rsidR="00D30356" w:rsidRPr="003B5501" w:rsidRDefault="00D30356" w:rsidP="00D30356">
            <w:pPr>
              <w:jc w:val="both"/>
              <w:rPr>
                <w:rFonts w:ascii="Arial" w:hAnsi="Arial" w:cs="Arial"/>
                <w:b/>
                <w:sz w:val="18"/>
                <w:szCs w:val="18"/>
              </w:rPr>
            </w:pPr>
            <w:r w:rsidRPr="003B5501">
              <w:rPr>
                <w:rFonts w:ascii="Arial" w:hAnsi="Arial" w:cs="Arial"/>
                <w:b/>
                <w:sz w:val="18"/>
                <w:szCs w:val="18"/>
              </w:rPr>
              <w:t>Anexo 1 “Dictamen Técnico” y Anexo 1.1 “Dictamen Técnico de Precios”</w:t>
            </w:r>
          </w:p>
          <w:p w14:paraId="3576E485" w14:textId="0B36E743" w:rsidR="00D30356" w:rsidRPr="0040003F" w:rsidRDefault="00D30356" w:rsidP="00D30356">
            <w:pPr>
              <w:jc w:val="both"/>
              <w:rPr>
                <w:rFonts w:ascii="Arial" w:hAnsi="Arial" w:cs="Arial"/>
                <w:sz w:val="18"/>
                <w:szCs w:val="18"/>
              </w:rPr>
            </w:pPr>
          </w:p>
          <w:p w14:paraId="052B48AF" w14:textId="77777777" w:rsidR="00D30356" w:rsidRPr="009C18C2" w:rsidRDefault="00D30356" w:rsidP="00D30356">
            <w:pPr>
              <w:jc w:val="both"/>
              <w:rPr>
                <w:rFonts w:ascii="Arial" w:hAnsi="Arial" w:cs="Arial"/>
                <w:sz w:val="18"/>
                <w:szCs w:val="18"/>
              </w:rPr>
            </w:pPr>
            <w:r w:rsidRPr="0040003F">
              <w:rPr>
                <w:rFonts w:ascii="Arial" w:hAnsi="Arial" w:cs="Arial"/>
                <w:sz w:val="18"/>
                <w:szCs w:val="18"/>
              </w:rPr>
              <w:t>En la revisión técnica a detalle por el área requirente, se observó:</w:t>
            </w:r>
          </w:p>
          <w:p w14:paraId="5452BD0C" w14:textId="68901473" w:rsidR="00D30356" w:rsidRDefault="00D30356" w:rsidP="00D30356">
            <w:pPr>
              <w:jc w:val="both"/>
              <w:rPr>
                <w:rFonts w:ascii="Arial" w:hAnsi="Arial" w:cs="Arial"/>
                <w:sz w:val="18"/>
                <w:szCs w:val="18"/>
              </w:rPr>
            </w:pPr>
          </w:p>
          <w:p w14:paraId="496BE1E4" w14:textId="39459CB7" w:rsidR="00D30356" w:rsidRPr="003B5501" w:rsidRDefault="00D30356" w:rsidP="00D30356">
            <w:pPr>
              <w:jc w:val="both"/>
              <w:rPr>
                <w:rFonts w:ascii="Arial" w:hAnsi="Arial" w:cs="Arial"/>
                <w:b/>
                <w:sz w:val="18"/>
                <w:szCs w:val="18"/>
              </w:rPr>
            </w:pPr>
            <w:r w:rsidRPr="00D71CD5">
              <w:rPr>
                <w:rFonts w:ascii="Arial" w:hAnsi="Arial" w:cs="Arial"/>
                <w:b/>
                <w:sz w:val="18"/>
                <w:szCs w:val="18"/>
              </w:rPr>
              <w:t xml:space="preserve">Partida </w:t>
            </w:r>
            <w:r w:rsidR="00B44DCF" w:rsidRPr="00D71CD5">
              <w:rPr>
                <w:rFonts w:ascii="Arial" w:hAnsi="Arial" w:cs="Arial"/>
                <w:b/>
                <w:sz w:val="18"/>
                <w:szCs w:val="18"/>
              </w:rPr>
              <w:t>2</w:t>
            </w:r>
            <w:r w:rsidR="0040003F" w:rsidRPr="00D71CD5">
              <w:rPr>
                <w:rFonts w:ascii="Arial" w:hAnsi="Arial" w:cs="Arial"/>
                <w:b/>
                <w:sz w:val="18"/>
                <w:szCs w:val="18"/>
              </w:rPr>
              <w:t>.</w:t>
            </w:r>
            <w:r w:rsidR="00B44DCF" w:rsidRPr="00D71CD5">
              <w:rPr>
                <w:rFonts w:ascii="Arial" w:hAnsi="Arial" w:cs="Arial"/>
                <w:sz w:val="18"/>
                <w:szCs w:val="18"/>
              </w:rPr>
              <w:t xml:space="preserve"> </w:t>
            </w:r>
            <w:r w:rsidRPr="00D71CD5">
              <w:rPr>
                <w:rFonts w:ascii="Arial" w:hAnsi="Arial" w:cs="Arial"/>
                <w:sz w:val="18"/>
                <w:szCs w:val="18"/>
              </w:rPr>
              <w:t xml:space="preserve"> </w:t>
            </w:r>
            <w:r w:rsidR="00B44DCF" w:rsidRPr="003B5501">
              <w:rPr>
                <w:rFonts w:ascii="Arial" w:hAnsi="Arial" w:cs="Arial"/>
                <w:b/>
                <w:sz w:val="18"/>
                <w:szCs w:val="18"/>
              </w:rPr>
              <w:t xml:space="preserve">Existe discrepancia entre su Anexo “1” y la ficha técnica, toda vez que se observa en el anexo 1 que menciona MEZCLA 65% POLIÉSTER y 35% ALGODÓN y en la ficha técnica del MOD. 274 CABALLERO, TIENE UNA COMPOSICIÓN DE: 20% </w:t>
            </w:r>
            <w:proofErr w:type="spellStart"/>
            <w:r w:rsidR="00B44DCF" w:rsidRPr="003B5501">
              <w:rPr>
                <w:rFonts w:ascii="Arial" w:hAnsi="Arial" w:cs="Arial"/>
                <w:b/>
                <w:sz w:val="18"/>
                <w:szCs w:val="18"/>
              </w:rPr>
              <w:t>Alg</w:t>
            </w:r>
            <w:proofErr w:type="spellEnd"/>
            <w:r w:rsidR="00B44DCF" w:rsidRPr="003B5501">
              <w:rPr>
                <w:rFonts w:ascii="Arial" w:hAnsi="Arial" w:cs="Arial"/>
                <w:b/>
                <w:sz w:val="18"/>
                <w:szCs w:val="18"/>
              </w:rPr>
              <w:t xml:space="preserve">. 80% Pol. Repelente para líquidos., mientras que el MOD. 280 DAMA menciona </w:t>
            </w:r>
            <w:proofErr w:type="gramStart"/>
            <w:r w:rsidR="00B44DCF" w:rsidRPr="003B5501">
              <w:rPr>
                <w:rFonts w:ascii="Arial" w:hAnsi="Arial" w:cs="Arial"/>
                <w:b/>
                <w:sz w:val="18"/>
                <w:szCs w:val="18"/>
              </w:rPr>
              <w:t>COMPOSICIÓN  DE</w:t>
            </w:r>
            <w:proofErr w:type="gramEnd"/>
            <w:r w:rsidR="00B44DCF" w:rsidRPr="003B5501">
              <w:rPr>
                <w:rFonts w:ascii="Arial" w:hAnsi="Arial" w:cs="Arial"/>
                <w:b/>
                <w:sz w:val="18"/>
                <w:szCs w:val="18"/>
              </w:rPr>
              <w:t xml:space="preserve">: 35% </w:t>
            </w:r>
            <w:proofErr w:type="spellStart"/>
            <w:r w:rsidR="00B44DCF" w:rsidRPr="003B5501">
              <w:rPr>
                <w:rFonts w:ascii="Arial" w:hAnsi="Arial" w:cs="Arial"/>
                <w:b/>
                <w:sz w:val="18"/>
                <w:szCs w:val="18"/>
              </w:rPr>
              <w:t>Alg</w:t>
            </w:r>
            <w:proofErr w:type="spellEnd"/>
            <w:r w:rsidR="00B44DCF" w:rsidRPr="003B5501">
              <w:rPr>
                <w:rFonts w:ascii="Arial" w:hAnsi="Arial" w:cs="Arial"/>
                <w:b/>
                <w:sz w:val="18"/>
                <w:szCs w:val="18"/>
              </w:rPr>
              <w:t xml:space="preserve">. 65% Pol., por lo que por no existe certeza en cuanto al bien que entregará el licitante. </w:t>
            </w:r>
            <w:proofErr w:type="gramStart"/>
            <w:r w:rsidR="00B44DCF" w:rsidRPr="003B5501">
              <w:rPr>
                <w:rFonts w:ascii="Arial" w:hAnsi="Arial" w:cs="Arial"/>
                <w:b/>
                <w:sz w:val="18"/>
                <w:szCs w:val="18"/>
              </w:rPr>
              <w:t>Además</w:t>
            </w:r>
            <w:proofErr w:type="gramEnd"/>
            <w:r w:rsidR="00B44DCF" w:rsidRPr="003B5501">
              <w:rPr>
                <w:rFonts w:ascii="Arial" w:hAnsi="Arial" w:cs="Arial"/>
                <w:b/>
                <w:sz w:val="18"/>
                <w:szCs w:val="18"/>
              </w:rPr>
              <w:t xml:space="preserve"> rebasa techo presupuestal.</w:t>
            </w:r>
          </w:p>
          <w:p w14:paraId="24D0E6E6" w14:textId="7D36C1B9" w:rsidR="00B44DCF" w:rsidRPr="00D71CD5" w:rsidRDefault="00B44DCF" w:rsidP="00D30356">
            <w:pPr>
              <w:jc w:val="both"/>
              <w:rPr>
                <w:rFonts w:ascii="Arial" w:hAnsi="Arial" w:cs="Arial"/>
                <w:sz w:val="18"/>
                <w:szCs w:val="18"/>
              </w:rPr>
            </w:pPr>
          </w:p>
          <w:p w14:paraId="5E0C262D" w14:textId="314E5858" w:rsidR="00B44DCF" w:rsidRPr="003B5501" w:rsidRDefault="00B44DCF" w:rsidP="00B44DCF">
            <w:pPr>
              <w:jc w:val="both"/>
              <w:rPr>
                <w:rFonts w:ascii="Arial" w:hAnsi="Arial" w:cs="Arial"/>
                <w:b/>
                <w:sz w:val="18"/>
                <w:szCs w:val="18"/>
              </w:rPr>
            </w:pPr>
            <w:r w:rsidRPr="00D71CD5">
              <w:rPr>
                <w:rFonts w:ascii="Arial" w:hAnsi="Arial" w:cs="Arial"/>
                <w:b/>
                <w:sz w:val="18"/>
                <w:szCs w:val="18"/>
              </w:rPr>
              <w:t>Partida 7</w:t>
            </w:r>
            <w:r w:rsidR="0040003F" w:rsidRPr="00D71CD5">
              <w:rPr>
                <w:rFonts w:ascii="Arial" w:hAnsi="Arial" w:cs="Arial"/>
                <w:b/>
                <w:sz w:val="18"/>
                <w:szCs w:val="18"/>
              </w:rPr>
              <w:t>.</w:t>
            </w:r>
            <w:r w:rsidRPr="00D71CD5">
              <w:rPr>
                <w:rFonts w:ascii="Arial" w:hAnsi="Arial" w:cs="Arial"/>
                <w:b/>
                <w:sz w:val="18"/>
                <w:szCs w:val="18"/>
              </w:rPr>
              <w:t xml:space="preserve"> </w:t>
            </w:r>
            <w:r w:rsidRPr="003B5501">
              <w:rPr>
                <w:rFonts w:ascii="Arial" w:hAnsi="Arial" w:cs="Arial"/>
                <w:b/>
                <w:sz w:val="18"/>
                <w:szCs w:val="18"/>
              </w:rPr>
              <w:t xml:space="preserve">La licitante, en su Anexo 1 “Descripción de los bienes” </w:t>
            </w:r>
            <w:r w:rsidR="00E03C0C" w:rsidRPr="003B5501">
              <w:rPr>
                <w:rFonts w:ascii="Arial" w:hAnsi="Arial" w:cs="Arial"/>
                <w:b/>
                <w:sz w:val="18"/>
                <w:szCs w:val="18"/>
              </w:rPr>
              <w:t xml:space="preserve">oferta: </w:t>
            </w:r>
            <w:r w:rsidRPr="003B5501">
              <w:rPr>
                <w:rFonts w:ascii="Arial" w:hAnsi="Arial" w:cs="Arial"/>
                <w:b/>
                <w:sz w:val="18"/>
                <w:szCs w:val="18"/>
              </w:rPr>
              <w:t>BATA MANGA LARGA MOD. 214 CORTE UNISEX</w:t>
            </w:r>
            <w:r w:rsidR="00E03C0C" w:rsidRPr="003B5501">
              <w:rPr>
                <w:rFonts w:ascii="Arial" w:hAnsi="Arial" w:cs="Arial"/>
                <w:b/>
                <w:sz w:val="18"/>
                <w:szCs w:val="18"/>
              </w:rPr>
              <w:t xml:space="preserve">, sin embargo, conforme </w:t>
            </w:r>
            <w:proofErr w:type="gramStart"/>
            <w:r w:rsidR="00E03C0C" w:rsidRPr="003B5501">
              <w:rPr>
                <w:rFonts w:ascii="Arial" w:hAnsi="Arial" w:cs="Arial"/>
                <w:b/>
                <w:sz w:val="18"/>
                <w:szCs w:val="18"/>
              </w:rPr>
              <w:t>a  lo</w:t>
            </w:r>
            <w:proofErr w:type="gramEnd"/>
            <w:r w:rsidR="00E03C0C" w:rsidRPr="003B5501">
              <w:rPr>
                <w:rFonts w:ascii="Arial" w:hAnsi="Arial" w:cs="Arial"/>
                <w:b/>
                <w:sz w:val="18"/>
                <w:szCs w:val="18"/>
              </w:rPr>
              <w:t xml:space="preserve"> solicitado en el numeral X.8 en relación a la junta de aclaraciones en el que se establece:  </w:t>
            </w:r>
          </w:p>
          <w:p w14:paraId="1DE9D48C" w14:textId="2E8BCD03" w:rsidR="00E03C0C" w:rsidRPr="003B5501" w:rsidRDefault="00E03C0C" w:rsidP="00B44DCF">
            <w:pPr>
              <w:jc w:val="both"/>
              <w:rPr>
                <w:rFonts w:ascii="Arial" w:hAnsi="Arial" w:cs="Arial"/>
                <w:b/>
                <w:sz w:val="18"/>
                <w:szCs w:val="18"/>
              </w:rPr>
            </w:pPr>
          </w:p>
          <w:p w14:paraId="401A1FB1" w14:textId="5855A210" w:rsidR="00E03C0C" w:rsidRPr="00E03C0C" w:rsidRDefault="00E03C0C" w:rsidP="00E03C0C">
            <w:pPr>
              <w:tabs>
                <w:tab w:val="left" w:pos="7260"/>
              </w:tabs>
              <w:jc w:val="both"/>
              <w:rPr>
                <w:rFonts w:ascii="Arial" w:hAnsi="Arial" w:cs="Arial"/>
                <w:i/>
                <w:sz w:val="14"/>
                <w:szCs w:val="18"/>
                <w:lang w:val="es-MX"/>
              </w:rPr>
            </w:pPr>
            <w:r>
              <w:rPr>
                <w:rFonts w:ascii="Arial" w:hAnsi="Arial" w:cs="Arial"/>
                <w:i/>
                <w:sz w:val="14"/>
                <w:szCs w:val="18"/>
                <w:lang w:val="es-MX"/>
              </w:rPr>
              <w:t>“</w:t>
            </w:r>
            <w:r w:rsidRPr="00E03C0C">
              <w:rPr>
                <w:rFonts w:ascii="Arial" w:hAnsi="Arial" w:cs="Arial"/>
                <w:b/>
                <w:i/>
                <w:sz w:val="14"/>
                <w:szCs w:val="18"/>
                <w:lang w:val="es-MX"/>
              </w:rPr>
              <w:t>Se deberán incluir folletos, catálogos de telas, fotografías, instructivos o manuales</w:t>
            </w:r>
            <w:r w:rsidRPr="00E03C0C">
              <w:rPr>
                <w:rFonts w:ascii="Arial" w:hAnsi="Arial" w:cs="Arial"/>
                <w:i/>
                <w:sz w:val="14"/>
                <w:szCs w:val="18"/>
                <w:lang w:val="es-MX"/>
              </w:rPr>
              <w:t xml:space="preserve"> de uso para corroborar las especificaciones, características y calidad de los mismos, deberán estar debidamente referenciados (indicar la partida a la que corresponden) y con su traducción simple al español (emitidos por el fabricante de los bienes ofertados, o carta original del fabricante; en los cuales se puedan corroborar las características técnicas de los bienes ofertados).</w:t>
            </w:r>
          </w:p>
          <w:p w14:paraId="453E9919" w14:textId="77777777" w:rsidR="00E03C0C" w:rsidRPr="00E03C0C" w:rsidRDefault="00E03C0C" w:rsidP="00E03C0C">
            <w:pPr>
              <w:tabs>
                <w:tab w:val="left" w:pos="7260"/>
              </w:tabs>
              <w:jc w:val="both"/>
              <w:rPr>
                <w:rFonts w:ascii="Arial" w:hAnsi="Arial" w:cs="Arial"/>
                <w:i/>
                <w:sz w:val="14"/>
                <w:szCs w:val="18"/>
                <w:lang w:val="es-MX"/>
              </w:rPr>
            </w:pPr>
          </w:p>
          <w:p w14:paraId="0D843F15" w14:textId="77777777" w:rsidR="00E03C0C" w:rsidRPr="00E03C0C" w:rsidRDefault="00E03C0C" w:rsidP="00E03C0C">
            <w:pPr>
              <w:tabs>
                <w:tab w:val="left" w:pos="7260"/>
              </w:tabs>
              <w:jc w:val="both"/>
              <w:rPr>
                <w:rFonts w:ascii="Arial" w:hAnsi="Arial" w:cs="Arial"/>
                <w:i/>
                <w:sz w:val="14"/>
                <w:szCs w:val="18"/>
                <w:lang w:val="es-MX"/>
              </w:rPr>
            </w:pPr>
            <w:r w:rsidRPr="00E03C0C">
              <w:rPr>
                <w:rFonts w:ascii="Arial" w:hAnsi="Arial" w:cs="Arial"/>
                <w:i/>
                <w:sz w:val="14"/>
                <w:szCs w:val="18"/>
                <w:lang w:val="es-MX"/>
              </w:rPr>
              <w:t xml:space="preserve">Conforme a lo requerido en el Anexo “1”, para las partidas en las que se oferte y aplique el cumplimiento de alguna (s) de las Normas Oficiales Mexicanas (NOM), Certificaciones, etc., se deberá poder corroborar en la información técnica, cumplir con dichas normas. </w:t>
            </w:r>
          </w:p>
          <w:p w14:paraId="4444B0E0" w14:textId="4B10558C" w:rsidR="00E03C0C" w:rsidRPr="00E03C0C" w:rsidRDefault="00E03C0C" w:rsidP="00E03C0C">
            <w:pPr>
              <w:jc w:val="both"/>
              <w:rPr>
                <w:rFonts w:ascii="Arial" w:hAnsi="Arial" w:cs="Arial"/>
                <w:i/>
                <w:sz w:val="14"/>
                <w:szCs w:val="18"/>
              </w:rPr>
            </w:pPr>
            <w:r w:rsidRPr="00E03C0C">
              <w:rPr>
                <w:rFonts w:ascii="Arial" w:hAnsi="Arial" w:cs="Arial"/>
                <w:b/>
                <w:i/>
                <w:sz w:val="14"/>
                <w:szCs w:val="18"/>
                <w:lang w:val="es-MX"/>
              </w:rPr>
              <w:t>(Su omisión es causa de desechamiento)</w:t>
            </w:r>
            <w:r>
              <w:rPr>
                <w:rFonts w:ascii="Arial" w:hAnsi="Arial" w:cs="Arial"/>
                <w:b/>
                <w:i/>
                <w:sz w:val="14"/>
                <w:szCs w:val="18"/>
                <w:lang w:val="es-MX"/>
              </w:rPr>
              <w:t>”</w:t>
            </w:r>
          </w:p>
          <w:p w14:paraId="0EA73238" w14:textId="77777777" w:rsidR="00E03C0C" w:rsidRDefault="00E03C0C" w:rsidP="00B44DCF">
            <w:pPr>
              <w:jc w:val="both"/>
              <w:rPr>
                <w:rFonts w:ascii="Arial" w:hAnsi="Arial" w:cs="Arial"/>
                <w:sz w:val="18"/>
                <w:szCs w:val="18"/>
              </w:rPr>
            </w:pPr>
          </w:p>
          <w:p w14:paraId="38B2C194" w14:textId="086A381E" w:rsidR="00B44DCF" w:rsidRPr="00E03C0C" w:rsidRDefault="00B44DCF" w:rsidP="00D30356">
            <w:pPr>
              <w:jc w:val="both"/>
              <w:rPr>
                <w:rFonts w:ascii="Arial" w:hAnsi="Arial" w:cs="Arial"/>
                <w:b/>
                <w:sz w:val="18"/>
                <w:szCs w:val="18"/>
              </w:rPr>
            </w:pPr>
            <w:r w:rsidRPr="00E03C0C">
              <w:rPr>
                <w:rFonts w:ascii="Arial" w:hAnsi="Arial" w:cs="Arial"/>
                <w:b/>
                <w:sz w:val="18"/>
                <w:szCs w:val="18"/>
              </w:rPr>
              <w:t>No presenta fichas técnicas para corroborar las especificaciones, características y calidad de los bienes</w:t>
            </w:r>
            <w:r w:rsidR="00E03C0C">
              <w:rPr>
                <w:rFonts w:ascii="Arial" w:hAnsi="Arial" w:cs="Arial"/>
                <w:b/>
                <w:sz w:val="18"/>
                <w:szCs w:val="18"/>
              </w:rPr>
              <w:t>.</w:t>
            </w:r>
          </w:p>
          <w:p w14:paraId="2A7D8AD7" w14:textId="2D441274" w:rsidR="00B44DCF" w:rsidRDefault="00B44DCF" w:rsidP="00D30356">
            <w:pPr>
              <w:jc w:val="both"/>
              <w:rPr>
                <w:rFonts w:ascii="Arial" w:hAnsi="Arial" w:cs="Arial"/>
                <w:sz w:val="18"/>
                <w:szCs w:val="18"/>
              </w:rPr>
            </w:pPr>
          </w:p>
          <w:p w14:paraId="2784B665" w14:textId="1B3F5A95" w:rsidR="00B44DCF" w:rsidRPr="003B5501" w:rsidRDefault="0040003F" w:rsidP="00D30356">
            <w:pPr>
              <w:jc w:val="both"/>
              <w:rPr>
                <w:rFonts w:ascii="Arial" w:hAnsi="Arial" w:cs="Arial"/>
                <w:b/>
                <w:sz w:val="18"/>
                <w:szCs w:val="18"/>
              </w:rPr>
            </w:pPr>
            <w:r w:rsidRPr="00D71CD5">
              <w:rPr>
                <w:rFonts w:ascii="Arial" w:hAnsi="Arial" w:cs="Arial"/>
                <w:b/>
                <w:sz w:val="18"/>
                <w:szCs w:val="18"/>
              </w:rPr>
              <w:t xml:space="preserve">Partida 15. </w:t>
            </w:r>
            <w:r w:rsidRPr="003B5501">
              <w:rPr>
                <w:rFonts w:ascii="Arial" w:hAnsi="Arial" w:cs="Arial"/>
                <w:b/>
                <w:sz w:val="18"/>
                <w:szCs w:val="18"/>
              </w:rPr>
              <w:t xml:space="preserve">Existe discrepancia entre su Anexo “1” y la ficha técnica, toda vez que se observa en el anexo 1 que menciona MEZCLA 65% POLIÉSTER Y 35% ALGODÓN y en la ficha técnica del MOD. 274 CABALLERO TIENE UNA COMPOSICIÓN DE: 20% </w:t>
            </w:r>
            <w:proofErr w:type="spellStart"/>
            <w:r w:rsidRPr="003B5501">
              <w:rPr>
                <w:rFonts w:ascii="Arial" w:hAnsi="Arial" w:cs="Arial"/>
                <w:b/>
                <w:sz w:val="18"/>
                <w:szCs w:val="18"/>
              </w:rPr>
              <w:t>Alg</w:t>
            </w:r>
            <w:proofErr w:type="spellEnd"/>
            <w:r w:rsidRPr="003B5501">
              <w:rPr>
                <w:rFonts w:ascii="Arial" w:hAnsi="Arial" w:cs="Arial"/>
                <w:b/>
                <w:sz w:val="18"/>
                <w:szCs w:val="18"/>
              </w:rPr>
              <w:t xml:space="preserve">. 80% Pol. Repelente para líquidos., mientras que el MOD. 280 DAMA menciona </w:t>
            </w:r>
            <w:proofErr w:type="gramStart"/>
            <w:r w:rsidRPr="003B5501">
              <w:rPr>
                <w:rFonts w:ascii="Arial" w:hAnsi="Arial" w:cs="Arial"/>
                <w:b/>
                <w:sz w:val="18"/>
                <w:szCs w:val="18"/>
              </w:rPr>
              <w:t>COMPOSICIÓN  DE</w:t>
            </w:r>
            <w:proofErr w:type="gramEnd"/>
            <w:r w:rsidRPr="003B5501">
              <w:rPr>
                <w:rFonts w:ascii="Arial" w:hAnsi="Arial" w:cs="Arial"/>
                <w:b/>
                <w:sz w:val="18"/>
                <w:szCs w:val="18"/>
              </w:rPr>
              <w:t xml:space="preserve">: 35% </w:t>
            </w:r>
            <w:proofErr w:type="spellStart"/>
            <w:r w:rsidRPr="003B5501">
              <w:rPr>
                <w:rFonts w:ascii="Arial" w:hAnsi="Arial" w:cs="Arial"/>
                <w:b/>
                <w:sz w:val="18"/>
                <w:szCs w:val="18"/>
              </w:rPr>
              <w:t>Alg</w:t>
            </w:r>
            <w:proofErr w:type="spellEnd"/>
            <w:r w:rsidRPr="003B5501">
              <w:rPr>
                <w:rFonts w:ascii="Arial" w:hAnsi="Arial" w:cs="Arial"/>
                <w:b/>
                <w:sz w:val="18"/>
                <w:szCs w:val="18"/>
              </w:rPr>
              <w:t xml:space="preserve">. 65% Pol., por lo que por no existe certeza en cuanto al bien que entregará el licitante. </w:t>
            </w:r>
            <w:proofErr w:type="gramStart"/>
            <w:r w:rsidRPr="003B5501">
              <w:rPr>
                <w:rFonts w:ascii="Arial" w:hAnsi="Arial" w:cs="Arial"/>
                <w:b/>
                <w:sz w:val="18"/>
                <w:szCs w:val="18"/>
              </w:rPr>
              <w:t>Además</w:t>
            </w:r>
            <w:proofErr w:type="gramEnd"/>
            <w:r w:rsidRPr="003B5501">
              <w:rPr>
                <w:rFonts w:ascii="Arial" w:hAnsi="Arial" w:cs="Arial"/>
                <w:b/>
                <w:sz w:val="18"/>
                <w:szCs w:val="18"/>
              </w:rPr>
              <w:t xml:space="preserve"> rebasa techo presupuestal.</w:t>
            </w:r>
          </w:p>
          <w:p w14:paraId="276D4C95" w14:textId="271FC52D" w:rsidR="00B44DCF" w:rsidRDefault="00B44DCF" w:rsidP="00D30356">
            <w:pPr>
              <w:jc w:val="both"/>
              <w:rPr>
                <w:rFonts w:ascii="Arial" w:hAnsi="Arial" w:cs="Arial"/>
                <w:sz w:val="18"/>
                <w:szCs w:val="18"/>
              </w:rPr>
            </w:pPr>
          </w:p>
          <w:p w14:paraId="08DC090C" w14:textId="55ECD7EB" w:rsidR="00B44DCF" w:rsidRPr="004C3498" w:rsidRDefault="00D71CD5" w:rsidP="00D30356">
            <w:pPr>
              <w:jc w:val="both"/>
              <w:rPr>
                <w:rFonts w:ascii="Arial" w:hAnsi="Arial" w:cs="Arial"/>
                <w:b/>
                <w:sz w:val="18"/>
                <w:szCs w:val="18"/>
              </w:rPr>
            </w:pPr>
            <w:r w:rsidRPr="00D71CD5">
              <w:rPr>
                <w:rFonts w:ascii="Arial" w:hAnsi="Arial" w:cs="Arial"/>
                <w:b/>
                <w:sz w:val="18"/>
                <w:szCs w:val="18"/>
              </w:rPr>
              <w:t xml:space="preserve">Partida </w:t>
            </w:r>
            <w:r>
              <w:rPr>
                <w:rFonts w:ascii="Arial" w:hAnsi="Arial" w:cs="Arial"/>
                <w:b/>
                <w:sz w:val="18"/>
                <w:szCs w:val="18"/>
              </w:rPr>
              <w:t xml:space="preserve">21. </w:t>
            </w:r>
            <w:r w:rsidRPr="003B5501">
              <w:rPr>
                <w:rFonts w:ascii="Arial" w:hAnsi="Arial" w:cs="Arial"/>
                <w:b/>
                <w:sz w:val="18"/>
                <w:szCs w:val="18"/>
              </w:rPr>
              <w:t>No cumple, porque se solicita en la partida</w:t>
            </w:r>
            <w:r w:rsidR="000E07E4" w:rsidRPr="003B5501">
              <w:rPr>
                <w:rFonts w:ascii="Arial" w:hAnsi="Arial" w:cs="Arial"/>
                <w:b/>
                <w:sz w:val="18"/>
                <w:szCs w:val="18"/>
              </w:rPr>
              <w:t>,</w:t>
            </w:r>
            <w:r w:rsidRPr="003B5501">
              <w:rPr>
                <w:rFonts w:ascii="Arial" w:hAnsi="Arial" w:cs="Arial"/>
                <w:b/>
                <w:sz w:val="18"/>
                <w:szCs w:val="18"/>
              </w:rPr>
              <w:t xml:space="preserve"> que el material de la prenda sea TELA: 100% ALGODÓN O MEZCLA 96% ALGODÓN y 4% ELASTANO, y en las fichas técnicas de los modelos MOD. 769 DAMA/ 770 </w:t>
            </w:r>
            <w:proofErr w:type="gramStart"/>
            <w:r w:rsidRPr="003B5501">
              <w:rPr>
                <w:rFonts w:ascii="Arial" w:hAnsi="Arial" w:cs="Arial"/>
                <w:b/>
                <w:sz w:val="18"/>
                <w:szCs w:val="18"/>
              </w:rPr>
              <w:lastRenderedPageBreak/>
              <w:t>CABALLERO  son</w:t>
            </w:r>
            <w:proofErr w:type="gramEnd"/>
            <w:r w:rsidRPr="003B5501">
              <w:rPr>
                <w:rFonts w:ascii="Arial" w:hAnsi="Arial" w:cs="Arial"/>
                <w:b/>
                <w:sz w:val="18"/>
                <w:szCs w:val="18"/>
              </w:rPr>
              <w:t xml:space="preserve"> de • MEZCLA POLIÉSTER 65%  Y ALGODÓN 35% , por lo </w:t>
            </w:r>
            <w:r w:rsidRPr="004C3498">
              <w:rPr>
                <w:rFonts w:ascii="Arial" w:hAnsi="Arial" w:cs="Arial"/>
                <w:b/>
                <w:sz w:val="18"/>
                <w:szCs w:val="18"/>
              </w:rPr>
              <w:t xml:space="preserve">que es diferente a lo que se </w:t>
            </w:r>
            <w:proofErr w:type="spellStart"/>
            <w:r w:rsidRPr="004C3498">
              <w:rPr>
                <w:rFonts w:ascii="Arial" w:hAnsi="Arial" w:cs="Arial"/>
                <w:b/>
                <w:sz w:val="18"/>
                <w:szCs w:val="18"/>
              </w:rPr>
              <w:t>esta</w:t>
            </w:r>
            <w:proofErr w:type="spellEnd"/>
            <w:r w:rsidRPr="004C3498">
              <w:rPr>
                <w:rFonts w:ascii="Arial" w:hAnsi="Arial" w:cs="Arial"/>
                <w:b/>
                <w:sz w:val="18"/>
                <w:szCs w:val="18"/>
              </w:rPr>
              <w:t xml:space="preserve"> solicitando.</w:t>
            </w:r>
          </w:p>
          <w:p w14:paraId="00A3340A" w14:textId="7CB32F78" w:rsidR="00D30356" w:rsidRPr="004C3498" w:rsidRDefault="00D30356" w:rsidP="00D30356">
            <w:pPr>
              <w:jc w:val="both"/>
              <w:rPr>
                <w:rFonts w:ascii="Arial" w:hAnsi="Arial" w:cs="Arial"/>
                <w:b/>
                <w:sz w:val="18"/>
                <w:szCs w:val="18"/>
              </w:rPr>
            </w:pPr>
          </w:p>
          <w:p w14:paraId="01310CB4" w14:textId="42A9F889" w:rsidR="006E290C" w:rsidRPr="00FE5F1E" w:rsidRDefault="006E290C" w:rsidP="00D30356">
            <w:pPr>
              <w:jc w:val="both"/>
              <w:rPr>
                <w:rFonts w:ascii="Arial" w:hAnsi="Arial" w:cs="Arial"/>
                <w:sz w:val="18"/>
                <w:szCs w:val="18"/>
              </w:rPr>
            </w:pPr>
            <w:r w:rsidRPr="004C3498">
              <w:rPr>
                <w:rFonts w:ascii="Arial" w:hAnsi="Arial" w:cs="Arial"/>
                <w:sz w:val="18"/>
                <w:szCs w:val="18"/>
              </w:rPr>
              <w:t xml:space="preserve">En el numeral </w:t>
            </w:r>
            <w:r w:rsidRPr="004C3498">
              <w:rPr>
                <w:rFonts w:ascii="Arial" w:hAnsi="Arial" w:cs="Arial"/>
                <w:b/>
                <w:sz w:val="18"/>
                <w:szCs w:val="18"/>
              </w:rPr>
              <w:t xml:space="preserve">X.9.1, </w:t>
            </w:r>
            <w:r w:rsidRPr="004C3498">
              <w:rPr>
                <w:rFonts w:ascii="Arial" w:hAnsi="Arial" w:cs="Arial"/>
                <w:sz w:val="18"/>
                <w:szCs w:val="18"/>
              </w:rPr>
              <w:t xml:space="preserve">de las bases de la </w:t>
            </w:r>
            <w:proofErr w:type="spellStart"/>
            <w:r w:rsidRPr="004C3498">
              <w:rPr>
                <w:rFonts w:ascii="Arial" w:hAnsi="Arial" w:cs="Arial"/>
                <w:sz w:val="18"/>
                <w:szCs w:val="18"/>
              </w:rPr>
              <w:t>convoactoria</w:t>
            </w:r>
            <w:proofErr w:type="spellEnd"/>
            <w:r w:rsidRPr="004C3498">
              <w:rPr>
                <w:rFonts w:ascii="Arial" w:hAnsi="Arial" w:cs="Arial"/>
                <w:sz w:val="18"/>
                <w:szCs w:val="18"/>
              </w:rPr>
              <w:t xml:space="preserve"> se solicitó:</w:t>
            </w:r>
          </w:p>
          <w:p w14:paraId="0DB06C93" w14:textId="4441FDD9" w:rsidR="006E290C" w:rsidRPr="00FE5F1E" w:rsidRDefault="006E290C" w:rsidP="00D30356">
            <w:pPr>
              <w:jc w:val="both"/>
              <w:rPr>
                <w:rFonts w:ascii="Arial" w:hAnsi="Arial" w:cs="Arial"/>
                <w:i/>
                <w:sz w:val="18"/>
                <w:szCs w:val="18"/>
              </w:rPr>
            </w:pPr>
          </w:p>
          <w:p w14:paraId="12B6AF3A" w14:textId="63ACD955" w:rsidR="00FE5F1E" w:rsidRPr="00FE5F1E" w:rsidRDefault="00FE5F1E" w:rsidP="00FE5F1E">
            <w:pPr>
              <w:widowControl w:val="0"/>
              <w:spacing w:after="120"/>
              <w:jc w:val="both"/>
              <w:rPr>
                <w:rFonts w:ascii="Arial" w:hAnsi="Arial" w:cs="Arial"/>
                <w:i/>
                <w:sz w:val="14"/>
                <w:szCs w:val="16"/>
              </w:rPr>
            </w:pPr>
            <w:r>
              <w:rPr>
                <w:rFonts w:ascii="Arial" w:hAnsi="Arial" w:cs="Arial"/>
                <w:i/>
                <w:sz w:val="14"/>
                <w:szCs w:val="16"/>
              </w:rPr>
              <w:t>“</w:t>
            </w:r>
            <w:r w:rsidRPr="00FE5F1E">
              <w:rPr>
                <w:rFonts w:ascii="Arial" w:hAnsi="Arial" w:cs="Arial"/>
                <w:b/>
                <w:i/>
                <w:sz w:val="14"/>
                <w:szCs w:val="16"/>
              </w:rPr>
              <w:t>Calidad: Manifiesto</w:t>
            </w:r>
            <w:r w:rsidRPr="00FE5F1E">
              <w:rPr>
                <w:rFonts w:ascii="Arial" w:hAnsi="Arial" w:cs="Arial"/>
                <w:i/>
                <w:sz w:val="14"/>
                <w:szCs w:val="16"/>
              </w:rPr>
              <w:t xml:space="preserve">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056CF24E" w14:textId="77777777" w:rsidR="00FE5F1E" w:rsidRPr="00FE5F1E" w:rsidRDefault="00FE5F1E" w:rsidP="00FE5F1E">
            <w:pPr>
              <w:widowControl w:val="0"/>
              <w:spacing w:after="120"/>
              <w:jc w:val="both"/>
              <w:rPr>
                <w:rFonts w:ascii="Arial" w:hAnsi="Arial" w:cs="Arial"/>
                <w:b/>
                <w:i/>
                <w:sz w:val="14"/>
                <w:szCs w:val="16"/>
              </w:rPr>
            </w:pPr>
            <w:r w:rsidRPr="00FE5F1E">
              <w:rPr>
                <w:rFonts w:ascii="Arial" w:hAnsi="Arial" w:cs="Arial"/>
                <w:i/>
                <w:sz w:val="14"/>
                <w:szCs w:val="16"/>
              </w:rPr>
              <w:t xml:space="preserve">Por cada una de las partidas con sus elementos enunciadas en el “Anexo 1” deberán entregar, el </w:t>
            </w:r>
            <w:r w:rsidRPr="00FE5F1E">
              <w:rPr>
                <w:rFonts w:ascii="Arial" w:hAnsi="Arial" w:cs="Arial"/>
                <w:i/>
                <w:sz w:val="14"/>
                <w:szCs w:val="16"/>
                <w:u w:val="single"/>
              </w:rPr>
              <w:t>Certificado correspondiente del análisis de composición de la tela</w:t>
            </w:r>
            <w:r w:rsidRPr="00FE5F1E">
              <w:rPr>
                <w:rFonts w:ascii="Arial" w:hAnsi="Arial" w:cs="Arial"/>
                <w:i/>
                <w:sz w:val="14"/>
                <w:szCs w:val="16"/>
              </w:rPr>
              <w:t>, el cual deberá determinar la composición y contenido de la fibra entre otros.</w:t>
            </w:r>
          </w:p>
          <w:p w14:paraId="3F985096" w14:textId="77777777" w:rsidR="00FE5F1E" w:rsidRPr="00FE5F1E" w:rsidRDefault="00FE5F1E" w:rsidP="00FE5F1E">
            <w:pPr>
              <w:widowControl w:val="0"/>
              <w:spacing w:after="120"/>
              <w:jc w:val="both"/>
              <w:rPr>
                <w:rFonts w:ascii="Arial" w:hAnsi="Arial" w:cs="Arial"/>
                <w:b/>
                <w:i/>
                <w:sz w:val="14"/>
                <w:szCs w:val="16"/>
              </w:rPr>
            </w:pPr>
            <w:r w:rsidRPr="00FE5F1E">
              <w:rPr>
                <w:rFonts w:ascii="Arial" w:hAnsi="Arial" w:cs="Arial"/>
                <w:i/>
                <w:sz w:val="14"/>
                <w:szCs w:val="16"/>
              </w:rPr>
              <w:t xml:space="preserve">La Universidad estará facultada, durante o posterior al procedimiento, </w:t>
            </w:r>
            <w:r w:rsidRPr="00FE5F1E">
              <w:rPr>
                <w:rFonts w:ascii="Arial" w:hAnsi="Arial" w:cs="Arial"/>
                <w:i/>
                <w:sz w:val="14"/>
                <w:szCs w:val="16"/>
                <w:lang w:val="es-MX"/>
              </w:rPr>
              <w:t xml:space="preserve">a </w:t>
            </w:r>
            <w:r w:rsidRPr="00FE5F1E">
              <w:rPr>
                <w:rFonts w:ascii="Arial" w:hAnsi="Arial" w:cs="Arial"/>
                <w:i/>
                <w:sz w:val="14"/>
                <w:szCs w:val="16"/>
              </w:rPr>
              <w:t>someter a evaluación de análisis las prendas presentadas por los Licitantes, con la finalidad de hacer constar las características solicitadas en el Anexo “1”, a través de algún Organismo de Certificación o Unidad de Verificación.</w:t>
            </w:r>
          </w:p>
          <w:p w14:paraId="51585173" w14:textId="77777777" w:rsidR="00FE5F1E" w:rsidRPr="00FE5F1E" w:rsidRDefault="00FE5F1E" w:rsidP="00FE5F1E">
            <w:pPr>
              <w:tabs>
                <w:tab w:val="left" w:pos="5745"/>
              </w:tabs>
              <w:jc w:val="both"/>
              <w:rPr>
                <w:rFonts w:ascii="Arial" w:hAnsi="Arial" w:cs="Arial"/>
                <w:i/>
                <w:sz w:val="14"/>
                <w:szCs w:val="16"/>
              </w:rPr>
            </w:pPr>
            <w:r w:rsidRPr="00FE5F1E">
              <w:rPr>
                <w:rFonts w:ascii="Arial" w:hAnsi="Arial" w:cs="Arial"/>
                <w:i/>
                <w:sz w:val="14"/>
                <w:szCs w:val="16"/>
              </w:rPr>
              <w:t>Las Normas que deberán cumplir los bienes incluidos en el Anexo 1 son:</w:t>
            </w:r>
          </w:p>
          <w:p w14:paraId="44398324" w14:textId="77777777" w:rsidR="00FE5F1E" w:rsidRPr="00FE5F1E" w:rsidRDefault="00FE5F1E" w:rsidP="00FE5F1E">
            <w:pPr>
              <w:tabs>
                <w:tab w:val="left" w:pos="5745"/>
              </w:tabs>
              <w:ind w:left="540"/>
              <w:jc w:val="both"/>
              <w:rPr>
                <w:rFonts w:ascii="Arial" w:hAnsi="Arial" w:cs="Arial"/>
                <w:i/>
                <w:sz w:val="14"/>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76"/>
              <w:gridCol w:w="1614"/>
              <w:gridCol w:w="2135"/>
            </w:tblGrid>
            <w:tr w:rsidR="00FE5F1E" w:rsidRPr="00FE5F1E" w14:paraId="17FB6747" w14:textId="77777777" w:rsidTr="009E7BDB">
              <w:trPr>
                <w:trHeight w:val="129"/>
                <w:jc w:val="center"/>
              </w:trPr>
              <w:tc>
                <w:tcPr>
                  <w:tcW w:w="2276" w:type="dxa"/>
                  <w:tcBorders>
                    <w:top w:val="dotted" w:sz="4" w:space="0" w:color="auto"/>
                    <w:left w:val="dotted" w:sz="4" w:space="0" w:color="auto"/>
                    <w:bottom w:val="dotted" w:sz="4" w:space="0" w:color="auto"/>
                    <w:right w:val="dotted" w:sz="4" w:space="0" w:color="auto"/>
                  </w:tcBorders>
                  <w:shd w:val="clear" w:color="auto" w:fill="D9D9D9"/>
                  <w:hideMark/>
                </w:tcPr>
                <w:p w14:paraId="6D68D82A" w14:textId="77777777" w:rsidR="00FE5F1E" w:rsidRPr="00FE5F1E" w:rsidRDefault="00FE5F1E" w:rsidP="00FE5F1E">
                  <w:pPr>
                    <w:tabs>
                      <w:tab w:val="left" w:pos="5745"/>
                    </w:tabs>
                    <w:spacing w:line="256" w:lineRule="auto"/>
                    <w:jc w:val="center"/>
                    <w:rPr>
                      <w:rFonts w:ascii="Arial" w:hAnsi="Arial" w:cs="Arial"/>
                      <w:i/>
                      <w:sz w:val="14"/>
                      <w:szCs w:val="16"/>
                    </w:rPr>
                  </w:pPr>
                  <w:r w:rsidRPr="00FE5F1E">
                    <w:rPr>
                      <w:rFonts w:ascii="Arial" w:hAnsi="Arial" w:cs="Arial"/>
                      <w:i/>
                      <w:sz w:val="14"/>
                      <w:szCs w:val="16"/>
                    </w:rPr>
                    <w:t>Descripción</w:t>
                  </w:r>
                </w:p>
              </w:tc>
              <w:tc>
                <w:tcPr>
                  <w:tcW w:w="1614" w:type="dxa"/>
                  <w:tcBorders>
                    <w:top w:val="dotted" w:sz="4" w:space="0" w:color="auto"/>
                    <w:left w:val="dotted" w:sz="4" w:space="0" w:color="auto"/>
                    <w:bottom w:val="dotted" w:sz="4" w:space="0" w:color="auto"/>
                    <w:right w:val="dotted" w:sz="4" w:space="0" w:color="auto"/>
                  </w:tcBorders>
                  <w:shd w:val="clear" w:color="auto" w:fill="D9D9D9"/>
                  <w:hideMark/>
                </w:tcPr>
                <w:p w14:paraId="6A39A629" w14:textId="77777777" w:rsidR="00FE5F1E" w:rsidRPr="00FE5F1E" w:rsidRDefault="00FE5F1E" w:rsidP="00FE5F1E">
                  <w:pPr>
                    <w:tabs>
                      <w:tab w:val="left" w:pos="5745"/>
                    </w:tabs>
                    <w:spacing w:line="256" w:lineRule="auto"/>
                    <w:jc w:val="center"/>
                    <w:rPr>
                      <w:rFonts w:ascii="Arial" w:hAnsi="Arial" w:cs="Arial"/>
                      <w:i/>
                      <w:sz w:val="14"/>
                      <w:szCs w:val="16"/>
                    </w:rPr>
                  </w:pPr>
                  <w:r w:rsidRPr="00FE5F1E">
                    <w:rPr>
                      <w:rFonts w:ascii="Arial" w:hAnsi="Arial" w:cs="Arial"/>
                      <w:i/>
                      <w:sz w:val="14"/>
                      <w:szCs w:val="16"/>
                    </w:rPr>
                    <w:t>Tolerancia</w:t>
                  </w:r>
                </w:p>
              </w:tc>
              <w:tc>
                <w:tcPr>
                  <w:tcW w:w="2135" w:type="dxa"/>
                  <w:tcBorders>
                    <w:top w:val="dotted" w:sz="4" w:space="0" w:color="auto"/>
                    <w:left w:val="dotted" w:sz="4" w:space="0" w:color="auto"/>
                    <w:bottom w:val="dotted" w:sz="4" w:space="0" w:color="auto"/>
                    <w:right w:val="dotted" w:sz="4" w:space="0" w:color="auto"/>
                  </w:tcBorders>
                  <w:shd w:val="clear" w:color="auto" w:fill="D9D9D9"/>
                  <w:hideMark/>
                </w:tcPr>
                <w:p w14:paraId="40A86A1B" w14:textId="77777777" w:rsidR="00FE5F1E" w:rsidRPr="00FE5F1E" w:rsidRDefault="00FE5F1E" w:rsidP="00FE5F1E">
                  <w:pPr>
                    <w:tabs>
                      <w:tab w:val="left" w:pos="5745"/>
                    </w:tabs>
                    <w:spacing w:line="256" w:lineRule="auto"/>
                    <w:jc w:val="center"/>
                    <w:rPr>
                      <w:rFonts w:ascii="Arial" w:hAnsi="Arial" w:cs="Arial"/>
                      <w:i/>
                      <w:sz w:val="14"/>
                      <w:szCs w:val="16"/>
                    </w:rPr>
                  </w:pPr>
                  <w:r w:rsidRPr="00FE5F1E">
                    <w:rPr>
                      <w:rFonts w:ascii="Arial" w:hAnsi="Arial" w:cs="Arial"/>
                      <w:i/>
                      <w:sz w:val="14"/>
                      <w:szCs w:val="16"/>
                    </w:rPr>
                    <w:t>Norma</w:t>
                  </w:r>
                </w:p>
              </w:tc>
            </w:tr>
            <w:tr w:rsidR="00FE5F1E" w:rsidRPr="00FE5F1E" w14:paraId="11E38261" w14:textId="77777777" w:rsidTr="009E7BDB">
              <w:trPr>
                <w:trHeight w:val="221"/>
                <w:jc w:val="center"/>
              </w:trPr>
              <w:tc>
                <w:tcPr>
                  <w:tcW w:w="2276" w:type="dxa"/>
                  <w:tcBorders>
                    <w:top w:val="dotted" w:sz="4" w:space="0" w:color="auto"/>
                    <w:left w:val="dotted" w:sz="4" w:space="0" w:color="auto"/>
                    <w:bottom w:val="dotted" w:sz="4" w:space="0" w:color="auto"/>
                    <w:right w:val="dotted" w:sz="4" w:space="0" w:color="auto"/>
                  </w:tcBorders>
                  <w:hideMark/>
                </w:tcPr>
                <w:p w14:paraId="22B5BDA0" w14:textId="77777777" w:rsidR="00FE5F1E" w:rsidRPr="00FE5F1E" w:rsidRDefault="00FE5F1E" w:rsidP="00FE5F1E">
                  <w:pPr>
                    <w:spacing w:line="256" w:lineRule="auto"/>
                    <w:rPr>
                      <w:rFonts w:ascii="Arial" w:hAnsi="Arial" w:cs="Arial"/>
                      <w:i/>
                      <w:sz w:val="14"/>
                      <w:szCs w:val="16"/>
                    </w:rPr>
                  </w:pPr>
                  <w:r w:rsidRPr="00FE5F1E">
                    <w:rPr>
                      <w:rFonts w:ascii="Arial" w:hAnsi="Arial" w:cs="Arial"/>
                      <w:i/>
                      <w:sz w:val="14"/>
                      <w:szCs w:val="16"/>
                    </w:rPr>
                    <w:t>Contenidos de fibras</w:t>
                  </w:r>
                </w:p>
              </w:tc>
              <w:tc>
                <w:tcPr>
                  <w:tcW w:w="1614" w:type="dxa"/>
                  <w:tcBorders>
                    <w:top w:val="dotted" w:sz="4" w:space="0" w:color="auto"/>
                    <w:left w:val="dotted" w:sz="4" w:space="0" w:color="auto"/>
                    <w:bottom w:val="dotted" w:sz="4" w:space="0" w:color="auto"/>
                    <w:right w:val="dotted" w:sz="4" w:space="0" w:color="auto"/>
                  </w:tcBorders>
                  <w:hideMark/>
                </w:tcPr>
                <w:p w14:paraId="31386AC2" w14:textId="77777777" w:rsidR="00FE5F1E" w:rsidRPr="00FE5F1E" w:rsidRDefault="00FE5F1E" w:rsidP="00FE5F1E">
                  <w:pPr>
                    <w:spacing w:line="256" w:lineRule="auto"/>
                    <w:rPr>
                      <w:rFonts w:ascii="Arial" w:hAnsi="Arial" w:cs="Arial"/>
                      <w:i/>
                      <w:sz w:val="14"/>
                      <w:szCs w:val="16"/>
                    </w:rPr>
                  </w:pPr>
                  <w:r w:rsidRPr="00FE5F1E">
                    <w:rPr>
                      <w:rFonts w:ascii="Arial" w:hAnsi="Arial" w:cs="Arial"/>
                      <w:i/>
                      <w:sz w:val="14"/>
                      <w:szCs w:val="16"/>
                    </w:rPr>
                    <w:t>+ / - 5%</w:t>
                  </w:r>
                </w:p>
              </w:tc>
              <w:tc>
                <w:tcPr>
                  <w:tcW w:w="2135" w:type="dxa"/>
                  <w:tcBorders>
                    <w:top w:val="dotted" w:sz="4" w:space="0" w:color="auto"/>
                    <w:left w:val="dotted" w:sz="4" w:space="0" w:color="auto"/>
                    <w:bottom w:val="dotted" w:sz="4" w:space="0" w:color="auto"/>
                    <w:right w:val="dotted" w:sz="4" w:space="0" w:color="auto"/>
                  </w:tcBorders>
                  <w:noWrap/>
                  <w:hideMark/>
                </w:tcPr>
                <w:p w14:paraId="5C6460D4" w14:textId="77777777" w:rsidR="00FE5F1E" w:rsidRPr="00FE5F1E" w:rsidRDefault="00FE5F1E" w:rsidP="00FE5F1E">
                  <w:pPr>
                    <w:spacing w:line="256" w:lineRule="auto"/>
                    <w:rPr>
                      <w:rFonts w:ascii="Arial" w:hAnsi="Arial" w:cs="Arial"/>
                      <w:i/>
                      <w:sz w:val="14"/>
                      <w:szCs w:val="16"/>
                    </w:rPr>
                  </w:pPr>
                  <w:r w:rsidRPr="00FE5F1E">
                    <w:rPr>
                      <w:rFonts w:ascii="Arial" w:hAnsi="Arial" w:cs="Arial"/>
                      <w:i/>
                      <w:sz w:val="14"/>
                      <w:szCs w:val="16"/>
                    </w:rPr>
                    <w:t>NMX-084/1-INNTEX-2005</w:t>
                  </w:r>
                </w:p>
              </w:tc>
            </w:tr>
            <w:tr w:rsidR="00FE5F1E" w:rsidRPr="00FE5F1E" w14:paraId="4B8086D6" w14:textId="77777777" w:rsidTr="009E7BDB">
              <w:trPr>
                <w:trHeight w:val="221"/>
                <w:jc w:val="center"/>
              </w:trPr>
              <w:tc>
                <w:tcPr>
                  <w:tcW w:w="2276" w:type="dxa"/>
                  <w:tcBorders>
                    <w:top w:val="dotted" w:sz="4" w:space="0" w:color="auto"/>
                    <w:left w:val="dotted" w:sz="4" w:space="0" w:color="auto"/>
                    <w:bottom w:val="dotted" w:sz="4" w:space="0" w:color="auto"/>
                    <w:right w:val="dotted" w:sz="4" w:space="0" w:color="auto"/>
                  </w:tcBorders>
                  <w:hideMark/>
                </w:tcPr>
                <w:p w14:paraId="600D8327" w14:textId="77777777" w:rsidR="00FE5F1E" w:rsidRPr="00FE5F1E" w:rsidRDefault="00FE5F1E" w:rsidP="00FE5F1E">
                  <w:pPr>
                    <w:spacing w:line="256" w:lineRule="auto"/>
                    <w:rPr>
                      <w:rFonts w:ascii="Arial" w:hAnsi="Arial" w:cs="Arial"/>
                      <w:i/>
                      <w:sz w:val="14"/>
                      <w:szCs w:val="16"/>
                    </w:rPr>
                  </w:pPr>
                  <w:r w:rsidRPr="00FE5F1E">
                    <w:rPr>
                      <w:rFonts w:ascii="Arial" w:hAnsi="Arial" w:cs="Arial"/>
                      <w:i/>
                      <w:sz w:val="14"/>
                      <w:szCs w:val="16"/>
                    </w:rPr>
                    <w:t>Peso de la tela G/M2</w:t>
                  </w:r>
                </w:p>
              </w:tc>
              <w:tc>
                <w:tcPr>
                  <w:tcW w:w="1614" w:type="dxa"/>
                  <w:tcBorders>
                    <w:top w:val="dotted" w:sz="4" w:space="0" w:color="auto"/>
                    <w:left w:val="dotted" w:sz="4" w:space="0" w:color="auto"/>
                    <w:bottom w:val="dotted" w:sz="4" w:space="0" w:color="auto"/>
                    <w:right w:val="dotted" w:sz="4" w:space="0" w:color="auto"/>
                  </w:tcBorders>
                  <w:hideMark/>
                </w:tcPr>
                <w:p w14:paraId="016D46B0" w14:textId="77777777" w:rsidR="00FE5F1E" w:rsidRPr="00FE5F1E" w:rsidRDefault="00FE5F1E" w:rsidP="00FE5F1E">
                  <w:pPr>
                    <w:spacing w:line="256" w:lineRule="auto"/>
                    <w:rPr>
                      <w:rFonts w:ascii="Arial" w:hAnsi="Arial" w:cs="Arial"/>
                      <w:i/>
                      <w:sz w:val="14"/>
                      <w:szCs w:val="16"/>
                    </w:rPr>
                  </w:pPr>
                  <w:r w:rsidRPr="00FE5F1E">
                    <w:rPr>
                      <w:rFonts w:ascii="Arial" w:hAnsi="Arial" w:cs="Arial"/>
                      <w:i/>
                      <w:sz w:val="14"/>
                      <w:szCs w:val="16"/>
                    </w:rPr>
                    <w:t>+ / - 5%</w:t>
                  </w:r>
                </w:p>
              </w:tc>
              <w:tc>
                <w:tcPr>
                  <w:tcW w:w="2135" w:type="dxa"/>
                  <w:tcBorders>
                    <w:top w:val="dotted" w:sz="4" w:space="0" w:color="auto"/>
                    <w:left w:val="dotted" w:sz="4" w:space="0" w:color="auto"/>
                    <w:bottom w:val="dotted" w:sz="4" w:space="0" w:color="auto"/>
                    <w:right w:val="dotted" w:sz="4" w:space="0" w:color="auto"/>
                  </w:tcBorders>
                  <w:noWrap/>
                  <w:hideMark/>
                </w:tcPr>
                <w:p w14:paraId="583D8768" w14:textId="77777777" w:rsidR="00FE5F1E" w:rsidRPr="00FE5F1E" w:rsidRDefault="00FE5F1E" w:rsidP="00FE5F1E">
                  <w:pPr>
                    <w:spacing w:line="256" w:lineRule="auto"/>
                    <w:rPr>
                      <w:rFonts w:ascii="Arial" w:hAnsi="Arial" w:cs="Arial"/>
                      <w:i/>
                      <w:sz w:val="14"/>
                      <w:szCs w:val="16"/>
                    </w:rPr>
                  </w:pPr>
                  <w:r w:rsidRPr="00FE5F1E">
                    <w:rPr>
                      <w:rFonts w:ascii="Arial" w:hAnsi="Arial" w:cs="Arial"/>
                      <w:i/>
                      <w:sz w:val="14"/>
                      <w:szCs w:val="16"/>
                    </w:rPr>
                    <w:t>NMX-072-INNTEX-2001</w:t>
                  </w:r>
                </w:p>
              </w:tc>
            </w:tr>
          </w:tbl>
          <w:p w14:paraId="01D2448B" w14:textId="77777777" w:rsidR="002C0C1B" w:rsidRDefault="002C0C1B" w:rsidP="00FE5F1E">
            <w:pPr>
              <w:widowControl w:val="0"/>
              <w:spacing w:after="120"/>
              <w:jc w:val="both"/>
              <w:rPr>
                <w:rFonts w:ascii="Arial" w:hAnsi="Arial" w:cs="Arial"/>
                <w:i/>
                <w:sz w:val="14"/>
                <w:szCs w:val="16"/>
              </w:rPr>
            </w:pPr>
          </w:p>
          <w:p w14:paraId="486A6F1B" w14:textId="2BCD6617" w:rsidR="00FE5F1E" w:rsidRPr="00FE5F1E" w:rsidRDefault="00FE5F1E" w:rsidP="00FE5F1E">
            <w:pPr>
              <w:widowControl w:val="0"/>
              <w:spacing w:after="120"/>
              <w:jc w:val="both"/>
              <w:rPr>
                <w:rFonts w:ascii="Arial" w:hAnsi="Arial" w:cs="Arial"/>
                <w:b/>
                <w:i/>
                <w:sz w:val="14"/>
                <w:szCs w:val="16"/>
              </w:rPr>
            </w:pPr>
            <w:r w:rsidRPr="00FE5F1E">
              <w:rPr>
                <w:rFonts w:ascii="Arial" w:hAnsi="Arial" w:cs="Arial"/>
                <w:i/>
                <w:sz w:val="14"/>
                <w:szCs w:val="16"/>
              </w:rPr>
              <w:t>Se deberá presentar escrito que las prendas cumplen como mínimo, con cada una de las Normas antes mencionadas. Mismas que podrán ser verificadas por el Instituto durante el procedimiento de Licitación.</w:t>
            </w:r>
          </w:p>
          <w:p w14:paraId="36353307" w14:textId="77777777" w:rsidR="00FE5F1E" w:rsidRPr="00FE5F1E" w:rsidRDefault="00FE5F1E" w:rsidP="00FE5F1E">
            <w:pPr>
              <w:autoSpaceDE w:val="0"/>
              <w:autoSpaceDN w:val="0"/>
              <w:spacing w:after="120"/>
              <w:rPr>
                <w:rFonts w:ascii="Arial" w:hAnsi="Arial" w:cs="Arial"/>
                <w:i/>
                <w:sz w:val="14"/>
                <w:szCs w:val="16"/>
                <w:u w:val="single"/>
              </w:rPr>
            </w:pPr>
            <w:r w:rsidRPr="00FE5F1E">
              <w:rPr>
                <w:rFonts w:ascii="Arial" w:hAnsi="Arial" w:cs="Arial"/>
                <w:b/>
                <w:i/>
                <w:sz w:val="14"/>
                <w:szCs w:val="16"/>
                <w:u w:val="single"/>
              </w:rPr>
              <w:t>Se podrá presentar en lugar de lo anterior, manifiesto bajo protesta de decir verdad que cumple con la composición solicitada</w:t>
            </w:r>
            <w:r w:rsidRPr="00FE5F1E">
              <w:rPr>
                <w:rFonts w:ascii="Arial" w:hAnsi="Arial" w:cs="Arial"/>
                <w:i/>
                <w:sz w:val="14"/>
                <w:szCs w:val="16"/>
                <w:u w:val="single"/>
              </w:rPr>
              <w:t>.</w:t>
            </w:r>
          </w:p>
          <w:p w14:paraId="32B43B62" w14:textId="4B7E1DD3" w:rsidR="006E290C" w:rsidRDefault="00FE5F1E" w:rsidP="00FE5F1E">
            <w:pPr>
              <w:jc w:val="both"/>
              <w:rPr>
                <w:rFonts w:ascii="Arial" w:eastAsia="Calibri" w:hAnsi="Arial" w:cs="Arial"/>
                <w:i/>
                <w:sz w:val="14"/>
                <w:szCs w:val="14"/>
              </w:rPr>
            </w:pPr>
            <w:r w:rsidRPr="00FE5F1E">
              <w:rPr>
                <w:rFonts w:ascii="Arial" w:eastAsia="Calibri" w:hAnsi="Arial" w:cs="Arial"/>
                <w:i/>
                <w:sz w:val="14"/>
                <w:szCs w:val="14"/>
              </w:rPr>
              <w:t>(Su omisión es causa de desechamiento)</w:t>
            </w:r>
            <w:r>
              <w:rPr>
                <w:rFonts w:ascii="Arial" w:eastAsia="Calibri" w:hAnsi="Arial" w:cs="Arial"/>
                <w:i/>
                <w:sz w:val="14"/>
                <w:szCs w:val="14"/>
              </w:rPr>
              <w:t>”</w:t>
            </w:r>
          </w:p>
          <w:p w14:paraId="404B0C48" w14:textId="1A22FDD3" w:rsidR="00FE5F1E" w:rsidRDefault="00FE5F1E" w:rsidP="00FE5F1E">
            <w:pPr>
              <w:jc w:val="both"/>
              <w:rPr>
                <w:rFonts w:ascii="Arial" w:hAnsi="Arial" w:cs="Arial"/>
                <w:b/>
                <w:i/>
                <w:sz w:val="18"/>
                <w:szCs w:val="18"/>
              </w:rPr>
            </w:pPr>
          </w:p>
          <w:p w14:paraId="4B704F0F" w14:textId="45A8BF34" w:rsidR="00FE5F1E" w:rsidRDefault="00FE5F1E" w:rsidP="00FE5F1E">
            <w:pPr>
              <w:jc w:val="both"/>
              <w:rPr>
                <w:rFonts w:ascii="Arial" w:hAnsi="Arial" w:cs="Arial"/>
                <w:b/>
                <w:sz w:val="18"/>
                <w:szCs w:val="18"/>
              </w:rPr>
            </w:pPr>
            <w:r w:rsidRPr="00FE5F1E">
              <w:rPr>
                <w:rFonts w:ascii="Arial" w:hAnsi="Arial" w:cs="Arial"/>
                <w:b/>
                <w:sz w:val="18"/>
                <w:szCs w:val="18"/>
              </w:rPr>
              <w:t>En la revisión técnica a detalle, el área requirente observó, que la licitante, no presentó manifiesto bajo protesta de decir verdad, que los bienes que oferta cumplen con las normas oficiales mexicanas, las normas mexicanas y a falta de éstas, las normas internacionales en su caso, tampoco el manifiesto bajo protesta de decir verdad que cumple con la composición solicitada.</w:t>
            </w:r>
          </w:p>
          <w:p w14:paraId="75BC10DE" w14:textId="4AE012D4" w:rsidR="00D712FA" w:rsidRDefault="00D712FA" w:rsidP="00FE5F1E">
            <w:pPr>
              <w:jc w:val="both"/>
              <w:rPr>
                <w:rFonts w:ascii="Arial" w:hAnsi="Arial" w:cs="Arial"/>
                <w:b/>
                <w:sz w:val="18"/>
                <w:szCs w:val="18"/>
              </w:rPr>
            </w:pPr>
          </w:p>
          <w:p w14:paraId="113F245D" w14:textId="4F327CDC" w:rsidR="00D712FA" w:rsidRPr="00FE5F1E" w:rsidRDefault="00D712FA" w:rsidP="00FE5F1E">
            <w:pPr>
              <w:jc w:val="both"/>
              <w:rPr>
                <w:rFonts w:ascii="Arial" w:hAnsi="Arial" w:cs="Arial"/>
                <w:b/>
                <w:sz w:val="18"/>
                <w:szCs w:val="18"/>
              </w:rPr>
            </w:pPr>
            <w:r>
              <w:rPr>
                <w:rFonts w:ascii="Arial" w:hAnsi="Arial" w:cs="Arial"/>
                <w:b/>
                <w:sz w:val="18"/>
                <w:szCs w:val="18"/>
              </w:rPr>
              <w:t xml:space="preserve">En la partida </w:t>
            </w:r>
            <w:r w:rsidR="004C2105">
              <w:rPr>
                <w:rFonts w:ascii="Arial" w:hAnsi="Arial" w:cs="Arial"/>
                <w:b/>
                <w:sz w:val="18"/>
                <w:szCs w:val="18"/>
              </w:rPr>
              <w:t>21</w:t>
            </w:r>
            <w:r>
              <w:rPr>
                <w:rFonts w:ascii="Arial" w:hAnsi="Arial" w:cs="Arial"/>
                <w:b/>
                <w:sz w:val="18"/>
                <w:szCs w:val="18"/>
              </w:rPr>
              <w:t xml:space="preserve">, está rebasando techo </w:t>
            </w:r>
            <w:proofErr w:type="spellStart"/>
            <w:r>
              <w:rPr>
                <w:rFonts w:ascii="Arial" w:hAnsi="Arial" w:cs="Arial"/>
                <w:b/>
                <w:sz w:val="18"/>
                <w:szCs w:val="18"/>
              </w:rPr>
              <w:t>presupuetal</w:t>
            </w:r>
            <w:proofErr w:type="spellEnd"/>
            <w:r>
              <w:rPr>
                <w:rFonts w:ascii="Arial" w:hAnsi="Arial" w:cs="Arial"/>
                <w:b/>
                <w:sz w:val="18"/>
                <w:szCs w:val="18"/>
              </w:rPr>
              <w:t xml:space="preserve">. </w:t>
            </w:r>
          </w:p>
          <w:p w14:paraId="73C911FA" w14:textId="77777777" w:rsidR="006E290C" w:rsidRDefault="006E290C" w:rsidP="00D30356">
            <w:pPr>
              <w:jc w:val="both"/>
              <w:rPr>
                <w:rFonts w:ascii="Arial" w:hAnsi="Arial" w:cs="Arial"/>
                <w:b/>
                <w:sz w:val="18"/>
                <w:szCs w:val="18"/>
              </w:rPr>
            </w:pPr>
          </w:p>
          <w:p w14:paraId="56B8A444" w14:textId="6288AC6E" w:rsidR="00D30356" w:rsidRDefault="00D30356" w:rsidP="00D30356">
            <w:pPr>
              <w:jc w:val="both"/>
              <w:rPr>
                <w:rFonts w:ascii="Arial" w:hAnsi="Arial" w:cs="Arial"/>
                <w:sz w:val="18"/>
                <w:szCs w:val="14"/>
              </w:rPr>
            </w:pPr>
            <w:r>
              <w:rPr>
                <w:rFonts w:ascii="Arial" w:hAnsi="Arial" w:cs="Arial"/>
                <w:sz w:val="18"/>
                <w:szCs w:val="14"/>
              </w:rPr>
              <w:t xml:space="preserve">En el </w:t>
            </w:r>
            <w:r>
              <w:rPr>
                <w:rFonts w:ascii="Arial" w:hAnsi="Arial" w:cs="Arial"/>
                <w:b/>
                <w:sz w:val="18"/>
                <w:szCs w:val="14"/>
              </w:rPr>
              <w:t>Anexo 2, Análisis de la Documentación Administrativa</w:t>
            </w:r>
            <w:r>
              <w:rPr>
                <w:rFonts w:ascii="Arial" w:hAnsi="Arial" w:cs="Arial"/>
                <w:sz w:val="18"/>
                <w:szCs w:val="14"/>
              </w:rPr>
              <w:t>, presenta el siguiente incumplimiento:</w:t>
            </w:r>
          </w:p>
          <w:p w14:paraId="0482B4F3" w14:textId="377C80B2" w:rsidR="00D30356" w:rsidRDefault="00D30356" w:rsidP="00D30356">
            <w:pPr>
              <w:jc w:val="both"/>
              <w:rPr>
                <w:rFonts w:ascii="Arial" w:hAnsi="Arial" w:cs="Arial"/>
                <w:sz w:val="18"/>
                <w:szCs w:val="14"/>
              </w:rPr>
            </w:pPr>
          </w:p>
          <w:p w14:paraId="3E621052" w14:textId="3E2BA152" w:rsidR="00D30356" w:rsidRPr="003B5501" w:rsidRDefault="00E04679" w:rsidP="00D30356">
            <w:pPr>
              <w:jc w:val="both"/>
              <w:rPr>
                <w:rFonts w:ascii="Arial" w:hAnsi="Arial" w:cs="Arial"/>
                <w:b/>
                <w:sz w:val="18"/>
                <w:szCs w:val="14"/>
              </w:rPr>
            </w:pPr>
            <w:r w:rsidRPr="003B5501">
              <w:rPr>
                <w:rFonts w:ascii="Arial" w:hAnsi="Arial" w:cs="Arial"/>
                <w:b/>
                <w:sz w:val="18"/>
                <w:szCs w:val="14"/>
              </w:rPr>
              <w:t>Numeral X.2.7 “Opinión del Cumplimiento de Obligaciones fiscales en materia de Seguridad Social”. Presenta constancia no vigente, toda vez que se solicitó de fecha 13 de octubre de 2025 y se presenta con fecha 07 de octubre de 2025.</w:t>
            </w:r>
          </w:p>
          <w:p w14:paraId="75878C76" w14:textId="77777777" w:rsidR="00D30356" w:rsidRDefault="00D30356" w:rsidP="00D30356">
            <w:pPr>
              <w:spacing w:line="276" w:lineRule="auto"/>
              <w:jc w:val="both"/>
              <w:rPr>
                <w:rFonts w:ascii="Arial" w:hAnsi="Arial" w:cs="Arial"/>
                <w:sz w:val="16"/>
                <w:szCs w:val="14"/>
              </w:rPr>
            </w:pPr>
          </w:p>
          <w:p w14:paraId="49987677" w14:textId="135DE9BF" w:rsidR="00D30356" w:rsidRPr="00E04679" w:rsidRDefault="00E04679" w:rsidP="00D30356">
            <w:pPr>
              <w:spacing w:line="276" w:lineRule="auto"/>
              <w:jc w:val="both"/>
              <w:rPr>
                <w:rFonts w:ascii="Arial" w:hAnsi="Arial" w:cs="Arial"/>
                <w:b/>
                <w:sz w:val="14"/>
                <w:szCs w:val="14"/>
              </w:rPr>
            </w:pPr>
            <w:r w:rsidRPr="00E04679">
              <w:rPr>
                <w:rFonts w:ascii="Arial" w:hAnsi="Arial" w:cs="Arial"/>
                <w:sz w:val="16"/>
                <w:szCs w:val="14"/>
              </w:rPr>
              <w:t>Al corroborarse los incumplimientos antes señalados, se determina: “XIII. DESECHAMIENTO DE PROPUESTAS</w:t>
            </w:r>
            <w:r w:rsidRPr="000E07E4">
              <w:rPr>
                <w:rFonts w:ascii="Arial" w:hAnsi="Arial" w:cs="Arial"/>
                <w:sz w:val="16"/>
                <w:szCs w:val="14"/>
              </w:rPr>
              <w:t xml:space="preserve">” XIII.1, XIII.13, </w:t>
            </w:r>
            <w:r w:rsidR="008A251B" w:rsidRPr="000E07E4">
              <w:rPr>
                <w:rFonts w:ascii="Arial" w:hAnsi="Arial" w:cs="Arial"/>
                <w:sz w:val="16"/>
                <w:szCs w:val="14"/>
              </w:rPr>
              <w:t>XIII.1</w:t>
            </w:r>
            <w:r w:rsidR="008A251B">
              <w:rPr>
                <w:rFonts w:ascii="Arial" w:hAnsi="Arial" w:cs="Arial"/>
                <w:sz w:val="16"/>
                <w:szCs w:val="14"/>
              </w:rPr>
              <w:t xml:space="preserve">8, </w:t>
            </w:r>
            <w:r w:rsidRPr="000E07E4">
              <w:rPr>
                <w:rFonts w:ascii="Arial" w:hAnsi="Arial" w:cs="Arial"/>
                <w:sz w:val="16"/>
                <w:szCs w:val="14"/>
              </w:rPr>
              <w:t>en donde se</w:t>
            </w:r>
            <w:r w:rsidRPr="00E04679">
              <w:rPr>
                <w:rFonts w:ascii="Arial" w:hAnsi="Arial" w:cs="Arial"/>
                <w:sz w:val="16"/>
                <w:szCs w:val="14"/>
              </w:rPr>
              <w:t xml:space="preserve"> menciona que la convocante desechará las propuestas de los licitantes de conformidad al artículo 50 fracción XV y 57 de la Ley, señalando algunas de las siguientes situaciones: El incumplimiento de alguno de los requisitos establecidos en estas bases y sus anexos; las opiniones de cumplimientos de obligaciones fiscales SAT, IMSS, SEFI, que no se puedan verificar en los sistemas gubernamentales por faltarle algún requisito, si son expedidas en sentido negativo, o por cualquier causa que impida su validación, </w:t>
            </w:r>
            <w:r w:rsidR="008A251B">
              <w:rPr>
                <w:rFonts w:ascii="Arial" w:hAnsi="Arial" w:cs="Arial"/>
                <w:sz w:val="16"/>
                <w:szCs w:val="14"/>
              </w:rPr>
              <w:t>p</w:t>
            </w:r>
            <w:r w:rsidR="008A251B" w:rsidRPr="008A251B">
              <w:rPr>
                <w:rFonts w:ascii="Arial" w:hAnsi="Arial" w:cs="Arial"/>
                <w:sz w:val="16"/>
                <w:szCs w:val="14"/>
              </w:rPr>
              <w:t>or rebasar el techo presupuestal</w:t>
            </w:r>
            <w:r w:rsidR="00E84AC2">
              <w:rPr>
                <w:rFonts w:ascii="Arial" w:hAnsi="Arial" w:cs="Arial"/>
                <w:sz w:val="16"/>
                <w:szCs w:val="14"/>
              </w:rPr>
              <w:t xml:space="preserve">; </w:t>
            </w:r>
            <w:r w:rsidR="00B779C6" w:rsidRPr="00B779C6">
              <w:rPr>
                <w:rFonts w:ascii="Arial" w:hAnsi="Arial" w:cs="Arial"/>
                <w:sz w:val="16"/>
                <w:szCs w:val="14"/>
              </w:rPr>
              <w:t xml:space="preserve">por lo que de conformidad a los incumplimientos manifestados, que afectan su solvencia de manera general, conforme a lo señalado en el artículo 55 y 56 de la Ley de </w:t>
            </w:r>
            <w:r w:rsidR="00B779C6" w:rsidRPr="00B779C6">
              <w:rPr>
                <w:rFonts w:ascii="Arial" w:hAnsi="Arial" w:cs="Arial"/>
                <w:sz w:val="16"/>
                <w:szCs w:val="14"/>
              </w:rPr>
              <w:lastRenderedPageBreak/>
              <w:t>las bases de la presente licitación</w:t>
            </w:r>
            <w:r w:rsidRPr="00E04679">
              <w:rPr>
                <w:rFonts w:ascii="Arial" w:hAnsi="Arial" w:cs="Arial"/>
                <w:sz w:val="16"/>
                <w:szCs w:val="14"/>
              </w:rPr>
              <w:t xml:space="preserve">, se realiza el </w:t>
            </w:r>
            <w:r w:rsidRPr="00E04679">
              <w:rPr>
                <w:rFonts w:ascii="Arial" w:hAnsi="Arial" w:cs="Arial"/>
                <w:b/>
                <w:sz w:val="16"/>
                <w:szCs w:val="14"/>
              </w:rPr>
              <w:t>desechamiento de manera general, de</w:t>
            </w:r>
            <w:r w:rsidR="00544A29">
              <w:rPr>
                <w:rFonts w:ascii="Arial" w:hAnsi="Arial" w:cs="Arial"/>
                <w:b/>
                <w:sz w:val="16"/>
                <w:szCs w:val="14"/>
              </w:rPr>
              <w:t xml:space="preserve"> </w:t>
            </w:r>
            <w:r w:rsidRPr="00E04679">
              <w:rPr>
                <w:rFonts w:ascii="Arial" w:hAnsi="Arial" w:cs="Arial"/>
                <w:b/>
                <w:sz w:val="16"/>
                <w:szCs w:val="14"/>
              </w:rPr>
              <w:t>l</w:t>
            </w:r>
            <w:r w:rsidR="00544A29">
              <w:rPr>
                <w:rFonts w:ascii="Arial" w:hAnsi="Arial" w:cs="Arial"/>
                <w:b/>
                <w:sz w:val="16"/>
                <w:szCs w:val="14"/>
              </w:rPr>
              <w:t>a</w:t>
            </w:r>
            <w:r w:rsidRPr="00E04679">
              <w:rPr>
                <w:rFonts w:ascii="Arial" w:hAnsi="Arial" w:cs="Arial"/>
                <w:b/>
                <w:sz w:val="16"/>
                <w:szCs w:val="14"/>
              </w:rPr>
              <w:t xml:space="preserve"> licitante OLGA ESTELA MOZO GUTIERREZ.</w:t>
            </w:r>
            <w:r w:rsidR="00B779C6">
              <w:rPr>
                <w:rFonts w:ascii="Arial" w:hAnsi="Arial" w:cs="Arial"/>
                <w:b/>
                <w:sz w:val="16"/>
                <w:szCs w:val="14"/>
              </w:rPr>
              <w:t xml:space="preserve">  </w:t>
            </w:r>
          </w:p>
          <w:p w14:paraId="01E6493E" w14:textId="77777777" w:rsidR="00D30356" w:rsidRDefault="00D30356" w:rsidP="00D30356">
            <w:pPr>
              <w:spacing w:line="276" w:lineRule="auto"/>
              <w:jc w:val="both"/>
              <w:rPr>
                <w:rFonts w:ascii="Arial" w:hAnsi="Arial" w:cs="Arial"/>
                <w:sz w:val="14"/>
                <w:szCs w:val="14"/>
              </w:rPr>
            </w:pPr>
          </w:p>
          <w:p w14:paraId="6C5D4ACE" w14:textId="4AA5864A" w:rsidR="00D30356" w:rsidRPr="00DA367D" w:rsidRDefault="00D30356" w:rsidP="00D30356">
            <w:pPr>
              <w:jc w:val="both"/>
              <w:rPr>
                <w:rFonts w:ascii="Arial" w:hAnsi="Arial" w:cs="Arial"/>
                <w:b/>
                <w:sz w:val="14"/>
                <w:szCs w:val="12"/>
              </w:rPr>
            </w:pPr>
            <w:r w:rsidRPr="00401221">
              <w:rPr>
                <w:rFonts w:ascii="Arial" w:hAnsi="Arial" w:cs="Arial"/>
                <w:sz w:val="14"/>
                <w:szCs w:val="12"/>
              </w:rPr>
              <w:t xml:space="preserve">Revisión Técnica realizada por </w:t>
            </w:r>
            <w:r>
              <w:rPr>
                <w:rFonts w:ascii="Arial" w:hAnsi="Arial" w:cs="Arial"/>
                <w:sz w:val="14"/>
                <w:szCs w:val="12"/>
              </w:rPr>
              <w:t>el</w:t>
            </w:r>
            <w:r w:rsidRPr="00401221">
              <w:rPr>
                <w:rFonts w:ascii="Arial" w:hAnsi="Arial" w:cs="Arial"/>
                <w:sz w:val="14"/>
                <w:szCs w:val="12"/>
              </w:rPr>
              <w:t xml:space="preserve"> Director General de Infraestructura Universitaria, el Mtro. En Ing. Alberto Palacios Tiscareño y el </w:t>
            </w:r>
            <w:proofErr w:type="gramStart"/>
            <w:r w:rsidRPr="00401221">
              <w:rPr>
                <w:rFonts w:ascii="Arial" w:hAnsi="Arial" w:cs="Arial"/>
                <w:sz w:val="14"/>
                <w:szCs w:val="12"/>
              </w:rPr>
              <w:t>Jefe</w:t>
            </w:r>
            <w:proofErr w:type="gramEnd"/>
            <w:r w:rsidRPr="00401221">
              <w:rPr>
                <w:rFonts w:ascii="Arial" w:hAnsi="Arial" w:cs="Arial"/>
                <w:sz w:val="14"/>
                <w:szCs w:val="12"/>
              </w:rPr>
              <w:t xml:space="preserve"> del Departamento de Vigilancia el Lic. en </w:t>
            </w:r>
            <w:proofErr w:type="spellStart"/>
            <w:r w:rsidRPr="00401221">
              <w:rPr>
                <w:rFonts w:ascii="Arial" w:hAnsi="Arial" w:cs="Arial"/>
                <w:sz w:val="14"/>
                <w:szCs w:val="12"/>
              </w:rPr>
              <w:t>Inf</w:t>
            </w:r>
            <w:proofErr w:type="spellEnd"/>
            <w:r w:rsidRPr="00401221">
              <w:rPr>
                <w:rFonts w:ascii="Arial" w:hAnsi="Arial" w:cs="Arial"/>
                <w:sz w:val="14"/>
                <w:szCs w:val="12"/>
              </w:rPr>
              <w:t xml:space="preserve">. Enrique Luna Ávila, conforme a los anexos de la Convocatoria </w:t>
            </w:r>
            <w:r w:rsidRPr="00401221">
              <w:rPr>
                <w:rFonts w:ascii="Arial" w:hAnsi="Arial" w:cs="Arial"/>
                <w:b/>
                <w:sz w:val="14"/>
                <w:szCs w:val="12"/>
              </w:rPr>
              <w:t>LPN E/901045968-05</w:t>
            </w:r>
            <w:r>
              <w:rPr>
                <w:rFonts w:ascii="Arial" w:hAnsi="Arial" w:cs="Arial"/>
                <w:b/>
                <w:sz w:val="14"/>
                <w:szCs w:val="12"/>
              </w:rPr>
              <w:t>4</w:t>
            </w:r>
            <w:r w:rsidRPr="00401221">
              <w:rPr>
                <w:rFonts w:ascii="Arial" w:hAnsi="Arial" w:cs="Arial"/>
                <w:b/>
                <w:sz w:val="14"/>
                <w:szCs w:val="12"/>
              </w:rPr>
              <w:t>-2025.</w:t>
            </w:r>
            <w:r w:rsidRPr="00DA367D">
              <w:rPr>
                <w:rFonts w:ascii="Arial" w:hAnsi="Arial" w:cs="Arial"/>
                <w:b/>
                <w:sz w:val="14"/>
                <w:szCs w:val="12"/>
              </w:rPr>
              <w:t xml:space="preserve"> </w:t>
            </w:r>
          </w:p>
          <w:p w14:paraId="2E418AE0" w14:textId="77777777" w:rsidR="00D30356" w:rsidRPr="00E33E67" w:rsidRDefault="00D30356" w:rsidP="00D30356">
            <w:pPr>
              <w:spacing w:line="276" w:lineRule="auto"/>
              <w:jc w:val="both"/>
              <w:rPr>
                <w:rFonts w:ascii="Arial" w:hAnsi="Arial" w:cs="Arial"/>
                <w:b/>
                <w:sz w:val="14"/>
                <w:szCs w:val="14"/>
              </w:rPr>
            </w:pPr>
          </w:p>
          <w:p w14:paraId="344DD4D3" w14:textId="237976BD" w:rsidR="00D30356" w:rsidRPr="00013F67" w:rsidRDefault="00D30356" w:rsidP="00D30356">
            <w:pPr>
              <w:jc w:val="both"/>
              <w:rPr>
                <w:rFonts w:ascii="Arial" w:hAnsi="Arial" w:cs="Arial"/>
                <w:sz w:val="16"/>
                <w:szCs w:val="16"/>
              </w:rPr>
            </w:pPr>
            <w:r w:rsidRPr="00E33E67">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D30356" w:rsidRPr="00013F67" w14:paraId="66E50171" w14:textId="77777777" w:rsidTr="00D30356">
        <w:trPr>
          <w:trHeight w:val="292"/>
          <w:jc w:val="center"/>
        </w:trPr>
        <w:tc>
          <w:tcPr>
            <w:tcW w:w="225" w:type="pct"/>
            <w:noWrap/>
          </w:tcPr>
          <w:p w14:paraId="0347F31C" w14:textId="5FC9A78D" w:rsidR="00D30356" w:rsidRPr="00013F67" w:rsidRDefault="00D30356" w:rsidP="00D30356">
            <w:pPr>
              <w:jc w:val="center"/>
              <w:rPr>
                <w:rFonts w:ascii="Arial" w:hAnsi="Arial" w:cs="Arial"/>
                <w:b/>
                <w:sz w:val="18"/>
                <w:szCs w:val="16"/>
              </w:rPr>
            </w:pPr>
            <w:r>
              <w:rPr>
                <w:rFonts w:ascii="Arial" w:hAnsi="Arial" w:cs="Arial"/>
                <w:b/>
                <w:sz w:val="18"/>
                <w:szCs w:val="18"/>
              </w:rPr>
              <w:lastRenderedPageBreak/>
              <w:t>2</w:t>
            </w:r>
          </w:p>
        </w:tc>
        <w:tc>
          <w:tcPr>
            <w:tcW w:w="1217" w:type="pct"/>
            <w:noWrap/>
          </w:tcPr>
          <w:p w14:paraId="7A462E98" w14:textId="0FF3775E" w:rsidR="00D30356" w:rsidRPr="00DA367D" w:rsidRDefault="00D30356" w:rsidP="00D30356">
            <w:pPr>
              <w:jc w:val="center"/>
              <w:rPr>
                <w:rFonts w:ascii="Arial" w:hAnsi="Arial" w:cs="Arial"/>
                <w:b/>
                <w:bCs/>
                <w:color w:val="000000"/>
                <w:sz w:val="18"/>
                <w:szCs w:val="18"/>
              </w:rPr>
            </w:pPr>
            <w:r w:rsidRPr="00B4520E">
              <w:rPr>
                <w:rFonts w:ascii="Arial" w:hAnsi="Arial" w:cs="Arial"/>
                <w:b/>
                <w:sz w:val="18"/>
                <w:szCs w:val="18"/>
              </w:rPr>
              <w:t>OPERADORA GALLANTDALE, S.A. DE C.V.</w:t>
            </w:r>
          </w:p>
        </w:tc>
        <w:tc>
          <w:tcPr>
            <w:tcW w:w="3558" w:type="pct"/>
            <w:tcBorders>
              <w:top w:val="dotted" w:sz="4" w:space="0" w:color="auto"/>
              <w:left w:val="dotted" w:sz="4" w:space="0" w:color="auto"/>
              <w:bottom w:val="dotted" w:sz="4" w:space="0" w:color="auto"/>
              <w:right w:val="dotted" w:sz="4" w:space="0" w:color="auto"/>
            </w:tcBorders>
            <w:vAlign w:val="center"/>
          </w:tcPr>
          <w:p w14:paraId="249FB96C" w14:textId="20FF317F" w:rsidR="00D30356" w:rsidRPr="00DA367D" w:rsidRDefault="00D30356" w:rsidP="00D30356">
            <w:pPr>
              <w:spacing w:line="276" w:lineRule="auto"/>
              <w:jc w:val="both"/>
              <w:rPr>
                <w:rFonts w:ascii="Arial" w:hAnsi="Arial" w:cs="Arial"/>
                <w:b/>
                <w:sz w:val="18"/>
                <w:szCs w:val="18"/>
              </w:rPr>
            </w:pPr>
            <w:r w:rsidRPr="00DA367D">
              <w:rPr>
                <w:rFonts w:ascii="Arial" w:hAnsi="Arial" w:cs="Arial"/>
                <w:b/>
                <w:sz w:val="18"/>
                <w:szCs w:val="18"/>
              </w:rPr>
              <w:t xml:space="preserve">Oferta en las partidas: </w:t>
            </w:r>
            <w:r w:rsidR="00930E90" w:rsidRPr="00930E90">
              <w:rPr>
                <w:rFonts w:ascii="Arial" w:hAnsi="Arial" w:cs="Arial"/>
                <w:b/>
                <w:sz w:val="18"/>
                <w:szCs w:val="18"/>
              </w:rPr>
              <w:t>1 a 9, 14 a 18, 27 a 33</w:t>
            </w:r>
            <w:r w:rsidR="00930E90">
              <w:rPr>
                <w:rFonts w:ascii="Arial" w:hAnsi="Arial" w:cs="Arial"/>
                <w:b/>
                <w:sz w:val="18"/>
                <w:szCs w:val="18"/>
              </w:rPr>
              <w:t>.</w:t>
            </w:r>
          </w:p>
          <w:p w14:paraId="1E991C95" w14:textId="77777777" w:rsidR="00D30356" w:rsidRPr="00DA367D" w:rsidRDefault="00D30356" w:rsidP="00D30356">
            <w:pPr>
              <w:spacing w:line="276" w:lineRule="auto"/>
              <w:jc w:val="both"/>
              <w:rPr>
                <w:rFonts w:ascii="Arial" w:hAnsi="Arial" w:cs="Arial"/>
                <w:b/>
                <w:sz w:val="18"/>
                <w:szCs w:val="18"/>
              </w:rPr>
            </w:pPr>
          </w:p>
          <w:p w14:paraId="35036B31" w14:textId="77777777" w:rsidR="00B947D9" w:rsidRPr="00033915" w:rsidRDefault="00D30356" w:rsidP="00B947D9">
            <w:pPr>
              <w:jc w:val="both"/>
              <w:rPr>
                <w:rFonts w:ascii="Arial" w:hAnsi="Arial" w:cs="Arial"/>
                <w:sz w:val="18"/>
                <w:szCs w:val="18"/>
              </w:rPr>
            </w:pPr>
            <w:r w:rsidRPr="00DA367D">
              <w:rPr>
                <w:rFonts w:ascii="Arial" w:hAnsi="Arial" w:cs="Arial"/>
                <w:b/>
                <w:sz w:val="18"/>
                <w:szCs w:val="18"/>
              </w:rPr>
              <w:t>Documentos Apartado X</w:t>
            </w:r>
            <w:r w:rsidRPr="00DA367D">
              <w:rPr>
                <w:rFonts w:ascii="Arial" w:hAnsi="Arial" w:cs="Arial"/>
                <w:sz w:val="18"/>
                <w:szCs w:val="18"/>
              </w:rPr>
              <w:t xml:space="preserve">, presenta y </w:t>
            </w:r>
            <w:r w:rsidR="00B947D9">
              <w:rPr>
                <w:rFonts w:ascii="Arial" w:hAnsi="Arial" w:cs="Arial"/>
                <w:sz w:val="18"/>
                <w:szCs w:val="18"/>
              </w:rPr>
              <w:t xml:space="preserve">no </w:t>
            </w:r>
            <w:r w:rsidRPr="00DA367D">
              <w:rPr>
                <w:rFonts w:ascii="Arial" w:hAnsi="Arial" w:cs="Arial"/>
                <w:sz w:val="18"/>
                <w:szCs w:val="18"/>
              </w:rPr>
              <w:t xml:space="preserve">cumple conforme lo establecido y </w:t>
            </w:r>
            <w:r w:rsidRPr="00033915">
              <w:rPr>
                <w:rFonts w:ascii="Arial" w:hAnsi="Arial" w:cs="Arial"/>
                <w:sz w:val="18"/>
                <w:szCs w:val="18"/>
              </w:rPr>
              <w:t xml:space="preserve">detallado en el </w:t>
            </w:r>
            <w:r w:rsidRPr="00033915">
              <w:rPr>
                <w:rFonts w:ascii="Arial" w:hAnsi="Arial" w:cs="Arial"/>
                <w:b/>
                <w:sz w:val="18"/>
                <w:szCs w:val="18"/>
              </w:rPr>
              <w:t>Anexo 1, Anexo 1.1</w:t>
            </w:r>
            <w:r w:rsidRPr="00033915">
              <w:rPr>
                <w:rFonts w:ascii="Arial" w:hAnsi="Arial" w:cs="Arial"/>
                <w:sz w:val="18"/>
                <w:szCs w:val="18"/>
              </w:rPr>
              <w:t xml:space="preserve"> y </w:t>
            </w:r>
            <w:r w:rsidRPr="00033915">
              <w:rPr>
                <w:rFonts w:ascii="Arial" w:hAnsi="Arial" w:cs="Arial"/>
                <w:b/>
                <w:sz w:val="18"/>
                <w:szCs w:val="18"/>
              </w:rPr>
              <w:t xml:space="preserve">Anexo 2, </w:t>
            </w:r>
            <w:r w:rsidR="00B947D9" w:rsidRPr="00033915">
              <w:rPr>
                <w:rFonts w:ascii="Arial" w:hAnsi="Arial" w:cs="Arial"/>
                <w:sz w:val="18"/>
                <w:szCs w:val="18"/>
              </w:rPr>
              <w:t xml:space="preserve">incumplimientos que se corroboran en el Anexo correspondiente. </w:t>
            </w:r>
          </w:p>
          <w:p w14:paraId="5F34150F" w14:textId="77777777" w:rsidR="00B947D9" w:rsidRPr="00033915" w:rsidRDefault="00B947D9" w:rsidP="00B947D9">
            <w:pPr>
              <w:jc w:val="both"/>
              <w:rPr>
                <w:rFonts w:ascii="Arial" w:hAnsi="Arial" w:cs="Arial"/>
                <w:sz w:val="18"/>
                <w:szCs w:val="18"/>
              </w:rPr>
            </w:pPr>
          </w:p>
          <w:p w14:paraId="6C18CD9E" w14:textId="77777777" w:rsidR="00B947D9" w:rsidRPr="00033915" w:rsidRDefault="00B947D9" w:rsidP="00B947D9">
            <w:pPr>
              <w:jc w:val="both"/>
              <w:rPr>
                <w:rFonts w:ascii="Arial" w:hAnsi="Arial" w:cs="Arial"/>
                <w:sz w:val="18"/>
                <w:szCs w:val="18"/>
              </w:rPr>
            </w:pPr>
            <w:r w:rsidRPr="00033915">
              <w:rPr>
                <w:rFonts w:ascii="Arial" w:hAnsi="Arial" w:cs="Arial"/>
                <w:b/>
                <w:sz w:val="18"/>
                <w:szCs w:val="18"/>
              </w:rPr>
              <w:t xml:space="preserve">Anexo 1 </w:t>
            </w:r>
            <w:r w:rsidRPr="00033915">
              <w:rPr>
                <w:rFonts w:ascii="Arial" w:hAnsi="Arial" w:cs="Arial"/>
                <w:sz w:val="18"/>
                <w:szCs w:val="18"/>
              </w:rPr>
              <w:t xml:space="preserve">“Dictamen Técnico” y </w:t>
            </w:r>
            <w:r w:rsidRPr="00033915">
              <w:rPr>
                <w:rFonts w:ascii="Arial" w:hAnsi="Arial" w:cs="Arial"/>
                <w:b/>
                <w:sz w:val="18"/>
                <w:szCs w:val="18"/>
              </w:rPr>
              <w:t xml:space="preserve">Anexo 1.1 </w:t>
            </w:r>
            <w:r w:rsidRPr="00033915">
              <w:rPr>
                <w:rFonts w:ascii="Arial" w:hAnsi="Arial" w:cs="Arial"/>
                <w:sz w:val="18"/>
                <w:szCs w:val="18"/>
              </w:rPr>
              <w:t>“Dictamen Técnico de Precios”</w:t>
            </w:r>
          </w:p>
          <w:p w14:paraId="0E951931" w14:textId="77777777" w:rsidR="00B947D9" w:rsidRPr="00033915" w:rsidRDefault="00B947D9" w:rsidP="00B947D9">
            <w:pPr>
              <w:jc w:val="both"/>
              <w:rPr>
                <w:rFonts w:ascii="Arial" w:hAnsi="Arial" w:cs="Arial"/>
                <w:sz w:val="18"/>
                <w:szCs w:val="18"/>
              </w:rPr>
            </w:pPr>
          </w:p>
          <w:p w14:paraId="08F42AC5" w14:textId="64FE44CA" w:rsidR="00B947D9" w:rsidRDefault="00B947D9" w:rsidP="00B947D9">
            <w:pPr>
              <w:jc w:val="both"/>
              <w:rPr>
                <w:rFonts w:ascii="Arial" w:hAnsi="Arial" w:cs="Arial"/>
                <w:sz w:val="18"/>
                <w:szCs w:val="18"/>
              </w:rPr>
            </w:pPr>
            <w:r w:rsidRPr="00033915">
              <w:rPr>
                <w:rFonts w:ascii="Arial" w:hAnsi="Arial" w:cs="Arial"/>
                <w:sz w:val="18"/>
                <w:szCs w:val="18"/>
              </w:rPr>
              <w:t>En la revisión técnica a detalle por el área requirente, se observó:</w:t>
            </w:r>
          </w:p>
          <w:p w14:paraId="09A1E369" w14:textId="229DE772" w:rsidR="00573F38" w:rsidRDefault="00573F38" w:rsidP="00B947D9">
            <w:pPr>
              <w:jc w:val="both"/>
              <w:rPr>
                <w:rFonts w:ascii="Arial" w:hAnsi="Arial" w:cs="Arial"/>
                <w:sz w:val="18"/>
                <w:szCs w:val="18"/>
              </w:rPr>
            </w:pPr>
          </w:p>
          <w:p w14:paraId="1EC4D203" w14:textId="16015218" w:rsidR="00573F38" w:rsidRPr="00A86920" w:rsidRDefault="00573F38" w:rsidP="00B947D9">
            <w:pPr>
              <w:jc w:val="both"/>
              <w:rPr>
                <w:rFonts w:ascii="Arial" w:hAnsi="Arial" w:cs="Arial"/>
                <w:b/>
                <w:sz w:val="18"/>
                <w:szCs w:val="18"/>
              </w:rPr>
            </w:pPr>
            <w:r w:rsidRPr="00A86920">
              <w:rPr>
                <w:rFonts w:ascii="Arial" w:hAnsi="Arial" w:cs="Arial"/>
                <w:b/>
                <w:sz w:val="18"/>
                <w:szCs w:val="18"/>
              </w:rPr>
              <w:t>En el numeral X.8.2, de las bases de la convocatoria</w:t>
            </w:r>
            <w:r w:rsidR="00742F2D">
              <w:rPr>
                <w:rFonts w:ascii="Arial" w:hAnsi="Arial" w:cs="Arial"/>
                <w:b/>
                <w:sz w:val="18"/>
                <w:szCs w:val="18"/>
              </w:rPr>
              <w:t xml:space="preserve">, en relación con el numeral </w:t>
            </w:r>
            <w:r w:rsidR="00742F2D" w:rsidRPr="00742F2D">
              <w:rPr>
                <w:rFonts w:ascii="Arial" w:hAnsi="Arial" w:cs="Arial"/>
                <w:b/>
                <w:sz w:val="18"/>
                <w:szCs w:val="18"/>
              </w:rPr>
              <w:t>IX</w:t>
            </w:r>
            <w:r w:rsidR="00742F2D">
              <w:rPr>
                <w:rFonts w:ascii="Arial" w:hAnsi="Arial" w:cs="Arial"/>
                <w:b/>
                <w:sz w:val="18"/>
                <w:szCs w:val="18"/>
              </w:rPr>
              <w:t>,</w:t>
            </w:r>
            <w:r w:rsidR="00742F2D" w:rsidRPr="00742F2D">
              <w:rPr>
                <w:rFonts w:ascii="Arial" w:hAnsi="Arial" w:cs="Arial"/>
                <w:b/>
                <w:sz w:val="18"/>
                <w:szCs w:val="18"/>
              </w:rPr>
              <w:t xml:space="preserve"> </w:t>
            </w:r>
            <w:r w:rsidRPr="00A86920">
              <w:rPr>
                <w:rFonts w:ascii="Arial" w:hAnsi="Arial" w:cs="Arial"/>
                <w:b/>
                <w:sz w:val="18"/>
                <w:szCs w:val="18"/>
              </w:rPr>
              <w:t>se solicitó</w:t>
            </w:r>
            <w:r w:rsidR="00742F2D">
              <w:rPr>
                <w:rFonts w:ascii="Arial" w:hAnsi="Arial" w:cs="Arial"/>
                <w:b/>
                <w:sz w:val="18"/>
                <w:szCs w:val="18"/>
              </w:rPr>
              <w:t xml:space="preserve"> para las partidas 3, 6, 7, 15, 26, 27, 29, 30, 31 y 34</w:t>
            </w:r>
            <w:r w:rsidRPr="00A86920">
              <w:rPr>
                <w:rFonts w:ascii="Arial" w:hAnsi="Arial" w:cs="Arial"/>
                <w:b/>
                <w:sz w:val="18"/>
                <w:szCs w:val="18"/>
              </w:rPr>
              <w:t>:</w:t>
            </w:r>
          </w:p>
          <w:p w14:paraId="03BA088E" w14:textId="12E6E670" w:rsidR="00573F38" w:rsidRDefault="00573F38" w:rsidP="00B947D9">
            <w:pPr>
              <w:jc w:val="both"/>
              <w:rPr>
                <w:rFonts w:ascii="Arial" w:hAnsi="Arial" w:cs="Arial"/>
                <w:sz w:val="18"/>
                <w:szCs w:val="18"/>
              </w:rPr>
            </w:pPr>
          </w:p>
          <w:p w14:paraId="69A8DE2E" w14:textId="77777777" w:rsidR="00573F38" w:rsidRPr="00573F38" w:rsidRDefault="00573F38" w:rsidP="00573F38">
            <w:pPr>
              <w:pStyle w:val="Default"/>
              <w:jc w:val="both"/>
              <w:rPr>
                <w:b/>
                <w:bCs/>
                <w:i/>
                <w:sz w:val="16"/>
                <w:szCs w:val="16"/>
              </w:rPr>
            </w:pPr>
            <w:r w:rsidRPr="00573F38">
              <w:rPr>
                <w:b/>
                <w:bCs/>
                <w:i/>
                <w:sz w:val="16"/>
                <w:szCs w:val="16"/>
              </w:rPr>
              <w:t xml:space="preserve">Muestra física </w:t>
            </w:r>
          </w:p>
          <w:p w14:paraId="0B086ED4" w14:textId="07F872E1" w:rsidR="00573F38" w:rsidRDefault="00573F38" w:rsidP="00573F38">
            <w:pPr>
              <w:pStyle w:val="Default"/>
              <w:jc w:val="both"/>
              <w:rPr>
                <w:i/>
                <w:sz w:val="16"/>
                <w:szCs w:val="16"/>
              </w:rPr>
            </w:pPr>
            <w:r>
              <w:rPr>
                <w:i/>
                <w:sz w:val="16"/>
                <w:szCs w:val="16"/>
              </w:rPr>
              <w:t>…</w:t>
            </w:r>
          </w:p>
          <w:p w14:paraId="615BE3E6" w14:textId="207DA8E4" w:rsidR="00573F38" w:rsidRDefault="00573F38" w:rsidP="00573F38">
            <w:pPr>
              <w:pStyle w:val="Default"/>
              <w:jc w:val="both"/>
              <w:rPr>
                <w:i/>
                <w:sz w:val="16"/>
                <w:szCs w:val="16"/>
              </w:rPr>
            </w:pPr>
            <w:r>
              <w:rPr>
                <w:i/>
                <w:sz w:val="16"/>
                <w:szCs w:val="16"/>
              </w:rPr>
              <w:t>…</w:t>
            </w:r>
          </w:p>
          <w:p w14:paraId="0FC508D9" w14:textId="77777777" w:rsidR="00573F38" w:rsidRPr="00573F38" w:rsidRDefault="00573F38" w:rsidP="00573F38">
            <w:pPr>
              <w:pStyle w:val="Default"/>
              <w:jc w:val="both"/>
              <w:rPr>
                <w:i/>
                <w:sz w:val="16"/>
                <w:szCs w:val="16"/>
              </w:rPr>
            </w:pPr>
          </w:p>
          <w:p w14:paraId="5D906E44" w14:textId="77777777" w:rsidR="00573F38" w:rsidRPr="00573F38" w:rsidRDefault="00573F38" w:rsidP="00573F38">
            <w:pPr>
              <w:autoSpaceDE w:val="0"/>
              <w:autoSpaceDN w:val="0"/>
              <w:adjustRightInd w:val="0"/>
              <w:jc w:val="both"/>
              <w:rPr>
                <w:rFonts w:ascii="Arial" w:hAnsi="Arial" w:cs="Arial"/>
                <w:b/>
                <w:bCs/>
                <w:i/>
                <w:sz w:val="16"/>
                <w:szCs w:val="16"/>
              </w:rPr>
            </w:pPr>
            <w:r w:rsidRPr="00573F38">
              <w:rPr>
                <w:rFonts w:ascii="Arial" w:hAnsi="Arial" w:cs="Arial"/>
                <w:b/>
                <w:bCs/>
                <w:i/>
                <w:sz w:val="16"/>
                <w:szCs w:val="16"/>
              </w:rPr>
              <w:t xml:space="preserve">Identificación de las muestras. </w:t>
            </w:r>
          </w:p>
          <w:p w14:paraId="08E309D6" w14:textId="77777777" w:rsidR="00573F38" w:rsidRPr="00573F38" w:rsidRDefault="00573F38" w:rsidP="00573F38">
            <w:pPr>
              <w:autoSpaceDE w:val="0"/>
              <w:autoSpaceDN w:val="0"/>
              <w:adjustRightInd w:val="0"/>
              <w:jc w:val="both"/>
              <w:rPr>
                <w:rFonts w:ascii="Arial" w:hAnsi="Arial" w:cs="Arial"/>
                <w:b/>
                <w:bCs/>
                <w:i/>
                <w:sz w:val="16"/>
                <w:szCs w:val="16"/>
              </w:rPr>
            </w:pPr>
          </w:p>
          <w:p w14:paraId="08FD1623" w14:textId="77777777" w:rsidR="00573F38" w:rsidRPr="00B01CBA" w:rsidRDefault="00573F38" w:rsidP="00573F38">
            <w:pPr>
              <w:jc w:val="both"/>
              <w:rPr>
                <w:rFonts w:ascii="Arial" w:hAnsi="Arial" w:cs="Arial"/>
                <w:b/>
                <w:i/>
                <w:color w:val="000000"/>
                <w:sz w:val="16"/>
                <w:szCs w:val="16"/>
              </w:rPr>
            </w:pPr>
            <w:r w:rsidRPr="00B01CBA">
              <w:rPr>
                <w:rFonts w:ascii="Arial" w:hAnsi="Arial" w:cs="Arial"/>
                <w:b/>
                <w:i/>
                <w:color w:val="000000"/>
                <w:sz w:val="16"/>
                <w:szCs w:val="16"/>
              </w:rPr>
              <w:t>Las muestras presentadas deberán ser etiquetadas individualmente, indicando descripción breve del bien y nombre del licitante, relacionadas en hoja membretada del licitante, las muestras que no estén etiquetadas correctamente serán rechazadas. Asimismo, el Certificado de la tela deberá indicar a que prenda de vestir corresponde.</w:t>
            </w:r>
          </w:p>
          <w:p w14:paraId="7046E373" w14:textId="77777777" w:rsidR="00573F38" w:rsidRPr="00B01CBA" w:rsidRDefault="00573F38" w:rsidP="00573F38">
            <w:pPr>
              <w:jc w:val="both"/>
              <w:rPr>
                <w:rFonts w:ascii="Arial" w:hAnsi="Arial" w:cs="Arial"/>
                <w:b/>
                <w:i/>
                <w:color w:val="000000"/>
                <w:sz w:val="16"/>
                <w:szCs w:val="16"/>
              </w:rPr>
            </w:pPr>
          </w:p>
          <w:tbl>
            <w:tblPr>
              <w:tblStyle w:val="Tablaconcuadrcula"/>
              <w:tblW w:w="0" w:type="auto"/>
              <w:tblLayout w:type="fixed"/>
              <w:tblLook w:val="04A0" w:firstRow="1" w:lastRow="0" w:firstColumn="1" w:lastColumn="0" w:noHBand="0" w:noVBand="1"/>
            </w:tblPr>
            <w:tblGrid>
              <w:gridCol w:w="2246"/>
            </w:tblGrid>
            <w:tr w:rsidR="00573F38" w:rsidRPr="00B01CBA" w14:paraId="24B318F9" w14:textId="77777777" w:rsidTr="00573F38">
              <w:tc>
                <w:tcPr>
                  <w:tcW w:w="2246" w:type="dxa"/>
                  <w:tcBorders>
                    <w:top w:val="single" w:sz="4" w:space="0" w:color="auto"/>
                    <w:left w:val="single" w:sz="4" w:space="0" w:color="auto"/>
                    <w:bottom w:val="single" w:sz="4" w:space="0" w:color="auto"/>
                    <w:right w:val="single" w:sz="4" w:space="0" w:color="auto"/>
                  </w:tcBorders>
                  <w:hideMark/>
                </w:tcPr>
                <w:p w14:paraId="6A90AF75" w14:textId="77777777" w:rsidR="00573F38" w:rsidRPr="00B01CBA" w:rsidRDefault="00573F38" w:rsidP="00573F38">
                  <w:pPr>
                    <w:jc w:val="both"/>
                    <w:rPr>
                      <w:rFonts w:ascii="Arial" w:eastAsia="Calibri" w:hAnsi="Arial" w:cs="Arial"/>
                      <w:b/>
                      <w:i/>
                      <w:color w:val="000000"/>
                      <w:sz w:val="16"/>
                      <w:szCs w:val="16"/>
                    </w:rPr>
                  </w:pPr>
                  <w:r w:rsidRPr="00B01CBA">
                    <w:rPr>
                      <w:rFonts w:ascii="Arial" w:eastAsia="Calibri" w:hAnsi="Arial" w:cs="Arial"/>
                      <w:b/>
                      <w:i/>
                      <w:color w:val="000000"/>
                      <w:sz w:val="16"/>
                      <w:szCs w:val="16"/>
                    </w:rPr>
                    <w:t>Prenda Confeccionada.</w:t>
                  </w:r>
                </w:p>
                <w:p w14:paraId="4BA7FEEF" w14:textId="77777777" w:rsidR="00573F38" w:rsidRPr="00B01CBA" w:rsidRDefault="00573F38" w:rsidP="00573F38">
                  <w:pPr>
                    <w:jc w:val="both"/>
                    <w:rPr>
                      <w:rFonts w:ascii="Arial" w:eastAsia="Calibri" w:hAnsi="Arial" w:cs="Arial"/>
                      <w:b/>
                      <w:i/>
                      <w:color w:val="000000"/>
                      <w:sz w:val="16"/>
                      <w:szCs w:val="16"/>
                    </w:rPr>
                  </w:pPr>
                  <w:r w:rsidRPr="00B01CBA">
                    <w:rPr>
                      <w:rFonts w:ascii="Arial" w:eastAsia="Calibri" w:hAnsi="Arial" w:cs="Arial"/>
                      <w:b/>
                      <w:i/>
                      <w:color w:val="000000"/>
                      <w:sz w:val="16"/>
                      <w:szCs w:val="16"/>
                    </w:rPr>
                    <w:t xml:space="preserve">Nombre del licitante: </w:t>
                  </w:r>
                </w:p>
                <w:p w14:paraId="06EBF217" w14:textId="77777777" w:rsidR="00573F38" w:rsidRPr="00B01CBA" w:rsidRDefault="00573F38" w:rsidP="00573F38">
                  <w:pPr>
                    <w:jc w:val="both"/>
                    <w:rPr>
                      <w:rFonts w:ascii="Arial" w:eastAsia="Calibri" w:hAnsi="Arial" w:cs="Arial"/>
                      <w:b/>
                      <w:i/>
                      <w:color w:val="000000"/>
                      <w:sz w:val="16"/>
                      <w:szCs w:val="16"/>
                    </w:rPr>
                  </w:pPr>
                  <w:r w:rsidRPr="00B01CBA">
                    <w:rPr>
                      <w:rFonts w:ascii="Arial" w:eastAsia="Calibri" w:hAnsi="Arial" w:cs="Arial"/>
                      <w:b/>
                      <w:i/>
                      <w:color w:val="000000"/>
                      <w:sz w:val="16"/>
                      <w:szCs w:val="16"/>
                    </w:rPr>
                    <w:t>Número de partida:</w:t>
                  </w:r>
                </w:p>
              </w:tc>
            </w:tr>
          </w:tbl>
          <w:p w14:paraId="05D1E047" w14:textId="77777777" w:rsidR="00573F38" w:rsidRPr="00573F38" w:rsidRDefault="00573F38" w:rsidP="00573F38">
            <w:pPr>
              <w:jc w:val="both"/>
              <w:rPr>
                <w:rFonts w:ascii="Arial" w:hAnsi="Arial" w:cs="Arial"/>
                <w:i/>
                <w:color w:val="000000"/>
                <w:sz w:val="16"/>
                <w:szCs w:val="16"/>
              </w:rPr>
            </w:pPr>
          </w:p>
          <w:p w14:paraId="7C99F9C0" w14:textId="06DDB5E3" w:rsidR="00573F38" w:rsidRDefault="00A86920" w:rsidP="00573F38">
            <w:pPr>
              <w:jc w:val="both"/>
              <w:rPr>
                <w:rFonts w:ascii="Arial" w:hAnsi="Arial" w:cs="Arial"/>
                <w:i/>
                <w:color w:val="000000"/>
                <w:sz w:val="16"/>
                <w:szCs w:val="16"/>
              </w:rPr>
            </w:pPr>
            <w:r>
              <w:rPr>
                <w:rFonts w:ascii="Arial" w:hAnsi="Arial" w:cs="Arial"/>
                <w:i/>
                <w:color w:val="000000"/>
                <w:sz w:val="16"/>
                <w:szCs w:val="16"/>
              </w:rPr>
              <w:t>…</w:t>
            </w:r>
          </w:p>
          <w:p w14:paraId="02978CCD" w14:textId="4351CD3A" w:rsidR="00A86920" w:rsidRDefault="00A86920" w:rsidP="00573F38">
            <w:pPr>
              <w:jc w:val="both"/>
              <w:rPr>
                <w:rFonts w:ascii="Arial" w:hAnsi="Arial" w:cs="Arial"/>
                <w:i/>
                <w:color w:val="000000"/>
                <w:sz w:val="16"/>
                <w:szCs w:val="16"/>
              </w:rPr>
            </w:pPr>
            <w:r>
              <w:rPr>
                <w:rFonts w:ascii="Arial" w:hAnsi="Arial" w:cs="Arial"/>
                <w:i/>
                <w:color w:val="000000"/>
                <w:sz w:val="16"/>
                <w:szCs w:val="16"/>
              </w:rPr>
              <w:t>…</w:t>
            </w:r>
          </w:p>
          <w:p w14:paraId="343B0615" w14:textId="13D14400" w:rsidR="00A86920" w:rsidRPr="00573F38" w:rsidRDefault="00A86920" w:rsidP="00573F38">
            <w:pPr>
              <w:jc w:val="both"/>
              <w:rPr>
                <w:rFonts w:ascii="Arial" w:hAnsi="Arial" w:cs="Arial"/>
                <w:i/>
                <w:color w:val="000000"/>
                <w:sz w:val="16"/>
                <w:szCs w:val="16"/>
              </w:rPr>
            </w:pPr>
            <w:r>
              <w:rPr>
                <w:rFonts w:ascii="Arial" w:hAnsi="Arial" w:cs="Arial"/>
                <w:i/>
                <w:color w:val="000000"/>
                <w:sz w:val="16"/>
                <w:szCs w:val="16"/>
              </w:rPr>
              <w:t>…</w:t>
            </w:r>
          </w:p>
          <w:p w14:paraId="3A0F42D2" w14:textId="654A0680" w:rsidR="00573F38" w:rsidRPr="00573F38" w:rsidRDefault="00A86920" w:rsidP="00573F38">
            <w:pPr>
              <w:jc w:val="both"/>
              <w:rPr>
                <w:rFonts w:ascii="Arial" w:hAnsi="Arial" w:cs="Arial"/>
                <w:i/>
                <w:color w:val="000000"/>
                <w:sz w:val="16"/>
                <w:szCs w:val="16"/>
              </w:rPr>
            </w:pPr>
            <w:r>
              <w:rPr>
                <w:rFonts w:ascii="Arial" w:hAnsi="Arial" w:cs="Arial"/>
                <w:i/>
                <w:color w:val="000000"/>
                <w:sz w:val="16"/>
                <w:szCs w:val="16"/>
              </w:rPr>
              <w:t>…</w:t>
            </w:r>
          </w:p>
          <w:p w14:paraId="59B884D9" w14:textId="5029953A" w:rsidR="00573F38" w:rsidRPr="00573F38" w:rsidRDefault="00A86920" w:rsidP="00573F38">
            <w:pPr>
              <w:autoSpaceDE w:val="0"/>
              <w:autoSpaceDN w:val="0"/>
              <w:adjustRightInd w:val="0"/>
              <w:jc w:val="both"/>
              <w:rPr>
                <w:rFonts w:ascii="Arial" w:hAnsi="Arial" w:cs="Arial"/>
                <w:b/>
                <w:i/>
                <w:color w:val="000000"/>
                <w:sz w:val="16"/>
                <w:szCs w:val="16"/>
              </w:rPr>
            </w:pPr>
            <w:r>
              <w:rPr>
                <w:rFonts w:ascii="Arial" w:hAnsi="Arial" w:cs="Arial"/>
                <w:i/>
                <w:color w:val="000000"/>
                <w:sz w:val="16"/>
                <w:szCs w:val="16"/>
              </w:rPr>
              <w:t>…</w:t>
            </w:r>
          </w:p>
          <w:p w14:paraId="16CD687A" w14:textId="78F13436" w:rsidR="00573F38" w:rsidRPr="00573F38" w:rsidRDefault="00A86920" w:rsidP="00573F38">
            <w:pPr>
              <w:autoSpaceDE w:val="0"/>
              <w:autoSpaceDN w:val="0"/>
              <w:adjustRightInd w:val="0"/>
              <w:jc w:val="both"/>
              <w:rPr>
                <w:rFonts w:ascii="Arial" w:hAnsi="Arial" w:cs="Arial"/>
                <w:i/>
                <w:color w:val="000000"/>
                <w:sz w:val="18"/>
                <w:szCs w:val="16"/>
              </w:rPr>
            </w:pPr>
            <w:r>
              <w:rPr>
                <w:rFonts w:ascii="Arial" w:hAnsi="Arial" w:cs="Arial"/>
                <w:i/>
                <w:color w:val="000000"/>
                <w:sz w:val="18"/>
                <w:szCs w:val="16"/>
              </w:rPr>
              <w:t>…</w:t>
            </w:r>
          </w:p>
          <w:p w14:paraId="3F2308AA" w14:textId="1358A93D" w:rsidR="00573F38" w:rsidRPr="00573F38" w:rsidRDefault="00573F38" w:rsidP="00573F38">
            <w:pPr>
              <w:jc w:val="both"/>
              <w:rPr>
                <w:rFonts w:ascii="Arial" w:hAnsi="Arial" w:cs="Arial"/>
                <w:i/>
                <w:sz w:val="18"/>
                <w:szCs w:val="18"/>
              </w:rPr>
            </w:pPr>
            <w:r w:rsidRPr="00573F38">
              <w:rPr>
                <w:rFonts w:ascii="Arial" w:eastAsia="Calibri" w:hAnsi="Arial" w:cs="Arial"/>
                <w:i/>
                <w:sz w:val="16"/>
                <w:szCs w:val="14"/>
              </w:rPr>
              <w:t xml:space="preserve"> (Su omisión es causa de desechamiento)</w:t>
            </w:r>
            <w:r w:rsidR="00A86920">
              <w:rPr>
                <w:rFonts w:ascii="Arial" w:eastAsia="Calibri" w:hAnsi="Arial" w:cs="Arial"/>
                <w:i/>
                <w:sz w:val="16"/>
                <w:szCs w:val="14"/>
              </w:rPr>
              <w:t>”</w:t>
            </w:r>
          </w:p>
          <w:p w14:paraId="1A19835D" w14:textId="77777777" w:rsidR="00B947D9" w:rsidRPr="00573F38" w:rsidRDefault="00B947D9" w:rsidP="00B947D9">
            <w:pPr>
              <w:jc w:val="both"/>
              <w:rPr>
                <w:rFonts w:ascii="Arial" w:hAnsi="Arial" w:cs="Arial"/>
                <w:i/>
                <w:sz w:val="18"/>
                <w:szCs w:val="18"/>
              </w:rPr>
            </w:pPr>
          </w:p>
          <w:p w14:paraId="6F2EAA8D" w14:textId="279FAB15" w:rsidR="00A86920" w:rsidRDefault="00A86920" w:rsidP="00B947D9">
            <w:pPr>
              <w:jc w:val="both"/>
              <w:rPr>
                <w:rFonts w:ascii="Arial" w:hAnsi="Arial" w:cs="Arial"/>
                <w:b/>
                <w:sz w:val="18"/>
                <w:szCs w:val="18"/>
              </w:rPr>
            </w:pPr>
            <w:r>
              <w:rPr>
                <w:rFonts w:ascii="Arial" w:hAnsi="Arial" w:cs="Arial"/>
                <w:b/>
                <w:sz w:val="18"/>
                <w:szCs w:val="18"/>
              </w:rPr>
              <w:t>El licitante</w:t>
            </w:r>
            <w:r w:rsidR="00B01CBA">
              <w:rPr>
                <w:rFonts w:ascii="Arial" w:hAnsi="Arial" w:cs="Arial"/>
                <w:b/>
                <w:sz w:val="18"/>
                <w:szCs w:val="18"/>
              </w:rPr>
              <w:t xml:space="preserve"> </w:t>
            </w:r>
            <w:r w:rsidR="00B01CBA" w:rsidRPr="00B01CBA">
              <w:rPr>
                <w:rFonts w:ascii="Arial" w:hAnsi="Arial" w:cs="Arial"/>
                <w:b/>
                <w:sz w:val="18"/>
                <w:szCs w:val="18"/>
              </w:rPr>
              <w:t>OPERADORA GALLANTDALE, S.A. DE C.V.</w:t>
            </w:r>
            <w:r w:rsidR="00B01CBA">
              <w:rPr>
                <w:rFonts w:ascii="Arial" w:hAnsi="Arial" w:cs="Arial"/>
                <w:b/>
                <w:sz w:val="18"/>
                <w:szCs w:val="18"/>
              </w:rPr>
              <w:t xml:space="preserve">, presentó muestras físicas, sin embargo, las </w:t>
            </w:r>
            <w:r w:rsidR="00B01CBA" w:rsidRPr="00B01CBA">
              <w:rPr>
                <w:rFonts w:ascii="Arial" w:hAnsi="Arial" w:cs="Arial"/>
                <w:b/>
                <w:sz w:val="18"/>
                <w:szCs w:val="18"/>
              </w:rPr>
              <w:t xml:space="preserve">muestras </w:t>
            </w:r>
            <w:r w:rsidR="00B01CBA">
              <w:rPr>
                <w:rFonts w:ascii="Arial" w:hAnsi="Arial" w:cs="Arial"/>
                <w:b/>
                <w:sz w:val="18"/>
                <w:szCs w:val="18"/>
              </w:rPr>
              <w:t>no estaban</w:t>
            </w:r>
            <w:r w:rsidR="00B01CBA" w:rsidRPr="00B01CBA">
              <w:rPr>
                <w:rFonts w:ascii="Arial" w:hAnsi="Arial" w:cs="Arial"/>
                <w:b/>
                <w:sz w:val="18"/>
                <w:szCs w:val="18"/>
              </w:rPr>
              <w:t xml:space="preserve"> etiquetadas individualmente</w:t>
            </w:r>
            <w:r w:rsidR="00B01CBA">
              <w:rPr>
                <w:rFonts w:ascii="Arial" w:hAnsi="Arial" w:cs="Arial"/>
                <w:b/>
                <w:sz w:val="18"/>
                <w:szCs w:val="18"/>
              </w:rPr>
              <w:t xml:space="preserve"> conforme lo solicitado, situación que se colocó expresamente en el </w:t>
            </w:r>
            <w:r w:rsidR="00B01CBA" w:rsidRPr="00B01CBA">
              <w:rPr>
                <w:rFonts w:ascii="Arial" w:hAnsi="Arial" w:cs="Arial"/>
                <w:b/>
                <w:sz w:val="18"/>
                <w:szCs w:val="18"/>
              </w:rPr>
              <w:t xml:space="preserve">Anexo "1" Documentación Técnica y Administrativa </w:t>
            </w:r>
            <w:r w:rsidR="00B01CBA">
              <w:rPr>
                <w:rFonts w:ascii="Arial" w:hAnsi="Arial" w:cs="Arial"/>
                <w:b/>
                <w:sz w:val="18"/>
                <w:szCs w:val="18"/>
              </w:rPr>
              <w:t xml:space="preserve">en el acto de presentación y apertura de propuestas como en “Revisión”, por lo </w:t>
            </w:r>
            <w:proofErr w:type="gramStart"/>
            <w:r w:rsidR="00B01CBA">
              <w:rPr>
                <w:rFonts w:ascii="Arial" w:hAnsi="Arial" w:cs="Arial"/>
                <w:b/>
                <w:sz w:val="18"/>
                <w:szCs w:val="18"/>
              </w:rPr>
              <w:t>que</w:t>
            </w:r>
            <w:proofErr w:type="gramEnd"/>
            <w:r w:rsidR="00B01CBA">
              <w:rPr>
                <w:rFonts w:ascii="Arial" w:hAnsi="Arial" w:cs="Arial"/>
                <w:b/>
                <w:sz w:val="18"/>
                <w:szCs w:val="18"/>
              </w:rPr>
              <w:t xml:space="preserve"> en la revisión a detalle, se corrobora el incumplimiento.</w:t>
            </w:r>
          </w:p>
          <w:p w14:paraId="4AD96C47" w14:textId="77777777" w:rsidR="00A86920" w:rsidRDefault="00A86920" w:rsidP="00B947D9">
            <w:pPr>
              <w:jc w:val="both"/>
              <w:rPr>
                <w:rFonts w:ascii="Arial" w:hAnsi="Arial" w:cs="Arial"/>
                <w:b/>
                <w:sz w:val="18"/>
                <w:szCs w:val="18"/>
              </w:rPr>
            </w:pPr>
          </w:p>
          <w:p w14:paraId="7C49381E" w14:textId="711196F7" w:rsidR="00033915" w:rsidRPr="00033915" w:rsidRDefault="00033915" w:rsidP="00B947D9">
            <w:pPr>
              <w:jc w:val="both"/>
              <w:rPr>
                <w:rFonts w:ascii="Arial" w:hAnsi="Arial" w:cs="Arial"/>
                <w:b/>
                <w:sz w:val="18"/>
                <w:szCs w:val="18"/>
              </w:rPr>
            </w:pPr>
            <w:r w:rsidRPr="00033915">
              <w:rPr>
                <w:rFonts w:ascii="Arial" w:hAnsi="Arial" w:cs="Arial"/>
                <w:b/>
                <w:sz w:val="18"/>
                <w:szCs w:val="18"/>
              </w:rPr>
              <w:t>Partida 6. No cumple, porque se pide una composición de TELA: 100% ALGODÓN O MEZCLA 80% ALGODÓN Y 20% POLIÉSTER, mientras que el ofertante en su "Anexo 1" y ficha técnica muestra la prenda con una composición de TELA: 50% POLIÉSTER Y 50% ALGODÓN.</w:t>
            </w:r>
          </w:p>
          <w:p w14:paraId="75F5485C" w14:textId="77777777" w:rsidR="00033915" w:rsidRPr="00033915" w:rsidRDefault="00033915" w:rsidP="00B947D9">
            <w:pPr>
              <w:jc w:val="both"/>
              <w:rPr>
                <w:rFonts w:ascii="Arial" w:hAnsi="Arial" w:cs="Arial"/>
                <w:b/>
                <w:sz w:val="18"/>
                <w:szCs w:val="18"/>
              </w:rPr>
            </w:pPr>
          </w:p>
          <w:p w14:paraId="597BF88F" w14:textId="2CF67634" w:rsidR="00033915" w:rsidRDefault="00033915" w:rsidP="00B947D9">
            <w:pPr>
              <w:jc w:val="both"/>
              <w:rPr>
                <w:rFonts w:ascii="Arial" w:hAnsi="Arial" w:cs="Arial"/>
                <w:b/>
                <w:sz w:val="18"/>
                <w:szCs w:val="18"/>
                <w:highlight w:val="yellow"/>
              </w:rPr>
            </w:pPr>
            <w:r w:rsidRPr="00033915">
              <w:rPr>
                <w:rFonts w:ascii="Arial" w:hAnsi="Arial" w:cs="Arial"/>
                <w:b/>
                <w:sz w:val="18"/>
                <w:szCs w:val="18"/>
              </w:rPr>
              <w:t xml:space="preserve">Partida 8. En la ficha técnica, la foto aparece la prenda en color </w:t>
            </w:r>
            <w:proofErr w:type="gramStart"/>
            <w:r w:rsidRPr="00033915">
              <w:rPr>
                <w:rFonts w:ascii="Arial" w:hAnsi="Arial" w:cs="Arial"/>
                <w:b/>
                <w:sz w:val="18"/>
                <w:szCs w:val="18"/>
              </w:rPr>
              <w:t>blanco</w:t>
            </w:r>
            <w:proofErr w:type="gramEnd"/>
            <w:r w:rsidRPr="00033915">
              <w:rPr>
                <w:rFonts w:ascii="Arial" w:hAnsi="Arial" w:cs="Arial"/>
                <w:b/>
                <w:sz w:val="18"/>
                <w:szCs w:val="18"/>
              </w:rPr>
              <w:t xml:space="preserve"> pero a un lado se ve la gama de colores que existen para el modelo presentado, sin embargo, sólo se observa en color blanco o negro, por lo que no está señalado con claridad el color gris. </w:t>
            </w:r>
            <w:r>
              <w:rPr>
                <w:rFonts w:ascii="Arial" w:hAnsi="Arial" w:cs="Arial"/>
                <w:b/>
                <w:sz w:val="18"/>
                <w:szCs w:val="18"/>
              </w:rPr>
              <w:t>Aunado a lo anterior, r</w:t>
            </w:r>
            <w:r w:rsidRPr="00033915">
              <w:rPr>
                <w:rFonts w:ascii="Arial" w:hAnsi="Arial" w:cs="Arial"/>
                <w:b/>
                <w:sz w:val="18"/>
                <w:szCs w:val="18"/>
              </w:rPr>
              <w:t>ebasa techo presupuestal.</w:t>
            </w:r>
          </w:p>
          <w:p w14:paraId="5DC1B81D" w14:textId="48C2E611" w:rsidR="00033915" w:rsidRPr="00DC45FC" w:rsidRDefault="00033915" w:rsidP="00B947D9">
            <w:pPr>
              <w:jc w:val="both"/>
              <w:rPr>
                <w:rFonts w:ascii="Arial" w:hAnsi="Arial" w:cs="Arial"/>
                <w:b/>
                <w:sz w:val="18"/>
                <w:szCs w:val="18"/>
              </w:rPr>
            </w:pPr>
          </w:p>
          <w:p w14:paraId="7800F86F" w14:textId="3AD5ECC8" w:rsidR="00E80847" w:rsidRDefault="00E80847" w:rsidP="00B947D9">
            <w:pPr>
              <w:jc w:val="both"/>
              <w:rPr>
                <w:rFonts w:ascii="Arial" w:hAnsi="Arial" w:cs="Arial"/>
                <w:b/>
                <w:sz w:val="18"/>
                <w:szCs w:val="18"/>
              </w:rPr>
            </w:pPr>
            <w:r w:rsidRPr="00DC45FC">
              <w:rPr>
                <w:rFonts w:ascii="Arial" w:hAnsi="Arial" w:cs="Arial"/>
                <w:b/>
                <w:sz w:val="18"/>
                <w:szCs w:val="18"/>
              </w:rPr>
              <w:t>Partida</w:t>
            </w:r>
            <w:r w:rsidR="00A47B04">
              <w:rPr>
                <w:rFonts w:ascii="Arial" w:hAnsi="Arial" w:cs="Arial"/>
                <w:b/>
                <w:sz w:val="18"/>
                <w:szCs w:val="18"/>
              </w:rPr>
              <w:t>s</w:t>
            </w:r>
            <w:r w:rsidRPr="00DC45FC">
              <w:rPr>
                <w:rFonts w:ascii="Arial" w:hAnsi="Arial" w:cs="Arial"/>
                <w:b/>
                <w:sz w:val="18"/>
                <w:szCs w:val="18"/>
              </w:rPr>
              <w:t xml:space="preserve"> 27</w:t>
            </w:r>
            <w:r w:rsidR="00DC45FC">
              <w:rPr>
                <w:rFonts w:ascii="Arial" w:hAnsi="Arial" w:cs="Arial"/>
                <w:b/>
                <w:sz w:val="18"/>
                <w:szCs w:val="18"/>
              </w:rPr>
              <w:t>, 28, 30, 31, 32</w:t>
            </w:r>
            <w:r w:rsidR="00A47B04">
              <w:rPr>
                <w:rFonts w:ascii="Arial" w:hAnsi="Arial" w:cs="Arial"/>
                <w:b/>
                <w:sz w:val="18"/>
                <w:szCs w:val="18"/>
              </w:rPr>
              <w:t xml:space="preserve"> y</w:t>
            </w:r>
            <w:r w:rsidR="00DC45FC">
              <w:rPr>
                <w:rFonts w:ascii="Arial" w:hAnsi="Arial" w:cs="Arial"/>
                <w:b/>
                <w:sz w:val="18"/>
                <w:szCs w:val="18"/>
              </w:rPr>
              <w:t xml:space="preserve"> 33.</w:t>
            </w:r>
            <w:r w:rsidRPr="00DC45FC">
              <w:rPr>
                <w:rFonts w:ascii="Arial" w:hAnsi="Arial" w:cs="Arial"/>
                <w:b/>
                <w:sz w:val="18"/>
                <w:szCs w:val="18"/>
              </w:rPr>
              <w:t xml:space="preserve"> Existe discrepancia en el Anexo 1 con la ficha técnica, en el Anexo </w:t>
            </w:r>
            <w:proofErr w:type="gramStart"/>
            <w:r w:rsidRPr="00DC45FC">
              <w:rPr>
                <w:rFonts w:ascii="Arial" w:hAnsi="Arial" w:cs="Arial"/>
                <w:b/>
                <w:sz w:val="18"/>
                <w:szCs w:val="18"/>
              </w:rPr>
              <w:t>1</w:t>
            </w:r>
            <w:r w:rsidR="00DC45FC" w:rsidRPr="00DC45FC">
              <w:rPr>
                <w:rFonts w:ascii="Arial" w:hAnsi="Arial" w:cs="Arial"/>
                <w:b/>
                <w:sz w:val="18"/>
                <w:szCs w:val="18"/>
              </w:rPr>
              <w:t>,</w:t>
            </w:r>
            <w:r w:rsidRPr="00DC45FC">
              <w:rPr>
                <w:rFonts w:ascii="Arial" w:hAnsi="Arial" w:cs="Arial"/>
                <w:b/>
                <w:sz w:val="18"/>
                <w:szCs w:val="18"/>
              </w:rPr>
              <w:t xml:space="preserve">  en</w:t>
            </w:r>
            <w:proofErr w:type="gramEnd"/>
            <w:r w:rsidRPr="00DC45FC">
              <w:rPr>
                <w:rFonts w:ascii="Arial" w:hAnsi="Arial" w:cs="Arial"/>
                <w:b/>
                <w:sz w:val="18"/>
                <w:szCs w:val="18"/>
              </w:rPr>
              <w:t xml:space="preserve"> las caracter</w:t>
            </w:r>
            <w:r w:rsidR="00DC45FC" w:rsidRPr="00DC45FC">
              <w:rPr>
                <w:rFonts w:ascii="Arial" w:hAnsi="Arial" w:cs="Arial"/>
                <w:b/>
                <w:sz w:val="18"/>
                <w:szCs w:val="18"/>
              </w:rPr>
              <w:t>í</w:t>
            </w:r>
            <w:r w:rsidRPr="00DC45FC">
              <w:rPr>
                <w:rFonts w:ascii="Arial" w:hAnsi="Arial" w:cs="Arial"/>
                <w:b/>
                <w:sz w:val="18"/>
                <w:szCs w:val="18"/>
              </w:rPr>
              <w:t>sticas aparece: CORTE: DAMA Y CABALLERO, sin embargo</w:t>
            </w:r>
            <w:r w:rsidR="00DC45FC">
              <w:rPr>
                <w:rFonts w:ascii="Arial" w:hAnsi="Arial" w:cs="Arial"/>
                <w:b/>
                <w:sz w:val="18"/>
                <w:szCs w:val="18"/>
              </w:rPr>
              <w:t>,</w:t>
            </w:r>
            <w:r w:rsidRPr="00DC45FC">
              <w:rPr>
                <w:rFonts w:ascii="Arial" w:hAnsi="Arial" w:cs="Arial"/>
                <w:b/>
                <w:sz w:val="18"/>
                <w:szCs w:val="18"/>
              </w:rPr>
              <w:t xml:space="preserve"> en la ficha técnica viene el corte dama pero no especifica el de caballero</w:t>
            </w:r>
            <w:r w:rsidRPr="00E80847">
              <w:rPr>
                <w:rFonts w:ascii="Arial" w:hAnsi="Arial" w:cs="Arial"/>
                <w:b/>
                <w:sz w:val="18"/>
                <w:szCs w:val="18"/>
              </w:rPr>
              <w:t>.</w:t>
            </w:r>
          </w:p>
          <w:p w14:paraId="769F4C72" w14:textId="5844A0FB" w:rsidR="00DC45FC" w:rsidRPr="00DC45FC" w:rsidRDefault="00DC45FC" w:rsidP="00B947D9">
            <w:pPr>
              <w:jc w:val="both"/>
              <w:rPr>
                <w:rFonts w:ascii="Arial" w:hAnsi="Arial" w:cs="Arial"/>
                <w:b/>
                <w:sz w:val="18"/>
                <w:szCs w:val="18"/>
              </w:rPr>
            </w:pPr>
          </w:p>
          <w:p w14:paraId="5BE0A8DB" w14:textId="25DBC840" w:rsidR="00DC45FC" w:rsidRDefault="00DC45FC" w:rsidP="00B947D9">
            <w:pPr>
              <w:jc w:val="both"/>
              <w:rPr>
                <w:rFonts w:ascii="Arial" w:hAnsi="Arial" w:cs="Arial"/>
                <w:b/>
                <w:sz w:val="18"/>
                <w:szCs w:val="18"/>
              </w:rPr>
            </w:pPr>
            <w:r w:rsidRPr="00DC45FC">
              <w:rPr>
                <w:rFonts w:ascii="Arial" w:hAnsi="Arial" w:cs="Arial"/>
                <w:b/>
                <w:sz w:val="18"/>
                <w:szCs w:val="18"/>
              </w:rPr>
              <w:t xml:space="preserve">Partida 29. Existe discrepancia en el Anexo 1 con la ficha técnica, en el Anexo </w:t>
            </w:r>
            <w:proofErr w:type="gramStart"/>
            <w:r w:rsidRPr="00DC45FC">
              <w:rPr>
                <w:rFonts w:ascii="Arial" w:hAnsi="Arial" w:cs="Arial"/>
                <w:b/>
                <w:sz w:val="18"/>
                <w:szCs w:val="18"/>
              </w:rPr>
              <w:t>1,  en</w:t>
            </w:r>
            <w:proofErr w:type="gramEnd"/>
            <w:r w:rsidRPr="00DC45FC">
              <w:rPr>
                <w:rFonts w:ascii="Arial" w:hAnsi="Arial" w:cs="Arial"/>
                <w:b/>
                <w:sz w:val="18"/>
                <w:szCs w:val="18"/>
              </w:rPr>
              <w:t xml:space="preserve"> las características aparece: CORTE: DAMA Y CABALLERO, sin embargo</w:t>
            </w:r>
            <w:r>
              <w:rPr>
                <w:rFonts w:ascii="Arial" w:hAnsi="Arial" w:cs="Arial"/>
                <w:b/>
                <w:sz w:val="18"/>
                <w:szCs w:val="18"/>
              </w:rPr>
              <w:t>,</w:t>
            </w:r>
            <w:r w:rsidRPr="00DC45FC">
              <w:rPr>
                <w:rFonts w:ascii="Arial" w:hAnsi="Arial" w:cs="Arial"/>
                <w:b/>
                <w:sz w:val="18"/>
                <w:szCs w:val="18"/>
              </w:rPr>
              <w:t xml:space="preserve"> en la ficha técnica viene el corte caballero pero no especifica la de dama.</w:t>
            </w:r>
          </w:p>
          <w:p w14:paraId="381B3607" w14:textId="77777777" w:rsidR="00A540D9" w:rsidRPr="00DC45FC" w:rsidRDefault="00A540D9" w:rsidP="00B947D9">
            <w:pPr>
              <w:jc w:val="both"/>
              <w:rPr>
                <w:rFonts w:ascii="Arial" w:hAnsi="Arial" w:cs="Arial"/>
                <w:b/>
                <w:sz w:val="18"/>
                <w:szCs w:val="18"/>
              </w:rPr>
            </w:pPr>
          </w:p>
          <w:p w14:paraId="524EEBE3" w14:textId="32C1B052" w:rsidR="002944A4" w:rsidRDefault="002944A4" w:rsidP="00B947D9">
            <w:pPr>
              <w:jc w:val="both"/>
              <w:rPr>
                <w:rFonts w:ascii="Arial" w:hAnsi="Arial" w:cs="Arial"/>
                <w:b/>
                <w:sz w:val="18"/>
                <w:szCs w:val="18"/>
              </w:rPr>
            </w:pPr>
            <w:r>
              <w:rPr>
                <w:rFonts w:ascii="Arial" w:hAnsi="Arial" w:cs="Arial"/>
                <w:b/>
                <w:sz w:val="18"/>
                <w:szCs w:val="18"/>
              </w:rPr>
              <w:t>En el numeral X.9.1, de las bases de la convocatoria se solicitó:</w:t>
            </w:r>
          </w:p>
          <w:p w14:paraId="4B961354" w14:textId="577059AD" w:rsidR="002944A4" w:rsidRDefault="002944A4" w:rsidP="00B947D9">
            <w:pPr>
              <w:jc w:val="both"/>
              <w:rPr>
                <w:rFonts w:ascii="Arial" w:hAnsi="Arial" w:cs="Arial"/>
                <w:b/>
                <w:sz w:val="18"/>
                <w:szCs w:val="18"/>
              </w:rPr>
            </w:pPr>
          </w:p>
          <w:p w14:paraId="541BEF0B" w14:textId="603D2F3A" w:rsidR="002944A4" w:rsidRPr="002944A4" w:rsidRDefault="002944A4" w:rsidP="002944A4">
            <w:pPr>
              <w:widowControl w:val="0"/>
              <w:jc w:val="both"/>
              <w:rPr>
                <w:rFonts w:ascii="Arial" w:hAnsi="Arial" w:cs="Arial"/>
                <w:i/>
                <w:sz w:val="16"/>
                <w:szCs w:val="16"/>
                <w:lang w:val="x-none"/>
              </w:rPr>
            </w:pPr>
            <w:r>
              <w:rPr>
                <w:rFonts w:ascii="Arial" w:hAnsi="Arial" w:cs="Arial"/>
                <w:b/>
                <w:i/>
                <w:sz w:val="16"/>
                <w:szCs w:val="16"/>
                <w:lang w:val="es-MX"/>
              </w:rPr>
              <w:t>“</w:t>
            </w:r>
            <w:r w:rsidRPr="002944A4">
              <w:rPr>
                <w:rFonts w:ascii="Arial" w:hAnsi="Arial" w:cs="Arial"/>
                <w:b/>
                <w:i/>
                <w:sz w:val="16"/>
                <w:szCs w:val="16"/>
                <w:lang w:val="x-none"/>
              </w:rPr>
              <w:t>Calidad:</w:t>
            </w:r>
            <w:r w:rsidRPr="002944A4">
              <w:rPr>
                <w:rFonts w:ascii="Arial" w:hAnsi="Arial" w:cs="Arial"/>
                <w:i/>
                <w:sz w:val="16"/>
                <w:szCs w:val="16"/>
                <w:lang w:val="x-none"/>
              </w:rPr>
              <w:t xml:space="preserve"> 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4EAE61D2" w14:textId="77777777" w:rsidR="002944A4" w:rsidRPr="002944A4" w:rsidRDefault="002944A4" w:rsidP="002944A4">
            <w:pPr>
              <w:widowControl w:val="0"/>
              <w:jc w:val="both"/>
              <w:rPr>
                <w:rFonts w:ascii="Arial" w:hAnsi="Arial" w:cs="Arial"/>
                <w:b/>
                <w:i/>
                <w:sz w:val="16"/>
                <w:szCs w:val="16"/>
                <w:lang w:val="x-none"/>
              </w:rPr>
            </w:pPr>
          </w:p>
          <w:p w14:paraId="12EB938D" w14:textId="77777777" w:rsidR="002944A4" w:rsidRPr="002944A4" w:rsidRDefault="002944A4" w:rsidP="002944A4">
            <w:pPr>
              <w:widowControl w:val="0"/>
              <w:jc w:val="both"/>
              <w:rPr>
                <w:rFonts w:ascii="Arial" w:hAnsi="Arial" w:cs="Arial"/>
                <w:i/>
                <w:sz w:val="16"/>
                <w:szCs w:val="16"/>
                <w:lang w:val="x-none"/>
              </w:rPr>
            </w:pPr>
            <w:r w:rsidRPr="002944A4">
              <w:rPr>
                <w:rFonts w:ascii="Arial" w:hAnsi="Arial" w:cs="Arial"/>
                <w:i/>
                <w:sz w:val="16"/>
                <w:szCs w:val="16"/>
                <w:lang w:val="x-none"/>
              </w:rPr>
              <w:t xml:space="preserve">Por cada una de las partidas con sus elementos enunciadas en el “Anexo 1” deberán entregar, el </w:t>
            </w:r>
            <w:r w:rsidRPr="002944A4">
              <w:rPr>
                <w:rFonts w:ascii="Arial" w:hAnsi="Arial" w:cs="Arial"/>
                <w:i/>
                <w:sz w:val="16"/>
                <w:szCs w:val="16"/>
                <w:u w:val="single"/>
                <w:lang w:val="x-none"/>
              </w:rPr>
              <w:t>Certificado correspondiente del análisis de composición de la tela</w:t>
            </w:r>
            <w:r w:rsidRPr="002944A4">
              <w:rPr>
                <w:rFonts w:ascii="Arial" w:hAnsi="Arial" w:cs="Arial"/>
                <w:i/>
                <w:sz w:val="16"/>
                <w:szCs w:val="16"/>
                <w:lang w:val="x-none"/>
              </w:rPr>
              <w:t>, el cual deberá determinar la composición y contenido de la fibra entre otros.</w:t>
            </w:r>
          </w:p>
          <w:p w14:paraId="72884F07" w14:textId="77777777" w:rsidR="002944A4" w:rsidRPr="002944A4" w:rsidRDefault="002944A4" w:rsidP="002944A4">
            <w:pPr>
              <w:widowControl w:val="0"/>
              <w:ind w:left="720"/>
              <w:jc w:val="both"/>
              <w:rPr>
                <w:rFonts w:ascii="Arial" w:hAnsi="Arial" w:cs="Arial"/>
                <w:b/>
                <w:i/>
                <w:sz w:val="16"/>
                <w:szCs w:val="16"/>
                <w:lang w:val="x-none"/>
              </w:rPr>
            </w:pPr>
            <w:r w:rsidRPr="002944A4">
              <w:rPr>
                <w:rFonts w:ascii="Arial" w:hAnsi="Arial" w:cs="Arial"/>
                <w:b/>
                <w:i/>
                <w:sz w:val="16"/>
                <w:szCs w:val="16"/>
                <w:lang w:val="x-none"/>
              </w:rPr>
              <w:tab/>
            </w:r>
          </w:p>
          <w:p w14:paraId="724CB255" w14:textId="77777777" w:rsidR="002944A4" w:rsidRPr="002944A4" w:rsidRDefault="002944A4" w:rsidP="002944A4">
            <w:pPr>
              <w:widowControl w:val="0"/>
              <w:jc w:val="both"/>
              <w:rPr>
                <w:rFonts w:ascii="Arial" w:hAnsi="Arial" w:cs="Arial"/>
                <w:i/>
                <w:sz w:val="16"/>
                <w:szCs w:val="16"/>
                <w:lang w:val="x-none"/>
              </w:rPr>
            </w:pPr>
            <w:r w:rsidRPr="002944A4">
              <w:rPr>
                <w:rFonts w:ascii="Arial" w:hAnsi="Arial" w:cs="Arial"/>
                <w:i/>
                <w:sz w:val="16"/>
                <w:szCs w:val="16"/>
                <w:lang w:val="x-none"/>
              </w:rPr>
              <w:t xml:space="preserve">La Universidad estará facultada, durante o posterior al procedimiento, </w:t>
            </w:r>
            <w:r w:rsidRPr="002944A4">
              <w:rPr>
                <w:rFonts w:ascii="Arial" w:hAnsi="Arial" w:cs="Arial"/>
                <w:i/>
                <w:sz w:val="16"/>
                <w:szCs w:val="16"/>
                <w:lang w:val="es-MX"/>
              </w:rPr>
              <w:t xml:space="preserve">a </w:t>
            </w:r>
            <w:r w:rsidRPr="002944A4">
              <w:rPr>
                <w:rFonts w:ascii="Arial" w:hAnsi="Arial" w:cs="Arial"/>
                <w:i/>
                <w:sz w:val="16"/>
                <w:szCs w:val="16"/>
                <w:lang w:val="x-none"/>
              </w:rPr>
              <w:t>someter a evaluación de análisis las prendas presentadas por los Licitantes, con la finalidad de hacer constar las características solicitadas en el Anexo “1”, a través de algún Organismo de Certificación o Unidad de Verificación.</w:t>
            </w:r>
          </w:p>
          <w:p w14:paraId="03624B36" w14:textId="77777777" w:rsidR="002944A4" w:rsidRPr="002944A4" w:rsidRDefault="002944A4" w:rsidP="002944A4">
            <w:pPr>
              <w:widowControl w:val="0"/>
              <w:ind w:left="720"/>
              <w:jc w:val="both"/>
              <w:rPr>
                <w:rFonts w:ascii="Arial" w:hAnsi="Arial" w:cs="Arial"/>
                <w:b/>
                <w:i/>
                <w:sz w:val="16"/>
                <w:szCs w:val="16"/>
                <w:lang w:val="x-none"/>
              </w:rPr>
            </w:pPr>
          </w:p>
          <w:p w14:paraId="6CEC127C" w14:textId="77777777" w:rsidR="002944A4" w:rsidRPr="002944A4" w:rsidRDefault="002944A4" w:rsidP="002944A4">
            <w:pPr>
              <w:widowControl w:val="0"/>
              <w:tabs>
                <w:tab w:val="left" w:pos="5745"/>
              </w:tabs>
              <w:jc w:val="both"/>
              <w:rPr>
                <w:rFonts w:ascii="Arial" w:hAnsi="Arial" w:cs="Arial"/>
                <w:i/>
                <w:sz w:val="16"/>
                <w:szCs w:val="16"/>
              </w:rPr>
            </w:pPr>
            <w:r w:rsidRPr="002944A4">
              <w:rPr>
                <w:rFonts w:ascii="Arial" w:hAnsi="Arial" w:cs="Arial"/>
                <w:i/>
                <w:sz w:val="16"/>
                <w:szCs w:val="16"/>
              </w:rPr>
              <w:t>Las Normas que deberán cumplir los bienes incluidos en el Anexo 1 son:</w:t>
            </w:r>
          </w:p>
          <w:p w14:paraId="378DFDE8" w14:textId="77777777" w:rsidR="002944A4" w:rsidRPr="002944A4" w:rsidRDefault="002944A4" w:rsidP="002944A4">
            <w:pPr>
              <w:widowControl w:val="0"/>
              <w:tabs>
                <w:tab w:val="left" w:pos="5745"/>
              </w:tabs>
              <w:ind w:left="540"/>
              <w:jc w:val="both"/>
              <w:rPr>
                <w:rFonts w:ascii="Arial" w:hAnsi="Arial" w:cs="Arial"/>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67"/>
              <w:gridCol w:w="1608"/>
              <w:gridCol w:w="2126"/>
            </w:tblGrid>
            <w:tr w:rsidR="002944A4" w:rsidRPr="002944A4" w14:paraId="32F0D327" w14:textId="77777777" w:rsidTr="002944A4">
              <w:trPr>
                <w:jc w:val="center"/>
              </w:trPr>
              <w:tc>
                <w:tcPr>
                  <w:tcW w:w="2267" w:type="dxa"/>
                  <w:shd w:val="clear" w:color="auto" w:fill="D9D9D9"/>
                </w:tcPr>
                <w:p w14:paraId="5D52859F" w14:textId="77777777" w:rsidR="002944A4" w:rsidRPr="002944A4" w:rsidRDefault="002944A4" w:rsidP="002944A4">
                  <w:pPr>
                    <w:widowControl w:val="0"/>
                    <w:tabs>
                      <w:tab w:val="left" w:pos="5745"/>
                    </w:tabs>
                    <w:jc w:val="center"/>
                    <w:rPr>
                      <w:rFonts w:ascii="Arial" w:hAnsi="Arial" w:cs="Arial"/>
                      <w:i/>
                      <w:sz w:val="16"/>
                      <w:szCs w:val="16"/>
                    </w:rPr>
                  </w:pPr>
                  <w:r w:rsidRPr="002944A4">
                    <w:rPr>
                      <w:rFonts w:ascii="Arial" w:hAnsi="Arial" w:cs="Arial"/>
                      <w:i/>
                      <w:sz w:val="16"/>
                      <w:szCs w:val="16"/>
                    </w:rPr>
                    <w:t>Descripción</w:t>
                  </w:r>
                </w:p>
              </w:tc>
              <w:tc>
                <w:tcPr>
                  <w:tcW w:w="1608" w:type="dxa"/>
                  <w:shd w:val="clear" w:color="auto" w:fill="D9D9D9"/>
                </w:tcPr>
                <w:p w14:paraId="41DD0485" w14:textId="77777777" w:rsidR="002944A4" w:rsidRPr="002944A4" w:rsidRDefault="002944A4" w:rsidP="002944A4">
                  <w:pPr>
                    <w:widowControl w:val="0"/>
                    <w:tabs>
                      <w:tab w:val="left" w:pos="5745"/>
                    </w:tabs>
                    <w:jc w:val="center"/>
                    <w:rPr>
                      <w:rFonts w:ascii="Arial" w:hAnsi="Arial" w:cs="Arial"/>
                      <w:i/>
                      <w:sz w:val="16"/>
                      <w:szCs w:val="16"/>
                    </w:rPr>
                  </w:pPr>
                  <w:r w:rsidRPr="002944A4">
                    <w:rPr>
                      <w:rFonts w:ascii="Arial" w:hAnsi="Arial" w:cs="Arial"/>
                      <w:i/>
                      <w:sz w:val="16"/>
                      <w:szCs w:val="16"/>
                    </w:rPr>
                    <w:t>Tolerancia</w:t>
                  </w:r>
                </w:p>
              </w:tc>
              <w:tc>
                <w:tcPr>
                  <w:tcW w:w="2126" w:type="dxa"/>
                  <w:shd w:val="clear" w:color="auto" w:fill="D9D9D9"/>
                </w:tcPr>
                <w:p w14:paraId="57034166" w14:textId="77777777" w:rsidR="002944A4" w:rsidRPr="002944A4" w:rsidRDefault="002944A4" w:rsidP="002944A4">
                  <w:pPr>
                    <w:widowControl w:val="0"/>
                    <w:tabs>
                      <w:tab w:val="left" w:pos="5745"/>
                    </w:tabs>
                    <w:jc w:val="center"/>
                    <w:rPr>
                      <w:rFonts w:ascii="Arial" w:hAnsi="Arial" w:cs="Arial"/>
                      <w:i/>
                      <w:sz w:val="16"/>
                      <w:szCs w:val="16"/>
                    </w:rPr>
                  </w:pPr>
                  <w:r w:rsidRPr="002944A4">
                    <w:rPr>
                      <w:rFonts w:ascii="Arial" w:hAnsi="Arial" w:cs="Arial"/>
                      <w:i/>
                      <w:sz w:val="16"/>
                      <w:szCs w:val="16"/>
                    </w:rPr>
                    <w:t>Norma</w:t>
                  </w:r>
                </w:p>
              </w:tc>
            </w:tr>
            <w:tr w:rsidR="002944A4" w:rsidRPr="002944A4" w14:paraId="22AE5190" w14:textId="77777777" w:rsidTr="00E55DBD">
              <w:trPr>
                <w:trHeight w:val="300"/>
                <w:jc w:val="center"/>
              </w:trPr>
              <w:tc>
                <w:tcPr>
                  <w:tcW w:w="2267" w:type="dxa"/>
                  <w:shd w:val="clear" w:color="auto" w:fill="auto"/>
                  <w:hideMark/>
                </w:tcPr>
                <w:p w14:paraId="5BE144A0" w14:textId="77777777" w:rsidR="002944A4" w:rsidRPr="002944A4" w:rsidRDefault="002944A4" w:rsidP="002944A4">
                  <w:pPr>
                    <w:widowControl w:val="0"/>
                    <w:rPr>
                      <w:rFonts w:ascii="Arial" w:hAnsi="Arial" w:cs="Arial"/>
                      <w:i/>
                      <w:sz w:val="16"/>
                      <w:szCs w:val="16"/>
                    </w:rPr>
                  </w:pPr>
                  <w:r w:rsidRPr="002944A4">
                    <w:rPr>
                      <w:rFonts w:ascii="Arial" w:hAnsi="Arial" w:cs="Arial"/>
                      <w:i/>
                      <w:sz w:val="16"/>
                      <w:szCs w:val="16"/>
                    </w:rPr>
                    <w:t>Contenidos de fibras</w:t>
                  </w:r>
                </w:p>
              </w:tc>
              <w:tc>
                <w:tcPr>
                  <w:tcW w:w="1608" w:type="dxa"/>
                  <w:shd w:val="clear" w:color="auto" w:fill="auto"/>
                </w:tcPr>
                <w:p w14:paraId="6C129693" w14:textId="77777777" w:rsidR="002944A4" w:rsidRPr="002944A4" w:rsidRDefault="002944A4" w:rsidP="002944A4">
                  <w:pPr>
                    <w:widowControl w:val="0"/>
                    <w:rPr>
                      <w:rFonts w:ascii="Arial" w:hAnsi="Arial" w:cs="Arial"/>
                      <w:i/>
                      <w:sz w:val="16"/>
                      <w:szCs w:val="16"/>
                    </w:rPr>
                  </w:pPr>
                  <w:r w:rsidRPr="002944A4">
                    <w:rPr>
                      <w:rFonts w:ascii="Arial" w:hAnsi="Arial" w:cs="Arial"/>
                      <w:i/>
                      <w:sz w:val="16"/>
                      <w:szCs w:val="16"/>
                    </w:rPr>
                    <w:t>+ / - 5%</w:t>
                  </w:r>
                </w:p>
              </w:tc>
              <w:tc>
                <w:tcPr>
                  <w:tcW w:w="2126" w:type="dxa"/>
                  <w:shd w:val="clear" w:color="auto" w:fill="auto"/>
                  <w:noWrap/>
                  <w:hideMark/>
                </w:tcPr>
                <w:p w14:paraId="20276730" w14:textId="77777777" w:rsidR="002944A4" w:rsidRPr="002944A4" w:rsidRDefault="002944A4" w:rsidP="002944A4">
                  <w:pPr>
                    <w:widowControl w:val="0"/>
                    <w:rPr>
                      <w:rFonts w:ascii="Arial" w:hAnsi="Arial" w:cs="Arial"/>
                      <w:i/>
                      <w:sz w:val="16"/>
                      <w:szCs w:val="16"/>
                    </w:rPr>
                  </w:pPr>
                  <w:r w:rsidRPr="002944A4">
                    <w:rPr>
                      <w:rFonts w:ascii="Arial" w:hAnsi="Arial" w:cs="Arial"/>
                      <w:i/>
                      <w:sz w:val="16"/>
                      <w:szCs w:val="16"/>
                    </w:rPr>
                    <w:t>NMX-084/1-INNTEX-2005</w:t>
                  </w:r>
                </w:p>
              </w:tc>
            </w:tr>
            <w:tr w:rsidR="002944A4" w:rsidRPr="002944A4" w14:paraId="06DD3502" w14:textId="77777777" w:rsidTr="00E55DBD">
              <w:trPr>
                <w:trHeight w:val="300"/>
                <w:jc w:val="center"/>
              </w:trPr>
              <w:tc>
                <w:tcPr>
                  <w:tcW w:w="2267" w:type="dxa"/>
                  <w:shd w:val="clear" w:color="auto" w:fill="auto"/>
                  <w:hideMark/>
                </w:tcPr>
                <w:p w14:paraId="147BD2D6" w14:textId="77777777" w:rsidR="002944A4" w:rsidRPr="002944A4" w:rsidRDefault="002944A4" w:rsidP="002944A4">
                  <w:pPr>
                    <w:widowControl w:val="0"/>
                    <w:rPr>
                      <w:rFonts w:ascii="Arial" w:hAnsi="Arial" w:cs="Arial"/>
                      <w:i/>
                      <w:sz w:val="16"/>
                      <w:szCs w:val="16"/>
                    </w:rPr>
                  </w:pPr>
                  <w:r w:rsidRPr="002944A4">
                    <w:rPr>
                      <w:rFonts w:ascii="Arial" w:hAnsi="Arial" w:cs="Arial"/>
                      <w:i/>
                      <w:sz w:val="16"/>
                      <w:szCs w:val="16"/>
                    </w:rPr>
                    <w:t>Peso de la tela G/M2</w:t>
                  </w:r>
                </w:p>
              </w:tc>
              <w:tc>
                <w:tcPr>
                  <w:tcW w:w="1608" w:type="dxa"/>
                  <w:shd w:val="clear" w:color="auto" w:fill="auto"/>
                </w:tcPr>
                <w:p w14:paraId="6D542731" w14:textId="77777777" w:rsidR="002944A4" w:rsidRPr="002944A4" w:rsidRDefault="002944A4" w:rsidP="002944A4">
                  <w:pPr>
                    <w:widowControl w:val="0"/>
                    <w:rPr>
                      <w:rFonts w:ascii="Arial" w:hAnsi="Arial" w:cs="Arial"/>
                      <w:i/>
                      <w:sz w:val="16"/>
                      <w:szCs w:val="16"/>
                    </w:rPr>
                  </w:pPr>
                  <w:r w:rsidRPr="002944A4">
                    <w:rPr>
                      <w:rFonts w:ascii="Arial" w:hAnsi="Arial" w:cs="Arial"/>
                      <w:i/>
                      <w:sz w:val="16"/>
                      <w:szCs w:val="16"/>
                    </w:rPr>
                    <w:t>+ / - 5%</w:t>
                  </w:r>
                </w:p>
              </w:tc>
              <w:tc>
                <w:tcPr>
                  <w:tcW w:w="2126" w:type="dxa"/>
                  <w:shd w:val="clear" w:color="auto" w:fill="auto"/>
                  <w:noWrap/>
                  <w:hideMark/>
                </w:tcPr>
                <w:p w14:paraId="50707FA1" w14:textId="77777777" w:rsidR="002944A4" w:rsidRPr="002944A4" w:rsidRDefault="002944A4" w:rsidP="002944A4">
                  <w:pPr>
                    <w:widowControl w:val="0"/>
                    <w:rPr>
                      <w:rFonts w:ascii="Arial" w:hAnsi="Arial" w:cs="Arial"/>
                      <w:i/>
                      <w:sz w:val="16"/>
                      <w:szCs w:val="16"/>
                    </w:rPr>
                  </w:pPr>
                  <w:r w:rsidRPr="002944A4">
                    <w:rPr>
                      <w:rFonts w:ascii="Arial" w:hAnsi="Arial" w:cs="Arial"/>
                      <w:i/>
                      <w:sz w:val="16"/>
                      <w:szCs w:val="16"/>
                    </w:rPr>
                    <w:t>NMX-072-INNTEX-2001</w:t>
                  </w:r>
                </w:p>
              </w:tc>
            </w:tr>
          </w:tbl>
          <w:p w14:paraId="6F474851" w14:textId="77777777" w:rsidR="002944A4" w:rsidRPr="002944A4" w:rsidRDefault="002944A4" w:rsidP="002944A4">
            <w:pPr>
              <w:widowControl w:val="0"/>
              <w:ind w:left="720"/>
              <w:jc w:val="both"/>
              <w:rPr>
                <w:rFonts w:ascii="Arial" w:hAnsi="Arial" w:cs="Arial"/>
                <w:i/>
                <w:sz w:val="16"/>
                <w:szCs w:val="16"/>
                <w:lang w:val="x-none"/>
              </w:rPr>
            </w:pPr>
          </w:p>
          <w:p w14:paraId="1CAE4D47" w14:textId="77777777" w:rsidR="002944A4" w:rsidRPr="002944A4" w:rsidRDefault="002944A4" w:rsidP="002944A4">
            <w:pPr>
              <w:widowControl w:val="0"/>
              <w:jc w:val="both"/>
              <w:rPr>
                <w:rFonts w:ascii="Arial" w:hAnsi="Arial" w:cs="Arial"/>
                <w:i/>
                <w:sz w:val="16"/>
                <w:szCs w:val="16"/>
                <w:lang w:val="x-none"/>
              </w:rPr>
            </w:pPr>
            <w:r w:rsidRPr="002944A4">
              <w:rPr>
                <w:rFonts w:ascii="Arial" w:hAnsi="Arial" w:cs="Arial"/>
                <w:i/>
                <w:sz w:val="16"/>
                <w:szCs w:val="16"/>
                <w:lang w:val="x-none"/>
              </w:rPr>
              <w:t>Se deberá presentar escrito que las prendas cumplen como mínimo, con cada una de las Normas antes mencionadas. Mismas que podrán ser verificadas por el Instituto durante el procedimiento de Licitación.</w:t>
            </w:r>
          </w:p>
          <w:p w14:paraId="14B2C4C1" w14:textId="77777777" w:rsidR="002944A4" w:rsidRPr="002944A4" w:rsidRDefault="002944A4" w:rsidP="002944A4">
            <w:pPr>
              <w:autoSpaceDE w:val="0"/>
              <w:autoSpaceDN w:val="0"/>
              <w:jc w:val="both"/>
              <w:rPr>
                <w:rFonts w:ascii="Arial" w:hAnsi="Arial" w:cs="Arial"/>
                <w:i/>
                <w:color w:val="000000"/>
                <w:sz w:val="16"/>
                <w:szCs w:val="16"/>
                <w:u w:val="single"/>
              </w:rPr>
            </w:pPr>
            <w:r w:rsidRPr="002944A4">
              <w:rPr>
                <w:rFonts w:ascii="Arial" w:hAnsi="Arial" w:cs="Arial"/>
                <w:b/>
                <w:i/>
                <w:color w:val="000000"/>
                <w:sz w:val="16"/>
                <w:szCs w:val="16"/>
                <w:u w:val="single"/>
              </w:rPr>
              <w:t>Se podrá presentar en lugar de lo anterior, manifiesto bajo protesta de decir verdad que cumple con la composición solicitada</w:t>
            </w:r>
            <w:r w:rsidRPr="002944A4">
              <w:rPr>
                <w:rFonts w:ascii="Arial" w:hAnsi="Arial" w:cs="Arial"/>
                <w:i/>
                <w:color w:val="000000"/>
                <w:sz w:val="16"/>
                <w:szCs w:val="16"/>
                <w:u w:val="single"/>
              </w:rPr>
              <w:t>.</w:t>
            </w:r>
          </w:p>
          <w:p w14:paraId="0C2D2BBA" w14:textId="501531DD" w:rsidR="002944A4" w:rsidRPr="002944A4" w:rsidRDefault="002944A4" w:rsidP="002944A4">
            <w:pPr>
              <w:jc w:val="both"/>
              <w:rPr>
                <w:rFonts w:ascii="Arial" w:hAnsi="Arial" w:cs="Arial"/>
                <w:b/>
                <w:i/>
                <w:sz w:val="18"/>
                <w:szCs w:val="18"/>
              </w:rPr>
            </w:pPr>
            <w:r w:rsidRPr="002944A4">
              <w:rPr>
                <w:rFonts w:ascii="Arial" w:eastAsia="Calibri" w:hAnsi="Arial" w:cs="Arial"/>
                <w:i/>
                <w:sz w:val="14"/>
                <w:szCs w:val="14"/>
              </w:rPr>
              <w:t>(Su omisión es causa de desechamiento)</w:t>
            </w:r>
            <w:r>
              <w:rPr>
                <w:rFonts w:ascii="Arial" w:eastAsia="Calibri" w:hAnsi="Arial" w:cs="Arial"/>
                <w:i/>
                <w:sz w:val="14"/>
                <w:szCs w:val="14"/>
              </w:rPr>
              <w:t>”</w:t>
            </w:r>
          </w:p>
          <w:p w14:paraId="28776BC9" w14:textId="77777777" w:rsidR="002944A4" w:rsidRDefault="002944A4" w:rsidP="00B947D9">
            <w:pPr>
              <w:jc w:val="both"/>
              <w:rPr>
                <w:rFonts w:ascii="Arial" w:hAnsi="Arial" w:cs="Arial"/>
                <w:b/>
                <w:sz w:val="18"/>
                <w:szCs w:val="18"/>
              </w:rPr>
            </w:pPr>
          </w:p>
          <w:p w14:paraId="631B014F" w14:textId="77777777" w:rsidR="00A55BA0" w:rsidRDefault="00312FBD" w:rsidP="00B947D9">
            <w:pPr>
              <w:jc w:val="both"/>
              <w:rPr>
                <w:rFonts w:ascii="Arial" w:hAnsi="Arial" w:cs="Arial"/>
                <w:b/>
                <w:sz w:val="18"/>
                <w:szCs w:val="18"/>
              </w:rPr>
            </w:pPr>
            <w:r>
              <w:rPr>
                <w:rFonts w:ascii="Arial" w:hAnsi="Arial" w:cs="Arial"/>
                <w:b/>
                <w:sz w:val="18"/>
                <w:szCs w:val="18"/>
              </w:rPr>
              <w:t>El licitante, para dar cumplimiento en este apartado, colocó un documento como “Manifiesto de Calidad”, sin embargo, no hace referencia, conforme a lo solicitado, de las normas que deberán cumplir los bienes, solamente menciona que las prendas incluidas en su oferta cumplen en su totalidad con la composición</w:t>
            </w:r>
            <w:r w:rsidR="00A55BA0">
              <w:rPr>
                <w:rFonts w:ascii="Arial" w:hAnsi="Arial" w:cs="Arial"/>
                <w:b/>
                <w:sz w:val="18"/>
                <w:szCs w:val="18"/>
              </w:rPr>
              <w:t xml:space="preserve"> y los materiales indicados en las fichas técnicas.</w:t>
            </w:r>
          </w:p>
          <w:p w14:paraId="205D4870" w14:textId="77777777" w:rsidR="00A55BA0" w:rsidRDefault="00A55BA0" w:rsidP="00B947D9">
            <w:pPr>
              <w:jc w:val="both"/>
              <w:rPr>
                <w:rFonts w:ascii="Arial" w:hAnsi="Arial" w:cs="Arial"/>
                <w:b/>
                <w:sz w:val="18"/>
                <w:szCs w:val="18"/>
              </w:rPr>
            </w:pPr>
          </w:p>
          <w:p w14:paraId="59427B21" w14:textId="14EAB504" w:rsidR="00A55BA0" w:rsidRDefault="00A55BA0" w:rsidP="00B947D9">
            <w:pPr>
              <w:jc w:val="both"/>
              <w:rPr>
                <w:rFonts w:ascii="Arial" w:hAnsi="Arial" w:cs="Arial"/>
                <w:b/>
                <w:sz w:val="18"/>
                <w:szCs w:val="18"/>
              </w:rPr>
            </w:pPr>
            <w:r>
              <w:rPr>
                <w:rFonts w:ascii="Arial" w:hAnsi="Arial" w:cs="Arial"/>
                <w:b/>
                <w:noProof/>
                <w:sz w:val="18"/>
                <w:szCs w:val="18"/>
              </w:rPr>
              <w:lastRenderedPageBreak/>
              <w:drawing>
                <wp:inline distT="0" distB="0" distL="0" distR="0" wp14:anchorId="1B0CDED7" wp14:editId="69577AE4">
                  <wp:extent cx="4146833" cy="4512436"/>
                  <wp:effectExtent l="0" t="0" r="635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87419" cy="4556600"/>
                          </a:xfrm>
                          <a:prstGeom prst="rect">
                            <a:avLst/>
                          </a:prstGeom>
                          <a:noFill/>
                        </pic:spPr>
                      </pic:pic>
                    </a:graphicData>
                  </a:graphic>
                </wp:inline>
              </w:drawing>
            </w:r>
          </w:p>
          <w:p w14:paraId="2F2B80F8" w14:textId="77777777" w:rsidR="00A55BA0" w:rsidRDefault="00A55BA0" w:rsidP="00B947D9">
            <w:pPr>
              <w:jc w:val="both"/>
              <w:rPr>
                <w:rFonts w:ascii="Arial" w:hAnsi="Arial" w:cs="Arial"/>
                <w:b/>
                <w:sz w:val="18"/>
                <w:szCs w:val="18"/>
              </w:rPr>
            </w:pPr>
          </w:p>
          <w:p w14:paraId="5FD13850" w14:textId="086EC9C7" w:rsidR="00B947D9" w:rsidRDefault="00B947D9" w:rsidP="00B947D9">
            <w:pPr>
              <w:jc w:val="both"/>
              <w:rPr>
                <w:rFonts w:ascii="Arial" w:hAnsi="Arial" w:cs="Arial"/>
                <w:sz w:val="18"/>
                <w:szCs w:val="18"/>
              </w:rPr>
            </w:pPr>
            <w:r w:rsidRPr="00DC45FC">
              <w:rPr>
                <w:rFonts w:ascii="Arial" w:hAnsi="Arial" w:cs="Arial"/>
                <w:b/>
                <w:sz w:val="18"/>
                <w:szCs w:val="18"/>
              </w:rPr>
              <w:t>Partida</w:t>
            </w:r>
            <w:r w:rsidR="00033915" w:rsidRPr="00DC45FC">
              <w:rPr>
                <w:rFonts w:ascii="Arial" w:hAnsi="Arial" w:cs="Arial"/>
                <w:b/>
                <w:sz w:val="18"/>
                <w:szCs w:val="18"/>
              </w:rPr>
              <w:t>s</w:t>
            </w:r>
            <w:r w:rsidRPr="00DC45FC">
              <w:rPr>
                <w:rFonts w:ascii="Arial" w:hAnsi="Arial" w:cs="Arial"/>
                <w:b/>
                <w:sz w:val="18"/>
                <w:szCs w:val="18"/>
              </w:rPr>
              <w:t xml:space="preserve"> </w:t>
            </w:r>
            <w:r w:rsidR="00FC7256" w:rsidRPr="00DC45FC">
              <w:rPr>
                <w:rFonts w:ascii="Arial" w:hAnsi="Arial" w:cs="Arial"/>
                <w:b/>
                <w:sz w:val="18"/>
                <w:szCs w:val="18"/>
              </w:rPr>
              <w:t>3</w:t>
            </w:r>
            <w:r w:rsidRPr="00DC45FC">
              <w:rPr>
                <w:rFonts w:ascii="Arial" w:hAnsi="Arial" w:cs="Arial"/>
                <w:b/>
                <w:sz w:val="18"/>
                <w:szCs w:val="18"/>
              </w:rPr>
              <w:t xml:space="preserve">, </w:t>
            </w:r>
            <w:r w:rsidR="00FC7256" w:rsidRPr="00DC45FC">
              <w:rPr>
                <w:rFonts w:ascii="Arial" w:hAnsi="Arial" w:cs="Arial"/>
                <w:b/>
                <w:sz w:val="18"/>
                <w:szCs w:val="18"/>
              </w:rPr>
              <w:t xml:space="preserve">5, </w:t>
            </w:r>
            <w:r w:rsidR="00E80847" w:rsidRPr="00DC45FC">
              <w:rPr>
                <w:rFonts w:ascii="Arial" w:hAnsi="Arial" w:cs="Arial"/>
                <w:b/>
                <w:sz w:val="18"/>
                <w:szCs w:val="18"/>
              </w:rPr>
              <w:t xml:space="preserve">9, </w:t>
            </w:r>
            <w:r w:rsidR="00FC7256" w:rsidRPr="00DC45FC">
              <w:rPr>
                <w:rFonts w:ascii="Arial" w:hAnsi="Arial" w:cs="Arial"/>
                <w:b/>
                <w:sz w:val="18"/>
                <w:szCs w:val="18"/>
              </w:rPr>
              <w:t>rebasa techo presupuestal.</w:t>
            </w:r>
            <w:r w:rsidR="00FC7256">
              <w:rPr>
                <w:rFonts w:ascii="Arial" w:hAnsi="Arial" w:cs="Arial"/>
                <w:sz w:val="18"/>
                <w:szCs w:val="18"/>
              </w:rPr>
              <w:t xml:space="preserve"> </w:t>
            </w:r>
          </w:p>
          <w:p w14:paraId="786A315F" w14:textId="77777777" w:rsidR="00B947D9" w:rsidRDefault="00B947D9" w:rsidP="00B947D9">
            <w:pPr>
              <w:jc w:val="both"/>
              <w:rPr>
                <w:rFonts w:ascii="Arial" w:hAnsi="Arial" w:cs="Arial"/>
                <w:b/>
                <w:sz w:val="18"/>
                <w:szCs w:val="18"/>
              </w:rPr>
            </w:pPr>
          </w:p>
          <w:p w14:paraId="1CF50153" w14:textId="6E2E8631" w:rsidR="00B947D9" w:rsidRDefault="00B947D9" w:rsidP="00B947D9">
            <w:pPr>
              <w:jc w:val="both"/>
              <w:rPr>
                <w:rFonts w:ascii="Arial" w:hAnsi="Arial" w:cs="Arial"/>
                <w:sz w:val="18"/>
                <w:szCs w:val="14"/>
              </w:rPr>
            </w:pPr>
            <w:r w:rsidRPr="00B02E82">
              <w:rPr>
                <w:rFonts w:ascii="Arial" w:hAnsi="Arial" w:cs="Arial"/>
                <w:sz w:val="18"/>
                <w:szCs w:val="14"/>
              </w:rPr>
              <w:t xml:space="preserve">En el </w:t>
            </w:r>
            <w:r w:rsidR="00B02E82" w:rsidRPr="00B02E82">
              <w:rPr>
                <w:rFonts w:ascii="Arial" w:hAnsi="Arial" w:cs="Arial"/>
                <w:b/>
                <w:sz w:val="18"/>
                <w:szCs w:val="14"/>
              </w:rPr>
              <w:t>numeral X.14</w:t>
            </w:r>
            <w:r w:rsidR="00B02E82" w:rsidRPr="00B02E82">
              <w:rPr>
                <w:rFonts w:ascii="Arial" w:hAnsi="Arial" w:cs="Arial"/>
                <w:sz w:val="18"/>
                <w:szCs w:val="14"/>
              </w:rPr>
              <w:t xml:space="preserve"> de las bases de la convocatoria</w:t>
            </w:r>
            <w:r w:rsidRPr="00B02E82">
              <w:rPr>
                <w:rFonts w:ascii="Arial" w:hAnsi="Arial" w:cs="Arial"/>
                <w:sz w:val="18"/>
                <w:szCs w:val="14"/>
              </w:rPr>
              <w:t>, presenta el siguiente incumplimiento:</w:t>
            </w:r>
          </w:p>
          <w:p w14:paraId="20F16841" w14:textId="77777777" w:rsidR="00B02E82" w:rsidRDefault="00B02E82" w:rsidP="00B02E82">
            <w:pPr>
              <w:jc w:val="both"/>
              <w:rPr>
                <w:rFonts w:ascii="Arial" w:hAnsi="Arial" w:cs="Arial"/>
                <w:sz w:val="18"/>
                <w:szCs w:val="14"/>
              </w:rPr>
            </w:pPr>
          </w:p>
          <w:p w14:paraId="47F933CE" w14:textId="288F8165" w:rsidR="00B02E82" w:rsidRPr="00B02E82" w:rsidRDefault="00B02E82" w:rsidP="00B02E82">
            <w:pPr>
              <w:jc w:val="both"/>
              <w:rPr>
                <w:rFonts w:ascii="Arial" w:hAnsi="Arial" w:cs="Arial"/>
                <w:b/>
                <w:sz w:val="18"/>
                <w:szCs w:val="14"/>
              </w:rPr>
            </w:pPr>
            <w:r w:rsidRPr="00B02E82">
              <w:rPr>
                <w:rFonts w:ascii="Arial" w:hAnsi="Arial" w:cs="Arial"/>
                <w:b/>
                <w:sz w:val="18"/>
                <w:szCs w:val="14"/>
              </w:rPr>
              <w:t>Numeral X.14, en relación con el numeral XI.1. PRESENTACIÓN DE PROPUESTAS, se establece:</w:t>
            </w:r>
          </w:p>
          <w:p w14:paraId="3E452F31" w14:textId="77777777" w:rsidR="00B02E82" w:rsidRPr="00B02E82" w:rsidRDefault="00B02E82" w:rsidP="00B02E82">
            <w:pPr>
              <w:jc w:val="both"/>
              <w:rPr>
                <w:rFonts w:ascii="Arial" w:hAnsi="Arial" w:cs="Arial"/>
                <w:sz w:val="18"/>
                <w:szCs w:val="14"/>
              </w:rPr>
            </w:pPr>
          </w:p>
          <w:p w14:paraId="7F303DF8" w14:textId="77777777" w:rsidR="00B02E82" w:rsidRPr="00B02E82" w:rsidRDefault="00B02E82" w:rsidP="00B02E82">
            <w:pPr>
              <w:jc w:val="both"/>
              <w:rPr>
                <w:rFonts w:ascii="Arial" w:hAnsi="Arial" w:cs="Arial"/>
                <w:sz w:val="18"/>
                <w:szCs w:val="14"/>
              </w:rPr>
            </w:pPr>
            <w:r w:rsidRPr="00B02E82">
              <w:rPr>
                <w:rFonts w:ascii="Arial" w:hAnsi="Arial" w:cs="Arial"/>
                <w:sz w:val="18"/>
                <w:szCs w:val="14"/>
              </w:rPr>
              <w:t>“</w:t>
            </w:r>
            <w:r w:rsidRPr="00B02E82">
              <w:rPr>
                <w:rFonts w:ascii="Arial" w:hAnsi="Arial" w:cs="Arial"/>
                <w:b/>
                <w:sz w:val="18"/>
                <w:szCs w:val="14"/>
              </w:rPr>
              <w:t xml:space="preserve">X.14 Importante: </w:t>
            </w:r>
            <w:r w:rsidRPr="00B02E82">
              <w:rPr>
                <w:rFonts w:ascii="Arial" w:hAnsi="Arial" w:cs="Arial"/>
                <w:sz w:val="18"/>
                <w:szCs w:val="14"/>
              </w:rPr>
              <w:t>La propuesta debe entregarse firmada autógrafamente y con rubrica en todas las hojas y debe estar Foliada.</w:t>
            </w:r>
          </w:p>
          <w:p w14:paraId="78C644C2" w14:textId="77777777" w:rsidR="00B02E82" w:rsidRPr="00B02E82" w:rsidRDefault="00B02E82" w:rsidP="00B02E82">
            <w:pPr>
              <w:jc w:val="both"/>
              <w:rPr>
                <w:rFonts w:ascii="Arial" w:hAnsi="Arial" w:cs="Arial"/>
                <w:sz w:val="18"/>
                <w:szCs w:val="14"/>
              </w:rPr>
            </w:pPr>
            <w:r w:rsidRPr="00B02E82">
              <w:rPr>
                <w:rFonts w:ascii="Arial" w:hAnsi="Arial" w:cs="Arial"/>
                <w:sz w:val="18"/>
                <w:szCs w:val="14"/>
              </w:rPr>
              <w:t>(Su incumplimiento es causal de desechamiento)”.</w:t>
            </w:r>
          </w:p>
          <w:p w14:paraId="6948B571" w14:textId="77777777" w:rsidR="00B02E82" w:rsidRPr="00B02E82" w:rsidRDefault="00B02E82" w:rsidP="00B02E82">
            <w:pPr>
              <w:jc w:val="both"/>
              <w:rPr>
                <w:rFonts w:ascii="Arial" w:hAnsi="Arial" w:cs="Arial"/>
                <w:sz w:val="18"/>
                <w:szCs w:val="14"/>
              </w:rPr>
            </w:pPr>
          </w:p>
          <w:p w14:paraId="01A45C99" w14:textId="2565B0B4" w:rsidR="00B02E82" w:rsidRDefault="00B02E82" w:rsidP="00B02E82">
            <w:pPr>
              <w:jc w:val="both"/>
              <w:rPr>
                <w:rFonts w:ascii="Arial" w:hAnsi="Arial" w:cs="Arial"/>
                <w:sz w:val="18"/>
                <w:szCs w:val="14"/>
              </w:rPr>
            </w:pPr>
            <w:r w:rsidRPr="00B02E82">
              <w:rPr>
                <w:rFonts w:ascii="Arial" w:hAnsi="Arial" w:cs="Arial"/>
                <w:sz w:val="18"/>
                <w:szCs w:val="14"/>
              </w:rPr>
              <w:t>“</w:t>
            </w:r>
            <w:r w:rsidRPr="00B02E82">
              <w:rPr>
                <w:rFonts w:ascii="Arial" w:hAnsi="Arial" w:cs="Arial"/>
                <w:b/>
                <w:sz w:val="18"/>
                <w:szCs w:val="14"/>
              </w:rPr>
              <w:t>XI.1. PRESENTACIÓN DE PROPUESTAS</w:t>
            </w:r>
            <w:r w:rsidRPr="00B02E82">
              <w:rPr>
                <w:rFonts w:ascii="Arial" w:hAnsi="Arial" w:cs="Arial"/>
                <w:sz w:val="18"/>
                <w:szCs w:val="14"/>
              </w:rPr>
              <w:t>, Propuesta técnica, económica y documentación administrativa: Se entregarán en un sobre cerrado, debiendo contener los documentos señalados del numeral X de las presentes bases, los cuales deberán estar firmados en firma autógrafa en la última hoja de cada uno de ellos y con la rúbrica en todas las demás hojas, por el licitante o su representante legal o común”</w:t>
            </w:r>
          </w:p>
          <w:p w14:paraId="42D538B2" w14:textId="77777777" w:rsidR="00B02E82" w:rsidRDefault="00B02E82" w:rsidP="00B947D9">
            <w:pPr>
              <w:jc w:val="both"/>
              <w:rPr>
                <w:rFonts w:ascii="Arial" w:hAnsi="Arial" w:cs="Arial"/>
                <w:sz w:val="18"/>
                <w:szCs w:val="14"/>
              </w:rPr>
            </w:pPr>
          </w:p>
          <w:p w14:paraId="4CF7521F" w14:textId="3F2DE349" w:rsidR="00B02E82" w:rsidRPr="00B02E82" w:rsidRDefault="00B02E82" w:rsidP="00B947D9">
            <w:pPr>
              <w:jc w:val="both"/>
              <w:rPr>
                <w:rFonts w:ascii="Arial" w:hAnsi="Arial" w:cs="Arial"/>
                <w:b/>
                <w:sz w:val="18"/>
                <w:szCs w:val="14"/>
              </w:rPr>
            </w:pPr>
            <w:r w:rsidRPr="00B02E82">
              <w:rPr>
                <w:rFonts w:ascii="Arial" w:hAnsi="Arial" w:cs="Arial"/>
                <w:b/>
                <w:sz w:val="18"/>
                <w:szCs w:val="14"/>
              </w:rPr>
              <w:t xml:space="preserve">La propuesta del licitante OPERADORA GALLANTDALE, S.A. DE C.V., carece de la firma autógrafa en algunas páginas, específicamente en las correspondientes al Anexo “1” Descripción de los bienes, de su </w:t>
            </w:r>
            <w:proofErr w:type="gramStart"/>
            <w:r w:rsidRPr="00B02E82">
              <w:rPr>
                <w:rFonts w:ascii="Arial" w:hAnsi="Arial" w:cs="Arial"/>
                <w:b/>
                <w:sz w:val="18"/>
                <w:szCs w:val="14"/>
              </w:rPr>
              <w:t>propuesta  y</w:t>
            </w:r>
            <w:proofErr w:type="gramEnd"/>
            <w:r w:rsidRPr="00B02E82">
              <w:rPr>
                <w:rFonts w:ascii="Arial" w:hAnsi="Arial" w:cs="Arial"/>
                <w:b/>
                <w:sz w:val="18"/>
                <w:szCs w:val="14"/>
              </w:rPr>
              <w:t xml:space="preserve"> en su totalidad, la rúbrica donde correspondía.</w:t>
            </w:r>
          </w:p>
          <w:p w14:paraId="6795BCF6" w14:textId="3613E9F7" w:rsidR="00D30356" w:rsidRDefault="00D30356" w:rsidP="00D30356">
            <w:pPr>
              <w:spacing w:line="276" w:lineRule="auto"/>
              <w:jc w:val="both"/>
              <w:rPr>
                <w:rFonts w:ascii="Arial" w:hAnsi="Arial" w:cs="Arial"/>
                <w:sz w:val="16"/>
                <w:szCs w:val="14"/>
              </w:rPr>
            </w:pPr>
          </w:p>
          <w:p w14:paraId="767F127D" w14:textId="411175E8" w:rsidR="00D30356" w:rsidRPr="00D5186B" w:rsidRDefault="00536B54" w:rsidP="00D30356">
            <w:pPr>
              <w:spacing w:line="276" w:lineRule="auto"/>
              <w:jc w:val="both"/>
              <w:rPr>
                <w:rFonts w:ascii="Arial" w:hAnsi="Arial" w:cs="Arial"/>
                <w:sz w:val="14"/>
                <w:szCs w:val="14"/>
              </w:rPr>
            </w:pPr>
            <w:r w:rsidRPr="00536B54">
              <w:rPr>
                <w:rFonts w:ascii="Arial" w:hAnsi="Arial" w:cs="Arial"/>
                <w:sz w:val="16"/>
                <w:szCs w:val="14"/>
              </w:rPr>
              <w:t xml:space="preserve">Al corroborarse los incumplimientos antes señalados, se determina: “XIII. DESECHAMIENTO DE </w:t>
            </w:r>
            <w:r w:rsidRPr="000A0AE9">
              <w:rPr>
                <w:rFonts w:ascii="Arial" w:hAnsi="Arial" w:cs="Arial"/>
                <w:sz w:val="16"/>
                <w:szCs w:val="14"/>
              </w:rPr>
              <w:t xml:space="preserve">PROPUESTAS” XIII.1, </w:t>
            </w:r>
            <w:r w:rsidR="00E51878" w:rsidRPr="000A0AE9">
              <w:rPr>
                <w:rFonts w:ascii="Arial" w:hAnsi="Arial" w:cs="Arial"/>
                <w:sz w:val="16"/>
                <w:szCs w:val="14"/>
              </w:rPr>
              <w:t xml:space="preserve">XIII.18, </w:t>
            </w:r>
            <w:r w:rsidRPr="000A0AE9">
              <w:rPr>
                <w:rFonts w:ascii="Arial" w:hAnsi="Arial" w:cs="Arial"/>
                <w:sz w:val="16"/>
                <w:szCs w:val="14"/>
              </w:rPr>
              <w:t>XIII.20, en</w:t>
            </w:r>
            <w:r w:rsidRPr="00536B54">
              <w:rPr>
                <w:rFonts w:ascii="Arial" w:hAnsi="Arial" w:cs="Arial"/>
                <w:sz w:val="16"/>
                <w:szCs w:val="14"/>
              </w:rPr>
              <w:t xml:space="preserve"> donde se menciona que la convocante desechará las propuestas de los licitantes de conformidad al artículo 50 fracción XV y 57 de la Ley, señalando algunas de las siguientes situaciones: El incumplimiento de alguno de los requisitos establecidos en estas bases y sus anexos; </w:t>
            </w:r>
            <w:r w:rsidRPr="00536B54">
              <w:rPr>
                <w:rFonts w:ascii="Arial" w:hAnsi="Arial" w:cs="Arial"/>
                <w:b/>
                <w:sz w:val="16"/>
                <w:szCs w:val="14"/>
              </w:rPr>
              <w:t>no firmar la propuesta de manera autógrafa o con la rúbrica solicitada</w:t>
            </w:r>
            <w:r w:rsidRPr="00536B54">
              <w:rPr>
                <w:rFonts w:ascii="Arial" w:hAnsi="Arial" w:cs="Arial"/>
                <w:sz w:val="16"/>
                <w:szCs w:val="14"/>
              </w:rPr>
              <w:t>, o bien que no coincida con la firma presentada en la identificación del representante legal, así como firmar de manera digital, facsímil u otra que se advierta no ser autógrafa</w:t>
            </w:r>
            <w:r w:rsidR="00E51878">
              <w:rPr>
                <w:rFonts w:ascii="Arial" w:hAnsi="Arial" w:cs="Arial"/>
                <w:sz w:val="16"/>
                <w:szCs w:val="14"/>
              </w:rPr>
              <w:t>, p</w:t>
            </w:r>
            <w:r w:rsidR="00E51878" w:rsidRPr="00E51878">
              <w:rPr>
                <w:rFonts w:ascii="Arial" w:hAnsi="Arial" w:cs="Arial"/>
                <w:sz w:val="16"/>
                <w:szCs w:val="14"/>
              </w:rPr>
              <w:t>or rebasar el techo presupuestal</w:t>
            </w:r>
            <w:r w:rsidR="00E51878">
              <w:rPr>
                <w:rFonts w:ascii="Arial" w:hAnsi="Arial" w:cs="Arial"/>
                <w:sz w:val="16"/>
                <w:szCs w:val="14"/>
              </w:rPr>
              <w:t>;</w:t>
            </w:r>
            <w:r w:rsidR="00E51878" w:rsidRPr="00E51878">
              <w:rPr>
                <w:rFonts w:ascii="Arial" w:hAnsi="Arial" w:cs="Arial"/>
                <w:sz w:val="16"/>
                <w:szCs w:val="14"/>
              </w:rPr>
              <w:t xml:space="preserve"> </w:t>
            </w:r>
            <w:r w:rsidRPr="00536B54">
              <w:rPr>
                <w:rFonts w:ascii="Arial" w:hAnsi="Arial" w:cs="Arial"/>
                <w:sz w:val="16"/>
                <w:szCs w:val="14"/>
              </w:rPr>
              <w:t xml:space="preserve">por lo que de conformidad a los incumplimientos manifestados, que afectan su solvencia de manera </w:t>
            </w:r>
            <w:r w:rsidR="000E5262">
              <w:rPr>
                <w:rFonts w:ascii="Arial" w:hAnsi="Arial" w:cs="Arial"/>
                <w:sz w:val="16"/>
                <w:szCs w:val="14"/>
              </w:rPr>
              <w:t>general</w:t>
            </w:r>
            <w:r w:rsidRPr="00536B54">
              <w:rPr>
                <w:rFonts w:ascii="Arial" w:hAnsi="Arial" w:cs="Arial"/>
                <w:sz w:val="16"/>
                <w:szCs w:val="14"/>
              </w:rPr>
              <w:t xml:space="preserve">, conforme a lo señalado en el artículo 55 y 56 de la Ley de las bases de la presente licitación, se realiza el </w:t>
            </w:r>
            <w:r w:rsidRPr="00AE17BF">
              <w:rPr>
                <w:rFonts w:ascii="Arial" w:hAnsi="Arial" w:cs="Arial"/>
                <w:b/>
                <w:sz w:val="16"/>
                <w:szCs w:val="14"/>
              </w:rPr>
              <w:t xml:space="preserve">desechamiento de manera general del licitante  </w:t>
            </w:r>
            <w:r w:rsidR="00D30356" w:rsidRPr="0020766D">
              <w:rPr>
                <w:rFonts w:ascii="Arial" w:hAnsi="Arial" w:cs="Arial"/>
                <w:b/>
                <w:sz w:val="16"/>
                <w:szCs w:val="14"/>
              </w:rPr>
              <w:t>OPERADORA GALLANTDALE, S.A. DE C.V.</w:t>
            </w:r>
          </w:p>
          <w:p w14:paraId="03F53F8C" w14:textId="77777777" w:rsidR="00D30356" w:rsidRDefault="00D30356" w:rsidP="00D30356">
            <w:pPr>
              <w:spacing w:line="276" w:lineRule="auto"/>
              <w:jc w:val="both"/>
              <w:rPr>
                <w:rFonts w:ascii="Arial" w:hAnsi="Arial" w:cs="Arial"/>
                <w:sz w:val="14"/>
                <w:szCs w:val="14"/>
              </w:rPr>
            </w:pPr>
          </w:p>
          <w:p w14:paraId="72939454" w14:textId="77777777" w:rsidR="00D30356" w:rsidRPr="00DA367D" w:rsidRDefault="00D30356" w:rsidP="00D30356">
            <w:pPr>
              <w:jc w:val="both"/>
              <w:rPr>
                <w:rFonts w:ascii="Arial" w:hAnsi="Arial" w:cs="Arial"/>
                <w:b/>
                <w:sz w:val="14"/>
                <w:szCs w:val="12"/>
              </w:rPr>
            </w:pPr>
            <w:r w:rsidRPr="00401221">
              <w:rPr>
                <w:rFonts w:ascii="Arial" w:hAnsi="Arial" w:cs="Arial"/>
                <w:sz w:val="14"/>
                <w:szCs w:val="12"/>
              </w:rPr>
              <w:t xml:space="preserve">Revisión Técnica realizada por </w:t>
            </w:r>
            <w:r>
              <w:rPr>
                <w:rFonts w:ascii="Arial" w:hAnsi="Arial" w:cs="Arial"/>
                <w:sz w:val="14"/>
                <w:szCs w:val="12"/>
              </w:rPr>
              <w:t>el</w:t>
            </w:r>
            <w:r w:rsidRPr="00401221">
              <w:rPr>
                <w:rFonts w:ascii="Arial" w:hAnsi="Arial" w:cs="Arial"/>
                <w:sz w:val="14"/>
                <w:szCs w:val="12"/>
              </w:rPr>
              <w:t xml:space="preserve"> Director General de Infraestructura Universitaria, el Mtro. En Ing. Alberto Palacios Tiscareño y el </w:t>
            </w:r>
            <w:proofErr w:type="gramStart"/>
            <w:r w:rsidRPr="00401221">
              <w:rPr>
                <w:rFonts w:ascii="Arial" w:hAnsi="Arial" w:cs="Arial"/>
                <w:sz w:val="14"/>
                <w:szCs w:val="12"/>
              </w:rPr>
              <w:t>Jefe</w:t>
            </w:r>
            <w:proofErr w:type="gramEnd"/>
            <w:r w:rsidRPr="00401221">
              <w:rPr>
                <w:rFonts w:ascii="Arial" w:hAnsi="Arial" w:cs="Arial"/>
                <w:sz w:val="14"/>
                <w:szCs w:val="12"/>
              </w:rPr>
              <w:t xml:space="preserve"> del Departamento de Vigilancia el Lic. en </w:t>
            </w:r>
            <w:proofErr w:type="spellStart"/>
            <w:r w:rsidRPr="00401221">
              <w:rPr>
                <w:rFonts w:ascii="Arial" w:hAnsi="Arial" w:cs="Arial"/>
                <w:sz w:val="14"/>
                <w:szCs w:val="12"/>
              </w:rPr>
              <w:t>Inf</w:t>
            </w:r>
            <w:proofErr w:type="spellEnd"/>
            <w:r w:rsidRPr="00401221">
              <w:rPr>
                <w:rFonts w:ascii="Arial" w:hAnsi="Arial" w:cs="Arial"/>
                <w:sz w:val="14"/>
                <w:szCs w:val="12"/>
              </w:rPr>
              <w:t xml:space="preserve">. Enrique Luna Ávila, conforme a los anexos de la Convocatoria </w:t>
            </w:r>
            <w:r w:rsidRPr="00401221">
              <w:rPr>
                <w:rFonts w:ascii="Arial" w:hAnsi="Arial" w:cs="Arial"/>
                <w:b/>
                <w:sz w:val="14"/>
                <w:szCs w:val="12"/>
              </w:rPr>
              <w:t>LPN E/901045968-05</w:t>
            </w:r>
            <w:r>
              <w:rPr>
                <w:rFonts w:ascii="Arial" w:hAnsi="Arial" w:cs="Arial"/>
                <w:b/>
                <w:sz w:val="14"/>
                <w:szCs w:val="12"/>
              </w:rPr>
              <w:t>4</w:t>
            </w:r>
            <w:r w:rsidRPr="00401221">
              <w:rPr>
                <w:rFonts w:ascii="Arial" w:hAnsi="Arial" w:cs="Arial"/>
                <w:b/>
                <w:sz w:val="14"/>
                <w:szCs w:val="12"/>
              </w:rPr>
              <w:t>-2025.</w:t>
            </w:r>
            <w:r w:rsidRPr="00DA367D">
              <w:rPr>
                <w:rFonts w:ascii="Arial" w:hAnsi="Arial" w:cs="Arial"/>
                <w:b/>
                <w:sz w:val="14"/>
                <w:szCs w:val="12"/>
              </w:rPr>
              <w:t xml:space="preserve"> </w:t>
            </w:r>
          </w:p>
          <w:p w14:paraId="22AE5CBE" w14:textId="77777777" w:rsidR="00D30356" w:rsidRPr="00E33E67" w:rsidRDefault="00D30356" w:rsidP="00D30356">
            <w:pPr>
              <w:spacing w:line="276" w:lineRule="auto"/>
              <w:jc w:val="both"/>
              <w:rPr>
                <w:rFonts w:ascii="Arial" w:hAnsi="Arial" w:cs="Arial"/>
                <w:b/>
                <w:sz w:val="14"/>
                <w:szCs w:val="14"/>
              </w:rPr>
            </w:pPr>
          </w:p>
          <w:p w14:paraId="71766A9D" w14:textId="1628B32D" w:rsidR="00D30356" w:rsidRPr="00DA367D" w:rsidRDefault="00D30356" w:rsidP="00D30356">
            <w:pPr>
              <w:spacing w:line="276" w:lineRule="auto"/>
              <w:jc w:val="both"/>
              <w:rPr>
                <w:rFonts w:ascii="Arial" w:hAnsi="Arial" w:cs="Arial"/>
                <w:b/>
                <w:sz w:val="18"/>
                <w:szCs w:val="18"/>
              </w:rPr>
            </w:pPr>
            <w:r w:rsidRPr="00E33E67">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D30356" w:rsidRPr="00013F67" w14:paraId="1ADB5C4F" w14:textId="77777777" w:rsidTr="00D30356">
        <w:trPr>
          <w:trHeight w:val="292"/>
          <w:jc w:val="center"/>
        </w:trPr>
        <w:tc>
          <w:tcPr>
            <w:tcW w:w="225" w:type="pct"/>
            <w:noWrap/>
          </w:tcPr>
          <w:p w14:paraId="1822F612" w14:textId="3311656A" w:rsidR="00D30356" w:rsidRPr="00013F67" w:rsidRDefault="00D30356" w:rsidP="00D30356">
            <w:pPr>
              <w:jc w:val="center"/>
              <w:rPr>
                <w:rFonts w:ascii="Arial" w:hAnsi="Arial" w:cs="Arial"/>
                <w:b/>
                <w:sz w:val="18"/>
                <w:szCs w:val="16"/>
              </w:rPr>
            </w:pPr>
            <w:r>
              <w:rPr>
                <w:rFonts w:ascii="Arial" w:hAnsi="Arial" w:cs="Arial"/>
                <w:b/>
                <w:sz w:val="18"/>
                <w:szCs w:val="18"/>
              </w:rPr>
              <w:lastRenderedPageBreak/>
              <w:t>3</w:t>
            </w:r>
          </w:p>
        </w:tc>
        <w:tc>
          <w:tcPr>
            <w:tcW w:w="1217" w:type="pct"/>
            <w:noWrap/>
          </w:tcPr>
          <w:p w14:paraId="1046D9BF" w14:textId="7B184709" w:rsidR="00D30356" w:rsidRPr="00DA367D" w:rsidRDefault="00D30356" w:rsidP="00D30356">
            <w:pPr>
              <w:jc w:val="center"/>
              <w:rPr>
                <w:rFonts w:ascii="Arial" w:hAnsi="Arial" w:cs="Arial"/>
                <w:b/>
                <w:bCs/>
                <w:color w:val="000000"/>
                <w:sz w:val="18"/>
                <w:szCs w:val="18"/>
              </w:rPr>
            </w:pPr>
            <w:r w:rsidRPr="00B93928">
              <w:rPr>
                <w:rFonts w:ascii="Arial" w:hAnsi="Arial" w:cs="Arial"/>
                <w:b/>
                <w:sz w:val="18"/>
                <w:szCs w:val="18"/>
              </w:rPr>
              <w:t>UNIFORMES ALAMAN, S.A. DE C.V.</w:t>
            </w:r>
          </w:p>
        </w:tc>
        <w:tc>
          <w:tcPr>
            <w:tcW w:w="3558" w:type="pct"/>
            <w:tcBorders>
              <w:top w:val="dotted" w:sz="4" w:space="0" w:color="auto"/>
              <w:left w:val="dotted" w:sz="4" w:space="0" w:color="auto"/>
              <w:bottom w:val="dotted" w:sz="4" w:space="0" w:color="auto"/>
              <w:right w:val="dotted" w:sz="4" w:space="0" w:color="auto"/>
            </w:tcBorders>
            <w:vAlign w:val="center"/>
          </w:tcPr>
          <w:p w14:paraId="5420A888" w14:textId="652C685C" w:rsidR="00D30356" w:rsidRPr="00DA367D" w:rsidRDefault="00D30356" w:rsidP="00D30356">
            <w:pPr>
              <w:spacing w:line="276" w:lineRule="auto"/>
              <w:jc w:val="both"/>
              <w:rPr>
                <w:rFonts w:ascii="Arial" w:hAnsi="Arial" w:cs="Arial"/>
                <w:b/>
                <w:sz w:val="18"/>
                <w:szCs w:val="18"/>
              </w:rPr>
            </w:pPr>
            <w:r w:rsidRPr="00DA367D">
              <w:rPr>
                <w:rFonts w:ascii="Arial" w:hAnsi="Arial" w:cs="Arial"/>
                <w:b/>
                <w:sz w:val="18"/>
                <w:szCs w:val="18"/>
              </w:rPr>
              <w:t xml:space="preserve">Oferta en las partidas: </w:t>
            </w:r>
            <w:r w:rsidR="00DA0D38" w:rsidRPr="00DA0D38">
              <w:rPr>
                <w:rFonts w:ascii="Arial" w:hAnsi="Arial" w:cs="Arial"/>
                <w:b/>
                <w:sz w:val="18"/>
                <w:szCs w:val="18"/>
              </w:rPr>
              <w:t xml:space="preserve">1 a 3, 5 a 10, 12, 14 y 15, 20, 21 y </w:t>
            </w:r>
            <w:r w:rsidR="00DA0D38" w:rsidRPr="009031D5">
              <w:rPr>
                <w:rFonts w:ascii="Arial" w:hAnsi="Arial" w:cs="Arial"/>
                <w:b/>
                <w:sz w:val="18"/>
                <w:szCs w:val="18"/>
              </w:rPr>
              <w:t>24 a 34</w:t>
            </w:r>
            <w:r w:rsidR="009031D5" w:rsidRPr="009031D5">
              <w:rPr>
                <w:rFonts w:ascii="Arial" w:hAnsi="Arial" w:cs="Arial"/>
                <w:b/>
                <w:sz w:val="18"/>
                <w:szCs w:val="18"/>
              </w:rPr>
              <w:t>.</w:t>
            </w:r>
          </w:p>
          <w:p w14:paraId="03EE3CF5" w14:textId="77777777" w:rsidR="00D30356" w:rsidRPr="00DA367D" w:rsidRDefault="00D30356" w:rsidP="00D30356">
            <w:pPr>
              <w:spacing w:line="276" w:lineRule="auto"/>
              <w:jc w:val="both"/>
              <w:rPr>
                <w:rFonts w:ascii="Arial" w:hAnsi="Arial" w:cs="Arial"/>
                <w:b/>
                <w:sz w:val="18"/>
                <w:szCs w:val="18"/>
              </w:rPr>
            </w:pPr>
          </w:p>
          <w:p w14:paraId="65A5246C" w14:textId="3C899807" w:rsidR="00D30356" w:rsidRPr="000B2CB2" w:rsidRDefault="00D30356" w:rsidP="00D30356">
            <w:pPr>
              <w:jc w:val="both"/>
              <w:rPr>
                <w:rFonts w:ascii="Arial" w:hAnsi="Arial" w:cs="Arial"/>
                <w:sz w:val="18"/>
                <w:szCs w:val="18"/>
              </w:rPr>
            </w:pPr>
            <w:r w:rsidRPr="00DA367D">
              <w:rPr>
                <w:rFonts w:ascii="Arial" w:hAnsi="Arial" w:cs="Arial"/>
                <w:b/>
                <w:sz w:val="18"/>
                <w:szCs w:val="18"/>
              </w:rPr>
              <w:t>Documentos Apartado X</w:t>
            </w:r>
            <w:r w:rsidRPr="00DA367D">
              <w:rPr>
                <w:rFonts w:ascii="Arial" w:hAnsi="Arial" w:cs="Arial"/>
                <w:sz w:val="18"/>
                <w:szCs w:val="18"/>
              </w:rPr>
              <w:t xml:space="preserve">, presenta y cumple conforme lo establecido y detallado en el </w:t>
            </w:r>
            <w:r w:rsidRPr="00DA367D">
              <w:rPr>
                <w:rFonts w:ascii="Arial" w:hAnsi="Arial" w:cs="Arial"/>
                <w:b/>
                <w:sz w:val="18"/>
                <w:szCs w:val="18"/>
              </w:rPr>
              <w:t>Anexo 1, Anexo 1.1</w:t>
            </w:r>
            <w:r w:rsidRPr="00DA367D">
              <w:rPr>
                <w:rFonts w:ascii="Arial" w:hAnsi="Arial" w:cs="Arial"/>
                <w:sz w:val="18"/>
                <w:szCs w:val="18"/>
              </w:rPr>
              <w:t xml:space="preserve"> y </w:t>
            </w:r>
            <w:r w:rsidRPr="00DA367D">
              <w:rPr>
                <w:rFonts w:ascii="Arial" w:hAnsi="Arial" w:cs="Arial"/>
                <w:b/>
                <w:sz w:val="18"/>
                <w:szCs w:val="18"/>
              </w:rPr>
              <w:t>Anexo 2</w:t>
            </w:r>
            <w:r>
              <w:rPr>
                <w:rFonts w:ascii="Arial" w:hAnsi="Arial" w:cs="Arial"/>
                <w:b/>
                <w:sz w:val="18"/>
                <w:szCs w:val="18"/>
              </w:rPr>
              <w:t xml:space="preserve">, </w:t>
            </w:r>
            <w:r w:rsidRPr="000B2CB2">
              <w:rPr>
                <w:rFonts w:ascii="Arial" w:hAnsi="Arial" w:cs="Arial"/>
                <w:sz w:val="18"/>
                <w:szCs w:val="18"/>
              </w:rPr>
              <w:t xml:space="preserve">a excepción de las </w:t>
            </w:r>
            <w:r w:rsidRPr="000B2CB2">
              <w:rPr>
                <w:rFonts w:ascii="Arial" w:hAnsi="Arial" w:cs="Arial"/>
                <w:b/>
                <w:sz w:val="18"/>
                <w:szCs w:val="18"/>
              </w:rPr>
              <w:t xml:space="preserve">partidas </w:t>
            </w:r>
            <w:r w:rsidR="00B93928" w:rsidRPr="000B2CB2">
              <w:rPr>
                <w:rFonts w:ascii="Arial" w:hAnsi="Arial" w:cs="Arial"/>
                <w:b/>
                <w:sz w:val="18"/>
                <w:szCs w:val="18"/>
              </w:rPr>
              <w:t>1 a 3, 5 a 10, 12, 14, 15, 20, 21, 25 a 33,</w:t>
            </w:r>
            <w:r w:rsidR="00B93928" w:rsidRPr="000B2CB2">
              <w:rPr>
                <w:rFonts w:ascii="Arial" w:hAnsi="Arial" w:cs="Arial"/>
                <w:sz w:val="18"/>
                <w:szCs w:val="18"/>
              </w:rPr>
              <w:t xml:space="preserve"> </w:t>
            </w:r>
            <w:r w:rsidRPr="000B2CB2">
              <w:rPr>
                <w:rFonts w:ascii="Arial" w:hAnsi="Arial" w:cs="Arial"/>
                <w:sz w:val="18"/>
                <w:szCs w:val="18"/>
              </w:rPr>
              <w:t xml:space="preserve">en las presenta </w:t>
            </w:r>
            <w:r w:rsidR="00B93928" w:rsidRPr="000B2CB2">
              <w:rPr>
                <w:rFonts w:ascii="Arial" w:hAnsi="Arial" w:cs="Arial"/>
                <w:sz w:val="18"/>
                <w:szCs w:val="18"/>
              </w:rPr>
              <w:t>los</w:t>
            </w:r>
            <w:r w:rsidRPr="000B2CB2">
              <w:rPr>
                <w:rFonts w:ascii="Arial" w:hAnsi="Arial" w:cs="Arial"/>
                <w:sz w:val="18"/>
                <w:szCs w:val="18"/>
              </w:rPr>
              <w:t xml:space="preserve"> siguiente</w:t>
            </w:r>
            <w:r w:rsidR="00B93928" w:rsidRPr="000B2CB2">
              <w:rPr>
                <w:rFonts w:ascii="Arial" w:hAnsi="Arial" w:cs="Arial"/>
                <w:sz w:val="18"/>
                <w:szCs w:val="18"/>
              </w:rPr>
              <w:t>s</w:t>
            </w:r>
            <w:r w:rsidRPr="000B2CB2">
              <w:rPr>
                <w:rFonts w:ascii="Arial" w:hAnsi="Arial" w:cs="Arial"/>
                <w:sz w:val="18"/>
                <w:szCs w:val="18"/>
              </w:rPr>
              <w:t xml:space="preserve"> incumplimiento</w:t>
            </w:r>
            <w:r w:rsidR="00B93928" w:rsidRPr="000B2CB2">
              <w:rPr>
                <w:rFonts w:ascii="Arial" w:hAnsi="Arial" w:cs="Arial"/>
                <w:sz w:val="18"/>
                <w:szCs w:val="18"/>
              </w:rPr>
              <w:t>s</w:t>
            </w:r>
            <w:r w:rsidRPr="000B2CB2">
              <w:rPr>
                <w:rFonts w:ascii="Arial" w:hAnsi="Arial" w:cs="Arial"/>
                <w:sz w:val="18"/>
                <w:szCs w:val="18"/>
              </w:rPr>
              <w:t>, mismo</w:t>
            </w:r>
            <w:r w:rsidR="00B93928" w:rsidRPr="000B2CB2">
              <w:rPr>
                <w:rFonts w:ascii="Arial" w:hAnsi="Arial" w:cs="Arial"/>
                <w:sz w:val="18"/>
                <w:szCs w:val="18"/>
              </w:rPr>
              <w:t>s</w:t>
            </w:r>
            <w:r w:rsidRPr="000B2CB2">
              <w:rPr>
                <w:rFonts w:ascii="Arial" w:hAnsi="Arial" w:cs="Arial"/>
                <w:sz w:val="18"/>
                <w:szCs w:val="18"/>
              </w:rPr>
              <w:t xml:space="preserve"> que se corrobora</w:t>
            </w:r>
            <w:r w:rsidR="00B93928" w:rsidRPr="000B2CB2">
              <w:rPr>
                <w:rFonts w:ascii="Arial" w:hAnsi="Arial" w:cs="Arial"/>
                <w:sz w:val="18"/>
                <w:szCs w:val="18"/>
              </w:rPr>
              <w:t>n</w:t>
            </w:r>
            <w:r w:rsidRPr="000B2CB2">
              <w:rPr>
                <w:rFonts w:ascii="Arial" w:hAnsi="Arial" w:cs="Arial"/>
                <w:sz w:val="18"/>
                <w:szCs w:val="18"/>
              </w:rPr>
              <w:t xml:space="preserve"> en el Anexo correspondiente. </w:t>
            </w:r>
          </w:p>
          <w:p w14:paraId="0B731D87" w14:textId="77777777" w:rsidR="00D30356" w:rsidRPr="000B2CB2" w:rsidRDefault="00D30356" w:rsidP="00D30356">
            <w:pPr>
              <w:jc w:val="both"/>
              <w:rPr>
                <w:rFonts w:ascii="Arial" w:hAnsi="Arial" w:cs="Arial"/>
                <w:sz w:val="18"/>
                <w:szCs w:val="18"/>
              </w:rPr>
            </w:pPr>
          </w:p>
          <w:p w14:paraId="5A4072CC" w14:textId="77777777" w:rsidR="00D30356" w:rsidRPr="000B2CB2" w:rsidRDefault="00D30356" w:rsidP="00D30356">
            <w:pPr>
              <w:jc w:val="both"/>
              <w:rPr>
                <w:rFonts w:ascii="Arial" w:hAnsi="Arial" w:cs="Arial"/>
                <w:sz w:val="18"/>
                <w:szCs w:val="18"/>
              </w:rPr>
            </w:pPr>
            <w:r w:rsidRPr="000B2CB2">
              <w:rPr>
                <w:rFonts w:ascii="Arial" w:hAnsi="Arial" w:cs="Arial"/>
                <w:b/>
                <w:sz w:val="18"/>
                <w:szCs w:val="18"/>
              </w:rPr>
              <w:t xml:space="preserve">Anexo 1 </w:t>
            </w:r>
            <w:r w:rsidRPr="000B2CB2">
              <w:rPr>
                <w:rFonts w:ascii="Arial" w:hAnsi="Arial" w:cs="Arial"/>
                <w:sz w:val="18"/>
                <w:szCs w:val="18"/>
              </w:rPr>
              <w:t xml:space="preserve">“Dictamen Técnico” y </w:t>
            </w:r>
            <w:r w:rsidRPr="000B2CB2">
              <w:rPr>
                <w:rFonts w:ascii="Arial" w:hAnsi="Arial" w:cs="Arial"/>
                <w:b/>
                <w:sz w:val="18"/>
                <w:szCs w:val="18"/>
              </w:rPr>
              <w:t xml:space="preserve">Anexo 1.1 </w:t>
            </w:r>
            <w:r w:rsidRPr="000B2CB2">
              <w:rPr>
                <w:rFonts w:ascii="Arial" w:hAnsi="Arial" w:cs="Arial"/>
                <w:sz w:val="18"/>
                <w:szCs w:val="18"/>
              </w:rPr>
              <w:t>“Dictamen Técnico de Precios”</w:t>
            </w:r>
          </w:p>
          <w:p w14:paraId="7580E322" w14:textId="77777777" w:rsidR="00D30356" w:rsidRPr="000B2CB2" w:rsidRDefault="00D30356" w:rsidP="00D30356">
            <w:pPr>
              <w:jc w:val="both"/>
              <w:rPr>
                <w:rFonts w:ascii="Arial" w:hAnsi="Arial" w:cs="Arial"/>
                <w:sz w:val="18"/>
                <w:szCs w:val="18"/>
              </w:rPr>
            </w:pPr>
          </w:p>
          <w:p w14:paraId="6C96862F" w14:textId="77777777" w:rsidR="00D30356" w:rsidRPr="009C18C2" w:rsidRDefault="00D30356" w:rsidP="00D30356">
            <w:pPr>
              <w:jc w:val="both"/>
              <w:rPr>
                <w:rFonts w:ascii="Arial" w:hAnsi="Arial" w:cs="Arial"/>
                <w:sz w:val="18"/>
                <w:szCs w:val="18"/>
              </w:rPr>
            </w:pPr>
            <w:r w:rsidRPr="000B2CB2">
              <w:rPr>
                <w:rFonts w:ascii="Arial" w:hAnsi="Arial" w:cs="Arial"/>
                <w:sz w:val="18"/>
                <w:szCs w:val="18"/>
              </w:rPr>
              <w:t>En la revisión técnica a detalle por el área requirente, se observó:</w:t>
            </w:r>
          </w:p>
          <w:p w14:paraId="65A6BC92" w14:textId="77777777" w:rsidR="00D30356" w:rsidRDefault="00D30356" w:rsidP="00D30356">
            <w:pPr>
              <w:jc w:val="both"/>
              <w:rPr>
                <w:rFonts w:ascii="Arial" w:hAnsi="Arial" w:cs="Arial"/>
                <w:sz w:val="18"/>
                <w:szCs w:val="18"/>
              </w:rPr>
            </w:pPr>
          </w:p>
          <w:p w14:paraId="489D24D9" w14:textId="4F80F6F1" w:rsidR="00D30356" w:rsidRPr="00716DE6" w:rsidRDefault="00D30356" w:rsidP="00D30356">
            <w:pPr>
              <w:jc w:val="both"/>
              <w:rPr>
                <w:rFonts w:ascii="Arial" w:hAnsi="Arial" w:cs="Arial"/>
                <w:sz w:val="16"/>
                <w:szCs w:val="18"/>
              </w:rPr>
            </w:pPr>
            <w:r w:rsidRPr="00716DE6">
              <w:rPr>
                <w:rFonts w:ascii="Arial" w:hAnsi="Arial" w:cs="Arial"/>
                <w:b/>
                <w:sz w:val="16"/>
                <w:szCs w:val="18"/>
              </w:rPr>
              <w:t xml:space="preserve">Partida </w:t>
            </w:r>
            <w:r w:rsidR="00B93928" w:rsidRPr="00716DE6">
              <w:rPr>
                <w:rFonts w:ascii="Arial" w:hAnsi="Arial" w:cs="Arial"/>
                <w:b/>
                <w:sz w:val="16"/>
                <w:szCs w:val="18"/>
              </w:rPr>
              <w:t xml:space="preserve">1. </w:t>
            </w:r>
            <w:r w:rsidR="009031D5" w:rsidRPr="00716DE6">
              <w:rPr>
                <w:rFonts w:ascii="Arial" w:hAnsi="Arial" w:cs="Arial"/>
                <w:sz w:val="16"/>
                <w:szCs w:val="18"/>
              </w:rPr>
              <w:t xml:space="preserve">No cumple, toda vez que en el </w:t>
            </w:r>
            <w:r w:rsidR="00B93928" w:rsidRPr="00716DE6">
              <w:rPr>
                <w:rFonts w:ascii="Arial" w:hAnsi="Arial" w:cs="Arial"/>
                <w:sz w:val="16"/>
                <w:szCs w:val="18"/>
              </w:rPr>
              <w:t xml:space="preserve">“Anexo 1", </w:t>
            </w:r>
            <w:r w:rsidR="009031D5" w:rsidRPr="00716DE6">
              <w:rPr>
                <w:rFonts w:ascii="Arial" w:hAnsi="Arial" w:cs="Arial"/>
                <w:sz w:val="16"/>
                <w:szCs w:val="18"/>
              </w:rPr>
              <w:t xml:space="preserve">el licitante </w:t>
            </w:r>
            <w:r w:rsidR="00B93928" w:rsidRPr="00716DE6">
              <w:rPr>
                <w:rFonts w:ascii="Arial" w:hAnsi="Arial" w:cs="Arial"/>
                <w:sz w:val="16"/>
                <w:szCs w:val="18"/>
              </w:rPr>
              <w:t xml:space="preserve">menciona: </w:t>
            </w:r>
            <w:r w:rsidR="00B93928" w:rsidRPr="00716DE6">
              <w:rPr>
                <w:rFonts w:ascii="Arial" w:hAnsi="Arial" w:cs="Arial"/>
                <w:b/>
                <w:sz w:val="16"/>
                <w:szCs w:val="18"/>
              </w:rPr>
              <w:t>TELA: MEZCLA 80% ALGODÓN Y 20% POLIÉSTER O MEZCLA 50% ALGODÓN Y 50% POLIESTER,</w:t>
            </w:r>
            <w:r w:rsidR="00B93928" w:rsidRPr="00716DE6">
              <w:rPr>
                <w:rFonts w:ascii="Arial" w:hAnsi="Arial" w:cs="Arial"/>
                <w:sz w:val="16"/>
                <w:szCs w:val="18"/>
              </w:rPr>
              <w:t xml:space="preserve"> </w:t>
            </w:r>
            <w:r w:rsidR="009031D5" w:rsidRPr="00716DE6">
              <w:rPr>
                <w:rFonts w:ascii="Arial" w:hAnsi="Arial" w:cs="Arial"/>
                <w:sz w:val="16"/>
                <w:szCs w:val="18"/>
              </w:rPr>
              <w:t xml:space="preserve">al igual que en su ficha técnica, por lo que está presentando más de una opción, </w:t>
            </w:r>
            <w:r w:rsidR="00B93928" w:rsidRPr="00716DE6">
              <w:rPr>
                <w:rFonts w:ascii="Arial" w:hAnsi="Arial" w:cs="Arial"/>
                <w:sz w:val="16"/>
                <w:szCs w:val="18"/>
              </w:rPr>
              <w:t xml:space="preserve">entonces no se conoce con certeza cual será la que entregará el ofertante, de igual manera en el apartado de características: CARACTERÍSTICAS: CUELLO Y SOLAPA SPORT O TIPO SACO, no se especifica qué tipo de cuello, CON CIERRE DE DIENTES CALIBRE 5 (5MM) COMO MINIMO O 3 BOTONES AL FRENTE POR LO MENOS PARA EL CIERRE DE LA PRENDA, no se especifica si es de cierre o botones. La ficha técnica presenta las mismas inconsistencias, adicionalmente en la </w:t>
            </w:r>
            <w:proofErr w:type="spellStart"/>
            <w:r w:rsidR="00B93928" w:rsidRPr="00716DE6">
              <w:rPr>
                <w:rFonts w:ascii="Arial" w:hAnsi="Arial" w:cs="Arial"/>
                <w:sz w:val="16"/>
                <w:szCs w:val="18"/>
              </w:rPr>
              <w:t>fotografia</w:t>
            </w:r>
            <w:proofErr w:type="spellEnd"/>
            <w:r w:rsidR="00B93928" w:rsidRPr="00716DE6">
              <w:rPr>
                <w:rFonts w:ascii="Arial" w:hAnsi="Arial" w:cs="Arial"/>
                <w:sz w:val="16"/>
                <w:szCs w:val="18"/>
              </w:rPr>
              <w:t xml:space="preserve"> se observa la bata de color gris cuando debería ser en color azul marino.</w:t>
            </w:r>
          </w:p>
          <w:p w14:paraId="315FCAA5" w14:textId="42EDE9F1" w:rsidR="00B93928" w:rsidRPr="00716DE6" w:rsidRDefault="00B93928" w:rsidP="00D30356">
            <w:pPr>
              <w:jc w:val="both"/>
              <w:rPr>
                <w:rFonts w:ascii="Arial" w:hAnsi="Arial" w:cs="Arial"/>
                <w:b/>
                <w:sz w:val="16"/>
                <w:szCs w:val="18"/>
              </w:rPr>
            </w:pPr>
          </w:p>
          <w:p w14:paraId="3C349FC3" w14:textId="0FC77794" w:rsidR="00B93928" w:rsidRPr="00716DE6" w:rsidRDefault="00B93928" w:rsidP="00D30356">
            <w:pPr>
              <w:jc w:val="both"/>
              <w:rPr>
                <w:rFonts w:ascii="Arial" w:hAnsi="Arial" w:cs="Arial"/>
                <w:sz w:val="16"/>
                <w:szCs w:val="18"/>
              </w:rPr>
            </w:pPr>
            <w:r w:rsidRPr="00716DE6">
              <w:rPr>
                <w:rFonts w:ascii="Arial" w:hAnsi="Arial" w:cs="Arial"/>
                <w:b/>
                <w:sz w:val="16"/>
                <w:szCs w:val="18"/>
              </w:rPr>
              <w:t xml:space="preserve">Partida 2. </w:t>
            </w:r>
            <w:r w:rsidR="001865AA" w:rsidRPr="00716DE6">
              <w:rPr>
                <w:rFonts w:ascii="Arial" w:hAnsi="Arial" w:cs="Arial"/>
                <w:sz w:val="16"/>
                <w:szCs w:val="18"/>
              </w:rPr>
              <w:t>No cumple, toda vez que en el “Anexo 1", el licitante menciona:</w:t>
            </w:r>
            <w:r w:rsidRPr="00716DE6">
              <w:rPr>
                <w:rFonts w:ascii="Arial" w:hAnsi="Arial" w:cs="Arial"/>
                <w:sz w:val="16"/>
                <w:szCs w:val="18"/>
              </w:rPr>
              <w:t xml:space="preserve"> </w:t>
            </w:r>
            <w:r w:rsidRPr="00716DE6">
              <w:rPr>
                <w:rFonts w:ascii="Arial" w:hAnsi="Arial" w:cs="Arial"/>
                <w:b/>
                <w:sz w:val="16"/>
                <w:szCs w:val="18"/>
              </w:rPr>
              <w:t>TELA: MEZCLA DE 50% POLIÉSTER Y 50% ALGODÓN O MEZCLA 65% POLIÉSTER Y 35% ALGODÓN Y 50% POLIESTER</w:t>
            </w:r>
            <w:r w:rsidRPr="00716DE6">
              <w:rPr>
                <w:rFonts w:ascii="Arial" w:hAnsi="Arial" w:cs="Arial"/>
                <w:sz w:val="16"/>
                <w:szCs w:val="18"/>
              </w:rPr>
              <w:t xml:space="preserve">, </w:t>
            </w:r>
            <w:r w:rsidR="001865AA" w:rsidRPr="00716DE6">
              <w:rPr>
                <w:rFonts w:ascii="Arial" w:hAnsi="Arial" w:cs="Arial"/>
                <w:sz w:val="16"/>
                <w:szCs w:val="18"/>
              </w:rPr>
              <w:t xml:space="preserve">al igual que en su ficha técnica, </w:t>
            </w:r>
            <w:r w:rsidRPr="00716DE6">
              <w:rPr>
                <w:rFonts w:ascii="Arial" w:hAnsi="Arial" w:cs="Arial"/>
                <w:sz w:val="16"/>
                <w:szCs w:val="18"/>
              </w:rPr>
              <w:t xml:space="preserve">entonces no se conoce con certeza cual será la que entregará el ofertante, de igual manera en el apartado de características: CARACTERÍSTICAS: CUELLO Y SOLAPA SPORT O TIPO SACO, no se especifica qué tipo de cuello, CON CIERRE DE DIENTES CALIBRE 5 (5MM) COMO MINIMO O 3 BOTONES AL FRENTE POR LO MENOS PARA EL CIERRE DE LA PRENDA, no se especifica si es de cierre o botones y el OPCIONAL 1: FAJO EN ESPALDA CON DOS BOTONES no menciona si lo contempla o no. La ficha técnica presenta las mismas </w:t>
            </w:r>
            <w:r w:rsidRPr="00716DE6">
              <w:rPr>
                <w:rFonts w:ascii="Arial" w:hAnsi="Arial" w:cs="Arial"/>
                <w:sz w:val="16"/>
                <w:szCs w:val="18"/>
              </w:rPr>
              <w:lastRenderedPageBreak/>
              <w:t xml:space="preserve">inconsistencias, adicionalmente la </w:t>
            </w:r>
            <w:proofErr w:type="spellStart"/>
            <w:r w:rsidRPr="00716DE6">
              <w:rPr>
                <w:rFonts w:ascii="Arial" w:hAnsi="Arial" w:cs="Arial"/>
                <w:sz w:val="16"/>
                <w:szCs w:val="18"/>
              </w:rPr>
              <w:t>fotografia</w:t>
            </w:r>
            <w:proofErr w:type="spellEnd"/>
            <w:r w:rsidRPr="00716DE6">
              <w:rPr>
                <w:rFonts w:ascii="Arial" w:hAnsi="Arial" w:cs="Arial"/>
                <w:sz w:val="16"/>
                <w:szCs w:val="18"/>
              </w:rPr>
              <w:t xml:space="preserve"> se observa la bata de color gris cuando debería ser en color blanco.</w:t>
            </w:r>
            <w:r w:rsidR="001865AA" w:rsidRPr="00716DE6">
              <w:rPr>
                <w:rFonts w:ascii="Arial" w:hAnsi="Arial" w:cs="Arial"/>
                <w:sz w:val="16"/>
                <w:szCs w:val="18"/>
              </w:rPr>
              <w:t xml:space="preserve"> </w:t>
            </w:r>
          </w:p>
          <w:p w14:paraId="5A12FB93" w14:textId="254A2F57" w:rsidR="00154065" w:rsidRPr="00716DE6" w:rsidRDefault="00154065" w:rsidP="00D30356">
            <w:pPr>
              <w:jc w:val="both"/>
              <w:rPr>
                <w:rFonts w:ascii="Arial" w:hAnsi="Arial" w:cs="Arial"/>
                <w:sz w:val="16"/>
                <w:szCs w:val="18"/>
              </w:rPr>
            </w:pPr>
          </w:p>
          <w:p w14:paraId="2A06D687" w14:textId="7A83D775" w:rsidR="00154065" w:rsidRPr="00716DE6" w:rsidRDefault="00154065" w:rsidP="00D30356">
            <w:pPr>
              <w:jc w:val="both"/>
              <w:rPr>
                <w:rFonts w:ascii="Arial" w:hAnsi="Arial" w:cs="Arial"/>
                <w:sz w:val="16"/>
                <w:szCs w:val="18"/>
              </w:rPr>
            </w:pPr>
            <w:r w:rsidRPr="00716DE6">
              <w:rPr>
                <w:rFonts w:ascii="Arial" w:hAnsi="Arial" w:cs="Arial"/>
                <w:b/>
                <w:sz w:val="16"/>
                <w:szCs w:val="18"/>
              </w:rPr>
              <w:t xml:space="preserve">Partida 3. </w:t>
            </w:r>
            <w:r w:rsidR="001865AA" w:rsidRPr="00716DE6">
              <w:rPr>
                <w:rFonts w:ascii="Arial" w:hAnsi="Arial" w:cs="Arial"/>
                <w:sz w:val="16"/>
                <w:szCs w:val="18"/>
              </w:rPr>
              <w:t>No cumple, toda vez que en el “Anexo 1", el licitante menciona:</w:t>
            </w:r>
            <w:r w:rsidRPr="00716DE6">
              <w:rPr>
                <w:rFonts w:ascii="Arial" w:hAnsi="Arial" w:cs="Arial"/>
                <w:sz w:val="16"/>
                <w:szCs w:val="18"/>
              </w:rPr>
              <w:t xml:space="preserve"> MEZCLA DE 50% POLIÉSTER Y 50% ALGODÓN O MEZCLA 65% POLIÉSTER Y 35% ALGODÓN, </w:t>
            </w:r>
            <w:r w:rsidR="001865AA" w:rsidRPr="00716DE6">
              <w:rPr>
                <w:rFonts w:ascii="Arial" w:hAnsi="Arial" w:cs="Arial"/>
                <w:sz w:val="16"/>
                <w:szCs w:val="18"/>
              </w:rPr>
              <w:t xml:space="preserve">al igual que en su ficha técnica, </w:t>
            </w:r>
            <w:r w:rsidRPr="00716DE6">
              <w:rPr>
                <w:rFonts w:ascii="Arial" w:hAnsi="Arial" w:cs="Arial"/>
                <w:sz w:val="16"/>
                <w:szCs w:val="18"/>
              </w:rPr>
              <w:t>entonces no se conoce con certeza cual será la que entregará el ofertante, de igual manera en el apartado de características: CARACTERÍSTICAS: CUELLO Y SOLAPA SPORT O TIPO SACO, no se especifica qué tipo de cuello, CON CIERRE DE DIENTES CALIBRE 5 (5MM) COMO MINIMO O 3 BOTONES AL FRENTE POR LO MENOS PARA EL CIERRE DE LA PRENDA, no se especifica si es de cierre o botones y el OPCIONAL 1: FAJO EN ESPALDA CON DOS BOTONES no menciona si lo contempla o no. La ficha técnica presenta las mismas inconsistencias.</w:t>
            </w:r>
          </w:p>
          <w:p w14:paraId="618F0331" w14:textId="229CB1C7" w:rsidR="00154065" w:rsidRPr="00716DE6" w:rsidRDefault="00154065" w:rsidP="00D30356">
            <w:pPr>
              <w:jc w:val="both"/>
              <w:rPr>
                <w:rFonts w:ascii="Arial" w:hAnsi="Arial" w:cs="Arial"/>
                <w:b/>
                <w:sz w:val="16"/>
                <w:szCs w:val="18"/>
              </w:rPr>
            </w:pPr>
          </w:p>
          <w:p w14:paraId="705CE7D2" w14:textId="6BE7638E" w:rsidR="00154065" w:rsidRPr="00716DE6" w:rsidRDefault="00154065" w:rsidP="00D30356">
            <w:pPr>
              <w:jc w:val="both"/>
              <w:rPr>
                <w:rFonts w:ascii="Arial" w:hAnsi="Arial" w:cs="Arial"/>
                <w:sz w:val="16"/>
                <w:szCs w:val="18"/>
              </w:rPr>
            </w:pPr>
            <w:r w:rsidRPr="00716DE6">
              <w:rPr>
                <w:rFonts w:ascii="Arial" w:hAnsi="Arial" w:cs="Arial"/>
                <w:b/>
                <w:sz w:val="16"/>
                <w:szCs w:val="18"/>
              </w:rPr>
              <w:t xml:space="preserve">Partida 5. </w:t>
            </w:r>
            <w:r w:rsidR="00DF1D89" w:rsidRPr="00716DE6">
              <w:rPr>
                <w:rFonts w:ascii="Arial" w:hAnsi="Arial" w:cs="Arial"/>
                <w:sz w:val="16"/>
                <w:szCs w:val="18"/>
              </w:rPr>
              <w:t>No cumple, toda vez que en el “Anexo 1", el licitante menciona:</w:t>
            </w:r>
            <w:r w:rsidRPr="00716DE6">
              <w:rPr>
                <w:rFonts w:ascii="Arial" w:hAnsi="Arial" w:cs="Arial"/>
                <w:sz w:val="16"/>
                <w:szCs w:val="18"/>
              </w:rPr>
              <w:t xml:space="preserve"> </w:t>
            </w:r>
            <w:r w:rsidRPr="00716DE6">
              <w:rPr>
                <w:rFonts w:ascii="Arial" w:hAnsi="Arial" w:cs="Arial"/>
                <w:b/>
                <w:sz w:val="16"/>
                <w:szCs w:val="18"/>
              </w:rPr>
              <w:t>TELA: 100% ALGODÓN O MEZCLA 50% POLIÉSTER Y 50% ALGODÓN,</w:t>
            </w:r>
            <w:r w:rsidRPr="00716DE6">
              <w:rPr>
                <w:rFonts w:ascii="Arial" w:hAnsi="Arial" w:cs="Arial"/>
                <w:sz w:val="16"/>
                <w:szCs w:val="18"/>
              </w:rPr>
              <w:t xml:space="preserve"> </w:t>
            </w:r>
            <w:r w:rsidR="00DF1D89" w:rsidRPr="00716DE6">
              <w:rPr>
                <w:rFonts w:ascii="Arial" w:hAnsi="Arial" w:cs="Arial"/>
                <w:sz w:val="16"/>
                <w:szCs w:val="18"/>
              </w:rPr>
              <w:t xml:space="preserve">al igual que en su ficha técnica, </w:t>
            </w:r>
            <w:r w:rsidRPr="00716DE6">
              <w:rPr>
                <w:rFonts w:ascii="Arial" w:hAnsi="Arial" w:cs="Arial"/>
                <w:sz w:val="16"/>
                <w:szCs w:val="18"/>
              </w:rPr>
              <w:t>entonces no se conoce con certeza cual será la que entregará el ofertante, de igual manera en el apartado de características: CARACTERÍSTICAS: SOLAPA DE MUESCA O TIPO SPORT, no se especifica qué tipo de cuello, 3 BOTONES AL FRENTE POR LO MENOS, no se especifica de cuantos botones se realizará. La ficha técnica presenta las mismas inconsistencias.</w:t>
            </w:r>
          </w:p>
          <w:p w14:paraId="14D6A1AE" w14:textId="09054BC8" w:rsidR="00154065" w:rsidRPr="00716DE6" w:rsidRDefault="00154065" w:rsidP="00D30356">
            <w:pPr>
              <w:jc w:val="both"/>
              <w:rPr>
                <w:rFonts w:ascii="Arial" w:hAnsi="Arial" w:cs="Arial"/>
                <w:sz w:val="16"/>
                <w:szCs w:val="18"/>
              </w:rPr>
            </w:pPr>
          </w:p>
          <w:p w14:paraId="2B38FAA5" w14:textId="38388AA1" w:rsidR="00154065" w:rsidRPr="00716DE6" w:rsidRDefault="00154065" w:rsidP="00D30356">
            <w:pPr>
              <w:jc w:val="both"/>
              <w:rPr>
                <w:rFonts w:ascii="Arial" w:hAnsi="Arial" w:cs="Arial"/>
                <w:b/>
                <w:sz w:val="16"/>
                <w:szCs w:val="18"/>
              </w:rPr>
            </w:pPr>
            <w:r w:rsidRPr="00716DE6">
              <w:rPr>
                <w:rFonts w:ascii="Arial" w:hAnsi="Arial" w:cs="Arial"/>
                <w:b/>
                <w:sz w:val="16"/>
                <w:szCs w:val="18"/>
              </w:rPr>
              <w:t xml:space="preserve">Partida 6. </w:t>
            </w:r>
            <w:r w:rsidR="00DF1D89" w:rsidRPr="00716DE6">
              <w:rPr>
                <w:rFonts w:ascii="Arial" w:hAnsi="Arial" w:cs="Arial"/>
                <w:sz w:val="16"/>
                <w:szCs w:val="18"/>
              </w:rPr>
              <w:t>No cumple, toda vez que en el “Anexo 1", el licitante menciona:</w:t>
            </w:r>
            <w:r w:rsidRPr="00716DE6">
              <w:rPr>
                <w:rFonts w:ascii="Arial" w:hAnsi="Arial" w:cs="Arial"/>
                <w:sz w:val="16"/>
                <w:szCs w:val="18"/>
              </w:rPr>
              <w:t xml:space="preserve"> </w:t>
            </w:r>
            <w:r w:rsidRPr="00716DE6">
              <w:rPr>
                <w:rFonts w:ascii="Arial" w:hAnsi="Arial" w:cs="Arial"/>
                <w:b/>
                <w:sz w:val="16"/>
                <w:szCs w:val="18"/>
              </w:rPr>
              <w:t>TELA: 100% ALGODÓN O MEZCLA 80% ALGODÓN Y 20% POLIÉSTER,</w:t>
            </w:r>
            <w:r w:rsidRPr="00716DE6">
              <w:rPr>
                <w:rFonts w:ascii="Arial" w:hAnsi="Arial" w:cs="Arial"/>
                <w:sz w:val="16"/>
                <w:szCs w:val="18"/>
              </w:rPr>
              <w:t xml:space="preserve"> </w:t>
            </w:r>
            <w:r w:rsidR="00DF1D89" w:rsidRPr="00716DE6">
              <w:rPr>
                <w:rFonts w:ascii="Arial" w:hAnsi="Arial" w:cs="Arial"/>
                <w:sz w:val="16"/>
                <w:szCs w:val="18"/>
              </w:rPr>
              <w:t xml:space="preserve">al igual que en su ficha técnica, </w:t>
            </w:r>
            <w:r w:rsidRPr="00716DE6">
              <w:rPr>
                <w:rFonts w:ascii="Arial" w:hAnsi="Arial" w:cs="Arial"/>
                <w:sz w:val="16"/>
                <w:szCs w:val="18"/>
              </w:rPr>
              <w:t>entonces no se conoce con certeza cual será la que entregará el ofertante, de igual manera en el apartado de características: CARACTERÍSTICAS: SOLAPA DE MUESCA O TIPO SPORT, no se especifica qué tipo de cuello, 3 BOTONES AL FRENTE POR LO MENOS, no se especifica de cuantos botones se realizará. La ficha técnica presenta las mismas inconsistencias.</w:t>
            </w:r>
          </w:p>
          <w:p w14:paraId="5C025018" w14:textId="77777777" w:rsidR="00154065" w:rsidRPr="00716DE6" w:rsidRDefault="00154065" w:rsidP="00D30356">
            <w:pPr>
              <w:jc w:val="both"/>
              <w:rPr>
                <w:rFonts w:ascii="Arial" w:hAnsi="Arial" w:cs="Arial"/>
                <w:b/>
                <w:sz w:val="16"/>
                <w:szCs w:val="18"/>
              </w:rPr>
            </w:pPr>
          </w:p>
          <w:p w14:paraId="4F9B83AE" w14:textId="4A1A4BC4" w:rsidR="00D30356" w:rsidRPr="00716DE6" w:rsidRDefault="00154065" w:rsidP="00D30356">
            <w:pPr>
              <w:spacing w:line="276" w:lineRule="auto"/>
              <w:jc w:val="both"/>
              <w:rPr>
                <w:rFonts w:ascii="Arial" w:hAnsi="Arial" w:cs="Arial"/>
                <w:sz w:val="16"/>
                <w:szCs w:val="14"/>
              </w:rPr>
            </w:pPr>
            <w:r w:rsidRPr="00716DE6">
              <w:rPr>
                <w:rFonts w:ascii="Arial" w:hAnsi="Arial" w:cs="Arial"/>
                <w:b/>
                <w:sz w:val="16"/>
                <w:szCs w:val="14"/>
              </w:rPr>
              <w:t xml:space="preserve">Partida 7. </w:t>
            </w:r>
            <w:r w:rsidR="00DF1D89"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MEZCLA 50% ALGODÓN Y 50% POLIÉSTER O MEZCLA ALGODÓN 35% Y POLIÉSTER 65%,</w:t>
            </w:r>
            <w:r w:rsidRPr="00716DE6">
              <w:rPr>
                <w:rFonts w:ascii="Arial" w:hAnsi="Arial" w:cs="Arial"/>
                <w:sz w:val="16"/>
                <w:szCs w:val="14"/>
              </w:rPr>
              <w:t xml:space="preserve"> </w:t>
            </w:r>
            <w:r w:rsidR="00DF1D89" w:rsidRPr="00716DE6">
              <w:rPr>
                <w:rFonts w:ascii="Arial" w:hAnsi="Arial" w:cs="Arial"/>
                <w:sz w:val="16"/>
                <w:szCs w:val="18"/>
              </w:rPr>
              <w:t>al igual que en su ficha técnica,</w:t>
            </w:r>
            <w:r w:rsidR="00DF1D89" w:rsidRPr="00716DE6">
              <w:rPr>
                <w:rFonts w:ascii="Arial" w:hAnsi="Arial" w:cs="Arial"/>
                <w:sz w:val="16"/>
                <w:szCs w:val="14"/>
              </w:rPr>
              <w:t xml:space="preserve"> </w:t>
            </w:r>
            <w:r w:rsidRPr="00716DE6">
              <w:rPr>
                <w:rFonts w:ascii="Arial" w:hAnsi="Arial" w:cs="Arial"/>
                <w:sz w:val="16"/>
                <w:szCs w:val="14"/>
              </w:rPr>
              <w:t>entonces no se conoce con certeza cual será la que entregará el ofertante, de igual manera en el apartado de características: CARACTERÍSTICAS: SOLAPA DE MUESCA O TIPO SPORT, no se especifica qué tipo de cuello, 3 BOTONES AL FRENTE POR LO MENOS, no se especifica de cuantos botones se realizará. La ficha técnica presenta las mismas inconsistencias.</w:t>
            </w:r>
          </w:p>
          <w:p w14:paraId="425F242E" w14:textId="56FBDF49" w:rsidR="00154065" w:rsidRPr="00716DE6" w:rsidRDefault="00154065" w:rsidP="00D30356">
            <w:pPr>
              <w:spacing w:line="276" w:lineRule="auto"/>
              <w:jc w:val="both"/>
              <w:rPr>
                <w:rFonts w:ascii="Arial" w:hAnsi="Arial" w:cs="Arial"/>
                <w:b/>
                <w:sz w:val="16"/>
                <w:szCs w:val="14"/>
              </w:rPr>
            </w:pPr>
          </w:p>
          <w:p w14:paraId="17B1E6E9" w14:textId="27D46947" w:rsidR="00154065" w:rsidRPr="00716DE6" w:rsidRDefault="00154065" w:rsidP="00D30356">
            <w:pPr>
              <w:spacing w:line="276" w:lineRule="auto"/>
              <w:jc w:val="both"/>
              <w:rPr>
                <w:rFonts w:ascii="Arial" w:hAnsi="Arial" w:cs="Arial"/>
                <w:b/>
                <w:sz w:val="16"/>
                <w:szCs w:val="14"/>
              </w:rPr>
            </w:pPr>
            <w:r w:rsidRPr="00716DE6">
              <w:rPr>
                <w:rFonts w:ascii="Arial" w:hAnsi="Arial" w:cs="Arial"/>
                <w:b/>
                <w:sz w:val="16"/>
                <w:szCs w:val="14"/>
              </w:rPr>
              <w:t xml:space="preserve">Partida 8. </w:t>
            </w:r>
            <w:r w:rsidR="00DF1D89"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100% ALGODÓN O MEZCLA 50% ALGODÓN Y 50% POLIÉSTER Y POLIÉSTER 65%,</w:t>
            </w:r>
            <w:r w:rsidRPr="00716DE6">
              <w:rPr>
                <w:rFonts w:ascii="Arial" w:hAnsi="Arial" w:cs="Arial"/>
                <w:sz w:val="16"/>
                <w:szCs w:val="14"/>
              </w:rPr>
              <w:t xml:space="preserve"> </w:t>
            </w:r>
            <w:r w:rsidR="00DF1D89" w:rsidRPr="00716DE6">
              <w:rPr>
                <w:rFonts w:ascii="Arial" w:hAnsi="Arial" w:cs="Arial"/>
                <w:sz w:val="16"/>
                <w:szCs w:val="18"/>
              </w:rPr>
              <w:t>al igual que en su ficha técnica,</w:t>
            </w:r>
            <w:r w:rsidR="00DF1D89" w:rsidRPr="00716DE6">
              <w:rPr>
                <w:rFonts w:ascii="Arial" w:hAnsi="Arial" w:cs="Arial"/>
                <w:sz w:val="16"/>
                <w:szCs w:val="14"/>
              </w:rPr>
              <w:t xml:space="preserve"> </w:t>
            </w:r>
            <w:r w:rsidRPr="00716DE6">
              <w:rPr>
                <w:rFonts w:ascii="Arial" w:hAnsi="Arial" w:cs="Arial"/>
                <w:sz w:val="16"/>
                <w:szCs w:val="14"/>
              </w:rPr>
              <w:t>entonces no se conoce con certeza cual será la que entregará el ofertante, de igual manera en el apartado de características: CARACTERÍSTICAS: SOLAPA DE MUESCA O TIPO SPORT, no se especifica qué tipo de cuello, 3 BOTONES AL FRENTE POR LO MENOS, no se especifica de cuantos botones se realizará. La ficha técnica presenta las mismas inconsistencias, adicionalmente la fotografía se observa la bata de color azul marino cuando debería ser en color gris.</w:t>
            </w:r>
          </w:p>
          <w:p w14:paraId="2885AF5F" w14:textId="4D961AE6" w:rsidR="00154065" w:rsidRPr="00716DE6" w:rsidRDefault="00154065" w:rsidP="00D30356">
            <w:pPr>
              <w:spacing w:line="276" w:lineRule="auto"/>
              <w:jc w:val="both"/>
              <w:rPr>
                <w:rFonts w:ascii="Arial" w:hAnsi="Arial" w:cs="Arial"/>
                <w:sz w:val="16"/>
                <w:szCs w:val="14"/>
              </w:rPr>
            </w:pPr>
          </w:p>
          <w:p w14:paraId="1292D6E1" w14:textId="1D93F019" w:rsidR="00154065" w:rsidRPr="00716DE6" w:rsidRDefault="00E55DBD" w:rsidP="00D30356">
            <w:pPr>
              <w:spacing w:line="276" w:lineRule="auto"/>
              <w:jc w:val="both"/>
              <w:rPr>
                <w:rFonts w:ascii="Arial" w:hAnsi="Arial" w:cs="Arial"/>
                <w:sz w:val="16"/>
                <w:szCs w:val="14"/>
              </w:rPr>
            </w:pPr>
            <w:r w:rsidRPr="00716DE6">
              <w:rPr>
                <w:rFonts w:ascii="Arial" w:hAnsi="Arial" w:cs="Arial"/>
                <w:b/>
                <w:sz w:val="16"/>
                <w:szCs w:val="14"/>
              </w:rPr>
              <w:t xml:space="preserve">Partida 9. </w:t>
            </w:r>
            <w:r w:rsidR="00DF1D89"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100% ALGODÓN O MEZCLA 80% ALGODÓN Y 20% POLIESTER</w:t>
            </w:r>
            <w:r w:rsidRPr="00716DE6">
              <w:rPr>
                <w:rFonts w:ascii="Arial" w:hAnsi="Arial" w:cs="Arial"/>
                <w:sz w:val="16"/>
                <w:szCs w:val="14"/>
              </w:rPr>
              <w:t xml:space="preserve">, </w:t>
            </w:r>
            <w:r w:rsidR="00DF1D89" w:rsidRPr="00716DE6">
              <w:rPr>
                <w:rFonts w:ascii="Arial" w:hAnsi="Arial" w:cs="Arial"/>
                <w:sz w:val="16"/>
                <w:szCs w:val="18"/>
              </w:rPr>
              <w:t>al igual que en su ficha técnica,</w:t>
            </w:r>
            <w:r w:rsidR="00DF1D89" w:rsidRPr="00716DE6">
              <w:rPr>
                <w:rFonts w:ascii="Arial" w:hAnsi="Arial" w:cs="Arial"/>
                <w:sz w:val="16"/>
                <w:szCs w:val="14"/>
              </w:rPr>
              <w:t xml:space="preserve"> </w:t>
            </w:r>
            <w:r w:rsidRPr="00716DE6">
              <w:rPr>
                <w:rFonts w:ascii="Arial" w:hAnsi="Arial" w:cs="Arial"/>
                <w:sz w:val="16"/>
                <w:szCs w:val="14"/>
              </w:rPr>
              <w:t>entonces no se conoce con certeza cual será la que entregará el ofertante, de igual manera en el apartado de características: CARACTERÍSTICAS: SOLAPA DE MUESCA O TIPO SPORT, no se especifica qué tipo de cuello, 3 BOTONES AL FRENTE POR LO MENOS, no se especifica de cuantos botones se realizará. La ficha técnica presenta las mismas inconsistencias, adicionalmente la fotografía se observa la bata de color azul marino, cuando debería ser en color negro.</w:t>
            </w:r>
          </w:p>
          <w:p w14:paraId="595D8064" w14:textId="73135B8F" w:rsidR="00E55DBD" w:rsidRPr="00716DE6" w:rsidRDefault="00E55DBD" w:rsidP="00D30356">
            <w:pPr>
              <w:spacing w:line="276" w:lineRule="auto"/>
              <w:jc w:val="both"/>
              <w:rPr>
                <w:rFonts w:ascii="Arial" w:hAnsi="Arial" w:cs="Arial"/>
                <w:sz w:val="16"/>
                <w:szCs w:val="14"/>
              </w:rPr>
            </w:pPr>
          </w:p>
          <w:p w14:paraId="48AC77FB" w14:textId="3C8D153C" w:rsidR="00E55DBD" w:rsidRPr="00716DE6" w:rsidRDefault="00E55DBD" w:rsidP="00D30356">
            <w:pPr>
              <w:spacing w:line="276" w:lineRule="auto"/>
              <w:jc w:val="both"/>
              <w:rPr>
                <w:rFonts w:ascii="Arial" w:hAnsi="Arial" w:cs="Arial"/>
                <w:sz w:val="16"/>
                <w:szCs w:val="14"/>
              </w:rPr>
            </w:pPr>
            <w:r w:rsidRPr="00716DE6">
              <w:rPr>
                <w:rFonts w:ascii="Arial" w:hAnsi="Arial" w:cs="Arial"/>
                <w:b/>
                <w:sz w:val="16"/>
                <w:szCs w:val="14"/>
              </w:rPr>
              <w:lastRenderedPageBreak/>
              <w:t xml:space="preserve">Partida 10, 12. </w:t>
            </w:r>
            <w:r w:rsidRPr="00716DE6">
              <w:rPr>
                <w:rFonts w:ascii="Arial" w:hAnsi="Arial" w:cs="Arial"/>
                <w:sz w:val="16"/>
                <w:szCs w:val="14"/>
              </w:rPr>
              <w:t>Existe inconsistencia en el “Anexo 1" y la ficha técnica, toda vez que en ambos menciona en el apartado de características: 4 BOTONES AL FRENTE POR LO MENOS, por lo que no se especifica el número de botones con los que cuenta la prenda a ofertar.</w:t>
            </w:r>
          </w:p>
          <w:p w14:paraId="7B4BA3AB" w14:textId="1FD2CA83" w:rsidR="00E55DBD" w:rsidRPr="00716DE6" w:rsidRDefault="00E55DBD" w:rsidP="00D30356">
            <w:pPr>
              <w:spacing w:line="276" w:lineRule="auto"/>
              <w:jc w:val="both"/>
              <w:rPr>
                <w:rFonts w:ascii="Arial" w:hAnsi="Arial" w:cs="Arial"/>
                <w:b/>
                <w:sz w:val="16"/>
                <w:szCs w:val="14"/>
              </w:rPr>
            </w:pPr>
          </w:p>
          <w:p w14:paraId="74AFD2F0" w14:textId="1972F676" w:rsidR="00E55DBD" w:rsidRPr="00716DE6" w:rsidRDefault="00E55DBD" w:rsidP="00D30356">
            <w:pPr>
              <w:spacing w:line="276" w:lineRule="auto"/>
              <w:jc w:val="both"/>
              <w:rPr>
                <w:rFonts w:ascii="Arial" w:hAnsi="Arial" w:cs="Arial"/>
                <w:sz w:val="16"/>
                <w:szCs w:val="14"/>
              </w:rPr>
            </w:pPr>
            <w:r w:rsidRPr="00716DE6">
              <w:rPr>
                <w:rFonts w:ascii="Arial" w:hAnsi="Arial" w:cs="Arial"/>
                <w:b/>
                <w:sz w:val="16"/>
                <w:szCs w:val="14"/>
              </w:rPr>
              <w:t xml:space="preserve">Partida 14. </w:t>
            </w:r>
            <w:r w:rsidR="00927460"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100% ALGODÓN O MEZCLA 96% ALGODÓN Y 4% ELASTANO</w:t>
            </w:r>
            <w:r w:rsidRPr="00716DE6">
              <w:rPr>
                <w:rFonts w:ascii="Arial" w:hAnsi="Arial" w:cs="Arial"/>
                <w:sz w:val="16"/>
                <w:szCs w:val="14"/>
              </w:rPr>
              <w:t xml:space="preserve">, </w:t>
            </w:r>
            <w:r w:rsidR="00927460" w:rsidRPr="00716DE6">
              <w:rPr>
                <w:rFonts w:ascii="Arial" w:hAnsi="Arial" w:cs="Arial"/>
                <w:sz w:val="16"/>
                <w:szCs w:val="18"/>
              </w:rPr>
              <w:t>al igual que en su ficha técnica,</w:t>
            </w:r>
            <w:r w:rsidR="00927460" w:rsidRPr="00716DE6">
              <w:rPr>
                <w:rFonts w:ascii="Arial" w:hAnsi="Arial" w:cs="Arial"/>
                <w:sz w:val="16"/>
                <w:szCs w:val="14"/>
              </w:rPr>
              <w:t xml:space="preserve"> </w:t>
            </w:r>
            <w:r w:rsidRPr="00716DE6">
              <w:rPr>
                <w:rFonts w:ascii="Arial" w:hAnsi="Arial" w:cs="Arial"/>
                <w:sz w:val="16"/>
                <w:szCs w:val="14"/>
              </w:rPr>
              <w:t xml:space="preserve">entonces no se conoce con certeza cual será la que entregará el ofertante, de igual manera en el apartado de características: CARACTERÍSTICAS: CUELLO Y SOLAPA SPORT </w:t>
            </w:r>
            <w:proofErr w:type="spellStart"/>
            <w:r w:rsidRPr="00716DE6">
              <w:rPr>
                <w:rFonts w:ascii="Arial" w:hAnsi="Arial" w:cs="Arial"/>
                <w:sz w:val="16"/>
                <w:szCs w:val="14"/>
              </w:rPr>
              <w:t>Ó</w:t>
            </w:r>
            <w:proofErr w:type="spellEnd"/>
            <w:r w:rsidRPr="00716DE6">
              <w:rPr>
                <w:rFonts w:ascii="Arial" w:hAnsi="Arial" w:cs="Arial"/>
                <w:sz w:val="16"/>
                <w:szCs w:val="14"/>
              </w:rPr>
              <w:t xml:space="preserve"> TIPO SACO, no se especifica qué tipo de cuello, CON CIERRE DE DIENTES CALIBRE 5 (5MM) COMO MINIMO, no se especifica bien el número de calibre. La ficha técnica presenta las mismas inconsistencias, adicionalmente la fotografía se observa la filipina en color blanco cuando debería ser en color azul marino.</w:t>
            </w:r>
          </w:p>
          <w:p w14:paraId="33E35FD1" w14:textId="34DFA566" w:rsidR="00E55DBD" w:rsidRPr="00716DE6" w:rsidRDefault="00E55DBD" w:rsidP="00D30356">
            <w:pPr>
              <w:spacing w:line="276" w:lineRule="auto"/>
              <w:jc w:val="both"/>
              <w:rPr>
                <w:rFonts w:ascii="Arial" w:hAnsi="Arial" w:cs="Arial"/>
                <w:b/>
                <w:sz w:val="16"/>
                <w:szCs w:val="14"/>
              </w:rPr>
            </w:pPr>
          </w:p>
          <w:p w14:paraId="02D9170B" w14:textId="1F83CCAF" w:rsidR="00E55DBD" w:rsidRPr="00716DE6" w:rsidRDefault="00E55DBD" w:rsidP="00D30356">
            <w:pPr>
              <w:spacing w:line="276" w:lineRule="auto"/>
              <w:jc w:val="both"/>
              <w:rPr>
                <w:rFonts w:ascii="Arial" w:hAnsi="Arial" w:cs="Arial"/>
                <w:sz w:val="16"/>
                <w:szCs w:val="14"/>
              </w:rPr>
            </w:pPr>
            <w:r w:rsidRPr="00716DE6">
              <w:rPr>
                <w:rFonts w:ascii="Arial" w:hAnsi="Arial" w:cs="Arial"/>
                <w:b/>
                <w:sz w:val="16"/>
                <w:szCs w:val="14"/>
              </w:rPr>
              <w:t xml:space="preserve">Partida 15. </w:t>
            </w:r>
            <w:r w:rsidR="00927460"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MEZCLA 96% ALGODÓN Y 4% ELASTANO O MEZCLA POLIÉSTER 65% Y ALGODÓN 35%,</w:t>
            </w:r>
            <w:r w:rsidRPr="00716DE6">
              <w:rPr>
                <w:rFonts w:ascii="Arial" w:hAnsi="Arial" w:cs="Arial"/>
                <w:sz w:val="16"/>
                <w:szCs w:val="14"/>
              </w:rPr>
              <w:t xml:space="preserve"> </w:t>
            </w:r>
            <w:r w:rsidR="00927460" w:rsidRPr="00716DE6">
              <w:rPr>
                <w:rFonts w:ascii="Arial" w:hAnsi="Arial" w:cs="Arial"/>
                <w:sz w:val="16"/>
                <w:szCs w:val="18"/>
              </w:rPr>
              <w:t xml:space="preserve">al igual que en su ficha técnica, </w:t>
            </w:r>
            <w:r w:rsidRPr="00716DE6">
              <w:rPr>
                <w:rFonts w:ascii="Arial" w:hAnsi="Arial" w:cs="Arial"/>
                <w:sz w:val="16"/>
                <w:szCs w:val="14"/>
              </w:rPr>
              <w:t xml:space="preserve">entonces no se conoce con certeza cual será la que entregará el ofertante, de igual manera en el apartado de características: CARACTERÍSTICAS: CUELLO Y SOLAPA SPORT </w:t>
            </w:r>
            <w:proofErr w:type="spellStart"/>
            <w:r w:rsidRPr="00716DE6">
              <w:rPr>
                <w:rFonts w:ascii="Arial" w:hAnsi="Arial" w:cs="Arial"/>
                <w:sz w:val="16"/>
                <w:szCs w:val="14"/>
              </w:rPr>
              <w:t>Ó</w:t>
            </w:r>
            <w:proofErr w:type="spellEnd"/>
            <w:r w:rsidRPr="00716DE6">
              <w:rPr>
                <w:rFonts w:ascii="Arial" w:hAnsi="Arial" w:cs="Arial"/>
                <w:sz w:val="16"/>
                <w:szCs w:val="14"/>
              </w:rPr>
              <w:t xml:space="preserve"> TIPO SACO, no se especifica qué tipo de cuello, CON CIERRE DE DIENTES CALIBRE 5 (5MM) COMO MINIMO, no se especifica bien el número de calibre. La ficha técnica presenta las mismas inconsistencias.</w:t>
            </w:r>
          </w:p>
          <w:p w14:paraId="357756F6" w14:textId="3E4FED7D" w:rsidR="00E55DBD" w:rsidRPr="00716DE6" w:rsidRDefault="00E55DBD" w:rsidP="00D30356">
            <w:pPr>
              <w:spacing w:line="276" w:lineRule="auto"/>
              <w:jc w:val="both"/>
              <w:rPr>
                <w:rFonts w:ascii="Arial" w:hAnsi="Arial" w:cs="Arial"/>
                <w:sz w:val="16"/>
                <w:szCs w:val="14"/>
              </w:rPr>
            </w:pPr>
          </w:p>
          <w:p w14:paraId="1B56B140" w14:textId="7B5BA3DB" w:rsidR="00E55DBD" w:rsidRPr="00716DE6" w:rsidRDefault="00E55DBD" w:rsidP="00D30356">
            <w:pPr>
              <w:spacing w:line="276" w:lineRule="auto"/>
              <w:jc w:val="both"/>
              <w:rPr>
                <w:rFonts w:ascii="Arial" w:hAnsi="Arial" w:cs="Arial"/>
                <w:sz w:val="16"/>
                <w:szCs w:val="14"/>
                <w:highlight w:val="yellow"/>
              </w:rPr>
            </w:pPr>
            <w:r w:rsidRPr="00716DE6">
              <w:rPr>
                <w:rFonts w:ascii="Arial" w:hAnsi="Arial" w:cs="Arial"/>
                <w:b/>
                <w:sz w:val="16"/>
                <w:szCs w:val="14"/>
              </w:rPr>
              <w:t xml:space="preserve">Partida 20. </w:t>
            </w:r>
            <w:r w:rsidR="00135BD5" w:rsidRPr="00716DE6">
              <w:rPr>
                <w:rFonts w:ascii="Arial" w:hAnsi="Arial" w:cs="Arial"/>
                <w:sz w:val="16"/>
                <w:szCs w:val="14"/>
              </w:rPr>
              <w:t xml:space="preserve">No cumple, toda vez que en el “Anexo 1", el licitante menciona: </w:t>
            </w:r>
            <w:r w:rsidR="00401063" w:rsidRPr="00716DE6">
              <w:rPr>
                <w:rFonts w:ascii="Arial" w:hAnsi="Arial" w:cs="Arial"/>
                <w:b/>
                <w:sz w:val="16"/>
                <w:szCs w:val="14"/>
              </w:rPr>
              <w:t>TELA: 100% ALGODÓN O MEZCLA 96% ALGODÓN Y 4% ELASTANO,</w:t>
            </w:r>
            <w:r w:rsidR="00401063" w:rsidRPr="00716DE6">
              <w:rPr>
                <w:rFonts w:ascii="Arial" w:hAnsi="Arial" w:cs="Arial"/>
                <w:sz w:val="16"/>
                <w:szCs w:val="14"/>
              </w:rPr>
              <w:t xml:space="preserve"> </w:t>
            </w:r>
            <w:r w:rsidR="00120086" w:rsidRPr="00716DE6">
              <w:rPr>
                <w:rFonts w:ascii="Arial" w:hAnsi="Arial" w:cs="Arial"/>
                <w:sz w:val="16"/>
                <w:szCs w:val="18"/>
              </w:rPr>
              <w:t>al igual que en su ficha técnica,</w:t>
            </w:r>
            <w:r w:rsidR="00120086" w:rsidRPr="00716DE6">
              <w:rPr>
                <w:rFonts w:ascii="Arial" w:hAnsi="Arial" w:cs="Arial"/>
                <w:sz w:val="16"/>
                <w:szCs w:val="14"/>
              </w:rPr>
              <w:t xml:space="preserve"> </w:t>
            </w:r>
            <w:r w:rsidR="00401063" w:rsidRPr="00716DE6">
              <w:rPr>
                <w:rFonts w:ascii="Arial" w:hAnsi="Arial" w:cs="Arial"/>
                <w:sz w:val="16"/>
                <w:szCs w:val="14"/>
              </w:rPr>
              <w:t>entonces no se conoce si será una u otra, de igual manera en el apartado de CARACTERÍSTICAS: CON CIERRE DE DIENTES CALIBRE 5 (5MM) COMO MINIMO, no se especifica el calibre de los dientes del cierre para la prenda. La ficha técnica presentada por el licitante, se observa la fotografía de una filipina de color blanco cuando en la partida se solicitó en color azul marino, por lo que no existe coherencia.</w:t>
            </w:r>
          </w:p>
          <w:p w14:paraId="21CE781C" w14:textId="08E295DA" w:rsidR="00E55DBD" w:rsidRPr="00716DE6" w:rsidRDefault="00E55DBD" w:rsidP="00D30356">
            <w:pPr>
              <w:spacing w:line="276" w:lineRule="auto"/>
              <w:jc w:val="both"/>
              <w:rPr>
                <w:rFonts w:ascii="Arial" w:hAnsi="Arial" w:cs="Arial"/>
                <w:b/>
                <w:sz w:val="16"/>
                <w:szCs w:val="14"/>
                <w:highlight w:val="yellow"/>
              </w:rPr>
            </w:pPr>
          </w:p>
          <w:p w14:paraId="512A9A9D" w14:textId="05AA00E6" w:rsidR="00E55DBD" w:rsidRPr="00716DE6" w:rsidRDefault="00E55DBD" w:rsidP="00E55DBD">
            <w:pPr>
              <w:spacing w:line="276" w:lineRule="auto"/>
              <w:jc w:val="both"/>
              <w:rPr>
                <w:rFonts w:ascii="Arial" w:hAnsi="Arial" w:cs="Arial"/>
                <w:sz w:val="16"/>
                <w:szCs w:val="14"/>
                <w:highlight w:val="yellow"/>
              </w:rPr>
            </w:pPr>
            <w:r w:rsidRPr="00716DE6">
              <w:rPr>
                <w:rFonts w:ascii="Arial" w:hAnsi="Arial" w:cs="Arial"/>
                <w:b/>
                <w:sz w:val="16"/>
                <w:szCs w:val="14"/>
              </w:rPr>
              <w:t xml:space="preserve">Partida 21. </w:t>
            </w:r>
            <w:r w:rsidR="00135BD5" w:rsidRPr="00716DE6">
              <w:rPr>
                <w:rFonts w:ascii="Arial" w:hAnsi="Arial" w:cs="Arial"/>
                <w:sz w:val="16"/>
                <w:szCs w:val="14"/>
              </w:rPr>
              <w:t xml:space="preserve">No cumple, toda vez que en el “Anexo 1", el licitante menciona: </w:t>
            </w:r>
            <w:r w:rsidR="00135BD5" w:rsidRPr="00716DE6">
              <w:rPr>
                <w:rFonts w:ascii="Arial" w:hAnsi="Arial" w:cs="Arial"/>
                <w:b/>
                <w:sz w:val="16"/>
                <w:szCs w:val="14"/>
              </w:rPr>
              <w:t>TELA: 100% ALGODÓN O MEZCLA 96% ALGODÓN Y 4% ELASTANO,</w:t>
            </w:r>
            <w:r w:rsidR="00135BD5" w:rsidRPr="00716DE6">
              <w:rPr>
                <w:rFonts w:ascii="Arial" w:hAnsi="Arial" w:cs="Arial"/>
                <w:sz w:val="16"/>
                <w:szCs w:val="14"/>
              </w:rPr>
              <w:t xml:space="preserve"> </w:t>
            </w:r>
            <w:r w:rsidR="00120086" w:rsidRPr="00716DE6">
              <w:rPr>
                <w:rFonts w:ascii="Arial" w:hAnsi="Arial" w:cs="Arial"/>
                <w:sz w:val="16"/>
                <w:szCs w:val="18"/>
              </w:rPr>
              <w:t>al igual que en su ficha técnica,</w:t>
            </w:r>
            <w:r w:rsidR="00120086" w:rsidRPr="00716DE6">
              <w:rPr>
                <w:rFonts w:ascii="Arial" w:hAnsi="Arial" w:cs="Arial"/>
                <w:sz w:val="16"/>
                <w:szCs w:val="14"/>
              </w:rPr>
              <w:t xml:space="preserve"> </w:t>
            </w:r>
            <w:r w:rsidR="00135BD5" w:rsidRPr="00716DE6">
              <w:rPr>
                <w:rFonts w:ascii="Arial" w:hAnsi="Arial" w:cs="Arial"/>
                <w:sz w:val="16"/>
                <w:szCs w:val="14"/>
              </w:rPr>
              <w:t>entonces no se conoce si será una u otra, de igual manera en el apartado de CARACTERÍSTICAS: CON CIERRE DE DIENTES CALIBRE 5 (5MM) COMO MINIMO, no se especifica el calibre de los dientes del cierre para la prenda.</w:t>
            </w:r>
          </w:p>
          <w:p w14:paraId="779B9134" w14:textId="77777777" w:rsidR="00E55DBD" w:rsidRPr="00716DE6" w:rsidRDefault="00E55DBD" w:rsidP="00D30356">
            <w:pPr>
              <w:spacing w:line="276" w:lineRule="auto"/>
              <w:jc w:val="both"/>
              <w:rPr>
                <w:rFonts w:ascii="Arial" w:hAnsi="Arial" w:cs="Arial"/>
                <w:b/>
                <w:sz w:val="16"/>
                <w:szCs w:val="14"/>
                <w:highlight w:val="yellow"/>
              </w:rPr>
            </w:pPr>
          </w:p>
          <w:p w14:paraId="6F4F0F0F" w14:textId="1D25FEA4" w:rsidR="00E55DBD" w:rsidRPr="00716DE6" w:rsidRDefault="00E55DBD" w:rsidP="00D30356">
            <w:pPr>
              <w:spacing w:line="276" w:lineRule="auto"/>
              <w:jc w:val="both"/>
              <w:rPr>
                <w:rFonts w:ascii="Arial" w:hAnsi="Arial" w:cs="Arial"/>
                <w:sz w:val="16"/>
                <w:szCs w:val="14"/>
              </w:rPr>
            </w:pPr>
            <w:r w:rsidRPr="00716DE6">
              <w:rPr>
                <w:rFonts w:ascii="Arial" w:hAnsi="Arial" w:cs="Arial"/>
                <w:b/>
                <w:sz w:val="16"/>
                <w:szCs w:val="14"/>
              </w:rPr>
              <w:t>Partida 25.</w:t>
            </w:r>
            <w:r w:rsidRPr="00716DE6">
              <w:rPr>
                <w:rFonts w:ascii="Arial" w:hAnsi="Arial" w:cs="Arial"/>
                <w:sz w:val="16"/>
                <w:szCs w:val="14"/>
              </w:rPr>
              <w:t xml:space="preserve"> </w:t>
            </w:r>
            <w:r w:rsidR="00AD79F4"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100% ALGODÓN O MEZCLA 35% ALGODÓN Y 65% POLIESTER,</w:t>
            </w:r>
            <w:r w:rsidRPr="00716DE6">
              <w:rPr>
                <w:rFonts w:ascii="Arial" w:hAnsi="Arial" w:cs="Arial"/>
                <w:sz w:val="16"/>
                <w:szCs w:val="14"/>
              </w:rPr>
              <w:t xml:space="preserve"> </w:t>
            </w:r>
            <w:r w:rsidR="00AD79F4" w:rsidRPr="00716DE6">
              <w:rPr>
                <w:rFonts w:ascii="Arial" w:hAnsi="Arial" w:cs="Arial"/>
                <w:sz w:val="16"/>
                <w:szCs w:val="18"/>
              </w:rPr>
              <w:t>al igual que en su ficha técnica,</w:t>
            </w:r>
            <w:r w:rsidR="00AD79F4" w:rsidRPr="00716DE6">
              <w:rPr>
                <w:rFonts w:ascii="Arial" w:hAnsi="Arial" w:cs="Arial"/>
                <w:sz w:val="16"/>
                <w:szCs w:val="14"/>
              </w:rPr>
              <w:t xml:space="preserve"> </w:t>
            </w:r>
            <w:r w:rsidRPr="00716DE6">
              <w:rPr>
                <w:rFonts w:ascii="Arial" w:hAnsi="Arial" w:cs="Arial"/>
                <w:sz w:val="16"/>
                <w:szCs w:val="14"/>
              </w:rPr>
              <w:t>entonces no se conoce con certeza cual será la que entregará el ofertante, de igual manera en el apartado de características: CARACTERÍSTICAS: OPCIONAL: 2 BOLSAS DE PARCHE TRASERAS, no se especifica si las contempla o no. La ficha técnica presenta las mismas inconsistencias, adicionalmente la fotografía se observa el overol en color beige cuando debería ser en color gris.</w:t>
            </w:r>
          </w:p>
          <w:p w14:paraId="4A4E2390" w14:textId="32B71AD0" w:rsidR="00E55DBD" w:rsidRPr="00716DE6" w:rsidRDefault="00E55DBD" w:rsidP="00D30356">
            <w:pPr>
              <w:spacing w:line="276" w:lineRule="auto"/>
              <w:jc w:val="both"/>
              <w:rPr>
                <w:rFonts w:ascii="Arial" w:hAnsi="Arial" w:cs="Arial"/>
                <w:b/>
                <w:sz w:val="16"/>
                <w:szCs w:val="14"/>
              </w:rPr>
            </w:pPr>
          </w:p>
          <w:p w14:paraId="358C6CB0" w14:textId="7964213F" w:rsidR="00E55DBD" w:rsidRPr="00716DE6" w:rsidRDefault="00E55DBD" w:rsidP="00D30356">
            <w:pPr>
              <w:spacing w:line="276" w:lineRule="auto"/>
              <w:jc w:val="both"/>
              <w:rPr>
                <w:rFonts w:ascii="Arial" w:hAnsi="Arial" w:cs="Arial"/>
                <w:sz w:val="16"/>
                <w:szCs w:val="14"/>
              </w:rPr>
            </w:pPr>
            <w:r w:rsidRPr="00716DE6">
              <w:rPr>
                <w:rFonts w:ascii="Arial" w:hAnsi="Arial" w:cs="Arial"/>
                <w:b/>
                <w:sz w:val="16"/>
                <w:szCs w:val="14"/>
              </w:rPr>
              <w:t>Partida 26.</w:t>
            </w:r>
            <w:r w:rsidRPr="00716DE6">
              <w:rPr>
                <w:rFonts w:ascii="Arial" w:hAnsi="Arial" w:cs="Arial"/>
                <w:sz w:val="16"/>
                <w:szCs w:val="14"/>
              </w:rPr>
              <w:t xml:space="preserve"> </w:t>
            </w:r>
            <w:r w:rsidR="00DE1443"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100% ALGODÓN O MEZCLA 80% ALGODÓN Y 20% POLIÉSTER</w:t>
            </w:r>
            <w:r w:rsidRPr="00716DE6">
              <w:rPr>
                <w:rFonts w:ascii="Arial" w:hAnsi="Arial" w:cs="Arial"/>
                <w:sz w:val="16"/>
                <w:szCs w:val="14"/>
              </w:rPr>
              <w:t xml:space="preserve">, </w:t>
            </w:r>
            <w:r w:rsidR="00DE1443" w:rsidRPr="00716DE6">
              <w:rPr>
                <w:rFonts w:ascii="Arial" w:hAnsi="Arial" w:cs="Arial"/>
                <w:sz w:val="16"/>
                <w:szCs w:val="18"/>
              </w:rPr>
              <w:t xml:space="preserve">al igual que en su ficha técnica, </w:t>
            </w:r>
            <w:r w:rsidRPr="00716DE6">
              <w:rPr>
                <w:rFonts w:ascii="Arial" w:hAnsi="Arial" w:cs="Arial"/>
                <w:sz w:val="16"/>
                <w:szCs w:val="14"/>
              </w:rPr>
              <w:t>entonces no se conoce con certeza cual será la que entregará el ofertante. La ficha técnica presenta las mismas inconsistencias, adicionalmente la fotografía se observa el overol en color beige cuando debería ser en color azul marino.</w:t>
            </w:r>
          </w:p>
          <w:p w14:paraId="7C9E3C3B" w14:textId="5D79AAD4" w:rsidR="00E55DBD" w:rsidRPr="00716DE6" w:rsidRDefault="00E55DBD" w:rsidP="00D30356">
            <w:pPr>
              <w:spacing w:line="276" w:lineRule="auto"/>
              <w:jc w:val="both"/>
              <w:rPr>
                <w:rFonts w:ascii="Arial" w:hAnsi="Arial" w:cs="Arial"/>
                <w:sz w:val="16"/>
                <w:szCs w:val="14"/>
              </w:rPr>
            </w:pPr>
          </w:p>
          <w:p w14:paraId="1F9B698C" w14:textId="624A90DC" w:rsidR="00E55DBD" w:rsidRPr="00716DE6" w:rsidRDefault="000B2CB2" w:rsidP="00D30356">
            <w:pPr>
              <w:spacing w:line="276" w:lineRule="auto"/>
              <w:jc w:val="both"/>
              <w:rPr>
                <w:rFonts w:ascii="Arial" w:hAnsi="Arial" w:cs="Arial"/>
                <w:b/>
                <w:sz w:val="16"/>
                <w:szCs w:val="14"/>
              </w:rPr>
            </w:pPr>
            <w:r w:rsidRPr="00716DE6">
              <w:rPr>
                <w:rFonts w:ascii="Arial" w:hAnsi="Arial" w:cs="Arial"/>
                <w:b/>
                <w:sz w:val="16"/>
                <w:szCs w:val="14"/>
              </w:rPr>
              <w:t xml:space="preserve">Partida 27. </w:t>
            </w:r>
            <w:r w:rsidR="00DE1443"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MEZCLA 50% ALGODÓN Y 50% POLIÉSTER O 96% ALGODÓN 4% ELASTANO,</w:t>
            </w:r>
            <w:r w:rsidRPr="00716DE6">
              <w:rPr>
                <w:rFonts w:ascii="Arial" w:hAnsi="Arial" w:cs="Arial"/>
                <w:sz w:val="16"/>
                <w:szCs w:val="14"/>
              </w:rPr>
              <w:t xml:space="preserve"> </w:t>
            </w:r>
            <w:r w:rsidR="00DE1443" w:rsidRPr="00716DE6">
              <w:rPr>
                <w:rFonts w:ascii="Arial" w:hAnsi="Arial" w:cs="Arial"/>
                <w:sz w:val="16"/>
                <w:szCs w:val="18"/>
              </w:rPr>
              <w:t xml:space="preserve">al igual que en su ficha técnica, </w:t>
            </w:r>
            <w:r w:rsidRPr="00716DE6">
              <w:rPr>
                <w:rFonts w:ascii="Arial" w:hAnsi="Arial" w:cs="Arial"/>
                <w:sz w:val="16"/>
                <w:szCs w:val="14"/>
              </w:rPr>
              <w:t xml:space="preserve">entonces no se conoce con certeza cual será la que entregará el ofertante. </w:t>
            </w:r>
            <w:r w:rsidRPr="00716DE6">
              <w:rPr>
                <w:rFonts w:ascii="Arial" w:hAnsi="Arial" w:cs="Arial"/>
                <w:sz w:val="16"/>
                <w:szCs w:val="14"/>
              </w:rPr>
              <w:lastRenderedPageBreak/>
              <w:t xml:space="preserve">La ficha técnica presenta las mismas inconsistencias, adicionalmente la fotografía se observa un overol y no una </w:t>
            </w:r>
            <w:proofErr w:type="gramStart"/>
            <w:r w:rsidRPr="00716DE6">
              <w:rPr>
                <w:rFonts w:ascii="Arial" w:hAnsi="Arial" w:cs="Arial"/>
                <w:sz w:val="16"/>
                <w:szCs w:val="14"/>
              </w:rPr>
              <w:t>pijama quirúrgica</w:t>
            </w:r>
            <w:proofErr w:type="gramEnd"/>
            <w:r w:rsidRPr="00716DE6">
              <w:rPr>
                <w:rFonts w:ascii="Arial" w:hAnsi="Arial" w:cs="Arial"/>
                <w:sz w:val="16"/>
                <w:szCs w:val="14"/>
              </w:rPr>
              <w:t>, así como la prenda se observa en color beige cuando debería ser en azul marino.</w:t>
            </w:r>
          </w:p>
          <w:p w14:paraId="23558EB3" w14:textId="211E4498" w:rsidR="00E55DBD" w:rsidRPr="00716DE6" w:rsidRDefault="00E55DBD" w:rsidP="00D30356">
            <w:pPr>
              <w:spacing w:line="276" w:lineRule="auto"/>
              <w:jc w:val="both"/>
              <w:rPr>
                <w:rFonts w:ascii="Arial" w:hAnsi="Arial" w:cs="Arial"/>
                <w:b/>
                <w:sz w:val="16"/>
                <w:szCs w:val="14"/>
              </w:rPr>
            </w:pPr>
          </w:p>
          <w:p w14:paraId="213A3D62" w14:textId="0D856A3C" w:rsidR="000B2CB2" w:rsidRPr="00716DE6" w:rsidRDefault="000B2CB2" w:rsidP="00D30356">
            <w:pPr>
              <w:spacing w:line="276" w:lineRule="auto"/>
              <w:jc w:val="both"/>
              <w:rPr>
                <w:rFonts w:ascii="Arial" w:hAnsi="Arial" w:cs="Arial"/>
                <w:sz w:val="16"/>
                <w:szCs w:val="14"/>
              </w:rPr>
            </w:pPr>
            <w:r w:rsidRPr="00716DE6">
              <w:rPr>
                <w:rFonts w:ascii="Arial" w:hAnsi="Arial" w:cs="Arial"/>
                <w:b/>
                <w:sz w:val="16"/>
                <w:szCs w:val="14"/>
              </w:rPr>
              <w:t xml:space="preserve">Partida 28. </w:t>
            </w:r>
            <w:r w:rsidR="00DE1443"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100% ALGODÓN O MEZCLA 96% ALGODÓN Y 4% ELASTANO</w:t>
            </w:r>
            <w:r w:rsidRPr="00716DE6">
              <w:rPr>
                <w:rFonts w:ascii="Arial" w:hAnsi="Arial" w:cs="Arial"/>
                <w:sz w:val="16"/>
                <w:szCs w:val="14"/>
              </w:rPr>
              <w:t xml:space="preserve">, </w:t>
            </w:r>
            <w:r w:rsidR="00DE1443" w:rsidRPr="00716DE6">
              <w:rPr>
                <w:rFonts w:ascii="Arial" w:hAnsi="Arial" w:cs="Arial"/>
                <w:sz w:val="16"/>
                <w:szCs w:val="18"/>
              </w:rPr>
              <w:t xml:space="preserve">al igual que en su ficha técnica, </w:t>
            </w:r>
            <w:r w:rsidRPr="00716DE6">
              <w:rPr>
                <w:rFonts w:ascii="Arial" w:hAnsi="Arial" w:cs="Arial"/>
                <w:sz w:val="16"/>
                <w:szCs w:val="14"/>
              </w:rPr>
              <w:t xml:space="preserve">entonces no se conoce con certeza cual será la que entregará el ofertante, de igual manera en el apartado de características: OPCIONAL: 1 BOLSILLO EN LA PARTE SUPERIOR AL FRENTE, no se especifica si lo contempla o no. La ficha técnica presenta las mismas inconsistencias, adicionalmente la fotografía se observa una </w:t>
            </w:r>
            <w:proofErr w:type="gramStart"/>
            <w:r w:rsidRPr="00716DE6">
              <w:rPr>
                <w:rFonts w:ascii="Arial" w:hAnsi="Arial" w:cs="Arial"/>
                <w:sz w:val="16"/>
                <w:szCs w:val="14"/>
              </w:rPr>
              <w:t>pijama quirúrgica</w:t>
            </w:r>
            <w:proofErr w:type="gramEnd"/>
            <w:r w:rsidRPr="00716DE6">
              <w:rPr>
                <w:rFonts w:ascii="Arial" w:hAnsi="Arial" w:cs="Arial"/>
                <w:sz w:val="16"/>
                <w:szCs w:val="14"/>
              </w:rPr>
              <w:t xml:space="preserve"> en color negro cuando debería ser en color blanco.</w:t>
            </w:r>
          </w:p>
          <w:p w14:paraId="524BBD8B" w14:textId="3EB36DF7" w:rsidR="000B2CB2" w:rsidRPr="00716DE6" w:rsidRDefault="000B2CB2" w:rsidP="00D30356">
            <w:pPr>
              <w:spacing w:line="276" w:lineRule="auto"/>
              <w:jc w:val="both"/>
              <w:rPr>
                <w:rFonts w:ascii="Arial" w:hAnsi="Arial" w:cs="Arial"/>
                <w:b/>
                <w:sz w:val="16"/>
                <w:szCs w:val="14"/>
              </w:rPr>
            </w:pPr>
          </w:p>
          <w:p w14:paraId="048E68DD" w14:textId="687A6EB2" w:rsidR="000B2CB2" w:rsidRPr="00716DE6" w:rsidRDefault="000B2CB2" w:rsidP="00D30356">
            <w:pPr>
              <w:spacing w:line="276" w:lineRule="auto"/>
              <w:jc w:val="both"/>
              <w:rPr>
                <w:rFonts w:ascii="Arial" w:hAnsi="Arial" w:cs="Arial"/>
                <w:sz w:val="16"/>
                <w:szCs w:val="14"/>
              </w:rPr>
            </w:pPr>
            <w:r w:rsidRPr="00716DE6">
              <w:rPr>
                <w:rFonts w:ascii="Arial" w:hAnsi="Arial" w:cs="Arial"/>
                <w:b/>
                <w:sz w:val="16"/>
                <w:szCs w:val="14"/>
              </w:rPr>
              <w:t xml:space="preserve">Partida 29. </w:t>
            </w:r>
            <w:r w:rsidR="00DE1443"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MEZCLA ALGODÓN 50% Y POLIÉSTER 50% O MEZCLA 96% ALGODÓN Y 4% ELASTANO,</w:t>
            </w:r>
            <w:r w:rsidRPr="00716DE6">
              <w:rPr>
                <w:rFonts w:ascii="Arial" w:hAnsi="Arial" w:cs="Arial"/>
                <w:sz w:val="16"/>
                <w:szCs w:val="14"/>
              </w:rPr>
              <w:t xml:space="preserve"> </w:t>
            </w:r>
            <w:r w:rsidR="00DE1443" w:rsidRPr="00716DE6">
              <w:rPr>
                <w:rFonts w:ascii="Arial" w:hAnsi="Arial" w:cs="Arial"/>
                <w:sz w:val="16"/>
                <w:szCs w:val="18"/>
              </w:rPr>
              <w:t xml:space="preserve">al igual que en su ficha técnica, </w:t>
            </w:r>
            <w:r w:rsidRPr="00716DE6">
              <w:rPr>
                <w:rFonts w:ascii="Arial" w:hAnsi="Arial" w:cs="Arial"/>
                <w:sz w:val="16"/>
                <w:szCs w:val="14"/>
              </w:rPr>
              <w:t xml:space="preserve">entonces no se conoce con certeza cual será la que entregará el ofertante, de igual manera en el apartado de características: OPCIONAL: 1 BOLSILLO EN LA PARTE SUPERIOR AL FRENTE, no se especifica si lo contempla o no. La ficha técnica presenta las mismas inconsistencias, adicionalmente la fotografía se observa una </w:t>
            </w:r>
            <w:proofErr w:type="gramStart"/>
            <w:r w:rsidRPr="00716DE6">
              <w:rPr>
                <w:rFonts w:ascii="Arial" w:hAnsi="Arial" w:cs="Arial"/>
                <w:sz w:val="16"/>
                <w:szCs w:val="14"/>
              </w:rPr>
              <w:t>pijama quirúrgica</w:t>
            </w:r>
            <w:proofErr w:type="gramEnd"/>
            <w:r w:rsidRPr="00716DE6">
              <w:rPr>
                <w:rFonts w:ascii="Arial" w:hAnsi="Arial" w:cs="Arial"/>
                <w:sz w:val="16"/>
                <w:szCs w:val="14"/>
              </w:rPr>
              <w:t xml:space="preserve"> en color negro cuando debería ser en color gris.</w:t>
            </w:r>
          </w:p>
          <w:p w14:paraId="2B61F249" w14:textId="67989BEE" w:rsidR="000B2CB2" w:rsidRPr="00716DE6" w:rsidRDefault="000B2CB2" w:rsidP="00D30356">
            <w:pPr>
              <w:spacing w:line="276" w:lineRule="auto"/>
              <w:jc w:val="both"/>
              <w:rPr>
                <w:rFonts w:ascii="Arial" w:hAnsi="Arial" w:cs="Arial"/>
                <w:b/>
                <w:sz w:val="16"/>
                <w:szCs w:val="14"/>
              </w:rPr>
            </w:pPr>
          </w:p>
          <w:p w14:paraId="64A2E941" w14:textId="2CE678F7" w:rsidR="000B2CB2" w:rsidRPr="00716DE6" w:rsidRDefault="000B2CB2" w:rsidP="00D30356">
            <w:pPr>
              <w:spacing w:line="276" w:lineRule="auto"/>
              <w:jc w:val="both"/>
              <w:rPr>
                <w:rFonts w:ascii="Arial" w:hAnsi="Arial" w:cs="Arial"/>
                <w:sz w:val="16"/>
                <w:szCs w:val="14"/>
              </w:rPr>
            </w:pPr>
            <w:r w:rsidRPr="00716DE6">
              <w:rPr>
                <w:rFonts w:ascii="Arial" w:hAnsi="Arial" w:cs="Arial"/>
                <w:b/>
                <w:sz w:val="16"/>
                <w:szCs w:val="14"/>
              </w:rPr>
              <w:t>Partida 30.</w:t>
            </w:r>
            <w:r w:rsidRPr="00716DE6">
              <w:rPr>
                <w:rFonts w:ascii="Arial" w:hAnsi="Arial" w:cs="Arial"/>
                <w:sz w:val="16"/>
                <w:szCs w:val="14"/>
              </w:rPr>
              <w:t xml:space="preserve"> </w:t>
            </w:r>
            <w:r w:rsidR="00DE1443" w:rsidRPr="00716DE6">
              <w:rPr>
                <w:rFonts w:ascii="Arial" w:hAnsi="Arial" w:cs="Arial"/>
                <w:sz w:val="16"/>
                <w:szCs w:val="14"/>
              </w:rPr>
              <w:t>No cumple, toda vez que en el “Anexo 1", el licitante menciona:</w:t>
            </w:r>
            <w:r w:rsidRPr="00716DE6">
              <w:rPr>
                <w:rFonts w:ascii="Arial" w:hAnsi="Arial" w:cs="Arial"/>
                <w:sz w:val="16"/>
                <w:szCs w:val="14"/>
              </w:rPr>
              <w:t xml:space="preserve"> </w:t>
            </w:r>
            <w:r w:rsidRPr="00716DE6">
              <w:rPr>
                <w:rFonts w:ascii="Arial" w:hAnsi="Arial" w:cs="Arial"/>
                <w:b/>
                <w:sz w:val="16"/>
                <w:szCs w:val="14"/>
              </w:rPr>
              <w:t>TELA: MEZCLA ALGODÓN 50% Y POLIÉSTER 50% O MEZCLA 96% ALGODÓN 4% ELASTANO,</w:t>
            </w:r>
            <w:r w:rsidRPr="00716DE6">
              <w:rPr>
                <w:rFonts w:ascii="Arial" w:hAnsi="Arial" w:cs="Arial"/>
                <w:sz w:val="16"/>
                <w:szCs w:val="14"/>
              </w:rPr>
              <w:t xml:space="preserve"> </w:t>
            </w:r>
            <w:r w:rsidR="00DE1443" w:rsidRPr="00716DE6">
              <w:rPr>
                <w:rFonts w:ascii="Arial" w:hAnsi="Arial" w:cs="Arial"/>
                <w:sz w:val="16"/>
                <w:szCs w:val="18"/>
              </w:rPr>
              <w:t xml:space="preserve">al igual que en su ficha técnica, </w:t>
            </w:r>
            <w:r w:rsidRPr="00716DE6">
              <w:rPr>
                <w:rFonts w:ascii="Arial" w:hAnsi="Arial" w:cs="Arial"/>
                <w:sz w:val="16"/>
                <w:szCs w:val="14"/>
              </w:rPr>
              <w:t>entonces no se conoce con certeza cual será la que entregará el ofertante, de igual manera en el apartado de características: OPCIONAL: 1 BOLSILLO EN LA PARTE SUPERIOR AL FRENTE, no se especifica si lo contempla o no. La ficha técnica presenta las mismas inconsistencias.</w:t>
            </w:r>
          </w:p>
          <w:p w14:paraId="4D6D86CC" w14:textId="7DD92F13" w:rsidR="000B2CB2" w:rsidRPr="00716DE6" w:rsidRDefault="000B2CB2" w:rsidP="00D30356">
            <w:pPr>
              <w:spacing w:line="276" w:lineRule="auto"/>
              <w:jc w:val="both"/>
              <w:rPr>
                <w:rFonts w:ascii="Arial" w:hAnsi="Arial" w:cs="Arial"/>
                <w:sz w:val="16"/>
                <w:szCs w:val="14"/>
              </w:rPr>
            </w:pPr>
          </w:p>
          <w:p w14:paraId="0FEFEC7C" w14:textId="0E493657" w:rsidR="000B2CB2" w:rsidRPr="00716DE6" w:rsidRDefault="000B2CB2" w:rsidP="00D30356">
            <w:pPr>
              <w:spacing w:line="276" w:lineRule="auto"/>
              <w:jc w:val="both"/>
              <w:rPr>
                <w:rFonts w:ascii="Arial" w:hAnsi="Arial" w:cs="Arial"/>
                <w:sz w:val="16"/>
                <w:szCs w:val="14"/>
              </w:rPr>
            </w:pPr>
            <w:r w:rsidRPr="00716DE6">
              <w:rPr>
                <w:rFonts w:ascii="Arial" w:hAnsi="Arial" w:cs="Arial"/>
                <w:b/>
                <w:sz w:val="16"/>
                <w:szCs w:val="14"/>
              </w:rPr>
              <w:t xml:space="preserve">Partida 31. </w:t>
            </w:r>
            <w:r w:rsidR="00DE1443"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MEZCLA ALGODÓN 50% Y POLIÉSTER 50% O MEZCLA 96% ALGODÓN 4% ELASTANO,</w:t>
            </w:r>
            <w:r w:rsidRPr="00716DE6">
              <w:rPr>
                <w:rFonts w:ascii="Arial" w:hAnsi="Arial" w:cs="Arial"/>
                <w:sz w:val="16"/>
                <w:szCs w:val="14"/>
              </w:rPr>
              <w:t xml:space="preserve"> </w:t>
            </w:r>
            <w:r w:rsidR="00DE1443" w:rsidRPr="00716DE6">
              <w:rPr>
                <w:rFonts w:ascii="Arial" w:hAnsi="Arial" w:cs="Arial"/>
                <w:sz w:val="16"/>
                <w:szCs w:val="18"/>
              </w:rPr>
              <w:t xml:space="preserve">al igual que en su ficha técnica, </w:t>
            </w:r>
            <w:r w:rsidRPr="00716DE6">
              <w:rPr>
                <w:rFonts w:ascii="Arial" w:hAnsi="Arial" w:cs="Arial"/>
                <w:sz w:val="16"/>
                <w:szCs w:val="14"/>
              </w:rPr>
              <w:t xml:space="preserve">entonces no se conoce con certeza cual será la que entregará el ofertante, de igual manera en el apartado de características: OPCIONAL: 1 BOLSILLO EN LA PARTE SUPERIOR AL FRENTE, no se especifica si lo contempla o no. La ficha técnica presenta las mismas inconsistencias, adicionalmente la fotografía se observa una </w:t>
            </w:r>
            <w:proofErr w:type="gramStart"/>
            <w:r w:rsidRPr="00716DE6">
              <w:rPr>
                <w:rFonts w:ascii="Arial" w:hAnsi="Arial" w:cs="Arial"/>
                <w:sz w:val="16"/>
                <w:szCs w:val="14"/>
              </w:rPr>
              <w:t>pijama quirúrgica</w:t>
            </w:r>
            <w:proofErr w:type="gramEnd"/>
            <w:r w:rsidRPr="00716DE6">
              <w:rPr>
                <w:rFonts w:ascii="Arial" w:hAnsi="Arial" w:cs="Arial"/>
                <w:sz w:val="16"/>
                <w:szCs w:val="14"/>
              </w:rPr>
              <w:t xml:space="preserve"> en color negro cuando debería ser en color azul marino, así como se ve que es de manga corta, en vez de manga larga como se solicita en la licitación.</w:t>
            </w:r>
          </w:p>
          <w:p w14:paraId="071E0AC9" w14:textId="2690795E" w:rsidR="000B2CB2" w:rsidRPr="00716DE6" w:rsidRDefault="000B2CB2" w:rsidP="00D30356">
            <w:pPr>
              <w:spacing w:line="276" w:lineRule="auto"/>
              <w:jc w:val="both"/>
              <w:rPr>
                <w:rFonts w:ascii="Arial" w:hAnsi="Arial" w:cs="Arial"/>
                <w:b/>
                <w:sz w:val="16"/>
                <w:szCs w:val="14"/>
              </w:rPr>
            </w:pPr>
          </w:p>
          <w:p w14:paraId="0F8CD568" w14:textId="3AC535E3" w:rsidR="000B2CB2" w:rsidRPr="00716DE6" w:rsidRDefault="000B2CB2" w:rsidP="00D30356">
            <w:pPr>
              <w:spacing w:line="276" w:lineRule="auto"/>
              <w:jc w:val="both"/>
              <w:rPr>
                <w:rFonts w:ascii="Arial" w:hAnsi="Arial" w:cs="Arial"/>
                <w:b/>
                <w:sz w:val="16"/>
                <w:szCs w:val="14"/>
              </w:rPr>
            </w:pPr>
            <w:r w:rsidRPr="00716DE6">
              <w:rPr>
                <w:rFonts w:ascii="Arial" w:hAnsi="Arial" w:cs="Arial"/>
                <w:b/>
                <w:sz w:val="16"/>
                <w:szCs w:val="14"/>
              </w:rPr>
              <w:t xml:space="preserve">Partida 32. </w:t>
            </w:r>
            <w:r w:rsidR="00DE1443"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MEZCLA ALGODÓN 50% Y POLIÉSTER 50% O MEZCLA 96% ALGODÓN 4% ELASTANO</w:t>
            </w:r>
            <w:r w:rsidRPr="00716DE6">
              <w:rPr>
                <w:rFonts w:ascii="Arial" w:hAnsi="Arial" w:cs="Arial"/>
                <w:sz w:val="16"/>
                <w:szCs w:val="14"/>
              </w:rPr>
              <w:t xml:space="preserve">, </w:t>
            </w:r>
            <w:r w:rsidR="00DE1443" w:rsidRPr="00716DE6">
              <w:rPr>
                <w:rFonts w:ascii="Arial" w:hAnsi="Arial" w:cs="Arial"/>
                <w:sz w:val="16"/>
                <w:szCs w:val="18"/>
              </w:rPr>
              <w:t xml:space="preserve">al igual que en su ficha técnica, </w:t>
            </w:r>
            <w:r w:rsidRPr="00716DE6">
              <w:rPr>
                <w:rFonts w:ascii="Arial" w:hAnsi="Arial" w:cs="Arial"/>
                <w:sz w:val="16"/>
                <w:szCs w:val="14"/>
              </w:rPr>
              <w:t xml:space="preserve">entonces no se conoce con certeza cual será la que entregará el ofertante, de igual manera en el apartado de características: OPCIONAL: 1 BOLSILLO EN LA PARTE SUPERIOR AL FRENTE, no se especifica si lo contempla o no. La ficha técnica presenta las mismas inconsistencias, adicionalmente la fotografía se observa una </w:t>
            </w:r>
            <w:proofErr w:type="gramStart"/>
            <w:r w:rsidRPr="00716DE6">
              <w:rPr>
                <w:rFonts w:ascii="Arial" w:hAnsi="Arial" w:cs="Arial"/>
                <w:sz w:val="16"/>
                <w:szCs w:val="14"/>
              </w:rPr>
              <w:t>pijama quirúrgica</w:t>
            </w:r>
            <w:proofErr w:type="gramEnd"/>
            <w:r w:rsidRPr="00716DE6">
              <w:rPr>
                <w:rFonts w:ascii="Arial" w:hAnsi="Arial" w:cs="Arial"/>
                <w:sz w:val="16"/>
                <w:szCs w:val="14"/>
              </w:rPr>
              <w:t xml:space="preserve"> en color negro cuando debería ser en color gris, así como se ve que es de manga corta, en vez de manga larga como se solicita en la licitación.</w:t>
            </w:r>
          </w:p>
          <w:p w14:paraId="0AC3D160" w14:textId="3358C912" w:rsidR="00154065" w:rsidRPr="00716DE6" w:rsidRDefault="00154065" w:rsidP="00D30356">
            <w:pPr>
              <w:spacing w:line="276" w:lineRule="auto"/>
              <w:jc w:val="both"/>
              <w:rPr>
                <w:rFonts w:ascii="Arial" w:hAnsi="Arial" w:cs="Arial"/>
                <w:sz w:val="14"/>
                <w:szCs w:val="14"/>
              </w:rPr>
            </w:pPr>
          </w:p>
          <w:p w14:paraId="702677FA" w14:textId="603D88FD" w:rsidR="000B2CB2" w:rsidRPr="00716DE6" w:rsidRDefault="000B2CB2" w:rsidP="00D30356">
            <w:pPr>
              <w:spacing w:line="276" w:lineRule="auto"/>
              <w:jc w:val="both"/>
              <w:rPr>
                <w:rFonts w:ascii="Arial" w:hAnsi="Arial" w:cs="Arial"/>
                <w:sz w:val="16"/>
                <w:szCs w:val="14"/>
              </w:rPr>
            </w:pPr>
            <w:r w:rsidRPr="00716DE6">
              <w:rPr>
                <w:rFonts w:ascii="Arial" w:hAnsi="Arial" w:cs="Arial"/>
                <w:b/>
                <w:sz w:val="16"/>
                <w:szCs w:val="14"/>
              </w:rPr>
              <w:t xml:space="preserve">Partida 33. </w:t>
            </w:r>
            <w:r w:rsidR="00DE1443" w:rsidRPr="00716DE6">
              <w:rPr>
                <w:rFonts w:ascii="Arial" w:hAnsi="Arial" w:cs="Arial"/>
                <w:sz w:val="16"/>
                <w:szCs w:val="14"/>
              </w:rPr>
              <w:t xml:space="preserve">No cumple, toda vez que en el “Anexo 1", el licitante menciona: </w:t>
            </w:r>
            <w:r w:rsidRPr="00716DE6">
              <w:rPr>
                <w:rFonts w:ascii="Arial" w:hAnsi="Arial" w:cs="Arial"/>
                <w:b/>
                <w:sz w:val="16"/>
                <w:szCs w:val="14"/>
              </w:rPr>
              <w:t>TELA: 100% ALGODÓN O MEZCLA 96% ALGODÓN Y 4% ELASTANO</w:t>
            </w:r>
            <w:r w:rsidRPr="00716DE6">
              <w:rPr>
                <w:rFonts w:ascii="Arial" w:hAnsi="Arial" w:cs="Arial"/>
                <w:sz w:val="16"/>
                <w:szCs w:val="14"/>
              </w:rPr>
              <w:t xml:space="preserve">, </w:t>
            </w:r>
            <w:r w:rsidR="00DE1443" w:rsidRPr="00716DE6">
              <w:rPr>
                <w:rFonts w:ascii="Arial" w:hAnsi="Arial" w:cs="Arial"/>
                <w:sz w:val="16"/>
                <w:szCs w:val="18"/>
              </w:rPr>
              <w:t>al igual que en su ficha técnica,</w:t>
            </w:r>
            <w:r w:rsidR="00DE1443" w:rsidRPr="00716DE6">
              <w:rPr>
                <w:rFonts w:ascii="Arial" w:hAnsi="Arial" w:cs="Arial"/>
                <w:sz w:val="16"/>
                <w:szCs w:val="14"/>
              </w:rPr>
              <w:t xml:space="preserve"> </w:t>
            </w:r>
            <w:r w:rsidRPr="00716DE6">
              <w:rPr>
                <w:rFonts w:ascii="Arial" w:hAnsi="Arial" w:cs="Arial"/>
                <w:sz w:val="16"/>
                <w:szCs w:val="14"/>
              </w:rPr>
              <w:t xml:space="preserve">entonces no se conoce con certeza cual será la que entregará el ofertante, de igual manera en el apartado de características: OPCIONAL: 1 BOLSILLO EN LA PARTE SUPERIOR AL FRENTE, no se especifica si lo contempla o no. La ficha técnica presenta las mismas inconsistencias, adicionalmente la fotografía se observa una </w:t>
            </w:r>
            <w:proofErr w:type="gramStart"/>
            <w:r w:rsidRPr="00716DE6">
              <w:rPr>
                <w:rFonts w:ascii="Arial" w:hAnsi="Arial" w:cs="Arial"/>
                <w:sz w:val="16"/>
                <w:szCs w:val="14"/>
              </w:rPr>
              <w:t>pijama quirúrgica</w:t>
            </w:r>
            <w:proofErr w:type="gramEnd"/>
            <w:r w:rsidRPr="00716DE6">
              <w:rPr>
                <w:rFonts w:ascii="Arial" w:hAnsi="Arial" w:cs="Arial"/>
                <w:sz w:val="16"/>
                <w:szCs w:val="14"/>
              </w:rPr>
              <w:t xml:space="preserve"> en color negro cuando debería ser en color rosa, así como se ve que es de manga corta, en vez de manga larga como se solicita en la licitación.</w:t>
            </w:r>
          </w:p>
          <w:p w14:paraId="7F4563EE" w14:textId="77777777" w:rsidR="000B2CB2" w:rsidRPr="000B2CB2" w:rsidRDefault="000B2CB2" w:rsidP="00D30356">
            <w:pPr>
              <w:spacing w:line="276" w:lineRule="auto"/>
              <w:jc w:val="both"/>
              <w:rPr>
                <w:rFonts w:ascii="Arial" w:hAnsi="Arial" w:cs="Arial"/>
                <w:b/>
                <w:sz w:val="16"/>
                <w:szCs w:val="14"/>
              </w:rPr>
            </w:pPr>
          </w:p>
          <w:p w14:paraId="1C1784CD" w14:textId="5016FBC5" w:rsidR="00D30356" w:rsidRPr="00D5186B" w:rsidRDefault="00D30356" w:rsidP="00D30356">
            <w:pPr>
              <w:spacing w:line="276" w:lineRule="auto"/>
              <w:jc w:val="both"/>
              <w:rPr>
                <w:rFonts w:ascii="Arial" w:hAnsi="Arial" w:cs="Arial"/>
                <w:sz w:val="14"/>
                <w:szCs w:val="14"/>
              </w:rPr>
            </w:pPr>
            <w:r>
              <w:rPr>
                <w:rFonts w:ascii="Arial" w:hAnsi="Arial" w:cs="Arial"/>
                <w:sz w:val="16"/>
                <w:szCs w:val="14"/>
              </w:rPr>
              <w:t xml:space="preserve">Al corroborarse </w:t>
            </w:r>
            <w:r w:rsidRPr="0081580E">
              <w:rPr>
                <w:rFonts w:ascii="Arial" w:hAnsi="Arial" w:cs="Arial"/>
                <w:sz w:val="16"/>
                <w:szCs w:val="14"/>
              </w:rPr>
              <w:t xml:space="preserve">los incumplimientos antes señalados, se determina: “XIII. DESECHAMIENTO DE </w:t>
            </w:r>
            <w:r w:rsidRPr="000B2CB2">
              <w:rPr>
                <w:rFonts w:ascii="Arial" w:hAnsi="Arial" w:cs="Arial"/>
                <w:sz w:val="16"/>
                <w:szCs w:val="14"/>
              </w:rPr>
              <w:t>PROPUESTAS” XIII.1, en donde se menciona que la convocante desechará las propuestas de los licitantes de conformidad</w:t>
            </w:r>
            <w:r w:rsidRPr="0081580E">
              <w:rPr>
                <w:rFonts w:ascii="Arial" w:hAnsi="Arial" w:cs="Arial"/>
                <w:sz w:val="16"/>
                <w:szCs w:val="14"/>
              </w:rPr>
              <w:t xml:space="preserve"> al artículo 50 fracción XV y 57 de la Ley, señalando algunas de las siguientes situaciones: el incumplimiento de alguno de los requisitos establecidos en estas bases y sus anexos;</w:t>
            </w:r>
            <w:r w:rsidR="000B2CB2">
              <w:rPr>
                <w:rFonts w:ascii="Arial" w:hAnsi="Arial" w:cs="Arial"/>
                <w:sz w:val="16"/>
                <w:szCs w:val="14"/>
              </w:rPr>
              <w:t xml:space="preserve"> </w:t>
            </w:r>
            <w:r w:rsidRPr="0081580E">
              <w:rPr>
                <w:rFonts w:ascii="Arial" w:hAnsi="Arial" w:cs="Arial"/>
                <w:sz w:val="16"/>
                <w:szCs w:val="14"/>
              </w:rPr>
              <w:t>por lo que de conformidad</w:t>
            </w:r>
            <w:r>
              <w:rPr>
                <w:rFonts w:ascii="Arial" w:hAnsi="Arial" w:cs="Arial"/>
                <w:sz w:val="16"/>
                <w:szCs w:val="14"/>
              </w:rPr>
              <w:t xml:space="preserve"> a los incumplimientos manifestados,  conforme a lo señalado en el artículo 55 y </w:t>
            </w:r>
            <w:r w:rsidRPr="00D5186B">
              <w:rPr>
                <w:rFonts w:ascii="Arial" w:hAnsi="Arial" w:cs="Arial"/>
                <w:sz w:val="16"/>
                <w:szCs w:val="14"/>
              </w:rPr>
              <w:t xml:space="preserve">56 de la Ley de las bases de la presente licitación, se realiza el </w:t>
            </w:r>
            <w:r w:rsidRPr="00D5186B">
              <w:rPr>
                <w:rFonts w:ascii="Arial" w:hAnsi="Arial" w:cs="Arial"/>
                <w:b/>
                <w:sz w:val="16"/>
                <w:szCs w:val="14"/>
              </w:rPr>
              <w:t xml:space="preserve">desechamiento </w:t>
            </w:r>
            <w:r w:rsidRPr="00120086">
              <w:rPr>
                <w:rFonts w:ascii="Arial" w:hAnsi="Arial" w:cs="Arial"/>
                <w:b/>
                <w:sz w:val="16"/>
                <w:szCs w:val="14"/>
              </w:rPr>
              <w:t xml:space="preserve">de las partidas </w:t>
            </w:r>
            <w:r w:rsidR="000B2CB2" w:rsidRPr="00120086">
              <w:rPr>
                <w:rFonts w:ascii="Arial" w:hAnsi="Arial" w:cs="Arial"/>
                <w:b/>
                <w:sz w:val="16"/>
                <w:szCs w:val="14"/>
              </w:rPr>
              <w:t>1 a 3, 5 a 10, 12, 14, 15, 20, 21, 25 a 33</w:t>
            </w:r>
            <w:r w:rsidRPr="00120086">
              <w:rPr>
                <w:rFonts w:ascii="Arial" w:hAnsi="Arial" w:cs="Arial"/>
                <w:b/>
                <w:sz w:val="16"/>
                <w:szCs w:val="14"/>
              </w:rPr>
              <w:t xml:space="preserve">, </w:t>
            </w:r>
            <w:r w:rsidRPr="00120086">
              <w:rPr>
                <w:rFonts w:ascii="Arial" w:hAnsi="Arial" w:cs="Arial"/>
                <w:sz w:val="16"/>
                <w:szCs w:val="14"/>
              </w:rPr>
              <w:t>del licitante</w:t>
            </w:r>
            <w:r w:rsidRPr="00120086">
              <w:rPr>
                <w:rFonts w:ascii="Arial" w:hAnsi="Arial" w:cs="Arial"/>
                <w:b/>
                <w:sz w:val="16"/>
                <w:szCs w:val="14"/>
              </w:rPr>
              <w:t xml:space="preserve"> </w:t>
            </w:r>
            <w:r w:rsidR="00AE17BF" w:rsidRPr="00120086">
              <w:rPr>
                <w:rFonts w:ascii="Arial" w:hAnsi="Arial" w:cs="Arial"/>
                <w:b/>
                <w:sz w:val="16"/>
                <w:szCs w:val="14"/>
              </w:rPr>
              <w:t>UNIFORMES ALAMAN, S.A. DE C.V.</w:t>
            </w:r>
          </w:p>
          <w:p w14:paraId="4D4E771A" w14:textId="77777777" w:rsidR="00D30356" w:rsidRDefault="00D30356" w:rsidP="00D30356">
            <w:pPr>
              <w:spacing w:line="276" w:lineRule="auto"/>
              <w:jc w:val="both"/>
              <w:rPr>
                <w:rFonts w:ascii="Arial" w:hAnsi="Arial" w:cs="Arial"/>
                <w:sz w:val="14"/>
                <w:szCs w:val="14"/>
              </w:rPr>
            </w:pPr>
          </w:p>
          <w:p w14:paraId="563BF6FD" w14:textId="77777777" w:rsidR="00D30356" w:rsidRPr="00DA367D" w:rsidRDefault="00D30356" w:rsidP="00D30356">
            <w:pPr>
              <w:jc w:val="both"/>
              <w:rPr>
                <w:rFonts w:ascii="Arial" w:hAnsi="Arial" w:cs="Arial"/>
                <w:b/>
                <w:sz w:val="14"/>
                <w:szCs w:val="12"/>
              </w:rPr>
            </w:pPr>
            <w:r w:rsidRPr="00401221">
              <w:rPr>
                <w:rFonts w:ascii="Arial" w:hAnsi="Arial" w:cs="Arial"/>
                <w:sz w:val="14"/>
                <w:szCs w:val="12"/>
              </w:rPr>
              <w:t xml:space="preserve">Revisión Técnica realizada por </w:t>
            </w:r>
            <w:r>
              <w:rPr>
                <w:rFonts w:ascii="Arial" w:hAnsi="Arial" w:cs="Arial"/>
                <w:sz w:val="14"/>
                <w:szCs w:val="12"/>
              </w:rPr>
              <w:t>el</w:t>
            </w:r>
            <w:r w:rsidRPr="00401221">
              <w:rPr>
                <w:rFonts w:ascii="Arial" w:hAnsi="Arial" w:cs="Arial"/>
                <w:sz w:val="14"/>
                <w:szCs w:val="12"/>
              </w:rPr>
              <w:t xml:space="preserve"> Director General de Infraestructura Universitaria, el Mtro. En Ing. Alberto Palacios Tiscareño y el </w:t>
            </w:r>
            <w:proofErr w:type="gramStart"/>
            <w:r w:rsidRPr="00401221">
              <w:rPr>
                <w:rFonts w:ascii="Arial" w:hAnsi="Arial" w:cs="Arial"/>
                <w:sz w:val="14"/>
                <w:szCs w:val="12"/>
              </w:rPr>
              <w:t>Jefe</w:t>
            </w:r>
            <w:proofErr w:type="gramEnd"/>
            <w:r w:rsidRPr="00401221">
              <w:rPr>
                <w:rFonts w:ascii="Arial" w:hAnsi="Arial" w:cs="Arial"/>
                <w:sz w:val="14"/>
                <w:szCs w:val="12"/>
              </w:rPr>
              <w:t xml:space="preserve"> del Departamento de Vigilancia el Lic. en </w:t>
            </w:r>
            <w:proofErr w:type="spellStart"/>
            <w:r w:rsidRPr="00401221">
              <w:rPr>
                <w:rFonts w:ascii="Arial" w:hAnsi="Arial" w:cs="Arial"/>
                <w:sz w:val="14"/>
                <w:szCs w:val="12"/>
              </w:rPr>
              <w:t>Inf</w:t>
            </w:r>
            <w:proofErr w:type="spellEnd"/>
            <w:r w:rsidRPr="00401221">
              <w:rPr>
                <w:rFonts w:ascii="Arial" w:hAnsi="Arial" w:cs="Arial"/>
                <w:sz w:val="14"/>
                <w:szCs w:val="12"/>
              </w:rPr>
              <w:t xml:space="preserve">. Enrique Luna Ávila, conforme a los anexos de la Convocatoria </w:t>
            </w:r>
            <w:r w:rsidRPr="00401221">
              <w:rPr>
                <w:rFonts w:ascii="Arial" w:hAnsi="Arial" w:cs="Arial"/>
                <w:b/>
                <w:sz w:val="14"/>
                <w:szCs w:val="12"/>
              </w:rPr>
              <w:t>LPN E/901045968-05</w:t>
            </w:r>
            <w:r>
              <w:rPr>
                <w:rFonts w:ascii="Arial" w:hAnsi="Arial" w:cs="Arial"/>
                <w:b/>
                <w:sz w:val="14"/>
                <w:szCs w:val="12"/>
              </w:rPr>
              <w:t>4</w:t>
            </w:r>
            <w:r w:rsidRPr="00401221">
              <w:rPr>
                <w:rFonts w:ascii="Arial" w:hAnsi="Arial" w:cs="Arial"/>
                <w:b/>
                <w:sz w:val="14"/>
                <w:szCs w:val="12"/>
              </w:rPr>
              <w:t>-2025.</w:t>
            </w:r>
            <w:r w:rsidRPr="00DA367D">
              <w:rPr>
                <w:rFonts w:ascii="Arial" w:hAnsi="Arial" w:cs="Arial"/>
                <w:b/>
                <w:sz w:val="14"/>
                <w:szCs w:val="12"/>
              </w:rPr>
              <w:t xml:space="preserve"> </w:t>
            </w:r>
          </w:p>
          <w:p w14:paraId="557F19E1" w14:textId="77777777" w:rsidR="00D30356" w:rsidRPr="00E33E67" w:rsidRDefault="00D30356" w:rsidP="00D30356">
            <w:pPr>
              <w:spacing w:line="276" w:lineRule="auto"/>
              <w:jc w:val="both"/>
              <w:rPr>
                <w:rFonts w:ascii="Arial" w:hAnsi="Arial" w:cs="Arial"/>
                <w:b/>
                <w:sz w:val="14"/>
                <w:szCs w:val="14"/>
              </w:rPr>
            </w:pPr>
          </w:p>
          <w:p w14:paraId="091C39A0" w14:textId="0810C201" w:rsidR="00D30356" w:rsidRPr="00DA367D" w:rsidRDefault="00D30356" w:rsidP="00D30356">
            <w:pPr>
              <w:spacing w:line="276" w:lineRule="auto"/>
              <w:jc w:val="both"/>
              <w:rPr>
                <w:rFonts w:ascii="Arial" w:hAnsi="Arial" w:cs="Arial"/>
                <w:b/>
                <w:sz w:val="18"/>
                <w:szCs w:val="18"/>
              </w:rPr>
            </w:pPr>
            <w:r w:rsidRPr="00E33E67">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bl>
    <w:p w14:paraId="535A113C" w14:textId="46EADCEA" w:rsidR="000C4E80" w:rsidRPr="00013F67" w:rsidRDefault="000C4E80" w:rsidP="000C4E80">
      <w:pPr>
        <w:pStyle w:val="Sangradetextonormal"/>
        <w:ind w:left="0"/>
        <w:jc w:val="both"/>
        <w:rPr>
          <w:rFonts w:ascii="Arial" w:hAnsi="Arial" w:cs="Arial"/>
          <w:sz w:val="18"/>
          <w:szCs w:val="18"/>
        </w:rPr>
      </w:pPr>
      <w:r w:rsidRPr="00013F67">
        <w:rPr>
          <w:rFonts w:ascii="Arial" w:hAnsi="Arial" w:cs="Arial"/>
          <w:sz w:val="18"/>
          <w:szCs w:val="18"/>
        </w:rPr>
        <w:lastRenderedPageBreak/>
        <w:t>--------------------------------------------------------------------------------------------------------------------------------------------------</w:t>
      </w:r>
      <w:r w:rsidR="00C108AE" w:rsidRPr="00013F67">
        <w:rPr>
          <w:rFonts w:ascii="Arial" w:hAnsi="Arial" w:cs="Arial"/>
          <w:sz w:val="18"/>
          <w:szCs w:val="18"/>
        </w:rPr>
        <w:t>-</w:t>
      </w:r>
      <w:r w:rsidR="007274CF" w:rsidRPr="00013F67">
        <w:rPr>
          <w:rFonts w:ascii="Arial" w:hAnsi="Arial" w:cs="Arial"/>
          <w:sz w:val="18"/>
          <w:szCs w:val="18"/>
        </w:rPr>
        <w:t>--------</w:t>
      </w:r>
    </w:p>
    <w:p w14:paraId="52E4CBF5" w14:textId="69FD281E" w:rsidR="005B7195" w:rsidRPr="00DD41E5" w:rsidRDefault="00544D21" w:rsidP="009E47AD">
      <w:pPr>
        <w:tabs>
          <w:tab w:val="left" w:pos="567"/>
        </w:tabs>
        <w:ind w:right="48"/>
        <w:jc w:val="both"/>
        <w:rPr>
          <w:rFonts w:ascii="Arial" w:hAnsi="Arial" w:cs="Arial"/>
          <w:sz w:val="18"/>
          <w:szCs w:val="18"/>
        </w:rPr>
      </w:pPr>
      <w:r w:rsidRPr="00DD41E5">
        <w:rPr>
          <w:rFonts w:ascii="Arial" w:hAnsi="Arial" w:cs="Arial"/>
          <w:sz w:val="18"/>
          <w:szCs w:val="18"/>
        </w:rPr>
        <w:t>Conforme a las facultades señaladas y con base a la revisión técnica, económica y administrativa, tomando en cuenta que</w:t>
      </w:r>
      <w:r w:rsidR="007274CF" w:rsidRPr="00DD41E5">
        <w:rPr>
          <w:rFonts w:ascii="Arial" w:hAnsi="Arial" w:cs="Arial"/>
          <w:sz w:val="18"/>
          <w:szCs w:val="18"/>
        </w:rPr>
        <w:t>,</w:t>
      </w:r>
      <w:r w:rsidRPr="00DD41E5">
        <w:rPr>
          <w:rFonts w:ascii="Arial" w:hAnsi="Arial" w:cs="Arial"/>
          <w:sz w:val="18"/>
          <w:szCs w:val="18"/>
        </w:rPr>
        <w:t xml:space="preserve"> </w:t>
      </w:r>
      <w:r w:rsidR="007274CF" w:rsidRPr="00DD41E5">
        <w:rPr>
          <w:rFonts w:ascii="Arial" w:hAnsi="Arial" w:cs="Arial"/>
          <w:sz w:val="18"/>
          <w:szCs w:val="18"/>
        </w:rPr>
        <w:t xml:space="preserve">conforme a lo establecido en el numeral IX de la convocatoria que norma esta licitación, </w:t>
      </w:r>
      <w:r w:rsidR="00F21EA0" w:rsidRPr="00FF44E7">
        <w:rPr>
          <w:rFonts w:ascii="Arial" w:hAnsi="Arial" w:cs="Arial"/>
          <w:i/>
          <w:sz w:val="18"/>
          <w:szCs w:val="18"/>
        </w:rPr>
        <w:t>“</w:t>
      </w:r>
      <w:r w:rsidR="00F21EA0" w:rsidRPr="00FF44E7">
        <w:rPr>
          <w:rFonts w:ascii="Arial" w:hAnsi="Arial" w:cs="Arial"/>
          <w:i/>
          <w:sz w:val="18"/>
          <w:szCs w:val="18"/>
          <w:lang w:val="es-MX"/>
        </w:rPr>
        <w:t xml:space="preserve">Los bienes objeto de la licitación serán adjudicados de la siguiente manera: *Se adjudicarán </w:t>
      </w:r>
      <w:r w:rsidR="00F21EA0" w:rsidRPr="00FF44E7">
        <w:rPr>
          <w:rFonts w:ascii="Arial" w:hAnsi="Arial" w:cs="Arial"/>
          <w:b/>
          <w:i/>
          <w:sz w:val="18"/>
          <w:szCs w:val="18"/>
          <w:lang w:val="es-MX"/>
        </w:rPr>
        <w:t>en individual</w:t>
      </w:r>
      <w:r w:rsidR="00F21EA0" w:rsidRPr="00FF44E7">
        <w:rPr>
          <w:rFonts w:ascii="Arial" w:hAnsi="Arial" w:cs="Arial"/>
          <w:i/>
          <w:sz w:val="18"/>
          <w:szCs w:val="18"/>
          <w:lang w:val="es-MX"/>
        </w:rPr>
        <w:t>, al licitante quien presente la propuesta solvente con precio más bajo y que cumpla en todas las partidas con las características técnicas solicitadas y presente la muestra física.</w:t>
      </w:r>
      <w:r w:rsidR="00F21EA0" w:rsidRPr="00FF44E7">
        <w:rPr>
          <w:rFonts w:ascii="Calibri" w:hAnsi="Calibri" w:cs="Arial"/>
          <w:i/>
          <w:sz w:val="18"/>
          <w:szCs w:val="18"/>
          <w:lang w:val="es-MX"/>
        </w:rPr>
        <w:t>”</w:t>
      </w:r>
      <w:r w:rsidR="000335B9" w:rsidRPr="00DD41E5">
        <w:rPr>
          <w:rFonts w:ascii="Arial" w:hAnsi="Arial" w:cs="Arial"/>
          <w:i/>
          <w:sz w:val="18"/>
          <w:szCs w:val="18"/>
          <w:lang w:val="es-MX"/>
        </w:rPr>
        <w:t>,</w:t>
      </w:r>
      <w:r w:rsidR="00F82CCC" w:rsidRPr="00DD41E5">
        <w:rPr>
          <w:rFonts w:ascii="Arial" w:hAnsi="Arial" w:cs="Arial"/>
          <w:i/>
          <w:sz w:val="18"/>
          <w:szCs w:val="18"/>
        </w:rPr>
        <w:t xml:space="preserve"> </w:t>
      </w:r>
      <w:r w:rsidR="000069C1" w:rsidRPr="00DD41E5">
        <w:rPr>
          <w:rFonts w:ascii="Arial" w:hAnsi="Arial" w:cs="Arial"/>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6D17B5" w:rsidRPr="00DD41E5">
        <w:rPr>
          <w:rFonts w:ascii="Arial" w:hAnsi="Arial" w:cs="Arial"/>
          <w:i/>
          <w:sz w:val="18"/>
          <w:szCs w:val="18"/>
        </w:rPr>
        <w:t>”</w:t>
      </w:r>
      <w:r w:rsidR="006D17B5" w:rsidRPr="00DD41E5">
        <w:rPr>
          <w:rFonts w:asciiTheme="minorHAnsi" w:hAnsiTheme="minorHAnsi" w:cstheme="minorHAnsi"/>
          <w:i/>
          <w:color w:val="000000"/>
          <w:sz w:val="18"/>
          <w:szCs w:val="18"/>
        </w:rPr>
        <w:t>.</w:t>
      </w:r>
      <w:r w:rsidRPr="00DD41E5">
        <w:rPr>
          <w:rFonts w:ascii="Arial" w:hAnsi="Arial" w:cs="Arial"/>
          <w:sz w:val="18"/>
          <w:szCs w:val="18"/>
        </w:rPr>
        <w:t>------------</w:t>
      </w:r>
      <w:r w:rsidR="00672EED" w:rsidRPr="00DD41E5">
        <w:rPr>
          <w:rFonts w:ascii="Arial" w:hAnsi="Arial" w:cs="Arial"/>
          <w:sz w:val="18"/>
          <w:szCs w:val="18"/>
        </w:rPr>
        <w:t>-----------------------------------------------------------</w:t>
      </w:r>
      <w:r w:rsidR="00F21EA0">
        <w:rPr>
          <w:rFonts w:ascii="Arial" w:hAnsi="Arial" w:cs="Arial"/>
          <w:sz w:val="18"/>
          <w:szCs w:val="18"/>
        </w:rPr>
        <w:t>---------------------------------------------------------------</w:t>
      </w:r>
    </w:p>
    <w:p w14:paraId="40C46073" w14:textId="2E715CF5" w:rsidR="00544D21" w:rsidRPr="00DD41E5" w:rsidRDefault="00544D21" w:rsidP="009E47AD">
      <w:pPr>
        <w:tabs>
          <w:tab w:val="left" w:pos="567"/>
        </w:tabs>
        <w:ind w:right="48"/>
        <w:jc w:val="both"/>
        <w:rPr>
          <w:rFonts w:ascii="Arial" w:hAnsi="Arial" w:cs="Arial"/>
          <w:i/>
          <w:sz w:val="18"/>
          <w:szCs w:val="18"/>
        </w:rPr>
      </w:pPr>
      <w:r w:rsidRPr="00DD41E5">
        <w:rPr>
          <w:rFonts w:ascii="Arial" w:hAnsi="Arial" w:cs="Arial"/>
          <w:sz w:val="18"/>
          <w:szCs w:val="18"/>
        </w:rPr>
        <w:t>----------------------------------------------------------------------------------------------------------------------------------------------------</w:t>
      </w:r>
      <w:r w:rsidR="00ED0351" w:rsidRPr="00DD41E5">
        <w:rPr>
          <w:rFonts w:ascii="Arial" w:hAnsi="Arial" w:cs="Arial"/>
          <w:sz w:val="18"/>
          <w:szCs w:val="18"/>
        </w:rPr>
        <w:t>-------</w:t>
      </w:r>
    </w:p>
    <w:p w14:paraId="51FC15C7" w14:textId="3E04771C" w:rsidR="00FB7903" w:rsidRPr="00013F67" w:rsidRDefault="00544D21" w:rsidP="00544D21">
      <w:pPr>
        <w:pStyle w:val="Sangradetextonormal"/>
        <w:ind w:left="0" w:right="48"/>
        <w:jc w:val="both"/>
        <w:rPr>
          <w:rFonts w:ascii="Arial" w:hAnsi="Arial" w:cs="Arial"/>
          <w:sz w:val="18"/>
          <w:szCs w:val="18"/>
        </w:rPr>
      </w:pPr>
      <w:r w:rsidRPr="00DD41E5">
        <w:rPr>
          <w:rFonts w:ascii="Arial" w:hAnsi="Arial" w:cs="Arial"/>
          <w:sz w:val="18"/>
          <w:szCs w:val="18"/>
        </w:rPr>
        <w:t>-----------------------------------------------------------</w:t>
      </w:r>
      <w:r w:rsidR="007274CF" w:rsidRPr="00DD41E5">
        <w:rPr>
          <w:rFonts w:ascii="Arial" w:hAnsi="Arial" w:cs="Arial"/>
          <w:sz w:val="18"/>
          <w:szCs w:val="18"/>
        </w:rPr>
        <w:t>-----</w:t>
      </w:r>
      <w:r w:rsidR="002955A4">
        <w:rPr>
          <w:rFonts w:ascii="Arial" w:hAnsi="Arial" w:cs="Arial"/>
          <w:sz w:val="18"/>
          <w:szCs w:val="18"/>
        </w:rPr>
        <w:t xml:space="preserve"> </w:t>
      </w:r>
      <w:r w:rsidRPr="00DD41E5">
        <w:rPr>
          <w:rFonts w:ascii="Arial" w:hAnsi="Arial" w:cs="Arial"/>
          <w:b/>
          <w:sz w:val="18"/>
          <w:szCs w:val="18"/>
        </w:rPr>
        <w:t>ADJUDICACIÓN</w:t>
      </w:r>
      <w:r w:rsidR="00BC58D2" w:rsidRPr="00DD41E5">
        <w:rPr>
          <w:rFonts w:ascii="Arial" w:hAnsi="Arial" w:cs="Arial"/>
          <w:b/>
          <w:sz w:val="18"/>
          <w:szCs w:val="18"/>
        </w:rPr>
        <w:t xml:space="preserve"> </w:t>
      </w:r>
      <w:r w:rsidRPr="00DD41E5">
        <w:rPr>
          <w:rFonts w:ascii="Arial" w:hAnsi="Arial" w:cs="Arial"/>
          <w:sz w:val="18"/>
          <w:szCs w:val="18"/>
        </w:rPr>
        <w:t>--------------------------------------------------------------</w:t>
      </w:r>
      <w:r w:rsidR="00DF3A64" w:rsidRPr="00DD41E5">
        <w:rPr>
          <w:rFonts w:ascii="Arial" w:hAnsi="Arial" w:cs="Arial"/>
          <w:sz w:val="18"/>
          <w:szCs w:val="18"/>
        </w:rPr>
        <w:t>----</w:t>
      </w:r>
    </w:p>
    <w:p w14:paraId="622295DA" w14:textId="57F18987" w:rsidR="00544D21" w:rsidRPr="00013F67" w:rsidRDefault="00FB7903" w:rsidP="00544D21">
      <w:pPr>
        <w:pStyle w:val="Sangradetextonormal"/>
        <w:ind w:left="0" w:right="48"/>
        <w:jc w:val="both"/>
        <w:rPr>
          <w:rFonts w:ascii="Arial" w:hAnsi="Arial" w:cs="Arial"/>
          <w:sz w:val="18"/>
          <w:szCs w:val="18"/>
        </w:rPr>
      </w:pPr>
      <w:r w:rsidRPr="00013F67">
        <w:rPr>
          <w:rFonts w:ascii="Arial" w:hAnsi="Arial" w:cs="Arial"/>
          <w:sz w:val="18"/>
          <w:szCs w:val="18"/>
        </w:rPr>
        <w:t>-</w:t>
      </w:r>
      <w:r w:rsidR="00544D21" w:rsidRPr="00013F67">
        <w:rPr>
          <w:rFonts w:ascii="Arial" w:hAnsi="Arial" w:cs="Arial"/>
          <w:sz w:val="18"/>
          <w:szCs w:val="18"/>
        </w:rPr>
        <w:t>-------------------------------------------------------------------------------------------------------------------------------------------------</w:t>
      </w:r>
      <w:r w:rsidR="007274CF" w:rsidRPr="00013F67">
        <w:rPr>
          <w:rFonts w:ascii="Arial" w:hAnsi="Arial" w:cs="Arial"/>
          <w:sz w:val="18"/>
          <w:szCs w:val="18"/>
        </w:rPr>
        <w:t>---------</w:t>
      </w:r>
    </w:p>
    <w:p w14:paraId="1DADB004" w14:textId="71845E0B" w:rsidR="00FB7903" w:rsidRPr="00013F67" w:rsidRDefault="00F21EA0" w:rsidP="00A918CD">
      <w:pPr>
        <w:pStyle w:val="Sangradetextonormal"/>
        <w:ind w:left="0"/>
        <w:jc w:val="both"/>
        <w:rPr>
          <w:rFonts w:ascii="Arial" w:hAnsi="Arial" w:cs="Arial"/>
          <w:sz w:val="18"/>
          <w:szCs w:val="18"/>
        </w:rPr>
      </w:pPr>
      <w:r w:rsidRPr="00F21EA0">
        <w:rPr>
          <w:rFonts w:ascii="Arial" w:hAnsi="Arial" w:cs="Arial"/>
          <w:sz w:val="18"/>
          <w:szCs w:val="18"/>
        </w:rPr>
        <w:t>------------------------------------------------------------------------------------------------------------------------------------------------------------</w:t>
      </w:r>
      <w:r w:rsidR="00544D21" w:rsidRPr="00013F67">
        <w:rPr>
          <w:rFonts w:ascii="Arial" w:hAnsi="Arial" w:cs="Arial"/>
          <w:b/>
          <w:sz w:val="18"/>
          <w:szCs w:val="18"/>
        </w:rPr>
        <w:t>Se resuelve:</w:t>
      </w:r>
      <w:r w:rsidR="00544D21" w:rsidRPr="00013F67">
        <w:rPr>
          <w:rFonts w:ascii="Arial" w:hAnsi="Arial" w:cs="Arial"/>
          <w:sz w:val="18"/>
          <w:szCs w:val="18"/>
        </w:rPr>
        <w:t xml:space="preserve"> de conformidad a lo establecido en la convocatoria, y en la Junta de Aclaraciones, del análisis realizado y que constan en los anexos, la propuesta solvente, se determina adjudicar el contrato tal como se describe a continuación: --------------------------------------------------------------------------------------------------------------</w:t>
      </w:r>
      <w:r w:rsidR="00730C73" w:rsidRPr="00013F67">
        <w:rPr>
          <w:rFonts w:ascii="Arial" w:hAnsi="Arial" w:cs="Arial"/>
          <w:sz w:val="18"/>
          <w:szCs w:val="18"/>
        </w:rPr>
        <w:t>----</w:t>
      </w:r>
      <w:r w:rsidR="007274CF" w:rsidRPr="00013F67">
        <w:rPr>
          <w:rFonts w:ascii="Arial" w:hAnsi="Arial" w:cs="Arial"/>
          <w:sz w:val="18"/>
          <w:szCs w:val="18"/>
        </w:rPr>
        <w:t>---------------------</w:t>
      </w:r>
      <w:r w:rsidR="00A6028B" w:rsidRPr="00013F67">
        <w:rPr>
          <w:rFonts w:ascii="Arial" w:hAnsi="Arial" w:cs="Arial"/>
          <w:sz w:val="18"/>
          <w:szCs w:val="18"/>
        </w:rPr>
        <w:t>--</w:t>
      </w:r>
    </w:p>
    <w:p w14:paraId="62C64C94" w14:textId="76B21887" w:rsidR="0010214B" w:rsidRPr="00013F67" w:rsidRDefault="00544D21" w:rsidP="00243AD3">
      <w:pPr>
        <w:pStyle w:val="Sangradetextonormal"/>
        <w:ind w:left="0"/>
        <w:jc w:val="both"/>
        <w:rPr>
          <w:rFonts w:ascii="Arial" w:hAnsi="Arial" w:cs="Arial"/>
          <w:b/>
        </w:rPr>
      </w:pPr>
      <w:r w:rsidRPr="00013F67">
        <w:rPr>
          <w:rFonts w:ascii="Arial" w:hAnsi="Arial" w:cs="Arial"/>
          <w:sz w:val="18"/>
          <w:szCs w:val="18"/>
        </w:rPr>
        <w:t>-----------------------------------------------------------------------------------------------------------------------</w:t>
      </w:r>
      <w:r w:rsidR="00EE5134" w:rsidRPr="00013F67">
        <w:rPr>
          <w:rFonts w:ascii="Arial" w:hAnsi="Arial" w:cs="Arial"/>
          <w:sz w:val="18"/>
          <w:szCs w:val="18"/>
        </w:rPr>
        <w:t>----------------------------</w:t>
      </w:r>
      <w:r w:rsidR="007274CF" w:rsidRPr="00013F67">
        <w:rPr>
          <w:rFonts w:ascii="Arial" w:hAnsi="Arial" w:cs="Arial"/>
          <w:sz w:val="18"/>
          <w:szCs w:val="18"/>
        </w:rPr>
        <w:t>-------</w:t>
      </w:r>
      <w:r w:rsidR="00A6028B" w:rsidRPr="00013F67">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90"/>
        <w:gridCol w:w="3400"/>
        <w:gridCol w:w="993"/>
        <w:gridCol w:w="993"/>
        <w:gridCol w:w="1418"/>
        <w:gridCol w:w="1558"/>
      </w:tblGrid>
      <w:tr w:rsidR="008C2D0B" w:rsidRPr="004C2BFA" w14:paraId="3142753D" w14:textId="77777777" w:rsidTr="00AF5668">
        <w:trPr>
          <w:trHeight w:hRule="exact" w:val="240"/>
          <w:jc w:val="center"/>
        </w:trPr>
        <w:tc>
          <w:tcPr>
            <w:tcW w:w="5000" w:type="pct"/>
            <w:gridSpan w:val="6"/>
            <w:shd w:val="clear" w:color="auto" w:fill="D9D9D9"/>
            <w:vAlign w:val="center"/>
          </w:tcPr>
          <w:p w14:paraId="5C4DD71E" w14:textId="0F83B59E" w:rsidR="008C2D0B" w:rsidRPr="00AF5668" w:rsidRDefault="008C2D0B" w:rsidP="00652BE8">
            <w:pPr>
              <w:jc w:val="center"/>
              <w:rPr>
                <w:rFonts w:ascii="Arial" w:hAnsi="Arial" w:cs="Arial"/>
                <w:b/>
                <w:bCs/>
                <w:sz w:val="18"/>
                <w:szCs w:val="18"/>
              </w:rPr>
            </w:pPr>
            <w:r w:rsidRPr="00AF5668">
              <w:rPr>
                <w:rFonts w:ascii="Arial" w:hAnsi="Arial" w:cs="Arial"/>
                <w:b/>
                <w:bCs/>
                <w:sz w:val="18"/>
                <w:szCs w:val="18"/>
              </w:rPr>
              <w:t xml:space="preserve">LICITANTE ADJUDICADO: </w:t>
            </w:r>
            <w:r w:rsidR="004014CC" w:rsidRPr="00E47F77">
              <w:rPr>
                <w:rFonts w:ascii="Arial" w:hAnsi="Arial" w:cs="Arial"/>
                <w:b/>
                <w:bCs/>
                <w:sz w:val="18"/>
                <w:szCs w:val="18"/>
              </w:rPr>
              <w:t>UNIFORMES ALAMAN, S.A. DE C.V.</w:t>
            </w:r>
          </w:p>
        </w:tc>
      </w:tr>
      <w:tr w:rsidR="00652BE8" w:rsidRPr="004C2BFA" w14:paraId="0556365B" w14:textId="77777777" w:rsidTr="001220D2">
        <w:trPr>
          <w:trHeight w:hRule="exact" w:val="698"/>
          <w:jc w:val="center"/>
        </w:trPr>
        <w:tc>
          <w:tcPr>
            <w:tcW w:w="529" w:type="pct"/>
            <w:shd w:val="clear" w:color="auto" w:fill="D9D9D9"/>
            <w:vAlign w:val="center"/>
          </w:tcPr>
          <w:p w14:paraId="7C77632E" w14:textId="77777777" w:rsidR="008C2D0B" w:rsidRPr="00AF5668" w:rsidRDefault="008C2D0B" w:rsidP="0050051B">
            <w:pPr>
              <w:jc w:val="center"/>
              <w:rPr>
                <w:rFonts w:ascii="Arial" w:hAnsi="Arial" w:cs="Arial"/>
                <w:b/>
                <w:sz w:val="18"/>
                <w:szCs w:val="18"/>
              </w:rPr>
            </w:pPr>
            <w:r w:rsidRPr="00AF5668">
              <w:rPr>
                <w:rFonts w:ascii="Arial" w:hAnsi="Arial" w:cs="Arial"/>
                <w:b/>
                <w:sz w:val="18"/>
                <w:szCs w:val="18"/>
              </w:rPr>
              <w:t>Partida</w:t>
            </w:r>
          </w:p>
        </w:tc>
        <w:tc>
          <w:tcPr>
            <w:tcW w:w="1818" w:type="pct"/>
            <w:shd w:val="clear" w:color="auto" w:fill="D9D9D9"/>
            <w:vAlign w:val="center"/>
          </w:tcPr>
          <w:p w14:paraId="0B24E475" w14:textId="77777777" w:rsidR="008C2D0B" w:rsidRPr="00AF5668" w:rsidRDefault="008C2D0B" w:rsidP="0050051B">
            <w:pPr>
              <w:autoSpaceDE w:val="0"/>
              <w:autoSpaceDN w:val="0"/>
              <w:adjustRightInd w:val="0"/>
              <w:jc w:val="center"/>
              <w:rPr>
                <w:rFonts w:ascii="Arial" w:hAnsi="Arial" w:cs="Arial"/>
                <w:b/>
                <w:sz w:val="18"/>
                <w:szCs w:val="18"/>
              </w:rPr>
            </w:pPr>
            <w:r w:rsidRPr="00AF5668">
              <w:rPr>
                <w:rFonts w:ascii="Arial" w:hAnsi="Arial" w:cs="Arial"/>
                <w:b/>
                <w:sz w:val="18"/>
                <w:szCs w:val="18"/>
              </w:rPr>
              <w:t>Descripción a detalle del bien</w:t>
            </w:r>
          </w:p>
        </w:tc>
        <w:tc>
          <w:tcPr>
            <w:tcW w:w="531" w:type="pct"/>
            <w:shd w:val="clear" w:color="auto" w:fill="D9D9D9"/>
            <w:vAlign w:val="center"/>
          </w:tcPr>
          <w:p w14:paraId="215D2303" w14:textId="77777777" w:rsidR="008C2D0B" w:rsidRPr="00AF5668" w:rsidRDefault="008C2D0B" w:rsidP="0050051B">
            <w:pPr>
              <w:jc w:val="center"/>
              <w:rPr>
                <w:rFonts w:ascii="Arial" w:hAnsi="Arial" w:cs="Arial"/>
                <w:b/>
                <w:sz w:val="18"/>
                <w:szCs w:val="18"/>
              </w:rPr>
            </w:pPr>
            <w:r w:rsidRPr="00AF5668">
              <w:rPr>
                <w:rFonts w:ascii="Arial" w:hAnsi="Arial" w:cs="Arial"/>
                <w:b/>
                <w:sz w:val="18"/>
                <w:szCs w:val="18"/>
              </w:rPr>
              <w:t>Unidad de Medida</w:t>
            </w:r>
          </w:p>
        </w:tc>
        <w:tc>
          <w:tcPr>
            <w:tcW w:w="531" w:type="pct"/>
            <w:shd w:val="clear" w:color="auto" w:fill="D9D9D9"/>
            <w:vAlign w:val="center"/>
          </w:tcPr>
          <w:p w14:paraId="0D150103" w14:textId="77777777" w:rsidR="008C2D0B" w:rsidRPr="00AF5668" w:rsidRDefault="008C2D0B" w:rsidP="0050051B">
            <w:pPr>
              <w:jc w:val="center"/>
              <w:rPr>
                <w:rFonts w:ascii="Arial" w:hAnsi="Arial" w:cs="Arial"/>
                <w:b/>
                <w:sz w:val="18"/>
                <w:szCs w:val="18"/>
              </w:rPr>
            </w:pPr>
            <w:r w:rsidRPr="00AF5668">
              <w:rPr>
                <w:rFonts w:ascii="Arial" w:hAnsi="Arial" w:cs="Arial"/>
                <w:b/>
                <w:sz w:val="18"/>
                <w:szCs w:val="18"/>
              </w:rPr>
              <w:t>Cantidad</w:t>
            </w:r>
          </w:p>
        </w:tc>
        <w:tc>
          <w:tcPr>
            <w:tcW w:w="758" w:type="pct"/>
            <w:shd w:val="clear" w:color="auto" w:fill="D9D9D9"/>
            <w:vAlign w:val="center"/>
          </w:tcPr>
          <w:p w14:paraId="67133701" w14:textId="77777777" w:rsidR="008C2D0B" w:rsidRPr="00AF5668" w:rsidRDefault="008C2D0B" w:rsidP="0050051B">
            <w:pPr>
              <w:jc w:val="center"/>
              <w:rPr>
                <w:rFonts w:ascii="Arial" w:hAnsi="Arial" w:cs="Arial"/>
                <w:b/>
                <w:sz w:val="18"/>
                <w:szCs w:val="18"/>
              </w:rPr>
            </w:pPr>
            <w:r w:rsidRPr="00AF5668">
              <w:rPr>
                <w:rFonts w:ascii="Arial" w:hAnsi="Arial" w:cs="Arial"/>
                <w:b/>
                <w:bCs/>
                <w:sz w:val="18"/>
                <w:szCs w:val="18"/>
              </w:rPr>
              <w:t xml:space="preserve">Importe  </w:t>
            </w:r>
            <w:r w:rsidRPr="00AF5668">
              <w:rPr>
                <w:rFonts w:ascii="Arial" w:hAnsi="Arial" w:cs="Arial"/>
                <w:b/>
                <w:bCs/>
                <w:sz w:val="18"/>
                <w:szCs w:val="18"/>
              </w:rPr>
              <w:br/>
              <w:t>antes de IVA</w:t>
            </w:r>
          </w:p>
        </w:tc>
        <w:tc>
          <w:tcPr>
            <w:tcW w:w="833" w:type="pct"/>
            <w:shd w:val="clear" w:color="auto" w:fill="D9D9D9"/>
            <w:vAlign w:val="center"/>
          </w:tcPr>
          <w:p w14:paraId="6732077D" w14:textId="77777777" w:rsidR="008C2D0B" w:rsidRPr="00AF5668" w:rsidRDefault="008C2D0B" w:rsidP="0050051B">
            <w:pPr>
              <w:jc w:val="center"/>
              <w:rPr>
                <w:rFonts w:ascii="Arial" w:hAnsi="Arial" w:cs="Arial"/>
                <w:b/>
                <w:sz w:val="18"/>
                <w:szCs w:val="18"/>
              </w:rPr>
            </w:pPr>
            <w:r w:rsidRPr="00AF5668">
              <w:rPr>
                <w:rFonts w:ascii="Arial" w:hAnsi="Arial" w:cs="Arial"/>
                <w:b/>
                <w:bCs/>
                <w:sz w:val="18"/>
                <w:szCs w:val="18"/>
              </w:rPr>
              <w:t>Importe total antes de IVA</w:t>
            </w:r>
          </w:p>
        </w:tc>
      </w:tr>
      <w:tr w:rsidR="0020493D" w:rsidRPr="004C2BFA" w14:paraId="0220F6AB" w14:textId="77777777" w:rsidTr="001220D2">
        <w:tblPrEx>
          <w:jc w:val="left"/>
        </w:tblPrEx>
        <w:trPr>
          <w:trHeight w:hRule="exact" w:val="227"/>
        </w:trPr>
        <w:tc>
          <w:tcPr>
            <w:tcW w:w="529" w:type="pct"/>
            <w:shd w:val="clear" w:color="000000" w:fill="EDEDED"/>
            <w:vAlign w:val="center"/>
          </w:tcPr>
          <w:p w14:paraId="189E11E1" w14:textId="6369AE6B" w:rsidR="0020493D" w:rsidRPr="0020493D" w:rsidRDefault="0020493D" w:rsidP="0020493D">
            <w:pPr>
              <w:jc w:val="center"/>
              <w:rPr>
                <w:rFonts w:ascii="Arial" w:hAnsi="Arial" w:cs="Arial"/>
                <w:color w:val="000000"/>
                <w:sz w:val="18"/>
                <w:szCs w:val="18"/>
              </w:rPr>
            </w:pPr>
            <w:r w:rsidRPr="0020493D">
              <w:rPr>
                <w:rFonts w:ascii="Arial" w:hAnsi="Arial" w:cs="Arial"/>
                <w:color w:val="000000"/>
                <w:sz w:val="18"/>
                <w:szCs w:val="18"/>
              </w:rPr>
              <w:t>24</w:t>
            </w:r>
          </w:p>
        </w:tc>
        <w:tc>
          <w:tcPr>
            <w:tcW w:w="1818" w:type="pct"/>
            <w:shd w:val="clear" w:color="auto" w:fill="auto"/>
          </w:tcPr>
          <w:p w14:paraId="0320B5AA" w14:textId="68553327" w:rsidR="0020493D" w:rsidRPr="0020493D" w:rsidRDefault="0020493D" w:rsidP="0020493D">
            <w:pPr>
              <w:rPr>
                <w:rFonts w:ascii="Arial" w:hAnsi="Arial" w:cs="Arial"/>
                <w:color w:val="000000"/>
                <w:sz w:val="18"/>
                <w:szCs w:val="18"/>
                <w:lang w:val="es-MX"/>
              </w:rPr>
            </w:pPr>
            <w:r w:rsidRPr="0020493D">
              <w:rPr>
                <w:rFonts w:ascii="Arial" w:hAnsi="Arial" w:cs="Arial"/>
                <w:color w:val="000000"/>
                <w:sz w:val="18"/>
                <w:szCs w:val="18"/>
              </w:rPr>
              <w:t xml:space="preserve">OVEROL MANGA CORTA </w:t>
            </w:r>
            <w:r w:rsidRPr="0020493D">
              <w:rPr>
                <w:rFonts w:ascii="Arial" w:hAnsi="Arial" w:cs="Arial"/>
                <w:color w:val="000000"/>
                <w:sz w:val="18"/>
                <w:szCs w:val="18"/>
              </w:rPr>
              <w:br/>
            </w:r>
            <w:r w:rsidRPr="0020493D">
              <w:rPr>
                <w:rFonts w:ascii="Arial" w:hAnsi="Arial" w:cs="Arial"/>
                <w:color w:val="000000"/>
                <w:sz w:val="18"/>
                <w:szCs w:val="18"/>
              </w:rPr>
              <w:br/>
              <w:t>MATERIAL:</w:t>
            </w:r>
            <w:r w:rsidRPr="0020493D">
              <w:rPr>
                <w:rFonts w:ascii="Arial" w:hAnsi="Arial" w:cs="Arial"/>
                <w:color w:val="000000"/>
                <w:sz w:val="18"/>
                <w:szCs w:val="18"/>
              </w:rPr>
              <w:br/>
              <w:t>• TELA: 100% ALGODÓN</w:t>
            </w:r>
            <w:r w:rsidRPr="0020493D">
              <w:rPr>
                <w:rFonts w:ascii="Arial" w:hAnsi="Arial" w:cs="Arial"/>
                <w:color w:val="000000"/>
                <w:sz w:val="18"/>
                <w:szCs w:val="18"/>
              </w:rPr>
              <w:br/>
            </w:r>
            <w:r w:rsidRPr="0020493D">
              <w:rPr>
                <w:rFonts w:ascii="Arial" w:hAnsi="Arial" w:cs="Arial"/>
                <w:color w:val="000000"/>
                <w:sz w:val="18"/>
                <w:szCs w:val="18"/>
              </w:rPr>
              <w:br/>
              <w:t xml:space="preserve">CARACTERÍSTICAS: </w:t>
            </w:r>
            <w:r w:rsidRPr="0020493D">
              <w:rPr>
                <w:rFonts w:ascii="Arial" w:hAnsi="Arial" w:cs="Arial"/>
                <w:color w:val="000000"/>
                <w:sz w:val="18"/>
                <w:szCs w:val="18"/>
              </w:rPr>
              <w:br/>
              <w:t>• OVEROL MANGA CORTA, UNA BOLSA SUPERIOR IZQUIERDA Y DOS BOLSAS DE PARCHE GRANDES EN LAS PIERNAS.</w:t>
            </w:r>
            <w:r w:rsidRPr="0020493D">
              <w:rPr>
                <w:rFonts w:ascii="Arial" w:hAnsi="Arial" w:cs="Arial"/>
                <w:color w:val="000000"/>
                <w:sz w:val="18"/>
                <w:szCs w:val="18"/>
              </w:rPr>
              <w:br/>
              <w:t>• OPCIONAL: 2 BOLSAS DE PARCHE TRASERAS.</w:t>
            </w:r>
            <w:r w:rsidRPr="0020493D">
              <w:rPr>
                <w:rFonts w:ascii="Arial" w:hAnsi="Arial" w:cs="Arial"/>
                <w:color w:val="000000"/>
                <w:sz w:val="18"/>
                <w:szCs w:val="18"/>
              </w:rPr>
              <w:br/>
              <w:t>• LOGOTIPO BORDADO: UNIVERSIDAD AUTÓNOMA DE AGUASCALIENTES DEL LADO SUPERIOR IZQUIERDO (ARRIBA DE LA BOLSA).</w:t>
            </w:r>
            <w:r w:rsidRPr="0020493D">
              <w:rPr>
                <w:rFonts w:ascii="Arial" w:hAnsi="Arial" w:cs="Arial"/>
                <w:color w:val="000000"/>
                <w:sz w:val="18"/>
                <w:szCs w:val="18"/>
              </w:rPr>
              <w:br/>
              <w:t>• COLOR: BEIGE.</w:t>
            </w:r>
          </w:p>
        </w:tc>
        <w:tc>
          <w:tcPr>
            <w:tcW w:w="531" w:type="pct"/>
            <w:shd w:val="clear" w:color="auto" w:fill="auto"/>
            <w:vAlign w:val="center"/>
          </w:tcPr>
          <w:p w14:paraId="18E5F4D4" w14:textId="279848AB" w:rsidR="0020493D" w:rsidRPr="0020493D" w:rsidRDefault="0020493D" w:rsidP="0020493D">
            <w:pPr>
              <w:jc w:val="center"/>
              <w:rPr>
                <w:rFonts w:ascii="Arial" w:hAnsi="Arial" w:cs="Arial"/>
                <w:color w:val="000000"/>
                <w:sz w:val="18"/>
                <w:szCs w:val="18"/>
              </w:rPr>
            </w:pPr>
            <w:r w:rsidRPr="0020493D">
              <w:rPr>
                <w:rFonts w:ascii="Arial" w:hAnsi="Arial" w:cs="Arial"/>
                <w:color w:val="000000"/>
                <w:sz w:val="18"/>
                <w:szCs w:val="18"/>
              </w:rPr>
              <w:t>Pieza</w:t>
            </w:r>
          </w:p>
        </w:tc>
        <w:tc>
          <w:tcPr>
            <w:tcW w:w="531" w:type="pct"/>
            <w:shd w:val="clear" w:color="auto" w:fill="auto"/>
            <w:vAlign w:val="center"/>
          </w:tcPr>
          <w:p w14:paraId="48EE3A17" w14:textId="1828985F" w:rsidR="0020493D" w:rsidRPr="0020493D" w:rsidRDefault="0020493D" w:rsidP="0020493D">
            <w:pPr>
              <w:jc w:val="center"/>
              <w:rPr>
                <w:rFonts w:ascii="Arial" w:hAnsi="Arial" w:cs="Arial"/>
                <w:color w:val="000000"/>
                <w:sz w:val="18"/>
                <w:szCs w:val="18"/>
              </w:rPr>
            </w:pPr>
            <w:r w:rsidRPr="0020493D">
              <w:rPr>
                <w:rFonts w:ascii="Arial" w:hAnsi="Arial" w:cs="Arial"/>
                <w:color w:val="000000"/>
                <w:sz w:val="18"/>
                <w:szCs w:val="18"/>
              </w:rPr>
              <w:t>10</w:t>
            </w:r>
          </w:p>
        </w:tc>
        <w:tc>
          <w:tcPr>
            <w:tcW w:w="758" w:type="pct"/>
            <w:shd w:val="clear" w:color="auto" w:fill="auto"/>
            <w:noWrap/>
            <w:vAlign w:val="bottom"/>
          </w:tcPr>
          <w:p w14:paraId="7637635D" w14:textId="686A3C97" w:rsidR="0020493D" w:rsidRPr="0020493D" w:rsidRDefault="0020493D" w:rsidP="0020493D">
            <w:pPr>
              <w:jc w:val="right"/>
              <w:rPr>
                <w:rFonts w:ascii="Arial" w:hAnsi="Arial" w:cs="Arial"/>
                <w:color w:val="000000" w:themeColor="text1"/>
                <w:sz w:val="18"/>
                <w:szCs w:val="18"/>
              </w:rPr>
            </w:pPr>
            <w:r w:rsidRPr="0020493D">
              <w:rPr>
                <w:rFonts w:ascii="Arial" w:hAnsi="Arial" w:cs="Arial"/>
                <w:sz w:val="18"/>
                <w:szCs w:val="18"/>
              </w:rPr>
              <w:t>$570.00</w:t>
            </w:r>
          </w:p>
        </w:tc>
        <w:tc>
          <w:tcPr>
            <w:tcW w:w="833" w:type="pct"/>
            <w:shd w:val="clear" w:color="auto" w:fill="auto"/>
            <w:noWrap/>
            <w:vAlign w:val="bottom"/>
          </w:tcPr>
          <w:p w14:paraId="45EBCCEA" w14:textId="4EA36304" w:rsidR="0020493D" w:rsidRPr="0020493D" w:rsidRDefault="0020493D" w:rsidP="0020493D">
            <w:pPr>
              <w:jc w:val="right"/>
              <w:rPr>
                <w:rFonts w:ascii="Arial" w:hAnsi="Arial" w:cs="Arial"/>
                <w:color w:val="000000" w:themeColor="text1"/>
                <w:sz w:val="18"/>
                <w:szCs w:val="18"/>
              </w:rPr>
            </w:pPr>
            <w:r w:rsidRPr="0020493D">
              <w:rPr>
                <w:rFonts w:ascii="Arial" w:hAnsi="Arial" w:cs="Arial"/>
                <w:sz w:val="18"/>
                <w:szCs w:val="18"/>
              </w:rPr>
              <w:t>$5,700.00</w:t>
            </w:r>
          </w:p>
        </w:tc>
      </w:tr>
      <w:tr w:rsidR="0020493D" w:rsidRPr="004C2BFA" w14:paraId="45870904" w14:textId="77777777" w:rsidTr="001220D2">
        <w:tblPrEx>
          <w:jc w:val="left"/>
        </w:tblPrEx>
        <w:trPr>
          <w:trHeight w:hRule="exact" w:val="227"/>
        </w:trPr>
        <w:tc>
          <w:tcPr>
            <w:tcW w:w="529" w:type="pct"/>
            <w:shd w:val="clear" w:color="000000" w:fill="EDEDED"/>
            <w:vAlign w:val="center"/>
          </w:tcPr>
          <w:p w14:paraId="7704AD3C" w14:textId="4BF097CF" w:rsidR="0020493D" w:rsidRPr="0020493D" w:rsidRDefault="0020493D" w:rsidP="0020493D">
            <w:pPr>
              <w:jc w:val="center"/>
              <w:rPr>
                <w:rFonts w:ascii="Arial" w:hAnsi="Arial" w:cs="Arial"/>
                <w:color w:val="000000"/>
                <w:sz w:val="18"/>
                <w:szCs w:val="18"/>
              </w:rPr>
            </w:pPr>
            <w:r w:rsidRPr="0020493D">
              <w:rPr>
                <w:rFonts w:ascii="Arial" w:hAnsi="Arial" w:cs="Arial"/>
                <w:color w:val="000000"/>
                <w:sz w:val="18"/>
                <w:szCs w:val="18"/>
              </w:rPr>
              <w:t>34</w:t>
            </w:r>
          </w:p>
        </w:tc>
        <w:tc>
          <w:tcPr>
            <w:tcW w:w="1818" w:type="pct"/>
            <w:shd w:val="clear" w:color="auto" w:fill="auto"/>
          </w:tcPr>
          <w:p w14:paraId="0976CEFC" w14:textId="67FCCD25" w:rsidR="0020493D" w:rsidRPr="0020493D" w:rsidRDefault="0020493D" w:rsidP="0020493D">
            <w:pPr>
              <w:rPr>
                <w:rFonts w:ascii="Arial" w:hAnsi="Arial" w:cs="Arial"/>
                <w:color w:val="000000"/>
                <w:sz w:val="18"/>
                <w:szCs w:val="18"/>
                <w:lang w:val="es-MX"/>
              </w:rPr>
            </w:pPr>
            <w:r w:rsidRPr="001220D2">
              <w:rPr>
                <w:rFonts w:ascii="Arial" w:hAnsi="Arial" w:cs="Arial"/>
                <w:color w:val="000000"/>
                <w:sz w:val="16"/>
                <w:szCs w:val="18"/>
              </w:rPr>
              <w:t>BLUSA CON PROTECCIÓN PARA MUJER</w:t>
            </w:r>
            <w:r w:rsidRPr="001220D2">
              <w:rPr>
                <w:rFonts w:ascii="Arial" w:hAnsi="Arial" w:cs="Arial"/>
                <w:color w:val="000000"/>
                <w:sz w:val="16"/>
                <w:szCs w:val="18"/>
              </w:rPr>
              <w:br/>
            </w:r>
            <w:r w:rsidRPr="0020493D">
              <w:rPr>
                <w:rFonts w:ascii="Arial" w:hAnsi="Arial" w:cs="Arial"/>
                <w:color w:val="000000"/>
                <w:sz w:val="18"/>
                <w:szCs w:val="18"/>
              </w:rPr>
              <w:br/>
              <w:t>MATERIAL:</w:t>
            </w:r>
            <w:r w:rsidRPr="0020493D">
              <w:rPr>
                <w:rFonts w:ascii="Arial" w:hAnsi="Arial" w:cs="Arial"/>
                <w:color w:val="000000"/>
                <w:sz w:val="18"/>
                <w:szCs w:val="18"/>
              </w:rPr>
              <w:br/>
              <w:t>• TELA 100% POLIÉSTER</w:t>
            </w:r>
            <w:r w:rsidRPr="0020493D">
              <w:rPr>
                <w:rFonts w:ascii="Arial" w:hAnsi="Arial" w:cs="Arial"/>
                <w:color w:val="000000"/>
                <w:sz w:val="18"/>
                <w:szCs w:val="18"/>
              </w:rPr>
              <w:br/>
            </w:r>
            <w:r w:rsidRPr="0020493D">
              <w:rPr>
                <w:rFonts w:ascii="Arial" w:hAnsi="Arial" w:cs="Arial"/>
                <w:color w:val="000000"/>
                <w:sz w:val="18"/>
                <w:szCs w:val="18"/>
              </w:rPr>
              <w:br/>
              <w:t>CARACTERÍSTICAS:</w:t>
            </w:r>
            <w:r w:rsidRPr="0020493D">
              <w:rPr>
                <w:rFonts w:ascii="Arial" w:hAnsi="Arial" w:cs="Arial"/>
                <w:color w:val="000000"/>
                <w:sz w:val="18"/>
                <w:szCs w:val="18"/>
              </w:rPr>
              <w:br/>
              <w:t>• MANGA LARGA.</w:t>
            </w:r>
            <w:r w:rsidRPr="0020493D">
              <w:rPr>
                <w:rFonts w:ascii="Arial" w:hAnsi="Arial" w:cs="Arial"/>
                <w:color w:val="000000"/>
                <w:sz w:val="18"/>
                <w:szCs w:val="18"/>
              </w:rPr>
              <w:br/>
              <w:t>• COLOR BLANCO.</w:t>
            </w:r>
            <w:r w:rsidRPr="0020493D">
              <w:rPr>
                <w:rFonts w:ascii="Arial" w:hAnsi="Arial" w:cs="Arial"/>
                <w:color w:val="000000"/>
                <w:sz w:val="18"/>
                <w:szCs w:val="18"/>
              </w:rPr>
              <w:br/>
              <w:t>• BOTONES BLANCOS.</w:t>
            </w:r>
            <w:r w:rsidRPr="0020493D">
              <w:rPr>
                <w:rFonts w:ascii="Arial" w:hAnsi="Arial" w:cs="Arial"/>
                <w:color w:val="000000"/>
                <w:sz w:val="18"/>
                <w:szCs w:val="18"/>
              </w:rPr>
              <w:br/>
              <w:t>• BOTÓN EN LOS PUÑOS</w:t>
            </w:r>
            <w:r w:rsidRPr="0020493D">
              <w:rPr>
                <w:rFonts w:ascii="Arial" w:hAnsi="Arial" w:cs="Arial"/>
                <w:color w:val="000000"/>
                <w:sz w:val="18"/>
                <w:szCs w:val="18"/>
              </w:rPr>
              <w:br/>
              <w:t>• PINZAS EN TALLE DELANTERO Y ESPALDA LISA CON PINZA DE ENTALLE TRASERO.</w:t>
            </w:r>
            <w:r w:rsidRPr="0020493D">
              <w:rPr>
                <w:rFonts w:ascii="Arial" w:hAnsi="Arial" w:cs="Arial"/>
                <w:color w:val="000000"/>
                <w:sz w:val="18"/>
                <w:szCs w:val="18"/>
              </w:rPr>
              <w:br/>
              <w:t>CON TECNOLOGÍA ANTI-MANCHAS, CON CONTROL DE HUMEDAD Y PROTECCIÓN SOLAR.</w:t>
            </w:r>
          </w:p>
        </w:tc>
        <w:tc>
          <w:tcPr>
            <w:tcW w:w="531" w:type="pct"/>
            <w:shd w:val="clear" w:color="auto" w:fill="auto"/>
            <w:vAlign w:val="center"/>
          </w:tcPr>
          <w:p w14:paraId="2DEF5A83" w14:textId="6856E253" w:rsidR="0020493D" w:rsidRPr="0020493D" w:rsidRDefault="0020493D" w:rsidP="0020493D">
            <w:pPr>
              <w:jc w:val="center"/>
              <w:rPr>
                <w:rFonts w:ascii="Arial" w:hAnsi="Arial" w:cs="Arial"/>
                <w:color w:val="000000"/>
                <w:sz w:val="18"/>
                <w:szCs w:val="18"/>
              </w:rPr>
            </w:pPr>
            <w:r w:rsidRPr="0020493D">
              <w:rPr>
                <w:rFonts w:ascii="Arial" w:hAnsi="Arial" w:cs="Arial"/>
                <w:color w:val="000000"/>
                <w:sz w:val="18"/>
                <w:szCs w:val="18"/>
              </w:rPr>
              <w:t>Pieza</w:t>
            </w:r>
          </w:p>
        </w:tc>
        <w:tc>
          <w:tcPr>
            <w:tcW w:w="531" w:type="pct"/>
            <w:shd w:val="clear" w:color="auto" w:fill="auto"/>
            <w:vAlign w:val="center"/>
          </w:tcPr>
          <w:p w14:paraId="52701992" w14:textId="68357AD8" w:rsidR="0020493D" w:rsidRPr="0020493D" w:rsidRDefault="0020493D" w:rsidP="0020493D">
            <w:pPr>
              <w:jc w:val="center"/>
              <w:rPr>
                <w:rFonts w:ascii="Arial" w:hAnsi="Arial" w:cs="Arial"/>
                <w:color w:val="000000"/>
                <w:sz w:val="18"/>
                <w:szCs w:val="18"/>
              </w:rPr>
            </w:pPr>
            <w:r w:rsidRPr="0020493D">
              <w:rPr>
                <w:rFonts w:ascii="Arial" w:hAnsi="Arial" w:cs="Arial"/>
                <w:color w:val="000000"/>
                <w:sz w:val="18"/>
                <w:szCs w:val="18"/>
              </w:rPr>
              <w:t>39</w:t>
            </w:r>
          </w:p>
        </w:tc>
        <w:tc>
          <w:tcPr>
            <w:tcW w:w="758" w:type="pct"/>
            <w:shd w:val="clear" w:color="auto" w:fill="auto"/>
            <w:noWrap/>
            <w:vAlign w:val="bottom"/>
          </w:tcPr>
          <w:p w14:paraId="3191E8E8" w14:textId="66B69180" w:rsidR="0020493D" w:rsidRPr="0020493D" w:rsidRDefault="0020493D" w:rsidP="0020493D">
            <w:pPr>
              <w:jc w:val="right"/>
              <w:rPr>
                <w:rFonts w:ascii="Arial" w:hAnsi="Arial" w:cs="Arial"/>
                <w:color w:val="000000" w:themeColor="text1"/>
                <w:sz w:val="18"/>
                <w:szCs w:val="18"/>
              </w:rPr>
            </w:pPr>
            <w:r w:rsidRPr="0020493D">
              <w:rPr>
                <w:rFonts w:ascii="Arial" w:hAnsi="Arial" w:cs="Arial"/>
                <w:sz w:val="18"/>
                <w:szCs w:val="18"/>
              </w:rPr>
              <w:t>$336.00</w:t>
            </w:r>
          </w:p>
        </w:tc>
        <w:tc>
          <w:tcPr>
            <w:tcW w:w="833" w:type="pct"/>
            <w:shd w:val="clear" w:color="auto" w:fill="auto"/>
            <w:noWrap/>
            <w:vAlign w:val="bottom"/>
          </w:tcPr>
          <w:p w14:paraId="45A0D137" w14:textId="04F8BDF6" w:rsidR="0020493D" w:rsidRPr="0020493D" w:rsidRDefault="0020493D" w:rsidP="0020493D">
            <w:pPr>
              <w:jc w:val="right"/>
              <w:rPr>
                <w:rFonts w:ascii="Arial" w:hAnsi="Arial" w:cs="Arial"/>
                <w:color w:val="000000" w:themeColor="text1"/>
                <w:sz w:val="18"/>
                <w:szCs w:val="18"/>
              </w:rPr>
            </w:pPr>
            <w:r w:rsidRPr="0020493D">
              <w:rPr>
                <w:rFonts w:ascii="Arial" w:hAnsi="Arial" w:cs="Arial"/>
                <w:sz w:val="18"/>
                <w:szCs w:val="18"/>
              </w:rPr>
              <w:t>$13,104.00</w:t>
            </w:r>
          </w:p>
        </w:tc>
      </w:tr>
    </w:tbl>
    <w:p w14:paraId="60A808F7" w14:textId="722EDB00" w:rsidR="00604AF6" w:rsidRPr="00150B3B" w:rsidRDefault="00150B3B" w:rsidP="00307224">
      <w:pPr>
        <w:jc w:val="both"/>
        <w:rPr>
          <w:rFonts w:ascii="Arial" w:hAnsi="Arial" w:cs="Arial"/>
          <w:sz w:val="16"/>
          <w:szCs w:val="18"/>
        </w:rPr>
      </w:pPr>
      <w:r w:rsidRPr="000B78DF">
        <w:rPr>
          <w:rFonts w:ascii="Arial" w:hAnsi="Arial" w:cs="Arial"/>
          <w:sz w:val="18"/>
          <w:szCs w:val="18"/>
        </w:rPr>
        <w:t>-------------------------------------------------------------------------------------------------------------------------------------------</w:t>
      </w:r>
      <w:r w:rsidRPr="00150B3B">
        <w:rPr>
          <w:rFonts w:ascii="Arial" w:hAnsi="Arial" w:cs="Arial"/>
          <w:sz w:val="18"/>
          <w:szCs w:val="18"/>
        </w:rPr>
        <w:t>-</w:t>
      </w:r>
      <w:r w:rsidR="000B78DF">
        <w:rPr>
          <w:rFonts w:ascii="Arial" w:hAnsi="Arial" w:cs="Arial"/>
          <w:sz w:val="18"/>
          <w:szCs w:val="18"/>
        </w:rPr>
        <w:t>----------------</w:t>
      </w:r>
    </w:p>
    <w:p w14:paraId="79872033" w14:textId="77777777" w:rsidR="00CE7DEB" w:rsidRDefault="00CE7DEB" w:rsidP="00CE7DEB">
      <w:pPr>
        <w:jc w:val="both"/>
        <w:rPr>
          <w:rFonts w:ascii="Arial" w:hAnsi="Arial" w:cs="Arial"/>
          <w:sz w:val="18"/>
          <w:szCs w:val="18"/>
        </w:rPr>
      </w:pPr>
      <w:r>
        <w:rPr>
          <w:rFonts w:ascii="Arial" w:hAnsi="Arial" w:cs="Arial"/>
          <w:sz w:val="18"/>
          <w:szCs w:val="18"/>
        </w:rPr>
        <w:t>Con fundamento en el artículo 59 de la Ley, así como en el numeral XIII de las bases de la presente licitación, se declaran desiertas las siguientes partidas: ---------------------------------------------------------------------------------------------------</w:t>
      </w:r>
    </w:p>
    <w:p w14:paraId="4FEB4BEC" w14:textId="49242F4F" w:rsidR="00CE7DEB" w:rsidRDefault="00CE7DEB" w:rsidP="00CE7DEB">
      <w:pPr>
        <w:jc w:val="both"/>
        <w:rPr>
          <w:rFonts w:ascii="Arial" w:hAnsi="Arial" w:cs="Arial"/>
          <w:sz w:val="18"/>
          <w:szCs w:val="18"/>
          <w:highlight w:val="magenta"/>
        </w:rPr>
      </w:pPr>
      <w:r>
        <w:rPr>
          <w:rFonts w:ascii="Arial" w:hAnsi="Arial" w:cs="Arial"/>
          <w:sz w:val="18"/>
          <w:szCs w:val="18"/>
        </w:rPr>
        <w:t>------------------------------------------------------------------------------------------------------------------------------------------------------------</w:t>
      </w:r>
    </w:p>
    <w:tbl>
      <w:tblPr>
        <w:tblW w:w="500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120"/>
        <w:gridCol w:w="6232"/>
      </w:tblGrid>
      <w:tr w:rsidR="00CE7DEB" w14:paraId="487D289C" w14:textId="77777777" w:rsidTr="002E4CC5">
        <w:trPr>
          <w:trHeight w:val="280"/>
        </w:trPr>
        <w:tc>
          <w:tcPr>
            <w:tcW w:w="1668"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10CC7F45" w14:textId="77777777" w:rsidR="00CE7DEB" w:rsidRDefault="00CE7DEB">
            <w:pPr>
              <w:spacing w:line="254" w:lineRule="auto"/>
              <w:jc w:val="center"/>
              <w:rPr>
                <w:rFonts w:ascii="Arial" w:hAnsi="Arial" w:cs="Arial"/>
                <w:b/>
                <w:color w:val="000000"/>
                <w:sz w:val="16"/>
                <w:szCs w:val="14"/>
                <w:lang w:val="es-MX" w:eastAsia="es-MX"/>
              </w:rPr>
            </w:pPr>
            <w:r>
              <w:rPr>
                <w:rFonts w:ascii="Arial" w:hAnsi="Arial" w:cs="Arial"/>
                <w:b/>
                <w:color w:val="000000"/>
                <w:sz w:val="16"/>
                <w:szCs w:val="14"/>
                <w:lang w:val="es-MX" w:eastAsia="es-MX"/>
              </w:rPr>
              <w:t>Partidas Desiertas</w:t>
            </w:r>
          </w:p>
        </w:tc>
        <w:tc>
          <w:tcPr>
            <w:tcW w:w="3332"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103B2813" w14:textId="77777777" w:rsidR="00CE7DEB" w:rsidRDefault="00CE7DEB">
            <w:pPr>
              <w:spacing w:line="254" w:lineRule="auto"/>
              <w:jc w:val="center"/>
              <w:rPr>
                <w:rFonts w:ascii="Arial" w:hAnsi="Arial" w:cs="Arial"/>
                <w:b/>
                <w:color w:val="000000"/>
                <w:sz w:val="16"/>
                <w:szCs w:val="14"/>
                <w:lang w:val="es-MX" w:eastAsia="es-MX"/>
              </w:rPr>
            </w:pPr>
            <w:r>
              <w:rPr>
                <w:rFonts w:ascii="Arial" w:hAnsi="Arial" w:cs="Arial"/>
                <w:b/>
                <w:color w:val="000000"/>
                <w:sz w:val="16"/>
                <w:szCs w:val="14"/>
                <w:lang w:val="es-MX" w:eastAsia="es-MX"/>
              </w:rPr>
              <w:t>Motivo</w:t>
            </w:r>
          </w:p>
        </w:tc>
      </w:tr>
      <w:tr w:rsidR="00CE7DEB" w14:paraId="7A91B18F" w14:textId="77777777" w:rsidTr="002E4CC5">
        <w:trPr>
          <w:trHeight w:val="473"/>
        </w:trPr>
        <w:tc>
          <w:tcPr>
            <w:tcW w:w="1668" w:type="pct"/>
            <w:tcBorders>
              <w:top w:val="dotted" w:sz="4" w:space="0" w:color="auto"/>
              <w:left w:val="dotted" w:sz="4" w:space="0" w:color="auto"/>
              <w:bottom w:val="dotted" w:sz="4" w:space="0" w:color="auto"/>
              <w:right w:val="dotted" w:sz="4" w:space="0" w:color="auto"/>
            </w:tcBorders>
            <w:noWrap/>
            <w:vAlign w:val="center"/>
          </w:tcPr>
          <w:p w14:paraId="088A3849" w14:textId="7C2076BD" w:rsidR="00CE7DEB" w:rsidRPr="005C166B" w:rsidRDefault="00AF5668">
            <w:pPr>
              <w:spacing w:line="254" w:lineRule="auto"/>
              <w:jc w:val="center"/>
              <w:rPr>
                <w:rFonts w:ascii="Arial" w:hAnsi="Arial" w:cs="Arial"/>
                <w:b/>
                <w:sz w:val="16"/>
                <w:szCs w:val="14"/>
              </w:rPr>
            </w:pPr>
            <w:r w:rsidRPr="005C166B">
              <w:rPr>
                <w:rFonts w:ascii="Arial" w:hAnsi="Arial" w:cs="Arial"/>
                <w:b/>
                <w:sz w:val="16"/>
                <w:szCs w:val="14"/>
              </w:rPr>
              <w:t>11, 13, 19, 22, 23 y 35</w:t>
            </w:r>
          </w:p>
        </w:tc>
        <w:tc>
          <w:tcPr>
            <w:tcW w:w="3332" w:type="pct"/>
            <w:tcBorders>
              <w:top w:val="dotted" w:sz="4" w:space="0" w:color="auto"/>
              <w:left w:val="dotted" w:sz="4" w:space="0" w:color="auto"/>
              <w:bottom w:val="dotted" w:sz="4" w:space="0" w:color="auto"/>
              <w:right w:val="dotted" w:sz="4" w:space="0" w:color="auto"/>
            </w:tcBorders>
            <w:noWrap/>
            <w:vAlign w:val="center"/>
          </w:tcPr>
          <w:p w14:paraId="399DECC9" w14:textId="34E08111" w:rsidR="00CE7DEB" w:rsidRPr="005C166B" w:rsidRDefault="0092732D">
            <w:pPr>
              <w:spacing w:line="254" w:lineRule="auto"/>
              <w:jc w:val="both"/>
              <w:rPr>
                <w:rFonts w:ascii="Arial" w:hAnsi="Arial" w:cs="Arial"/>
                <w:b/>
                <w:sz w:val="16"/>
                <w:szCs w:val="14"/>
              </w:rPr>
            </w:pPr>
            <w:r w:rsidRPr="005C166B">
              <w:rPr>
                <w:rFonts w:ascii="Arial" w:hAnsi="Arial" w:cs="Arial"/>
                <w:b/>
                <w:sz w:val="16"/>
                <w:szCs w:val="14"/>
              </w:rPr>
              <w:t>Se declara</w:t>
            </w:r>
            <w:r w:rsidR="00AF5668" w:rsidRPr="005C166B">
              <w:rPr>
                <w:rFonts w:ascii="Arial" w:hAnsi="Arial" w:cs="Arial"/>
                <w:b/>
                <w:sz w:val="16"/>
                <w:szCs w:val="14"/>
              </w:rPr>
              <w:t>n</w:t>
            </w:r>
            <w:r w:rsidRPr="005C166B">
              <w:rPr>
                <w:rFonts w:ascii="Arial" w:hAnsi="Arial" w:cs="Arial"/>
                <w:b/>
                <w:sz w:val="16"/>
                <w:szCs w:val="14"/>
              </w:rPr>
              <w:t xml:space="preserve"> desierta</w:t>
            </w:r>
            <w:r w:rsidR="00AF5668" w:rsidRPr="005C166B">
              <w:rPr>
                <w:rFonts w:ascii="Arial" w:hAnsi="Arial" w:cs="Arial"/>
                <w:b/>
                <w:sz w:val="16"/>
                <w:szCs w:val="14"/>
              </w:rPr>
              <w:t>s</w:t>
            </w:r>
            <w:r w:rsidRPr="005C166B">
              <w:rPr>
                <w:rFonts w:ascii="Arial" w:hAnsi="Arial" w:cs="Arial"/>
                <w:b/>
                <w:sz w:val="16"/>
                <w:szCs w:val="14"/>
              </w:rPr>
              <w:t xml:space="preserve"> en virtud de que no existieron propuesta</w:t>
            </w:r>
            <w:r w:rsidR="00AF5668" w:rsidRPr="005C166B">
              <w:rPr>
                <w:rFonts w:ascii="Arial" w:hAnsi="Arial" w:cs="Arial"/>
                <w:b/>
                <w:sz w:val="16"/>
                <w:szCs w:val="14"/>
              </w:rPr>
              <w:t>s</w:t>
            </w:r>
            <w:r w:rsidRPr="005C166B">
              <w:rPr>
                <w:rFonts w:ascii="Arial" w:hAnsi="Arial" w:cs="Arial"/>
                <w:b/>
                <w:sz w:val="16"/>
                <w:szCs w:val="14"/>
              </w:rPr>
              <w:t xml:space="preserve"> susceptibles de análisis, al no ofertarse en el acto de presentación y apertura de propuestas.</w:t>
            </w:r>
          </w:p>
        </w:tc>
      </w:tr>
      <w:tr w:rsidR="00CE7DEB" w14:paraId="4AFA003E" w14:textId="77777777" w:rsidTr="002E4CC5">
        <w:trPr>
          <w:trHeight w:val="473"/>
        </w:trPr>
        <w:tc>
          <w:tcPr>
            <w:tcW w:w="1668" w:type="pct"/>
            <w:tcBorders>
              <w:top w:val="dotted" w:sz="4" w:space="0" w:color="auto"/>
              <w:left w:val="dotted" w:sz="4" w:space="0" w:color="auto"/>
              <w:bottom w:val="dotted" w:sz="4" w:space="0" w:color="auto"/>
              <w:right w:val="dotted" w:sz="4" w:space="0" w:color="auto"/>
            </w:tcBorders>
            <w:noWrap/>
            <w:vAlign w:val="center"/>
          </w:tcPr>
          <w:p w14:paraId="048BBBFF" w14:textId="6D04C2D7" w:rsidR="00CE7DEB" w:rsidRPr="00E47F77" w:rsidRDefault="0020493D">
            <w:pPr>
              <w:spacing w:line="254" w:lineRule="auto"/>
              <w:jc w:val="center"/>
              <w:rPr>
                <w:rFonts w:ascii="Arial" w:hAnsi="Arial" w:cs="Arial"/>
                <w:b/>
                <w:sz w:val="16"/>
                <w:szCs w:val="14"/>
              </w:rPr>
            </w:pPr>
            <w:r w:rsidRPr="00E47F77">
              <w:rPr>
                <w:rFonts w:ascii="Arial" w:hAnsi="Arial" w:cs="Arial"/>
                <w:b/>
                <w:sz w:val="16"/>
                <w:szCs w:val="14"/>
              </w:rPr>
              <w:t>1, 2, 3, 4, 5, 6, 7, 8, 9, 10, 12, 14, 15, 16, 17, 18, 20, 21, 25, 26, 27, 28, 29, 30, 31, 32 y 33.</w:t>
            </w:r>
          </w:p>
        </w:tc>
        <w:tc>
          <w:tcPr>
            <w:tcW w:w="3332" w:type="pct"/>
            <w:tcBorders>
              <w:top w:val="dotted" w:sz="4" w:space="0" w:color="auto"/>
              <w:left w:val="dotted" w:sz="4" w:space="0" w:color="auto"/>
              <w:bottom w:val="dotted" w:sz="4" w:space="0" w:color="auto"/>
              <w:right w:val="dotted" w:sz="4" w:space="0" w:color="auto"/>
            </w:tcBorders>
            <w:noWrap/>
            <w:vAlign w:val="center"/>
            <w:hideMark/>
          </w:tcPr>
          <w:p w14:paraId="7FB7D882" w14:textId="51729E36" w:rsidR="00CE7DEB" w:rsidRPr="00E47F77" w:rsidRDefault="00CE7DEB">
            <w:pPr>
              <w:spacing w:line="254" w:lineRule="auto"/>
              <w:jc w:val="both"/>
              <w:rPr>
                <w:rFonts w:ascii="Arial" w:hAnsi="Arial" w:cs="Arial"/>
                <w:b/>
                <w:sz w:val="16"/>
                <w:szCs w:val="14"/>
              </w:rPr>
            </w:pPr>
            <w:r w:rsidRPr="00E47F77">
              <w:rPr>
                <w:rFonts w:ascii="Arial" w:hAnsi="Arial" w:cs="Arial"/>
                <w:b/>
                <w:sz w:val="16"/>
                <w:szCs w:val="14"/>
              </w:rPr>
              <w:t>Se declara</w:t>
            </w:r>
            <w:r w:rsidR="00F560B2" w:rsidRPr="00E47F77">
              <w:rPr>
                <w:rFonts w:ascii="Arial" w:hAnsi="Arial" w:cs="Arial"/>
                <w:b/>
                <w:sz w:val="16"/>
                <w:szCs w:val="14"/>
              </w:rPr>
              <w:t>n</w:t>
            </w:r>
            <w:r w:rsidRPr="00E47F77">
              <w:rPr>
                <w:rFonts w:ascii="Arial" w:hAnsi="Arial" w:cs="Arial"/>
                <w:b/>
                <w:sz w:val="16"/>
                <w:szCs w:val="14"/>
              </w:rPr>
              <w:t xml:space="preserve"> desierta</w:t>
            </w:r>
            <w:r w:rsidR="00F560B2" w:rsidRPr="00E47F77">
              <w:rPr>
                <w:rFonts w:ascii="Arial" w:hAnsi="Arial" w:cs="Arial"/>
                <w:b/>
                <w:sz w:val="16"/>
                <w:szCs w:val="14"/>
              </w:rPr>
              <w:t>s</w:t>
            </w:r>
            <w:r w:rsidRPr="00E47F77">
              <w:rPr>
                <w:rFonts w:ascii="Arial" w:hAnsi="Arial" w:cs="Arial"/>
                <w:b/>
                <w:sz w:val="16"/>
                <w:szCs w:val="14"/>
              </w:rPr>
              <w:t>, en virtud de que la</w:t>
            </w:r>
            <w:r w:rsidR="00F560B2" w:rsidRPr="00E47F77">
              <w:rPr>
                <w:rFonts w:ascii="Arial" w:hAnsi="Arial" w:cs="Arial"/>
                <w:b/>
                <w:sz w:val="16"/>
                <w:szCs w:val="14"/>
              </w:rPr>
              <w:t>s</w:t>
            </w:r>
            <w:r w:rsidRPr="00E47F77">
              <w:rPr>
                <w:rFonts w:ascii="Arial" w:hAnsi="Arial" w:cs="Arial"/>
                <w:b/>
                <w:sz w:val="16"/>
                <w:szCs w:val="14"/>
              </w:rPr>
              <w:t xml:space="preserve"> propuesta</w:t>
            </w:r>
            <w:r w:rsidR="00F560B2" w:rsidRPr="00E47F77">
              <w:rPr>
                <w:rFonts w:ascii="Arial" w:hAnsi="Arial" w:cs="Arial"/>
                <w:b/>
                <w:sz w:val="16"/>
                <w:szCs w:val="14"/>
              </w:rPr>
              <w:t>s</w:t>
            </w:r>
            <w:r w:rsidRPr="00E47F77">
              <w:rPr>
                <w:rFonts w:ascii="Arial" w:hAnsi="Arial" w:cs="Arial"/>
                <w:b/>
                <w:sz w:val="16"/>
                <w:szCs w:val="14"/>
              </w:rPr>
              <w:t xml:space="preserve"> presentada</w:t>
            </w:r>
            <w:r w:rsidR="00F560B2" w:rsidRPr="00E47F77">
              <w:rPr>
                <w:rFonts w:ascii="Arial" w:hAnsi="Arial" w:cs="Arial"/>
                <w:b/>
                <w:sz w:val="16"/>
                <w:szCs w:val="14"/>
              </w:rPr>
              <w:t>s</w:t>
            </w:r>
            <w:r w:rsidRPr="00E47F77">
              <w:rPr>
                <w:rFonts w:ascii="Arial" w:hAnsi="Arial" w:cs="Arial"/>
                <w:b/>
                <w:sz w:val="16"/>
                <w:szCs w:val="14"/>
              </w:rPr>
              <w:t xml:space="preserve"> no fue</w:t>
            </w:r>
            <w:r w:rsidR="00F560B2" w:rsidRPr="00E47F77">
              <w:rPr>
                <w:rFonts w:ascii="Arial" w:hAnsi="Arial" w:cs="Arial"/>
                <w:b/>
                <w:sz w:val="16"/>
                <w:szCs w:val="14"/>
              </w:rPr>
              <w:t>ron</w:t>
            </w:r>
            <w:r w:rsidRPr="00E47F77">
              <w:rPr>
                <w:rFonts w:ascii="Arial" w:hAnsi="Arial" w:cs="Arial"/>
                <w:b/>
                <w:sz w:val="16"/>
                <w:szCs w:val="14"/>
              </w:rPr>
              <w:t xml:space="preserve"> solvente</w:t>
            </w:r>
            <w:r w:rsidR="00F560B2" w:rsidRPr="00E47F77">
              <w:rPr>
                <w:rFonts w:ascii="Arial" w:hAnsi="Arial" w:cs="Arial"/>
                <w:b/>
                <w:sz w:val="16"/>
                <w:szCs w:val="14"/>
              </w:rPr>
              <w:t>s</w:t>
            </w:r>
            <w:r w:rsidRPr="00E47F77">
              <w:rPr>
                <w:rFonts w:ascii="Arial" w:hAnsi="Arial" w:cs="Arial"/>
                <w:b/>
                <w:sz w:val="16"/>
                <w:szCs w:val="14"/>
              </w:rPr>
              <w:t xml:space="preserve">.  </w:t>
            </w:r>
          </w:p>
        </w:tc>
      </w:tr>
    </w:tbl>
    <w:p w14:paraId="281379DE" w14:textId="281F52F7" w:rsidR="00CF0F48" w:rsidRPr="00A93842" w:rsidRDefault="009761BD" w:rsidP="00307224">
      <w:pPr>
        <w:jc w:val="both"/>
        <w:rPr>
          <w:rFonts w:ascii="Arial" w:hAnsi="Arial" w:cs="Arial"/>
          <w:sz w:val="18"/>
          <w:szCs w:val="18"/>
        </w:rPr>
      </w:pPr>
      <w:r>
        <w:rPr>
          <w:rFonts w:ascii="Arial" w:hAnsi="Arial" w:cs="Arial"/>
          <w:sz w:val="18"/>
          <w:szCs w:val="18"/>
        </w:rPr>
        <w:t>------------------------------------------------------------------------------------------------------------------------------------------------------------</w:t>
      </w:r>
      <w:r w:rsidR="00A31430" w:rsidRPr="00A93842">
        <w:rPr>
          <w:rFonts w:ascii="Arial" w:hAnsi="Arial" w:cs="Arial"/>
          <w:sz w:val="18"/>
          <w:szCs w:val="18"/>
        </w:rPr>
        <w:t>Por considerar que su propuesta</w:t>
      </w:r>
      <w:r w:rsidR="000C6175" w:rsidRPr="00A93842">
        <w:rPr>
          <w:rFonts w:ascii="Arial" w:hAnsi="Arial" w:cs="Arial"/>
          <w:sz w:val="18"/>
          <w:szCs w:val="18"/>
        </w:rPr>
        <w:t xml:space="preserve"> </w:t>
      </w:r>
      <w:r w:rsidR="004014CC">
        <w:rPr>
          <w:rFonts w:ascii="Arial" w:hAnsi="Arial" w:cs="Arial"/>
          <w:sz w:val="18"/>
          <w:szCs w:val="18"/>
        </w:rPr>
        <w:t>es</w:t>
      </w:r>
      <w:r w:rsidR="00A31430" w:rsidRPr="00A93842">
        <w:rPr>
          <w:rFonts w:ascii="Arial" w:hAnsi="Arial" w:cs="Arial"/>
          <w:sz w:val="18"/>
          <w:szCs w:val="18"/>
        </w:rPr>
        <w:t xml:space="preserve"> solvente al reunir conforme a los crite</w:t>
      </w:r>
      <w:r w:rsidR="00833E04" w:rsidRPr="00A93842">
        <w:rPr>
          <w:rFonts w:ascii="Arial" w:hAnsi="Arial" w:cs="Arial"/>
          <w:sz w:val="18"/>
          <w:szCs w:val="18"/>
        </w:rPr>
        <w:t xml:space="preserve">rios de adjudicación contenidos </w:t>
      </w:r>
      <w:r w:rsidR="00A31430" w:rsidRPr="00A93842">
        <w:rPr>
          <w:rFonts w:ascii="Arial" w:hAnsi="Arial" w:cs="Arial"/>
          <w:sz w:val="18"/>
          <w:szCs w:val="18"/>
        </w:rPr>
        <w:t>en las bases</w:t>
      </w:r>
      <w:r w:rsidR="00833E04" w:rsidRPr="00A93842">
        <w:rPr>
          <w:rFonts w:ascii="Arial" w:hAnsi="Arial" w:cs="Arial"/>
          <w:sz w:val="18"/>
          <w:szCs w:val="18"/>
        </w:rPr>
        <w:t xml:space="preserve"> de la convocatoria</w:t>
      </w:r>
      <w:r w:rsidR="00A31430" w:rsidRPr="00A93842">
        <w:rPr>
          <w:rFonts w:ascii="Arial" w:hAnsi="Arial" w:cs="Arial"/>
          <w:sz w:val="18"/>
          <w:szCs w:val="18"/>
        </w:rPr>
        <w:t xml:space="preserve">, las condiciones legales, técnicas y económicas requeridas por la Universidad y considerar que </w:t>
      </w:r>
      <w:r w:rsidR="00A31430" w:rsidRPr="00A93842">
        <w:rPr>
          <w:rFonts w:ascii="Arial" w:hAnsi="Arial" w:cs="Arial"/>
          <w:sz w:val="18"/>
          <w:szCs w:val="18"/>
        </w:rPr>
        <w:lastRenderedPageBreak/>
        <w:t>garantiza satisfactoriamente el cumplimiento de sus obligaciones, además de corresponder</w:t>
      </w:r>
      <w:r w:rsidR="00083BF4" w:rsidRPr="00A93842">
        <w:rPr>
          <w:rFonts w:ascii="Arial" w:hAnsi="Arial" w:cs="Arial"/>
          <w:sz w:val="18"/>
          <w:szCs w:val="18"/>
        </w:rPr>
        <w:t xml:space="preserve"> por partidas, </w:t>
      </w:r>
      <w:r w:rsidR="00A31430" w:rsidRPr="00A93842">
        <w:rPr>
          <w:rFonts w:ascii="Arial" w:hAnsi="Arial" w:cs="Arial"/>
          <w:sz w:val="18"/>
          <w:szCs w:val="18"/>
        </w:rPr>
        <w:t xml:space="preserve">a los precios más bajos y convenientes para la Universidad, con fundamento en </w:t>
      </w:r>
      <w:r w:rsidR="00342CC6" w:rsidRPr="00A93842">
        <w:rPr>
          <w:rFonts w:ascii="Arial" w:hAnsi="Arial" w:cs="Arial"/>
          <w:sz w:val="18"/>
          <w:szCs w:val="18"/>
        </w:rPr>
        <w:t>los</w:t>
      </w:r>
      <w:r w:rsidR="00A31430" w:rsidRPr="00A93842">
        <w:rPr>
          <w:rFonts w:ascii="Arial" w:hAnsi="Arial" w:cs="Arial"/>
          <w:sz w:val="18"/>
          <w:szCs w:val="18"/>
        </w:rPr>
        <w:t xml:space="preserve"> artículos </w:t>
      </w:r>
      <w:r w:rsidR="00F22ACF" w:rsidRPr="00A93842">
        <w:rPr>
          <w:rFonts w:ascii="Arial" w:hAnsi="Arial" w:cs="Arial"/>
          <w:sz w:val="18"/>
          <w:szCs w:val="18"/>
        </w:rPr>
        <w:t>39 y 45</w:t>
      </w:r>
      <w:r w:rsidR="00A31430" w:rsidRPr="00A93842">
        <w:rPr>
          <w:rFonts w:ascii="Arial" w:hAnsi="Arial" w:cs="Arial"/>
          <w:sz w:val="18"/>
          <w:szCs w:val="18"/>
        </w:rPr>
        <w:t xml:space="preserve"> de la Ley, así como en el numeral </w:t>
      </w:r>
      <w:r w:rsidR="00071B47" w:rsidRPr="00A93842">
        <w:rPr>
          <w:rFonts w:ascii="Arial" w:hAnsi="Arial" w:cs="Arial"/>
          <w:sz w:val="18"/>
          <w:szCs w:val="18"/>
        </w:rPr>
        <w:t>X</w:t>
      </w:r>
      <w:r w:rsidR="00A31430" w:rsidRPr="00A93842">
        <w:rPr>
          <w:rFonts w:ascii="Arial" w:hAnsi="Arial" w:cs="Arial"/>
          <w:sz w:val="18"/>
          <w:szCs w:val="18"/>
        </w:rPr>
        <w:t>, de las bases de esta Licitación</w:t>
      </w:r>
      <w:r w:rsidR="005F1134" w:rsidRPr="00A93842">
        <w:rPr>
          <w:rFonts w:ascii="Arial" w:hAnsi="Arial" w:cs="Arial"/>
          <w:sz w:val="18"/>
          <w:szCs w:val="18"/>
        </w:rPr>
        <w:t>.</w:t>
      </w:r>
      <w:r w:rsidR="00C108AE" w:rsidRPr="00A93842">
        <w:rPr>
          <w:rFonts w:ascii="Arial" w:hAnsi="Arial" w:cs="Arial"/>
          <w:sz w:val="18"/>
          <w:szCs w:val="18"/>
        </w:rPr>
        <w:t>-------</w:t>
      </w:r>
      <w:r w:rsidR="007274CF" w:rsidRPr="00A93842">
        <w:rPr>
          <w:rFonts w:ascii="Arial" w:hAnsi="Arial" w:cs="Arial"/>
          <w:sz w:val="18"/>
          <w:szCs w:val="18"/>
        </w:rPr>
        <w:t>-----------------------------------------------</w:t>
      </w:r>
      <w:r w:rsidR="004C2BFA">
        <w:rPr>
          <w:rFonts w:ascii="Arial" w:hAnsi="Arial" w:cs="Arial"/>
          <w:sz w:val="18"/>
          <w:szCs w:val="18"/>
        </w:rPr>
        <w:t>-------------------------------------</w:t>
      </w:r>
      <w:r w:rsidR="004014CC">
        <w:rPr>
          <w:rFonts w:ascii="Arial" w:hAnsi="Arial" w:cs="Arial"/>
          <w:sz w:val="18"/>
          <w:szCs w:val="18"/>
        </w:rPr>
        <w:t>--------</w:t>
      </w:r>
    </w:p>
    <w:p w14:paraId="05277A0A" w14:textId="6935943F" w:rsidR="00F8001D" w:rsidRPr="00EC1E33" w:rsidRDefault="00F8001D" w:rsidP="00F8001D">
      <w:pPr>
        <w:jc w:val="both"/>
        <w:rPr>
          <w:rFonts w:ascii="Arial" w:hAnsi="Arial" w:cs="Arial"/>
          <w:bCs/>
          <w:sz w:val="18"/>
          <w:szCs w:val="18"/>
          <w:lang w:val="es-MX"/>
        </w:rPr>
      </w:pPr>
      <w:r w:rsidRPr="00EC1E33">
        <w:rPr>
          <w:rFonts w:ascii="Arial" w:hAnsi="Arial" w:cs="Arial"/>
          <w:sz w:val="18"/>
          <w:szCs w:val="18"/>
        </w:rPr>
        <w:t>---------------------------------------------------------------------------------------------------------------------------------------------------</w:t>
      </w:r>
      <w:r w:rsidR="007274CF" w:rsidRPr="00EC1E33">
        <w:rPr>
          <w:rFonts w:ascii="Arial" w:hAnsi="Arial" w:cs="Arial"/>
          <w:sz w:val="18"/>
          <w:szCs w:val="18"/>
        </w:rPr>
        <w:t>---------</w:t>
      </w:r>
    </w:p>
    <w:p w14:paraId="127661E6" w14:textId="07F4E08A" w:rsidR="00E77B92" w:rsidRPr="00F07088" w:rsidRDefault="00595F1F" w:rsidP="00A97BBE">
      <w:pPr>
        <w:jc w:val="both"/>
        <w:rPr>
          <w:rFonts w:ascii="Arial" w:hAnsi="Arial" w:cs="Arial"/>
          <w:b/>
        </w:rPr>
      </w:pPr>
      <w:r w:rsidRPr="00F07088">
        <w:rPr>
          <w:rFonts w:ascii="Arial" w:hAnsi="Arial" w:cs="Arial"/>
          <w:bCs/>
          <w:sz w:val="18"/>
          <w:szCs w:val="18"/>
        </w:rPr>
        <w:t>Las propuesta</w:t>
      </w:r>
      <w:r w:rsidR="00C06E63">
        <w:rPr>
          <w:rFonts w:ascii="Arial" w:hAnsi="Arial" w:cs="Arial"/>
          <w:bCs/>
          <w:sz w:val="18"/>
          <w:szCs w:val="18"/>
        </w:rPr>
        <w:t>s</w:t>
      </w:r>
      <w:r w:rsidRPr="00F07088">
        <w:rPr>
          <w:rFonts w:ascii="Arial" w:hAnsi="Arial" w:cs="Arial"/>
          <w:bCs/>
          <w:sz w:val="18"/>
          <w:szCs w:val="18"/>
        </w:rPr>
        <w:t xml:space="preserve"> presentada</w:t>
      </w:r>
      <w:r w:rsidR="00C06E63">
        <w:rPr>
          <w:rFonts w:ascii="Arial" w:hAnsi="Arial" w:cs="Arial"/>
          <w:bCs/>
          <w:sz w:val="18"/>
          <w:szCs w:val="18"/>
        </w:rPr>
        <w:t>s</w:t>
      </w:r>
      <w:r w:rsidRPr="00F07088">
        <w:rPr>
          <w:rFonts w:ascii="Arial" w:hAnsi="Arial" w:cs="Arial"/>
          <w:bCs/>
          <w:sz w:val="18"/>
          <w:szCs w:val="18"/>
        </w:rPr>
        <w:t xml:space="preserve"> y adjudicada</w:t>
      </w:r>
      <w:r w:rsidR="00C06E63">
        <w:rPr>
          <w:rFonts w:ascii="Arial" w:hAnsi="Arial" w:cs="Arial"/>
          <w:bCs/>
          <w:sz w:val="18"/>
          <w:szCs w:val="18"/>
        </w:rPr>
        <w:t>s</w:t>
      </w:r>
      <w:r w:rsidRPr="00F07088">
        <w:rPr>
          <w:rFonts w:ascii="Arial" w:hAnsi="Arial" w:cs="Arial"/>
          <w:bCs/>
          <w:sz w:val="18"/>
          <w:szCs w:val="18"/>
        </w:rPr>
        <w:t>, cuenta</w:t>
      </w:r>
      <w:r w:rsidR="00C06E63">
        <w:rPr>
          <w:rFonts w:ascii="Arial" w:hAnsi="Arial" w:cs="Arial"/>
          <w:bCs/>
          <w:sz w:val="18"/>
          <w:szCs w:val="18"/>
        </w:rPr>
        <w:t>n</w:t>
      </w:r>
      <w:r w:rsidRPr="00F07088">
        <w:rPr>
          <w:rFonts w:ascii="Arial" w:hAnsi="Arial" w:cs="Arial"/>
          <w:bCs/>
          <w:sz w:val="18"/>
          <w:szCs w:val="18"/>
        </w:rPr>
        <w:t xml:space="preserve"> con suficiencia presupuestal </w:t>
      </w:r>
      <w:r w:rsidR="004C2BFA">
        <w:rPr>
          <w:rFonts w:ascii="Arial" w:hAnsi="Arial" w:cs="Arial"/>
          <w:bCs/>
          <w:sz w:val="18"/>
          <w:szCs w:val="18"/>
        </w:rPr>
        <w:t xml:space="preserve">conforme a lo establecido en el oficio </w:t>
      </w:r>
      <w:r w:rsidR="00411CFA" w:rsidRPr="00411CFA">
        <w:rPr>
          <w:rFonts w:ascii="Arial" w:hAnsi="Arial" w:cs="Arial"/>
          <w:b/>
          <w:sz w:val="18"/>
          <w:szCs w:val="18"/>
        </w:rPr>
        <w:t>DGF/DPAF-420/2025</w:t>
      </w:r>
      <w:r w:rsidR="00E77B92" w:rsidRPr="00F07088">
        <w:rPr>
          <w:rFonts w:ascii="Arial" w:hAnsi="Arial" w:cs="Arial"/>
          <w:sz w:val="18"/>
          <w:szCs w:val="18"/>
        </w:rPr>
        <w:t>.-</w:t>
      </w:r>
      <w:r w:rsidR="00A97BBE" w:rsidRPr="00F07088">
        <w:rPr>
          <w:rFonts w:ascii="Arial" w:hAnsi="Arial" w:cs="Arial"/>
          <w:sz w:val="18"/>
          <w:szCs w:val="18"/>
        </w:rPr>
        <w:t>-----------------------</w:t>
      </w:r>
      <w:r w:rsidR="00525D6B" w:rsidRPr="00F07088">
        <w:rPr>
          <w:rFonts w:ascii="Arial" w:hAnsi="Arial" w:cs="Arial"/>
          <w:sz w:val="18"/>
          <w:szCs w:val="18"/>
        </w:rPr>
        <w:t>-----</w:t>
      </w:r>
      <w:r w:rsidR="003F66E5" w:rsidRPr="00F07088">
        <w:rPr>
          <w:rFonts w:ascii="Arial" w:hAnsi="Arial" w:cs="Arial"/>
          <w:sz w:val="18"/>
          <w:szCs w:val="18"/>
        </w:rPr>
        <w:t>--</w:t>
      </w:r>
      <w:r w:rsidR="003B6E68" w:rsidRPr="00F07088">
        <w:rPr>
          <w:rFonts w:ascii="Arial" w:hAnsi="Arial" w:cs="Arial"/>
          <w:sz w:val="18"/>
          <w:szCs w:val="18"/>
        </w:rPr>
        <w:t>-</w:t>
      </w:r>
      <w:r w:rsidR="0090107E" w:rsidRPr="00F07088">
        <w:rPr>
          <w:rFonts w:ascii="Arial" w:hAnsi="Arial" w:cs="Arial"/>
          <w:sz w:val="18"/>
          <w:szCs w:val="18"/>
        </w:rPr>
        <w:t>------------</w:t>
      </w:r>
      <w:r w:rsidR="004C2BFA">
        <w:rPr>
          <w:rFonts w:ascii="Arial" w:hAnsi="Arial" w:cs="Arial"/>
          <w:sz w:val="18"/>
          <w:szCs w:val="18"/>
        </w:rPr>
        <w:t>----------------------------------------------------------------------------------</w:t>
      </w:r>
    </w:p>
    <w:p w14:paraId="5B7AD055" w14:textId="28F52211" w:rsidR="00ED5832" w:rsidRPr="00F07088" w:rsidRDefault="00ED5832" w:rsidP="00ED5832">
      <w:pPr>
        <w:jc w:val="both"/>
        <w:rPr>
          <w:rFonts w:ascii="Arial" w:hAnsi="Arial" w:cs="Arial"/>
          <w:bCs/>
          <w:sz w:val="18"/>
          <w:szCs w:val="18"/>
          <w:lang w:val="es-MX"/>
        </w:rPr>
      </w:pPr>
      <w:r w:rsidRPr="00F07088">
        <w:rPr>
          <w:rFonts w:ascii="Arial" w:hAnsi="Arial" w:cs="Arial"/>
          <w:sz w:val="18"/>
          <w:szCs w:val="18"/>
        </w:rPr>
        <w:t>---------------------------------------------------------------------------------------------------------------------------------------------------</w:t>
      </w:r>
      <w:r w:rsidR="007274CF" w:rsidRPr="00F07088">
        <w:rPr>
          <w:rFonts w:ascii="Arial" w:hAnsi="Arial" w:cs="Arial"/>
          <w:sz w:val="18"/>
          <w:szCs w:val="18"/>
        </w:rPr>
        <w:t>--------</w:t>
      </w:r>
      <w:r w:rsidR="003B6E68" w:rsidRPr="00F07088">
        <w:rPr>
          <w:rFonts w:ascii="Arial" w:hAnsi="Arial" w:cs="Arial"/>
          <w:sz w:val="18"/>
          <w:szCs w:val="18"/>
        </w:rPr>
        <w:t>-</w:t>
      </w:r>
    </w:p>
    <w:p w14:paraId="568B2626" w14:textId="3B63AE67" w:rsidR="00E86124" w:rsidRPr="00EC1E33" w:rsidRDefault="00E86124" w:rsidP="00E850D1">
      <w:pPr>
        <w:jc w:val="both"/>
        <w:rPr>
          <w:rFonts w:ascii="Arial" w:hAnsi="Arial" w:cs="Arial"/>
          <w:b/>
          <w:bCs/>
          <w:sz w:val="18"/>
          <w:szCs w:val="18"/>
          <w:lang w:val="es-MX"/>
        </w:rPr>
      </w:pPr>
      <w:r w:rsidRPr="00F07088">
        <w:rPr>
          <w:rFonts w:ascii="Arial" w:hAnsi="Arial" w:cs="Arial"/>
          <w:bCs/>
          <w:sz w:val="18"/>
          <w:szCs w:val="18"/>
          <w:lang w:val="es-MX"/>
        </w:rPr>
        <w:t>Para las partidas adjudicadas, se formalizará esta adquisición mediante contrato a precio</w:t>
      </w:r>
      <w:r w:rsidR="003D2902" w:rsidRPr="00F07088">
        <w:rPr>
          <w:rFonts w:ascii="Arial" w:hAnsi="Arial" w:cs="Arial"/>
          <w:bCs/>
          <w:sz w:val="18"/>
          <w:szCs w:val="18"/>
          <w:lang w:val="es-MX"/>
        </w:rPr>
        <w:t>s</w:t>
      </w:r>
      <w:r w:rsidRPr="00F07088">
        <w:rPr>
          <w:rFonts w:ascii="Arial" w:hAnsi="Arial" w:cs="Arial"/>
          <w:bCs/>
          <w:sz w:val="18"/>
          <w:szCs w:val="18"/>
          <w:lang w:val="es-MX"/>
        </w:rPr>
        <w:t xml:space="preserve"> fijo</w:t>
      </w:r>
      <w:r w:rsidR="003D2902" w:rsidRPr="00F07088">
        <w:rPr>
          <w:rFonts w:ascii="Arial" w:hAnsi="Arial" w:cs="Arial"/>
          <w:bCs/>
          <w:sz w:val="18"/>
          <w:szCs w:val="18"/>
          <w:lang w:val="es-MX"/>
        </w:rPr>
        <w:t>s</w:t>
      </w:r>
      <w:r w:rsidRPr="00F07088">
        <w:rPr>
          <w:rFonts w:ascii="Arial" w:hAnsi="Arial" w:cs="Arial"/>
          <w:bCs/>
          <w:sz w:val="18"/>
          <w:szCs w:val="18"/>
          <w:lang w:val="es-MX"/>
        </w:rPr>
        <w:t xml:space="preserve"> en los términos de los artículos 65, 66 y 67 de la Ley, la fecha tentativa de firma de contrato </w:t>
      </w:r>
      <w:r w:rsidR="000069C1" w:rsidRPr="00F07088">
        <w:rPr>
          <w:rFonts w:ascii="Arial" w:hAnsi="Arial" w:cs="Arial"/>
          <w:b/>
          <w:bCs/>
          <w:sz w:val="18"/>
          <w:szCs w:val="18"/>
          <w:lang w:val="es-MX"/>
        </w:rPr>
        <w:t xml:space="preserve">será </w:t>
      </w:r>
      <w:r w:rsidR="00C94792">
        <w:rPr>
          <w:rFonts w:ascii="Arial" w:hAnsi="Arial" w:cs="Arial"/>
          <w:b/>
          <w:bCs/>
          <w:sz w:val="18"/>
          <w:szCs w:val="18"/>
          <w:lang w:val="es-MX"/>
        </w:rPr>
        <w:t>u</w:t>
      </w:r>
      <w:r w:rsidR="00C94792" w:rsidRPr="00C94792">
        <w:rPr>
          <w:rFonts w:ascii="Arial" w:hAnsi="Arial" w:cs="Arial"/>
          <w:b/>
          <w:bCs/>
          <w:sz w:val="18"/>
          <w:szCs w:val="18"/>
          <w:lang w:val="es-MX"/>
        </w:rPr>
        <w:t>na vez que el Proveedor reciba la información de la corrida de tallas, tres días hábiles después</w:t>
      </w:r>
      <w:r w:rsidR="000069C1" w:rsidRPr="00F07088">
        <w:rPr>
          <w:rFonts w:ascii="Arial" w:hAnsi="Arial" w:cs="Arial"/>
          <w:b/>
          <w:bCs/>
          <w:sz w:val="18"/>
          <w:szCs w:val="18"/>
          <w:lang w:val="es-MX"/>
        </w:rPr>
        <w:t>,</w:t>
      </w:r>
      <w:r w:rsidR="000069C1" w:rsidRPr="00F07088">
        <w:rPr>
          <w:rFonts w:ascii="Arial" w:hAnsi="Arial" w:cs="Arial"/>
          <w:bCs/>
          <w:sz w:val="18"/>
          <w:szCs w:val="18"/>
          <w:lang w:val="es-MX"/>
        </w:rPr>
        <w:t xml:space="preserve"> </w:t>
      </w:r>
      <w:r w:rsidRPr="00F07088">
        <w:rPr>
          <w:rFonts w:ascii="Arial" w:hAnsi="Arial" w:cs="Arial"/>
          <w:bCs/>
          <w:sz w:val="18"/>
          <w:szCs w:val="18"/>
          <w:lang w:val="es-MX"/>
        </w:rPr>
        <w:t xml:space="preserve">en el Departamento de Compras de la Dirección General de Finanzas, sita en edificio 222 P.B., Ciudad Universitaria, en horario de </w:t>
      </w:r>
      <w:r w:rsidRPr="00F07088">
        <w:rPr>
          <w:rFonts w:ascii="Arial" w:hAnsi="Arial" w:cs="Arial"/>
          <w:b/>
          <w:bCs/>
          <w:sz w:val="18"/>
          <w:szCs w:val="18"/>
          <w:lang w:val="es-MX"/>
        </w:rPr>
        <w:t xml:space="preserve">14:00 a 15:00 horas. </w:t>
      </w:r>
      <w:r w:rsidRPr="00F07088">
        <w:rPr>
          <w:rFonts w:ascii="Arial" w:hAnsi="Arial" w:cs="Arial"/>
          <w:sz w:val="18"/>
          <w:szCs w:val="18"/>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p>
    <w:p w14:paraId="33435440" w14:textId="75B8AC2B" w:rsidR="00E86124" w:rsidRPr="00EC1E33" w:rsidRDefault="00E86124" w:rsidP="00E850D1">
      <w:pPr>
        <w:jc w:val="both"/>
        <w:rPr>
          <w:rFonts w:ascii="Arial" w:hAnsi="Arial" w:cs="Arial"/>
          <w:bCs/>
          <w:sz w:val="18"/>
          <w:szCs w:val="18"/>
          <w:lang w:val="es-MX"/>
        </w:rPr>
      </w:pPr>
      <w:r w:rsidRPr="00744081">
        <w:rPr>
          <w:rFonts w:ascii="Arial" w:hAnsi="Arial" w:cs="Arial"/>
          <w:sz w:val="18"/>
        </w:rPr>
        <w:t>------------------------------------------------------------------------------------------------------------------------------------</w:t>
      </w:r>
      <w:r w:rsidR="003276C3" w:rsidRPr="00744081">
        <w:rPr>
          <w:rFonts w:ascii="Arial" w:hAnsi="Arial" w:cs="Arial"/>
          <w:sz w:val="18"/>
        </w:rPr>
        <w:t>--------</w:t>
      </w:r>
      <w:r w:rsidR="00744081" w:rsidRPr="00744081">
        <w:rPr>
          <w:rFonts w:ascii="Arial" w:hAnsi="Arial" w:cs="Arial"/>
          <w:sz w:val="18"/>
          <w:szCs w:val="18"/>
        </w:rPr>
        <w:t>----------------</w:t>
      </w:r>
      <w:r w:rsidRPr="00EC1E33">
        <w:rPr>
          <w:rFonts w:ascii="Arial" w:hAnsi="Arial" w:cs="Arial"/>
          <w:sz w:val="15"/>
          <w:szCs w:val="15"/>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sidR="00D8606A" w:rsidRPr="00EC1E33">
        <w:rPr>
          <w:rFonts w:ascii="Arial" w:hAnsi="Arial" w:cs="Arial"/>
          <w:sz w:val="15"/>
          <w:szCs w:val="15"/>
        </w:rPr>
        <w:t>5</w:t>
      </w:r>
      <w:r w:rsidRPr="00EC1E33">
        <w:rPr>
          <w:rFonts w:ascii="Arial" w:hAnsi="Arial" w:cs="Arial"/>
          <w:sz w:val="15"/>
          <w:szCs w:val="15"/>
        </w:rPr>
        <w:t xml:space="preserve"> publicada el </w:t>
      </w:r>
      <w:r w:rsidR="00D8606A" w:rsidRPr="00EC1E33">
        <w:rPr>
          <w:rFonts w:ascii="Arial" w:hAnsi="Arial" w:cs="Arial"/>
          <w:sz w:val="15"/>
          <w:szCs w:val="15"/>
        </w:rPr>
        <w:t>30</w:t>
      </w:r>
      <w:r w:rsidRPr="00EC1E33">
        <w:rPr>
          <w:rFonts w:ascii="Arial" w:hAnsi="Arial" w:cs="Arial"/>
          <w:sz w:val="15"/>
          <w:szCs w:val="15"/>
        </w:rPr>
        <w:t xml:space="preserve"> de diciembre de 202</w:t>
      </w:r>
      <w:r w:rsidR="00D8606A" w:rsidRPr="00EC1E33">
        <w:rPr>
          <w:rFonts w:ascii="Arial" w:hAnsi="Arial" w:cs="Arial"/>
          <w:sz w:val="15"/>
          <w:szCs w:val="15"/>
        </w:rPr>
        <w:t>4</w:t>
      </w:r>
      <w:r w:rsidRPr="00EC1E33">
        <w:rPr>
          <w:rFonts w:ascii="Arial" w:hAnsi="Arial" w:cs="Arial"/>
          <w:sz w:val="15"/>
          <w:szCs w:val="15"/>
        </w:rPr>
        <w:t xml:space="preserve"> en el Diario Oficial de la Federación. Por lo que el concursante ganador deberá realizar la consulta de opinión ante el SAT en la página: </w:t>
      </w:r>
      <w:hyperlink r:id="rId13" w:history="1">
        <w:r w:rsidRPr="00EC1E33">
          <w:rPr>
            <w:rStyle w:val="Hipervnculo"/>
            <w:rFonts w:ascii="Arial" w:hAnsi="Arial" w:cs="Arial"/>
            <w:color w:val="auto"/>
            <w:sz w:val="15"/>
            <w:szCs w:val="15"/>
          </w:rPr>
          <w:t>http://www.sat.gob.mx</w:t>
        </w:r>
      </w:hyperlink>
      <w:r w:rsidRPr="00EC1E33">
        <w:rPr>
          <w:rFonts w:ascii="Arial" w:hAnsi="Arial" w:cs="Arial"/>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14" w:history="1">
        <w:r w:rsidRPr="00EC1E33">
          <w:rPr>
            <w:rStyle w:val="Hipervnculo"/>
            <w:rFonts w:ascii="Arial" w:hAnsi="Arial" w:cs="Arial"/>
            <w:sz w:val="15"/>
            <w:szCs w:val="15"/>
          </w:rPr>
          <w:t>beatriz.rivera@edu.uaa.mx</w:t>
        </w:r>
      </w:hyperlink>
      <w:r w:rsidRPr="00EC1E33">
        <w:rPr>
          <w:rFonts w:ascii="Arial" w:hAnsi="Arial" w:cs="Arial"/>
          <w:sz w:val="15"/>
          <w:szCs w:val="15"/>
        </w:rPr>
        <w:t xml:space="preserve"> para que el SAT envié el “Acuse de respuesta” que emitirá en atención a su solicitud de opinión. </w:t>
      </w:r>
      <w:r w:rsidR="002F7C7F" w:rsidRPr="00EC1E33">
        <w:rPr>
          <w:rFonts w:ascii="Arial" w:hAnsi="Arial" w:cs="Arial"/>
          <w:sz w:val="15"/>
          <w:szCs w:val="15"/>
        </w:rPr>
        <w:t>Conforme al numeral XV</w:t>
      </w:r>
      <w:r w:rsidRPr="00EC1E33">
        <w:rPr>
          <w:rFonts w:ascii="Arial" w:hAnsi="Arial" w:cs="Arial"/>
          <w:sz w:val="15"/>
          <w:szCs w:val="15"/>
        </w:rPr>
        <w:t xml:space="preserve">, </w:t>
      </w:r>
      <w:r w:rsidR="002F7C7F" w:rsidRPr="00EC1E33">
        <w:rPr>
          <w:rFonts w:ascii="Arial" w:hAnsi="Arial" w:cs="Arial"/>
          <w:sz w:val="15"/>
          <w:szCs w:val="15"/>
        </w:rPr>
        <w:t>inciso a)</w:t>
      </w:r>
      <w:r w:rsidRPr="00EC1E33">
        <w:rPr>
          <w:rFonts w:ascii="Arial" w:hAnsi="Arial" w:cs="Arial"/>
          <w:sz w:val="15"/>
          <w:szCs w:val="15"/>
        </w:rPr>
        <w:t xml:space="preserve">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numerales 1, 2, 3, 4, 5 y 6 del referido numeral</w:t>
      </w:r>
      <w:r w:rsidRPr="00EC1E33">
        <w:rPr>
          <w:rFonts w:ascii="Arial" w:hAnsi="Arial" w:cs="Arial"/>
          <w:sz w:val="16"/>
          <w:szCs w:val="16"/>
        </w:rPr>
        <w:t>.</w:t>
      </w:r>
      <w:r w:rsidRPr="00EC1E33">
        <w:rPr>
          <w:rFonts w:ascii="Arial" w:hAnsi="Arial" w:cs="Arial"/>
          <w:sz w:val="18"/>
          <w:szCs w:val="18"/>
        </w:rPr>
        <w:t>------------------------------------------------------------------------------------------------------------------------------------------------------------------------------</w:t>
      </w:r>
      <w:r w:rsidR="00CE28E8" w:rsidRPr="00EC1E33">
        <w:rPr>
          <w:rFonts w:ascii="Arial" w:hAnsi="Arial" w:cs="Arial"/>
          <w:sz w:val="18"/>
          <w:szCs w:val="18"/>
        </w:rPr>
        <w:t>-------</w:t>
      </w:r>
      <w:r w:rsidR="00861698" w:rsidRPr="00EC1E33">
        <w:rPr>
          <w:rFonts w:ascii="Arial" w:hAnsi="Arial" w:cs="Arial"/>
          <w:sz w:val="18"/>
          <w:szCs w:val="18"/>
        </w:rPr>
        <w:t>------------------------------------------------------------------------------------------------------</w:t>
      </w:r>
      <w:r w:rsidRPr="00EC1E33">
        <w:rPr>
          <w:rFonts w:ascii="Arial" w:hAnsi="Arial" w:cs="Arial"/>
          <w:color w:val="000000"/>
          <w:sz w:val="18"/>
          <w:szCs w:val="18"/>
        </w:rPr>
        <w:t xml:space="preserve">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w:t>
      </w:r>
      <w:proofErr w:type="gramStart"/>
      <w:r w:rsidRPr="00EC1E33">
        <w:rPr>
          <w:rFonts w:ascii="Arial" w:hAnsi="Arial" w:cs="Arial"/>
          <w:color w:val="000000"/>
          <w:sz w:val="18"/>
          <w:szCs w:val="18"/>
        </w:rPr>
        <w:t>personal</w:t>
      </w:r>
      <w:r w:rsidRPr="00EC1E33">
        <w:rPr>
          <w:rFonts w:ascii="Arial" w:hAnsi="Arial" w:cs="Arial"/>
          <w:color w:val="000000"/>
          <w:sz w:val="16"/>
          <w:szCs w:val="16"/>
        </w:rPr>
        <w:t>.</w:t>
      </w:r>
      <w:r w:rsidRPr="00EC1E33">
        <w:rPr>
          <w:rFonts w:ascii="Arial" w:hAnsi="Arial" w:cs="Arial"/>
        </w:rPr>
        <w:t>----------------------</w:t>
      </w:r>
      <w:proofErr w:type="gramEnd"/>
    </w:p>
    <w:p w14:paraId="78A7A7B8" w14:textId="77777777" w:rsidR="00FB3051" w:rsidRPr="00EC1E33" w:rsidRDefault="00FB3051" w:rsidP="00FB3051">
      <w:pPr>
        <w:jc w:val="both"/>
        <w:rPr>
          <w:rFonts w:ascii="Arial" w:hAnsi="Arial" w:cs="Arial"/>
        </w:rPr>
      </w:pPr>
      <w:r w:rsidRPr="00EC1E33">
        <w:rPr>
          <w:rFonts w:ascii="Arial" w:hAnsi="Arial" w:cs="Arial"/>
        </w:rPr>
        <w:t>--------------------------------------------------------------------------------------------------------------------------------------------</w:t>
      </w:r>
    </w:p>
    <w:p w14:paraId="3903E9ED" w14:textId="15F48A6B" w:rsidR="00E86124" w:rsidRPr="00EC1E33" w:rsidRDefault="008A6146" w:rsidP="00E86124">
      <w:pPr>
        <w:jc w:val="both"/>
        <w:rPr>
          <w:rFonts w:ascii="Arial" w:hAnsi="Arial" w:cs="Arial"/>
        </w:rPr>
      </w:pPr>
      <w:r w:rsidRPr="00EC1E33">
        <w:rPr>
          <w:rFonts w:ascii="Arial" w:hAnsi="Arial" w:cs="Arial"/>
        </w:rPr>
        <w:t>---------------</w:t>
      </w:r>
      <w:r w:rsidR="00E86124" w:rsidRPr="00EC1E33">
        <w:rPr>
          <w:rFonts w:ascii="Arial" w:hAnsi="Arial" w:cs="Arial"/>
        </w:rPr>
        <w:t>---------------------------------------------------------------------------------------------------------------------</w:t>
      </w:r>
      <w:r w:rsidR="00861698" w:rsidRPr="00EC1E33">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795"/>
      </w:tblGrid>
      <w:tr w:rsidR="009A03BE" w:rsidRPr="00EC1E33" w14:paraId="1B31188E" w14:textId="77777777" w:rsidTr="00FB3051">
        <w:trPr>
          <w:trHeight w:val="384"/>
          <w:jc w:val="center"/>
        </w:trPr>
        <w:tc>
          <w:tcPr>
            <w:tcW w:w="9209" w:type="dxa"/>
            <w:gridSpan w:val="2"/>
            <w:shd w:val="clear" w:color="auto" w:fill="D9D9D9" w:themeFill="background1" w:themeFillShade="D9"/>
            <w:vAlign w:val="center"/>
          </w:tcPr>
          <w:p w14:paraId="40C330BA" w14:textId="68B6A231" w:rsidR="009A03BE" w:rsidRPr="00EC1E33" w:rsidRDefault="009A03BE" w:rsidP="009A03BE">
            <w:pPr>
              <w:pStyle w:val="Sangradetextonormal"/>
              <w:ind w:left="0"/>
              <w:jc w:val="center"/>
              <w:rPr>
                <w:rFonts w:ascii="Arial" w:hAnsi="Arial" w:cs="Arial"/>
                <w:sz w:val="18"/>
                <w:szCs w:val="18"/>
              </w:rPr>
            </w:pPr>
            <w:r w:rsidRPr="00EC1E33">
              <w:rPr>
                <w:rFonts w:ascii="Arial" w:hAnsi="Arial" w:cs="Arial"/>
                <w:b/>
                <w:sz w:val="18"/>
                <w:szCs w:val="18"/>
              </w:rPr>
              <w:t>Universidad Autónoma de Aguascalientes</w:t>
            </w:r>
          </w:p>
        </w:tc>
      </w:tr>
      <w:tr w:rsidR="00E86124" w:rsidRPr="00EC1E33" w14:paraId="7FBBE8A4" w14:textId="77777777" w:rsidTr="00861698">
        <w:trPr>
          <w:jc w:val="center"/>
        </w:trPr>
        <w:tc>
          <w:tcPr>
            <w:tcW w:w="4414" w:type="dxa"/>
          </w:tcPr>
          <w:p w14:paraId="0FAFA96D" w14:textId="77777777" w:rsidR="00CF6F97" w:rsidRDefault="00CF6F97" w:rsidP="00E850D1">
            <w:pPr>
              <w:rPr>
                <w:rFonts w:ascii="Arial" w:hAnsi="Arial" w:cs="Arial"/>
                <w:sz w:val="18"/>
                <w:szCs w:val="18"/>
                <w:lang w:val="es-MX"/>
              </w:rPr>
            </w:pPr>
          </w:p>
          <w:p w14:paraId="3E2EA2DB" w14:textId="2080FE7C" w:rsidR="00E86124" w:rsidRPr="00EC1E33" w:rsidRDefault="00E86124" w:rsidP="00E850D1">
            <w:pPr>
              <w:rPr>
                <w:rFonts w:ascii="Arial" w:hAnsi="Arial" w:cs="Arial"/>
                <w:sz w:val="18"/>
                <w:szCs w:val="18"/>
              </w:rPr>
            </w:pPr>
            <w:r w:rsidRPr="00EC1E33">
              <w:rPr>
                <w:rFonts w:ascii="Arial" w:hAnsi="Arial" w:cs="Arial"/>
                <w:sz w:val="18"/>
                <w:szCs w:val="18"/>
                <w:lang w:val="es-MX"/>
              </w:rPr>
              <w:t>C. Jorge Silva Robles</w:t>
            </w:r>
          </w:p>
          <w:p w14:paraId="5467A65F" w14:textId="77777777" w:rsidR="00E86124" w:rsidRPr="00EC1E33" w:rsidRDefault="00E86124" w:rsidP="003276C3">
            <w:pPr>
              <w:rPr>
                <w:rFonts w:ascii="Arial" w:hAnsi="Arial" w:cs="Arial"/>
                <w:b/>
                <w:sz w:val="18"/>
                <w:szCs w:val="18"/>
              </w:rPr>
            </w:pPr>
            <w:r w:rsidRPr="00EC1E33">
              <w:rPr>
                <w:rFonts w:ascii="Arial" w:hAnsi="Arial" w:cs="Arial"/>
                <w:b/>
                <w:sz w:val="18"/>
                <w:szCs w:val="18"/>
              </w:rPr>
              <w:t xml:space="preserve">Director General Sustituto de Finanzas </w:t>
            </w:r>
          </w:p>
          <w:p w14:paraId="5DDF87A9" w14:textId="759140D7" w:rsidR="00CF6F97" w:rsidRPr="00EC1E33" w:rsidRDefault="00CF6F97" w:rsidP="003276C3">
            <w:pPr>
              <w:rPr>
                <w:rFonts w:ascii="Arial" w:hAnsi="Arial" w:cs="Arial"/>
                <w:b/>
                <w:sz w:val="18"/>
                <w:szCs w:val="18"/>
              </w:rPr>
            </w:pPr>
          </w:p>
        </w:tc>
        <w:tc>
          <w:tcPr>
            <w:tcW w:w="4795" w:type="dxa"/>
          </w:tcPr>
          <w:p w14:paraId="63643F93" w14:textId="27665CB6" w:rsidR="00E86124" w:rsidRPr="00EC1E33" w:rsidRDefault="00E86124" w:rsidP="00E850D1">
            <w:pPr>
              <w:pStyle w:val="Sangradetextonormal"/>
              <w:ind w:left="0"/>
              <w:jc w:val="center"/>
              <w:rPr>
                <w:rFonts w:ascii="Arial" w:hAnsi="Arial" w:cs="Arial"/>
                <w:sz w:val="18"/>
                <w:szCs w:val="18"/>
              </w:rPr>
            </w:pPr>
          </w:p>
          <w:p w14:paraId="249919D6" w14:textId="77777777" w:rsidR="00CF6F97" w:rsidRPr="00EC1E33" w:rsidRDefault="00CF6F97" w:rsidP="00E850D1">
            <w:pPr>
              <w:pStyle w:val="Sangradetextonormal"/>
              <w:ind w:left="0"/>
              <w:jc w:val="center"/>
              <w:rPr>
                <w:rFonts w:ascii="Arial" w:hAnsi="Arial" w:cs="Arial"/>
                <w:sz w:val="18"/>
                <w:szCs w:val="18"/>
              </w:rPr>
            </w:pPr>
          </w:p>
          <w:p w14:paraId="34C18945" w14:textId="77777777" w:rsidR="00E86124" w:rsidRPr="00EC1E33" w:rsidRDefault="00E86124" w:rsidP="00E850D1">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E86124" w:rsidRPr="00EC1E33" w14:paraId="168A598D" w14:textId="77777777" w:rsidTr="00861698">
        <w:trPr>
          <w:jc w:val="center"/>
        </w:trPr>
        <w:tc>
          <w:tcPr>
            <w:tcW w:w="4414" w:type="dxa"/>
          </w:tcPr>
          <w:p w14:paraId="66D8CDD7" w14:textId="77777777" w:rsidR="00E86124" w:rsidRPr="00EC1E33" w:rsidRDefault="00E86124" w:rsidP="00E850D1">
            <w:pPr>
              <w:pStyle w:val="Sangradetextonormal"/>
              <w:ind w:left="0"/>
              <w:rPr>
                <w:rFonts w:ascii="Arial" w:hAnsi="Arial" w:cs="Arial"/>
                <w:b/>
                <w:sz w:val="18"/>
                <w:szCs w:val="18"/>
              </w:rPr>
            </w:pPr>
          </w:p>
          <w:p w14:paraId="265DB176" w14:textId="77777777" w:rsidR="00E86124" w:rsidRPr="00EC1E33" w:rsidRDefault="00E86124" w:rsidP="00E850D1">
            <w:pPr>
              <w:pStyle w:val="Sangradetextonormal"/>
              <w:ind w:left="0"/>
              <w:rPr>
                <w:rFonts w:ascii="Arial" w:hAnsi="Arial" w:cs="Arial"/>
                <w:sz w:val="18"/>
                <w:szCs w:val="18"/>
                <w:lang w:val="es-ES"/>
              </w:rPr>
            </w:pPr>
            <w:r w:rsidRPr="00EC1E33">
              <w:rPr>
                <w:rFonts w:ascii="Arial" w:hAnsi="Arial" w:cs="Arial"/>
                <w:sz w:val="18"/>
                <w:szCs w:val="18"/>
                <w:lang w:val="es-ES"/>
              </w:rPr>
              <w:t>C. Beatriz E. Rivera de Loera</w:t>
            </w:r>
          </w:p>
          <w:p w14:paraId="0E7FE1A4" w14:textId="77777777" w:rsidR="003276C3" w:rsidRDefault="00E86124" w:rsidP="003276C3">
            <w:pPr>
              <w:rPr>
                <w:rFonts w:ascii="Arial" w:hAnsi="Arial" w:cs="Arial"/>
                <w:b/>
                <w:sz w:val="18"/>
                <w:szCs w:val="18"/>
              </w:rPr>
            </w:pPr>
            <w:r w:rsidRPr="00EC1E33">
              <w:rPr>
                <w:rFonts w:ascii="Arial" w:hAnsi="Arial" w:cs="Arial"/>
                <w:b/>
                <w:sz w:val="18"/>
                <w:szCs w:val="18"/>
              </w:rPr>
              <w:t xml:space="preserve">Jefa del Departamento de Compras </w:t>
            </w:r>
          </w:p>
          <w:p w14:paraId="52C9EAAF" w14:textId="462181DD" w:rsidR="00EC1E33" w:rsidRPr="00EC1E33" w:rsidRDefault="00EC1E33" w:rsidP="003276C3">
            <w:pPr>
              <w:rPr>
                <w:rFonts w:ascii="Arial" w:hAnsi="Arial" w:cs="Arial"/>
                <w:b/>
                <w:sz w:val="18"/>
                <w:szCs w:val="18"/>
              </w:rPr>
            </w:pPr>
          </w:p>
        </w:tc>
        <w:tc>
          <w:tcPr>
            <w:tcW w:w="4795" w:type="dxa"/>
          </w:tcPr>
          <w:p w14:paraId="273D0AA0" w14:textId="77777777" w:rsidR="00E86124" w:rsidRPr="00EC1E33" w:rsidRDefault="00E86124" w:rsidP="00E850D1">
            <w:pPr>
              <w:pStyle w:val="Sangradetextonormal"/>
              <w:ind w:left="0"/>
              <w:jc w:val="center"/>
              <w:rPr>
                <w:rFonts w:ascii="Arial" w:hAnsi="Arial" w:cs="Arial"/>
                <w:sz w:val="18"/>
                <w:szCs w:val="18"/>
              </w:rPr>
            </w:pPr>
          </w:p>
          <w:p w14:paraId="6BCD67CD" w14:textId="77777777" w:rsidR="00E86124" w:rsidRPr="00EC1E33" w:rsidRDefault="00E86124" w:rsidP="00E850D1">
            <w:pPr>
              <w:pStyle w:val="Sangradetextonormal"/>
              <w:ind w:left="0"/>
              <w:jc w:val="center"/>
              <w:rPr>
                <w:rFonts w:ascii="Arial" w:hAnsi="Arial" w:cs="Arial"/>
                <w:sz w:val="18"/>
                <w:szCs w:val="18"/>
              </w:rPr>
            </w:pPr>
          </w:p>
          <w:p w14:paraId="42140ED8" w14:textId="77777777" w:rsidR="00E86124" w:rsidRPr="00EC1E33" w:rsidRDefault="00E86124" w:rsidP="00E850D1">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4E4719" w:rsidRPr="00EC1E33" w14:paraId="1C6F59B8" w14:textId="77777777" w:rsidTr="00861698">
        <w:trPr>
          <w:jc w:val="center"/>
        </w:trPr>
        <w:tc>
          <w:tcPr>
            <w:tcW w:w="4414" w:type="dxa"/>
          </w:tcPr>
          <w:p w14:paraId="51587A1C" w14:textId="77777777" w:rsidR="004E4719" w:rsidRPr="00EC1E33" w:rsidRDefault="004E4719" w:rsidP="004E4719">
            <w:pPr>
              <w:pStyle w:val="Sangradetextonormal"/>
              <w:ind w:left="0"/>
              <w:rPr>
                <w:rFonts w:ascii="Arial" w:hAnsi="Arial" w:cs="Arial"/>
                <w:sz w:val="18"/>
                <w:szCs w:val="18"/>
                <w:lang w:val="es-ES"/>
              </w:rPr>
            </w:pPr>
          </w:p>
          <w:p w14:paraId="4A516069" w14:textId="10B409E4" w:rsidR="004E4719" w:rsidRPr="00EC1E33" w:rsidRDefault="004E4719" w:rsidP="004E4719">
            <w:pPr>
              <w:pStyle w:val="Sangradetextonormal"/>
              <w:ind w:left="0"/>
              <w:rPr>
                <w:rFonts w:ascii="Arial" w:hAnsi="Arial" w:cs="Arial"/>
                <w:sz w:val="18"/>
                <w:szCs w:val="18"/>
                <w:lang w:val="es-ES"/>
              </w:rPr>
            </w:pPr>
            <w:r w:rsidRPr="00EC1E33">
              <w:rPr>
                <w:rFonts w:ascii="Arial" w:hAnsi="Arial" w:cs="Arial"/>
                <w:sz w:val="18"/>
                <w:szCs w:val="18"/>
                <w:lang w:val="es-ES"/>
              </w:rPr>
              <w:t xml:space="preserve">C. </w:t>
            </w:r>
            <w:r w:rsidR="00FB3051">
              <w:rPr>
                <w:rFonts w:ascii="Arial" w:hAnsi="Arial" w:cs="Arial"/>
                <w:sz w:val="18"/>
                <w:szCs w:val="18"/>
                <w:lang w:val="es-ES"/>
              </w:rPr>
              <w:t>Karla Verónica Flores Esparza</w:t>
            </w:r>
          </w:p>
          <w:p w14:paraId="2EEC66A0" w14:textId="77777777" w:rsidR="004E4719" w:rsidRPr="00EC1E33" w:rsidRDefault="004E4719" w:rsidP="004E4719">
            <w:pPr>
              <w:pStyle w:val="Sangradetextonormal"/>
              <w:ind w:left="0"/>
              <w:rPr>
                <w:rFonts w:ascii="Arial" w:hAnsi="Arial" w:cs="Arial"/>
                <w:b/>
                <w:sz w:val="18"/>
                <w:szCs w:val="18"/>
                <w:lang w:val="es-ES"/>
              </w:rPr>
            </w:pPr>
            <w:r w:rsidRPr="00EC1E33">
              <w:rPr>
                <w:rFonts w:ascii="Arial" w:hAnsi="Arial" w:cs="Arial"/>
                <w:b/>
                <w:sz w:val="18"/>
                <w:szCs w:val="18"/>
                <w:lang w:val="es-ES"/>
              </w:rPr>
              <w:t>Representante de la Contraloría Universitaria</w:t>
            </w:r>
          </w:p>
          <w:p w14:paraId="685E378B" w14:textId="597AA6A9" w:rsidR="004E4719" w:rsidRPr="00EC1E33" w:rsidRDefault="004E4719" w:rsidP="004E4719">
            <w:pPr>
              <w:rPr>
                <w:rFonts w:ascii="Arial" w:hAnsi="Arial" w:cs="Arial"/>
                <w:sz w:val="18"/>
                <w:szCs w:val="18"/>
              </w:rPr>
            </w:pPr>
          </w:p>
        </w:tc>
        <w:tc>
          <w:tcPr>
            <w:tcW w:w="4795" w:type="dxa"/>
          </w:tcPr>
          <w:p w14:paraId="0185AC1D" w14:textId="77777777" w:rsidR="004E4719" w:rsidRPr="00EC1E33" w:rsidRDefault="004E4719" w:rsidP="004E4719">
            <w:pPr>
              <w:pStyle w:val="Sangradetextonormal"/>
              <w:ind w:left="0"/>
              <w:jc w:val="center"/>
              <w:rPr>
                <w:rFonts w:ascii="Arial" w:hAnsi="Arial" w:cs="Arial"/>
                <w:sz w:val="18"/>
                <w:szCs w:val="18"/>
              </w:rPr>
            </w:pPr>
          </w:p>
          <w:p w14:paraId="00288C23" w14:textId="77777777" w:rsidR="004E4719" w:rsidRPr="00EC1E33" w:rsidRDefault="004E4719" w:rsidP="004E4719">
            <w:pPr>
              <w:pStyle w:val="Sangradetextonormal"/>
              <w:ind w:left="0"/>
              <w:jc w:val="center"/>
              <w:rPr>
                <w:rFonts w:ascii="Arial" w:hAnsi="Arial" w:cs="Arial"/>
                <w:sz w:val="18"/>
                <w:szCs w:val="18"/>
              </w:rPr>
            </w:pPr>
          </w:p>
          <w:p w14:paraId="2E94C5A7" w14:textId="77777777" w:rsidR="004E4719" w:rsidRPr="00EC1E33" w:rsidRDefault="004E4719" w:rsidP="004E4719">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4E4719" w:rsidRPr="00EC1E33" w14:paraId="4E282EDE" w14:textId="77777777" w:rsidTr="00861698">
        <w:trPr>
          <w:jc w:val="center"/>
        </w:trPr>
        <w:tc>
          <w:tcPr>
            <w:tcW w:w="4414" w:type="dxa"/>
          </w:tcPr>
          <w:p w14:paraId="3E29D0BB" w14:textId="77777777" w:rsidR="004E4719" w:rsidRPr="00EC1E33" w:rsidRDefault="004E4719" w:rsidP="004E4719">
            <w:pPr>
              <w:pStyle w:val="Sangradetextonormal"/>
              <w:ind w:left="0"/>
              <w:rPr>
                <w:rFonts w:ascii="Arial" w:hAnsi="Arial" w:cs="Arial"/>
                <w:sz w:val="18"/>
                <w:szCs w:val="18"/>
                <w:lang w:val="es-ES"/>
              </w:rPr>
            </w:pPr>
          </w:p>
          <w:p w14:paraId="65397025" w14:textId="77777777" w:rsidR="004E4719" w:rsidRPr="00EC1E33" w:rsidRDefault="004E4719" w:rsidP="004E4719">
            <w:pPr>
              <w:pStyle w:val="Sangradetextonormal"/>
              <w:ind w:left="0"/>
              <w:rPr>
                <w:rFonts w:ascii="Arial" w:hAnsi="Arial" w:cs="Arial"/>
                <w:sz w:val="18"/>
                <w:szCs w:val="18"/>
                <w:lang w:val="es-ES"/>
              </w:rPr>
            </w:pPr>
            <w:r w:rsidRPr="00EC1E33">
              <w:rPr>
                <w:rFonts w:ascii="Arial" w:hAnsi="Arial" w:cs="Arial"/>
                <w:sz w:val="18"/>
                <w:szCs w:val="18"/>
                <w:lang w:val="es-ES"/>
              </w:rPr>
              <w:t>C. María Díaz Rodríguez</w:t>
            </w:r>
          </w:p>
          <w:p w14:paraId="0C952526" w14:textId="77777777" w:rsidR="004E4719" w:rsidRDefault="004E4719" w:rsidP="004E4719">
            <w:pPr>
              <w:pStyle w:val="Sangradetextonormal"/>
              <w:ind w:left="0"/>
              <w:rPr>
                <w:rFonts w:ascii="Arial" w:hAnsi="Arial" w:cs="Arial"/>
                <w:b/>
                <w:sz w:val="18"/>
                <w:szCs w:val="18"/>
                <w:lang w:val="es-ES"/>
              </w:rPr>
            </w:pPr>
            <w:r w:rsidRPr="00EC1E33">
              <w:rPr>
                <w:rFonts w:ascii="Arial" w:hAnsi="Arial" w:cs="Arial"/>
                <w:b/>
                <w:sz w:val="18"/>
                <w:szCs w:val="18"/>
                <w:lang w:val="es-ES"/>
              </w:rPr>
              <w:t>Representante del Departamento Jurídico</w:t>
            </w:r>
          </w:p>
          <w:p w14:paraId="33D162C2" w14:textId="0EE1EEDC" w:rsidR="00F07088" w:rsidRPr="00EC1E33" w:rsidRDefault="00F07088" w:rsidP="004E4719">
            <w:pPr>
              <w:pStyle w:val="Sangradetextonormal"/>
              <w:ind w:left="0"/>
              <w:rPr>
                <w:rFonts w:ascii="Arial" w:hAnsi="Arial" w:cs="Arial"/>
                <w:b/>
                <w:sz w:val="18"/>
                <w:szCs w:val="18"/>
                <w:lang w:val="es-ES"/>
              </w:rPr>
            </w:pPr>
          </w:p>
        </w:tc>
        <w:tc>
          <w:tcPr>
            <w:tcW w:w="4795" w:type="dxa"/>
          </w:tcPr>
          <w:p w14:paraId="02C68DF6" w14:textId="77777777" w:rsidR="004E4719" w:rsidRPr="00EC1E33" w:rsidRDefault="004E4719" w:rsidP="004E4719">
            <w:pPr>
              <w:pStyle w:val="Sangradetextonormal"/>
              <w:ind w:left="0"/>
              <w:jc w:val="center"/>
              <w:rPr>
                <w:rFonts w:ascii="Arial" w:hAnsi="Arial" w:cs="Arial"/>
                <w:sz w:val="18"/>
                <w:szCs w:val="18"/>
              </w:rPr>
            </w:pPr>
          </w:p>
          <w:p w14:paraId="1640D5E9" w14:textId="77777777" w:rsidR="004E4719" w:rsidRPr="00EC1E33" w:rsidRDefault="004E4719" w:rsidP="004E4719">
            <w:pPr>
              <w:pStyle w:val="Sangradetextonormal"/>
              <w:ind w:left="0"/>
              <w:jc w:val="center"/>
              <w:rPr>
                <w:rFonts w:ascii="Arial" w:hAnsi="Arial" w:cs="Arial"/>
                <w:sz w:val="18"/>
                <w:szCs w:val="18"/>
              </w:rPr>
            </w:pPr>
          </w:p>
          <w:p w14:paraId="505B0052" w14:textId="77777777" w:rsidR="004E4719" w:rsidRPr="00EC1E33" w:rsidRDefault="004E4719" w:rsidP="004E4719">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4E4719" w:rsidRPr="007C3490" w14:paraId="4468E1C1" w14:textId="77777777" w:rsidTr="00861698">
        <w:trPr>
          <w:jc w:val="center"/>
        </w:trPr>
        <w:tc>
          <w:tcPr>
            <w:tcW w:w="4414" w:type="dxa"/>
          </w:tcPr>
          <w:p w14:paraId="218C8ECA" w14:textId="77777777" w:rsidR="004E4719" w:rsidRPr="00EC1E33" w:rsidRDefault="004E4719" w:rsidP="004E4719">
            <w:pPr>
              <w:pStyle w:val="Sangradetextonormal"/>
              <w:ind w:left="0"/>
              <w:rPr>
                <w:rFonts w:ascii="Arial" w:hAnsi="Arial" w:cs="Arial"/>
                <w:sz w:val="18"/>
                <w:szCs w:val="18"/>
                <w:lang w:val="es-ES"/>
              </w:rPr>
            </w:pPr>
          </w:p>
          <w:p w14:paraId="284EAB7C" w14:textId="77777777" w:rsidR="004E4719" w:rsidRPr="00EC1E33" w:rsidRDefault="004E4719" w:rsidP="004E4719">
            <w:pPr>
              <w:pStyle w:val="Sangradetextonormal"/>
              <w:ind w:left="0"/>
              <w:rPr>
                <w:rFonts w:ascii="Arial" w:hAnsi="Arial" w:cs="Arial"/>
                <w:sz w:val="18"/>
                <w:szCs w:val="18"/>
                <w:lang w:val="es-ES"/>
              </w:rPr>
            </w:pPr>
            <w:r w:rsidRPr="00EC1E33">
              <w:rPr>
                <w:rFonts w:ascii="Arial" w:hAnsi="Arial" w:cs="Arial"/>
                <w:sz w:val="18"/>
                <w:szCs w:val="18"/>
                <w:lang w:val="es-ES"/>
              </w:rPr>
              <w:t>C. Ana Francisca Contreras Mejía</w:t>
            </w:r>
          </w:p>
          <w:p w14:paraId="6D156E30" w14:textId="77777777" w:rsidR="004E4719" w:rsidRPr="00EC1E33" w:rsidRDefault="004E4719" w:rsidP="004E4719">
            <w:pPr>
              <w:pStyle w:val="Sangradetextonormal"/>
              <w:ind w:left="0"/>
              <w:rPr>
                <w:rFonts w:ascii="Arial" w:hAnsi="Arial" w:cs="Arial"/>
                <w:b/>
                <w:sz w:val="18"/>
                <w:szCs w:val="18"/>
                <w:lang w:val="es-ES"/>
              </w:rPr>
            </w:pPr>
            <w:r w:rsidRPr="00EC1E33">
              <w:rPr>
                <w:rFonts w:ascii="Arial" w:hAnsi="Arial" w:cs="Arial"/>
                <w:b/>
                <w:sz w:val="18"/>
                <w:szCs w:val="18"/>
                <w:lang w:val="es-ES"/>
              </w:rPr>
              <w:t>Representante de la Dirección General de Planeación y Desarrollo</w:t>
            </w:r>
          </w:p>
          <w:p w14:paraId="54503D5C" w14:textId="50CE4E1C" w:rsidR="004E4719" w:rsidRPr="00EC1E33" w:rsidRDefault="004E4719" w:rsidP="004E4719">
            <w:pPr>
              <w:rPr>
                <w:rFonts w:ascii="Arial" w:hAnsi="Arial" w:cs="Arial"/>
                <w:sz w:val="18"/>
                <w:szCs w:val="18"/>
                <w:lang w:val="es-MX"/>
              </w:rPr>
            </w:pPr>
          </w:p>
        </w:tc>
        <w:tc>
          <w:tcPr>
            <w:tcW w:w="4795" w:type="dxa"/>
          </w:tcPr>
          <w:p w14:paraId="4189F273" w14:textId="0B1FBD67" w:rsidR="004E4719" w:rsidRPr="00EC1E33" w:rsidRDefault="004E4719" w:rsidP="004E4719">
            <w:pPr>
              <w:pStyle w:val="Sangradetextonormal"/>
              <w:ind w:left="0"/>
              <w:jc w:val="center"/>
              <w:rPr>
                <w:rFonts w:ascii="Arial" w:hAnsi="Arial" w:cs="Arial"/>
                <w:sz w:val="18"/>
                <w:szCs w:val="18"/>
              </w:rPr>
            </w:pPr>
          </w:p>
          <w:p w14:paraId="5BB1C347" w14:textId="79ADF78F" w:rsidR="004E4719" w:rsidRPr="00EC1E33" w:rsidRDefault="004E4719" w:rsidP="004E4719">
            <w:pPr>
              <w:pStyle w:val="Sangradetextonormal"/>
              <w:ind w:left="0"/>
              <w:jc w:val="center"/>
              <w:rPr>
                <w:rFonts w:ascii="Arial" w:hAnsi="Arial" w:cs="Arial"/>
                <w:sz w:val="18"/>
                <w:szCs w:val="18"/>
              </w:rPr>
            </w:pPr>
          </w:p>
          <w:p w14:paraId="21FF307F" w14:textId="2C4D5225" w:rsidR="004E4719" w:rsidRDefault="004E4719" w:rsidP="004E4719">
            <w:pPr>
              <w:pStyle w:val="Sangradetextonormal"/>
              <w:ind w:left="0"/>
              <w:jc w:val="center"/>
              <w:rPr>
                <w:rFonts w:ascii="Arial" w:hAnsi="Arial" w:cs="Arial"/>
                <w:sz w:val="18"/>
                <w:szCs w:val="18"/>
              </w:rPr>
            </w:pPr>
          </w:p>
          <w:p w14:paraId="6426ED42" w14:textId="77777777" w:rsidR="004E4719" w:rsidRPr="00EC1E33" w:rsidRDefault="004E4719" w:rsidP="004E4719">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C06E63" w:rsidRPr="007C3490" w14:paraId="45EDB204" w14:textId="77777777" w:rsidTr="00F24BEA">
        <w:trPr>
          <w:jc w:val="center"/>
        </w:trPr>
        <w:tc>
          <w:tcPr>
            <w:tcW w:w="4414" w:type="dxa"/>
            <w:tcBorders>
              <w:top w:val="dotted" w:sz="4" w:space="0" w:color="D9D9D9"/>
              <w:left w:val="dotted" w:sz="4" w:space="0" w:color="D9D9D9"/>
              <w:bottom w:val="dotted" w:sz="4" w:space="0" w:color="D9D9D9"/>
              <w:right w:val="dotted" w:sz="4" w:space="0" w:color="D9D9D9"/>
            </w:tcBorders>
          </w:tcPr>
          <w:p w14:paraId="67ABBA4D" w14:textId="77777777" w:rsidR="00C06E63" w:rsidRDefault="00C06E63" w:rsidP="00C06E63">
            <w:pPr>
              <w:jc w:val="both"/>
              <w:rPr>
                <w:rFonts w:ascii="Arial" w:hAnsi="Arial" w:cs="Arial"/>
                <w:sz w:val="18"/>
                <w:szCs w:val="18"/>
                <w:lang w:val="es-MX"/>
              </w:rPr>
            </w:pPr>
          </w:p>
          <w:p w14:paraId="4216FAD5" w14:textId="77777777" w:rsidR="00C06E63" w:rsidRDefault="00C06E63" w:rsidP="00C06E63">
            <w:pPr>
              <w:jc w:val="both"/>
              <w:rPr>
                <w:rFonts w:ascii="Arial" w:hAnsi="Arial" w:cs="Arial"/>
                <w:sz w:val="18"/>
                <w:szCs w:val="18"/>
              </w:rPr>
            </w:pPr>
            <w:r>
              <w:rPr>
                <w:rFonts w:ascii="Arial" w:hAnsi="Arial" w:cs="Arial"/>
                <w:sz w:val="18"/>
                <w:szCs w:val="18"/>
              </w:rPr>
              <w:t>C. Elmer Daniel Avendaño López</w:t>
            </w:r>
          </w:p>
          <w:p w14:paraId="06A19593" w14:textId="77777777" w:rsidR="00C06E63" w:rsidRDefault="00C06E63" w:rsidP="00C06E63">
            <w:pPr>
              <w:jc w:val="both"/>
              <w:rPr>
                <w:rFonts w:ascii="Arial" w:hAnsi="Arial" w:cs="Arial"/>
                <w:b/>
                <w:sz w:val="18"/>
                <w:szCs w:val="18"/>
              </w:rPr>
            </w:pPr>
            <w:r>
              <w:rPr>
                <w:rFonts w:ascii="Arial" w:hAnsi="Arial" w:cs="Arial"/>
                <w:b/>
                <w:sz w:val="18"/>
                <w:szCs w:val="18"/>
              </w:rPr>
              <w:t>Jefe de Sección de Protección Civil Universitaria Depto. de Vigilancia de la DGIU (Área requirente)</w:t>
            </w:r>
          </w:p>
          <w:p w14:paraId="499C2CF5" w14:textId="77777777" w:rsidR="00C06E63" w:rsidRPr="00FC4F60" w:rsidRDefault="00C06E63" w:rsidP="00C06E63">
            <w:pPr>
              <w:pStyle w:val="Sangradetextonormal"/>
              <w:ind w:left="0"/>
              <w:rPr>
                <w:rFonts w:ascii="Arial" w:hAnsi="Arial" w:cs="Arial"/>
                <w:b/>
                <w:sz w:val="18"/>
                <w:szCs w:val="18"/>
                <w:lang w:val="es-ES"/>
              </w:rPr>
            </w:pPr>
          </w:p>
        </w:tc>
        <w:tc>
          <w:tcPr>
            <w:tcW w:w="4795" w:type="dxa"/>
            <w:tcBorders>
              <w:top w:val="dotted" w:sz="4" w:space="0" w:color="D9D9D9"/>
              <w:left w:val="dotted" w:sz="4" w:space="0" w:color="D9D9D9"/>
              <w:bottom w:val="dotted" w:sz="4" w:space="0" w:color="D9D9D9"/>
              <w:right w:val="dotted" w:sz="4" w:space="0" w:color="D9D9D9"/>
            </w:tcBorders>
          </w:tcPr>
          <w:p w14:paraId="7FF3D3DB" w14:textId="77777777" w:rsidR="00C06E63" w:rsidRDefault="00C06E63" w:rsidP="00C06E63">
            <w:pPr>
              <w:jc w:val="center"/>
              <w:rPr>
                <w:rFonts w:ascii="Arial" w:hAnsi="Arial" w:cs="Arial"/>
                <w:sz w:val="16"/>
                <w:szCs w:val="16"/>
                <w:lang w:val="x-none"/>
              </w:rPr>
            </w:pPr>
          </w:p>
          <w:p w14:paraId="4813863F" w14:textId="77777777" w:rsidR="00C06E63" w:rsidRDefault="00C06E63" w:rsidP="00C06E63">
            <w:pPr>
              <w:jc w:val="center"/>
              <w:rPr>
                <w:rFonts w:ascii="Arial" w:hAnsi="Arial" w:cs="Arial"/>
                <w:sz w:val="16"/>
                <w:szCs w:val="16"/>
                <w:lang w:val="x-none"/>
              </w:rPr>
            </w:pPr>
          </w:p>
          <w:p w14:paraId="30120B4F" w14:textId="77777777" w:rsidR="00C06E63" w:rsidRDefault="00C06E63" w:rsidP="00C06E63">
            <w:pPr>
              <w:jc w:val="center"/>
              <w:rPr>
                <w:rFonts w:ascii="Arial" w:hAnsi="Arial" w:cs="Arial"/>
                <w:sz w:val="16"/>
                <w:szCs w:val="16"/>
                <w:lang w:val="x-none"/>
              </w:rPr>
            </w:pPr>
          </w:p>
          <w:p w14:paraId="07759BFB" w14:textId="3F48A92B" w:rsidR="00C06E63" w:rsidRPr="008D27B7" w:rsidRDefault="00C06E63" w:rsidP="00C06E63">
            <w:pPr>
              <w:pStyle w:val="Sangradetextonormal"/>
              <w:ind w:left="0"/>
              <w:jc w:val="center"/>
              <w:rPr>
                <w:rFonts w:ascii="Arial" w:hAnsi="Arial" w:cs="Arial"/>
                <w:sz w:val="18"/>
                <w:szCs w:val="18"/>
              </w:rPr>
            </w:pPr>
            <w:r>
              <w:rPr>
                <w:rFonts w:ascii="Arial" w:hAnsi="Arial" w:cs="Arial"/>
                <w:sz w:val="18"/>
                <w:szCs w:val="18"/>
              </w:rPr>
              <w:t>____________________________________</w:t>
            </w:r>
          </w:p>
        </w:tc>
      </w:tr>
      <w:tr w:rsidR="00C06E63" w:rsidRPr="007C3490" w14:paraId="5354E88A" w14:textId="77777777" w:rsidTr="00F24BEA">
        <w:trPr>
          <w:jc w:val="center"/>
        </w:trPr>
        <w:tc>
          <w:tcPr>
            <w:tcW w:w="4414" w:type="dxa"/>
            <w:tcBorders>
              <w:top w:val="dotted" w:sz="4" w:space="0" w:color="D9D9D9"/>
              <w:left w:val="dotted" w:sz="4" w:space="0" w:color="D9D9D9"/>
              <w:bottom w:val="dotted" w:sz="4" w:space="0" w:color="D9D9D9"/>
              <w:right w:val="dotted" w:sz="4" w:space="0" w:color="D9D9D9"/>
            </w:tcBorders>
          </w:tcPr>
          <w:p w14:paraId="618EBDCC" w14:textId="77777777" w:rsidR="00C06E63" w:rsidRDefault="00C06E63" w:rsidP="00C06E63">
            <w:pPr>
              <w:jc w:val="both"/>
              <w:rPr>
                <w:rFonts w:ascii="Arial" w:hAnsi="Arial" w:cs="Arial"/>
                <w:sz w:val="18"/>
                <w:szCs w:val="18"/>
                <w:lang w:val="es-MX"/>
              </w:rPr>
            </w:pPr>
          </w:p>
          <w:p w14:paraId="3C141985" w14:textId="77777777" w:rsidR="00C06E63" w:rsidRDefault="00C06E63" w:rsidP="00C06E63">
            <w:pPr>
              <w:jc w:val="both"/>
              <w:rPr>
                <w:rFonts w:ascii="Arial" w:hAnsi="Arial" w:cs="Arial"/>
                <w:sz w:val="18"/>
                <w:szCs w:val="18"/>
              </w:rPr>
            </w:pPr>
            <w:r>
              <w:rPr>
                <w:rFonts w:ascii="Arial" w:hAnsi="Arial" w:cs="Arial"/>
                <w:sz w:val="18"/>
                <w:szCs w:val="18"/>
              </w:rPr>
              <w:t>C. Jessica Fabiola Ramírez Soto</w:t>
            </w:r>
          </w:p>
          <w:p w14:paraId="6A23D80F" w14:textId="77777777" w:rsidR="00C06E63" w:rsidRDefault="00C06E63" w:rsidP="00C06E63">
            <w:pPr>
              <w:jc w:val="both"/>
              <w:rPr>
                <w:rFonts w:ascii="Arial" w:hAnsi="Arial" w:cs="Arial"/>
                <w:b/>
                <w:sz w:val="18"/>
                <w:szCs w:val="18"/>
              </w:rPr>
            </w:pPr>
            <w:r>
              <w:rPr>
                <w:rFonts w:ascii="Arial" w:hAnsi="Arial" w:cs="Arial"/>
                <w:b/>
                <w:sz w:val="18"/>
                <w:szCs w:val="18"/>
              </w:rPr>
              <w:t>Encargada de Seguridad e Higiene, Sección de Protección Civil Universitaria, Depto. de Vigilancia de la DGIU (Área requirente)</w:t>
            </w:r>
          </w:p>
          <w:p w14:paraId="04E12395" w14:textId="77777777" w:rsidR="00C06E63" w:rsidRPr="00FC4F60" w:rsidRDefault="00C06E63" w:rsidP="00C06E63">
            <w:pPr>
              <w:pStyle w:val="Sangradetextonormal"/>
              <w:ind w:left="0"/>
              <w:rPr>
                <w:rFonts w:ascii="Arial" w:hAnsi="Arial" w:cs="Arial"/>
                <w:b/>
                <w:sz w:val="18"/>
                <w:szCs w:val="18"/>
                <w:lang w:val="es-ES"/>
              </w:rPr>
            </w:pPr>
          </w:p>
        </w:tc>
        <w:tc>
          <w:tcPr>
            <w:tcW w:w="4795" w:type="dxa"/>
            <w:tcBorders>
              <w:top w:val="dotted" w:sz="4" w:space="0" w:color="D9D9D9"/>
              <w:left w:val="dotted" w:sz="4" w:space="0" w:color="D9D9D9"/>
              <w:bottom w:val="dotted" w:sz="4" w:space="0" w:color="D9D9D9"/>
              <w:right w:val="dotted" w:sz="4" w:space="0" w:color="D9D9D9"/>
            </w:tcBorders>
          </w:tcPr>
          <w:p w14:paraId="7C24A1FE" w14:textId="77777777" w:rsidR="00C06E63" w:rsidRDefault="00C06E63" w:rsidP="00C06E63">
            <w:pPr>
              <w:jc w:val="center"/>
              <w:rPr>
                <w:rFonts w:ascii="Arial" w:hAnsi="Arial" w:cs="Arial"/>
                <w:sz w:val="16"/>
                <w:szCs w:val="16"/>
                <w:lang w:val="x-none"/>
              </w:rPr>
            </w:pPr>
          </w:p>
          <w:p w14:paraId="246798B8" w14:textId="77777777" w:rsidR="00C06E63" w:rsidRDefault="00C06E63" w:rsidP="00C06E63">
            <w:pPr>
              <w:jc w:val="center"/>
              <w:rPr>
                <w:rFonts w:ascii="Arial" w:hAnsi="Arial" w:cs="Arial"/>
                <w:sz w:val="16"/>
                <w:szCs w:val="16"/>
                <w:lang w:val="x-none"/>
              </w:rPr>
            </w:pPr>
          </w:p>
          <w:p w14:paraId="355A7FAB" w14:textId="77777777" w:rsidR="00C06E63" w:rsidRDefault="00C06E63" w:rsidP="00C06E63">
            <w:pPr>
              <w:jc w:val="center"/>
              <w:rPr>
                <w:rFonts w:ascii="Arial" w:hAnsi="Arial" w:cs="Arial"/>
                <w:sz w:val="16"/>
                <w:szCs w:val="16"/>
                <w:lang w:val="x-none"/>
              </w:rPr>
            </w:pPr>
          </w:p>
          <w:p w14:paraId="6BE09F21" w14:textId="77777777" w:rsidR="00C06E63" w:rsidRDefault="00C06E63" w:rsidP="00C06E63">
            <w:pPr>
              <w:jc w:val="center"/>
              <w:rPr>
                <w:rFonts w:ascii="Arial" w:hAnsi="Arial" w:cs="Arial"/>
                <w:sz w:val="18"/>
                <w:szCs w:val="18"/>
                <w:lang w:val="es-MX"/>
              </w:rPr>
            </w:pPr>
          </w:p>
          <w:p w14:paraId="4C1EC413" w14:textId="2345B74A" w:rsidR="00C06E63" w:rsidRPr="008D27B7" w:rsidRDefault="00C06E63" w:rsidP="00C06E63">
            <w:pPr>
              <w:pStyle w:val="Sangradetextonormal"/>
              <w:ind w:left="0"/>
              <w:jc w:val="center"/>
              <w:rPr>
                <w:rFonts w:ascii="Arial" w:hAnsi="Arial" w:cs="Arial"/>
                <w:sz w:val="18"/>
                <w:szCs w:val="18"/>
              </w:rPr>
            </w:pPr>
            <w:r>
              <w:rPr>
                <w:rFonts w:ascii="Arial" w:hAnsi="Arial" w:cs="Arial"/>
                <w:sz w:val="18"/>
                <w:szCs w:val="18"/>
              </w:rPr>
              <w:t>____________________________________</w:t>
            </w:r>
          </w:p>
        </w:tc>
      </w:tr>
      <w:tr w:rsidR="00D3792D" w:rsidRPr="007C3490" w14:paraId="0A93AEC7" w14:textId="77777777" w:rsidTr="00F24BEA">
        <w:trPr>
          <w:jc w:val="center"/>
        </w:trPr>
        <w:tc>
          <w:tcPr>
            <w:tcW w:w="4414" w:type="dxa"/>
            <w:tcBorders>
              <w:top w:val="dotted" w:sz="4" w:space="0" w:color="D9D9D9"/>
              <w:left w:val="dotted" w:sz="4" w:space="0" w:color="D9D9D9"/>
              <w:bottom w:val="dotted" w:sz="4" w:space="0" w:color="D9D9D9"/>
              <w:right w:val="dotted" w:sz="4" w:space="0" w:color="D9D9D9"/>
            </w:tcBorders>
          </w:tcPr>
          <w:p w14:paraId="15239152" w14:textId="77777777" w:rsidR="00D3792D" w:rsidRPr="00555E66" w:rsidRDefault="00D3792D" w:rsidP="00D3792D">
            <w:pPr>
              <w:jc w:val="both"/>
              <w:rPr>
                <w:rFonts w:ascii="Arial" w:hAnsi="Arial" w:cs="Arial"/>
                <w:sz w:val="18"/>
                <w:szCs w:val="18"/>
              </w:rPr>
            </w:pPr>
          </w:p>
          <w:p w14:paraId="108AC145" w14:textId="77777777" w:rsidR="00D3792D" w:rsidRPr="00555E66" w:rsidRDefault="00D3792D" w:rsidP="00D3792D">
            <w:pPr>
              <w:jc w:val="both"/>
              <w:rPr>
                <w:rFonts w:ascii="Arial" w:hAnsi="Arial" w:cs="Arial"/>
                <w:sz w:val="18"/>
                <w:szCs w:val="18"/>
              </w:rPr>
            </w:pPr>
            <w:r w:rsidRPr="00555E66">
              <w:rPr>
                <w:rFonts w:ascii="Arial" w:hAnsi="Arial" w:cs="Arial"/>
                <w:sz w:val="18"/>
                <w:szCs w:val="18"/>
              </w:rPr>
              <w:t xml:space="preserve">C. </w:t>
            </w:r>
            <w:r>
              <w:rPr>
                <w:rFonts w:ascii="Arial" w:hAnsi="Arial" w:cs="Arial"/>
                <w:sz w:val="18"/>
                <w:szCs w:val="18"/>
              </w:rPr>
              <w:t>Jorge Alberto Guerra Gutiérrez</w:t>
            </w:r>
          </w:p>
          <w:p w14:paraId="36253CAC" w14:textId="77777777" w:rsidR="00D3792D" w:rsidRPr="00555E66" w:rsidRDefault="00D3792D" w:rsidP="00D3792D">
            <w:pPr>
              <w:jc w:val="both"/>
              <w:rPr>
                <w:rFonts w:ascii="Arial" w:hAnsi="Arial" w:cs="Arial"/>
                <w:b/>
                <w:sz w:val="18"/>
                <w:szCs w:val="18"/>
              </w:rPr>
            </w:pPr>
            <w:r>
              <w:rPr>
                <w:rFonts w:ascii="Arial" w:hAnsi="Arial" w:cs="Arial"/>
                <w:b/>
                <w:sz w:val="18"/>
                <w:szCs w:val="18"/>
              </w:rPr>
              <w:t>Representante de la ACIUAA</w:t>
            </w:r>
          </w:p>
          <w:p w14:paraId="049C8FD7" w14:textId="77777777" w:rsidR="00D3792D" w:rsidRDefault="00D3792D" w:rsidP="00D3792D">
            <w:pPr>
              <w:jc w:val="both"/>
              <w:rPr>
                <w:rFonts w:ascii="Arial" w:hAnsi="Arial" w:cs="Arial"/>
                <w:sz w:val="18"/>
                <w:szCs w:val="18"/>
                <w:lang w:val="es-MX"/>
              </w:rPr>
            </w:pPr>
          </w:p>
        </w:tc>
        <w:tc>
          <w:tcPr>
            <w:tcW w:w="4795" w:type="dxa"/>
            <w:tcBorders>
              <w:top w:val="dotted" w:sz="4" w:space="0" w:color="D9D9D9"/>
              <w:left w:val="dotted" w:sz="4" w:space="0" w:color="D9D9D9"/>
              <w:bottom w:val="dotted" w:sz="4" w:space="0" w:color="D9D9D9"/>
              <w:right w:val="dotted" w:sz="4" w:space="0" w:color="D9D9D9"/>
            </w:tcBorders>
          </w:tcPr>
          <w:p w14:paraId="4D956CB3" w14:textId="77777777" w:rsidR="00D3792D" w:rsidRPr="00430123" w:rsidRDefault="00D3792D" w:rsidP="00D3792D">
            <w:pPr>
              <w:jc w:val="center"/>
              <w:rPr>
                <w:rFonts w:ascii="Arial" w:hAnsi="Arial" w:cs="Arial"/>
                <w:sz w:val="16"/>
                <w:szCs w:val="16"/>
                <w:lang w:val="x-none"/>
              </w:rPr>
            </w:pPr>
          </w:p>
          <w:p w14:paraId="7877DD2D" w14:textId="77777777" w:rsidR="00D3792D" w:rsidRPr="00430123" w:rsidRDefault="00D3792D" w:rsidP="00D3792D">
            <w:pPr>
              <w:rPr>
                <w:rFonts w:ascii="Arial" w:hAnsi="Arial" w:cs="Arial"/>
                <w:sz w:val="16"/>
                <w:szCs w:val="16"/>
                <w:lang w:val="x-none"/>
              </w:rPr>
            </w:pPr>
          </w:p>
          <w:p w14:paraId="0546DCDD" w14:textId="296CF27F" w:rsidR="00D3792D" w:rsidRDefault="00D3792D" w:rsidP="00D3792D">
            <w:pPr>
              <w:jc w:val="center"/>
              <w:rPr>
                <w:rFonts w:ascii="Arial" w:hAnsi="Arial" w:cs="Arial"/>
                <w:sz w:val="16"/>
                <w:szCs w:val="16"/>
                <w:lang w:val="x-none"/>
              </w:rPr>
            </w:pPr>
            <w:r>
              <w:rPr>
                <w:rFonts w:ascii="Arial" w:hAnsi="Arial" w:cs="Arial"/>
                <w:sz w:val="18"/>
                <w:szCs w:val="18"/>
              </w:rPr>
              <w:t>_</w:t>
            </w:r>
            <w:r w:rsidRPr="00430123">
              <w:rPr>
                <w:rFonts w:ascii="Arial" w:hAnsi="Arial" w:cs="Arial"/>
                <w:sz w:val="18"/>
                <w:szCs w:val="18"/>
              </w:rPr>
              <w:t>________________________________</w:t>
            </w:r>
          </w:p>
        </w:tc>
      </w:tr>
      <w:tr w:rsidR="00D3792D" w:rsidRPr="007C3490" w14:paraId="79762305" w14:textId="77777777" w:rsidTr="00861698">
        <w:trPr>
          <w:jc w:val="center"/>
        </w:trPr>
        <w:tc>
          <w:tcPr>
            <w:tcW w:w="4414" w:type="dxa"/>
          </w:tcPr>
          <w:p w14:paraId="3C498A74" w14:textId="77777777" w:rsidR="00D3792D" w:rsidRPr="00EC1E33" w:rsidRDefault="00D3792D" w:rsidP="00D3792D">
            <w:pPr>
              <w:pStyle w:val="Sangradetextonormal"/>
              <w:ind w:left="0"/>
              <w:rPr>
                <w:rFonts w:ascii="Arial" w:hAnsi="Arial" w:cs="Arial"/>
                <w:b/>
                <w:sz w:val="18"/>
                <w:szCs w:val="18"/>
                <w:lang w:val="es-ES"/>
              </w:rPr>
            </w:pPr>
          </w:p>
          <w:p w14:paraId="6C515150" w14:textId="77777777" w:rsidR="00D3792D" w:rsidRPr="00EC1E33" w:rsidRDefault="00D3792D" w:rsidP="00D3792D">
            <w:pPr>
              <w:pStyle w:val="Sangradetextonormal"/>
              <w:ind w:left="0"/>
              <w:rPr>
                <w:rFonts w:ascii="Arial" w:hAnsi="Arial" w:cs="Arial"/>
                <w:sz w:val="18"/>
                <w:szCs w:val="18"/>
                <w:lang w:val="es-ES"/>
              </w:rPr>
            </w:pPr>
            <w:r w:rsidRPr="00EC1E33">
              <w:rPr>
                <w:rFonts w:ascii="Arial" w:hAnsi="Arial" w:cs="Arial"/>
                <w:sz w:val="18"/>
                <w:szCs w:val="18"/>
                <w:lang w:val="es-ES"/>
              </w:rPr>
              <w:t>C. Gabriela del Socorro Muñoz Vera</w:t>
            </w:r>
          </w:p>
          <w:p w14:paraId="3FAC7770" w14:textId="77777777" w:rsidR="00D3792D" w:rsidRPr="00EC1E33" w:rsidRDefault="00D3792D" w:rsidP="00D3792D">
            <w:pPr>
              <w:pStyle w:val="Sangradetextonormal"/>
              <w:ind w:left="0"/>
              <w:rPr>
                <w:rFonts w:ascii="Arial" w:hAnsi="Arial" w:cs="Arial"/>
                <w:b/>
                <w:sz w:val="18"/>
                <w:szCs w:val="18"/>
                <w:lang w:val="es-ES"/>
              </w:rPr>
            </w:pPr>
            <w:r w:rsidRPr="00EC1E33">
              <w:rPr>
                <w:rFonts w:ascii="Arial" w:hAnsi="Arial" w:cs="Arial"/>
                <w:b/>
                <w:sz w:val="18"/>
                <w:szCs w:val="18"/>
                <w:lang w:val="es-ES"/>
              </w:rPr>
              <w:t>Departamento de Compras</w:t>
            </w:r>
          </w:p>
          <w:p w14:paraId="2CE2BE81" w14:textId="5B575032" w:rsidR="00D3792D" w:rsidRPr="00EC1E33" w:rsidRDefault="00D3792D" w:rsidP="00D3792D">
            <w:pPr>
              <w:pStyle w:val="Sangradetextonormal"/>
              <w:ind w:left="0"/>
              <w:rPr>
                <w:rFonts w:ascii="Arial" w:hAnsi="Arial" w:cs="Arial"/>
                <w:b/>
                <w:sz w:val="18"/>
                <w:szCs w:val="18"/>
                <w:lang w:val="es-ES"/>
              </w:rPr>
            </w:pPr>
          </w:p>
        </w:tc>
        <w:tc>
          <w:tcPr>
            <w:tcW w:w="4795" w:type="dxa"/>
          </w:tcPr>
          <w:p w14:paraId="11B3171C" w14:textId="77777777" w:rsidR="00D3792D" w:rsidRPr="00EC1E33" w:rsidRDefault="00D3792D" w:rsidP="00D3792D">
            <w:pPr>
              <w:pStyle w:val="Sangradetextonormal"/>
              <w:ind w:left="0"/>
              <w:jc w:val="center"/>
              <w:rPr>
                <w:rFonts w:ascii="Arial" w:hAnsi="Arial" w:cs="Arial"/>
                <w:sz w:val="18"/>
                <w:szCs w:val="18"/>
              </w:rPr>
            </w:pPr>
          </w:p>
          <w:p w14:paraId="1E8A4226" w14:textId="77777777" w:rsidR="00D3792D" w:rsidRPr="00EC1E33" w:rsidRDefault="00D3792D" w:rsidP="00D3792D">
            <w:pPr>
              <w:pStyle w:val="Sangradetextonormal"/>
              <w:ind w:left="0"/>
              <w:jc w:val="center"/>
              <w:rPr>
                <w:rFonts w:ascii="Arial" w:hAnsi="Arial" w:cs="Arial"/>
                <w:sz w:val="18"/>
                <w:szCs w:val="18"/>
              </w:rPr>
            </w:pPr>
          </w:p>
          <w:p w14:paraId="39186F64" w14:textId="77777777" w:rsidR="00D3792D" w:rsidRPr="00EC1E33" w:rsidRDefault="00D3792D" w:rsidP="00D3792D">
            <w:pPr>
              <w:pStyle w:val="Sangradetextonormal"/>
              <w:ind w:left="0"/>
              <w:jc w:val="center"/>
              <w:rPr>
                <w:rFonts w:ascii="Arial" w:hAnsi="Arial" w:cs="Arial"/>
                <w:sz w:val="18"/>
                <w:szCs w:val="18"/>
              </w:rPr>
            </w:pPr>
            <w:r w:rsidRPr="00EC1E33">
              <w:rPr>
                <w:rFonts w:ascii="Arial" w:hAnsi="Arial" w:cs="Arial"/>
                <w:sz w:val="18"/>
                <w:szCs w:val="18"/>
              </w:rPr>
              <w:t>______________________________________</w:t>
            </w:r>
          </w:p>
        </w:tc>
      </w:tr>
      <w:tr w:rsidR="00D3792D" w:rsidRPr="007C3490" w14:paraId="5199491D" w14:textId="77777777" w:rsidTr="00861698">
        <w:trPr>
          <w:jc w:val="center"/>
        </w:trPr>
        <w:tc>
          <w:tcPr>
            <w:tcW w:w="4414" w:type="dxa"/>
          </w:tcPr>
          <w:p w14:paraId="6355C441" w14:textId="77777777" w:rsidR="00D3792D" w:rsidRPr="00EC1E33" w:rsidRDefault="00D3792D" w:rsidP="00D3792D">
            <w:pPr>
              <w:pStyle w:val="Sangradetextonormal"/>
              <w:ind w:left="0" w:right="-93"/>
              <w:rPr>
                <w:rFonts w:ascii="Arial" w:hAnsi="Arial" w:cs="Arial"/>
                <w:b/>
                <w:sz w:val="18"/>
                <w:szCs w:val="18"/>
                <w:lang w:val="es-ES"/>
              </w:rPr>
            </w:pPr>
          </w:p>
          <w:p w14:paraId="6C56E4ED" w14:textId="18D74846" w:rsidR="00D3792D" w:rsidRPr="00EC1E33" w:rsidRDefault="00D3792D" w:rsidP="00D3792D">
            <w:pPr>
              <w:pStyle w:val="Sangradetextonormal"/>
              <w:ind w:left="0" w:right="-93"/>
              <w:rPr>
                <w:rFonts w:ascii="Arial" w:hAnsi="Arial" w:cs="Arial"/>
                <w:sz w:val="18"/>
                <w:szCs w:val="18"/>
                <w:lang w:val="es-ES"/>
              </w:rPr>
            </w:pPr>
            <w:r w:rsidRPr="00EC1E33">
              <w:rPr>
                <w:rFonts w:ascii="Arial" w:hAnsi="Arial" w:cs="Arial"/>
                <w:sz w:val="18"/>
                <w:szCs w:val="18"/>
                <w:lang w:val="es-ES"/>
              </w:rPr>
              <w:t xml:space="preserve">C. </w:t>
            </w:r>
            <w:r>
              <w:rPr>
                <w:rFonts w:ascii="Arial" w:hAnsi="Arial" w:cs="Arial"/>
                <w:sz w:val="18"/>
                <w:szCs w:val="18"/>
                <w:lang w:val="es-ES"/>
              </w:rPr>
              <w:t xml:space="preserve">Lisly Paola </w:t>
            </w:r>
            <w:proofErr w:type="spellStart"/>
            <w:r>
              <w:rPr>
                <w:rFonts w:ascii="Arial" w:hAnsi="Arial" w:cs="Arial"/>
                <w:sz w:val="18"/>
                <w:szCs w:val="18"/>
                <w:lang w:val="es-ES"/>
              </w:rPr>
              <w:t>Jimenez</w:t>
            </w:r>
            <w:proofErr w:type="spellEnd"/>
            <w:r>
              <w:rPr>
                <w:rFonts w:ascii="Arial" w:hAnsi="Arial" w:cs="Arial"/>
                <w:sz w:val="18"/>
                <w:szCs w:val="18"/>
                <w:lang w:val="es-ES"/>
              </w:rPr>
              <w:t xml:space="preserve"> de Alba</w:t>
            </w:r>
          </w:p>
          <w:p w14:paraId="5C9946D7" w14:textId="77777777" w:rsidR="00D3792D" w:rsidRPr="00EC1E33" w:rsidRDefault="00D3792D" w:rsidP="00D3792D">
            <w:pPr>
              <w:pStyle w:val="Sangradetextonormal"/>
              <w:ind w:left="0" w:right="-93"/>
              <w:rPr>
                <w:rFonts w:ascii="Arial" w:hAnsi="Arial" w:cs="Arial"/>
                <w:b/>
                <w:sz w:val="18"/>
                <w:szCs w:val="18"/>
                <w:lang w:val="es-ES"/>
              </w:rPr>
            </w:pPr>
            <w:r w:rsidRPr="00EC1E33">
              <w:rPr>
                <w:rFonts w:ascii="Arial" w:hAnsi="Arial" w:cs="Arial"/>
                <w:b/>
                <w:sz w:val="18"/>
                <w:szCs w:val="18"/>
                <w:lang w:val="es-ES"/>
              </w:rPr>
              <w:t>Departamento de Compras</w:t>
            </w:r>
          </w:p>
          <w:p w14:paraId="3C538BFF" w14:textId="31DF6C98" w:rsidR="00D3792D" w:rsidRPr="00EC1E33" w:rsidRDefault="00D3792D" w:rsidP="00D3792D">
            <w:pPr>
              <w:pStyle w:val="Sangradetextonormal"/>
              <w:ind w:left="0"/>
              <w:rPr>
                <w:rFonts w:ascii="Arial" w:hAnsi="Arial" w:cs="Arial"/>
                <w:b/>
                <w:sz w:val="18"/>
                <w:szCs w:val="18"/>
                <w:lang w:val="es-ES"/>
              </w:rPr>
            </w:pPr>
          </w:p>
        </w:tc>
        <w:tc>
          <w:tcPr>
            <w:tcW w:w="4795" w:type="dxa"/>
          </w:tcPr>
          <w:p w14:paraId="7F3F91EC" w14:textId="77777777" w:rsidR="00D3792D" w:rsidRPr="00EC1E33" w:rsidRDefault="00D3792D" w:rsidP="00D3792D">
            <w:pPr>
              <w:pStyle w:val="Sangradetextonormal"/>
              <w:ind w:left="0" w:right="-93"/>
              <w:jc w:val="center"/>
              <w:rPr>
                <w:rFonts w:ascii="Arial" w:hAnsi="Arial" w:cs="Arial"/>
                <w:sz w:val="18"/>
                <w:szCs w:val="18"/>
                <w:lang w:val="x-none"/>
              </w:rPr>
            </w:pPr>
          </w:p>
          <w:p w14:paraId="44CE198C" w14:textId="77777777" w:rsidR="00D3792D" w:rsidRPr="00EC1E33" w:rsidRDefault="00D3792D" w:rsidP="00D3792D">
            <w:pPr>
              <w:pStyle w:val="Sangradetextonormal"/>
              <w:ind w:left="0" w:right="-93"/>
              <w:jc w:val="center"/>
              <w:rPr>
                <w:rFonts w:ascii="Arial" w:hAnsi="Arial" w:cs="Arial"/>
                <w:sz w:val="18"/>
                <w:szCs w:val="18"/>
              </w:rPr>
            </w:pPr>
          </w:p>
          <w:p w14:paraId="6C2E91B9" w14:textId="6F71F99B" w:rsidR="00D3792D" w:rsidRPr="00EC1E33" w:rsidRDefault="00D3792D" w:rsidP="00D3792D">
            <w:pPr>
              <w:pStyle w:val="Sangradetextonormal"/>
              <w:ind w:left="0"/>
              <w:jc w:val="center"/>
              <w:rPr>
                <w:rFonts w:ascii="Arial" w:hAnsi="Arial" w:cs="Arial"/>
                <w:sz w:val="18"/>
                <w:szCs w:val="18"/>
              </w:rPr>
            </w:pPr>
            <w:r w:rsidRPr="00EC1E33">
              <w:rPr>
                <w:rFonts w:ascii="Arial" w:hAnsi="Arial" w:cs="Arial"/>
                <w:sz w:val="18"/>
                <w:szCs w:val="18"/>
              </w:rPr>
              <w:t>__________________________________</w:t>
            </w:r>
            <w:r>
              <w:rPr>
                <w:rFonts w:ascii="Arial" w:hAnsi="Arial" w:cs="Arial"/>
                <w:sz w:val="18"/>
                <w:szCs w:val="18"/>
              </w:rPr>
              <w:t>____</w:t>
            </w:r>
          </w:p>
        </w:tc>
      </w:tr>
      <w:tr w:rsidR="00D3792D" w:rsidRPr="007C3490" w14:paraId="26F98F3E" w14:textId="77777777" w:rsidTr="00861698">
        <w:trPr>
          <w:jc w:val="center"/>
        </w:trPr>
        <w:tc>
          <w:tcPr>
            <w:tcW w:w="4414" w:type="dxa"/>
          </w:tcPr>
          <w:p w14:paraId="17143A63" w14:textId="77777777" w:rsidR="00D3792D" w:rsidRPr="007E0083" w:rsidRDefault="00D3792D" w:rsidP="00D3792D">
            <w:pPr>
              <w:pStyle w:val="Sangradetextonormal"/>
              <w:ind w:left="0"/>
              <w:rPr>
                <w:rFonts w:ascii="Arial" w:hAnsi="Arial" w:cs="Arial"/>
                <w:sz w:val="18"/>
                <w:szCs w:val="18"/>
                <w:lang w:val="es-ES"/>
              </w:rPr>
            </w:pPr>
          </w:p>
          <w:p w14:paraId="7E10AA6C" w14:textId="7B5757A6" w:rsidR="00D3792D" w:rsidRPr="007E0083" w:rsidRDefault="00D3792D" w:rsidP="00D3792D">
            <w:pPr>
              <w:pStyle w:val="Sangradetextonormal"/>
              <w:ind w:left="0"/>
              <w:rPr>
                <w:rFonts w:ascii="Arial" w:hAnsi="Arial" w:cs="Arial"/>
                <w:sz w:val="18"/>
                <w:szCs w:val="18"/>
                <w:lang w:val="es-ES"/>
              </w:rPr>
            </w:pPr>
            <w:r w:rsidRPr="007E0083">
              <w:rPr>
                <w:rFonts w:ascii="Arial" w:hAnsi="Arial" w:cs="Arial"/>
                <w:sz w:val="18"/>
                <w:szCs w:val="18"/>
                <w:lang w:val="es-ES"/>
              </w:rPr>
              <w:t xml:space="preserve">C. </w:t>
            </w:r>
            <w:r>
              <w:rPr>
                <w:rFonts w:ascii="Arial" w:hAnsi="Arial" w:cs="Arial"/>
                <w:sz w:val="18"/>
                <w:szCs w:val="18"/>
                <w:lang w:val="es-ES"/>
              </w:rPr>
              <w:t>Berenice Ceballos Guzmán</w:t>
            </w:r>
          </w:p>
          <w:p w14:paraId="6066F5DB" w14:textId="77777777" w:rsidR="00D3792D" w:rsidRPr="007E0083" w:rsidRDefault="00D3792D" w:rsidP="00D3792D">
            <w:pPr>
              <w:pStyle w:val="Sangradetextonormal"/>
              <w:ind w:left="0"/>
              <w:rPr>
                <w:rFonts w:ascii="Arial" w:hAnsi="Arial" w:cs="Arial"/>
                <w:b/>
                <w:sz w:val="18"/>
                <w:szCs w:val="18"/>
                <w:lang w:val="es-ES"/>
              </w:rPr>
            </w:pPr>
            <w:r w:rsidRPr="007E0083">
              <w:rPr>
                <w:rFonts w:ascii="Arial" w:hAnsi="Arial" w:cs="Arial"/>
                <w:b/>
                <w:sz w:val="18"/>
                <w:szCs w:val="18"/>
                <w:lang w:val="es-ES"/>
              </w:rPr>
              <w:t>Departamento de Compras</w:t>
            </w:r>
          </w:p>
          <w:p w14:paraId="460EEB57" w14:textId="77777777" w:rsidR="00D3792D" w:rsidRPr="00EC1E33" w:rsidRDefault="00D3792D" w:rsidP="00D3792D">
            <w:pPr>
              <w:pStyle w:val="Sangradetextonormal"/>
              <w:ind w:left="0" w:right="-93"/>
              <w:rPr>
                <w:rFonts w:ascii="Arial" w:hAnsi="Arial" w:cs="Arial"/>
                <w:b/>
                <w:sz w:val="18"/>
                <w:szCs w:val="18"/>
                <w:lang w:val="es-ES"/>
              </w:rPr>
            </w:pPr>
          </w:p>
        </w:tc>
        <w:tc>
          <w:tcPr>
            <w:tcW w:w="4795" w:type="dxa"/>
          </w:tcPr>
          <w:p w14:paraId="68F2BFE0" w14:textId="77777777" w:rsidR="00D3792D" w:rsidRPr="006C2729" w:rsidRDefault="00D3792D" w:rsidP="00D3792D">
            <w:pPr>
              <w:pStyle w:val="Sangradetextonormal"/>
              <w:ind w:left="0"/>
              <w:jc w:val="center"/>
              <w:rPr>
                <w:rFonts w:ascii="Arial" w:hAnsi="Arial" w:cs="Arial"/>
                <w:sz w:val="18"/>
                <w:szCs w:val="18"/>
              </w:rPr>
            </w:pPr>
          </w:p>
          <w:p w14:paraId="43B7F51A" w14:textId="77777777" w:rsidR="00D3792D" w:rsidRPr="006C2729" w:rsidRDefault="00D3792D" w:rsidP="00D3792D">
            <w:pPr>
              <w:pStyle w:val="Sangradetextonormal"/>
              <w:ind w:left="0"/>
              <w:jc w:val="center"/>
              <w:rPr>
                <w:rFonts w:ascii="Arial" w:hAnsi="Arial" w:cs="Arial"/>
                <w:sz w:val="18"/>
                <w:szCs w:val="18"/>
              </w:rPr>
            </w:pPr>
          </w:p>
          <w:p w14:paraId="45674CC9" w14:textId="0342C289" w:rsidR="00D3792D" w:rsidRPr="00EC1E33" w:rsidRDefault="00D3792D" w:rsidP="00D3792D">
            <w:pPr>
              <w:pStyle w:val="Sangradetextonormal"/>
              <w:ind w:left="0" w:right="-93"/>
              <w:jc w:val="center"/>
              <w:rPr>
                <w:rFonts w:ascii="Arial" w:hAnsi="Arial" w:cs="Arial"/>
                <w:sz w:val="18"/>
                <w:szCs w:val="18"/>
                <w:lang w:val="x-none"/>
              </w:rPr>
            </w:pPr>
            <w:r w:rsidRPr="006C2729">
              <w:rPr>
                <w:rFonts w:ascii="Arial" w:hAnsi="Arial" w:cs="Arial"/>
                <w:sz w:val="18"/>
                <w:szCs w:val="18"/>
              </w:rPr>
              <w:t>______________________________________</w:t>
            </w:r>
          </w:p>
        </w:tc>
      </w:tr>
    </w:tbl>
    <w:p w14:paraId="7A6CDBC8" w14:textId="3F743D2C" w:rsidR="0035090B" w:rsidRPr="00CF6F97" w:rsidRDefault="0035090B" w:rsidP="00E86124">
      <w:pPr>
        <w:pStyle w:val="Sangradetextonormal"/>
        <w:ind w:left="0"/>
        <w:jc w:val="both"/>
        <w:rPr>
          <w:rFonts w:ascii="Arial" w:hAnsi="Arial" w:cs="Arial"/>
          <w:sz w:val="18"/>
          <w:szCs w:val="18"/>
        </w:rPr>
      </w:pPr>
      <w:r w:rsidRPr="00CF6F97">
        <w:rPr>
          <w:rFonts w:ascii="Arial" w:hAnsi="Arial" w:cs="Arial"/>
          <w:sz w:val="18"/>
          <w:szCs w:val="18"/>
        </w:rPr>
        <w:t>-----------------------------------------------------------------------------------------------------------------------------</w:t>
      </w:r>
      <w:r w:rsidR="00E86124" w:rsidRPr="00CF6F97">
        <w:rPr>
          <w:rFonts w:ascii="Arial" w:hAnsi="Arial" w:cs="Arial"/>
          <w:sz w:val="18"/>
          <w:szCs w:val="18"/>
        </w:rPr>
        <w:t>-------------</w:t>
      </w:r>
      <w:r w:rsidR="003276C3" w:rsidRPr="00CF6F97">
        <w:rPr>
          <w:rFonts w:ascii="Arial" w:hAnsi="Arial" w:cs="Arial"/>
          <w:sz w:val="18"/>
          <w:szCs w:val="18"/>
        </w:rPr>
        <w:t>-----------------</w:t>
      </w:r>
      <w:r w:rsidR="00EC1E33" w:rsidRPr="00CF6F97">
        <w:rPr>
          <w:rFonts w:ascii="Arial" w:hAnsi="Arial" w:cs="Arial"/>
          <w:sz w:val="18"/>
          <w:szCs w:val="18"/>
        </w:rPr>
        <w:t>-</w:t>
      </w:r>
    </w:p>
    <w:p w14:paraId="2E62CEC5" w14:textId="5841408D" w:rsidR="00E86124" w:rsidRPr="00EC1E33" w:rsidRDefault="00122DF9" w:rsidP="00E86124">
      <w:pPr>
        <w:pStyle w:val="Sangradetextonormal"/>
        <w:ind w:left="0"/>
        <w:jc w:val="both"/>
        <w:rPr>
          <w:rFonts w:ascii="Arial" w:hAnsi="Arial" w:cs="Arial"/>
          <w:sz w:val="18"/>
          <w:szCs w:val="18"/>
        </w:rPr>
      </w:pPr>
      <w:r w:rsidRPr="00CF6F97">
        <w:rPr>
          <w:rFonts w:ascii="Arial" w:hAnsi="Arial" w:cs="Arial"/>
          <w:b/>
          <w:sz w:val="18"/>
          <w:szCs w:val="18"/>
        </w:rPr>
        <w:t>Por parte de los Licitantes.</w:t>
      </w:r>
      <w:r w:rsidRPr="00CF6F97">
        <w:rPr>
          <w:rFonts w:ascii="Arial" w:hAnsi="Arial" w:cs="Arial"/>
          <w:sz w:val="18"/>
          <w:szCs w:val="18"/>
        </w:rPr>
        <w:t xml:space="preserve"> </w:t>
      </w:r>
      <w:r w:rsidR="00E86124" w:rsidRPr="00CF6F97">
        <w:rPr>
          <w:rFonts w:ascii="Arial" w:hAnsi="Arial" w:cs="Arial"/>
          <w:sz w:val="18"/>
          <w:szCs w:val="18"/>
        </w:rPr>
        <w:t>---------------------------------------</w:t>
      </w:r>
      <w:r w:rsidR="00450BBC" w:rsidRPr="00CF6F97">
        <w:rPr>
          <w:rFonts w:ascii="Arial" w:hAnsi="Arial" w:cs="Arial"/>
          <w:sz w:val="18"/>
          <w:szCs w:val="18"/>
        </w:rPr>
        <w:t>-----------------------------------------------------------------------------------------------------------</w:t>
      </w:r>
      <w:r w:rsidR="004C2BFA" w:rsidRPr="00CF6F97">
        <w:rPr>
          <w:rFonts w:ascii="Arial" w:hAnsi="Arial" w:cs="Arial"/>
          <w:sz w:val="18"/>
          <w:szCs w:val="18"/>
        </w:rPr>
        <w:t>----------</w:t>
      </w:r>
      <w:r w:rsidRPr="00CF6F97">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795"/>
      </w:tblGrid>
      <w:tr w:rsidR="00FB3051" w:rsidRPr="00EC1E33" w14:paraId="4DEB30AD" w14:textId="77777777" w:rsidTr="00F24BEA">
        <w:trPr>
          <w:jc w:val="center"/>
        </w:trPr>
        <w:tc>
          <w:tcPr>
            <w:tcW w:w="4414" w:type="dxa"/>
            <w:tcBorders>
              <w:top w:val="dotted" w:sz="4" w:space="0" w:color="D9D9D9"/>
              <w:left w:val="dotted" w:sz="4" w:space="0" w:color="D9D9D9"/>
              <w:bottom w:val="dotted" w:sz="4" w:space="0" w:color="D9D9D9"/>
              <w:right w:val="dotted" w:sz="4" w:space="0" w:color="D9D9D9"/>
            </w:tcBorders>
          </w:tcPr>
          <w:p w14:paraId="539FBFC7" w14:textId="77777777" w:rsidR="00FB3051" w:rsidRPr="00B14626" w:rsidRDefault="00FB3051" w:rsidP="00FB3051">
            <w:pPr>
              <w:pStyle w:val="Sangradetextonormal"/>
              <w:ind w:left="0"/>
              <w:rPr>
                <w:rFonts w:ascii="Arial" w:hAnsi="Arial" w:cs="Arial"/>
                <w:b/>
                <w:sz w:val="18"/>
                <w:szCs w:val="18"/>
                <w:lang w:val="es-ES"/>
              </w:rPr>
            </w:pPr>
            <w:bookmarkStart w:id="0" w:name="_GoBack"/>
            <w:bookmarkEnd w:id="0"/>
          </w:p>
          <w:p w14:paraId="328D0F5C" w14:textId="77777777" w:rsidR="00FB3051" w:rsidRPr="00B14626" w:rsidRDefault="00FB3051" w:rsidP="00FB3051">
            <w:pPr>
              <w:pStyle w:val="Sangradetextonormal"/>
              <w:ind w:left="0"/>
              <w:rPr>
                <w:rFonts w:ascii="Arial" w:hAnsi="Arial" w:cs="Arial"/>
                <w:b/>
                <w:sz w:val="18"/>
                <w:szCs w:val="18"/>
                <w:lang w:val="es-ES"/>
              </w:rPr>
            </w:pPr>
            <w:r w:rsidRPr="00B14626">
              <w:rPr>
                <w:rFonts w:ascii="Arial" w:hAnsi="Arial" w:cs="Arial"/>
                <w:sz w:val="18"/>
                <w:szCs w:val="18"/>
                <w:lang w:val="es-ES"/>
              </w:rPr>
              <w:t>C. Olga Estela Mozo Gutiérrez</w:t>
            </w:r>
          </w:p>
          <w:p w14:paraId="6892FCA2" w14:textId="77777777" w:rsidR="00FB3051" w:rsidRPr="00B14626" w:rsidRDefault="00FB3051" w:rsidP="00FB3051">
            <w:pPr>
              <w:pStyle w:val="Sangradetextonormal"/>
              <w:ind w:left="0"/>
              <w:rPr>
                <w:rFonts w:ascii="Arial" w:hAnsi="Arial" w:cs="Arial"/>
                <w:b/>
                <w:sz w:val="18"/>
                <w:szCs w:val="18"/>
                <w:lang w:val="es-ES"/>
              </w:rPr>
            </w:pPr>
            <w:r w:rsidRPr="00B14626">
              <w:rPr>
                <w:rFonts w:ascii="Arial" w:hAnsi="Arial" w:cs="Arial"/>
                <w:b/>
                <w:sz w:val="18"/>
                <w:szCs w:val="18"/>
                <w:lang w:val="es-ES"/>
              </w:rPr>
              <w:t>OLGA ESTELA MOZO GUTIERREZ</w:t>
            </w:r>
          </w:p>
          <w:p w14:paraId="7A6AB469" w14:textId="482E4B33" w:rsidR="00FB3051" w:rsidRPr="002D355F" w:rsidRDefault="009C3785" w:rsidP="002D355F">
            <w:pPr>
              <w:pStyle w:val="Sangradetextonormal"/>
              <w:ind w:left="0" w:right="-93"/>
              <w:jc w:val="both"/>
              <w:rPr>
                <w:rFonts w:ascii="Arial" w:hAnsi="Arial" w:cs="Arial"/>
                <w:b/>
                <w:sz w:val="16"/>
                <w:szCs w:val="16"/>
                <w:lang w:val="es-ES"/>
              </w:rPr>
            </w:pPr>
            <w:r w:rsidRPr="002D355F">
              <w:rPr>
                <w:rFonts w:ascii="Arial" w:hAnsi="Arial" w:cs="Arial"/>
                <w:b/>
                <w:sz w:val="16"/>
                <w:szCs w:val="16"/>
                <w:lang w:val="es-ES"/>
              </w:rPr>
              <w:t>La licitante se retiró antes de terminar el evento, tal como consta en la grabación, motivo por el cual no firma la presenta acta.</w:t>
            </w:r>
          </w:p>
        </w:tc>
        <w:tc>
          <w:tcPr>
            <w:tcW w:w="4795" w:type="dxa"/>
            <w:tcBorders>
              <w:top w:val="dotted" w:sz="4" w:space="0" w:color="D9D9D9"/>
              <w:left w:val="dotted" w:sz="4" w:space="0" w:color="D9D9D9"/>
              <w:bottom w:val="dotted" w:sz="4" w:space="0" w:color="D9D9D9"/>
              <w:right w:val="dotted" w:sz="4" w:space="0" w:color="D9D9D9"/>
            </w:tcBorders>
          </w:tcPr>
          <w:p w14:paraId="21AC07E0" w14:textId="77777777" w:rsidR="00FB3051" w:rsidRDefault="00FB3051" w:rsidP="00FB3051">
            <w:pPr>
              <w:pStyle w:val="Sangradetextonormal"/>
              <w:ind w:left="0"/>
              <w:jc w:val="center"/>
              <w:rPr>
                <w:rFonts w:ascii="Arial" w:hAnsi="Arial" w:cs="Arial"/>
                <w:sz w:val="16"/>
                <w:szCs w:val="16"/>
              </w:rPr>
            </w:pPr>
          </w:p>
          <w:p w14:paraId="5FB6DD90" w14:textId="77777777" w:rsidR="00FB3051" w:rsidRDefault="00FB3051" w:rsidP="00FB3051">
            <w:pPr>
              <w:pStyle w:val="Sangradetextonormal"/>
              <w:ind w:left="0"/>
              <w:jc w:val="center"/>
              <w:rPr>
                <w:rFonts w:ascii="Arial" w:hAnsi="Arial" w:cs="Arial"/>
                <w:sz w:val="16"/>
                <w:szCs w:val="16"/>
              </w:rPr>
            </w:pPr>
          </w:p>
          <w:p w14:paraId="055EB834" w14:textId="77777777" w:rsidR="00FB3051" w:rsidRDefault="00FB3051" w:rsidP="00FB3051">
            <w:pPr>
              <w:pStyle w:val="Sangradetextonormal"/>
              <w:ind w:left="0"/>
              <w:jc w:val="center"/>
              <w:rPr>
                <w:rFonts w:ascii="Arial" w:hAnsi="Arial" w:cs="Arial"/>
                <w:sz w:val="16"/>
                <w:szCs w:val="16"/>
              </w:rPr>
            </w:pPr>
          </w:p>
          <w:p w14:paraId="4E3B2444" w14:textId="1DCD6308" w:rsidR="00FB3051" w:rsidRPr="00EC1E33" w:rsidRDefault="00FB3051" w:rsidP="00FB3051">
            <w:pPr>
              <w:pStyle w:val="Sangradetextonormal"/>
              <w:ind w:left="0" w:right="-93"/>
              <w:jc w:val="center"/>
              <w:rPr>
                <w:rFonts w:ascii="Arial" w:hAnsi="Arial" w:cs="Arial"/>
                <w:sz w:val="18"/>
                <w:szCs w:val="18"/>
                <w:lang w:val="x-none"/>
              </w:rPr>
            </w:pPr>
            <w:r w:rsidRPr="0054484B">
              <w:rPr>
                <w:rFonts w:ascii="Arial" w:hAnsi="Arial" w:cs="Arial"/>
                <w:sz w:val="16"/>
                <w:szCs w:val="16"/>
              </w:rPr>
              <w:t>______________________________________</w:t>
            </w:r>
          </w:p>
        </w:tc>
      </w:tr>
    </w:tbl>
    <w:p w14:paraId="1FA32D3E" w14:textId="7AA5C207" w:rsidR="00E86124" w:rsidRPr="00EC1E33" w:rsidRDefault="00122DF9" w:rsidP="00E86124">
      <w:pPr>
        <w:pStyle w:val="Sangradetextonormal"/>
        <w:ind w:left="0"/>
        <w:jc w:val="both"/>
        <w:rPr>
          <w:rFonts w:ascii="Arial" w:hAnsi="Arial" w:cs="Arial"/>
          <w:sz w:val="18"/>
          <w:szCs w:val="18"/>
        </w:rPr>
      </w:pPr>
      <w:r>
        <w:rPr>
          <w:rFonts w:ascii="Arial" w:hAnsi="Arial" w:cs="Arial"/>
          <w:sz w:val="18"/>
          <w:szCs w:val="18"/>
        </w:rPr>
        <w:t>------------------------------------------------------------------------------------------------------------------------------------------------------------</w:t>
      </w:r>
      <w:r w:rsidR="00E86124" w:rsidRPr="006351DC">
        <w:rPr>
          <w:rFonts w:ascii="Arial" w:hAnsi="Arial" w:cs="Arial"/>
          <w:sz w:val="18"/>
          <w:szCs w:val="18"/>
        </w:rPr>
        <w:t xml:space="preserve">Se hace saber que la presente acta de notificación de fallo </w:t>
      </w:r>
      <w:r w:rsidR="00E86124" w:rsidRPr="00CF6F97">
        <w:rPr>
          <w:rFonts w:ascii="Arial" w:hAnsi="Arial" w:cs="Arial"/>
          <w:sz w:val="18"/>
          <w:szCs w:val="18"/>
        </w:rPr>
        <w:t xml:space="preserve">consta </w:t>
      </w:r>
      <w:r w:rsidR="00E86124" w:rsidRPr="00FB3051">
        <w:rPr>
          <w:rFonts w:ascii="Arial" w:hAnsi="Arial" w:cs="Arial"/>
          <w:sz w:val="18"/>
          <w:szCs w:val="18"/>
        </w:rPr>
        <w:t>de</w:t>
      </w:r>
      <w:r w:rsidR="00E86124" w:rsidRPr="00FB3051">
        <w:rPr>
          <w:rFonts w:ascii="Arial" w:hAnsi="Arial" w:cs="Arial"/>
          <w:b/>
          <w:sz w:val="18"/>
          <w:szCs w:val="18"/>
        </w:rPr>
        <w:t xml:space="preserve"> </w:t>
      </w:r>
      <w:r w:rsidR="00E2289F" w:rsidRPr="00FB3051">
        <w:rPr>
          <w:rFonts w:ascii="Arial" w:hAnsi="Arial" w:cs="Arial"/>
          <w:b/>
          <w:sz w:val="18"/>
          <w:szCs w:val="18"/>
        </w:rPr>
        <w:t>1</w:t>
      </w:r>
      <w:r w:rsidR="00314163" w:rsidRPr="00FB3051">
        <w:rPr>
          <w:rFonts w:ascii="Arial" w:hAnsi="Arial" w:cs="Arial"/>
          <w:b/>
          <w:sz w:val="18"/>
          <w:szCs w:val="18"/>
        </w:rPr>
        <w:t>4</w:t>
      </w:r>
      <w:r w:rsidR="00E86124" w:rsidRPr="00FB3051">
        <w:rPr>
          <w:rFonts w:ascii="Arial" w:hAnsi="Arial" w:cs="Arial"/>
          <w:b/>
          <w:sz w:val="18"/>
          <w:szCs w:val="18"/>
        </w:rPr>
        <w:t xml:space="preserve"> páginas</w:t>
      </w:r>
      <w:r w:rsidR="00E86124" w:rsidRPr="00FB3051">
        <w:rPr>
          <w:rFonts w:ascii="Arial" w:hAnsi="Arial" w:cs="Arial"/>
          <w:sz w:val="18"/>
          <w:szCs w:val="18"/>
        </w:rPr>
        <w:t>; el Dictamen</w:t>
      </w:r>
      <w:r w:rsidR="00E86124" w:rsidRPr="000E0C97">
        <w:rPr>
          <w:rFonts w:ascii="Arial" w:hAnsi="Arial" w:cs="Arial"/>
          <w:sz w:val="18"/>
          <w:szCs w:val="18"/>
        </w:rPr>
        <w:t xml:space="preserve"> Técnico, Anexo “1” </w:t>
      </w:r>
      <w:r w:rsidR="00E86124" w:rsidRPr="00D926E6">
        <w:rPr>
          <w:rFonts w:ascii="Arial" w:hAnsi="Arial" w:cs="Arial"/>
          <w:sz w:val="18"/>
          <w:szCs w:val="18"/>
        </w:rPr>
        <w:t xml:space="preserve">consta de </w:t>
      </w:r>
      <w:r w:rsidR="00D926E6" w:rsidRPr="00D926E6">
        <w:rPr>
          <w:rFonts w:ascii="Arial" w:hAnsi="Arial" w:cs="Arial"/>
          <w:b/>
          <w:sz w:val="18"/>
          <w:szCs w:val="18"/>
        </w:rPr>
        <w:t>73</w:t>
      </w:r>
      <w:r w:rsidR="00E86124" w:rsidRPr="00D926E6">
        <w:rPr>
          <w:rFonts w:ascii="Arial" w:hAnsi="Arial" w:cs="Arial"/>
          <w:b/>
          <w:sz w:val="18"/>
          <w:szCs w:val="18"/>
        </w:rPr>
        <w:t xml:space="preserve"> páginas</w:t>
      </w:r>
      <w:r w:rsidR="00E86124" w:rsidRPr="00D926E6">
        <w:rPr>
          <w:rFonts w:ascii="Arial" w:hAnsi="Arial" w:cs="Arial"/>
          <w:sz w:val="18"/>
          <w:szCs w:val="18"/>
        </w:rPr>
        <w:t xml:space="preserve">, </w:t>
      </w:r>
      <w:r w:rsidR="0077040B" w:rsidRPr="00D926E6">
        <w:rPr>
          <w:rFonts w:ascii="Arial" w:hAnsi="Arial" w:cs="Arial"/>
          <w:sz w:val="18"/>
          <w:szCs w:val="18"/>
        </w:rPr>
        <w:t xml:space="preserve">Dictamen Técnico de Precios, Anexo “1.1” </w:t>
      </w:r>
      <w:r w:rsidR="00D926E6" w:rsidRPr="00D926E6">
        <w:rPr>
          <w:rFonts w:ascii="Arial" w:hAnsi="Arial" w:cs="Arial"/>
          <w:b/>
          <w:sz w:val="18"/>
          <w:szCs w:val="18"/>
        </w:rPr>
        <w:t>1</w:t>
      </w:r>
      <w:r w:rsidR="00E2289F" w:rsidRPr="00D926E6">
        <w:rPr>
          <w:rFonts w:ascii="Arial" w:hAnsi="Arial" w:cs="Arial"/>
          <w:b/>
          <w:sz w:val="18"/>
          <w:szCs w:val="18"/>
        </w:rPr>
        <w:t>1</w:t>
      </w:r>
      <w:r w:rsidR="0077040B" w:rsidRPr="00D926E6">
        <w:rPr>
          <w:rFonts w:ascii="Arial" w:hAnsi="Arial" w:cs="Arial"/>
          <w:b/>
          <w:sz w:val="18"/>
          <w:szCs w:val="18"/>
        </w:rPr>
        <w:t xml:space="preserve"> página</w:t>
      </w:r>
      <w:r w:rsidR="00E2289F" w:rsidRPr="00D926E6">
        <w:rPr>
          <w:rFonts w:ascii="Arial" w:hAnsi="Arial" w:cs="Arial"/>
          <w:b/>
          <w:sz w:val="18"/>
          <w:szCs w:val="18"/>
        </w:rPr>
        <w:t>s</w:t>
      </w:r>
      <w:r w:rsidR="0077040B" w:rsidRPr="00D926E6">
        <w:rPr>
          <w:rFonts w:ascii="Arial" w:hAnsi="Arial" w:cs="Arial"/>
          <w:sz w:val="18"/>
          <w:szCs w:val="18"/>
        </w:rPr>
        <w:t xml:space="preserve"> </w:t>
      </w:r>
      <w:r w:rsidR="00E86124" w:rsidRPr="00314163">
        <w:rPr>
          <w:rFonts w:ascii="Arial" w:hAnsi="Arial" w:cs="Arial"/>
          <w:sz w:val="18"/>
          <w:szCs w:val="18"/>
        </w:rPr>
        <w:t xml:space="preserve">y el Análisis administrativo Anexo “2” consta en </w:t>
      </w:r>
      <w:r w:rsidR="00E2289F" w:rsidRPr="00314163">
        <w:rPr>
          <w:rFonts w:ascii="Arial" w:hAnsi="Arial" w:cs="Arial"/>
          <w:b/>
          <w:sz w:val="18"/>
          <w:szCs w:val="18"/>
        </w:rPr>
        <w:t>1</w:t>
      </w:r>
      <w:r w:rsidR="00314163" w:rsidRPr="00314163">
        <w:rPr>
          <w:rFonts w:ascii="Arial" w:hAnsi="Arial" w:cs="Arial"/>
          <w:b/>
          <w:sz w:val="18"/>
          <w:szCs w:val="18"/>
        </w:rPr>
        <w:t>8</w:t>
      </w:r>
      <w:r w:rsidR="00E86124" w:rsidRPr="00314163">
        <w:rPr>
          <w:rFonts w:ascii="Arial" w:hAnsi="Arial" w:cs="Arial"/>
          <w:b/>
          <w:sz w:val="18"/>
          <w:szCs w:val="18"/>
        </w:rPr>
        <w:t xml:space="preserve"> páginas</w:t>
      </w:r>
      <w:r w:rsidR="00E86124" w:rsidRPr="00314163">
        <w:rPr>
          <w:rFonts w:ascii="Arial" w:hAnsi="Arial" w:cs="Arial"/>
          <w:sz w:val="18"/>
          <w:szCs w:val="18"/>
        </w:rPr>
        <w:t>. ----------------------------------------------------------------------------------------------------------------------------------------------------------------------------------</w:t>
      </w:r>
      <w:r w:rsidR="00A6604A" w:rsidRPr="00314163">
        <w:rPr>
          <w:rFonts w:ascii="Arial" w:hAnsi="Arial" w:cs="Arial"/>
          <w:sz w:val="18"/>
          <w:szCs w:val="18"/>
        </w:rPr>
        <w:t>-----------------------------------------------------------------------</w:t>
      </w:r>
      <w:r w:rsidR="00EB1084" w:rsidRPr="00314163">
        <w:rPr>
          <w:rFonts w:ascii="Arial" w:hAnsi="Arial" w:cs="Arial"/>
          <w:sz w:val="18"/>
          <w:szCs w:val="18"/>
        </w:rPr>
        <w:t>--------------------------------</w:t>
      </w:r>
    </w:p>
    <w:p w14:paraId="520B568D" w14:textId="2896588E" w:rsidR="00E86124" w:rsidRPr="00EC1E33" w:rsidRDefault="00E86124" w:rsidP="00E86124">
      <w:pPr>
        <w:pStyle w:val="Sangradetextonormal"/>
        <w:ind w:left="0"/>
        <w:jc w:val="both"/>
        <w:rPr>
          <w:rFonts w:ascii="Arial" w:hAnsi="Arial" w:cs="Arial"/>
          <w:b/>
          <w:sz w:val="18"/>
          <w:szCs w:val="18"/>
        </w:rPr>
      </w:pPr>
      <w:r w:rsidRPr="00EC1E33">
        <w:rPr>
          <w:rFonts w:ascii="Arial" w:hAnsi="Arial" w:cs="Arial"/>
          <w:sz w:val="18"/>
          <w:szCs w:val="18"/>
        </w:rPr>
        <w:t xml:space="preserve">Siendo </w:t>
      </w:r>
      <w:r w:rsidRPr="000F41BE">
        <w:rPr>
          <w:rFonts w:ascii="Arial" w:hAnsi="Arial" w:cs="Arial"/>
          <w:sz w:val="18"/>
          <w:szCs w:val="18"/>
        </w:rPr>
        <w:t xml:space="preserve">las </w:t>
      </w:r>
      <w:r w:rsidRPr="000F41BE">
        <w:rPr>
          <w:rFonts w:ascii="Arial" w:hAnsi="Arial" w:cs="Arial"/>
          <w:b/>
          <w:sz w:val="18"/>
          <w:szCs w:val="18"/>
        </w:rPr>
        <w:t>1</w:t>
      </w:r>
      <w:r w:rsidR="00AF4F17">
        <w:rPr>
          <w:rFonts w:ascii="Arial" w:hAnsi="Arial" w:cs="Arial"/>
          <w:b/>
          <w:sz w:val="18"/>
          <w:szCs w:val="18"/>
        </w:rPr>
        <w:t>3</w:t>
      </w:r>
      <w:r w:rsidR="008517F7" w:rsidRPr="000F41BE">
        <w:rPr>
          <w:rFonts w:ascii="Arial" w:hAnsi="Arial" w:cs="Arial"/>
          <w:b/>
          <w:sz w:val="18"/>
          <w:szCs w:val="18"/>
        </w:rPr>
        <w:t>:</w:t>
      </w:r>
      <w:r w:rsidR="00040B7C" w:rsidRPr="000F41BE">
        <w:rPr>
          <w:rFonts w:ascii="Arial" w:hAnsi="Arial" w:cs="Arial"/>
          <w:b/>
          <w:sz w:val="18"/>
          <w:szCs w:val="18"/>
        </w:rPr>
        <w:t>2</w:t>
      </w:r>
      <w:r w:rsidR="00EF33A7">
        <w:rPr>
          <w:rFonts w:ascii="Arial" w:hAnsi="Arial" w:cs="Arial"/>
          <w:b/>
          <w:sz w:val="18"/>
          <w:szCs w:val="18"/>
        </w:rPr>
        <w:t>4</w:t>
      </w:r>
      <w:r w:rsidRPr="000F41BE">
        <w:rPr>
          <w:rFonts w:ascii="Arial" w:hAnsi="Arial" w:cs="Arial"/>
          <w:sz w:val="18"/>
          <w:szCs w:val="18"/>
        </w:rPr>
        <w:t xml:space="preserve"> horas</w:t>
      </w:r>
      <w:r w:rsidRPr="00EC39FA">
        <w:rPr>
          <w:rFonts w:ascii="Arial" w:hAnsi="Arial" w:cs="Arial"/>
          <w:sz w:val="18"/>
          <w:szCs w:val="18"/>
        </w:rPr>
        <w:t xml:space="preserve"> del</w:t>
      </w:r>
      <w:r w:rsidRPr="008460E5">
        <w:rPr>
          <w:rFonts w:ascii="Arial" w:hAnsi="Arial" w:cs="Arial"/>
          <w:sz w:val="18"/>
          <w:szCs w:val="18"/>
        </w:rPr>
        <w:t xml:space="preserve"> día de su inicio, se da por concluida la presente junta firmando el acta los que en ella intervienen para los fines y efectos</w:t>
      </w:r>
      <w:r w:rsidRPr="00EC1E33">
        <w:rPr>
          <w:rFonts w:ascii="Arial" w:hAnsi="Arial" w:cs="Arial"/>
          <w:sz w:val="18"/>
          <w:szCs w:val="18"/>
        </w:rPr>
        <w:t xml:space="preserve"> legales a que haya lugar, entregándose fotocopia y/o envió digital del acta a los participantes.--------------------------------------------------------------------------------------------------------------------</w:t>
      </w:r>
      <w:r w:rsidR="00EB1084" w:rsidRPr="00EC1E33">
        <w:rPr>
          <w:rFonts w:ascii="Arial" w:hAnsi="Arial" w:cs="Arial"/>
          <w:sz w:val="18"/>
          <w:szCs w:val="18"/>
        </w:rPr>
        <w:t>----------------------</w:t>
      </w:r>
    </w:p>
    <w:p w14:paraId="65684835" w14:textId="71991DAF" w:rsidR="00597802" w:rsidRPr="00342CC6" w:rsidRDefault="00E86124" w:rsidP="00E02478">
      <w:pPr>
        <w:jc w:val="center"/>
        <w:rPr>
          <w:rFonts w:ascii="Arial" w:hAnsi="Arial" w:cs="Arial"/>
          <w:sz w:val="18"/>
          <w:szCs w:val="18"/>
        </w:rPr>
      </w:pPr>
      <w:r w:rsidRPr="00EC1E33">
        <w:rPr>
          <w:rFonts w:ascii="Arial" w:hAnsi="Arial" w:cs="Arial"/>
          <w:sz w:val="18"/>
          <w:szCs w:val="18"/>
        </w:rPr>
        <w:t>======================================FIN DE TEXTO==================================</w:t>
      </w:r>
    </w:p>
    <w:sectPr w:rsidR="00597802" w:rsidRPr="00342CC6" w:rsidSect="00035C3F">
      <w:headerReference w:type="default" r:id="rId15"/>
      <w:footerReference w:type="default" r:id="rId16"/>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E55DBD" w:rsidRDefault="00E55DBD" w:rsidP="004F08CF">
      <w:r>
        <w:separator/>
      </w:r>
    </w:p>
  </w:endnote>
  <w:endnote w:type="continuationSeparator" w:id="0">
    <w:p w14:paraId="7747DE7D" w14:textId="77777777" w:rsidR="00E55DBD" w:rsidRDefault="00E55DBD"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altName w:val="Segoe UI"/>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445AED98" w:rsidR="00E55DBD" w:rsidRPr="003B7915" w:rsidRDefault="00E55DBD"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054-2025</w:t>
    </w:r>
  </w:p>
  <w:p w14:paraId="300C9066" w14:textId="3DFD2EDA" w:rsidR="00E55DBD" w:rsidRPr="003B7915" w:rsidRDefault="00E55DBD"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9</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9</w:t>
    </w:r>
    <w:r w:rsidRPr="003B7915">
      <w:rPr>
        <w:rFonts w:ascii="Tahoma" w:hAnsi="Tahoma" w:cs="Tahoma"/>
        <w:snapToGrid w:val="0"/>
        <w:sz w:val="12"/>
        <w:szCs w:val="12"/>
      </w:rPr>
      <w:fldChar w:fldCharType="end"/>
    </w:r>
  </w:p>
  <w:p w14:paraId="6D0C6195" w14:textId="77777777" w:rsidR="00E55DBD" w:rsidRPr="003B7915" w:rsidRDefault="00E55D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E55DBD" w:rsidRDefault="00E55DBD" w:rsidP="004F08CF">
      <w:r>
        <w:separator/>
      </w:r>
    </w:p>
  </w:footnote>
  <w:footnote w:type="continuationSeparator" w:id="0">
    <w:p w14:paraId="5766713E" w14:textId="77777777" w:rsidR="00E55DBD" w:rsidRDefault="00E55DBD"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1CD46234" w:rsidR="00E55DBD" w:rsidRPr="00400A61" w:rsidRDefault="00E55DBD"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E55DBD" w:rsidRPr="003B7915" w14:paraId="68B796FB" w14:textId="77777777" w:rsidTr="00D01779">
      <w:trPr>
        <w:jc w:val="right"/>
      </w:trPr>
      <w:tc>
        <w:tcPr>
          <w:tcW w:w="5260" w:type="dxa"/>
          <w:shd w:val="clear" w:color="auto" w:fill="auto"/>
        </w:tcPr>
        <w:p w14:paraId="499EB5F7" w14:textId="77777777" w:rsidR="00E55DBD" w:rsidRPr="003B7915" w:rsidRDefault="00E55DBD"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E55DBD" w:rsidRPr="003B7915" w14:paraId="29A72E0C" w14:textId="77777777" w:rsidTr="00D01779">
      <w:trPr>
        <w:jc w:val="right"/>
      </w:trPr>
      <w:tc>
        <w:tcPr>
          <w:tcW w:w="5260" w:type="dxa"/>
          <w:shd w:val="clear" w:color="auto" w:fill="auto"/>
        </w:tcPr>
        <w:p w14:paraId="66280DD2" w14:textId="77777777" w:rsidR="00E55DBD" w:rsidRPr="003B7915" w:rsidRDefault="00E55DBD" w:rsidP="00D01779">
          <w:pPr>
            <w:jc w:val="center"/>
            <w:rPr>
              <w:rFonts w:ascii="Arial" w:hAnsi="Arial" w:cs="Arial"/>
              <w:b/>
            </w:rPr>
          </w:pPr>
          <w:r w:rsidRPr="003B7915">
            <w:rPr>
              <w:rFonts w:ascii="Arial" w:hAnsi="Arial" w:cs="Arial"/>
              <w:b/>
            </w:rPr>
            <w:t>DIRECCIÓN GENERAL DE FINANZAS</w:t>
          </w:r>
        </w:p>
      </w:tc>
    </w:tr>
    <w:tr w:rsidR="00E55DBD" w:rsidRPr="003B7915" w14:paraId="0BFF67D6" w14:textId="77777777" w:rsidTr="00D01779">
      <w:trPr>
        <w:jc w:val="right"/>
      </w:trPr>
      <w:tc>
        <w:tcPr>
          <w:tcW w:w="5260" w:type="dxa"/>
          <w:shd w:val="clear" w:color="auto" w:fill="auto"/>
        </w:tcPr>
        <w:p w14:paraId="0D9E4666" w14:textId="77777777" w:rsidR="00E55DBD" w:rsidRPr="003B7915" w:rsidRDefault="00E55DBD" w:rsidP="00D01779">
          <w:pPr>
            <w:rPr>
              <w:rFonts w:ascii="Arial" w:hAnsi="Arial" w:cs="Arial"/>
              <w:b/>
              <w:sz w:val="18"/>
              <w:szCs w:val="18"/>
            </w:rPr>
          </w:pPr>
          <w:r w:rsidRPr="003B7915">
            <w:rPr>
              <w:rFonts w:ascii="Arial" w:hAnsi="Arial" w:cs="Arial"/>
              <w:b/>
              <w:sz w:val="18"/>
              <w:szCs w:val="18"/>
            </w:rPr>
            <w:t xml:space="preserve">NOTIFICACIÓN DE FALLO </w:t>
          </w:r>
        </w:p>
      </w:tc>
    </w:tr>
    <w:tr w:rsidR="00E55DBD" w:rsidRPr="003B7915" w14:paraId="7496B597" w14:textId="77777777" w:rsidTr="00D01779">
      <w:trPr>
        <w:jc w:val="right"/>
      </w:trPr>
      <w:tc>
        <w:tcPr>
          <w:tcW w:w="5260" w:type="dxa"/>
          <w:shd w:val="clear" w:color="auto" w:fill="auto"/>
        </w:tcPr>
        <w:p w14:paraId="603F39BB" w14:textId="77777777" w:rsidR="00E55DBD" w:rsidRPr="003B7915" w:rsidRDefault="00E55DBD" w:rsidP="00D01779">
          <w:pPr>
            <w:jc w:val="both"/>
            <w:rPr>
              <w:rFonts w:ascii="Arial" w:hAnsi="Arial" w:cs="Arial"/>
              <w:b/>
              <w:sz w:val="18"/>
              <w:szCs w:val="18"/>
            </w:rPr>
          </w:pPr>
          <w:r w:rsidRPr="004C2660">
            <w:rPr>
              <w:rFonts w:ascii="Arial" w:hAnsi="Arial" w:cs="Arial"/>
              <w:b/>
              <w:sz w:val="18"/>
              <w:szCs w:val="18"/>
            </w:rPr>
            <w:t>LICITACIÓN PÚBLICA NACIONAL</w:t>
          </w:r>
        </w:p>
      </w:tc>
    </w:tr>
    <w:tr w:rsidR="00E55DBD" w:rsidRPr="003B7915" w14:paraId="1618B673" w14:textId="77777777" w:rsidTr="00D01779">
      <w:trPr>
        <w:jc w:val="right"/>
      </w:trPr>
      <w:tc>
        <w:tcPr>
          <w:tcW w:w="5260" w:type="dxa"/>
          <w:shd w:val="clear" w:color="auto" w:fill="auto"/>
        </w:tcPr>
        <w:p w14:paraId="54C148F5" w14:textId="13C024D2" w:rsidR="00E55DBD" w:rsidRPr="008801F1" w:rsidRDefault="00E55DBD" w:rsidP="00810F6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54-2025</w:t>
          </w:r>
        </w:p>
      </w:tc>
    </w:tr>
    <w:tr w:rsidR="00E55DBD" w:rsidRPr="003B7915" w14:paraId="480FE9F7" w14:textId="77777777" w:rsidTr="00D01779">
      <w:trPr>
        <w:jc w:val="right"/>
      </w:trPr>
      <w:tc>
        <w:tcPr>
          <w:tcW w:w="5260" w:type="dxa"/>
          <w:shd w:val="clear" w:color="auto" w:fill="auto"/>
        </w:tcPr>
        <w:p w14:paraId="4D1C0C47" w14:textId="423B1CD4" w:rsidR="00E55DBD" w:rsidRPr="0001778D" w:rsidRDefault="00E55DBD" w:rsidP="00DC0836">
          <w:pPr>
            <w:jc w:val="both"/>
            <w:rPr>
              <w:rFonts w:ascii="Arial" w:hAnsi="Arial" w:cs="Arial"/>
              <w:b/>
              <w:sz w:val="16"/>
              <w:szCs w:val="16"/>
            </w:rPr>
          </w:pPr>
          <w:r w:rsidRPr="00851FFC">
            <w:rPr>
              <w:rFonts w:ascii="Arial" w:hAnsi="Arial" w:cs="Arial"/>
              <w:b/>
              <w:sz w:val="18"/>
              <w:szCs w:val="18"/>
            </w:rPr>
            <w:t>ADQUISICIÓN DE PRENDAS DE SEGURIDAD, DEPTO. DE VIGILANCIA DE LA DGIU, UNIVERSIDAD AUTÓNOMA DE AGUASCALIENTES</w:t>
          </w:r>
          <w:r>
            <w:rPr>
              <w:rFonts w:ascii="Arial" w:hAnsi="Arial" w:cs="Arial"/>
              <w:b/>
              <w:sz w:val="18"/>
              <w:szCs w:val="18"/>
            </w:rPr>
            <w:t>.</w:t>
          </w:r>
        </w:p>
      </w:tc>
    </w:tr>
  </w:tbl>
  <w:p w14:paraId="258F9155" w14:textId="77777777" w:rsidR="00E55DBD" w:rsidRDefault="00E55DBD"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36FFD"/>
    <w:multiLevelType w:val="hybridMultilevel"/>
    <w:tmpl w:val="3ED4B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F4627"/>
    <w:multiLevelType w:val="multilevel"/>
    <w:tmpl w:val="1F4F46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616683"/>
    <w:multiLevelType w:val="hybridMultilevel"/>
    <w:tmpl w:val="74043E9A"/>
    <w:lvl w:ilvl="0" w:tplc="D3F27120">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EB7DD7"/>
    <w:multiLevelType w:val="hybridMultilevel"/>
    <w:tmpl w:val="F0E67160"/>
    <w:lvl w:ilvl="0" w:tplc="F7D2F902">
      <w:start w:val="1"/>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0B1BF9"/>
    <w:multiLevelType w:val="hybridMultilevel"/>
    <w:tmpl w:val="80AA64AA"/>
    <w:lvl w:ilvl="0" w:tplc="F7D2F902">
      <w:start w:val="1"/>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356BCB"/>
    <w:multiLevelType w:val="hybridMultilevel"/>
    <w:tmpl w:val="D138C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6"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9E83A7"/>
    <w:multiLevelType w:val="hybridMultilevel"/>
    <w:tmpl w:val="1CA8A0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3F12E0A"/>
    <w:multiLevelType w:val="hybridMultilevel"/>
    <w:tmpl w:val="BEF40F3C"/>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30"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EF2668"/>
    <w:multiLevelType w:val="hybridMultilevel"/>
    <w:tmpl w:val="B95CAB2C"/>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33"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6"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3"/>
  </w:num>
  <w:num w:numId="3">
    <w:abstractNumId w:val="11"/>
  </w:num>
  <w:num w:numId="4">
    <w:abstractNumId w:val="30"/>
  </w:num>
  <w:num w:numId="5">
    <w:abstractNumId w:val="25"/>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45"/>
  </w:num>
  <w:num w:numId="8">
    <w:abstractNumId w:val="33"/>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18"/>
  </w:num>
  <w:num w:numId="11">
    <w:abstractNumId w:val="19"/>
  </w:num>
  <w:num w:numId="12">
    <w:abstractNumId w:val="26"/>
  </w:num>
  <w:num w:numId="13">
    <w:abstractNumId w:val="42"/>
  </w:num>
  <w:num w:numId="14">
    <w:abstractNumId w:val="9"/>
  </w:num>
  <w:num w:numId="15">
    <w:abstractNumId w:val="46"/>
  </w:num>
  <w:num w:numId="16">
    <w:abstractNumId w:val="34"/>
  </w:num>
  <w:num w:numId="17">
    <w:abstractNumId w:val="21"/>
  </w:num>
  <w:num w:numId="18">
    <w:abstractNumId w:val="13"/>
  </w:num>
  <w:num w:numId="19">
    <w:abstractNumId w:val="27"/>
  </w:num>
  <w:num w:numId="20">
    <w:abstractNumId w:val="36"/>
  </w:num>
  <w:num w:numId="21">
    <w:abstractNumId w:val="10"/>
  </w:num>
  <w:num w:numId="22">
    <w:abstractNumId w:val="17"/>
  </w:num>
  <w:num w:numId="23">
    <w:abstractNumId w:val="40"/>
  </w:num>
  <w:num w:numId="24">
    <w:abstractNumId w:val="38"/>
  </w:num>
  <w:num w:numId="25">
    <w:abstractNumId w:val="7"/>
  </w:num>
  <w:num w:numId="26">
    <w:abstractNumId w:val="2"/>
  </w:num>
  <w:num w:numId="27">
    <w:abstractNumId w:val="0"/>
  </w:num>
  <w:num w:numId="28">
    <w:abstractNumId w:val="1"/>
  </w:num>
  <w:num w:numId="29">
    <w:abstractNumId w:val="22"/>
  </w:num>
  <w:num w:numId="30">
    <w:abstractNumId w:val="35"/>
  </w:num>
  <w:num w:numId="31">
    <w:abstractNumId w:val="4"/>
  </w:num>
  <w:num w:numId="32">
    <w:abstractNumId w:val="37"/>
  </w:num>
  <w:num w:numId="33">
    <w:abstractNumId w:val="44"/>
  </w:num>
  <w:num w:numId="34">
    <w:abstractNumId w:val="39"/>
  </w:num>
  <w:num w:numId="35">
    <w:abstractNumId w:val="8"/>
  </w:num>
  <w:num w:numId="36">
    <w:abstractNumId w:val="24"/>
  </w:num>
  <w:num w:numId="37">
    <w:abstractNumId w:val="31"/>
  </w:num>
  <w:num w:numId="38">
    <w:abstractNumId w:val="43"/>
  </w:num>
  <w:num w:numId="39">
    <w:abstractNumId w:val="16"/>
  </w:num>
  <w:num w:numId="40">
    <w:abstractNumId w:val="15"/>
  </w:num>
  <w:num w:numId="41">
    <w:abstractNumId w:val="29"/>
  </w:num>
  <w:num w:numId="42">
    <w:abstractNumId w:val="6"/>
  </w:num>
  <w:num w:numId="43">
    <w:abstractNumId w:val="14"/>
  </w:num>
  <w:num w:numId="44">
    <w:abstractNumId w:val="28"/>
  </w:num>
  <w:num w:numId="45">
    <w:abstractNumId w:val="12"/>
  </w:num>
  <w:num w:numId="46">
    <w:abstractNumId w:val="32"/>
  </w:num>
  <w:num w:numId="47">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07F4"/>
    <w:rsid w:val="000009CB"/>
    <w:rsid w:val="00001AAD"/>
    <w:rsid w:val="0000264B"/>
    <w:rsid w:val="00002FB2"/>
    <w:rsid w:val="00003137"/>
    <w:rsid w:val="00003415"/>
    <w:rsid w:val="00004AB4"/>
    <w:rsid w:val="000069C1"/>
    <w:rsid w:val="00006B41"/>
    <w:rsid w:val="0001173F"/>
    <w:rsid w:val="00012D11"/>
    <w:rsid w:val="00013593"/>
    <w:rsid w:val="00013F67"/>
    <w:rsid w:val="00014083"/>
    <w:rsid w:val="0001499D"/>
    <w:rsid w:val="00014A25"/>
    <w:rsid w:val="00014F90"/>
    <w:rsid w:val="00016041"/>
    <w:rsid w:val="00016F74"/>
    <w:rsid w:val="0001778D"/>
    <w:rsid w:val="00017E64"/>
    <w:rsid w:val="00020528"/>
    <w:rsid w:val="00021A4A"/>
    <w:rsid w:val="00021D07"/>
    <w:rsid w:val="0002222F"/>
    <w:rsid w:val="000223BE"/>
    <w:rsid w:val="0002242E"/>
    <w:rsid w:val="00022A4F"/>
    <w:rsid w:val="00022BF1"/>
    <w:rsid w:val="00022CEA"/>
    <w:rsid w:val="000233DF"/>
    <w:rsid w:val="0002431A"/>
    <w:rsid w:val="00024746"/>
    <w:rsid w:val="00025318"/>
    <w:rsid w:val="00026070"/>
    <w:rsid w:val="00026441"/>
    <w:rsid w:val="0002697C"/>
    <w:rsid w:val="00026FEE"/>
    <w:rsid w:val="00030692"/>
    <w:rsid w:val="00031785"/>
    <w:rsid w:val="00031EDE"/>
    <w:rsid w:val="00032E14"/>
    <w:rsid w:val="00032F03"/>
    <w:rsid w:val="000333BA"/>
    <w:rsid w:val="000335B9"/>
    <w:rsid w:val="00033915"/>
    <w:rsid w:val="00033929"/>
    <w:rsid w:val="00033EE5"/>
    <w:rsid w:val="000342BD"/>
    <w:rsid w:val="000357F5"/>
    <w:rsid w:val="00035C3F"/>
    <w:rsid w:val="000378BB"/>
    <w:rsid w:val="0004023D"/>
    <w:rsid w:val="00040B7C"/>
    <w:rsid w:val="00040C00"/>
    <w:rsid w:val="00041425"/>
    <w:rsid w:val="00041C0A"/>
    <w:rsid w:val="00042CD8"/>
    <w:rsid w:val="00044596"/>
    <w:rsid w:val="000449AE"/>
    <w:rsid w:val="0004532B"/>
    <w:rsid w:val="000454D3"/>
    <w:rsid w:val="0004594E"/>
    <w:rsid w:val="000460A0"/>
    <w:rsid w:val="00047029"/>
    <w:rsid w:val="00047859"/>
    <w:rsid w:val="00047940"/>
    <w:rsid w:val="00047E13"/>
    <w:rsid w:val="000505A8"/>
    <w:rsid w:val="000505ED"/>
    <w:rsid w:val="000507C5"/>
    <w:rsid w:val="00052079"/>
    <w:rsid w:val="0005235B"/>
    <w:rsid w:val="00053354"/>
    <w:rsid w:val="0005355C"/>
    <w:rsid w:val="00053797"/>
    <w:rsid w:val="00053E66"/>
    <w:rsid w:val="00054365"/>
    <w:rsid w:val="00055900"/>
    <w:rsid w:val="000559FB"/>
    <w:rsid w:val="00055DA3"/>
    <w:rsid w:val="000560AC"/>
    <w:rsid w:val="0005676B"/>
    <w:rsid w:val="00056ADC"/>
    <w:rsid w:val="00061E36"/>
    <w:rsid w:val="00061FB0"/>
    <w:rsid w:val="000628A2"/>
    <w:rsid w:val="00062DD8"/>
    <w:rsid w:val="00063592"/>
    <w:rsid w:val="00063691"/>
    <w:rsid w:val="00064A4E"/>
    <w:rsid w:val="00064CC4"/>
    <w:rsid w:val="00064E5F"/>
    <w:rsid w:val="000653D4"/>
    <w:rsid w:val="00065556"/>
    <w:rsid w:val="00065EEA"/>
    <w:rsid w:val="000662A8"/>
    <w:rsid w:val="00066D7F"/>
    <w:rsid w:val="000670EF"/>
    <w:rsid w:val="000674CB"/>
    <w:rsid w:val="000675CB"/>
    <w:rsid w:val="0006781E"/>
    <w:rsid w:val="00067E56"/>
    <w:rsid w:val="00070531"/>
    <w:rsid w:val="00070982"/>
    <w:rsid w:val="00070B1D"/>
    <w:rsid w:val="0007138E"/>
    <w:rsid w:val="00071B47"/>
    <w:rsid w:val="0007300A"/>
    <w:rsid w:val="00073A10"/>
    <w:rsid w:val="00073F98"/>
    <w:rsid w:val="000740D2"/>
    <w:rsid w:val="000743F2"/>
    <w:rsid w:val="0007475B"/>
    <w:rsid w:val="00075001"/>
    <w:rsid w:val="000755F5"/>
    <w:rsid w:val="000758FC"/>
    <w:rsid w:val="000762DD"/>
    <w:rsid w:val="00076724"/>
    <w:rsid w:val="00076ACC"/>
    <w:rsid w:val="00077549"/>
    <w:rsid w:val="00077B7B"/>
    <w:rsid w:val="00080175"/>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0818"/>
    <w:rsid w:val="00090C95"/>
    <w:rsid w:val="00093463"/>
    <w:rsid w:val="00093ACA"/>
    <w:rsid w:val="00094986"/>
    <w:rsid w:val="0009552E"/>
    <w:rsid w:val="00096DA7"/>
    <w:rsid w:val="000976D3"/>
    <w:rsid w:val="00097B4E"/>
    <w:rsid w:val="00097BA3"/>
    <w:rsid w:val="000A07E2"/>
    <w:rsid w:val="000A0AE9"/>
    <w:rsid w:val="000A180B"/>
    <w:rsid w:val="000A1D6A"/>
    <w:rsid w:val="000A1F39"/>
    <w:rsid w:val="000A2D09"/>
    <w:rsid w:val="000A3006"/>
    <w:rsid w:val="000A3268"/>
    <w:rsid w:val="000A505D"/>
    <w:rsid w:val="000A6DE7"/>
    <w:rsid w:val="000A706F"/>
    <w:rsid w:val="000A71C0"/>
    <w:rsid w:val="000B077D"/>
    <w:rsid w:val="000B1289"/>
    <w:rsid w:val="000B1F9D"/>
    <w:rsid w:val="000B2CB2"/>
    <w:rsid w:val="000B3332"/>
    <w:rsid w:val="000B3514"/>
    <w:rsid w:val="000B3541"/>
    <w:rsid w:val="000B3ADC"/>
    <w:rsid w:val="000B4027"/>
    <w:rsid w:val="000B4AB3"/>
    <w:rsid w:val="000B4C2A"/>
    <w:rsid w:val="000B4FB2"/>
    <w:rsid w:val="000B4FF1"/>
    <w:rsid w:val="000B5EEB"/>
    <w:rsid w:val="000B6008"/>
    <w:rsid w:val="000B68D5"/>
    <w:rsid w:val="000B72A9"/>
    <w:rsid w:val="000B72D8"/>
    <w:rsid w:val="000B7843"/>
    <w:rsid w:val="000B78DF"/>
    <w:rsid w:val="000B7F5A"/>
    <w:rsid w:val="000C0A30"/>
    <w:rsid w:val="000C0B28"/>
    <w:rsid w:val="000C0E65"/>
    <w:rsid w:val="000C1CCF"/>
    <w:rsid w:val="000C281C"/>
    <w:rsid w:val="000C2C86"/>
    <w:rsid w:val="000C329D"/>
    <w:rsid w:val="000C3327"/>
    <w:rsid w:val="000C3733"/>
    <w:rsid w:val="000C3B40"/>
    <w:rsid w:val="000C3B8D"/>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57BB"/>
    <w:rsid w:val="000D62AB"/>
    <w:rsid w:val="000D70FD"/>
    <w:rsid w:val="000D732F"/>
    <w:rsid w:val="000D7B2F"/>
    <w:rsid w:val="000D7D9C"/>
    <w:rsid w:val="000E03DA"/>
    <w:rsid w:val="000E070C"/>
    <w:rsid w:val="000E07E4"/>
    <w:rsid w:val="000E0C97"/>
    <w:rsid w:val="000E0DA6"/>
    <w:rsid w:val="000E119F"/>
    <w:rsid w:val="000E1976"/>
    <w:rsid w:val="000E19AD"/>
    <w:rsid w:val="000E232C"/>
    <w:rsid w:val="000E26F2"/>
    <w:rsid w:val="000E3532"/>
    <w:rsid w:val="000E4B04"/>
    <w:rsid w:val="000E5262"/>
    <w:rsid w:val="000E6382"/>
    <w:rsid w:val="000E64B0"/>
    <w:rsid w:val="000E6EE8"/>
    <w:rsid w:val="000E7668"/>
    <w:rsid w:val="000E7DB3"/>
    <w:rsid w:val="000F127C"/>
    <w:rsid w:val="000F13CE"/>
    <w:rsid w:val="000F25C1"/>
    <w:rsid w:val="000F2673"/>
    <w:rsid w:val="000F2C27"/>
    <w:rsid w:val="000F41BE"/>
    <w:rsid w:val="000F444E"/>
    <w:rsid w:val="000F4744"/>
    <w:rsid w:val="000F5339"/>
    <w:rsid w:val="000F6337"/>
    <w:rsid w:val="000F697A"/>
    <w:rsid w:val="000F7072"/>
    <w:rsid w:val="00100FF1"/>
    <w:rsid w:val="00101D70"/>
    <w:rsid w:val="00101F02"/>
    <w:rsid w:val="0010214B"/>
    <w:rsid w:val="00102837"/>
    <w:rsid w:val="00102FE5"/>
    <w:rsid w:val="0010555F"/>
    <w:rsid w:val="00106169"/>
    <w:rsid w:val="00106ADB"/>
    <w:rsid w:val="0010703C"/>
    <w:rsid w:val="00107720"/>
    <w:rsid w:val="00107DE4"/>
    <w:rsid w:val="001105C6"/>
    <w:rsid w:val="001121A3"/>
    <w:rsid w:val="001122C4"/>
    <w:rsid w:val="0011298D"/>
    <w:rsid w:val="0011380C"/>
    <w:rsid w:val="00113C75"/>
    <w:rsid w:val="00117538"/>
    <w:rsid w:val="00117646"/>
    <w:rsid w:val="00117965"/>
    <w:rsid w:val="00120086"/>
    <w:rsid w:val="00120C0A"/>
    <w:rsid w:val="001220D2"/>
    <w:rsid w:val="00122147"/>
    <w:rsid w:val="00122DF9"/>
    <w:rsid w:val="001238CC"/>
    <w:rsid w:val="001245D2"/>
    <w:rsid w:val="00124EDC"/>
    <w:rsid w:val="00126BD3"/>
    <w:rsid w:val="00126E16"/>
    <w:rsid w:val="00126EDE"/>
    <w:rsid w:val="00127706"/>
    <w:rsid w:val="001278D1"/>
    <w:rsid w:val="00127AD0"/>
    <w:rsid w:val="00130CD4"/>
    <w:rsid w:val="00132267"/>
    <w:rsid w:val="00133AC3"/>
    <w:rsid w:val="001340F5"/>
    <w:rsid w:val="001343A4"/>
    <w:rsid w:val="001353C7"/>
    <w:rsid w:val="001354BF"/>
    <w:rsid w:val="0013561B"/>
    <w:rsid w:val="00135AE2"/>
    <w:rsid w:val="00135BD5"/>
    <w:rsid w:val="00135C03"/>
    <w:rsid w:val="00136132"/>
    <w:rsid w:val="00137247"/>
    <w:rsid w:val="00137607"/>
    <w:rsid w:val="00137A9C"/>
    <w:rsid w:val="00137F6D"/>
    <w:rsid w:val="0014105B"/>
    <w:rsid w:val="00141A72"/>
    <w:rsid w:val="00142886"/>
    <w:rsid w:val="001429C4"/>
    <w:rsid w:val="00143304"/>
    <w:rsid w:val="00143CD9"/>
    <w:rsid w:val="00143D45"/>
    <w:rsid w:val="0014462D"/>
    <w:rsid w:val="0014537B"/>
    <w:rsid w:val="00145922"/>
    <w:rsid w:val="00146320"/>
    <w:rsid w:val="0014694D"/>
    <w:rsid w:val="00147C94"/>
    <w:rsid w:val="00150090"/>
    <w:rsid w:val="0015096F"/>
    <w:rsid w:val="00150B3B"/>
    <w:rsid w:val="0015229C"/>
    <w:rsid w:val="001524E0"/>
    <w:rsid w:val="00154065"/>
    <w:rsid w:val="00154298"/>
    <w:rsid w:val="00154E2D"/>
    <w:rsid w:val="0015529F"/>
    <w:rsid w:val="00157083"/>
    <w:rsid w:val="0015721D"/>
    <w:rsid w:val="00157A3E"/>
    <w:rsid w:val="001622EC"/>
    <w:rsid w:val="0016317E"/>
    <w:rsid w:val="001632D2"/>
    <w:rsid w:val="00163320"/>
    <w:rsid w:val="00163682"/>
    <w:rsid w:val="00163DFB"/>
    <w:rsid w:val="00164AF9"/>
    <w:rsid w:val="00164D54"/>
    <w:rsid w:val="00165579"/>
    <w:rsid w:val="00165929"/>
    <w:rsid w:val="00167512"/>
    <w:rsid w:val="0016769D"/>
    <w:rsid w:val="00170BE1"/>
    <w:rsid w:val="001723D8"/>
    <w:rsid w:val="001757EB"/>
    <w:rsid w:val="00175C1F"/>
    <w:rsid w:val="0017688B"/>
    <w:rsid w:val="00177C42"/>
    <w:rsid w:val="00180B31"/>
    <w:rsid w:val="00180DF1"/>
    <w:rsid w:val="00181136"/>
    <w:rsid w:val="001824EA"/>
    <w:rsid w:val="00184BD6"/>
    <w:rsid w:val="00185C1B"/>
    <w:rsid w:val="001865AA"/>
    <w:rsid w:val="001868A6"/>
    <w:rsid w:val="00187B81"/>
    <w:rsid w:val="00187B93"/>
    <w:rsid w:val="00190BA7"/>
    <w:rsid w:val="00191811"/>
    <w:rsid w:val="00192869"/>
    <w:rsid w:val="0019416B"/>
    <w:rsid w:val="00194827"/>
    <w:rsid w:val="0019489E"/>
    <w:rsid w:val="00194E95"/>
    <w:rsid w:val="0019576E"/>
    <w:rsid w:val="00196562"/>
    <w:rsid w:val="00197B35"/>
    <w:rsid w:val="001A1C38"/>
    <w:rsid w:val="001A2319"/>
    <w:rsid w:val="001A3302"/>
    <w:rsid w:val="001A35FA"/>
    <w:rsid w:val="001A3C30"/>
    <w:rsid w:val="001A49E0"/>
    <w:rsid w:val="001A5074"/>
    <w:rsid w:val="001A55F4"/>
    <w:rsid w:val="001A5687"/>
    <w:rsid w:val="001A61DB"/>
    <w:rsid w:val="001A6951"/>
    <w:rsid w:val="001B0874"/>
    <w:rsid w:val="001B12E5"/>
    <w:rsid w:val="001B2B2C"/>
    <w:rsid w:val="001B3020"/>
    <w:rsid w:val="001B39C7"/>
    <w:rsid w:val="001B4832"/>
    <w:rsid w:val="001B6BC5"/>
    <w:rsid w:val="001B6D4C"/>
    <w:rsid w:val="001C006B"/>
    <w:rsid w:val="001C0546"/>
    <w:rsid w:val="001C0815"/>
    <w:rsid w:val="001C0E52"/>
    <w:rsid w:val="001C1065"/>
    <w:rsid w:val="001C2064"/>
    <w:rsid w:val="001C25DF"/>
    <w:rsid w:val="001C27FD"/>
    <w:rsid w:val="001C2BC5"/>
    <w:rsid w:val="001C301B"/>
    <w:rsid w:val="001C4470"/>
    <w:rsid w:val="001C4564"/>
    <w:rsid w:val="001C5295"/>
    <w:rsid w:val="001C57AA"/>
    <w:rsid w:val="001C6FBA"/>
    <w:rsid w:val="001C77DD"/>
    <w:rsid w:val="001C7A79"/>
    <w:rsid w:val="001C7BE0"/>
    <w:rsid w:val="001C7C41"/>
    <w:rsid w:val="001D0127"/>
    <w:rsid w:val="001D0D9C"/>
    <w:rsid w:val="001D1345"/>
    <w:rsid w:val="001D179B"/>
    <w:rsid w:val="001D2DBE"/>
    <w:rsid w:val="001D3187"/>
    <w:rsid w:val="001D3E98"/>
    <w:rsid w:val="001D564B"/>
    <w:rsid w:val="001D6587"/>
    <w:rsid w:val="001D65FE"/>
    <w:rsid w:val="001D70E1"/>
    <w:rsid w:val="001E0896"/>
    <w:rsid w:val="001E1187"/>
    <w:rsid w:val="001E11CA"/>
    <w:rsid w:val="001E197B"/>
    <w:rsid w:val="001E1CC0"/>
    <w:rsid w:val="001E2092"/>
    <w:rsid w:val="001E2170"/>
    <w:rsid w:val="001E2B03"/>
    <w:rsid w:val="001E2BFF"/>
    <w:rsid w:val="001E3A4A"/>
    <w:rsid w:val="001E3E6B"/>
    <w:rsid w:val="001E4D7C"/>
    <w:rsid w:val="001E5450"/>
    <w:rsid w:val="001E5D18"/>
    <w:rsid w:val="001E60DE"/>
    <w:rsid w:val="001E62F8"/>
    <w:rsid w:val="001E789B"/>
    <w:rsid w:val="001E7910"/>
    <w:rsid w:val="001E7BE2"/>
    <w:rsid w:val="001F0489"/>
    <w:rsid w:val="001F113C"/>
    <w:rsid w:val="001F189C"/>
    <w:rsid w:val="001F2009"/>
    <w:rsid w:val="001F2857"/>
    <w:rsid w:val="001F2B34"/>
    <w:rsid w:val="001F3D08"/>
    <w:rsid w:val="001F6258"/>
    <w:rsid w:val="001F69FB"/>
    <w:rsid w:val="001F6C55"/>
    <w:rsid w:val="001F7620"/>
    <w:rsid w:val="00202717"/>
    <w:rsid w:val="0020294D"/>
    <w:rsid w:val="00202AA0"/>
    <w:rsid w:val="00202ACB"/>
    <w:rsid w:val="00202E2D"/>
    <w:rsid w:val="00203581"/>
    <w:rsid w:val="0020459F"/>
    <w:rsid w:val="0020493D"/>
    <w:rsid w:val="002067B3"/>
    <w:rsid w:val="0020766D"/>
    <w:rsid w:val="00210503"/>
    <w:rsid w:val="00210785"/>
    <w:rsid w:val="00210F29"/>
    <w:rsid w:val="00211B1D"/>
    <w:rsid w:val="0021214D"/>
    <w:rsid w:val="00212386"/>
    <w:rsid w:val="002129F8"/>
    <w:rsid w:val="00212F54"/>
    <w:rsid w:val="002130CB"/>
    <w:rsid w:val="00214395"/>
    <w:rsid w:val="002145F1"/>
    <w:rsid w:val="0021463C"/>
    <w:rsid w:val="00214867"/>
    <w:rsid w:val="002151AF"/>
    <w:rsid w:val="00216E5E"/>
    <w:rsid w:val="002173A5"/>
    <w:rsid w:val="00221081"/>
    <w:rsid w:val="0022144B"/>
    <w:rsid w:val="00221CF7"/>
    <w:rsid w:val="0022263C"/>
    <w:rsid w:val="002228C9"/>
    <w:rsid w:val="00223577"/>
    <w:rsid w:val="00223C24"/>
    <w:rsid w:val="00223DF1"/>
    <w:rsid w:val="002240D9"/>
    <w:rsid w:val="002244E7"/>
    <w:rsid w:val="00225414"/>
    <w:rsid w:val="002258B8"/>
    <w:rsid w:val="00225AB7"/>
    <w:rsid w:val="00225CD2"/>
    <w:rsid w:val="0022654D"/>
    <w:rsid w:val="0022714E"/>
    <w:rsid w:val="00227A6B"/>
    <w:rsid w:val="00230645"/>
    <w:rsid w:val="002309BD"/>
    <w:rsid w:val="00231131"/>
    <w:rsid w:val="002312F2"/>
    <w:rsid w:val="002318B6"/>
    <w:rsid w:val="002319B9"/>
    <w:rsid w:val="00232666"/>
    <w:rsid w:val="002333D7"/>
    <w:rsid w:val="002334EC"/>
    <w:rsid w:val="0023357D"/>
    <w:rsid w:val="00233BBB"/>
    <w:rsid w:val="00233E5A"/>
    <w:rsid w:val="0023432D"/>
    <w:rsid w:val="0023448E"/>
    <w:rsid w:val="00234E95"/>
    <w:rsid w:val="0023514B"/>
    <w:rsid w:val="00235EDF"/>
    <w:rsid w:val="002414ED"/>
    <w:rsid w:val="00241B9A"/>
    <w:rsid w:val="00242094"/>
    <w:rsid w:val="002423DF"/>
    <w:rsid w:val="0024240A"/>
    <w:rsid w:val="00243AD3"/>
    <w:rsid w:val="0024486C"/>
    <w:rsid w:val="00245951"/>
    <w:rsid w:val="00245983"/>
    <w:rsid w:val="00246E78"/>
    <w:rsid w:val="00247EED"/>
    <w:rsid w:val="002503D1"/>
    <w:rsid w:val="00250A64"/>
    <w:rsid w:val="00251442"/>
    <w:rsid w:val="002516A3"/>
    <w:rsid w:val="00251C8A"/>
    <w:rsid w:val="00252CA3"/>
    <w:rsid w:val="00253AFD"/>
    <w:rsid w:val="00253BA5"/>
    <w:rsid w:val="002543D0"/>
    <w:rsid w:val="00256FB0"/>
    <w:rsid w:val="002572C3"/>
    <w:rsid w:val="002573EC"/>
    <w:rsid w:val="00257912"/>
    <w:rsid w:val="002602F3"/>
    <w:rsid w:val="002612B5"/>
    <w:rsid w:val="0026149E"/>
    <w:rsid w:val="00261684"/>
    <w:rsid w:val="00261AB3"/>
    <w:rsid w:val="00261C1C"/>
    <w:rsid w:val="00263ADF"/>
    <w:rsid w:val="00264664"/>
    <w:rsid w:val="0026509B"/>
    <w:rsid w:val="00265430"/>
    <w:rsid w:val="0026685A"/>
    <w:rsid w:val="0026691B"/>
    <w:rsid w:val="00267219"/>
    <w:rsid w:val="0026770B"/>
    <w:rsid w:val="002719E1"/>
    <w:rsid w:val="00271E62"/>
    <w:rsid w:val="002742B2"/>
    <w:rsid w:val="0027471F"/>
    <w:rsid w:val="00274D88"/>
    <w:rsid w:val="00274FD0"/>
    <w:rsid w:val="00275AA4"/>
    <w:rsid w:val="00276384"/>
    <w:rsid w:val="002764BE"/>
    <w:rsid w:val="00276879"/>
    <w:rsid w:val="0027699A"/>
    <w:rsid w:val="00276D86"/>
    <w:rsid w:val="00276F21"/>
    <w:rsid w:val="00277035"/>
    <w:rsid w:val="002771B4"/>
    <w:rsid w:val="002776D0"/>
    <w:rsid w:val="00277E59"/>
    <w:rsid w:val="002810CA"/>
    <w:rsid w:val="00281614"/>
    <w:rsid w:val="00281FDE"/>
    <w:rsid w:val="002820DC"/>
    <w:rsid w:val="002821AE"/>
    <w:rsid w:val="002830C5"/>
    <w:rsid w:val="0028366E"/>
    <w:rsid w:val="00284EFF"/>
    <w:rsid w:val="00285641"/>
    <w:rsid w:val="00290C44"/>
    <w:rsid w:val="0029147C"/>
    <w:rsid w:val="00291F0D"/>
    <w:rsid w:val="0029204F"/>
    <w:rsid w:val="00292877"/>
    <w:rsid w:val="00292A2F"/>
    <w:rsid w:val="0029371C"/>
    <w:rsid w:val="002938D0"/>
    <w:rsid w:val="002944A4"/>
    <w:rsid w:val="00294B06"/>
    <w:rsid w:val="00294D35"/>
    <w:rsid w:val="00294E21"/>
    <w:rsid w:val="00295046"/>
    <w:rsid w:val="002955A4"/>
    <w:rsid w:val="0029595D"/>
    <w:rsid w:val="00296486"/>
    <w:rsid w:val="00296A85"/>
    <w:rsid w:val="00296E37"/>
    <w:rsid w:val="0029748F"/>
    <w:rsid w:val="00297911"/>
    <w:rsid w:val="002A046A"/>
    <w:rsid w:val="002A2160"/>
    <w:rsid w:val="002A2F16"/>
    <w:rsid w:val="002A380A"/>
    <w:rsid w:val="002A39BF"/>
    <w:rsid w:val="002A4126"/>
    <w:rsid w:val="002A4FC7"/>
    <w:rsid w:val="002A5ABE"/>
    <w:rsid w:val="002A5C13"/>
    <w:rsid w:val="002A5E77"/>
    <w:rsid w:val="002A6419"/>
    <w:rsid w:val="002A6477"/>
    <w:rsid w:val="002A66EB"/>
    <w:rsid w:val="002A7C94"/>
    <w:rsid w:val="002B03F7"/>
    <w:rsid w:val="002B052B"/>
    <w:rsid w:val="002B05A5"/>
    <w:rsid w:val="002B0CED"/>
    <w:rsid w:val="002B1A42"/>
    <w:rsid w:val="002B2073"/>
    <w:rsid w:val="002B22DB"/>
    <w:rsid w:val="002B24C2"/>
    <w:rsid w:val="002B3C8F"/>
    <w:rsid w:val="002B4BC0"/>
    <w:rsid w:val="002B605C"/>
    <w:rsid w:val="002B647A"/>
    <w:rsid w:val="002B661D"/>
    <w:rsid w:val="002B6668"/>
    <w:rsid w:val="002B6806"/>
    <w:rsid w:val="002B687F"/>
    <w:rsid w:val="002C0A3A"/>
    <w:rsid w:val="002C0C1B"/>
    <w:rsid w:val="002C0FFB"/>
    <w:rsid w:val="002C1E8B"/>
    <w:rsid w:val="002C2615"/>
    <w:rsid w:val="002C2B85"/>
    <w:rsid w:val="002C339B"/>
    <w:rsid w:val="002C3A57"/>
    <w:rsid w:val="002C42A5"/>
    <w:rsid w:val="002C4425"/>
    <w:rsid w:val="002C4D21"/>
    <w:rsid w:val="002C5B9E"/>
    <w:rsid w:val="002D08BC"/>
    <w:rsid w:val="002D0BAD"/>
    <w:rsid w:val="002D0C86"/>
    <w:rsid w:val="002D16D3"/>
    <w:rsid w:val="002D1956"/>
    <w:rsid w:val="002D28DF"/>
    <w:rsid w:val="002D29CD"/>
    <w:rsid w:val="002D2DC0"/>
    <w:rsid w:val="002D33BC"/>
    <w:rsid w:val="002D355F"/>
    <w:rsid w:val="002D3763"/>
    <w:rsid w:val="002D4165"/>
    <w:rsid w:val="002D46CD"/>
    <w:rsid w:val="002D5064"/>
    <w:rsid w:val="002D628E"/>
    <w:rsid w:val="002D68AE"/>
    <w:rsid w:val="002D7989"/>
    <w:rsid w:val="002D7AA5"/>
    <w:rsid w:val="002D7C27"/>
    <w:rsid w:val="002E01B4"/>
    <w:rsid w:val="002E01BE"/>
    <w:rsid w:val="002E0644"/>
    <w:rsid w:val="002E08FA"/>
    <w:rsid w:val="002E2D5D"/>
    <w:rsid w:val="002E2E3E"/>
    <w:rsid w:val="002E309F"/>
    <w:rsid w:val="002E38E4"/>
    <w:rsid w:val="002E43AB"/>
    <w:rsid w:val="002E4CC5"/>
    <w:rsid w:val="002E5D24"/>
    <w:rsid w:val="002E5D26"/>
    <w:rsid w:val="002E6088"/>
    <w:rsid w:val="002E6484"/>
    <w:rsid w:val="002E6744"/>
    <w:rsid w:val="002F12D6"/>
    <w:rsid w:val="002F194F"/>
    <w:rsid w:val="002F2B14"/>
    <w:rsid w:val="002F4868"/>
    <w:rsid w:val="002F4A01"/>
    <w:rsid w:val="002F4FA8"/>
    <w:rsid w:val="002F51C7"/>
    <w:rsid w:val="002F5A61"/>
    <w:rsid w:val="002F5DF5"/>
    <w:rsid w:val="002F65C5"/>
    <w:rsid w:val="002F74F4"/>
    <w:rsid w:val="002F7C7F"/>
    <w:rsid w:val="002F7CC3"/>
    <w:rsid w:val="002F7CF2"/>
    <w:rsid w:val="003003AD"/>
    <w:rsid w:val="003003B8"/>
    <w:rsid w:val="00301632"/>
    <w:rsid w:val="003017ED"/>
    <w:rsid w:val="003024AD"/>
    <w:rsid w:val="003027E6"/>
    <w:rsid w:val="0030354F"/>
    <w:rsid w:val="003039F6"/>
    <w:rsid w:val="00303DFC"/>
    <w:rsid w:val="00304C70"/>
    <w:rsid w:val="00305105"/>
    <w:rsid w:val="0030524E"/>
    <w:rsid w:val="003056A5"/>
    <w:rsid w:val="00305EDA"/>
    <w:rsid w:val="003065A1"/>
    <w:rsid w:val="003071FE"/>
    <w:rsid w:val="00307224"/>
    <w:rsid w:val="003105FF"/>
    <w:rsid w:val="00311367"/>
    <w:rsid w:val="0031165E"/>
    <w:rsid w:val="003118EF"/>
    <w:rsid w:val="00311B77"/>
    <w:rsid w:val="00311EA2"/>
    <w:rsid w:val="00312FBD"/>
    <w:rsid w:val="00314163"/>
    <w:rsid w:val="00317353"/>
    <w:rsid w:val="003175CB"/>
    <w:rsid w:val="003178CA"/>
    <w:rsid w:val="00317B91"/>
    <w:rsid w:val="003201BE"/>
    <w:rsid w:val="00320266"/>
    <w:rsid w:val="00320D68"/>
    <w:rsid w:val="00321059"/>
    <w:rsid w:val="003229C6"/>
    <w:rsid w:val="00322D4A"/>
    <w:rsid w:val="00322D93"/>
    <w:rsid w:val="003234C0"/>
    <w:rsid w:val="00323CB7"/>
    <w:rsid w:val="00323D51"/>
    <w:rsid w:val="00323F45"/>
    <w:rsid w:val="00324334"/>
    <w:rsid w:val="00326525"/>
    <w:rsid w:val="003266F6"/>
    <w:rsid w:val="00326890"/>
    <w:rsid w:val="003268BE"/>
    <w:rsid w:val="00326A2F"/>
    <w:rsid w:val="00326E69"/>
    <w:rsid w:val="00327535"/>
    <w:rsid w:val="003275F5"/>
    <w:rsid w:val="003276C3"/>
    <w:rsid w:val="00327C0D"/>
    <w:rsid w:val="0033115C"/>
    <w:rsid w:val="00331355"/>
    <w:rsid w:val="00331464"/>
    <w:rsid w:val="003315D0"/>
    <w:rsid w:val="00332880"/>
    <w:rsid w:val="00332BC5"/>
    <w:rsid w:val="00333BD9"/>
    <w:rsid w:val="003343E8"/>
    <w:rsid w:val="00334595"/>
    <w:rsid w:val="00335412"/>
    <w:rsid w:val="0033662B"/>
    <w:rsid w:val="00336800"/>
    <w:rsid w:val="00337112"/>
    <w:rsid w:val="00337186"/>
    <w:rsid w:val="0034056E"/>
    <w:rsid w:val="00340A9D"/>
    <w:rsid w:val="00340DFA"/>
    <w:rsid w:val="003411BF"/>
    <w:rsid w:val="00341C86"/>
    <w:rsid w:val="0034229C"/>
    <w:rsid w:val="003425D1"/>
    <w:rsid w:val="00342CC6"/>
    <w:rsid w:val="003431A1"/>
    <w:rsid w:val="003436EF"/>
    <w:rsid w:val="00343E5C"/>
    <w:rsid w:val="00344526"/>
    <w:rsid w:val="0034462E"/>
    <w:rsid w:val="00344664"/>
    <w:rsid w:val="00345389"/>
    <w:rsid w:val="00347B20"/>
    <w:rsid w:val="00350638"/>
    <w:rsid w:val="0035090B"/>
    <w:rsid w:val="003509C5"/>
    <w:rsid w:val="00351075"/>
    <w:rsid w:val="00351B00"/>
    <w:rsid w:val="0035231C"/>
    <w:rsid w:val="00353950"/>
    <w:rsid w:val="00353BE6"/>
    <w:rsid w:val="0035536A"/>
    <w:rsid w:val="0035655A"/>
    <w:rsid w:val="00356E97"/>
    <w:rsid w:val="00357FAF"/>
    <w:rsid w:val="00360616"/>
    <w:rsid w:val="00360AC1"/>
    <w:rsid w:val="0036121B"/>
    <w:rsid w:val="00362266"/>
    <w:rsid w:val="003629F0"/>
    <w:rsid w:val="003634E2"/>
    <w:rsid w:val="003640F1"/>
    <w:rsid w:val="00364740"/>
    <w:rsid w:val="003662D2"/>
    <w:rsid w:val="003663DF"/>
    <w:rsid w:val="00366624"/>
    <w:rsid w:val="00366A46"/>
    <w:rsid w:val="00371CAA"/>
    <w:rsid w:val="00371D88"/>
    <w:rsid w:val="00371E03"/>
    <w:rsid w:val="00372157"/>
    <w:rsid w:val="00372D7D"/>
    <w:rsid w:val="0037323D"/>
    <w:rsid w:val="00373489"/>
    <w:rsid w:val="00374359"/>
    <w:rsid w:val="00374B4C"/>
    <w:rsid w:val="003760CE"/>
    <w:rsid w:val="003776A0"/>
    <w:rsid w:val="003814B7"/>
    <w:rsid w:val="003825E6"/>
    <w:rsid w:val="00384484"/>
    <w:rsid w:val="0038481B"/>
    <w:rsid w:val="00386599"/>
    <w:rsid w:val="00386A4A"/>
    <w:rsid w:val="00386A81"/>
    <w:rsid w:val="00387082"/>
    <w:rsid w:val="003875B5"/>
    <w:rsid w:val="0038782F"/>
    <w:rsid w:val="00387C4E"/>
    <w:rsid w:val="00390604"/>
    <w:rsid w:val="00390A4D"/>
    <w:rsid w:val="00390DAA"/>
    <w:rsid w:val="00391126"/>
    <w:rsid w:val="003913A3"/>
    <w:rsid w:val="00391BE4"/>
    <w:rsid w:val="0039289B"/>
    <w:rsid w:val="00393183"/>
    <w:rsid w:val="0039405F"/>
    <w:rsid w:val="00394455"/>
    <w:rsid w:val="003945FC"/>
    <w:rsid w:val="00395409"/>
    <w:rsid w:val="00395706"/>
    <w:rsid w:val="0039753D"/>
    <w:rsid w:val="00397BF2"/>
    <w:rsid w:val="003A0BE8"/>
    <w:rsid w:val="003A22E6"/>
    <w:rsid w:val="003A34A7"/>
    <w:rsid w:val="003A417D"/>
    <w:rsid w:val="003A41C8"/>
    <w:rsid w:val="003A6A26"/>
    <w:rsid w:val="003A6A7D"/>
    <w:rsid w:val="003A6D19"/>
    <w:rsid w:val="003A7266"/>
    <w:rsid w:val="003A7A6E"/>
    <w:rsid w:val="003B000F"/>
    <w:rsid w:val="003B0E8F"/>
    <w:rsid w:val="003B13BF"/>
    <w:rsid w:val="003B1484"/>
    <w:rsid w:val="003B232B"/>
    <w:rsid w:val="003B2BD8"/>
    <w:rsid w:val="003B39B6"/>
    <w:rsid w:val="003B3D07"/>
    <w:rsid w:val="003B5150"/>
    <w:rsid w:val="003B5501"/>
    <w:rsid w:val="003B5798"/>
    <w:rsid w:val="003B5EF7"/>
    <w:rsid w:val="003B6132"/>
    <w:rsid w:val="003B6E68"/>
    <w:rsid w:val="003B6F57"/>
    <w:rsid w:val="003B7300"/>
    <w:rsid w:val="003B7915"/>
    <w:rsid w:val="003B7A27"/>
    <w:rsid w:val="003C0EDB"/>
    <w:rsid w:val="003C2219"/>
    <w:rsid w:val="003C2A2E"/>
    <w:rsid w:val="003C3D27"/>
    <w:rsid w:val="003C5EA2"/>
    <w:rsid w:val="003C6062"/>
    <w:rsid w:val="003C6917"/>
    <w:rsid w:val="003C7DFD"/>
    <w:rsid w:val="003C7F64"/>
    <w:rsid w:val="003D1165"/>
    <w:rsid w:val="003D1B55"/>
    <w:rsid w:val="003D2736"/>
    <w:rsid w:val="003D2902"/>
    <w:rsid w:val="003D3F5F"/>
    <w:rsid w:val="003D40A1"/>
    <w:rsid w:val="003D4649"/>
    <w:rsid w:val="003D53A8"/>
    <w:rsid w:val="003D55E2"/>
    <w:rsid w:val="003D57DD"/>
    <w:rsid w:val="003D664D"/>
    <w:rsid w:val="003D6705"/>
    <w:rsid w:val="003D6780"/>
    <w:rsid w:val="003D7E97"/>
    <w:rsid w:val="003E04BB"/>
    <w:rsid w:val="003E205B"/>
    <w:rsid w:val="003E20F5"/>
    <w:rsid w:val="003E2AC5"/>
    <w:rsid w:val="003E3265"/>
    <w:rsid w:val="003E34F4"/>
    <w:rsid w:val="003E386F"/>
    <w:rsid w:val="003E5A30"/>
    <w:rsid w:val="003E5EB6"/>
    <w:rsid w:val="003F1C01"/>
    <w:rsid w:val="003F291F"/>
    <w:rsid w:val="003F3441"/>
    <w:rsid w:val="003F397A"/>
    <w:rsid w:val="003F464D"/>
    <w:rsid w:val="003F469E"/>
    <w:rsid w:val="003F4E19"/>
    <w:rsid w:val="003F66E5"/>
    <w:rsid w:val="003F7138"/>
    <w:rsid w:val="0040003F"/>
    <w:rsid w:val="0040040E"/>
    <w:rsid w:val="00400A61"/>
    <w:rsid w:val="00401063"/>
    <w:rsid w:val="00401221"/>
    <w:rsid w:val="004014CC"/>
    <w:rsid w:val="00401A71"/>
    <w:rsid w:val="00402CAF"/>
    <w:rsid w:val="00402EF7"/>
    <w:rsid w:val="00404667"/>
    <w:rsid w:val="004047FC"/>
    <w:rsid w:val="00404FE8"/>
    <w:rsid w:val="00405290"/>
    <w:rsid w:val="00405781"/>
    <w:rsid w:val="00405786"/>
    <w:rsid w:val="0040613A"/>
    <w:rsid w:val="00406532"/>
    <w:rsid w:val="004068FC"/>
    <w:rsid w:val="00406FF0"/>
    <w:rsid w:val="00407D51"/>
    <w:rsid w:val="004101A7"/>
    <w:rsid w:val="00410429"/>
    <w:rsid w:val="00410596"/>
    <w:rsid w:val="00411924"/>
    <w:rsid w:val="00411CFA"/>
    <w:rsid w:val="00413E37"/>
    <w:rsid w:val="00414750"/>
    <w:rsid w:val="00414C57"/>
    <w:rsid w:val="00414CCF"/>
    <w:rsid w:val="00415695"/>
    <w:rsid w:val="00415E27"/>
    <w:rsid w:val="00415EC1"/>
    <w:rsid w:val="00416138"/>
    <w:rsid w:val="0041662B"/>
    <w:rsid w:val="00416A46"/>
    <w:rsid w:val="004179E6"/>
    <w:rsid w:val="004200F6"/>
    <w:rsid w:val="0042210B"/>
    <w:rsid w:val="00424943"/>
    <w:rsid w:val="00427DB6"/>
    <w:rsid w:val="004305CF"/>
    <w:rsid w:val="00430D63"/>
    <w:rsid w:val="00431756"/>
    <w:rsid w:val="00431C86"/>
    <w:rsid w:val="004325B6"/>
    <w:rsid w:val="0043288D"/>
    <w:rsid w:val="00432C66"/>
    <w:rsid w:val="00433D2B"/>
    <w:rsid w:val="0043481A"/>
    <w:rsid w:val="004358FF"/>
    <w:rsid w:val="00436877"/>
    <w:rsid w:val="0044003F"/>
    <w:rsid w:val="004410F4"/>
    <w:rsid w:val="004427E5"/>
    <w:rsid w:val="00443AAF"/>
    <w:rsid w:val="0044489D"/>
    <w:rsid w:val="0044501E"/>
    <w:rsid w:val="0044575A"/>
    <w:rsid w:val="00445E10"/>
    <w:rsid w:val="0044641D"/>
    <w:rsid w:val="004478AE"/>
    <w:rsid w:val="00447C27"/>
    <w:rsid w:val="00450BBC"/>
    <w:rsid w:val="00450C28"/>
    <w:rsid w:val="00451F94"/>
    <w:rsid w:val="00452456"/>
    <w:rsid w:val="00452D84"/>
    <w:rsid w:val="0045306C"/>
    <w:rsid w:val="00453651"/>
    <w:rsid w:val="00455323"/>
    <w:rsid w:val="0045561E"/>
    <w:rsid w:val="00455E86"/>
    <w:rsid w:val="00456546"/>
    <w:rsid w:val="004570B0"/>
    <w:rsid w:val="004576CA"/>
    <w:rsid w:val="004608E7"/>
    <w:rsid w:val="0046258B"/>
    <w:rsid w:val="00462C1C"/>
    <w:rsid w:val="0046362E"/>
    <w:rsid w:val="00463872"/>
    <w:rsid w:val="004645FE"/>
    <w:rsid w:val="00466601"/>
    <w:rsid w:val="0047079B"/>
    <w:rsid w:val="00470F17"/>
    <w:rsid w:val="00470FC7"/>
    <w:rsid w:val="0047169D"/>
    <w:rsid w:val="00471EA8"/>
    <w:rsid w:val="00472DAA"/>
    <w:rsid w:val="00474BE2"/>
    <w:rsid w:val="00474DD9"/>
    <w:rsid w:val="00474EAA"/>
    <w:rsid w:val="00475B95"/>
    <w:rsid w:val="00476547"/>
    <w:rsid w:val="004771E2"/>
    <w:rsid w:val="00477893"/>
    <w:rsid w:val="00480EB1"/>
    <w:rsid w:val="00481FEE"/>
    <w:rsid w:val="00483812"/>
    <w:rsid w:val="004844A7"/>
    <w:rsid w:val="00484B23"/>
    <w:rsid w:val="00485687"/>
    <w:rsid w:val="004864F6"/>
    <w:rsid w:val="004879BE"/>
    <w:rsid w:val="00487A56"/>
    <w:rsid w:val="00487CB0"/>
    <w:rsid w:val="00490256"/>
    <w:rsid w:val="00490996"/>
    <w:rsid w:val="00490DB5"/>
    <w:rsid w:val="0049225B"/>
    <w:rsid w:val="00492A6B"/>
    <w:rsid w:val="00492D96"/>
    <w:rsid w:val="00493B99"/>
    <w:rsid w:val="00493C07"/>
    <w:rsid w:val="00493E43"/>
    <w:rsid w:val="00493E75"/>
    <w:rsid w:val="004947BA"/>
    <w:rsid w:val="00495443"/>
    <w:rsid w:val="004965C9"/>
    <w:rsid w:val="0049689C"/>
    <w:rsid w:val="00497173"/>
    <w:rsid w:val="004975D8"/>
    <w:rsid w:val="00497E2E"/>
    <w:rsid w:val="004A0036"/>
    <w:rsid w:val="004A0125"/>
    <w:rsid w:val="004A09DB"/>
    <w:rsid w:val="004A106B"/>
    <w:rsid w:val="004A109C"/>
    <w:rsid w:val="004A3508"/>
    <w:rsid w:val="004A44BC"/>
    <w:rsid w:val="004A5203"/>
    <w:rsid w:val="004A76C2"/>
    <w:rsid w:val="004A79B8"/>
    <w:rsid w:val="004A7CB6"/>
    <w:rsid w:val="004B057D"/>
    <w:rsid w:val="004B1A2C"/>
    <w:rsid w:val="004B2426"/>
    <w:rsid w:val="004B25B1"/>
    <w:rsid w:val="004B28FC"/>
    <w:rsid w:val="004B2B9A"/>
    <w:rsid w:val="004B4046"/>
    <w:rsid w:val="004B4564"/>
    <w:rsid w:val="004B63DA"/>
    <w:rsid w:val="004B7435"/>
    <w:rsid w:val="004C0B80"/>
    <w:rsid w:val="004C20F1"/>
    <w:rsid w:val="004C2105"/>
    <w:rsid w:val="004C21C3"/>
    <w:rsid w:val="004C225D"/>
    <w:rsid w:val="004C2BFA"/>
    <w:rsid w:val="004C2CC9"/>
    <w:rsid w:val="004C2D6E"/>
    <w:rsid w:val="004C315B"/>
    <w:rsid w:val="004C3498"/>
    <w:rsid w:val="004C38EC"/>
    <w:rsid w:val="004C3CD6"/>
    <w:rsid w:val="004C3EF2"/>
    <w:rsid w:val="004C4083"/>
    <w:rsid w:val="004C424C"/>
    <w:rsid w:val="004C56E4"/>
    <w:rsid w:val="004C69F1"/>
    <w:rsid w:val="004D1AC8"/>
    <w:rsid w:val="004D32DF"/>
    <w:rsid w:val="004D483D"/>
    <w:rsid w:val="004D4A3A"/>
    <w:rsid w:val="004D4D01"/>
    <w:rsid w:val="004D5BBB"/>
    <w:rsid w:val="004D63D1"/>
    <w:rsid w:val="004D68A8"/>
    <w:rsid w:val="004D7003"/>
    <w:rsid w:val="004E0D42"/>
    <w:rsid w:val="004E126F"/>
    <w:rsid w:val="004E1C6C"/>
    <w:rsid w:val="004E23DC"/>
    <w:rsid w:val="004E2845"/>
    <w:rsid w:val="004E3219"/>
    <w:rsid w:val="004E33B3"/>
    <w:rsid w:val="004E33D2"/>
    <w:rsid w:val="004E3752"/>
    <w:rsid w:val="004E40B9"/>
    <w:rsid w:val="004E4719"/>
    <w:rsid w:val="004E54E5"/>
    <w:rsid w:val="004E5524"/>
    <w:rsid w:val="004E5638"/>
    <w:rsid w:val="004E5A42"/>
    <w:rsid w:val="004E655E"/>
    <w:rsid w:val="004E6611"/>
    <w:rsid w:val="004E7103"/>
    <w:rsid w:val="004E7749"/>
    <w:rsid w:val="004E7DEB"/>
    <w:rsid w:val="004F062D"/>
    <w:rsid w:val="004F06D7"/>
    <w:rsid w:val="004F0790"/>
    <w:rsid w:val="004F08CF"/>
    <w:rsid w:val="004F117F"/>
    <w:rsid w:val="004F3C42"/>
    <w:rsid w:val="004F3CF0"/>
    <w:rsid w:val="004F5317"/>
    <w:rsid w:val="004F54B9"/>
    <w:rsid w:val="004F5926"/>
    <w:rsid w:val="004F5FB9"/>
    <w:rsid w:val="004F6529"/>
    <w:rsid w:val="004F7632"/>
    <w:rsid w:val="004F765A"/>
    <w:rsid w:val="004F7E1A"/>
    <w:rsid w:val="0050051B"/>
    <w:rsid w:val="00500806"/>
    <w:rsid w:val="00500B02"/>
    <w:rsid w:val="00503101"/>
    <w:rsid w:val="005036B9"/>
    <w:rsid w:val="00503C6C"/>
    <w:rsid w:val="00504A64"/>
    <w:rsid w:val="00505010"/>
    <w:rsid w:val="00505207"/>
    <w:rsid w:val="00505D8F"/>
    <w:rsid w:val="00505E52"/>
    <w:rsid w:val="005073C5"/>
    <w:rsid w:val="00507506"/>
    <w:rsid w:val="005076C3"/>
    <w:rsid w:val="0051095F"/>
    <w:rsid w:val="00512E3B"/>
    <w:rsid w:val="00512E48"/>
    <w:rsid w:val="00513749"/>
    <w:rsid w:val="0051387B"/>
    <w:rsid w:val="00514043"/>
    <w:rsid w:val="00514184"/>
    <w:rsid w:val="00514A58"/>
    <w:rsid w:val="00514AAC"/>
    <w:rsid w:val="00516569"/>
    <w:rsid w:val="00516572"/>
    <w:rsid w:val="005168C2"/>
    <w:rsid w:val="00516CFC"/>
    <w:rsid w:val="00517815"/>
    <w:rsid w:val="005205CA"/>
    <w:rsid w:val="005209E0"/>
    <w:rsid w:val="00521B75"/>
    <w:rsid w:val="00522D63"/>
    <w:rsid w:val="00523055"/>
    <w:rsid w:val="0052313D"/>
    <w:rsid w:val="0052350F"/>
    <w:rsid w:val="00524B1F"/>
    <w:rsid w:val="00525700"/>
    <w:rsid w:val="00525D6B"/>
    <w:rsid w:val="005267F7"/>
    <w:rsid w:val="0052750A"/>
    <w:rsid w:val="005276EE"/>
    <w:rsid w:val="00532D68"/>
    <w:rsid w:val="00532E72"/>
    <w:rsid w:val="00534851"/>
    <w:rsid w:val="00536B54"/>
    <w:rsid w:val="005371E0"/>
    <w:rsid w:val="005376C9"/>
    <w:rsid w:val="00537A34"/>
    <w:rsid w:val="005405D9"/>
    <w:rsid w:val="00540CAD"/>
    <w:rsid w:val="00541519"/>
    <w:rsid w:val="00541D99"/>
    <w:rsid w:val="00543914"/>
    <w:rsid w:val="00544A29"/>
    <w:rsid w:val="00544D21"/>
    <w:rsid w:val="0054683A"/>
    <w:rsid w:val="0055072D"/>
    <w:rsid w:val="005512F3"/>
    <w:rsid w:val="00551757"/>
    <w:rsid w:val="00551A69"/>
    <w:rsid w:val="00552B6F"/>
    <w:rsid w:val="00552BCD"/>
    <w:rsid w:val="00553666"/>
    <w:rsid w:val="0055495A"/>
    <w:rsid w:val="00554D75"/>
    <w:rsid w:val="00554E99"/>
    <w:rsid w:val="00555A58"/>
    <w:rsid w:val="005564EB"/>
    <w:rsid w:val="005568B3"/>
    <w:rsid w:val="00557690"/>
    <w:rsid w:val="00557A26"/>
    <w:rsid w:val="005611F7"/>
    <w:rsid w:val="00562881"/>
    <w:rsid w:val="005629BB"/>
    <w:rsid w:val="00562A1B"/>
    <w:rsid w:val="00562E7F"/>
    <w:rsid w:val="00562EFF"/>
    <w:rsid w:val="005634CE"/>
    <w:rsid w:val="005647D2"/>
    <w:rsid w:val="00564C93"/>
    <w:rsid w:val="00565EE6"/>
    <w:rsid w:val="005670F5"/>
    <w:rsid w:val="00567283"/>
    <w:rsid w:val="00567891"/>
    <w:rsid w:val="00567D68"/>
    <w:rsid w:val="00573188"/>
    <w:rsid w:val="00573906"/>
    <w:rsid w:val="005739DD"/>
    <w:rsid w:val="00573F38"/>
    <w:rsid w:val="005744B0"/>
    <w:rsid w:val="0057494C"/>
    <w:rsid w:val="00574B65"/>
    <w:rsid w:val="00575092"/>
    <w:rsid w:val="00575458"/>
    <w:rsid w:val="005755D1"/>
    <w:rsid w:val="005755FA"/>
    <w:rsid w:val="00575624"/>
    <w:rsid w:val="005763AF"/>
    <w:rsid w:val="005763C4"/>
    <w:rsid w:val="00576E4A"/>
    <w:rsid w:val="005775D7"/>
    <w:rsid w:val="00577BD8"/>
    <w:rsid w:val="00577D02"/>
    <w:rsid w:val="00580229"/>
    <w:rsid w:val="00584A5F"/>
    <w:rsid w:val="00586910"/>
    <w:rsid w:val="00587672"/>
    <w:rsid w:val="005877C3"/>
    <w:rsid w:val="00587C81"/>
    <w:rsid w:val="0059012D"/>
    <w:rsid w:val="005905F3"/>
    <w:rsid w:val="0059083B"/>
    <w:rsid w:val="005919FD"/>
    <w:rsid w:val="00591FB9"/>
    <w:rsid w:val="00592067"/>
    <w:rsid w:val="0059321F"/>
    <w:rsid w:val="0059562B"/>
    <w:rsid w:val="005959BC"/>
    <w:rsid w:val="00595C42"/>
    <w:rsid w:val="00595F1F"/>
    <w:rsid w:val="00596024"/>
    <w:rsid w:val="00596BB1"/>
    <w:rsid w:val="00597802"/>
    <w:rsid w:val="005A0E41"/>
    <w:rsid w:val="005A1DEE"/>
    <w:rsid w:val="005A25FB"/>
    <w:rsid w:val="005A29F0"/>
    <w:rsid w:val="005A2E3B"/>
    <w:rsid w:val="005A3607"/>
    <w:rsid w:val="005A50B8"/>
    <w:rsid w:val="005A5103"/>
    <w:rsid w:val="005A54F9"/>
    <w:rsid w:val="005A5A97"/>
    <w:rsid w:val="005A666D"/>
    <w:rsid w:val="005A6880"/>
    <w:rsid w:val="005A754C"/>
    <w:rsid w:val="005A7DD6"/>
    <w:rsid w:val="005B0ABA"/>
    <w:rsid w:val="005B0DFF"/>
    <w:rsid w:val="005B19FA"/>
    <w:rsid w:val="005B4172"/>
    <w:rsid w:val="005B4433"/>
    <w:rsid w:val="005B4455"/>
    <w:rsid w:val="005B6DAA"/>
    <w:rsid w:val="005B7195"/>
    <w:rsid w:val="005B7F8A"/>
    <w:rsid w:val="005C166B"/>
    <w:rsid w:val="005C1EB3"/>
    <w:rsid w:val="005C3281"/>
    <w:rsid w:val="005C36A8"/>
    <w:rsid w:val="005C3B70"/>
    <w:rsid w:val="005C3E08"/>
    <w:rsid w:val="005C4674"/>
    <w:rsid w:val="005C4B6D"/>
    <w:rsid w:val="005C4F24"/>
    <w:rsid w:val="005C683D"/>
    <w:rsid w:val="005C752E"/>
    <w:rsid w:val="005D0890"/>
    <w:rsid w:val="005D0DA5"/>
    <w:rsid w:val="005D282D"/>
    <w:rsid w:val="005D370C"/>
    <w:rsid w:val="005D3737"/>
    <w:rsid w:val="005D3A63"/>
    <w:rsid w:val="005D3FB9"/>
    <w:rsid w:val="005D46BF"/>
    <w:rsid w:val="005D5241"/>
    <w:rsid w:val="005D565B"/>
    <w:rsid w:val="005D657C"/>
    <w:rsid w:val="005D6862"/>
    <w:rsid w:val="005D6A13"/>
    <w:rsid w:val="005D71F0"/>
    <w:rsid w:val="005D7C0A"/>
    <w:rsid w:val="005D7C45"/>
    <w:rsid w:val="005D7D2B"/>
    <w:rsid w:val="005E17AC"/>
    <w:rsid w:val="005E1C59"/>
    <w:rsid w:val="005E1EA9"/>
    <w:rsid w:val="005E24BB"/>
    <w:rsid w:val="005E2EE1"/>
    <w:rsid w:val="005E3A41"/>
    <w:rsid w:val="005E468D"/>
    <w:rsid w:val="005E4966"/>
    <w:rsid w:val="005E5080"/>
    <w:rsid w:val="005E5237"/>
    <w:rsid w:val="005E5811"/>
    <w:rsid w:val="005E5B45"/>
    <w:rsid w:val="005E63D6"/>
    <w:rsid w:val="005E76D4"/>
    <w:rsid w:val="005E7D2E"/>
    <w:rsid w:val="005F01C5"/>
    <w:rsid w:val="005F1134"/>
    <w:rsid w:val="005F12AA"/>
    <w:rsid w:val="005F147A"/>
    <w:rsid w:val="005F1EA9"/>
    <w:rsid w:val="005F1EF9"/>
    <w:rsid w:val="005F22B8"/>
    <w:rsid w:val="005F236E"/>
    <w:rsid w:val="005F23E5"/>
    <w:rsid w:val="005F2501"/>
    <w:rsid w:val="005F2CF0"/>
    <w:rsid w:val="005F2F71"/>
    <w:rsid w:val="005F3740"/>
    <w:rsid w:val="005F3F10"/>
    <w:rsid w:val="005F4B51"/>
    <w:rsid w:val="005F4C78"/>
    <w:rsid w:val="005F5152"/>
    <w:rsid w:val="005F5736"/>
    <w:rsid w:val="005F5831"/>
    <w:rsid w:val="005F5F34"/>
    <w:rsid w:val="005F6C11"/>
    <w:rsid w:val="005F6E1D"/>
    <w:rsid w:val="005F7219"/>
    <w:rsid w:val="005F72DB"/>
    <w:rsid w:val="005F7739"/>
    <w:rsid w:val="005F7DF7"/>
    <w:rsid w:val="00601069"/>
    <w:rsid w:val="00601124"/>
    <w:rsid w:val="00601902"/>
    <w:rsid w:val="00602DB9"/>
    <w:rsid w:val="00603A60"/>
    <w:rsid w:val="006041C4"/>
    <w:rsid w:val="006047CB"/>
    <w:rsid w:val="00604AF6"/>
    <w:rsid w:val="00606C68"/>
    <w:rsid w:val="00606F24"/>
    <w:rsid w:val="00607920"/>
    <w:rsid w:val="00607B53"/>
    <w:rsid w:val="006105B6"/>
    <w:rsid w:val="00611205"/>
    <w:rsid w:val="006114A2"/>
    <w:rsid w:val="00613B7D"/>
    <w:rsid w:val="00613D8C"/>
    <w:rsid w:val="00614FD4"/>
    <w:rsid w:val="006150C8"/>
    <w:rsid w:val="00615284"/>
    <w:rsid w:val="00615923"/>
    <w:rsid w:val="006161E1"/>
    <w:rsid w:val="00616C07"/>
    <w:rsid w:val="00616F18"/>
    <w:rsid w:val="00617745"/>
    <w:rsid w:val="0062018C"/>
    <w:rsid w:val="00620E5D"/>
    <w:rsid w:val="00620E75"/>
    <w:rsid w:val="006215B5"/>
    <w:rsid w:val="00621D3D"/>
    <w:rsid w:val="006233E7"/>
    <w:rsid w:val="00625204"/>
    <w:rsid w:val="006254DD"/>
    <w:rsid w:val="00626917"/>
    <w:rsid w:val="00626A32"/>
    <w:rsid w:val="00627810"/>
    <w:rsid w:val="0062789B"/>
    <w:rsid w:val="006308CC"/>
    <w:rsid w:val="00631E02"/>
    <w:rsid w:val="006321BB"/>
    <w:rsid w:val="00632318"/>
    <w:rsid w:val="0063368B"/>
    <w:rsid w:val="00633BB1"/>
    <w:rsid w:val="00633F99"/>
    <w:rsid w:val="0063476C"/>
    <w:rsid w:val="00634CA9"/>
    <w:rsid w:val="00635199"/>
    <w:rsid w:val="006351DC"/>
    <w:rsid w:val="006357DB"/>
    <w:rsid w:val="00635938"/>
    <w:rsid w:val="00636629"/>
    <w:rsid w:val="00636F75"/>
    <w:rsid w:val="006376FB"/>
    <w:rsid w:val="00637CB4"/>
    <w:rsid w:val="00637D79"/>
    <w:rsid w:val="00640301"/>
    <w:rsid w:val="006404B5"/>
    <w:rsid w:val="00640BD3"/>
    <w:rsid w:val="00640CE9"/>
    <w:rsid w:val="00641861"/>
    <w:rsid w:val="006421ED"/>
    <w:rsid w:val="0064227B"/>
    <w:rsid w:val="006430BE"/>
    <w:rsid w:val="006430FA"/>
    <w:rsid w:val="00643A61"/>
    <w:rsid w:val="00643DE5"/>
    <w:rsid w:val="006440C6"/>
    <w:rsid w:val="00644186"/>
    <w:rsid w:val="00645D4C"/>
    <w:rsid w:val="00645DFF"/>
    <w:rsid w:val="006476B9"/>
    <w:rsid w:val="00647837"/>
    <w:rsid w:val="00647F98"/>
    <w:rsid w:val="006502E9"/>
    <w:rsid w:val="00650935"/>
    <w:rsid w:val="00650F7C"/>
    <w:rsid w:val="00651BA4"/>
    <w:rsid w:val="0065297F"/>
    <w:rsid w:val="00652BE8"/>
    <w:rsid w:val="00653188"/>
    <w:rsid w:val="0065368D"/>
    <w:rsid w:val="00654309"/>
    <w:rsid w:val="0065460B"/>
    <w:rsid w:val="006570CA"/>
    <w:rsid w:val="00657969"/>
    <w:rsid w:val="006609BE"/>
    <w:rsid w:val="00660B95"/>
    <w:rsid w:val="00660E46"/>
    <w:rsid w:val="006617BD"/>
    <w:rsid w:val="00662313"/>
    <w:rsid w:val="0066369E"/>
    <w:rsid w:val="00664056"/>
    <w:rsid w:val="00664153"/>
    <w:rsid w:val="00664458"/>
    <w:rsid w:val="0066652D"/>
    <w:rsid w:val="0066736D"/>
    <w:rsid w:val="006675D5"/>
    <w:rsid w:val="00667852"/>
    <w:rsid w:val="00667F5B"/>
    <w:rsid w:val="006707FC"/>
    <w:rsid w:val="00670866"/>
    <w:rsid w:val="006709EC"/>
    <w:rsid w:val="00670CB5"/>
    <w:rsid w:val="00670F1B"/>
    <w:rsid w:val="00671B60"/>
    <w:rsid w:val="00672578"/>
    <w:rsid w:val="006726AF"/>
    <w:rsid w:val="00672B92"/>
    <w:rsid w:val="00672EED"/>
    <w:rsid w:val="00672F1A"/>
    <w:rsid w:val="006730C9"/>
    <w:rsid w:val="00673521"/>
    <w:rsid w:val="00673580"/>
    <w:rsid w:val="00674A83"/>
    <w:rsid w:val="00674D2B"/>
    <w:rsid w:val="0067538A"/>
    <w:rsid w:val="00675494"/>
    <w:rsid w:val="006757CA"/>
    <w:rsid w:val="00675EE8"/>
    <w:rsid w:val="00676355"/>
    <w:rsid w:val="006768D8"/>
    <w:rsid w:val="006769CD"/>
    <w:rsid w:val="00676B82"/>
    <w:rsid w:val="00676CD6"/>
    <w:rsid w:val="00676D39"/>
    <w:rsid w:val="00677263"/>
    <w:rsid w:val="0067757F"/>
    <w:rsid w:val="0067776E"/>
    <w:rsid w:val="0067791F"/>
    <w:rsid w:val="006801B1"/>
    <w:rsid w:val="006801F3"/>
    <w:rsid w:val="00680486"/>
    <w:rsid w:val="006808C0"/>
    <w:rsid w:val="006816F6"/>
    <w:rsid w:val="006823A8"/>
    <w:rsid w:val="006841B3"/>
    <w:rsid w:val="00684FFA"/>
    <w:rsid w:val="006864AD"/>
    <w:rsid w:val="00687055"/>
    <w:rsid w:val="00687CE0"/>
    <w:rsid w:val="0069030F"/>
    <w:rsid w:val="006905AA"/>
    <w:rsid w:val="00690BEE"/>
    <w:rsid w:val="00692E3E"/>
    <w:rsid w:val="00693EB9"/>
    <w:rsid w:val="006941B1"/>
    <w:rsid w:val="00694A64"/>
    <w:rsid w:val="00694BF1"/>
    <w:rsid w:val="00694C21"/>
    <w:rsid w:val="006951E6"/>
    <w:rsid w:val="006958E4"/>
    <w:rsid w:val="00695AA2"/>
    <w:rsid w:val="00695B47"/>
    <w:rsid w:val="006A07CF"/>
    <w:rsid w:val="006A194F"/>
    <w:rsid w:val="006A1C44"/>
    <w:rsid w:val="006A28CD"/>
    <w:rsid w:val="006A2B6B"/>
    <w:rsid w:val="006A36E2"/>
    <w:rsid w:val="006A3788"/>
    <w:rsid w:val="006A3ADA"/>
    <w:rsid w:val="006A3E25"/>
    <w:rsid w:val="006A6280"/>
    <w:rsid w:val="006A7618"/>
    <w:rsid w:val="006A7E2C"/>
    <w:rsid w:val="006B054B"/>
    <w:rsid w:val="006B2392"/>
    <w:rsid w:val="006B26A5"/>
    <w:rsid w:val="006B2811"/>
    <w:rsid w:val="006B285F"/>
    <w:rsid w:val="006B2992"/>
    <w:rsid w:val="006B2F5C"/>
    <w:rsid w:val="006B3F6B"/>
    <w:rsid w:val="006B4467"/>
    <w:rsid w:val="006B4701"/>
    <w:rsid w:val="006B6BCA"/>
    <w:rsid w:val="006B6D3C"/>
    <w:rsid w:val="006B71E8"/>
    <w:rsid w:val="006C047C"/>
    <w:rsid w:val="006C197B"/>
    <w:rsid w:val="006C489C"/>
    <w:rsid w:val="006C5ACA"/>
    <w:rsid w:val="006C61C2"/>
    <w:rsid w:val="006C6383"/>
    <w:rsid w:val="006C6575"/>
    <w:rsid w:val="006C6C08"/>
    <w:rsid w:val="006C78D7"/>
    <w:rsid w:val="006D17B5"/>
    <w:rsid w:val="006D2719"/>
    <w:rsid w:val="006D3452"/>
    <w:rsid w:val="006D3ADB"/>
    <w:rsid w:val="006D40AC"/>
    <w:rsid w:val="006D4208"/>
    <w:rsid w:val="006D44AC"/>
    <w:rsid w:val="006D64B5"/>
    <w:rsid w:val="006D6677"/>
    <w:rsid w:val="006D783B"/>
    <w:rsid w:val="006E0380"/>
    <w:rsid w:val="006E08AD"/>
    <w:rsid w:val="006E0E00"/>
    <w:rsid w:val="006E115C"/>
    <w:rsid w:val="006E1829"/>
    <w:rsid w:val="006E1B39"/>
    <w:rsid w:val="006E1CAB"/>
    <w:rsid w:val="006E290C"/>
    <w:rsid w:val="006E2F05"/>
    <w:rsid w:val="006E330E"/>
    <w:rsid w:val="006E35D4"/>
    <w:rsid w:val="006E4755"/>
    <w:rsid w:val="006E4F50"/>
    <w:rsid w:val="006E551B"/>
    <w:rsid w:val="006E61F0"/>
    <w:rsid w:val="006E6386"/>
    <w:rsid w:val="006F02A0"/>
    <w:rsid w:val="006F0FF1"/>
    <w:rsid w:val="006F220A"/>
    <w:rsid w:val="006F24C8"/>
    <w:rsid w:val="006F28D0"/>
    <w:rsid w:val="006F2996"/>
    <w:rsid w:val="006F2AB6"/>
    <w:rsid w:val="006F2B84"/>
    <w:rsid w:val="006F2C53"/>
    <w:rsid w:val="006F2E41"/>
    <w:rsid w:val="006F3B09"/>
    <w:rsid w:val="006F3BFA"/>
    <w:rsid w:val="006F4429"/>
    <w:rsid w:val="006F5524"/>
    <w:rsid w:val="006F5800"/>
    <w:rsid w:val="006F5F00"/>
    <w:rsid w:val="006F603F"/>
    <w:rsid w:val="006F7F37"/>
    <w:rsid w:val="0070066F"/>
    <w:rsid w:val="00701233"/>
    <w:rsid w:val="00701514"/>
    <w:rsid w:val="00701597"/>
    <w:rsid w:val="0070195F"/>
    <w:rsid w:val="00701A7D"/>
    <w:rsid w:val="00702024"/>
    <w:rsid w:val="00702157"/>
    <w:rsid w:val="0070338D"/>
    <w:rsid w:val="00704EB3"/>
    <w:rsid w:val="0070694A"/>
    <w:rsid w:val="00706CFB"/>
    <w:rsid w:val="007070AA"/>
    <w:rsid w:val="007109E5"/>
    <w:rsid w:val="00710AD4"/>
    <w:rsid w:val="00712376"/>
    <w:rsid w:val="00714259"/>
    <w:rsid w:val="007149E9"/>
    <w:rsid w:val="0071570B"/>
    <w:rsid w:val="00715CAA"/>
    <w:rsid w:val="007160B2"/>
    <w:rsid w:val="00716DE6"/>
    <w:rsid w:val="007178F1"/>
    <w:rsid w:val="0071792F"/>
    <w:rsid w:val="00717A7E"/>
    <w:rsid w:val="00720E8D"/>
    <w:rsid w:val="00721BCA"/>
    <w:rsid w:val="00721D73"/>
    <w:rsid w:val="00721E78"/>
    <w:rsid w:val="0072288C"/>
    <w:rsid w:val="00723F27"/>
    <w:rsid w:val="00723FC8"/>
    <w:rsid w:val="007242B6"/>
    <w:rsid w:val="007259C1"/>
    <w:rsid w:val="00726B94"/>
    <w:rsid w:val="00726C57"/>
    <w:rsid w:val="007272E7"/>
    <w:rsid w:val="007274CF"/>
    <w:rsid w:val="00727677"/>
    <w:rsid w:val="0072767A"/>
    <w:rsid w:val="00727AA2"/>
    <w:rsid w:val="00730C73"/>
    <w:rsid w:val="007336F2"/>
    <w:rsid w:val="007360AA"/>
    <w:rsid w:val="00737946"/>
    <w:rsid w:val="00737CA7"/>
    <w:rsid w:val="00740346"/>
    <w:rsid w:val="00740962"/>
    <w:rsid w:val="00740F51"/>
    <w:rsid w:val="007412FA"/>
    <w:rsid w:val="007419AF"/>
    <w:rsid w:val="00741EE8"/>
    <w:rsid w:val="00742F2D"/>
    <w:rsid w:val="007432FB"/>
    <w:rsid w:val="00744081"/>
    <w:rsid w:val="0074476C"/>
    <w:rsid w:val="00744DF7"/>
    <w:rsid w:val="00745647"/>
    <w:rsid w:val="00750CE1"/>
    <w:rsid w:val="00751862"/>
    <w:rsid w:val="00751886"/>
    <w:rsid w:val="00751F9F"/>
    <w:rsid w:val="00752131"/>
    <w:rsid w:val="007523A8"/>
    <w:rsid w:val="007524E6"/>
    <w:rsid w:val="00752DAF"/>
    <w:rsid w:val="007544B6"/>
    <w:rsid w:val="007548C0"/>
    <w:rsid w:val="00755A77"/>
    <w:rsid w:val="00756AD6"/>
    <w:rsid w:val="00756DD5"/>
    <w:rsid w:val="0075799D"/>
    <w:rsid w:val="00757A17"/>
    <w:rsid w:val="00757A94"/>
    <w:rsid w:val="00757ADC"/>
    <w:rsid w:val="00757D5C"/>
    <w:rsid w:val="00760427"/>
    <w:rsid w:val="007610E0"/>
    <w:rsid w:val="00761933"/>
    <w:rsid w:val="007619C7"/>
    <w:rsid w:val="00761C87"/>
    <w:rsid w:val="00762080"/>
    <w:rsid w:val="007627EE"/>
    <w:rsid w:val="00763F17"/>
    <w:rsid w:val="00764CB5"/>
    <w:rsid w:val="00764D8F"/>
    <w:rsid w:val="00765089"/>
    <w:rsid w:val="007656D8"/>
    <w:rsid w:val="0076598B"/>
    <w:rsid w:val="00766E4A"/>
    <w:rsid w:val="007671B7"/>
    <w:rsid w:val="007674FF"/>
    <w:rsid w:val="00767D38"/>
    <w:rsid w:val="0077040B"/>
    <w:rsid w:val="007706C0"/>
    <w:rsid w:val="00771CC1"/>
    <w:rsid w:val="00771E50"/>
    <w:rsid w:val="007739CB"/>
    <w:rsid w:val="007739E4"/>
    <w:rsid w:val="00773AC9"/>
    <w:rsid w:val="00773CA1"/>
    <w:rsid w:val="00773F81"/>
    <w:rsid w:val="007745FC"/>
    <w:rsid w:val="00775504"/>
    <w:rsid w:val="007765EB"/>
    <w:rsid w:val="007775EE"/>
    <w:rsid w:val="00777BDD"/>
    <w:rsid w:val="00777F21"/>
    <w:rsid w:val="00777F23"/>
    <w:rsid w:val="007804BA"/>
    <w:rsid w:val="007806C2"/>
    <w:rsid w:val="00780813"/>
    <w:rsid w:val="00780EC2"/>
    <w:rsid w:val="007816AF"/>
    <w:rsid w:val="00781784"/>
    <w:rsid w:val="00781B27"/>
    <w:rsid w:val="00781E60"/>
    <w:rsid w:val="007825F0"/>
    <w:rsid w:val="0078336D"/>
    <w:rsid w:val="00784566"/>
    <w:rsid w:val="00784EE8"/>
    <w:rsid w:val="007862F7"/>
    <w:rsid w:val="00786829"/>
    <w:rsid w:val="00786FDE"/>
    <w:rsid w:val="007905D0"/>
    <w:rsid w:val="00790738"/>
    <w:rsid w:val="00790C72"/>
    <w:rsid w:val="007910AE"/>
    <w:rsid w:val="00791ADB"/>
    <w:rsid w:val="00791D82"/>
    <w:rsid w:val="0079254D"/>
    <w:rsid w:val="00792EDC"/>
    <w:rsid w:val="007939D8"/>
    <w:rsid w:val="00793B4F"/>
    <w:rsid w:val="00794406"/>
    <w:rsid w:val="00794FC5"/>
    <w:rsid w:val="0079518D"/>
    <w:rsid w:val="00795D6F"/>
    <w:rsid w:val="007962ED"/>
    <w:rsid w:val="00796BE6"/>
    <w:rsid w:val="007A13E1"/>
    <w:rsid w:val="007A1E17"/>
    <w:rsid w:val="007A1ED3"/>
    <w:rsid w:val="007A387D"/>
    <w:rsid w:val="007A3A0F"/>
    <w:rsid w:val="007A3FD2"/>
    <w:rsid w:val="007A5208"/>
    <w:rsid w:val="007A5748"/>
    <w:rsid w:val="007A6A13"/>
    <w:rsid w:val="007A766C"/>
    <w:rsid w:val="007A7D8C"/>
    <w:rsid w:val="007B005F"/>
    <w:rsid w:val="007B0136"/>
    <w:rsid w:val="007B096B"/>
    <w:rsid w:val="007B0B60"/>
    <w:rsid w:val="007B0C12"/>
    <w:rsid w:val="007B24BF"/>
    <w:rsid w:val="007B2ABE"/>
    <w:rsid w:val="007B3B27"/>
    <w:rsid w:val="007B40B5"/>
    <w:rsid w:val="007B423A"/>
    <w:rsid w:val="007B4FC4"/>
    <w:rsid w:val="007B614E"/>
    <w:rsid w:val="007C02FC"/>
    <w:rsid w:val="007C05E6"/>
    <w:rsid w:val="007C0A97"/>
    <w:rsid w:val="007C0E1C"/>
    <w:rsid w:val="007C100C"/>
    <w:rsid w:val="007C1666"/>
    <w:rsid w:val="007C21F1"/>
    <w:rsid w:val="007C2536"/>
    <w:rsid w:val="007C3490"/>
    <w:rsid w:val="007C355E"/>
    <w:rsid w:val="007C4752"/>
    <w:rsid w:val="007C5B74"/>
    <w:rsid w:val="007C5CA6"/>
    <w:rsid w:val="007C63AD"/>
    <w:rsid w:val="007C6E5E"/>
    <w:rsid w:val="007C7502"/>
    <w:rsid w:val="007D022A"/>
    <w:rsid w:val="007D16B4"/>
    <w:rsid w:val="007D22F5"/>
    <w:rsid w:val="007D3B59"/>
    <w:rsid w:val="007D422D"/>
    <w:rsid w:val="007D4B30"/>
    <w:rsid w:val="007D4C8F"/>
    <w:rsid w:val="007D6977"/>
    <w:rsid w:val="007E0083"/>
    <w:rsid w:val="007E059A"/>
    <w:rsid w:val="007E0D05"/>
    <w:rsid w:val="007E191B"/>
    <w:rsid w:val="007E1E2A"/>
    <w:rsid w:val="007E2510"/>
    <w:rsid w:val="007E2C7A"/>
    <w:rsid w:val="007E3C53"/>
    <w:rsid w:val="007E418E"/>
    <w:rsid w:val="007E499C"/>
    <w:rsid w:val="007E596E"/>
    <w:rsid w:val="007E5F55"/>
    <w:rsid w:val="007E61FC"/>
    <w:rsid w:val="007E6497"/>
    <w:rsid w:val="007E683F"/>
    <w:rsid w:val="007E7338"/>
    <w:rsid w:val="007E75B9"/>
    <w:rsid w:val="007E7A43"/>
    <w:rsid w:val="007E7CF4"/>
    <w:rsid w:val="007E7CFD"/>
    <w:rsid w:val="007F0FEF"/>
    <w:rsid w:val="007F2402"/>
    <w:rsid w:val="007F2BCC"/>
    <w:rsid w:val="007F2D68"/>
    <w:rsid w:val="007F33BF"/>
    <w:rsid w:val="007F38B8"/>
    <w:rsid w:val="007F3F82"/>
    <w:rsid w:val="007F4A86"/>
    <w:rsid w:val="007F4CC9"/>
    <w:rsid w:val="007F508D"/>
    <w:rsid w:val="007F5E07"/>
    <w:rsid w:val="007F693C"/>
    <w:rsid w:val="007F6952"/>
    <w:rsid w:val="007F78B0"/>
    <w:rsid w:val="008004A0"/>
    <w:rsid w:val="00800C07"/>
    <w:rsid w:val="00801752"/>
    <w:rsid w:val="00801AC6"/>
    <w:rsid w:val="0080279F"/>
    <w:rsid w:val="00803CE7"/>
    <w:rsid w:val="0080457D"/>
    <w:rsid w:val="00805502"/>
    <w:rsid w:val="008069FC"/>
    <w:rsid w:val="00806A99"/>
    <w:rsid w:val="008106F4"/>
    <w:rsid w:val="00810F69"/>
    <w:rsid w:val="00811782"/>
    <w:rsid w:val="008119A9"/>
    <w:rsid w:val="008131BD"/>
    <w:rsid w:val="00814B55"/>
    <w:rsid w:val="008154DC"/>
    <w:rsid w:val="0081580E"/>
    <w:rsid w:val="00815CA3"/>
    <w:rsid w:val="00815D0B"/>
    <w:rsid w:val="008160F8"/>
    <w:rsid w:val="0081636D"/>
    <w:rsid w:val="0081650F"/>
    <w:rsid w:val="0081655D"/>
    <w:rsid w:val="00816FB0"/>
    <w:rsid w:val="00817D36"/>
    <w:rsid w:val="00820399"/>
    <w:rsid w:val="0082094F"/>
    <w:rsid w:val="00820CF0"/>
    <w:rsid w:val="00820E21"/>
    <w:rsid w:val="00821184"/>
    <w:rsid w:val="00821AD3"/>
    <w:rsid w:val="00821B6A"/>
    <w:rsid w:val="008232DD"/>
    <w:rsid w:val="00823A60"/>
    <w:rsid w:val="00823AE1"/>
    <w:rsid w:val="00824547"/>
    <w:rsid w:val="00824A94"/>
    <w:rsid w:val="00825849"/>
    <w:rsid w:val="0082640C"/>
    <w:rsid w:val="00826A25"/>
    <w:rsid w:val="00826C40"/>
    <w:rsid w:val="00827E2E"/>
    <w:rsid w:val="0083026D"/>
    <w:rsid w:val="00830D89"/>
    <w:rsid w:val="008313E4"/>
    <w:rsid w:val="00831CFB"/>
    <w:rsid w:val="008324A3"/>
    <w:rsid w:val="008326E5"/>
    <w:rsid w:val="00833277"/>
    <w:rsid w:val="008339C0"/>
    <w:rsid w:val="00833B5B"/>
    <w:rsid w:val="00833B89"/>
    <w:rsid w:val="00833E04"/>
    <w:rsid w:val="00835AA7"/>
    <w:rsid w:val="0083645C"/>
    <w:rsid w:val="00837213"/>
    <w:rsid w:val="008373BE"/>
    <w:rsid w:val="008412B0"/>
    <w:rsid w:val="0084136A"/>
    <w:rsid w:val="0084348E"/>
    <w:rsid w:val="00843B2B"/>
    <w:rsid w:val="00843DAB"/>
    <w:rsid w:val="00844E5C"/>
    <w:rsid w:val="008460E5"/>
    <w:rsid w:val="0084667C"/>
    <w:rsid w:val="00847110"/>
    <w:rsid w:val="008476B0"/>
    <w:rsid w:val="008517F7"/>
    <w:rsid w:val="00851CC1"/>
    <w:rsid w:val="00851FFC"/>
    <w:rsid w:val="00855C49"/>
    <w:rsid w:val="00856657"/>
    <w:rsid w:val="008568FE"/>
    <w:rsid w:val="00856B6F"/>
    <w:rsid w:val="00857012"/>
    <w:rsid w:val="00857158"/>
    <w:rsid w:val="00857193"/>
    <w:rsid w:val="00857597"/>
    <w:rsid w:val="00857801"/>
    <w:rsid w:val="00860703"/>
    <w:rsid w:val="00860CEB"/>
    <w:rsid w:val="00860EA0"/>
    <w:rsid w:val="00861698"/>
    <w:rsid w:val="00863C5B"/>
    <w:rsid w:val="0086453C"/>
    <w:rsid w:val="008653B4"/>
    <w:rsid w:val="00865C77"/>
    <w:rsid w:val="008660B0"/>
    <w:rsid w:val="0086614B"/>
    <w:rsid w:val="00866897"/>
    <w:rsid w:val="00866BE1"/>
    <w:rsid w:val="00867231"/>
    <w:rsid w:val="00867B89"/>
    <w:rsid w:val="00870083"/>
    <w:rsid w:val="00870CF6"/>
    <w:rsid w:val="0087187F"/>
    <w:rsid w:val="00871E2E"/>
    <w:rsid w:val="00872888"/>
    <w:rsid w:val="00872BDC"/>
    <w:rsid w:val="008737AA"/>
    <w:rsid w:val="00873931"/>
    <w:rsid w:val="008745BF"/>
    <w:rsid w:val="0087529B"/>
    <w:rsid w:val="008755F7"/>
    <w:rsid w:val="00875689"/>
    <w:rsid w:val="008757EB"/>
    <w:rsid w:val="00875B7F"/>
    <w:rsid w:val="00876877"/>
    <w:rsid w:val="00876928"/>
    <w:rsid w:val="008774CB"/>
    <w:rsid w:val="00880CA7"/>
    <w:rsid w:val="0088219E"/>
    <w:rsid w:val="008822BE"/>
    <w:rsid w:val="00882476"/>
    <w:rsid w:val="0088340F"/>
    <w:rsid w:val="0088459F"/>
    <w:rsid w:val="00884B76"/>
    <w:rsid w:val="008852E1"/>
    <w:rsid w:val="0088634C"/>
    <w:rsid w:val="0088649E"/>
    <w:rsid w:val="0088652B"/>
    <w:rsid w:val="008872A1"/>
    <w:rsid w:val="00887D91"/>
    <w:rsid w:val="0089059A"/>
    <w:rsid w:val="00893C31"/>
    <w:rsid w:val="008944A5"/>
    <w:rsid w:val="00894CF4"/>
    <w:rsid w:val="00894E8B"/>
    <w:rsid w:val="00895828"/>
    <w:rsid w:val="00895FE9"/>
    <w:rsid w:val="00896159"/>
    <w:rsid w:val="00896B79"/>
    <w:rsid w:val="00897F55"/>
    <w:rsid w:val="008A04DE"/>
    <w:rsid w:val="008A1466"/>
    <w:rsid w:val="008A19D1"/>
    <w:rsid w:val="008A251B"/>
    <w:rsid w:val="008A2EC7"/>
    <w:rsid w:val="008A3868"/>
    <w:rsid w:val="008A3ECA"/>
    <w:rsid w:val="008A4FA1"/>
    <w:rsid w:val="008A5B68"/>
    <w:rsid w:val="008A5E66"/>
    <w:rsid w:val="008A6146"/>
    <w:rsid w:val="008A655D"/>
    <w:rsid w:val="008A6968"/>
    <w:rsid w:val="008A774B"/>
    <w:rsid w:val="008A781D"/>
    <w:rsid w:val="008A7870"/>
    <w:rsid w:val="008B24FA"/>
    <w:rsid w:val="008B2B54"/>
    <w:rsid w:val="008B3A3C"/>
    <w:rsid w:val="008B3A7D"/>
    <w:rsid w:val="008B3A87"/>
    <w:rsid w:val="008B3C58"/>
    <w:rsid w:val="008B4211"/>
    <w:rsid w:val="008B5219"/>
    <w:rsid w:val="008B5ACD"/>
    <w:rsid w:val="008B5E46"/>
    <w:rsid w:val="008B7B70"/>
    <w:rsid w:val="008C0C29"/>
    <w:rsid w:val="008C12D5"/>
    <w:rsid w:val="008C14A8"/>
    <w:rsid w:val="008C2CD6"/>
    <w:rsid w:val="008C2D0B"/>
    <w:rsid w:val="008C51A9"/>
    <w:rsid w:val="008C6CC4"/>
    <w:rsid w:val="008D1570"/>
    <w:rsid w:val="008D1DB0"/>
    <w:rsid w:val="008D3677"/>
    <w:rsid w:val="008D3B53"/>
    <w:rsid w:val="008D3B7C"/>
    <w:rsid w:val="008D3BDF"/>
    <w:rsid w:val="008D4968"/>
    <w:rsid w:val="008D4E0F"/>
    <w:rsid w:val="008D4EF9"/>
    <w:rsid w:val="008D5433"/>
    <w:rsid w:val="008D633F"/>
    <w:rsid w:val="008D65B6"/>
    <w:rsid w:val="008D7F9B"/>
    <w:rsid w:val="008E0569"/>
    <w:rsid w:val="008E2C6F"/>
    <w:rsid w:val="008E4853"/>
    <w:rsid w:val="008E4AD2"/>
    <w:rsid w:val="008E5AC1"/>
    <w:rsid w:val="008E69B4"/>
    <w:rsid w:val="008F027A"/>
    <w:rsid w:val="008F05DD"/>
    <w:rsid w:val="008F0B5E"/>
    <w:rsid w:val="008F18E1"/>
    <w:rsid w:val="008F2D88"/>
    <w:rsid w:val="008F3365"/>
    <w:rsid w:val="008F3608"/>
    <w:rsid w:val="008F3912"/>
    <w:rsid w:val="008F4088"/>
    <w:rsid w:val="008F446B"/>
    <w:rsid w:val="008F4542"/>
    <w:rsid w:val="008F520C"/>
    <w:rsid w:val="008F6135"/>
    <w:rsid w:val="008F7261"/>
    <w:rsid w:val="008F7BBD"/>
    <w:rsid w:val="00900CFC"/>
    <w:rsid w:val="0090107E"/>
    <w:rsid w:val="00902E24"/>
    <w:rsid w:val="009031D5"/>
    <w:rsid w:val="00903528"/>
    <w:rsid w:val="00904960"/>
    <w:rsid w:val="00904B2C"/>
    <w:rsid w:val="0090526F"/>
    <w:rsid w:val="00905C11"/>
    <w:rsid w:val="00906143"/>
    <w:rsid w:val="0090624A"/>
    <w:rsid w:val="00906DD8"/>
    <w:rsid w:val="00907A50"/>
    <w:rsid w:val="00907F53"/>
    <w:rsid w:val="00910548"/>
    <w:rsid w:val="0091060F"/>
    <w:rsid w:val="00910F83"/>
    <w:rsid w:val="00911388"/>
    <w:rsid w:val="009140F5"/>
    <w:rsid w:val="009143C8"/>
    <w:rsid w:val="0091455F"/>
    <w:rsid w:val="00916198"/>
    <w:rsid w:val="009169C8"/>
    <w:rsid w:val="009172B4"/>
    <w:rsid w:val="00917A24"/>
    <w:rsid w:val="0092022E"/>
    <w:rsid w:val="00920FA3"/>
    <w:rsid w:val="00922611"/>
    <w:rsid w:val="00922CD5"/>
    <w:rsid w:val="00922F98"/>
    <w:rsid w:val="009239BE"/>
    <w:rsid w:val="00925160"/>
    <w:rsid w:val="009256FE"/>
    <w:rsid w:val="00925EF6"/>
    <w:rsid w:val="0092632F"/>
    <w:rsid w:val="009267CC"/>
    <w:rsid w:val="00927029"/>
    <w:rsid w:val="009270DB"/>
    <w:rsid w:val="0092732D"/>
    <w:rsid w:val="00927460"/>
    <w:rsid w:val="0093022D"/>
    <w:rsid w:val="00930C2E"/>
    <w:rsid w:val="00930E90"/>
    <w:rsid w:val="00931230"/>
    <w:rsid w:val="00931930"/>
    <w:rsid w:val="009325B0"/>
    <w:rsid w:val="0093266C"/>
    <w:rsid w:val="00932A15"/>
    <w:rsid w:val="00932C40"/>
    <w:rsid w:val="009335C3"/>
    <w:rsid w:val="00933DB1"/>
    <w:rsid w:val="009345E2"/>
    <w:rsid w:val="00934742"/>
    <w:rsid w:val="0093583D"/>
    <w:rsid w:val="00935C4F"/>
    <w:rsid w:val="0093631B"/>
    <w:rsid w:val="00937557"/>
    <w:rsid w:val="009379FC"/>
    <w:rsid w:val="00940207"/>
    <w:rsid w:val="009404F3"/>
    <w:rsid w:val="009408A5"/>
    <w:rsid w:val="009409B7"/>
    <w:rsid w:val="0094127D"/>
    <w:rsid w:val="009413F7"/>
    <w:rsid w:val="00941B14"/>
    <w:rsid w:val="00942B05"/>
    <w:rsid w:val="00942B7F"/>
    <w:rsid w:val="009435DA"/>
    <w:rsid w:val="00943AB4"/>
    <w:rsid w:val="00943DBC"/>
    <w:rsid w:val="00944C00"/>
    <w:rsid w:val="00945DA9"/>
    <w:rsid w:val="0094633B"/>
    <w:rsid w:val="00947D91"/>
    <w:rsid w:val="009536DE"/>
    <w:rsid w:val="00954321"/>
    <w:rsid w:val="0095442C"/>
    <w:rsid w:val="00954B23"/>
    <w:rsid w:val="00954C3F"/>
    <w:rsid w:val="009551F7"/>
    <w:rsid w:val="00955E64"/>
    <w:rsid w:val="00956796"/>
    <w:rsid w:val="00956822"/>
    <w:rsid w:val="0096056B"/>
    <w:rsid w:val="00960A33"/>
    <w:rsid w:val="009619F2"/>
    <w:rsid w:val="0096217C"/>
    <w:rsid w:val="00962822"/>
    <w:rsid w:val="00964F73"/>
    <w:rsid w:val="009657CC"/>
    <w:rsid w:val="00966E02"/>
    <w:rsid w:val="00967DEE"/>
    <w:rsid w:val="009702E4"/>
    <w:rsid w:val="009709EB"/>
    <w:rsid w:val="00970ED7"/>
    <w:rsid w:val="009728F8"/>
    <w:rsid w:val="00974785"/>
    <w:rsid w:val="0097478F"/>
    <w:rsid w:val="00974C81"/>
    <w:rsid w:val="00974F6C"/>
    <w:rsid w:val="009761BD"/>
    <w:rsid w:val="0097621C"/>
    <w:rsid w:val="00976553"/>
    <w:rsid w:val="00977323"/>
    <w:rsid w:val="009777CB"/>
    <w:rsid w:val="00977B5A"/>
    <w:rsid w:val="00977C03"/>
    <w:rsid w:val="00980066"/>
    <w:rsid w:val="00980333"/>
    <w:rsid w:val="00980A04"/>
    <w:rsid w:val="00980C42"/>
    <w:rsid w:val="009831F9"/>
    <w:rsid w:val="009835D7"/>
    <w:rsid w:val="00983D78"/>
    <w:rsid w:val="00983EAD"/>
    <w:rsid w:val="00984F55"/>
    <w:rsid w:val="00985359"/>
    <w:rsid w:val="0098684C"/>
    <w:rsid w:val="00987A96"/>
    <w:rsid w:val="00992770"/>
    <w:rsid w:val="00993B96"/>
    <w:rsid w:val="00993D00"/>
    <w:rsid w:val="00994282"/>
    <w:rsid w:val="009946C2"/>
    <w:rsid w:val="0099501C"/>
    <w:rsid w:val="00996512"/>
    <w:rsid w:val="00996C73"/>
    <w:rsid w:val="0099797F"/>
    <w:rsid w:val="009A03BE"/>
    <w:rsid w:val="009A07CA"/>
    <w:rsid w:val="009A16AC"/>
    <w:rsid w:val="009A2B44"/>
    <w:rsid w:val="009A3853"/>
    <w:rsid w:val="009A4A3D"/>
    <w:rsid w:val="009A4E94"/>
    <w:rsid w:val="009A5491"/>
    <w:rsid w:val="009A598F"/>
    <w:rsid w:val="009A6C74"/>
    <w:rsid w:val="009A79E7"/>
    <w:rsid w:val="009B11A2"/>
    <w:rsid w:val="009B1585"/>
    <w:rsid w:val="009B2397"/>
    <w:rsid w:val="009B2400"/>
    <w:rsid w:val="009B289E"/>
    <w:rsid w:val="009B3256"/>
    <w:rsid w:val="009B34E2"/>
    <w:rsid w:val="009B428A"/>
    <w:rsid w:val="009B4438"/>
    <w:rsid w:val="009B5776"/>
    <w:rsid w:val="009B6889"/>
    <w:rsid w:val="009B699E"/>
    <w:rsid w:val="009B6F7C"/>
    <w:rsid w:val="009B7358"/>
    <w:rsid w:val="009B7E12"/>
    <w:rsid w:val="009C10FD"/>
    <w:rsid w:val="009C193A"/>
    <w:rsid w:val="009C1A23"/>
    <w:rsid w:val="009C1D12"/>
    <w:rsid w:val="009C2835"/>
    <w:rsid w:val="009C2848"/>
    <w:rsid w:val="009C2B0B"/>
    <w:rsid w:val="009C3785"/>
    <w:rsid w:val="009C38A8"/>
    <w:rsid w:val="009C3FB4"/>
    <w:rsid w:val="009C3FE8"/>
    <w:rsid w:val="009C4727"/>
    <w:rsid w:val="009C4F5E"/>
    <w:rsid w:val="009C65A4"/>
    <w:rsid w:val="009C65D6"/>
    <w:rsid w:val="009C6651"/>
    <w:rsid w:val="009C6A5C"/>
    <w:rsid w:val="009C753C"/>
    <w:rsid w:val="009C76BC"/>
    <w:rsid w:val="009C7E0D"/>
    <w:rsid w:val="009D12CB"/>
    <w:rsid w:val="009D1C03"/>
    <w:rsid w:val="009D3D14"/>
    <w:rsid w:val="009D434C"/>
    <w:rsid w:val="009D4475"/>
    <w:rsid w:val="009D44A6"/>
    <w:rsid w:val="009D484A"/>
    <w:rsid w:val="009D4B6F"/>
    <w:rsid w:val="009D4BEB"/>
    <w:rsid w:val="009D5094"/>
    <w:rsid w:val="009D5685"/>
    <w:rsid w:val="009D5B95"/>
    <w:rsid w:val="009D5D10"/>
    <w:rsid w:val="009D62BF"/>
    <w:rsid w:val="009D7ACE"/>
    <w:rsid w:val="009E1707"/>
    <w:rsid w:val="009E1895"/>
    <w:rsid w:val="009E250E"/>
    <w:rsid w:val="009E2781"/>
    <w:rsid w:val="009E3611"/>
    <w:rsid w:val="009E3CAB"/>
    <w:rsid w:val="009E47AD"/>
    <w:rsid w:val="009E73EE"/>
    <w:rsid w:val="009E781F"/>
    <w:rsid w:val="009E7BDB"/>
    <w:rsid w:val="009F03E4"/>
    <w:rsid w:val="009F0692"/>
    <w:rsid w:val="009F0798"/>
    <w:rsid w:val="009F2B65"/>
    <w:rsid w:val="009F3A29"/>
    <w:rsid w:val="009F3ACD"/>
    <w:rsid w:val="009F440C"/>
    <w:rsid w:val="009F4B08"/>
    <w:rsid w:val="009F4C13"/>
    <w:rsid w:val="009F4C67"/>
    <w:rsid w:val="009F4D87"/>
    <w:rsid w:val="009F5089"/>
    <w:rsid w:val="009F58D1"/>
    <w:rsid w:val="009F5D7A"/>
    <w:rsid w:val="009F668C"/>
    <w:rsid w:val="009F7446"/>
    <w:rsid w:val="009F7829"/>
    <w:rsid w:val="009F7882"/>
    <w:rsid w:val="00A004D0"/>
    <w:rsid w:val="00A00536"/>
    <w:rsid w:val="00A00E2E"/>
    <w:rsid w:val="00A020A0"/>
    <w:rsid w:val="00A022F3"/>
    <w:rsid w:val="00A02A40"/>
    <w:rsid w:val="00A02D5E"/>
    <w:rsid w:val="00A0517F"/>
    <w:rsid w:val="00A051F0"/>
    <w:rsid w:val="00A061EE"/>
    <w:rsid w:val="00A066B5"/>
    <w:rsid w:val="00A06901"/>
    <w:rsid w:val="00A06C67"/>
    <w:rsid w:val="00A077B3"/>
    <w:rsid w:val="00A07A76"/>
    <w:rsid w:val="00A106A5"/>
    <w:rsid w:val="00A1100C"/>
    <w:rsid w:val="00A1103B"/>
    <w:rsid w:val="00A11B46"/>
    <w:rsid w:val="00A11F4B"/>
    <w:rsid w:val="00A125E8"/>
    <w:rsid w:val="00A12A48"/>
    <w:rsid w:val="00A147E6"/>
    <w:rsid w:val="00A14D23"/>
    <w:rsid w:val="00A14D50"/>
    <w:rsid w:val="00A14E4C"/>
    <w:rsid w:val="00A15209"/>
    <w:rsid w:val="00A16275"/>
    <w:rsid w:val="00A210AC"/>
    <w:rsid w:val="00A21311"/>
    <w:rsid w:val="00A21A73"/>
    <w:rsid w:val="00A22555"/>
    <w:rsid w:val="00A22641"/>
    <w:rsid w:val="00A227EB"/>
    <w:rsid w:val="00A2365F"/>
    <w:rsid w:val="00A23898"/>
    <w:rsid w:val="00A24F1E"/>
    <w:rsid w:val="00A252DD"/>
    <w:rsid w:val="00A2599D"/>
    <w:rsid w:val="00A25DD0"/>
    <w:rsid w:val="00A26FEE"/>
    <w:rsid w:val="00A272DD"/>
    <w:rsid w:val="00A27DA2"/>
    <w:rsid w:val="00A30923"/>
    <w:rsid w:val="00A30D18"/>
    <w:rsid w:val="00A30D7D"/>
    <w:rsid w:val="00A3119B"/>
    <w:rsid w:val="00A31430"/>
    <w:rsid w:val="00A318FA"/>
    <w:rsid w:val="00A31934"/>
    <w:rsid w:val="00A31B0E"/>
    <w:rsid w:val="00A329A4"/>
    <w:rsid w:val="00A32CDB"/>
    <w:rsid w:val="00A3408E"/>
    <w:rsid w:val="00A342D1"/>
    <w:rsid w:val="00A34D7B"/>
    <w:rsid w:val="00A34F57"/>
    <w:rsid w:val="00A35896"/>
    <w:rsid w:val="00A3675E"/>
    <w:rsid w:val="00A406AE"/>
    <w:rsid w:val="00A40E3F"/>
    <w:rsid w:val="00A41083"/>
    <w:rsid w:val="00A413D9"/>
    <w:rsid w:val="00A4183B"/>
    <w:rsid w:val="00A428C7"/>
    <w:rsid w:val="00A42BAC"/>
    <w:rsid w:val="00A43D50"/>
    <w:rsid w:val="00A43F88"/>
    <w:rsid w:val="00A443B4"/>
    <w:rsid w:val="00A444CA"/>
    <w:rsid w:val="00A44B85"/>
    <w:rsid w:val="00A44E99"/>
    <w:rsid w:val="00A45AF0"/>
    <w:rsid w:val="00A45BF5"/>
    <w:rsid w:val="00A45DD9"/>
    <w:rsid w:val="00A4701E"/>
    <w:rsid w:val="00A47B04"/>
    <w:rsid w:val="00A509CE"/>
    <w:rsid w:val="00A514E0"/>
    <w:rsid w:val="00A540D9"/>
    <w:rsid w:val="00A5473A"/>
    <w:rsid w:val="00A54ABF"/>
    <w:rsid w:val="00A55132"/>
    <w:rsid w:val="00A55BA0"/>
    <w:rsid w:val="00A56B18"/>
    <w:rsid w:val="00A5722A"/>
    <w:rsid w:val="00A5771A"/>
    <w:rsid w:val="00A601D7"/>
    <w:rsid w:val="00A6028B"/>
    <w:rsid w:val="00A60BF4"/>
    <w:rsid w:val="00A60DE8"/>
    <w:rsid w:val="00A60E20"/>
    <w:rsid w:val="00A64005"/>
    <w:rsid w:val="00A6426F"/>
    <w:rsid w:val="00A64362"/>
    <w:rsid w:val="00A65238"/>
    <w:rsid w:val="00A6604A"/>
    <w:rsid w:val="00A70D2C"/>
    <w:rsid w:val="00A71282"/>
    <w:rsid w:val="00A7189B"/>
    <w:rsid w:val="00A719B9"/>
    <w:rsid w:val="00A725F6"/>
    <w:rsid w:val="00A72AC6"/>
    <w:rsid w:val="00A72B30"/>
    <w:rsid w:val="00A72D0A"/>
    <w:rsid w:val="00A73029"/>
    <w:rsid w:val="00A73FF9"/>
    <w:rsid w:val="00A760C6"/>
    <w:rsid w:val="00A76351"/>
    <w:rsid w:val="00A76632"/>
    <w:rsid w:val="00A76C97"/>
    <w:rsid w:val="00A77217"/>
    <w:rsid w:val="00A77F0E"/>
    <w:rsid w:val="00A80B7C"/>
    <w:rsid w:val="00A80FB3"/>
    <w:rsid w:val="00A8164B"/>
    <w:rsid w:val="00A841DF"/>
    <w:rsid w:val="00A84B90"/>
    <w:rsid w:val="00A84F29"/>
    <w:rsid w:val="00A85D15"/>
    <w:rsid w:val="00A85E81"/>
    <w:rsid w:val="00A863EF"/>
    <w:rsid w:val="00A86401"/>
    <w:rsid w:val="00A86920"/>
    <w:rsid w:val="00A86DC6"/>
    <w:rsid w:val="00A87706"/>
    <w:rsid w:val="00A90134"/>
    <w:rsid w:val="00A9020C"/>
    <w:rsid w:val="00A9096A"/>
    <w:rsid w:val="00A918CD"/>
    <w:rsid w:val="00A9205D"/>
    <w:rsid w:val="00A926FB"/>
    <w:rsid w:val="00A927F5"/>
    <w:rsid w:val="00A92927"/>
    <w:rsid w:val="00A9347A"/>
    <w:rsid w:val="00A9369D"/>
    <w:rsid w:val="00A93842"/>
    <w:rsid w:val="00A93D93"/>
    <w:rsid w:val="00A94148"/>
    <w:rsid w:val="00A94C24"/>
    <w:rsid w:val="00A94D22"/>
    <w:rsid w:val="00A9670F"/>
    <w:rsid w:val="00A96E92"/>
    <w:rsid w:val="00A97059"/>
    <w:rsid w:val="00A976BB"/>
    <w:rsid w:val="00A9781A"/>
    <w:rsid w:val="00A97BBE"/>
    <w:rsid w:val="00AA025E"/>
    <w:rsid w:val="00AA0769"/>
    <w:rsid w:val="00AA0B25"/>
    <w:rsid w:val="00AA13D7"/>
    <w:rsid w:val="00AA13F2"/>
    <w:rsid w:val="00AA166E"/>
    <w:rsid w:val="00AA2344"/>
    <w:rsid w:val="00AA2592"/>
    <w:rsid w:val="00AA264B"/>
    <w:rsid w:val="00AA2B9F"/>
    <w:rsid w:val="00AA34B5"/>
    <w:rsid w:val="00AA35D7"/>
    <w:rsid w:val="00AA3DA0"/>
    <w:rsid w:val="00AA6177"/>
    <w:rsid w:val="00AA624D"/>
    <w:rsid w:val="00AA788A"/>
    <w:rsid w:val="00AB0537"/>
    <w:rsid w:val="00AB1381"/>
    <w:rsid w:val="00AB1B81"/>
    <w:rsid w:val="00AB2C9D"/>
    <w:rsid w:val="00AB354D"/>
    <w:rsid w:val="00AB452E"/>
    <w:rsid w:val="00AB5F08"/>
    <w:rsid w:val="00AB6B64"/>
    <w:rsid w:val="00AC019A"/>
    <w:rsid w:val="00AC06A1"/>
    <w:rsid w:val="00AC09CE"/>
    <w:rsid w:val="00AC0D18"/>
    <w:rsid w:val="00AC1321"/>
    <w:rsid w:val="00AC2986"/>
    <w:rsid w:val="00AC2A80"/>
    <w:rsid w:val="00AC2AFC"/>
    <w:rsid w:val="00AC3011"/>
    <w:rsid w:val="00AC3DE4"/>
    <w:rsid w:val="00AC4479"/>
    <w:rsid w:val="00AC45DC"/>
    <w:rsid w:val="00AC4AD0"/>
    <w:rsid w:val="00AC4F6E"/>
    <w:rsid w:val="00AC547F"/>
    <w:rsid w:val="00AC5D31"/>
    <w:rsid w:val="00AC5E4A"/>
    <w:rsid w:val="00AC6A74"/>
    <w:rsid w:val="00AC6AB6"/>
    <w:rsid w:val="00AC6B82"/>
    <w:rsid w:val="00AC7566"/>
    <w:rsid w:val="00AC7850"/>
    <w:rsid w:val="00AC78F3"/>
    <w:rsid w:val="00AC799B"/>
    <w:rsid w:val="00AC7BF7"/>
    <w:rsid w:val="00AD0117"/>
    <w:rsid w:val="00AD0567"/>
    <w:rsid w:val="00AD0781"/>
    <w:rsid w:val="00AD0BBF"/>
    <w:rsid w:val="00AD0DF8"/>
    <w:rsid w:val="00AD209B"/>
    <w:rsid w:val="00AD20C3"/>
    <w:rsid w:val="00AD3A54"/>
    <w:rsid w:val="00AD6486"/>
    <w:rsid w:val="00AD79F4"/>
    <w:rsid w:val="00AE00E6"/>
    <w:rsid w:val="00AE0260"/>
    <w:rsid w:val="00AE0F24"/>
    <w:rsid w:val="00AE1207"/>
    <w:rsid w:val="00AE15C7"/>
    <w:rsid w:val="00AE17BF"/>
    <w:rsid w:val="00AE2FC6"/>
    <w:rsid w:val="00AE30F5"/>
    <w:rsid w:val="00AE35C8"/>
    <w:rsid w:val="00AE3929"/>
    <w:rsid w:val="00AE404E"/>
    <w:rsid w:val="00AE4115"/>
    <w:rsid w:val="00AE598C"/>
    <w:rsid w:val="00AE6C76"/>
    <w:rsid w:val="00AE6C9E"/>
    <w:rsid w:val="00AE7411"/>
    <w:rsid w:val="00AF0770"/>
    <w:rsid w:val="00AF0C40"/>
    <w:rsid w:val="00AF0F40"/>
    <w:rsid w:val="00AF1A13"/>
    <w:rsid w:val="00AF2926"/>
    <w:rsid w:val="00AF35C4"/>
    <w:rsid w:val="00AF3C40"/>
    <w:rsid w:val="00AF4F17"/>
    <w:rsid w:val="00AF4F28"/>
    <w:rsid w:val="00AF50B1"/>
    <w:rsid w:val="00AF561D"/>
    <w:rsid w:val="00AF5668"/>
    <w:rsid w:val="00AF57B1"/>
    <w:rsid w:val="00AF5A28"/>
    <w:rsid w:val="00AF7183"/>
    <w:rsid w:val="00AF71DD"/>
    <w:rsid w:val="00AF751D"/>
    <w:rsid w:val="00AF7894"/>
    <w:rsid w:val="00AF7C9F"/>
    <w:rsid w:val="00B0044C"/>
    <w:rsid w:val="00B00570"/>
    <w:rsid w:val="00B01CBA"/>
    <w:rsid w:val="00B01E3A"/>
    <w:rsid w:val="00B0239C"/>
    <w:rsid w:val="00B02A37"/>
    <w:rsid w:val="00B02E82"/>
    <w:rsid w:val="00B03E06"/>
    <w:rsid w:val="00B04125"/>
    <w:rsid w:val="00B0413B"/>
    <w:rsid w:val="00B044AD"/>
    <w:rsid w:val="00B04ECD"/>
    <w:rsid w:val="00B04FBE"/>
    <w:rsid w:val="00B062B6"/>
    <w:rsid w:val="00B065A2"/>
    <w:rsid w:val="00B11DA2"/>
    <w:rsid w:val="00B12A43"/>
    <w:rsid w:val="00B13A08"/>
    <w:rsid w:val="00B15084"/>
    <w:rsid w:val="00B154CA"/>
    <w:rsid w:val="00B16159"/>
    <w:rsid w:val="00B166C8"/>
    <w:rsid w:val="00B16AA0"/>
    <w:rsid w:val="00B16D7D"/>
    <w:rsid w:val="00B2085C"/>
    <w:rsid w:val="00B209BF"/>
    <w:rsid w:val="00B20A5A"/>
    <w:rsid w:val="00B22CA0"/>
    <w:rsid w:val="00B232BE"/>
    <w:rsid w:val="00B234B0"/>
    <w:rsid w:val="00B238A3"/>
    <w:rsid w:val="00B24166"/>
    <w:rsid w:val="00B242AE"/>
    <w:rsid w:val="00B24D17"/>
    <w:rsid w:val="00B25C07"/>
    <w:rsid w:val="00B26439"/>
    <w:rsid w:val="00B2683A"/>
    <w:rsid w:val="00B27892"/>
    <w:rsid w:val="00B27F89"/>
    <w:rsid w:val="00B30143"/>
    <w:rsid w:val="00B30CE4"/>
    <w:rsid w:val="00B31217"/>
    <w:rsid w:val="00B3164E"/>
    <w:rsid w:val="00B321BA"/>
    <w:rsid w:val="00B32C29"/>
    <w:rsid w:val="00B32F1F"/>
    <w:rsid w:val="00B331D1"/>
    <w:rsid w:val="00B34C73"/>
    <w:rsid w:val="00B34D3B"/>
    <w:rsid w:val="00B353EE"/>
    <w:rsid w:val="00B35F14"/>
    <w:rsid w:val="00B36FBF"/>
    <w:rsid w:val="00B37F0A"/>
    <w:rsid w:val="00B4159E"/>
    <w:rsid w:val="00B418BA"/>
    <w:rsid w:val="00B441A5"/>
    <w:rsid w:val="00B443E4"/>
    <w:rsid w:val="00B44DCF"/>
    <w:rsid w:val="00B457ED"/>
    <w:rsid w:val="00B45AE0"/>
    <w:rsid w:val="00B45B7E"/>
    <w:rsid w:val="00B45F7B"/>
    <w:rsid w:val="00B4652C"/>
    <w:rsid w:val="00B46653"/>
    <w:rsid w:val="00B47A96"/>
    <w:rsid w:val="00B5071D"/>
    <w:rsid w:val="00B51062"/>
    <w:rsid w:val="00B510D7"/>
    <w:rsid w:val="00B51D5D"/>
    <w:rsid w:val="00B52220"/>
    <w:rsid w:val="00B5228D"/>
    <w:rsid w:val="00B52292"/>
    <w:rsid w:val="00B52DBF"/>
    <w:rsid w:val="00B52E29"/>
    <w:rsid w:val="00B52F94"/>
    <w:rsid w:val="00B530B9"/>
    <w:rsid w:val="00B532CE"/>
    <w:rsid w:val="00B5350C"/>
    <w:rsid w:val="00B544BD"/>
    <w:rsid w:val="00B54965"/>
    <w:rsid w:val="00B55D75"/>
    <w:rsid w:val="00B569A2"/>
    <w:rsid w:val="00B575FE"/>
    <w:rsid w:val="00B57AF4"/>
    <w:rsid w:val="00B57B17"/>
    <w:rsid w:val="00B57D52"/>
    <w:rsid w:val="00B60106"/>
    <w:rsid w:val="00B60CF8"/>
    <w:rsid w:val="00B6129A"/>
    <w:rsid w:val="00B61B33"/>
    <w:rsid w:val="00B639A2"/>
    <w:rsid w:val="00B63E29"/>
    <w:rsid w:val="00B651EF"/>
    <w:rsid w:val="00B65AC9"/>
    <w:rsid w:val="00B66AB7"/>
    <w:rsid w:val="00B66D64"/>
    <w:rsid w:val="00B66DCD"/>
    <w:rsid w:val="00B66DD2"/>
    <w:rsid w:val="00B673B2"/>
    <w:rsid w:val="00B67BC8"/>
    <w:rsid w:val="00B70381"/>
    <w:rsid w:val="00B713FA"/>
    <w:rsid w:val="00B716D9"/>
    <w:rsid w:val="00B723B6"/>
    <w:rsid w:val="00B72703"/>
    <w:rsid w:val="00B73812"/>
    <w:rsid w:val="00B73D68"/>
    <w:rsid w:val="00B7442E"/>
    <w:rsid w:val="00B75915"/>
    <w:rsid w:val="00B7603C"/>
    <w:rsid w:val="00B76152"/>
    <w:rsid w:val="00B769C2"/>
    <w:rsid w:val="00B772A6"/>
    <w:rsid w:val="00B779C6"/>
    <w:rsid w:val="00B77D7C"/>
    <w:rsid w:val="00B81B0C"/>
    <w:rsid w:val="00B81BA8"/>
    <w:rsid w:val="00B82689"/>
    <w:rsid w:val="00B82B94"/>
    <w:rsid w:val="00B8361B"/>
    <w:rsid w:val="00B83861"/>
    <w:rsid w:val="00B85534"/>
    <w:rsid w:val="00B8583C"/>
    <w:rsid w:val="00B85C16"/>
    <w:rsid w:val="00B86A0C"/>
    <w:rsid w:val="00B86F02"/>
    <w:rsid w:val="00B87434"/>
    <w:rsid w:val="00B87AE3"/>
    <w:rsid w:val="00B90492"/>
    <w:rsid w:val="00B909E0"/>
    <w:rsid w:val="00B9130C"/>
    <w:rsid w:val="00B91AE9"/>
    <w:rsid w:val="00B92918"/>
    <w:rsid w:val="00B93928"/>
    <w:rsid w:val="00B93FED"/>
    <w:rsid w:val="00B94089"/>
    <w:rsid w:val="00B945D0"/>
    <w:rsid w:val="00B947D9"/>
    <w:rsid w:val="00B9582B"/>
    <w:rsid w:val="00B96213"/>
    <w:rsid w:val="00B9644C"/>
    <w:rsid w:val="00B9645F"/>
    <w:rsid w:val="00B96FF5"/>
    <w:rsid w:val="00B97290"/>
    <w:rsid w:val="00B97526"/>
    <w:rsid w:val="00B97817"/>
    <w:rsid w:val="00B979C7"/>
    <w:rsid w:val="00B97C8E"/>
    <w:rsid w:val="00B97EC8"/>
    <w:rsid w:val="00BA27A3"/>
    <w:rsid w:val="00BA28EB"/>
    <w:rsid w:val="00BA2925"/>
    <w:rsid w:val="00BA32B3"/>
    <w:rsid w:val="00BA4A80"/>
    <w:rsid w:val="00BA4A98"/>
    <w:rsid w:val="00BA5F19"/>
    <w:rsid w:val="00BA63CE"/>
    <w:rsid w:val="00BA6502"/>
    <w:rsid w:val="00BA703F"/>
    <w:rsid w:val="00BA73F3"/>
    <w:rsid w:val="00BA7F50"/>
    <w:rsid w:val="00BB0165"/>
    <w:rsid w:val="00BB1814"/>
    <w:rsid w:val="00BB1F42"/>
    <w:rsid w:val="00BB2641"/>
    <w:rsid w:val="00BB2DF8"/>
    <w:rsid w:val="00BB465C"/>
    <w:rsid w:val="00BB46D7"/>
    <w:rsid w:val="00BB4BB4"/>
    <w:rsid w:val="00BB52E4"/>
    <w:rsid w:val="00BB729A"/>
    <w:rsid w:val="00BB7BF8"/>
    <w:rsid w:val="00BC0A17"/>
    <w:rsid w:val="00BC1260"/>
    <w:rsid w:val="00BC1273"/>
    <w:rsid w:val="00BC220E"/>
    <w:rsid w:val="00BC2D98"/>
    <w:rsid w:val="00BC351E"/>
    <w:rsid w:val="00BC488A"/>
    <w:rsid w:val="00BC58D2"/>
    <w:rsid w:val="00BC5BD1"/>
    <w:rsid w:val="00BC6864"/>
    <w:rsid w:val="00BC69D7"/>
    <w:rsid w:val="00BC6B87"/>
    <w:rsid w:val="00BC6F82"/>
    <w:rsid w:val="00BC7985"/>
    <w:rsid w:val="00BC79DF"/>
    <w:rsid w:val="00BD1130"/>
    <w:rsid w:val="00BD1CD9"/>
    <w:rsid w:val="00BD3AE5"/>
    <w:rsid w:val="00BD4879"/>
    <w:rsid w:val="00BD4990"/>
    <w:rsid w:val="00BD7601"/>
    <w:rsid w:val="00BE23F8"/>
    <w:rsid w:val="00BE26D9"/>
    <w:rsid w:val="00BE2FD3"/>
    <w:rsid w:val="00BE31FB"/>
    <w:rsid w:val="00BE3256"/>
    <w:rsid w:val="00BE3609"/>
    <w:rsid w:val="00BE501E"/>
    <w:rsid w:val="00BE57A0"/>
    <w:rsid w:val="00BE5B32"/>
    <w:rsid w:val="00BE655D"/>
    <w:rsid w:val="00BE7459"/>
    <w:rsid w:val="00BE7E43"/>
    <w:rsid w:val="00BF04EB"/>
    <w:rsid w:val="00BF1288"/>
    <w:rsid w:val="00BF22E5"/>
    <w:rsid w:val="00BF286B"/>
    <w:rsid w:val="00BF2E06"/>
    <w:rsid w:val="00BF2E61"/>
    <w:rsid w:val="00BF3252"/>
    <w:rsid w:val="00BF3C37"/>
    <w:rsid w:val="00BF44DE"/>
    <w:rsid w:val="00BF4F23"/>
    <w:rsid w:val="00BF5901"/>
    <w:rsid w:val="00C003BA"/>
    <w:rsid w:val="00C02BFB"/>
    <w:rsid w:val="00C031E3"/>
    <w:rsid w:val="00C03E1E"/>
    <w:rsid w:val="00C04025"/>
    <w:rsid w:val="00C04896"/>
    <w:rsid w:val="00C04D20"/>
    <w:rsid w:val="00C06E63"/>
    <w:rsid w:val="00C077C9"/>
    <w:rsid w:val="00C07A7D"/>
    <w:rsid w:val="00C10878"/>
    <w:rsid w:val="00C108AE"/>
    <w:rsid w:val="00C10E51"/>
    <w:rsid w:val="00C115F4"/>
    <w:rsid w:val="00C12674"/>
    <w:rsid w:val="00C1369A"/>
    <w:rsid w:val="00C13EE6"/>
    <w:rsid w:val="00C14816"/>
    <w:rsid w:val="00C14A6C"/>
    <w:rsid w:val="00C14CAA"/>
    <w:rsid w:val="00C15568"/>
    <w:rsid w:val="00C1587B"/>
    <w:rsid w:val="00C15FB9"/>
    <w:rsid w:val="00C161FA"/>
    <w:rsid w:val="00C17733"/>
    <w:rsid w:val="00C17B67"/>
    <w:rsid w:val="00C20887"/>
    <w:rsid w:val="00C20E54"/>
    <w:rsid w:val="00C224C4"/>
    <w:rsid w:val="00C23199"/>
    <w:rsid w:val="00C232E2"/>
    <w:rsid w:val="00C23CA6"/>
    <w:rsid w:val="00C23CC0"/>
    <w:rsid w:val="00C24314"/>
    <w:rsid w:val="00C243BB"/>
    <w:rsid w:val="00C2548A"/>
    <w:rsid w:val="00C25972"/>
    <w:rsid w:val="00C26A0D"/>
    <w:rsid w:val="00C26C6E"/>
    <w:rsid w:val="00C26D60"/>
    <w:rsid w:val="00C272F7"/>
    <w:rsid w:val="00C301F9"/>
    <w:rsid w:val="00C3064F"/>
    <w:rsid w:val="00C30C84"/>
    <w:rsid w:val="00C30F50"/>
    <w:rsid w:val="00C31C50"/>
    <w:rsid w:val="00C33125"/>
    <w:rsid w:val="00C331C8"/>
    <w:rsid w:val="00C33530"/>
    <w:rsid w:val="00C35414"/>
    <w:rsid w:val="00C36221"/>
    <w:rsid w:val="00C36507"/>
    <w:rsid w:val="00C3675B"/>
    <w:rsid w:val="00C36B4B"/>
    <w:rsid w:val="00C412EC"/>
    <w:rsid w:val="00C41D84"/>
    <w:rsid w:val="00C4275A"/>
    <w:rsid w:val="00C42EA1"/>
    <w:rsid w:val="00C4478E"/>
    <w:rsid w:val="00C447C1"/>
    <w:rsid w:val="00C45483"/>
    <w:rsid w:val="00C45947"/>
    <w:rsid w:val="00C45D1F"/>
    <w:rsid w:val="00C468FB"/>
    <w:rsid w:val="00C46A95"/>
    <w:rsid w:val="00C46F74"/>
    <w:rsid w:val="00C4771E"/>
    <w:rsid w:val="00C47A1F"/>
    <w:rsid w:val="00C51123"/>
    <w:rsid w:val="00C5239D"/>
    <w:rsid w:val="00C5252B"/>
    <w:rsid w:val="00C525D4"/>
    <w:rsid w:val="00C547A3"/>
    <w:rsid w:val="00C5516C"/>
    <w:rsid w:val="00C558B0"/>
    <w:rsid w:val="00C55C6B"/>
    <w:rsid w:val="00C57E71"/>
    <w:rsid w:val="00C57EDE"/>
    <w:rsid w:val="00C57F4B"/>
    <w:rsid w:val="00C604E2"/>
    <w:rsid w:val="00C61D1D"/>
    <w:rsid w:val="00C61E1F"/>
    <w:rsid w:val="00C623AB"/>
    <w:rsid w:val="00C62AD6"/>
    <w:rsid w:val="00C62B3D"/>
    <w:rsid w:val="00C63DAD"/>
    <w:rsid w:val="00C643AE"/>
    <w:rsid w:val="00C6502F"/>
    <w:rsid w:val="00C67A71"/>
    <w:rsid w:val="00C706A4"/>
    <w:rsid w:val="00C70BB5"/>
    <w:rsid w:val="00C71CFA"/>
    <w:rsid w:val="00C71F18"/>
    <w:rsid w:val="00C724B1"/>
    <w:rsid w:val="00C7282A"/>
    <w:rsid w:val="00C72DFF"/>
    <w:rsid w:val="00C73325"/>
    <w:rsid w:val="00C76AA7"/>
    <w:rsid w:val="00C76ED8"/>
    <w:rsid w:val="00C77AC0"/>
    <w:rsid w:val="00C77EA7"/>
    <w:rsid w:val="00C77EB5"/>
    <w:rsid w:val="00C817BD"/>
    <w:rsid w:val="00C81A27"/>
    <w:rsid w:val="00C823DC"/>
    <w:rsid w:val="00C82A16"/>
    <w:rsid w:val="00C8384E"/>
    <w:rsid w:val="00C84159"/>
    <w:rsid w:val="00C854C7"/>
    <w:rsid w:val="00C85707"/>
    <w:rsid w:val="00C85F23"/>
    <w:rsid w:val="00C8621B"/>
    <w:rsid w:val="00C862B5"/>
    <w:rsid w:val="00C90449"/>
    <w:rsid w:val="00C904E0"/>
    <w:rsid w:val="00C9331B"/>
    <w:rsid w:val="00C93524"/>
    <w:rsid w:val="00C935AD"/>
    <w:rsid w:val="00C94792"/>
    <w:rsid w:val="00C94C7E"/>
    <w:rsid w:val="00C96BB8"/>
    <w:rsid w:val="00C97E7C"/>
    <w:rsid w:val="00CA03B1"/>
    <w:rsid w:val="00CA126B"/>
    <w:rsid w:val="00CA1A8D"/>
    <w:rsid w:val="00CA1BED"/>
    <w:rsid w:val="00CA3B82"/>
    <w:rsid w:val="00CA482E"/>
    <w:rsid w:val="00CA512A"/>
    <w:rsid w:val="00CA58F8"/>
    <w:rsid w:val="00CA5B31"/>
    <w:rsid w:val="00CA5E49"/>
    <w:rsid w:val="00CA74C1"/>
    <w:rsid w:val="00CA78CD"/>
    <w:rsid w:val="00CA78FB"/>
    <w:rsid w:val="00CA7CCD"/>
    <w:rsid w:val="00CA7FC7"/>
    <w:rsid w:val="00CB0561"/>
    <w:rsid w:val="00CB0D8D"/>
    <w:rsid w:val="00CB1C9A"/>
    <w:rsid w:val="00CB3016"/>
    <w:rsid w:val="00CB4335"/>
    <w:rsid w:val="00CB43B9"/>
    <w:rsid w:val="00CB44CF"/>
    <w:rsid w:val="00CB4530"/>
    <w:rsid w:val="00CB56BF"/>
    <w:rsid w:val="00CB5857"/>
    <w:rsid w:val="00CB60E7"/>
    <w:rsid w:val="00CB676D"/>
    <w:rsid w:val="00CB6E97"/>
    <w:rsid w:val="00CB74B9"/>
    <w:rsid w:val="00CC019D"/>
    <w:rsid w:val="00CC081C"/>
    <w:rsid w:val="00CC08BF"/>
    <w:rsid w:val="00CC0FC7"/>
    <w:rsid w:val="00CC3182"/>
    <w:rsid w:val="00CC3360"/>
    <w:rsid w:val="00CC3871"/>
    <w:rsid w:val="00CC3947"/>
    <w:rsid w:val="00CC4184"/>
    <w:rsid w:val="00CC45C3"/>
    <w:rsid w:val="00CC48B5"/>
    <w:rsid w:val="00CC4C0E"/>
    <w:rsid w:val="00CC5C72"/>
    <w:rsid w:val="00CC5D0B"/>
    <w:rsid w:val="00CC5DF5"/>
    <w:rsid w:val="00CC6193"/>
    <w:rsid w:val="00CC6691"/>
    <w:rsid w:val="00CC6818"/>
    <w:rsid w:val="00CC762B"/>
    <w:rsid w:val="00CC7AEE"/>
    <w:rsid w:val="00CC7F06"/>
    <w:rsid w:val="00CD04EE"/>
    <w:rsid w:val="00CD0CEF"/>
    <w:rsid w:val="00CD0F5D"/>
    <w:rsid w:val="00CD16DE"/>
    <w:rsid w:val="00CD17D4"/>
    <w:rsid w:val="00CD1AA0"/>
    <w:rsid w:val="00CD25D0"/>
    <w:rsid w:val="00CD2B49"/>
    <w:rsid w:val="00CD3B7B"/>
    <w:rsid w:val="00CD42EF"/>
    <w:rsid w:val="00CD4301"/>
    <w:rsid w:val="00CD4884"/>
    <w:rsid w:val="00CD56DE"/>
    <w:rsid w:val="00CD5FCA"/>
    <w:rsid w:val="00CD5FDB"/>
    <w:rsid w:val="00CD637F"/>
    <w:rsid w:val="00CD68A0"/>
    <w:rsid w:val="00CE0AC2"/>
    <w:rsid w:val="00CE1AAC"/>
    <w:rsid w:val="00CE21DE"/>
    <w:rsid w:val="00CE2240"/>
    <w:rsid w:val="00CE257A"/>
    <w:rsid w:val="00CE28E8"/>
    <w:rsid w:val="00CE345E"/>
    <w:rsid w:val="00CE3F2D"/>
    <w:rsid w:val="00CE4578"/>
    <w:rsid w:val="00CE4B8E"/>
    <w:rsid w:val="00CE6158"/>
    <w:rsid w:val="00CE655A"/>
    <w:rsid w:val="00CE68F8"/>
    <w:rsid w:val="00CE70A0"/>
    <w:rsid w:val="00CE7DEB"/>
    <w:rsid w:val="00CF0042"/>
    <w:rsid w:val="00CF0744"/>
    <w:rsid w:val="00CF0D47"/>
    <w:rsid w:val="00CF0F48"/>
    <w:rsid w:val="00CF11A2"/>
    <w:rsid w:val="00CF2347"/>
    <w:rsid w:val="00CF236C"/>
    <w:rsid w:val="00CF4487"/>
    <w:rsid w:val="00CF567B"/>
    <w:rsid w:val="00CF5783"/>
    <w:rsid w:val="00CF58BF"/>
    <w:rsid w:val="00CF6A84"/>
    <w:rsid w:val="00CF6F97"/>
    <w:rsid w:val="00CF7200"/>
    <w:rsid w:val="00CF743C"/>
    <w:rsid w:val="00D00133"/>
    <w:rsid w:val="00D00D4A"/>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16DF0"/>
    <w:rsid w:val="00D2081E"/>
    <w:rsid w:val="00D2115E"/>
    <w:rsid w:val="00D218DB"/>
    <w:rsid w:val="00D223C9"/>
    <w:rsid w:val="00D224CA"/>
    <w:rsid w:val="00D22CC5"/>
    <w:rsid w:val="00D22D42"/>
    <w:rsid w:val="00D234A6"/>
    <w:rsid w:val="00D243DA"/>
    <w:rsid w:val="00D2450B"/>
    <w:rsid w:val="00D25C1E"/>
    <w:rsid w:val="00D2714F"/>
    <w:rsid w:val="00D27458"/>
    <w:rsid w:val="00D2786C"/>
    <w:rsid w:val="00D30356"/>
    <w:rsid w:val="00D308BB"/>
    <w:rsid w:val="00D30B11"/>
    <w:rsid w:val="00D30D1B"/>
    <w:rsid w:val="00D32D60"/>
    <w:rsid w:val="00D3340C"/>
    <w:rsid w:val="00D33509"/>
    <w:rsid w:val="00D34C99"/>
    <w:rsid w:val="00D361A5"/>
    <w:rsid w:val="00D36E4D"/>
    <w:rsid w:val="00D3792D"/>
    <w:rsid w:val="00D37D20"/>
    <w:rsid w:val="00D37E23"/>
    <w:rsid w:val="00D40826"/>
    <w:rsid w:val="00D409C7"/>
    <w:rsid w:val="00D41789"/>
    <w:rsid w:val="00D421D9"/>
    <w:rsid w:val="00D428D0"/>
    <w:rsid w:val="00D42C57"/>
    <w:rsid w:val="00D4345D"/>
    <w:rsid w:val="00D44215"/>
    <w:rsid w:val="00D44A76"/>
    <w:rsid w:val="00D44C00"/>
    <w:rsid w:val="00D456EC"/>
    <w:rsid w:val="00D45B00"/>
    <w:rsid w:val="00D46B9C"/>
    <w:rsid w:val="00D47ED1"/>
    <w:rsid w:val="00D5162B"/>
    <w:rsid w:val="00D5186B"/>
    <w:rsid w:val="00D52861"/>
    <w:rsid w:val="00D52BE6"/>
    <w:rsid w:val="00D52CA4"/>
    <w:rsid w:val="00D5333B"/>
    <w:rsid w:val="00D53EF7"/>
    <w:rsid w:val="00D54165"/>
    <w:rsid w:val="00D546CB"/>
    <w:rsid w:val="00D54DD9"/>
    <w:rsid w:val="00D559CF"/>
    <w:rsid w:val="00D5609A"/>
    <w:rsid w:val="00D56108"/>
    <w:rsid w:val="00D5613B"/>
    <w:rsid w:val="00D56544"/>
    <w:rsid w:val="00D57027"/>
    <w:rsid w:val="00D600B4"/>
    <w:rsid w:val="00D60C2E"/>
    <w:rsid w:val="00D60EF4"/>
    <w:rsid w:val="00D61160"/>
    <w:rsid w:val="00D6265A"/>
    <w:rsid w:val="00D62D93"/>
    <w:rsid w:val="00D62EED"/>
    <w:rsid w:val="00D63D92"/>
    <w:rsid w:val="00D64001"/>
    <w:rsid w:val="00D65D51"/>
    <w:rsid w:val="00D66504"/>
    <w:rsid w:val="00D666F4"/>
    <w:rsid w:val="00D70641"/>
    <w:rsid w:val="00D71005"/>
    <w:rsid w:val="00D712FA"/>
    <w:rsid w:val="00D715B9"/>
    <w:rsid w:val="00D71808"/>
    <w:rsid w:val="00D718F3"/>
    <w:rsid w:val="00D71CD5"/>
    <w:rsid w:val="00D73AF6"/>
    <w:rsid w:val="00D73D4E"/>
    <w:rsid w:val="00D74CFF"/>
    <w:rsid w:val="00D74DE3"/>
    <w:rsid w:val="00D7578B"/>
    <w:rsid w:val="00D759BF"/>
    <w:rsid w:val="00D76A8F"/>
    <w:rsid w:val="00D77DEB"/>
    <w:rsid w:val="00D807C3"/>
    <w:rsid w:val="00D80BBA"/>
    <w:rsid w:val="00D8158C"/>
    <w:rsid w:val="00D81D69"/>
    <w:rsid w:val="00D8294D"/>
    <w:rsid w:val="00D84D51"/>
    <w:rsid w:val="00D854ED"/>
    <w:rsid w:val="00D85B9D"/>
    <w:rsid w:val="00D85C51"/>
    <w:rsid w:val="00D8606A"/>
    <w:rsid w:val="00D866A5"/>
    <w:rsid w:val="00D86DC8"/>
    <w:rsid w:val="00D86F03"/>
    <w:rsid w:val="00D870B1"/>
    <w:rsid w:val="00D87407"/>
    <w:rsid w:val="00D87505"/>
    <w:rsid w:val="00D87C2D"/>
    <w:rsid w:val="00D90355"/>
    <w:rsid w:val="00D9046A"/>
    <w:rsid w:val="00D90503"/>
    <w:rsid w:val="00D905C2"/>
    <w:rsid w:val="00D91009"/>
    <w:rsid w:val="00D91115"/>
    <w:rsid w:val="00D926E6"/>
    <w:rsid w:val="00D929B2"/>
    <w:rsid w:val="00D92DFB"/>
    <w:rsid w:val="00D95660"/>
    <w:rsid w:val="00D9585A"/>
    <w:rsid w:val="00D96436"/>
    <w:rsid w:val="00D96D9D"/>
    <w:rsid w:val="00DA0D38"/>
    <w:rsid w:val="00DA1790"/>
    <w:rsid w:val="00DA182B"/>
    <w:rsid w:val="00DA18D4"/>
    <w:rsid w:val="00DA1F40"/>
    <w:rsid w:val="00DA25BE"/>
    <w:rsid w:val="00DA288B"/>
    <w:rsid w:val="00DA3508"/>
    <w:rsid w:val="00DA367D"/>
    <w:rsid w:val="00DA4BA4"/>
    <w:rsid w:val="00DA549B"/>
    <w:rsid w:val="00DA7635"/>
    <w:rsid w:val="00DA7696"/>
    <w:rsid w:val="00DA783C"/>
    <w:rsid w:val="00DB1497"/>
    <w:rsid w:val="00DB19A3"/>
    <w:rsid w:val="00DB1A27"/>
    <w:rsid w:val="00DB1D86"/>
    <w:rsid w:val="00DB2E33"/>
    <w:rsid w:val="00DB314C"/>
    <w:rsid w:val="00DB3CA6"/>
    <w:rsid w:val="00DB41D1"/>
    <w:rsid w:val="00DB4939"/>
    <w:rsid w:val="00DB4F5E"/>
    <w:rsid w:val="00DB5A34"/>
    <w:rsid w:val="00DB755E"/>
    <w:rsid w:val="00DB7F00"/>
    <w:rsid w:val="00DC0577"/>
    <w:rsid w:val="00DC0836"/>
    <w:rsid w:val="00DC2708"/>
    <w:rsid w:val="00DC2A35"/>
    <w:rsid w:val="00DC2F58"/>
    <w:rsid w:val="00DC3A96"/>
    <w:rsid w:val="00DC3D34"/>
    <w:rsid w:val="00DC3DBD"/>
    <w:rsid w:val="00DC45FC"/>
    <w:rsid w:val="00DC50BA"/>
    <w:rsid w:val="00DC5A53"/>
    <w:rsid w:val="00DC5DC1"/>
    <w:rsid w:val="00DC655F"/>
    <w:rsid w:val="00DC7815"/>
    <w:rsid w:val="00DD0295"/>
    <w:rsid w:val="00DD068E"/>
    <w:rsid w:val="00DD113C"/>
    <w:rsid w:val="00DD13F6"/>
    <w:rsid w:val="00DD1D49"/>
    <w:rsid w:val="00DD27A0"/>
    <w:rsid w:val="00DD3D72"/>
    <w:rsid w:val="00DD41E5"/>
    <w:rsid w:val="00DD539F"/>
    <w:rsid w:val="00DD6D9B"/>
    <w:rsid w:val="00DD775B"/>
    <w:rsid w:val="00DD7C00"/>
    <w:rsid w:val="00DE0773"/>
    <w:rsid w:val="00DE0A31"/>
    <w:rsid w:val="00DE1443"/>
    <w:rsid w:val="00DE221C"/>
    <w:rsid w:val="00DE2373"/>
    <w:rsid w:val="00DE24D9"/>
    <w:rsid w:val="00DE3C19"/>
    <w:rsid w:val="00DE4069"/>
    <w:rsid w:val="00DE5C9D"/>
    <w:rsid w:val="00DE72E7"/>
    <w:rsid w:val="00DE7720"/>
    <w:rsid w:val="00DE77DA"/>
    <w:rsid w:val="00DE78B6"/>
    <w:rsid w:val="00DF0081"/>
    <w:rsid w:val="00DF021C"/>
    <w:rsid w:val="00DF0486"/>
    <w:rsid w:val="00DF0D0A"/>
    <w:rsid w:val="00DF1CF9"/>
    <w:rsid w:val="00DF1D89"/>
    <w:rsid w:val="00DF1E9D"/>
    <w:rsid w:val="00DF20A1"/>
    <w:rsid w:val="00DF224B"/>
    <w:rsid w:val="00DF2793"/>
    <w:rsid w:val="00DF285D"/>
    <w:rsid w:val="00DF28A9"/>
    <w:rsid w:val="00DF2995"/>
    <w:rsid w:val="00DF299A"/>
    <w:rsid w:val="00DF2C54"/>
    <w:rsid w:val="00DF35CD"/>
    <w:rsid w:val="00DF3A64"/>
    <w:rsid w:val="00DF3E01"/>
    <w:rsid w:val="00DF58AC"/>
    <w:rsid w:val="00DF5A00"/>
    <w:rsid w:val="00DF73FE"/>
    <w:rsid w:val="00DF769A"/>
    <w:rsid w:val="00DF7823"/>
    <w:rsid w:val="00DF7A8F"/>
    <w:rsid w:val="00DF7AFE"/>
    <w:rsid w:val="00E00A7E"/>
    <w:rsid w:val="00E00AD3"/>
    <w:rsid w:val="00E00D8F"/>
    <w:rsid w:val="00E02478"/>
    <w:rsid w:val="00E02627"/>
    <w:rsid w:val="00E0340A"/>
    <w:rsid w:val="00E03574"/>
    <w:rsid w:val="00E0384B"/>
    <w:rsid w:val="00E03C0C"/>
    <w:rsid w:val="00E040CC"/>
    <w:rsid w:val="00E0411E"/>
    <w:rsid w:val="00E043AE"/>
    <w:rsid w:val="00E04679"/>
    <w:rsid w:val="00E04BC7"/>
    <w:rsid w:val="00E04DD8"/>
    <w:rsid w:val="00E04DDF"/>
    <w:rsid w:val="00E05CEE"/>
    <w:rsid w:val="00E05D5A"/>
    <w:rsid w:val="00E05E2F"/>
    <w:rsid w:val="00E06666"/>
    <w:rsid w:val="00E066A8"/>
    <w:rsid w:val="00E06CAB"/>
    <w:rsid w:val="00E0766A"/>
    <w:rsid w:val="00E076EC"/>
    <w:rsid w:val="00E10B0C"/>
    <w:rsid w:val="00E1318B"/>
    <w:rsid w:val="00E13C96"/>
    <w:rsid w:val="00E15068"/>
    <w:rsid w:val="00E152C2"/>
    <w:rsid w:val="00E15591"/>
    <w:rsid w:val="00E15DCB"/>
    <w:rsid w:val="00E15E6D"/>
    <w:rsid w:val="00E161D0"/>
    <w:rsid w:val="00E163E5"/>
    <w:rsid w:val="00E17B28"/>
    <w:rsid w:val="00E20B08"/>
    <w:rsid w:val="00E20CB7"/>
    <w:rsid w:val="00E20D16"/>
    <w:rsid w:val="00E20D98"/>
    <w:rsid w:val="00E2243D"/>
    <w:rsid w:val="00E2289F"/>
    <w:rsid w:val="00E238B1"/>
    <w:rsid w:val="00E23FE2"/>
    <w:rsid w:val="00E24934"/>
    <w:rsid w:val="00E250C4"/>
    <w:rsid w:val="00E25A71"/>
    <w:rsid w:val="00E2628A"/>
    <w:rsid w:val="00E262FC"/>
    <w:rsid w:val="00E26764"/>
    <w:rsid w:val="00E26D98"/>
    <w:rsid w:val="00E277BB"/>
    <w:rsid w:val="00E3021C"/>
    <w:rsid w:val="00E302A5"/>
    <w:rsid w:val="00E319BE"/>
    <w:rsid w:val="00E31E00"/>
    <w:rsid w:val="00E32021"/>
    <w:rsid w:val="00E3204D"/>
    <w:rsid w:val="00E32310"/>
    <w:rsid w:val="00E32607"/>
    <w:rsid w:val="00E32835"/>
    <w:rsid w:val="00E329C5"/>
    <w:rsid w:val="00E32E0B"/>
    <w:rsid w:val="00E33A45"/>
    <w:rsid w:val="00E33BA0"/>
    <w:rsid w:val="00E33BC3"/>
    <w:rsid w:val="00E33E67"/>
    <w:rsid w:val="00E347EF"/>
    <w:rsid w:val="00E34940"/>
    <w:rsid w:val="00E34B0D"/>
    <w:rsid w:val="00E34C0C"/>
    <w:rsid w:val="00E34EF9"/>
    <w:rsid w:val="00E3696F"/>
    <w:rsid w:val="00E404B2"/>
    <w:rsid w:val="00E41235"/>
    <w:rsid w:val="00E412BB"/>
    <w:rsid w:val="00E413A3"/>
    <w:rsid w:val="00E4183D"/>
    <w:rsid w:val="00E432FA"/>
    <w:rsid w:val="00E46C7F"/>
    <w:rsid w:val="00E47A8F"/>
    <w:rsid w:val="00E47F77"/>
    <w:rsid w:val="00E508BF"/>
    <w:rsid w:val="00E515BB"/>
    <w:rsid w:val="00E51878"/>
    <w:rsid w:val="00E51AAA"/>
    <w:rsid w:val="00E52793"/>
    <w:rsid w:val="00E5284B"/>
    <w:rsid w:val="00E53126"/>
    <w:rsid w:val="00E53A2B"/>
    <w:rsid w:val="00E53F6A"/>
    <w:rsid w:val="00E542BB"/>
    <w:rsid w:val="00E55325"/>
    <w:rsid w:val="00E55922"/>
    <w:rsid w:val="00E55A0B"/>
    <w:rsid w:val="00E55DBD"/>
    <w:rsid w:val="00E571CA"/>
    <w:rsid w:val="00E572F6"/>
    <w:rsid w:val="00E57371"/>
    <w:rsid w:val="00E5739C"/>
    <w:rsid w:val="00E57421"/>
    <w:rsid w:val="00E5745D"/>
    <w:rsid w:val="00E615EE"/>
    <w:rsid w:val="00E63212"/>
    <w:rsid w:val="00E63AC0"/>
    <w:rsid w:val="00E64B35"/>
    <w:rsid w:val="00E65609"/>
    <w:rsid w:val="00E671D5"/>
    <w:rsid w:val="00E67596"/>
    <w:rsid w:val="00E67ECE"/>
    <w:rsid w:val="00E70D3F"/>
    <w:rsid w:val="00E70FB6"/>
    <w:rsid w:val="00E720AC"/>
    <w:rsid w:val="00E72276"/>
    <w:rsid w:val="00E72DB5"/>
    <w:rsid w:val="00E7474E"/>
    <w:rsid w:val="00E76F2D"/>
    <w:rsid w:val="00E779A4"/>
    <w:rsid w:val="00E77A32"/>
    <w:rsid w:val="00E77B92"/>
    <w:rsid w:val="00E77FEA"/>
    <w:rsid w:val="00E803A8"/>
    <w:rsid w:val="00E80847"/>
    <w:rsid w:val="00E80B02"/>
    <w:rsid w:val="00E80E74"/>
    <w:rsid w:val="00E80FB7"/>
    <w:rsid w:val="00E80FC4"/>
    <w:rsid w:val="00E82840"/>
    <w:rsid w:val="00E82B56"/>
    <w:rsid w:val="00E82E3C"/>
    <w:rsid w:val="00E83541"/>
    <w:rsid w:val="00E84AC2"/>
    <w:rsid w:val="00E84CBC"/>
    <w:rsid w:val="00E84DF5"/>
    <w:rsid w:val="00E850D1"/>
    <w:rsid w:val="00E855BB"/>
    <w:rsid w:val="00E8595C"/>
    <w:rsid w:val="00E86124"/>
    <w:rsid w:val="00E8638B"/>
    <w:rsid w:val="00E86E8C"/>
    <w:rsid w:val="00E9040C"/>
    <w:rsid w:val="00E9049B"/>
    <w:rsid w:val="00E90BE6"/>
    <w:rsid w:val="00E920E4"/>
    <w:rsid w:val="00E929B0"/>
    <w:rsid w:val="00E9487A"/>
    <w:rsid w:val="00E94DBD"/>
    <w:rsid w:val="00E955A1"/>
    <w:rsid w:val="00E958CA"/>
    <w:rsid w:val="00E96725"/>
    <w:rsid w:val="00EA1090"/>
    <w:rsid w:val="00EA146B"/>
    <w:rsid w:val="00EA193D"/>
    <w:rsid w:val="00EA1FA7"/>
    <w:rsid w:val="00EA2548"/>
    <w:rsid w:val="00EA3676"/>
    <w:rsid w:val="00EA4124"/>
    <w:rsid w:val="00EA438B"/>
    <w:rsid w:val="00EA4C91"/>
    <w:rsid w:val="00EA5017"/>
    <w:rsid w:val="00EA539E"/>
    <w:rsid w:val="00EA5676"/>
    <w:rsid w:val="00EA5F5B"/>
    <w:rsid w:val="00EA6E6E"/>
    <w:rsid w:val="00EA7861"/>
    <w:rsid w:val="00EA7F9F"/>
    <w:rsid w:val="00EB0158"/>
    <w:rsid w:val="00EB04C2"/>
    <w:rsid w:val="00EB1084"/>
    <w:rsid w:val="00EB2DBE"/>
    <w:rsid w:val="00EB344C"/>
    <w:rsid w:val="00EB3D48"/>
    <w:rsid w:val="00EB44CC"/>
    <w:rsid w:val="00EB49B3"/>
    <w:rsid w:val="00EB5CCF"/>
    <w:rsid w:val="00EB6435"/>
    <w:rsid w:val="00EB7567"/>
    <w:rsid w:val="00EB7A0B"/>
    <w:rsid w:val="00EB7F09"/>
    <w:rsid w:val="00EC1D34"/>
    <w:rsid w:val="00EC1DE3"/>
    <w:rsid w:val="00EC1E33"/>
    <w:rsid w:val="00EC2AF0"/>
    <w:rsid w:val="00EC2CBB"/>
    <w:rsid w:val="00EC3468"/>
    <w:rsid w:val="00EC39FA"/>
    <w:rsid w:val="00EC4136"/>
    <w:rsid w:val="00EC4772"/>
    <w:rsid w:val="00EC4A1F"/>
    <w:rsid w:val="00EC4C12"/>
    <w:rsid w:val="00EC5998"/>
    <w:rsid w:val="00EC5E4B"/>
    <w:rsid w:val="00EC6116"/>
    <w:rsid w:val="00EC6E0C"/>
    <w:rsid w:val="00EC78D9"/>
    <w:rsid w:val="00ED0290"/>
    <w:rsid w:val="00ED0351"/>
    <w:rsid w:val="00ED0724"/>
    <w:rsid w:val="00ED09A5"/>
    <w:rsid w:val="00ED0DE3"/>
    <w:rsid w:val="00ED1CAB"/>
    <w:rsid w:val="00ED1FFA"/>
    <w:rsid w:val="00ED24A0"/>
    <w:rsid w:val="00ED2E98"/>
    <w:rsid w:val="00ED2FE0"/>
    <w:rsid w:val="00ED3859"/>
    <w:rsid w:val="00ED3EDA"/>
    <w:rsid w:val="00ED50E9"/>
    <w:rsid w:val="00ED5832"/>
    <w:rsid w:val="00ED6243"/>
    <w:rsid w:val="00ED6C3F"/>
    <w:rsid w:val="00ED7DC9"/>
    <w:rsid w:val="00EE0D44"/>
    <w:rsid w:val="00EE1ABB"/>
    <w:rsid w:val="00EE1E8D"/>
    <w:rsid w:val="00EE2872"/>
    <w:rsid w:val="00EE45BE"/>
    <w:rsid w:val="00EE5134"/>
    <w:rsid w:val="00EE67D4"/>
    <w:rsid w:val="00EE6AA7"/>
    <w:rsid w:val="00EE6BB3"/>
    <w:rsid w:val="00EE76F1"/>
    <w:rsid w:val="00EE7EB9"/>
    <w:rsid w:val="00EF023E"/>
    <w:rsid w:val="00EF0FE3"/>
    <w:rsid w:val="00EF25B4"/>
    <w:rsid w:val="00EF2848"/>
    <w:rsid w:val="00EF3152"/>
    <w:rsid w:val="00EF33A7"/>
    <w:rsid w:val="00EF3593"/>
    <w:rsid w:val="00EF3C2F"/>
    <w:rsid w:val="00EF53FD"/>
    <w:rsid w:val="00EF5799"/>
    <w:rsid w:val="00EF66DC"/>
    <w:rsid w:val="00EF698C"/>
    <w:rsid w:val="00EF6C98"/>
    <w:rsid w:val="00EF6E1F"/>
    <w:rsid w:val="00EF730A"/>
    <w:rsid w:val="00EF73D4"/>
    <w:rsid w:val="00EF7F15"/>
    <w:rsid w:val="00F011D0"/>
    <w:rsid w:val="00F01202"/>
    <w:rsid w:val="00F0160F"/>
    <w:rsid w:val="00F03EC1"/>
    <w:rsid w:val="00F044A2"/>
    <w:rsid w:val="00F04A26"/>
    <w:rsid w:val="00F05518"/>
    <w:rsid w:val="00F057CD"/>
    <w:rsid w:val="00F05FFC"/>
    <w:rsid w:val="00F0626E"/>
    <w:rsid w:val="00F07088"/>
    <w:rsid w:val="00F07E1F"/>
    <w:rsid w:val="00F10E87"/>
    <w:rsid w:val="00F1190F"/>
    <w:rsid w:val="00F11B6A"/>
    <w:rsid w:val="00F12281"/>
    <w:rsid w:val="00F1291F"/>
    <w:rsid w:val="00F1349E"/>
    <w:rsid w:val="00F1391E"/>
    <w:rsid w:val="00F1593F"/>
    <w:rsid w:val="00F1644D"/>
    <w:rsid w:val="00F16462"/>
    <w:rsid w:val="00F1658B"/>
    <w:rsid w:val="00F16E5B"/>
    <w:rsid w:val="00F16F67"/>
    <w:rsid w:val="00F20438"/>
    <w:rsid w:val="00F2127A"/>
    <w:rsid w:val="00F21CDF"/>
    <w:rsid w:val="00F21EA0"/>
    <w:rsid w:val="00F22ACF"/>
    <w:rsid w:val="00F2311C"/>
    <w:rsid w:val="00F2312B"/>
    <w:rsid w:val="00F2362A"/>
    <w:rsid w:val="00F23AAA"/>
    <w:rsid w:val="00F2449D"/>
    <w:rsid w:val="00F24625"/>
    <w:rsid w:val="00F24BEA"/>
    <w:rsid w:val="00F25F52"/>
    <w:rsid w:val="00F2707B"/>
    <w:rsid w:val="00F27345"/>
    <w:rsid w:val="00F27434"/>
    <w:rsid w:val="00F27825"/>
    <w:rsid w:val="00F27A4D"/>
    <w:rsid w:val="00F301AF"/>
    <w:rsid w:val="00F316FF"/>
    <w:rsid w:val="00F31A53"/>
    <w:rsid w:val="00F32D1D"/>
    <w:rsid w:val="00F32F5E"/>
    <w:rsid w:val="00F33B3E"/>
    <w:rsid w:val="00F34569"/>
    <w:rsid w:val="00F3579D"/>
    <w:rsid w:val="00F36486"/>
    <w:rsid w:val="00F3705E"/>
    <w:rsid w:val="00F370CB"/>
    <w:rsid w:val="00F37484"/>
    <w:rsid w:val="00F3770E"/>
    <w:rsid w:val="00F37DF3"/>
    <w:rsid w:val="00F37E31"/>
    <w:rsid w:val="00F4121E"/>
    <w:rsid w:val="00F41C9D"/>
    <w:rsid w:val="00F429A5"/>
    <w:rsid w:val="00F42FB5"/>
    <w:rsid w:val="00F44513"/>
    <w:rsid w:val="00F447CE"/>
    <w:rsid w:val="00F449A8"/>
    <w:rsid w:val="00F44A42"/>
    <w:rsid w:val="00F44C54"/>
    <w:rsid w:val="00F4514F"/>
    <w:rsid w:val="00F45A32"/>
    <w:rsid w:val="00F46AEC"/>
    <w:rsid w:val="00F4724A"/>
    <w:rsid w:val="00F47D4A"/>
    <w:rsid w:val="00F47FD2"/>
    <w:rsid w:val="00F508D6"/>
    <w:rsid w:val="00F50FC6"/>
    <w:rsid w:val="00F5164E"/>
    <w:rsid w:val="00F51956"/>
    <w:rsid w:val="00F526CD"/>
    <w:rsid w:val="00F52BFE"/>
    <w:rsid w:val="00F52C2E"/>
    <w:rsid w:val="00F54ACD"/>
    <w:rsid w:val="00F54F90"/>
    <w:rsid w:val="00F55794"/>
    <w:rsid w:val="00F55DFE"/>
    <w:rsid w:val="00F55EF5"/>
    <w:rsid w:val="00F560B2"/>
    <w:rsid w:val="00F565DA"/>
    <w:rsid w:val="00F56E35"/>
    <w:rsid w:val="00F579B4"/>
    <w:rsid w:val="00F60122"/>
    <w:rsid w:val="00F6166A"/>
    <w:rsid w:val="00F62CA1"/>
    <w:rsid w:val="00F62EF3"/>
    <w:rsid w:val="00F63206"/>
    <w:rsid w:val="00F6341F"/>
    <w:rsid w:val="00F64A7A"/>
    <w:rsid w:val="00F6593C"/>
    <w:rsid w:val="00F65CD8"/>
    <w:rsid w:val="00F65EE3"/>
    <w:rsid w:val="00F66835"/>
    <w:rsid w:val="00F6710D"/>
    <w:rsid w:val="00F671C1"/>
    <w:rsid w:val="00F702EC"/>
    <w:rsid w:val="00F71F36"/>
    <w:rsid w:val="00F728EE"/>
    <w:rsid w:val="00F72E94"/>
    <w:rsid w:val="00F76892"/>
    <w:rsid w:val="00F768B8"/>
    <w:rsid w:val="00F76AD5"/>
    <w:rsid w:val="00F77035"/>
    <w:rsid w:val="00F77DEC"/>
    <w:rsid w:val="00F77EFB"/>
    <w:rsid w:val="00F8001D"/>
    <w:rsid w:val="00F80438"/>
    <w:rsid w:val="00F80F09"/>
    <w:rsid w:val="00F819CD"/>
    <w:rsid w:val="00F825FA"/>
    <w:rsid w:val="00F8274C"/>
    <w:rsid w:val="00F82CCC"/>
    <w:rsid w:val="00F83A39"/>
    <w:rsid w:val="00F83C82"/>
    <w:rsid w:val="00F861C1"/>
    <w:rsid w:val="00F8622A"/>
    <w:rsid w:val="00F86498"/>
    <w:rsid w:val="00F905E9"/>
    <w:rsid w:val="00F914DD"/>
    <w:rsid w:val="00F91623"/>
    <w:rsid w:val="00F91EBA"/>
    <w:rsid w:val="00F926B0"/>
    <w:rsid w:val="00F9289B"/>
    <w:rsid w:val="00F939E9"/>
    <w:rsid w:val="00F93EAA"/>
    <w:rsid w:val="00F94573"/>
    <w:rsid w:val="00F945E9"/>
    <w:rsid w:val="00F9548E"/>
    <w:rsid w:val="00F95F0B"/>
    <w:rsid w:val="00F96CAF"/>
    <w:rsid w:val="00F97BE1"/>
    <w:rsid w:val="00FA0701"/>
    <w:rsid w:val="00FA0E6E"/>
    <w:rsid w:val="00FA142B"/>
    <w:rsid w:val="00FA18E2"/>
    <w:rsid w:val="00FA21DF"/>
    <w:rsid w:val="00FA4A35"/>
    <w:rsid w:val="00FA4C32"/>
    <w:rsid w:val="00FA52BD"/>
    <w:rsid w:val="00FA5B03"/>
    <w:rsid w:val="00FA5B0D"/>
    <w:rsid w:val="00FA6A4C"/>
    <w:rsid w:val="00FA6C10"/>
    <w:rsid w:val="00FA6D7E"/>
    <w:rsid w:val="00FA7B84"/>
    <w:rsid w:val="00FA7CDC"/>
    <w:rsid w:val="00FB0B7D"/>
    <w:rsid w:val="00FB0C36"/>
    <w:rsid w:val="00FB1074"/>
    <w:rsid w:val="00FB2785"/>
    <w:rsid w:val="00FB2D62"/>
    <w:rsid w:val="00FB3051"/>
    <w:rsid w:val="00FB3D0A"/>
    <w:rsid w:val="00FB3ED4"/>
    <w:rsid w:val="00FB43AF"/>
    <w:rsid w:val="00FB5520"/>
    <w:rsid w:val="00FB5721"/>
    <w:rsid w:val="00FB6046"/>
    <w:rsid w:val="00FB6158"/>
    <w:rsid w:val="00FB65E7"/>
    <w:rsid w:val="00FB67FB"/>
    <w:rsid w:val="00FB75F6"/>
    <w:rsid w:val="00FB7903"/>
    <w:rsid w:val="00FC1A55"/>
    <w:rsid w:val="00FC21C8"/>
    <w:rsid w:val="00FC2271"/>
    <w:rsid w:val="00FC2E42"/>
    <w:rsid w:val="00FC3CFA"/>
    <w:rsid w:val="00FC7256"/>
    <w:rsid w:val="00FC76FB"/>
    <w:rsid w:val="00FC7A98"/>
    <w:rsid w:val="00FD01BB"/>
    <w:rsid w:val="00FD0348"/>
    <w:rsid w:val="00FD1011"/>
    <w:rsid w:val="00FD23E0"/>
    <w:rsid w:val="00FD2F9A"/>
    <w:rsid w:val="00FD35DD"/>
    <w:rsid w:val="00FD36F9"/>
    <w:rsid w:val="00FD4682"/>
    <w:rsid w:val="00FD4CF7"/>
    <w:rsid w:val="00FD58EE"/>
    <w:rsid w:val="00FD5AEF"/>
    <w:rsid w:val="00FD68A8"/>
    <w:rsid w:val="00FE0408"/>
    <w:rsid w:val="00FE1258"/>
    <w:rsid w:val="00FE1EB0"/>
    <w:rsid w:val="00FE2789"/>
    <w:rsid w:val="00FE370E"/>
    <w:rsid w:val="00FE3769"/>
    <w:rsid w:val="00FE3AF1"/>
    <w:rsid w:val="00FE4064"/>
    <w:rsid w:val="00FE409B"/>
    <w:rsid w:val="00FE5005"/>
    <w:rsid w:val="00FE55D4"/>
    <w:rsid w:val="00FE586F"/>
    <w:rsid w:val="00FE5C35"/>
    <w:rsid w:val="00FE5D20"/>
    <w:rsid w:val="00FE5F1E"/>
    <w:rsid w:val="00FE60C2"/>
    <w:rsid w:val="00FE6465"/>
    <w:rsid w:val="00FE6588"/>
    <w:rsid w:val="00FF0BD6"/>
    <w:rsid w:val="00FF17D3"/>
    <w:rsid w:val="00FF2C7A"/>
    <w:rsid w:val="00FF4288"/>
    <w:rsid w:val="00FF44E7"/>
    <w:rsid w:val="00FF4A66"/>
    <w:rsid w:val="00FF4AAE"/>
    <w:rsid w:val="00FF4C4E"/>
    <w:rsid w:val="00FF6796"/>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DBD"/>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character" w:styleId="Refdecomentario">
    <w:name w:val="annotation reference"/>
    <w:basedOn w:val="Fuentedeprrafopredeter"/>
    <w:uiPriority w:val="99"/>
    <w:semiHidden/>
    <w:unhideWhenUsed/>
    <w:rsid w:val="0014288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81462961">
      <w:bodyDiv w:val="1"/>
      <w:marLeft w:val="0"/>
      <w:marRight w:val="0"/>
      <w:marTop w:val="0"/>
      <w:marBottom w:val="0"/>
      <w:divBdr>
        <w:top w:val="none" w:sz="0" w:space="0" w:color="auto"/>
        <w:left w:val="none" w:sz="0" w:space="0" w:color="auto"/>
        <w:bottom w:val="none" w:sz="0" w:space="0" w:color="auto"/>
        <w:right w:val="none" w:sz="0" w:space="0" w:color="auto"/>
      </w:divBdr>
    </w:div>
    <w:div w:id="110586930">
      <w:bodyDiv w:val="1"/>
      <w:marLeft w:val="0"/>
      <w:marRight w:val="0"/>
      <w:marTop w:val="0"/>
      <w:marBottom w:val="0"/>
      <w:divBdr>
        <w:top w:val="none" w:sz="0" w:space="0" w:color="auto"/>
        <w:left w:val="none" w:sz="0" w:space="0" w:color="auto"/>
        <w:bottom w:val="none" w:sz="0" w:space="0" w:color="auto"/>
        <w:right w:val="none" w:sz="0" w:space="0" w:color="auto"/>
      </w:divBdr>
    </w:div>
    <w:div w:id="130445475">
      <w:bodyDiv w:val="1"/>
      <w:marLeft w:val="0"/>
      <w:marRight w:val="0"/>
      <w:marTop w:val="0"/>
      <w:marBottom w:val="0"/>
      <w:divBdr>
        <w:top w:val="none" w:sz="0" w:space="0" w:color="auto"/>
        <w:left w:val="none" w:sz="0" w:space="0" w:color="auto"/>
        <w:bottom w:val="none" w:sz="0" w:space="0" w:color="auto"/>
        <w:right w:val="none" w:sz="0" w:space="0" w:color="auto"/>
      </w:divBdr>
    </w:div>
    <w:div w:id="15789012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16891308">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04815507">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7639479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392896817">
      <w:bodyDiv w:val="1"/>
      <w:marLeft w:val="0"/>
      <w:marRight w:val="0"/>
      <w:marTop w:val="0"/>
      <w:marBottom w:val="0"/>
      <w:divBdr>
        <w:top w:val="none" w:sz="0" w:space="0" w:color="auto"/>
        <w:left w:val="none" w:sz="0" w:space="0" w:color="auto"/>
        <w:bottom w:val="none" w:sz="0" w:space="0" w:color="auto"/>
        <w:right w:val="none" w:sz="0" w:space="0" w:color="auto"/>
      </w:divBdr>
    </w:div>
    <w:div w:id="428044122">
      <w:bodyDiv w:val="1"/>
      <w:marLeft w:val="0"/>
      <w:marRight w:val="0"/>
      <w:marTop w:val="0"/>
      <w:marBottom w:val="0"/>
      <w:divBdr>
        <w:top w:val="none" w:sz="0" w:space="0" w:color="auto"/>
        <w:left w:val="none" w:sz="0" w:space="0" w:color="auto"/>
        <w:bottom w:val="none" w:sz="0" w:space="0" w:color="auto"/>
        <w:right w:val="none" w:sz="0" w:space="0" w:color="auto"/>
      </w:divBdr>
    </w:div>
    <w:div w:id="478036346">
      <w:bodyDiv w:val="1"/>
      <w:marLeft w:val="0"/>
      <w:marRight w:val="0"/>
      <w:marTop w:val="0"/>
      <w:marBottom w:val="0"/>
      <w:divBdr>
        <w:top w:val="none" w:sz="0" w:space="0" w:color="auto"/>
        <w:left w:val="none" w:sz="0" w:space="0" w:color="auto"/>
        <w:bottom w:val="none" w:sz="0" w:space="0" w:color="auto"/>
        <w:right w:val="none" w:sz="0" w:space="0" w:color="auto"/>
      </w:divBdr>
    </w:div>
    <w:div w:id="488713763">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8833308">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3389805">
      <w:bodyDiv w:val="1"/>
      <w:marLeft w:val="0"/>
      <w:marRight w:val="0"/>
      <w:marTop w:val="0"/>
      <w:marBottom w:val="0"/>
      <w:divBdr>
        <w:top w:val="none" w:sz="0" w:space="0" w:color="auto"/>
        <w:left w:val="none" w:sz="0" w:space="0" w:color="auto"/>
        <w:bottom w:val="none" w:sz="0" w:space="0" w:color="auto"/>
        <w:right w:val="none" w:sz="0" w:space="0" w:color="auto"/>
      </w:divBdr>
    </w:div>
    <w:div w:id="62523715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00739017">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2684594">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51970932">
      <w:bodyDiv w:val="1"/>
      <w:marLeft w:val="0"/>
      <w:marRight w:val="0"/>
      <w:marTop w:val="0"/>
      <w:marBottom w:val="0"/>
      <w:divBdr>
        <w:top w:val="none" w:sz="0" w:space="0" w:color="auto"/>
        <w:left w:val="none" w:sz="0" w:space="0" w:color="auto"/>
        <w:bottom w:val="none" w:sz="0" w:space="0" w:color="auto"/>
        <w:right w:val="none" w:sz="0" w:space="0" w:color="auto"/>
      </w:divBdr>
    </w:div>
    <w:div w:id="756363850">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41161933">
      <w:bodyDiv w:val="1"/>
      <w:marLeft w:val="0"/>
      <w:marRight w:val="0"/>
      <w:marTop w:val="0"/>
      <w:marBottom w:val="0"/>
      <w:divBdr>
        <w:top w:val="none" w:sz="0" w:space="0" w:color="auto"/>
        <w:left w:val="none" w:sz="0" w:space="0" w:color="auto"/>
        <w:bottom w:val="none" w:sz="0" w:space="0" w:color="auto"/>
        <w:right w:val="none" w:sz="0" w:space="0" w:color="auto"/>
      </w:divBdr>
    </w:div>
    <w:div w:id="854226505">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15731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3262994">
      <w:bodyDiv w:val="1"/>
      <w:marLeft w:val="0"/>
      <w:marRight w:val="0"/>
      <w:marTop w:val="0"/>
      <w:marBottom w:val="0"/>
      <w:divBdr>
        <w:top w:val="none" w:sz="0" w:space="0" w:color="auto"/>
        <w:left w:val="none" w:sz="0" w:space="0" w:color="auto"/>
        <w:bottom w:val="none" w:sz="0" w:space="0" w:color="auto"/>
        <w:right w:val="none" w:sz="0" w:space="0" w:color="auto"/>
      </w:divBdr>
    </w:div>
    <w:div w:id="1105538372">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45529069">
      <w:bodyDiv w:val="1"/>
      <w:marLeft w:val="0"/>
      <w:marRight w:val="0"/>
      <w:marTop w:val="0"/>
      <w:marBottom w:val="0"/>
      <w:divBdr>
        <w:top w:val="none" w:sz="0" w:space="0" w:color="auto"/>
        <w:left w:val="none" w:sz="0" w:space="0" w:color="auto"/>
        <w:bottom w:val="none" w:sz="0" w:space="0" w:color="auto"/>
        <w:right w:val="none" w:sz="0" w:space="0" w:color="auto"/>
      </w:divBdr>
    </w:div>
    <w:div w:id="1286347789">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4892629">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65322543">
      <w:bodyDiv w:val="1"/>
      <w:marLeft w:val="0"/>
      <w:marRight w:val="0"/>
      <w:marTop w:val="0"/>
      <w:marBottom w:val="0"/>
      <w:divBdr>
        <w:top w:val="none" w:sz="0" w:space="0" w:color="auto"/>
        <w:left w:val="none" w:sz="0" w:space="0" w:color="auto"/>
        <w:bottom w:val="none" w:sz="0" w:space="0" w:color="auto"/>
        <w:right w:val="none" w:sz="0" w:space="0" w:color="auto"/>
      </w:divBdr>
    </w:div>
    <w:div w:id="1373918022">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1873857">
      <w:bodyDiv w:val="1"/>
      <w:marLeft w:val="0"/>
      <w:marRight w:val="0"/>
      <w:marTop w:val="0"/>
      <w:marBottom w:val="0"/>
      <w:divBdr>
        <w:top w:val="none" w:sz="0" w:space="0" w:color="auto"/>
        <w:left w:val="none" w:sz="0" w:space="0" w:color="auto"/>
        <w:bottom w:val="none" w:sz="0" w:space="0" w:color="auto"/>
        <w:right w:val="none" w:sz="0" w:space="0" w:color="auto"/>
      </w:divBdr>
    </w:div>
    <w:div w:id="1470591443">
      <w:bodyDiv w:val="1"/>
      <w:marLeft w:val="0"/>
      <w:marRight w:val="0"/>
      <w:marTop w:val="0"/>
      <w:marBottom w:val="0"/>
      <w:divBdr>
        <w:top w:val="none" w:sz="0" w:space="0" w:color="auto"/>
        <w:left w:val="none" w:sz="0" w:space="0" w:color="auto"/>
        <w:bottom w:val="none" w:sz="0" w:space="0" w:color="auto"/>
        <w:right w:val="none" w:sz="0" w:space="0" w:color="auto"/>
      </w:divBdr>
    </w:div>
    <w:div w:id="1476292026">
      <w:bodyDiv w:val="1"/>
      <w:marLeft w:val="0"/>
      <w:marRight w:val="0"/>
      <w:marTop w:val="0"/>
      <w:marBottom w:val="0"/>
      <w:divBdr>
        <w:top w:val="none" w:sz="0" w:space="0" w:color="auto"/>
        <w:left w:val="none" w:sz="0" w:space="0" w:color="auto"/>
        <w:bottom w:val="none" w:sz="0" w:space="0" w:color="auto"/>
        <w:right w:val="none" w:sz="0" w:space="0" w:color="auto"/>
      </w:divBdr>
    </w:div>
    <w:div w:id="154038769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593855628">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4332491">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05592582">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21846720">
      <w:bodyDiv w:val="1"/>
      <w:marLeft w:val="0"/>
      <w:marRight w:val="0"/>
      <w:marTop w:val="0"/>
      <w:marBottom w:val="0"/>
      <w:divBdr>
        <w:top w:val="none" w:sz="0" w:space="0" w:color="auto"/>
        <w:left w:val="none" w:sz="0" w:space="0" w:color="auto"/>
        <w:bottom w:val="none" w:sz="0" w:space="0" w:color="auto"/>
        <w:right w:val="none" w:sz="0" w:space="0" w:color="auto"/>
      </w:divBdr>
    </w:div>
    <w:div w:id="1833058386">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52790940">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093575767">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hyperlink" Target="http://www.sa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mailto:beatriz.rivera@edu.uaa.m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7524F-2CCD-4917-95E3-AB2C3B82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5108</TotalTime>
  <Pages>14</Pages>
  <Words>7837</Words>
  <Characters>43106</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1108</cp:revision>
  <cp:lastPrinted>2025-10-16T19:25:00Z</cp:lastPrinted>
  <dcterms:created xsi:type="dcterms:W3CDTF">2023-02-24T03:22:00Z</dcterms:created>
  <dcterms:modified xsi:type="dcterms:W3CDTF">2025-10-16T19:28:00Z</dcterms:modified>
</cp:coreProperties>
</file>