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7FAA" w14:textId="20807D7D" w:rsidR="00E86124" w:rsidRPr="00013F67" w:rsidRDefault="00E86124" w:rsidP="006816F6">
      <w:pPr>
        <w:pStyle w:val="Ttulo"/>
        <w:jc w:val="both"/>
        <w:rPr>
          <w:rFonts w:ascii="Arial" w:hAnsi="Arial" w:cs="Arial"/>
          <w:b w:val="0"/>
          <w:sz w:val="17"/>
          <w:szCs w:val="17"/>
          <w:lang w:val="es-MX"/>
        </w:rPr>
      </w:pPr>
      <w:r w:rsidRPr="00013F67">
        <w:rPr>
          <w:rFonts w:ascii="Arial" w:hAnsi="Arial" w:cs="Arial"/>
          <w:b w:val="0"/>
          <w:sz w:val="18"/>
          <w:szCs w:val="17"/>
          <w:lang w:val="es-MX"/>
        </w:rPr>
        <w:t xml:space="preserve">En la </w:t>
      </w:r>
      <w:r w:rsidR="00A73FF9" w:rsidRPr="00317B91">
        <w:rPr>
          <w:rFonts w:ascii="Arial" w:hAnsi="Arial" w:cs="Arial"/>
          <w:b w:val="0"/>
          <w:sz w:val="18"/>
          <w:szCs w:val="17"/>
          <w:lang w:val="es-MX"/>
        </w:rPr>
        <w:t>C</w:t>
      </w:r>
      <w:r w:rsidRPr="00317B91">
        <w:rPr>
          <w:rFonts w:ascii="Arial" w:hAnsi="Arial" w:cs="Arial"/>
          <w:b w:val="0"/>
          <w:sz w:val="18"/>
          <w:szCs w:val="17"/>
          <w:lang w:val="es-MX"/>
        </w:rPr>
        <w:t xml:space="preserve">iudad de Aguascalientes, Ags., siendo las </w:t>
      </w:r>
      <w:r w:rsidRPr="00317B91">
        <w:rPr>
          <w:rFonts w:ascii="Arial" w:hAnsi="Arial" w:cs="Arial"/>
          <w:sz w:val="18"/>
          <w:szCs w:val="17"/>
          <w:lang w:val="es-MX"/>
        </w:rPr>
        <w:t>1</w:t>
      </w:r>
      <w:r w:rsidR="00E80FB7">
        <w:rPr>
          <w:rFonts w:ascii="Arial" w:hAnsi="Arial" w:cs="Arial"/>
          <w:sz w:val="18"/>
          <w:szCs w:val="17"/>
          <w:lang w:val="es-MX"/>
        </w:rPr>
        <w:t>4</w:t>
      </w:r>
      <w:r w:rsidRPr="00317B91">
        <w:rPr>
          <w:rFonts w:ascii="Arial" w:hAnsi="Arial" w:cs="Arial"/>
          <w:sz w:val="18"/>
          <w:szCs w:val="17"/>
          <w:lang w:val="es-MX"/>
        </w:rPr>
        <w:t>:</w:t>
      </w:r>
      <w:r w:rsidR="00E80FB7">
        <w:rPr>
          <w:rFonts w:ascii="Arial" w:hAnsi="Arial" w:cs="Arial"/>
          <w:sz w:val="18"/>
          <w:szCs w:val="17"/>
          <w:lang w:val="es-MX"/>
        </w:rPr>
        <w:t>0</w:t>
      </w:r>
      <w:r w:rsidR="00A061EE" w:rsidRPr="00317B91">
        <w:rPr>
          <w:rFonts w:ascii="Arial" w:hAnsi="Arial" w:cs="Arial"/>
          <w:sz w:val="18"/>
          <w:szCs w:val="17"/>
          <w:lang w:val="es-MX"/>
        </w:rPr>
        <w:t>0</w:t>
      </w:r>
      <w:r w:rsidRPr="00317B91">
        <w:rPr>
          <w:rFonts w:ascii="Arial" w:hAnsi="Arial" w:cs="Arial"/>
          <w:sz w:val="18"/>
          <w:szCs w:val="17"/>
          <w:lang w:val="es-MX"/>
        </w:rPr>
        <w:t xml:space="preserve"> (</w:t>
      </w:r>
      <w:r w:rsidR="00E80FB7">
        <w:rPr>
          <w:rFonts w:ascii="Arial" w:hAnsi="Arial" w:cs="Arial"/>
          <w:sz w:val="18"/>
          <w:szCs w:val="17"/>
          <w:lang w:val="es-MX"/>
        </w:rPr>
        <w:t>catorce</w:t>
      </w:r>
      <w:r w:rsidR="00A061EE" w:rsidRPr="00317B91">
        <w:rPr>
          <w:rFonts w:ascii="Arial" w:hAnsi="Arial" w:cs="Arial"/>
          <w:sz w:val="18"/>
          <w:szCs w:val="17"/>
          <w:lang w:val="es-MX"/>
        </w:rPr>
        <w:t xml:space="preserve">) </w:t>
      </w:r>
      <w:r w:rsidRPr="00317B91">
        <w:rPr>
          <w:rFonts w:ascii="Arial" w:hAnsi="Arial" w:cs="Arial"/>
          <w:b w:val="0"/>
          <w:sz w:val="18"/>
          <w:szCs w:val="17"/>
          <w:lang w:val="es-MX"/>
        </w:rPr>
        <w:t xml:space="preserve">horas del día </w:t>
      </w:r>
      <w:r w:rsidR="00227C18" w:rsidRPr="00227C18">
        <w:rPr>
          <w:rFonts w:ascii="Arial" w:hAnsi="Arial" w:cs="Arial"/>
          <w:sz w:val="18"/>
          <w:szCs w:val="17"/>
          <w:lang w:val="es-MX"/>
        </w:rPr>
        <w:t>16 de octubre de 2025</w:t>
      </w:r>
      <w:r w:rsidRPr="00317B91">
        <w:rPr>
          <w:rFonts w:ascii="Arial" w:hAnsi="Arial" w:cs="Arial"/>
          <w:b w:val="0"/>
          <w:sz w:val="18"/>
          <w:szCs w:val="17"/>
          <w:lang w:val="es-MX"/>
        </w:rPr>
        <w:t xml:space="preserve">, de conformidad con lo establecido en el </w:t>
      </w:r>
      <w:r w:rsidR="00DF769A" w:rsidRPr="00317B91">
        <w:rPr>
          <w:rFonts w:ascii="Arial" w:hAnsi="Arial" w:cs="Arial"/>
          <w:b w:val="0"/>
          <w:sz w:val="18"/>
          <w:szCs w:val="17"/>
          <w:lang w:val="es-MX"/>
        </w:rPr>
        <w:t>VIII.3</w:t>
      </w:r>
      <w:r w:rsidRPr="00317B91">
        <w:rPr>
          <w:rFonts w:ascii="Arial" w:hAnsi="Arial" w:cs="Arial"/>
          <w:b w:val="0"/>
          <w:sz w:val="18"/>
          <w:szCs w:val="17"/>
          <w:lang w:val="es-MX"/>
        </w:rPr>
        <w:t xml:space="preserve"> de la</w:t>
      </w:r>
      <w:r w:rsidRPr="00317B91">
        <w:rPr>
          <w:rFonts w:ascii="Arial" w:hAnsi="Arial" w:cs="Arial"/>
          <w:sz w:val="18"/>
          <w:szCs w:val="17"/>
          <w:lang w:val="es-MX"/>
        </w:rPr>
        <w:t xml:space="preserve"> LPN N° E/901045968-0</w:t>
      </w:r>
      <w:r w:rsidR="00EF666D">
        <w:rPr>
          <w:rFonts w:ascii="Arial" w:hAnsi="Arial" w:cs="Arial"/>
          <w:sz w:val="18"/>
          <w:szCs w:val="17"/>
          <w:lang w:val="es-MX"/>
        </w:rPr>
        <w:t>55</w:t>
      </w:r>
      <w:r w:rsidRPr="00317B91">
        <w:rPr>
          <w:rFonts w:ascii="Arial" w:hAnsi="Arial" w:cs="Arial"/>
          <w:sz w:val="18"/>
          <w:szCs w:val="17"/>
          <w:lang w:val="es-MX"/>
        </w:rPr>
        <w:t>-202</w:t>
      </w:r>
      <w:r w:rsidR="00A73FF9" w:rsidRPr="00317B91">
        <w:rPr>
          <w:rFonts w:ascii="Arial" w:hAnsi="Arial" w:cs="Arial"/>
          <w:sz w:val="18"/>
          <w:szCs w:val="17"/>
          <w:lang w:val="es-MX"/>
        </w:rPr>
        <w:t>5</w:t>
      </w:r>
      <w:r w:rsidRPr="00317B91">
        <w:rPr>
          <w:rFonts w:ascii="Arial" w:hAnsi="Arial" w:cs="Arial"/>
          <w:sz w:val="18"/>
          <w:szCs w:val="17"/>
          <w:lang w:val="es-MX"/>
        </w:rPr>
        <w:t xml:space="preserve"> </w:t>
      </w:r>
      <w:r w:rsidRPr="00317B91">
        <w:rPr>
          <w:rFonts w:ascii="Arial" w:hAnsi="Arial" w:cs="Arial"/>
          <w:b w:val="0"/>
          <w:sz w:val="18"/>
          <w:szCs w:val="17"/>
          <w:lang w:val="es-MX"/>
        </w:rPr>
        <w:t xml:space="preserve">para </w:t>
      </w:r>
      <w:r w:rsidRPr="00EC1D34">
        <w:rPr>
          <w:rFonts w:ascii="Arial" w:hAnsi="Arial" w:cs="Arial"/>
          <w:b w:val="0"/>
          <w:sz w:val="18"/>
          <w:szCs w:val="17"/>
          <w:lang w:val="es-MX"/>
        </w:rPr>
        <w:t xml:space="preserve">la </w:t>
      </w:r>
      <w:r w:rsidR="00DC0FDC" w:rsidRPr="00DC0FDC">
        <w:rPr>
          <w:rFonts w:ascii="Arial" w:hAnsi="Arial" w:cs="Arial"/>
          <w:sz w:val="18"/>
          <w:szCs w:val="17"/>
          <w:lang w:val="es-MX"/>
        </w:rPr>
        <w:t>Adquisición de artículos promocionales para la Universitienda del Depto. de Vinculación, de la DGDyV de la Universidad Autónoma de Aguascalientes</w:t>
      </w:r>
      <w:r w:rsidRPr="00EC1D34">
        <w:rPr>
          <w:rFonts w:ascii="Arial" w:hAnsi="Arial" w:cs="Arial"/>
          <w:sz w:val="18"/>
          <w:szCs w:val="17"/>
          <w:lang w:val="es-MX"/>
        </w:rPr>
        <w:t>,</w:t>
      </w:r>
      <w:r w:rsidRPr="00EC1D34">
        <w:rPr>
          <w:rFonts w:ascii="Arial" w:hAnsi="Arial" w:cs="Arial"/>
          <w:b w:val="0"/>
          <w:sz w:val="18"/>
          <w:szCs w:val="17"/>
          <w:lang w:val="es-MX"/>
        </w:rPr>
        <w:t xml:space="preserve"> (en adelante la Convocatoria), la cual es realizada con Presupuesto del </w:t>
      </w:r>
      <w:r w:rsidRPr="006816F6">
        <w:rPr>
          <w:rFonts w:ascii="Arial" w:hAnsi="Arial" w:cs="Arial"/>
          <w:b w:val="0"/>
          <w:i/>
          <w:sz w:val="18"/>
          <w:szCs w:val="17"/>
          <w:lang w:val="es-MX"/>
        </w:rPr>
        <w:t>“</w:t>
      </w:r>
      <w:r w:rsidR="00DC0FDC" w:rsidRPr="00DC0FDC">
        <w:rPr>
          <w:rFonts w:ascii="Arial" w:hAnsi="Arial" w:cs="Arial"/>
          <w:b w:val="0"/>
          <w:i/>
          <w:sz w:val="18"/>
          <w:szCs w:val="17"/>
          <w:lang w:val="es-MX"/>
        </w:rPr>
        <w:t>Fondo Desarrollo de Recursos, fuente de financiamiento Ingresos Propios, conforme al oficio DGF/DPAF-439/2025</w:t>
      </w:r>
      <w:r w:rsidR="00F03EC1" w:rsidRPr="006816F6">
        <w:rPr>
          <w:rFonts w:ascii="Arial" w:hAnsi="Arial" w:cs="Arial"/>
          <w:b w:val="0"/>
          <w:i/>
          <w:sz w:val="18"/>
          <w:szCs w:val="17"/>
          <w:lang w:val="es-MX"/>
        </w:rPr>
        <w:t>”</w:t>
      </w:r>
      <w:r w:rsidRPr="00EC1D34">
        <w:rPr>
          <w:rFonts w:ascii="Arial" w:hAnsi="Arial" w:cs="Arial"/>
          <w:b w:val="0"/>
          <w:i/>
          <w:sz w:val="18"/>
          <w:szCs w:val="17"/>
          <w:lang w:val="es-MX"/>
        </w:rPr>
        <w:t>,</w:t>
      </w:r>
      <w:r w:rsidRPr="00EC1D34">
        <w:rPr>
          <w:rFonts w:ascii="Arial" w:hAnsi="Arial" w:cs="Arial"/>
          <w:b w:val="0"/>
          <w:sz w:val="18"/>
          <w:szCs w:val="17"/>
          <w:lang w:val="es-MX"/>
        </w:rPr>
        <w:t xml:space="preserve"> de la Universidad, </w:t>
      </w:r>
      <w:r w:rsidR="004E7DEB" w:rsidRPr="00EC1D34">
        <w:rPr>
          <w:rFonts w:ascii="Arial" w:hAnsi="Arial" w:cs="Arial"/>
          <w:b w:val="0"/>
          <w:sz w:val="18"/>
          <w:szCs w:val="17"/>
          <w:lang w:val="es-MX"/>
        </w:rPr>
        <w:t xml:space="preserve">se reúnen, </w:t>
      </w:r>
      <w:r w:rsidRPr="00EC1D34">
        <w:rPr>
          <w:rFonts w:ascii="Arial" w:hAnsi="Arial" w:cs="Arial"/>
          <w:b w:val="0"/>
          <w:sz w:val="18"/>
          <w:szCs w:val="17"/>
          <w:lang w:val="es-MX"/>
        </w:rPr>
        <w:t xml:space="preserve">en la Sala de Licitaciones edificio 222, planta baja, sita en Avenida Universidad número 940, Ciudad Universitaria, </w:t>
      </w:r>
      <w:r w:rsidR="00D37E23" w:rsidRPr="00EC1D34">
        <w:rPr>
          <w:rFonts w:ascii="Arial" w:hAnsi="Arial" w:cs="Arial"/>
          <w:b w:val="0"/>
          <w:sz w:val="18"/>
          <w:szCs w:val="17"/>
          <w:lang w:val="es-MX"/>
        </w:rPr>
        <w:t>los servidores públicos autorizados</w:t>
      </w:r>
      <w:r w:rsidRPr="00EC1D34">
        <w:rPr>
          <w:rFonts w:ascii="Arial" w:hAnsi="Arial" w:cs="Arial"/>
          <w:b w:val="0"/>
          <w:sz w:val="18"/>
          <w:szCs w:val="17"/>
          <w:lang w:val="es-MX"/>
        </w:rPr>
        <w:t>, cuyos nombres y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Pr="00EC1D34">
        <w:rPr>
          <w:rFonts w:ascii="Arial" w:hAnsi="Arial" w:cs="Arial"/>
          <w:b w:val="0"/>
          <w:sz w:val="17"/>
          <w:szCs w:val="17"/>
          <w:lang w:val="es-MX"/>
        </w:rPr>
        <w:t>.-----------------</w:t>
      </w:r>
      <w:r w:rsidR="0055495A" w:rsidRPr="00EC1D34">
        <w:rPr>
          <w:rFonts w:ascii="Arial" w:hAnsi="Arial" w:cs="Arial"/>
          <w:b w:val="0"/>
          <w:sz w:val="17"/>
          <w:szCs w:val="17"/>
          <w:lang w:val="es-MX"/>
        </w:rPr>
        <w:t>-</w:t>
      </w:r>
      <w:r w:rsidRPr="00EC1D34">
        <w:rPr>
          <w:rFonts w:ascii="Arial" w:hAnsi="Arial" w:cs="Arial"/>
          <w:b w:val="0"/>
          <w:sz w:val="17"/>
          <w:szCs w:val="17"/>
          <w:lang w:val="es-MX"/>
        </w:rPr>
        <w:t>----------------------------------------</w:t>
      </w:r>
      <w:r w:rsidR="00317B91" w:rsidRPr="00EC1D34">
        <w:rPr>
          <w:rFonts w:ascii="Arial" w:hAnsi="Arial" w:cs="Arial"/>
          <w:b w:val="0"/>
          <w:sz w:val="17"/>
          <w:szCs w:val="17"/>
          <w:lang w:val="es-MX"/>
        </w:rPr>
        <w:t>------------------------------------------------------------------------------------------------------------------------------</w:t>
      </w:r>
      <w:r w:rsidR="004C2BFA">
        <w:rPr>
          <w:rFonts w:ascii="Arial" w:hAnsi="Arial" w:cs="Arial"/>
          <w:b w:val="0"/>
          <w:sz w:val="17"/>
          <w:szCs w:val="17"/>
          <w:lang w:val="es-MX"/>
        </w:rPr>
        <w:t>-----------------------------------</w:t>
      </w:r>
    </w:p>
    <w:p w14:paraId="508E8859" w14:textId="4E322370" w:rsidR="003E386F" w:rsidRPr="00013F67" w:rsidRDefault="003E386F" w:rsidP="003E386F">
      <w:pPr>
        <w:pStyle w:val="Sangradetextonormal"/>
        <w:ind w:left="0" w:right="48"/>
        <w:jc w:val="both"/>
        <w:rPr>
          <w:rFonts w:ascii="Arial" w:hAnsi="Arial" w:cs="Arial"/>
          <w:b/>
          <w:sz w:val="17"/>
          <w:szCs w:val="17"/>
          <w:lang w:val="es-ES"/>
        </w:rPr>
      </w:pPr>
      <w:r w:rsidRPr="00DF35CD">
        <w:rPr>
          <w:rFonts w:ascii="Arial" w:hAnsi="Arial" w:cs="Arial"/>
          <w:b/>
          <w:sz w:val="15"/>
          <w:szCs w:val="15"/>
          <w:lang w:val="es-ES"/>
        </w:rPr>
        <w:t>Se informa a los presentes que conforme a lo establecido en la Convocatoria, los asistentes a este evento 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DF35CD">
        <w:rPr>
          <w:rFonts w:ascii="Times New Roman" w:hAnsi="Times New Roman"/>
          <w:b/>
          <w:sz w:val="15"/>
          <w:szCs w:val="15"/>
          <w:lang w:val="es-ES"/>
        </w:rPr>
        <w:t xml:space="preserve"> </w:t>
      </w:r>
      <w:r w:rsidRPr="00DF35CD">
        <w:rPr>
          <w:rFonts w:ascii="Arial" w:hAnsi="Arial" w:cs="Arial"/>
          <w:b/>
          <w:color w:val="000000"/>
          <w:sz w:val="15"/>
          <w:szCs w:val="15"/>
          <w:lang w:val="es-ES" w:eastAsia="es-MX"/>
        </w:rPr>
        <w:t xml:space="preserve">La Publicación se realizará a través de </w:t>
      </w:r>
      <w:hyperlink r:id="rId8" w:history="1">
        <w:r w:rsidRPr="00DF35CD">
          <w:rPr>
            <w:rFonts w:ascii="Arial" w:hAnsi="Arial" w:cs="Arial"/>
            <w:b/>
            <w:color w:val="0000FF"/>
            <w:sz w:val="15"/>
            <w:szCs w:val="15"/>
            <w:u w:val="single"/>
            <w:lang w:val="es-ES" w:eastAsia="es-MX"/>
          </w:rPr>
          <w:t>http://</w:t>
        </w:r>
        <w:r w:rsidRPr="00DF35CD">
          <w:rPr>
            <w:rFonts w:ascii="Arial" w:hAnsi="Arial" w:cs="Arial"/>
            <w:b/>
            <w:color w:val="0000FF"/>
            <w:sz w:val="15"/>
            <w:szCs w:val="15"/>
            <w:u w:val="single"/>
            <w:lang w:eastAsia="es-MX"/>
          </w:rPr>
          <w:t>eventos.uaa.mx/salas/Expo_Foro</w:t>
        </w:r>
        <w:r w:rsidRPr="00DF35CD">
          <w:rPr>
            <w:rFonts w:ascii="Arial" w:hAnsi="Arial" w:cs="Arial"/>
            <w:b/>
            <w:color w:val="0000FF"/>
            <w:sz w:val="15"/>
            <w:szCs w:val="15"/>
            <w:u w:val="single"/>
            <w:lang w:val="es-ES" w:eastAsia="es-MX"/>
          </w:rPr>
          <w:t>.</w:t>
        </w:r>
        <w:r w:rsidRPr="00DF35CD">
          <w:rPr>
            <w:rFonts w:ascii="Arial" w:hAnsi="Arial" w:cs="Arial"/>
            <w:b/>
            <w:color w:val="0000FF"/>
            <w:sz w:val="15"/>
            <w:szCs w:val="15"/>
            <w:u w:val="single"/>
            <w:lang w:eastAsia="es-MX"/>
          </w:rPr>
          <w:t>php</w:t>
        </w:r>
        <w:r w:rsidRPr="00DF35CD">
          <w:rPr>
            <w:rFonts w:ascii="Arial" w:hAnsi="Arial" w:cs="Arial"/>
            <w:b/>
            <w:color w:val="0000FF"/>
            <w:sz w:val="15"/>
            <w:szCs w:val="15"/>
            <w:u w:val="single"/>
            <w:lang w:val="es-ES" w:eastAsia="es-MX"/>
          </w:rPr>
          <w:t>/</w:t>
        </w:r>
      </w:hyperlink>
      <w:r w:rsidRPr="00DF35CD">
        <w:rPr>
          <w:sz w:val="15"/>
          <w:szCs w:val="15"/>
        </w:rPr>
        <w:t xml:space="preserve"> </w:t>
      </w:r>
      <w:r w:rsidR="00E515BB" w:rsidRPr="00DF35CD">
        <w:rPr>
          <w:rFonts w:ascii="Arial" w:hAnsi="Arial" w:cs="Arial"/>
          <w:b/>
          <w:sz w:val="15"/>
          <w:szCs w:val="15"/>
        </w:rPr>
        <w:t xml:space="preserve">y </w:t>
      </w:r>
      <w:r w:rsidR="00EA193D" w:rsidRPr="00DF35CD">
        <w:rPr>
          <w:rFonts w:ascii="Arial" w:hAnsi="Arial" w:cs="Arial"/>
          <w:b/>
          <w:color w:val="0000FF"/>
          <w:sz w:val="15"/>
          <w:szCs w:val="15"/>
          <w:u w:val="single"/>
          <w:lang w:val="es-ES" w:eastAsia="es-MX"/>
        </w:rPr>
        <w:t>http://conferencias.uaa.mx</w:t>
      </w:r>
      <w:r w:rsidR="00EA193D" w:rsidRPr="00DC0FDC">
        <w:rPr>
          <w:rFonts w:ascii="Arial" w:hAnsi="Arial" w:cs="Arial"/>
          <w:b/>
          <w:color w:val="0000FF"/>
          <w:sz w:val="16"/>
          <w:szCs w:val="15"/>
          <w:u w:val="single"/>
          <w:lang w:val="es-ES" w:eastAsia="es-MX"/>
        </w:rPr>
        <w:t>/</w:t>
      </w:r>
      <w:r w:rsidR="00EA193D" w:rsidRPr="00DC0FDC">
        <w:rPr>
          <w:sz w:val="15"/>
          <w:szCs w:val="17"/>
        </w:rPr>
        <w:t xml:space="preserve"> </w:t>
      </w:r>
      <w:r w:rsidR="00035C3F" w:rsidRPr="00DC0FDC">
        <w:rPr>
          <w:sz w:val="19"/>
          <w:szCs w:val="17"/>
          <w:lang w:val="es-ES"/>
        </w:rPr>
        <w:t>------------</w:t>
      </w:r>
      <w:r w:rsidR="00DF35CD" w:rsidRPr="00DC0FDC">
        <w:rPr>
          <w:sz w:val="19"/>
          <w:szCs w:val="17"/>
          <w:lang w:val="es-ES"/>
        </w:rPr>
        <w:t>--------------------------------------------------------------------------------------------------------</w:t>
      </w:r>
    </w:p>
    <w:p w14:paraId="123BA79A" w14:textId="096EFB2A" w:rsidR="00E86124" w:rsidRPr="00013F67" w:rsidRDefault="00E86124" w:rsidP="00E86124">
      <w:pPr>
        <w:autoSpaceDE w:val="0"/>
        <w:autoSpaceDN w:val="0"/>
        <w:adjustRightInd w:val="0"/>
        <w:jc w:val="both"/>
        <w:rPr>
          <w:rFonts w:ascii="Arial" w:hAnsi="Arial" w:cs="Arial"/>
          <w:color w:val="000000"/>
          <w:sz w:val="17"/>
          <w:szCs w:val="17"/>
        </w:rPr>
      </w:pPr>
      <w:r w:rsidRPr="00013F67">
        <w:rPr>
          <w:rFonts w:ascii="Arial" w:hAnsi="Arial" w:cs="Arial"/>
          <w:sz w:val="17"/>
          <w:szCs w:val="17"/>
        </w:rPr>
        <w:t>--------------------------------------------------------------------------------------------------------------------------------------------------</w:t>
      </w:r>
      <w:r w:rsidR="00E15DCB" w:rsidRPr="00013F67">
        <w:rPr>
          <w:rFonts w:ascii="Arial" w:hAnsi="Arial" w:cs="Arial"/>
          <w:sz w:val="17"/>
          <w:szCs w:val="17"/>
        </w:rPr>
        <w:t>---------</w:t>
      </w:r>
      <w:r w:rsidR="00035C3F" w:rsidRPr="00013F67">
        <w:rPr>
          <w:rFonts w:ascii="Arial" w:hAnsi="Arial" w:cs="Arial"/>
          <w:sz w:val="17"/>
          <w:szCs w:val="17"/>
        </w:rPr>
        <w:t>----------</w:t>
      </w:r>
    </w:p>
    <w:p w14:paraId="7B486D17" w14:textId="2C4884F8" w:rsidR="002B05A5" w:rsidRPr="00013F67" w:rsidRDefault="00E86124" w:rsidP="00E86124">
      <w:pPr>
        <w:autoSpaceDE w:val="0"/>
        <w:autoSpaceDN w:val="0"/>
        <w:adjustRightInd w:val="0"/>
        <w:jc w:val="both"/>
        <w:rPr>
          <w:rFonts w:ascii="Arial" w:hAnsi="Arial" w:cs="Arial"/>
          <w:color w:val="000000"/>
          <w:sz w:val="18"/>
          <w:szCs w:val="17"/>
        </w:rPr>
      </w:pPr>
      <w:r w:rsidRPr="00013F67">
        <w:rPr>
          <w:rFonts w:ascii="Arial" w:hAnsi="Arial" w:cs="Arial"/>
          <w:color w:val="000000"/>
          <w:sz w:val="18"/>
          <w:szCs w:val="17"/>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035C3F" w:rsidRPr="00013F67">
        <w:rPr>
          <w:rFonts w:ascii="Arial" w:hAnsi="Arial" w:cs="Arial"/>
          <w:color w:val="000000"/>
          <w:sz w:val="18"/>
          <w:szCs w:val="17"/>
        </w:rPr>
        <w:t>-----------------------------------------------------</w:t>
      </w:r>
    </w:p>
    <w:p w14:paraId="5C4F9669" w14:textId="68A00EB3" w:rsidR="00E86124" w:rsidRPr="00013F67" w:rsidRDefault="006816F6" w:rsidP="00E86124">
      <w:pPr>
        <w:pStyle w:val="Sangradetextonormal"/>
        <w:ind w:left="0" w:right="48"/>
        <w:jc w:val="both"/>
        <w:rPr>
          <w:rFonts w:ascii="Arial" w:hAnsi="Arial" w:cs="Arial"/>
          <w:sz w:val="18"/>
          <w:szCs w:val="18"/>
        </w:rPr>
      </w:pPr>
      <w:r w:rsidRPr="006816F6">
        <w:rPr>
          <w:rFonts w:ascii="Arial" w:hAnsi="Arial" w:cs="Arial"/>
          <w:color w:val="000000"/>
          <w:sz w:val="18"/>
          <w:szCs w:val="18"/>
        </w:rPr>
        <w:t xml:space="preserve">De conformidad con lo establecido en el artículo 57 de la Ley, así como la fracción II del artículo 5 y artículo 31 del Manual Único de Adquisiciones, Arrendamientos y Servicios de la Universidad Autónoma de Aguascalientes, se informa que </w:t>
      </w:r>
      <w:r w:rsidRPr="006816F6">
        <w:rPr>
          <w:rFonts w:ascii="Arial" w:hAnsi="Arial" w:cs="Arial"/>
          <w:sz w:val="18"/>
          <w:szCs w:val="18"/>
        </w:rPr>
        <w:t>el área requirente en esta licitación es la Mtra. en A. Blanca Alejandra López Gutiérrez,</w:t>
      </w:r>
      <w:r w:rsidRPr="006816F6">
        <w:rPr>
          <w:rFonts w:ascii="Arial" w:hAnsi="Arial" w:cs="Arial"/>
          <w:b/>
          <w:bCs/>
          <w:sz w:val="18"/>
          <w:szCs w:val="18"/>
        </w:rPr>
        <w:t xml:space="preserve"> Jefa del Departamento de Vinculación de La DGDyV</w:t>
      </w:r>
      <w:r w:rsidRPr="006816F6">
        <w:rPr>
          <w:rFonts w:ascii="Arial" w:hAnsi="Arial" w:cs="Arial"/>
          <w:b/>
          <w:sz w:val="18"/>
          <w:szCs w:val="18"/>
        </w:rPr>
        <w:t xml:space="preserve">, </w:t>
      </w:r>
      <w:r w:rsidRPr="006816F6">
        <w:rPr>
          <w:rFonts w:ascii="Arial" w:hAnsi="Arial" w:cs="Arial"/>
          <w:sz w:val="18"/>
          <w:szCs w:val="18"/>
        </w:rPr>
        <w:t>en conjunto con la Lic. Josefina Hernández Lara,</w:t>
      </w:r>
      <w:r w:rsidRPr="006816F6">
        <w:rPr>
          <w:rFonts w:ascii="Arial" w:hAnsi="Arial" w:cs="Arial"/>
          <w:b/>
          <w:sz w:val="18"/>
          <w:szCs w:val="18"/>
        </w:rPr>
        <w:t xml:space="preserve"> Encargada de Tienda Universitaria, </w:t>
      </w:r>
      <w:r w:rsidRPr="006816F6">
        <w:rPr>
          <w:rFonts w:ascii="Arial" w:hAnsi="Arial" w:cs="Arial"/>
          <w:bCs/>
          <w:sz w:val="18"/>
          <w:szCs w:val="18"/>
        </w:rPr>
        <w:t xml:space="preserve">quienes </w:t>
      </w:r>
      <w:r w:rsidRPr="006816F6">
        <w:rPr>
          <w:rFonts w:ascii="Arial" w:hAnsi="Arial" w:cs="Arial"/>
          <w:sz w:val="18"/>
          <w:szCs w:val="18"/>
        </w:rPr>
        <w:t>realizaron el dictamen técnico en donde consta el análisis y evaluación a la documentación técnica y económica de esta Licitación, que se agregan a la presente acta como “</w:t>
      </w:r>
      <w:r w:rsidRPr="006816F6">
        <w:rPr>
          <w:rFonts w:ascii="Arial" w:hAnsi="Arial" w:cs="Arial"/>
          <w:b/>
          <w:sz w:val="18"/>
          <w:szCs w:val="18"/>
        </w:rPr>
        <w:t xml:space="preserve">Anexo 1” </w:t>
      </w:r>
      <w:r w:rsidRPr="006816F6">
        <w:rPr>
          <w:rFonts w:ascii="Arial" w:hAnsi="Arial" w:cs="Arial"/>
          <w:sz w:val="18"/>
          <w:szCs w:val="18"/>
        </w:rPr>
        <w:t>y</w:t>
      </w:r>
      <w:r w:rsidRPr="006816F6">
        <w:rPr>
          <w:rFonts w:ascii="Arial" w:hAnsi="Arial" w:cs="Arial"/>
          <w:b/>
          <w:sz w:val="18"/>
          <w:szCs w:val="18"/>
        </w:rPr>
        <w:t xml:space="preserve"> Anexo “1.1”.</w:t>
      </w:r>
      <w:r w:rsidRPr="006816F6">
        <w:rPr>
          <w:rFonts w:ascii="Arial" w:hAnsi="Arial" w:cs="Arial"/>
          <w:sz w:val="18"/>
          <w:szCs w:val="18"/>
        </w:rPr>
        <w:t xml:space="preserve"> Asimismo, se hace constar que la documentación administrativa presentada y la revisión correspondiente por parte de la </w:t>
      </w:r>
      <w:r w:rsidRPr="006816F6">
        <w:rPr>
          <w:rFonts w:ascii="Arial" w:hAnsi="Arial" w:cs="Arial"/>
          <w:b/>
          <w:sz w:val="18"/>
          <w:szCs w:val="18"/>
        </w:rPr>
        <w:t>Dirección General de Finanzas</w:t>
      </w:r>
      <w:r w:rsidRPr="006816F6">
        <w:rPr>
          <w:rFonts w:ascii="Arial" w:hAnsi="Arial" w:cs="Arial"/>
          <w:sz w:val="18"/>
          <w:szCs w:val="18"/>
        </w:rPr>
        <w:t xml:space="preserve">, a través de su titular el Mtro. En F. y N. Jorge Silva Robles, el </w:t>
      </w:r>
      <w:r w:rsidRPr="006816F6">
        <w:rPr>
          <w:rFonts w:ascii="Arial" w:hAnsi="Arial" w:cs="Arial"/>
          <w:b/>
          <w:sz w:val="18"/>
          <w:szCs w:val="18"/>
        </w:rPr>
        <w:t>Departamento de Compras</w:t>
      </w:r>
      <w:r w:rsidRPr="006816F6">
        <w:rPr>
          <w:rFonts w:ascii="Arial" w:hAnsi="Arial" w:cs="Arial"/>
          <w:sz w:val="18"/>
          <w:szCs w:val="18"/>
        </w:rPr>
        <w:t>, la M. en A.P. Beatriz Elizabeth Rivera de Loera</w:t>
      </w:r>
      <w:r w:rsidRPr="006816F6">
        <w:rPr>
          <w:rFonts w:ascii="Arial" w:hAnsi="Arial" w:cs="Arial"/>
          <w:b/>
          <w:sz w:val="18"/>
          <w:szCs w:val="18"/>
        </w:rPr>
        <w:t xml:space="preserve"> </w:t>
      </w:r>
      <w:r w:rsidRPr="006816F6">
        <w:rPr>
          <w:rFonts w:ascii="Arial" w:hAnsi="Arial" w:cs="Arial"/>
          <w:sz w:val="18"/>
          <w:szCs w:val="18"/>
        </w:rPr>
        <w:t>y la</w:t>
      </w:r>
      <w:r w:rsidRPr="006816F6">
        <w:rPr>
          <w:rFonts w:ascii="Arial" w:hAnsi="Arial" w:cs="Arial"/>
          <w:b/>
          <w:sz w:val="18"/>
          <w:szCs w:val="18"/>
        </w:rPr>
        <w:t xml:space="preserve"> Encargada de Licitaciones, </w:t>
      </w:r>
      <w:r w:rsidRPr="006816F6">
        <w:rPr>
          <w:rFonts w:ascii="Arial" w:hAnsi="Arial" w:cs="Arial"/>
          <w:sz w:val="18"/>
          <w:szCs w:val="18"/>
        </w:rPr>
        <w:t xml:space="preserve">Lic. Gabriela del Socorro Muñoz Vera, se hace constar en el </w:t>
      </w:r>
      <w:r w:rsidRPr="006816F6">
        <w:rPr>
          <w:rFonts w:ascii="Arial" w:hAnsi="Arial" w:cs="Arial"/>
          <w:b/>
          <w:sz w:val="18"/>
          <w:szCs w:val="18"/>
        </w:rPr>
        <w:t xml:space="preserve">Anexo “2”, </w:t>
      </w:r>
      <w:r w:rsidRPr="006816F6">
        <w:rPr>
          <w:rFonts w:ascii="Arial" w:hAnsi="Arial" w:cs="Arial"/>
          <w:sz w:val="18"/>
          <w:szCs w:val="18"/>
        </w:rPr>
        <w:t>de la presente acta</w:t>
      </w:r>
      <w:r w:rsidR="00EC1D34" w:rsidRPr="006816F6">
        <w:rPr>
          <w:rFonts w:ascii="Arial" w:hAnsi="Arial" w:cs="Arial"/>
          <w:sz w:val="18"/>
          <w:szCs w:val="18"/>
        </w:rPr>
        <w:t>.--</w:t>
      </w:r>
      <w:r w:rsidR="00E86124" w:rsidRPr="006816F6">
        <w:rPr>
          <w:rFonts w:ascii="Arial" w:hAnsi="Arial" w:cs="Arial"/>
          <w:sz w:val="18"/>
          <w:szCs w:val="18"/>
        </w:rPr>
        <w:t>------</w:t>
      </w:r>
      <w:r w:rsidR="00640CE9" w:rsidRPr="006816F6">
        <w:rPr>
          <w:rFonts w:ascii="Arial" w:hAnsi="Arial" w:cs="Arial"/>
          <w:sz w:val="18"/>
          <w:szCs w:val="18"/>
        </w:rPr>
        <w:t>-----------------------------------------------------</w:t>
      </w:r>
      <w:r w:rsidR="00AD0781" w:rsidRPr="006816F6">
        <w:rPr>
          <w:rFonts w:ascii="Arial" w:hAnsi="Arial" w:cs="Arial"/>
          <w:sz w:val="18"/>
          <w:szCs w:val="18"/>
        </w:rPr>
        <w:t>-----</w:t>
      </w:r>
      <w:r w:rsidR="00EC1D34" w:rsidRPr="006816F6">
        <w:rPr>
          <w:rFonts w:ascii="Arial" w:hAnsi="Arial" w:cs="Arial"/>
          <w:sz w:val="18"/>
          <w:szCs w:val="18"/>
        </w:rPr>
        <w:t>-----------------------------------------------------------------------------------------------------------------------------------------------------------------</w:t>
      </w:r>
      <w:r>
        <w:rPr>
          <w:rFonts w:ascii="Arial" w:hAnsi="Arial" w:cs="Arial"/>
          <w:sz w:val="18"/>
          <w:szCs w:val="18"/>
        </w:rPr>
        <w:t>-----------------------------</w:t>
      </w:r>
      <w:r w:rsidRPr="00013F67">
        <w:rPr>
          <w:rFonts w:ascii="Arial" w:hAnsi="Arial" w:cs="Arial"/>
          <w:b/>
          <w:sz w:val="18"/>
          <w:szCs w:val="18"/>
        </w:rPr>
        <w:t xml:space="preserve"> </w:t>
      </w:r>
      <w:r w:rsidR="00E86124" w:rsidRPr="00013F67">
        <w:rPr>
          <w:rFonts w:ascii="Arial" w:hAnsi="Arial" w:cs="Arial"/>
          <w:b/>
          <w:sz w:val="18"/>
          <w:szCs w:val="18"/>
        </w:rPr>
        <w:t>ANTECEDENTES</w:t>
      </w:r>
      <w:r w:rsidR="00DC0FDC">
        <w:rPr>
          <w:rFonts w:ascii="Arial" w:hAnsi="Arial" w:cs="Arial"/>
          <w:b/>
          <w:sz w:val="18"/>
          <w:szCs w:val="18"/>
        </w:rPr>
        <w:t xml:space="preserve"> </w:t>
      </w:r>
      <w:r w:rsidR="00E86124" w:rsidRPr="00013F67">
        <w:rPr>
          <w:rFonts w:ascii="Arial" w:hAnsi="Arial" w:cs="Arial"/>
          <w:sz w:val="18"/>
          <w:szCs w:val="18"/>
        </w:rPr>
        <w:t>------------------------------------------------------------</w:t>
      </w:r>
      <w:r w:rsidR="0035090B" w:rsidRPr="00013F67">
        <w:rPr>
          <w:rFonts w:ascii="Arial" w:hAnsi="Arial" w:cs="Arial"/>
          <w:sz w:val="18"/>
          <w:szCs w:val="18"/>
        </w:rPr>
        <w:t>------</w:t>
      </w:r>
      <w:r w:rsidR="00E86124" w:rsidRPr="00013F67">
        <w:rPr>
          <w:rFonts w:ascii="Arial" w:hAnsi="Arial" w:cs="Arial"/>
          <w:sz w:val="18"/>
          <w:szCs w:val="18"/>
        </w:rPr>
        <w:t>----------------------------------------------------------------------------------------------------------------------------------</w:t>
      </w:r>
      <w:r w:rsidR="00035C3F" w:rsidRPr="00013F67">
        <w:rPr>
          <w:rFonts w:ascii="Arial" w:hAnsi="Arial" w:cs="Arial"/>
          <w:sz w:val="18"/>
          <w:szCs w:val="18"/>
        </w:rPr>
        <w:t>-------------------</w:t>
      </w:r>
      <w:r w:rsidR="00E86124" w:rsidRPr="00013F67">
        <w:rPr>
          <w:rFonts w:ascii="Arial" w:hAnsi="Arial" w:cs="Arial"/>
          <w:sz w:val="18"/>
          <w:szCs w:val="18"/>
        </w:rPr>
        <w:t>-</w:t>
      </w:r>
      <w:r w:rsidR="00640CE9" w:rsidRPr="00013F67">
        <w:rPr>
          <w:rFonts w:ascii="Arial" w:hAnsi="Arial" w:cs="Arial"/>
          <w:sz w:val="18"/>
          <w:szCs w:val="18"/>
        </w:rPr>
        <w:t>---</w:t>
      </w:r>
      <w:r w:rsidR="00ED24A0">
        <w:rPr>
          <w:rFonts w:ascii="Arial" w:hAnsi="Arial" w:cs="Arial"/>
          <w:sz w:val="18"/>
          <w:szCs w:val="18"/>
        </w:rPr>
        <w:t>-</w:t>
      </w:r>
      <w:r w:rsidR="00E86124" w:rsidRPr="00013F67">
        <w:rPr>
          <w:rFonts w:ascii="Arial" w:hAnsi="Arial" w:cs="Arial"/>
          <w:sz w:val="18"/>
          <w:szCs w:val="18"/>
        </w:rPr>
        <w:t xml:space="preserve"> </w:t>
      </w:r>
    </w:p>
    <w:p w14:paraId="479DEC5B" w14:textId="04EB8DF9" w:rsidR="00647837" w:rsidRPr="00013F67" w:rsidRDefault="00647837" w:rsidP="00647837">
      <w:pPr>
        <w:tabs>
          <w:tab w:val="left" w:pos="7260"/>
        </w:tabs>
        <w:jc w:val="both"/>
        <w:rPr>
          <w:rFonts w:ascii="Arial" w:hAnsi="Arial" w:cs="Arial"/>
          <w:b/>
          <w:sz w:val="18"/>
          <w:szCs w:val="18"/>
          <w:lang w:val="es-MX"/>
        </w:rPr>
      </w:pPr>
      <w:r w:rsidRPr="00013F67">
        <w:rPr>
          <w:rFonts w:ascii="Arial" w:hAnsi="Arial" w:cs="Arial"/>
          <w:sz w:val="18"/>
          <w:szCs w:val="18"/>
          <w:lang w:val="es-MX"/>
        </w:rPr>
        <w:t>1.</w:t>
      </w:r>
      <w:r w:rsidRPr="00013F67">
        <w:rPr>
          <w:rFonts w:ascii="Arial" w:hAnsi="Arial" w:cs="Arial"/>
          <w:sz w:val="18"/>
          <w:szCs w:val="18"/>
        </w:rPr>
        <w:t xml:space="preserve"> La Publicación de la Convocatoria se realizó el día </w:t>
      </w:r>
      <w:r w:rsidR="00DC0FDC" w:rsidRPr="00DC0FDC">
        <w:rPr>
          <w:rFonts w:ascii="Arial" w:hAnsi="Arial" w:cs="Arial"/>
          <w:b/>
          <w:sz w:val="18"/>
          <w:szCs w:val="18"/>
        </w:rPr>
        <w:t>06 de octubre de 2025</w:t>
      </w:r>
      <w:r w:rsidRPr="00013F67">
        <w:rPr>
          <w:rFonts w:ascii="Arial" w:hAnsi="Arial" w:cs="Arial"/>
          <w:b/>
          <w:sz w:val="18"/>
          <w:szCs w:val="18"/>
        </w:rPr>
        <w:t xml:space="preserve">, </w:t>
      </w:r>
      <w:r w:rsidRPr="00013F67">
        <w:rPr>
          <w:rFonts w:ascii="Arial" w:hAnsi="Arial" w:cs="Arial"/>
          <w:sz w:val="18"/>
          <w:szCs w:val="18"/>
        </w:rPr>
        <w:t xml:space="preserve">a través de periódico de circulación local, estando a disposición en la dirección electrónica: </w:t>
      </w:r>
      <w:hyperlink r:id="rId9" w:history="1">
        <w:r w:rsidRPr="00013F67">
          <w:rPr>
            <w:rStyle w:val="Hipervnculo"/>
            <w:rFonts w:ascii="Arial" w:hAnsi="Arial" w:cs="Arial"/>
            <w:sz w:val="18"/>
            <w:szCs w:val="18"/>
          </w:rPr>
          <w:t>http://www.uaa.mx/transparencia/</w:t>
        </w:r>
      </w:hyperlink>
      <w:r w:rsidRPr="00013F67">
        <w:rPr>
          <w:rFonts w:ascii="Arial" w:hAnsi="Arial" w:cs="Arial"/>
          <w:sz w:val="18"/>
          <w:szCs w:val="18"/>
        </w:rPr>
        <w:t>, así como en el Departamento de Compras de la Dirección General de Finanzas, Ciudad Universitaria.---------------------------------------------------------------------------------------------------------------------------------------------------------------------------------</w:t>
      </w:r>
      <w:r w:rsidR="00035C3F" w:rsidRPr="00013F67">
        <w:rPr>
          <w:rFonts w:ascii="Arial" w:hAnsi="Arial" w:cs="Arial"/>
          <w:sz w:val="18"/>
          <w:szCs w:val="18"/>
        </w:rPr>
        <w:t>--------------------</w:t>
      </w:r>
    </w:p>
    <w:p w14:paraId="10812F29" w14:textId="0F784ABB" w:rsidR="00647837" w:rsidRPr="00013F67" w:rsidRDefault="00896159" w:rsidP="000B4027">
      <w:pPr>
        <w:tabs>
          <w:tab w:val="left" w:pos="7260"/>
        </w:tabs>
        <w:jc w:val="both"/>
        <w:rPr>
          <w:rFonts w:ascii="Arial" w:hAnsi="Arial" w:cs="Arial"/>
          <w:sz w:val="18"/>
          <w:szCs w:val="18"/>
          <w:lang w:val="es-MX"/>
        </w:rPr>
      </w:pPr>
      <w:r w:rsidRPr="00013F67">
        <w:rPr>
          <w:rFonts w:ascii="Arial" w:hAnsi="Arial" w:cs="Arial"/>
          <w:sz w:val="18"/>
          <w:szCs w:val="18"/>
          <w:lang w:val="es-MX"/>
        </w:rPr>
        <w:t>2</w:t>
      </w:r>
      <w:r w:rsidR="00647837" w:rsidRPr="00013F67">
        <w:rPr>
          <w:rFonts w:ascii="Arial" w:hAnsi="Arial" w:cs="Arial"/>
          <w:sz w:val="18"/>
          <w:szCs w:val="18"/>
          <w:lang w:val="es-MX"/>
        </w:rPr>
        <w:t xml:space="preserve">. </w:t>
      </w:r>
      <w:r w:rsidR="00647837" w:rsidRPr="00013F67">
        <w:rPr>
          <w:rFonts w:ascii="Arial" w:hAnsi="Arial" w:cs="Arial"/>
          <w:sz w:val="18"/>
          <w:szCs w:val="18"/>
        </w:rPr>
        <w:t xml:space="preserve">El día </w:t>
      </w:r>
      <w:r w:rsidR="00DC0FDC" w:rsidRPr="00DC0FDC">
        <w:rPr>
          <w:rFonts w:ascii="Arial" w:hAnsi="Arial" w:cs="Arial"/>
          <w:b/>
          <w:sz w:val="18"/>
          <w:szCs w:val="18"/>
        </w:rPr>
        <w:t>09 de octubre de 2025</w:t>
      </w:r>
      <w:r w:rsidR="00647837" w:rsidRPr="00013F67">
        <w:rPr>
          <w:rFonts w:ascii="Arial" w:hAnsi="Arial" w:cs="Arial"/>
          <w:b/>
          <w:sz w:val="18"/>
          <w:szCs w:val="18"/>
        </w:rPr>
        <w:t xml:space="preserve">, </w:t>
      </w:r>
      <w:r w:rsidR="00647837" w:rsidRPr="00013F67">
        <w:rPr>
          <w:rFonts w:ascii="Arial" w:hAnsi="Arial" w:cs="Arial"/>
          <w:sz w:val="18"/>
          <w:szCs w:val="18"/>
        </w:rPr>
        <w:t>a las 1</w:t>
      </w:r>
      <w:r w:rsidR="00DC0FDC">
        <w:rPr>
          <w:rFonts w:ascii="Arial" w:hAnsi="Arial" w:cs="Arial"/>
          <w:sz w:val="18"/>
          <w:szCs w:val="18"/>
        </w:rPr>
        <w:t>1</w:t>
      </w:r>
      <w:r w:rsidR="00647837" w:rsidRPr="00013F67">
        <w:rPr>
          <w:rFonts w:ascii="Arial" w:hAnsi="Arial" w:cs="Arial"/>
          <w:sz w:val="18"/>
          <w:szCs w:val="18"/>
        </w:rPr>
        <w:t xml:space="preserve">:00 </w:t>
      </w:r>
      <w:r w:rsidR="00357FAF" w:rsidRPr="00013F67">
        <w:rPr>
          <w:rFonts w:ascii="Arial" w:hAnsi="Arial" w:cs="Arial"/>
          <w:sz w:val="18"/>
          <w:szCs w:val="18"/>
        </w:rPr>
        <w:t>horas</w:t>
      </w:r>
      <w:r w:rsidR="00647837" w:rsidRPr="00013F67">
        <w:rPr>
          <w:rFonts w:ascii="Arial" w:hAnsi="Arial" w:cs="Arial"/>
          <w:sz w:val="18"/>
          <w:szCs w:val="18"/>
        </w:rPr>
        <w:t xml:space="preserve">, </w:t>
      </w:r>
      <w:r w:rsidR="007109E5" w:rsidRPr="007109E5">
        <w:rPr>
          <w:rFonts w:ascii="Arial" w:hAnsi="Arial" w:cs="Arial"/>
          <w:sz w:val="18"/>
          <w:szCs w:val="18"/>
        </w:rPr>
        <w:t xml:space="preserve">se realizó la Junta de Aclaraciones, </w:t>
      </w:r>
      <w:r w:rsidR="00DC0FDC" w:rsidRPr="00DC0FDC">
        <w:rPr>
          <w:rFonts w:ascii="Arial" w:hAnsi="Arial" w:cs="Arial"/>
          <w:sz w:val="18"/>
          <w:szCs w:val="18"/>
        </w:rPr>
        <w:t xml:space="preserve">en la cual se recibió  manifiesto de interés en participar y preguntas por parte de la empresa BORDADOS DC, S.A. DE C.V.; así mismo se hizo constar que, por parte de la convocante </w:t>
      </w:r>
      <w:r w:rsidR="00DC0FDC">
        <w:rPr>
          <w:rFonts w:ascii="Arial" w:hAnsi="Arial" w:cs="Arial"/>
          <w:sz w:val="18"/>
          <w:szCs w:val="18"/>
        </w:rPr>
        <w:t xml:space="preserve">no </w:t>
      </w:r>
      <w:r w:rsidR="00DC0FDC" w:rsidRPr="00DC0FDC">
        <w:rPr>
          <w:rFonts w:ascii="Arial" w:hAnsi="Arial" w:cs="Arial"/>
          <w:sz w:val="18"/>
          <w:szCs w:val="18"/>
        </w:rPr>
        <w:t>se realizaron aclaraciones</w:t>
      </w:r>
      <w:r w:rsidR="00757ADC" w:rsidRPr="00013F67">
        <w:rPr>
          <w:rFonts w:ascii="Arial" w:hAnsi="Arial" w:cs="Arial"/>
          <w:sz w:val="18"/>
          <w:szCs w:val="18"/>
        </w:rPr>
        <w:t>.</w:t>
      </w:r>
      <w:r w:rsidR="00647837" w:rsidRPr="00013F67">
        <w:rPr>
          <w:rFonts w:ascii="Arial" w:hAnsi="Arial" w:cs="Arial"/>
          <w:sz w:val="18"/>
          <w:szCs w:val="18"/>
        </w:rPr>
        <w:t>--</w:t>
      </w:r>
      <w:r w:rsidR="00357FAF" w:rsidRPr="00013F67">
        <w:rPr>
          <w:rFonts w:ascii="Arial" w:hAnsi="Arial" w:cs="Arial"/>
          <w:sz w:val="18"/>
          <w:szCs w:val="18"/>
        </w:rPr>
        <w:t>----------------------</w:t>
      </w:r>
      <w:r w:rsidR="009F2B65" w:rsidRPr="00013F67">
        <w:rPr>
          <w:rFonts w:ascii="Arial" w:hAnsi="Arial" w:cs="Arial"/>
          <w:sz w:val="18"/>
          <w:szCs w:val="18"/>
        </w:rPr>
        <w:t>-------------------------------------------------</w:t>
      </w:r>
      <w:r w:rsidR="00AD0781">
        <w:rPr>
          <w:rFonts w:ascii="Arial" w:hAnsi="Arial" w:cs="Arial"/>
          <w:sz w:val="18"/>
          <w:szCs w:val="18"/>
        </w:rPr>
        <w:t>-------------------------------------------------------------------------------------------------------</w:t>
      </w:r>
      <w:r w:rsidR="009F2B65" w:rsidRPr="00013F67">
        <w:rPr>
          <w:rFonts w:ascii="Arial" w:hAnsi="Arial" w:cs="Arial"/>
          <w:sz w:val="18"/>
          <w:szCs w:val="18"/>
        </w:rPr>
        <w:t>---</w:t>
      </w:r>
      <w:r w:rsidR="000C0B28">
        <w:rPr>
          <w:rFonts w:ascii="Arial" w:hAnsi="Arial" w:cs="Arial"/>
          <w:sz w:val="18"/>
          <w:szCs w:val="18"/>
        </w:rPr>
        <w:t>---</w:t>
      </w:r>
      <w:r w:rsidR="00DC0FDC">
        <w:rPr>
          <w:rFonts w:ascii="Arial" w:hAnsi="Arial" w:cs="Arial"/>
          <w:sz w:val="18"/>
          <w:szCs w:val="18"/>
        </w:rPr>
        <w:t>----------------------------------------------</w:t>
      </w:r>
      <w:r w:rsidR="000C0B28">
        <w:rPr>
          <w:rFonts w:ascii="Arial" w:hAnsi="Arial" w:cs="Arial"/>
          <w:sz w:val="18"/>
          <w:szCs w:val="18"/>
        </w:rPr>
        <w:t>-</w:t>
      </w:r>
    </w:p>
    <w:p w14:paraId="7F5C4DD6" w14:textId="1205D030" w:rsidR="004E7DEB" w:rsidRPr="00013F67" w:rsidRDefault="007A5748" w:rsidP="00C447C1">
      <w:pPr>
        <w:pStyle w:val="Sangradetextonormal"/>
        <w:ind w:left="0" w:right="48"/>
        <w:jc w:val="both"/>
        <w:rPr>
          <w:rFonts w:ascii="Arial" w:hAnsi="Arial" w:cs="Arial"/>
          <w:color w:val="000000"/>
          <w:sz w:val="18"/>
          <w:szCs w:val="18"/>
        </w:rPr>
      </w:pPr>
      <w:r w:rsidRPr="00013F67">
        <w:rPr>
          <w:rFonts w:ascii="Arial" w:hAnsi="Arial" w:cs="Arial"/>
          <w:color w:val="000000"/>
          <w:sz w:val="18"/>
          <w:szCs w:val="18"/>
        </w:rPr>
        <w:t>3</w:t>
      </w:r>
      <w:r w:rsidR="00647837" w:rsidRPr="00013F67">
        <w:rPr>
          <w:rFonts w:ascii="Arial" w:hAnsi="Arial" w:cs="Arial"/>
          <w:color w:val="000000"/>
          <w:sz w:val="18"/>
          <w:szCs w:val="18"/>
        </w:rPr>
        <w:t>. De conformidad al calendario de las bases de esta licitación</w:t>
      </w:r>
      <w:r w:rsidR="005F236E" w:rsidRPr="00013F67">
        <w:rPr>
          <w:rFonts w:ascii="Arial" w:hAnsi="Arial" w:cs="Arial"/>
          <w:color w:val="000000"/>
          <w:sz w:val="18"/>
          <w:szCs w:val="18"/>
        </w:rPr>
        <w:t>,</w:t>
      </w:r>
      <w:r w:rsidR="00647837" w:rsidRPr="00013F67">
        <w:rPr>
          <w:rFonts w:ascii="Arial" w:hAnsi="Arial" w:cs="Arial"/>
          <w:color w:val="000000"/>
          <w:sz w:val="18"/>
          <w:szCs w:val="18"/>
        </w:rPr>
        <w:t xml:space="preserve"> la convocante </w:t>
      </w:r>
      <w:r w:rsidR="005D71F0" w:rsidRPr="00013F67">
        <w:rPr>
          <w:rFonts w:ascii="Arial" w:hAnsi="Arial" w:cs="Arial"/>
          <w:sz w:val="18"/>
          <w:szCs w:val="18"/>
        </w:rPr>
        <w:t>celebró</w:t>
      </w:r>
      <w:r w:rsidR="00647837" w:rsidRPr="00013F67">
        <w:rPr>
          <w:rFonts w:ascii="Arial" w:hAnsi="Arial" w:cs="Arial"/>
          <w:color w:val="000000"/>
          <w:sz w:val="18"/>
          <w:szCs w:val="18"/>
        </w:rPr>
        <w:t xml:space="preserve"> el día </w:t>
      </w:r>
      <w:r w:rsidR="00DC0FDC" w:rsidRPr="00DC0FDC">
        <w:rPr>
          <w:rFonts w:ascii="Arial" w:hAnsi="Arial" w:cs="Arial"/>
          <w:b/>
          <w:color w:val="000000"/>
          <w:sz w:val="18"/>
          <w:szCs w:val="18"/>
        </w:rPr>
        <w:t xml:space="preserve">14 </w:t>
      </w:r>
      <w:r w:rsidR="00DC0FDC" w:rsidRPr="0080628E">
        <w:rPr>
          <w:rFonts w:ascii="Arial" w:hAnsi="Arial" w:cs="Arial"/>
          <w:b/>
          <w:color w:val="000000"/>
          <w:sz w:val="18"/>
          <w:szCs w:val="18"/>
        </w:rPr>
        <w:t xml:space="preserve">de octubre de 2025 </w:t>
      </w:r>
      <w:r w:rsidR="00647837" w:rsidRPr="0080628E">
        <w:rPr>
          <w:rFonts w:ascii="Arial" w:hAnsi="Arial" w:cs="Arial"/>
          <w:sz w:val="18"/>
          <w:szCs w:val="18"/>
        </w:rPr>
        <w:t xml:space="preserve">a las </w:t>
      </w:r>
      <w:r w:rsidR="002C2615" w:rsidRPr="0080628E">
        <w:rPr>
          <w:rFonts w:ascii="Arial" w:hAnsi="Arial" w:cs="Arial"/>
          <w:b/>
          <w:sz w:val="18"/>
          <w:szCs w:val="18"/>
        </w:rPr>
        <w:t>1</w:t>
      </w:r>
      <w:r w:rsidR="00DC0FDC" w:rsidRPr="0080628E">
        <w:rPr>
          <w:rFonts w:ascii="Arial" w:hAnsi="Arial" w:cs="Arial"/>
          <w:b/>
          <w:sz w:val="18"/>
          <w:szCs w:val="18"/>
        </w:rPr>
        <w:t>2</w:t>
      </w:r>
      <w:r w:rsidR="00647837" w:rsidRPr="0080628E">
        <w:rPr>
          <w:rFonts w:ascii="Arial" w:hAnsi="Arial" w:cs="Arial"/>
          <w:b/>
          <w:sz w:val="18"/>
          <w:szCs w:val="18"/>
        </w:rPr>
        <w:t>:00 (</w:t>
      </w:r>
      <w:r w:rsidR="00D57027" w:rsidRPr="0080628E">
        <w:rPr>
          <w:rFonts w:ascii="Arial" w:hAnsi="Arial" w:cs="Arial"/>
          <w:b/>
          <w:sz w:val="18"/>
          <w:szCs w:val="18"/>
        </w:rPr>
        <w:t>d</w:t>
      </w:r>
      <w:r w:rsidR="00DC0FDC" w:rsidRPr="0080628E">
        <w:rPr>
          <w:rFonts w:ascii="Arial" w:hAnsi="Arial" w:cs="Arial"/>
          <w:b/>
          <w:sz w:val="18"/>
          <w:szCs w:val="18"/>
        </w:rPr>
        <w:t>oce</w:t>
      </w:r>
      <w:r w:rsidR="00647837" w:rsidRPr="0080628E">
        <w:rPr>
          <w:rFonts w:ascii="Arial" w:hAnsi="Arial" w:cs="Arial"/>
          <w:b/>
          <w:sz w:val="18"/>
          <w:szCs w:val="18"/>
        </w:rPr>
        <w:t>)</w:t>
      </w:r>
      <w:r w:rsidRPr="0080628E">
        <w:rPr>
          <w:rFonts w:ascii="Arial" w:hAnsi="Arial" w:cs="Arial"/>
          <w:sz w:val="18"/>
          <w:szCs w:val="18"/>
        </w:rPr>
        <w:t xml:space="preserve"> horas, </w:t>
      </w:r>
      <w:r w:rsidR="00647837" w:rsidRPr="0080628E">
        <w:rPr>
          <w:rFonts w:ascii="Arial" w:hAnsi="Arial" w:cs="Arial"/>
          <w:sz w:val="18"/>
          <w:szCs w:val="18"/>
        </w:rPr>
        <w:t xml:space="preserve">el Acto de Presentación y Apertura de Propuestas, realizando </w:t>
      </w:r>
      <w:r w:rsidR="00647837" w:rsidRPr="0080628E">
        <w:rPr>
          <w:rFonts w:ascii="Arial" w:hAnsi="Arial" w:cs="Arial"/>
          <w:color w:val="000000"/>
          <w:sz w:val="18"/>
          <w:szCs w:val="18"/>
        </w:rPr>
        <w:t xml:space="preserve">la inscripción de </w:t>
      </w:r>
      <w:r w:rsidR="007109E5" w:rsidRPr="0080628E">
        <w:rPr>
          <w:rFonts w:ascii="Arial" w:hAnsi="Arial" w:cs="Arial"/>
          <w:b/>
          <w:sz w:val="18"/>
          <w:szCs w:val="18"/>
        </w:rPr>
        <w:t>0</w:t>
      </w:r>
      <w:r w:rsidR="00DC0FDC" w:rsidRPr="0080628E">
        <w:rPr>
          <w:rFonts w:ascii="Arial" w:hAnsi="Arial" w:cs="Arial"/>
          <w:b/>
          <w:sz w:val="18"/>
          <w:szCs w:val="18"/>
        </w:rPr>
        <w:t>2</w:t>
      </w:r>
      <w:r w:rsidR="006041C4" w:rsidRPr="0080628E">
        <w:rPr>
          <w:rFonts w:ascii="Arial" w:hAnsi="Arial" w:cs="Arial"/>
          <w:b/>
          <w:sz w:val="18"/>
          <w:szCs w:val="18"/>
        </w:rPr>
        <w:t xml:space="preserve"> (</w:t>
      </w:r>
      <w:r w:rsidR="00DC0FDC" w:rsidRPr="0080628E">
        <w:rPr>
          <w:rFonts w:ascii="Arial" w:hAnsi="Arial" w:cs="Arial"/>
          <w:b/>
          <w:sz w:val="18"/>
          <w:szCs w:val="18"/>
        </w:rPr>
        <w:t>dos</w:t>
      </w:r>
      <w:r w:rsidR="006041C4" w:rsidRPr="0080628E">
        <w:rPr>
          <w:rFonts w:ascii="Arial" w:hAnsi="Arial" w:cs="Arial"/>
          <w:b/>
          <w:sz w:val="18"/>
          <w:szCs w:val="18"/>
        </w:rPr>
        <w:t>)</w:t>
      </w:r>
      <w:r w:rsidR="00647837" w:rsidRPr="0080628E">
        <w:rPr>
          <w:rFonts w:ascii="Arial" w:hAnsi="Arial" w:cs="Arial"/>
          <w:b/>
          <w:sz w:val="18"/>
          <w:szCs w:val="18"/>
        </w:rPr>
        <w:t>, propuesta</w:t>
      </w:r>
      <w:r w:rsidR="00DC0FDC" w:rsidRPr="0080628E">
        <w:rPr>
          <w:rFonts w:ascii="Arial" w:hAnsi="Arial" w:cs="Arial"/>
          <w:b/>
          <w:sz w:val="18"/>
          <w:szCs w:val="18"/>
        </w:rPr>
        <w:t>s</w:t>
      </w:r>
      <w:r w:rsidR="00647837" w:rsidRPr="0080628E">
        <w:rPr>
          <w:rFonts w:ascii="Arial" w:hAnsi="Arial" w:cs="Arial"/>
          <w:sz w:val="18"/>
          <w:szCs w:val="18"/>
        </w:rPr>
        <w:t xml:space="preserve"> </w:t>
      </w:r>
      <w:r w:rsidR="00647837" w:rsidRPr="0080628E">
        <w:rPr>
          <w:rFonts w:ascii="Arial" w:hAnsi="Arial" w:cs="Arial"/>
          <w:color w:val="000000"/>
          <w:sz w:val="18"/>
          <w:szCs w:val="18"/>
        </w:rPr>
        <w:t>presentada</w:t>
      </w:r>
      <w:r w:rsidR="00DC0FDC" w:rsidRPr="0080628E">
        <w:rPr>
          <w:rFonts w:ascii="Arial" w:hAnsi="Arial" w:cs="Arial"/>
          <w:color w:val="000000"/>
          <w:sz w:val="18"/>
          <w:szCs w:val="18"/>
        </w:rPr>
        <w:t>s</w:t>
      </w:r>
      <w:r w:rsidR="00647837" w:rsidRPr="0080628E">
        <w:rPr>
          <w:rFonts w:ascii="Arial" w:hAnsi="Arial" w:cs="Arial"/>
          <w:color w:val="000000"/>
          <w:sz w:val="18"/>
          <w:szCs w:val="18"/>
        </w:rPr>
        <w:t xml:space="preserve"> en </w:t>
      </w:r>
      <w:r w:rsidR="005D71F0" w:rsidRPr="0080628E">
        <w:rPr>
          <w:rFonts w:ascii="Arial" w:hAnsi="Arial" w:cs="Arial"/>
          <w:color w:val="000000"/>
          <w:sz w:val="18"/>
          <w:szCs w:val="18"/>
        </w:rPr>
        <w:t xml:space="preserve">tiempo y </w:t>
      </w:r>
      <w:r w:rsidR="00647837" w:rsidRPr="0080628E">
        <w:rPr>
          <w:rFonts w:ascii="Arial" w:hAnsi="Arial" w:cs="Arial"/>
          <w:color w:val="000000"/>
          <w:sz w:val="18"/>
          <w:szCs w:val="18"/>
        </w:rPr>
        <w:t xml:space="preserve">forma por </w:t>
      </w:r>
      <w:r w:rsidR="00DC0FDC" w:rsidRPr="0080628E">
        <w:rPr>
          <w:rFonts w:ascii="Arial" w:hAnsi="Arial" w:cs="Arial"/>
          <w:color w:val="000000"/>
          <w:sz w:val="18"/>
          <w:szCs w:val="18"/>
        </w:rPr>
        <w:t>los</w:t>
      </w:r>
      <w:r w:rsidR="00647837" w:rsidRPr="0080628E">
        <w:rPr>
          <w:rFonts w:ascii="Arial" w:hAnsi="Arial" w:cs="Arial"/>
          <w:color w:val="000000"/>
          <w:sz w:val="18"/>
          <w:szCs w:val="18"/>
        </w:rPr>
        <w:t xml:space="preserve"> correspondiente</w:t>
      </w:r>
      <w:r w:rsidR="00DC0FDC" w:rsidRPr="0080628E">
        <w:rPr>
          <w:rFonts w:ascii="Arial" w:hAnsi="Arial" w:cs="Arial"/>
          <w:color w:val="000000"/>
          <w:sz w:val="18"/>
          <w:szCs w:val="18"/>
        </w:rPr>
        <w:t>s</w:t>
      </w:r>
      <w:r w:rsidR="00647837" w:rsidRPr="0080628E">
        <w:rPr>
          <w:rFonts w:ascii="Arial" w:hAnsi="Arial" w:cs="Arial"/>
          <w:color w:val="000000"/>
          <w:sz w:val="18"/>
          <w:szCs w:val="18"/>
        </w:rPr>
        <w:t xml:space="preserve"> licitante</w:t>
      </w:r>
      <w:r w:rsidR="00DC0FDC" w:rsidRPr="0080628E">
        <w:rPr>
          <w:rFonts w:ascii="Arial" w:hAnsi="Arial" w:cs="Arial"/>
          <w:color w:val="000000"/>
          <w:sz w:val="18"/>
          <w:szCs w:val="18"/>
        </w:rPr>
        <w:t>s</w:t>
      </w:r>
      <w:r w:rsidR="00647837" w:rsidRPr="0080628E">
        <w:rPr>
          <w:rFonts w:ascii="Arial" w:hAnsi="Arial" w:cs="Arial"/>
          <w:color w:val="000000"/>
          <w:sz w:val="18"/>
          <w:szCs w:val="18"/>
        </w:rPr>
        <w:t>, siendo</w:t>
      </w:r>
      <w:r w:rsidR="005D71F0" w:rsidRPr="0080628E">
        <w:rPr>
          <w:rFonts w:ascii="Arial" w:hAnsi="Arial" w:cs="Arial"/>
          <w:color w:val="000000"/>
          <w:sz w:val="18"/>
          <w:szCs w:val="18"/>
        </w:rPr>
        <w:t xml:space="preserve"> </w:t>
      </w:r>
      <w:r w:rsidR="004B057D" w:rsidRPr="0080628E">
        <w:rPr>
          <w:rFonts w:ascii="Arial" w:hAnsi="Arial" w:cs="Arial"/>
          <w:color w:val="000000"/>
          <w:sz w:val="18"/>
          <w:szCs w:val="18"/>
        </w:rPr>
        <w:t>-</w:t>
      </w:r>
      <w:r w:rsidR="005D71F0" w:rsidRPr="0080628E">
        <w:rPr>
          <w:rFonts w:ascii="Arial" w:hAnsi="Arial" w:cs="Arial"/>
          <w:color w:val="000000"/>
          <w:sz w:val="18"/>
          <w:szCs w:val="18"/>
        </w:rPr>
        <w:t>---------------</w:t>
      </w:r>
      <w:r w:rsidR="004E7DEB" w:rsidRPr="0080628E">
        <w:rPr>
          <w:rFonts w:ascii="Arial" w:hAnsi="Arial" w:cs="Arial"/>
          <w:color w:val="000000"/>
          <w:sz w:val="18"/>
          <w:szCs w:val="18"/>
        </w:rPr>
        <w:t>-------------------</w:t>
      </w:r>
      <w:r w:rsidR="004D68A8" w:rsidRPr="0080628E">
        <w:rPr>
          <w:rFonts w:ascii="Arial" w:hAnsi="Arial" w:cs="Arial"/>
          <w:color w:val="000000"/>
          <w:sz w:val="18"/>
          <w:szCs w:val="18"/>
        </w:rPr>
        <w:t>---------</w:t>
      </w:r>
      <w:r w:rsidR="00035C3F" w:rsidRPr="0080628E">
        <w:rPr>
          <w:rFonts w:ascii="Arial" w:hAnsi="Arial" w:cs="Arial"/>
          <w:color w:val="000000"/>
          <w:sz w:val="18"/>
          <w:szCs w:val="18"/>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8"/>
        <w:gridCol w:w="8737"/>
      </w:tblGrid>
      <w:tr w:rsidR="00777F21" w:rsidRPr="00013F67" w14:paraId="1DF96AE2" w14:textId="77777777" w:rsidTr="00126EDE">
        <w:trPr>
          <w:trHeight w:val="246"/>
        </w:trPr>
        <w:tc>
          <w:tcPr>
            <w:tcW w:w="305" w:type="pct"/>
            <w:shd w:val="clear" w:color="auto" w:fill="D9D9D9"/>
            <w:noWrap/>
            <w:hideMark/>
          </w:tcPr>
          <w:p w14:paraId="47597ED0" w14:textId="77777777" w:rsidR="00777F21" w:rsidRPr="00013F67" w:rsidRDefault="00777F21" w:rsidP="00326525">
            <w:pPr>
              <w:jc w:val="center"/>
              <w:rPr>
                <w:rFonts w:ascii="Arial" w:hAnsi="Arial" w:cs="Arial"/>
                <w:b/>
                <w:sz w:val="16"/>
                <w:szCs w:val="16"/>
              </w:rPr>
            </w:pPr>
          </w:p>
        </w:tc>
        <w:tc>
          <w:tcPr>
            <w:tcW w:w="4695" w:type="pct"/>
            <w:shd w:val="clear" w:color="auto" w:fill="D9D9D9"/>
            <w:noWrap/>
            <w:hideMark/>
          </w:tcPr>
          <w:p w14:paraId="4F62D7B0" w14:textId="77777777" w:rsidR="00777F21" w:rsidRPr="00013F67" w:rsidRDefault="00777F21" w:rsidP="00326525">
            <w:pPr>
              <w:jc w:val="center"/>
              <w:rPr>
                <w:rFonts w:ascii="Arial" w:hAnsi="Arial" w:cs="Arial"/>
                <w:b/>
                <w:sz w:val="16"/>
                <w:szCs w:val="16"/>
              </w:rPr>
            </w:pPr>
            <w:r w:rsidRPr="00013F67">
              <w:rPr>
                <w:rFonts w:ascii="Arial" w:hAnsi="Arial" w:cs="Arial"/>
                <w:b/>
                <w:sz w:val="16"/>
                <w:szCs w:val="16"/>
              </w:rPr>
              <w:t>LICITANTE</w:t>
            </w:r>
          </w:p>
        </w:tc>
      </w:tr>
      <w:tr w:rsidR="00DC0FDC" w:rsidRPr="00013F67" w14:paraId="4B063D7B" w14:textId="77777777" w:rsidTr="000B4027">
        <w:trPr>
          <w:trHeight w:val="246"/>
        </w:trPr>
        <w:tc>
          <w:tcPr>
            <w:tcW w:w="305" w:type="pct"/>
            <w:noWrap/>
            <w:vAlign w:val="center"/>
          </w:tcPr>
          <w:p w14:paraId="3488891F" w14:textId="49717AD0" w:rsidR="00DC0FDC" w:rsidRPr="00013F67" w:rsidRDefault="00DC0FDC" w:rsidP="000B4027">
            <w:pPr>
              <w:jc w:val="center"/>
              <w:rPr>
                <w:rFonts w:ascii="Arial" w:hAnsi="Arial" w:cs="Arial"/>
                <w:b/>
                <w:sz w:val="18"/>
                <w:szCs w:val="16"/>
              </w:rPr>
            </w:pPr>
            <w:r>
              <w:rPr>
                <w:rFonts w:ascii="Arial" w:hAnsi="Arial" w:cs="Arial"/>
                <w:b/>
                <w:sz w:val="18"/>
                <w:szCs w:val="16"/>
              </w:rPr>
              <w:t>1</w:t>
            </w:r>
          </w:p>
        </w:tc>
        <w:tc>
          <w:tcPr>
            <w:tcW w:w="4695" w:type="pct"/>
            <w:shd w:val="clear" w:color="auto" w:fill="auto"/>
            <w:noWrap/>
            <w:vAlign w:val="center"/>
          </w:tcPr>
          <w:p w14:paraId="75013975" w14:textId="7A021A01" w:rsidR="00DC0FDC" w:rsidRDefault="00DC0FDC" w:rsidP="007109E5">
            <w:pPr>
              <w:tabs>
                <w:tab w:val="left" w:pos="7260"/>
              </w:tabs>
              <w:jc w:val="both"/>
              <w:rPr>
                <w:rFonts w:ascii="Arial" w:hAnsi="Arial" w:cs="Arial"/>
                <w:b/>
                <w:sz w:val="18"/>
                <w:szCs w:val="18"/>
              </w:rPr>
            </w:pPr>
            <w:r>
              <w:rPr>
                <w:rFonts w:ascii="Arial" w:hAnsi="Arial" w:cs="Arial"/>
                <w:b/>
                <w:sz w:val="18"/>
                <w:szCs w:val="18"/>
              </w:rPr>
              <w:t>BORDADOS DC, S.A. DE C.V.</w:t>
            </w:r>
          </w:p>
        </w:tc>
      </w:tr>
      <w:tr w:rsidR="000B4027" w:rsidRPr="00013F67" w14:paraId="2C7D1BAA" w14:textId="77777777" w:rsidTr="000B4027">
        <w:trPr>
          <w:trHeight w:val="246"/>
        </w:trPr>
        <w:tc>
          <w:tcPr>
            <w:tcW w:w="305" w:type="pct"/>
            <w:noWrap/>
            <w:vAlign w:val="center"/>
          </w:tcPr>
          <w:p w14:paraId="2318BBDF" w14:textId="4E113108" w:rsidR="000B4027" w:rsidRPr="00013F67" w:rsidRDefault="00DC0FDC" w:rsidP="000B4027">
            <w:pPr>
              <w:jc w:val="center"/>
              <w:rPr>
                <w:rFonts w:ascii="Arial" w:hAnsi="Arial" w:cs="Arial"/>
                <w:b/>
                <w:sz w:val="18"/>
                <w:szCs w:val="16"/>
              </w:rPr>
            </w:pPr>
            <w:r>
              <w:rPr>
                <w:rFonts w:ascii="Arial" w:hAnsi="Arial" w:cs="Arial"/>
                <w:b/>
                <w:sz w:val="18"/>
                <w:szCs w:val="16"/>
              </w:rPr>
              <w:lastRenderedPageBreak/>
              <w:t>2</w:t>
            </w:r>
          </w:p>
        </w:tc>
        <w:tc>
          <w:tcPr>
            <w:tcW w:w="4695" w:type="pct"/>
            <w:shd w:val="clear" w:color="auto" w:fill="auto"/>
            <w:noWrap/>
            <w:vAlign w:val="center"/>
          </w:tcPr>
          <w:p w14:paraId="06EC2611" w14:textId="00EBE4EB" w:rsidR="000B4027" w:rsidRPr="007109E5" w:rsidRDefault="007109E5" w:rsidP="007109E5">
            <w:pPr>
              <w:tabs>
                <w:tab w:val="left" w:pos="7260"/>
              </w:tabs>
              <w:jc w:val="both"/>
              <w:rPr>
                <w:rFonts w:ascii="Arial" w:hAnsi="Arial" w:cs="Arial"/>
                <w:sz w:val="14"/>
                <w:szCs w:val="14"/>
              </w:rPr>
            </w:pPr>
            <w:r>
              <w:rPr>
                <w:rFonts w:ascii="Arial" w:hAnsi="Arial" w:cs="Arial"/>
                <w:b/>
                <w:sz w:val="18"/>
                <w:szCs w:val="18"/>
              </w:rPr>
              <w:t>URIEL AVELINO HERNANDEZ JIMENEZ</w:t>
            </w:r>
          </w:p>
        </w:tc>
      </w:tr>
    </w:tbl>
    <w:p w14:paraId="78868BE6" w14:textId="72A4DB24" w:rsidR="00BC1273" w:rsidRPr="007109E5" w:rsidRDefault="00DC0FDC" w:rsidP="00C24314">
      <w:pPr>
        <w:pStyle w:val="Sangradetextonormal"/>
        <w:ind w:left="0"/>
        <w:jc w:val="both"/>
        <w:rPr>
          <w:rFonts w:ascii="Arial" w:hAnsi="Arial" w:cs="Arial"/>
          <w:b/>
          <w:sz w:val="18"/>
          <w:szCs w:val="18"/>
        </w:rPr>
      </w:pPr>
      <w:r>
        <w:rPr>
          <w:rFonts w:ascii="Arial" w:hAnsi="Arial" w:cs="Arial"/>
          <w:sz w:val="18"/>
          <w:szCs w:val="18"/>
        </w:rPr>
        <w:t>------------------------------------------------------------------------------------------------------------------------------------------------------------</w:t>
      </w:r>
      <w:r w:rsidR="007109E5" w:rsidRPr="007109E5">
        <w:rPr>
          <w:rFonts w:ascii="Arial" w:hAnsi="Arial" w:cs="Arial"/>
          <w:sz w:val="18"/>
          <w:szCs w:val="18"/>
        </w:rPr>
        <w:t>Los</w:t>
      </w:r>
      <w:r w:rsidR="00C161FA" w:rsidRPr="007109E5">
        <w:rPr>
          <w:rFonts w:ascii="Arial" w:hAnsi="Arial" w:cs="Arial"/>
          <w:sz w:val="18"/>
          <w:szCs w:val="18"/>
        </w:rPr>
        <w:t xml:space="preserve"> precio</w:t>
      </w:r>
      <w:r w:rsidR="007109E5" w:rsidRPr="007109E5">
        <w:rPr>
          <w:rFonts w:ascii="Arial" w:hAnsi="Arial" w:cs="Arial"/>
          <w:sz w:val="18"/>
          <w:szCs w:val="18"/>
        </w:rPr>
        <w:t>s</w:t>
      </w:r>
      <w:r w:rsidR="00C161FA" w:rsidRPr="007109E5">
        <w:rPr>
          <w:rFonts w:ascii="Arial" w:hAnsi="Arial" w:cs="Arial"/>
          <w:sz w:val="18"/>
          <w:szCs w:val="18"/>
        </w:rPr>
        <w:t xml:space="preserve"> que</w:t>
      </w:r>
      <w:r w:rsidR="00701597" w:rsidRPr="007109E5">
        <w:rPr>
          <w:rFonts w:ascii="Arial" w:hAnsi="Arial" w:cs="Arial"/>
          <w:sz w:val="18"/>
          <w:szCs w:val="18"/>
        </w:rPr>
        <w:t xml:space="preserve"> </w:t>
      </w:r>
      <w:r>
        <w:rPr>
          <w:rFonts w:ascii="Arial" w:hAnsi="Arial" w:cs="Arial"/>
          <w:sz w:val="18"/>
          <w:szCs w:val="18"/>
        </w:rPr>
        <w:t>los</w:t>
      </w:r>
      <w:r w:rsidR="00701597" w:rsidRPr="007109E5">
        <w:rPr>
          <w:rFonts w:ascii="Arial" w:hAnsi="Arial" w:cs="Arial"/>
          <w:sz w:val="18"/>
          <w:szCs w:val="18"/>
        </w:rPr>
        <w:t xml:space="preserve"> </w:t>
      </w:r>
      <w:r w:rsidR="00CF0F48" w:rsidRPr="007109E5">
        <w:rPr>
          <w:rFonts w:ascii="Arial" w:hAnsi="Arial" w:cs="Arial"/>
          <w:sz w:val="18"/>
          <w:szCs w:val="18"/>
        </w:rPr>
        <w:t>licitante</w:t>
      </w:r>
      <w:r>
        <w:rPr>
          <w:rFonts w:ascii="Arial" w:hAnsi="Arial" w:cs="Arial"/>
          <w:sz w:val="18"/>
          <w:szCs w:val="18"/>
        </w:rPr>
        <w:t>s</w:t>
      </w:r>
      <w:r w:rsidR="00CF0F48" w:rsidRPr="007109E5">
        <w:rPr>
          <w:rFonts w:ascii="Arial" w:hAnsi="Arial" w:cs="Arial"/>
          <w:sz w:val="18"/>
          <w:szCs w:val="18"/>
        </w:rPr>
        <w:t xml:space="preserve"> ofer</w:t>
      </w:r>
      <w:r w:rsidR="008B3A3C" w:rsidRPr="007109E5">
        <w:rPr>
          <w:rFonts w:ascii="Arial" w:hAnsi="Arial" w:cs="Arial"/>
          <w:sz w:val="18"/>
          <w:szCs w:val="18"/>
        </w:rPr>
        <w:t>t</w:t>
      </w:r>
      <w:r>
        <w:rPr>
          <w:rFonts w:ascii="Arial" w:hAnsi="Arial" w:cs="Arial"/>
          <w:sz w:val="18"/>
          <w:szCs w:val="18"/>
        </w:rPr>
        <w:t>aron</w:t>
      </w:r>
      <w:r w:rsidR="00A80B7C" w:rsidRPr="007109E5">
        <w:rPr>
          <w:rFonts w:ascii="Arial" w:hAnsi="Arial" w:cs="Arial"/>
          <w:sz w:val="18"/>
          <w:szCs w:val="18"/>
        </w:rPr>
        <w:t xml:space="preserve"> </w:t>
      </w:r>
      <w:r w:rsidR="00CF0F48" w:rsidRPr="007109E5">
        <w:rPr>
          <w:rFonts w:ascii="Arial" w:hAnsi="Arial" w:cs="Arial"/>
          <w:sz w:val="18"/>
          <w:szCs w:val="18"/>
        </w:rPr>
        <w:t xml:space="preserve">para </w:t>
      </w:r>
      <w:r w:rsidR="008B3A3C" w:rsidRPr="007109E5">
        <w:rPr>
          <w:rFonts w:ascii="Arial" w:hAnsi="Arial" w:cs="Arial"/>
          <w:sz w:val="18"/>
          <w:szCs w:val="18"/>
        </w:rPr>
        <w:t>la</w:t>
      </w:r>
      <w:r w:rsidR="009C6A5C" w:rsidRPr="007109E5">
        <w:rPr>
          <w:rFonts w:ascii="Arial" w:hAnsi="Arial" w:cs="Arial"/>
          <w:sz w:val="18"/>
          <w:szCs w:val="18"/>
        </w:rPr>
        <w:t>s</w:t>
      </w:r>
      <w:r w:rsidR="00CF0F48" w:rsidRPr="007109E5">
        <w:rPr>
          <w:rFonts w:ascii="Arial" w:hAnsi="Arial" w:cs="Arial"/>
          <w:sz w:val="18"/>
          <w:szCs w:val="18"/>
        </w:rPr>
        <w:t xml:space="preserve"> partida</w:t>
      </w:r>
      <w:r w:rsidR="009C6A5C" w:rsidRPr="007109E5">
        <w:rPr>
          <w:rFonts w:ascii="Arial" w:hAnsi="Arial" w:cs="Arial"/>
          <w:sz w:val="18"/>
          <w:szCs w:val="18"/>
        </w:rPr>
        <w:t>s</w:t>
      </w:r>
      <w:r w:rsidR="00CF0F48" w:rsidRPr="007109E5">
        <w:rPr>
          <w:rFonts w:ascii="Arial" w:hAnsi="Arial" w:cs="Arial"/>
          <w:sz w:val="18"/>
          <w:szCs w:val="18"/>
        </w:rPr>
        <w:t xml:space="preserve"> en la</w:t>
      </w:r>
      <w:r w:rsidR="009C6A5C" w:rsidRPr="007109E5">
        <w:rPr>
          <w:rFonts w:ascii="Arial" w:hAnsi="Arial" w:cs="Arial"/>
          <w:sz w:val="18"/>
          <w:szCs w:val="18"/>
        </w:rPr>
        <w:t>s</w:t>
      </w:r>
      <w:r w:rsidR="00CF0F48" w:rsidRPr="007109E5">
        <w:rPr>
          <w:rFonts w:ascii="Arial" w:hAnsi="Arial" w:cs="Arial"/>
          <w:sz w:val="18"/>
          <w:szCs w:val="18"/>
        </w:rPr>
        <w:t xml:space="preserve"> que participa</w:t>
      </w:r>
      <w:r>
        <w:rPr>
          <w:rFonts w:ascii="Arial" w:hAnsi="Arial" w:cs="Arial"/>
          <w:sz w:val="18"/>
          <w:szCs w:val="18"/>
        </w:rPr>
        <w:t>n</w:t>
      </w:r>
      <w:r w:rsidR="00CF0F48" w:rsidRPr="007109E5">
        <w:rPr>
          <w:rFonts w:ascii="Arial" w:hAnsi="Arial" w:cs="Arial"/>
          <w:sz w:val="18"/>
          <w:szCs w:val="18"/>
        </w:rPr>
        <w:t xml:space="preserve">, constan en el </w:t>
      </w:r>
      <w:r w:rsidR="00294B06" w:rsidRPr="007109E5">
        <w:rPr>
          <w:rFonts w:ascii="Arial" w:hAnsi="Arial" w:cs="Arial"/>
          <w:b/>
          <w:sz w:val="18"/>
          <w:szCs w:val="18"/>
        </w:rPr>
        <w:t>Anexo “2”</w:t>
      </w:r>
      <w:r w:rsidR="00294B06" w:rsidRPr="007109E5">
        <w:rPr>
          <w:rFonts w:ascii="Arial" w:hAnsi="Arial" w:cs="Arial"/>
          <w:sz w:val="18"/>
          <w:szCs w:val="18"/>
        </w:rPr>
        <w:t xml:space="preserve"> del </w:t>
      </w:r>
      <w:r w:rsidR="00CF0F48" w:rsidRPr="007109E5">
        <w:rPr>
          <w:rFonts w:ascii="Arial" w:hAnsi="Arial" w:cs="Arial"/>
          <w:sz w:val="18"/>
          <w:szCs w:val="18"/>
        </w:rPr>
        <w:t>Acta de Presentación y Apertura de Propuestas</w:t>
      </w:r>
      <w:r w:rsidR="0044641D" w:rsidRPr="007109E5">
        <w:rPr>
          <w:rFonts w:ascii="Arial" w:hAnsi="Arial" w:cs="Arial"/>
          <w:sz w:val="18"/>
          <w:szCs w:val="18"/>
        </w:rPr>
        <w:t xml:space="preserve"> de fecha </w:t>
      </w:r>
      <w:r w:rsidRPr="00DC0FDC">
        <w:rPr>
          <w:rFonts w:ascii="Arial" w:hAnsi="Arial" w:cs="Arial"/>
          <w:b/>
          <w:sz w:val="18"/>
          <w:szCs w:val="18"/>
        </w:rPr>
        <w:t>14 de octubre de 2025</w:t>
      </w:r>
      <w:r w:rsidR="00294B06" w:rsidRPr="007109E5">
        <w:rPr>
          <w:rFonts w:ascii="Arial" w:hAnsi="Arial" w:cs="Arial"/>
          <w:b/>
          <w:sz w:val="18"/>
          <w:szCs w:val="18"/>
        </w:rPr>
        <w:t>.</w:t>
      </w:r>
      <w:r w:rsidR="009F5D7A" w:rsidRPr="007109E5">
        <w:rPr>
          <w:rFonts w:ascii="Arial" w:hAnsi="Arial" w:cs="Arial"/>
          <w:sz w:val="18"/>
          <w:szCs w:val="18"/>
        </w:rPr>
        <w:t>-----------------------------------------------------------------------------------------------------------------------------------------</w:t>
      </w:r>
      <w:r w:rsidR="00F1644D" w:rsidRPr="007109E5">
        <w:rPr>
          <w:rFonts w:ascii="Arial" w:hAnsi="Arial" w:cs="Arial"/>
          <w:sz w:val="18"/>
          <w:szCs w:val="18"/>
        </w:rPr>
        <w:t>---</w:t>
      </w:r>
      <w:r w:rsidR="009F5D7A" w:rsidRPr="007109E5">
        <w:rPr>
          <w:rFonts w:ascii="Arial" w:hAnsi="Arial" w:cs="Arial"/>
          <w:sz w:val="18"/>
          <w:szCs w:val="18"/>
        </w:rPr>
        <w:t>---------------------------</w:t>
      </w:r>
      <w:r w:rsidR="003640F1" w:rsidRPr="007109E5">
        <w:rPr>
          <w:rFonts w:ascii="Arial" w:hAnsi="Arial" w:cs="Arial"/>
          <w:sz w:val="18"/>
          <w:szCs w:val="18"/>
        </w:rPr>
        <w:t>------------------------</w:t>
      </w:r>
      <w:r w:rsidR="00B530B9" w:rsidRPr="007109E5">
        <w:rPr>
          <w:rFonts w:ascii="Arial" w:hAnsi="Arial" w:cs="Arial"/>
          <w:sz w:val="18"/>
          <w:szCs w:val="18"/>
        </w:rPr>
        <w:t>-</w:t>
      </w:r>
      <w:r w:rsidR="00562A1B" w:rsidRPr="007109E5">
        <w:rPr>
          <w:rFonts w:ascii="Arial" w:hAnsi="Arial" w:cs="Arial"/>
          <w:sz w:val="18"/>
          <w:szCs w:val="18"/>
        </w:rPr>
        <w:t>----</w:t>
      </w:r>
      <w:r w:rsidR="00D57027" w:rsidRPr="007109E5">
        <w:rPr>
          <w:rFonts w:ascii="Arial" w:hAnsi="Arial" w:cs="Arial"/>
          <w:sz w:val="18"/>
          <w:szCs w:val="18"/>
        </w:rPr>
        <w:t>--------------</w:t>
      </w:r>
      <w:r w:rsidR="00126EDE" w:rsidRPr="007109E5">
        <w:rPr>
          <w:rFonts w:ascii="Arial" w:hAnsi="Arial" w:cs="Arial"/>
          <w:sz w:val="18"/>
          <w:szCs w:val="18"/>
        </w:rPr>
        <w:t>----</w:t>
      </w:r>
    </w:p>
    <w:p w14:paraId="0C0E4CE2" w14:textId="288AC17D" w:rsidR="00317B91" w:rsidRPr="007109E5" w:rsidRDefault="000F7072" w:rsidP="00317B91">
      <w:pPr>
        <w:pStyle w:val="Sangradetextonormal"/>
        <w:ind w:left="0"/>
        <w:jc w:val="both"/>
        <w:rPr>
          <w:noProof/>
          <w:sz w:val="18"/>
          <w:szCs w:val="18"/>
          <w:lang w:eastAsia="es-MX"/>
        </w:rPr>
      </w:pPr>
      <w:r w:rsidRPr="007109E5">
        <w:rPr>
          <w:rFonts w:ascii="Arial" w:hAnsi="Arial" w:cs="Arial"/>
          <w:b/>
          <w:sz w:val="18"/>
          <w:szCs w:val="18"/>
        </w:rPr>
        <w:t>Precios unitarios antes de IVA</w:t>
      </w:r>
      <w:r w:rsidR="001E3A4A" w:rsidRPr="007109E5">
        <w:rPr>
          <w:rFonts w:ascii="Arial" w:hAnsi="Arial" w:cs="Arial"/>
          <w:b/>
          <w:sz w:val="18"/>
          <w:szCs w:val="18"/>
        </w:rPr>
        <w:t xml:space="preserve"> ofertados por </w:t>
      </w:r>
      <w:r w:rsidR="00645D4C" w:rsidRPr="007109E5">
        <w:rPr>
          <w:rFonts w:ascii="Arial" w:hAnsi="Arial" w:cs="Arial"/>
          <w:b/>
          <w:sz w:val="18"/>
          <w:szCs w:val="18"/>
        </w:rPr>
        <w:t xml:space="preserve">los </w:t>
      </w:r>
      <w:r w:rsidR="001E3A4A" w:rsidRPr="007109E5">
        <w:rPr>
          <w:rFonts w:ascii="Arial" w:hAnsi="Arial" w:cs="Arial"/>
          <w:b/>
          <w:sz w:val="18"/>
          <w:szCs w:val="18"/>
        </w:rPr>
        <w:t>licitante</w:t>
      </w:r>
      <w:r w:rsidR="00645D4C" w:rsidRPr="007109E5">
        <w:rPr>
          <w:rFonts w:ascii="Arial" w:hAnsi="Arial" w:cs="Arial"/>
          <w:b/>
          <w:sz w:val="18"/>
          <w:szCs w:val="18"/>
        </w:rPr>
        <w:t>s</w:t>
      </w:r>
      <w:r w:rsidR="001E3A4A" w:rsidRPr="007109E5">
        <w:rPr>
          <w:rFonts w:ascii="Arial" w:hAnsi="Arial" w:cs="Arial"/>
          <w:b/>
          <w:sz w:val="18"/>
          <w:szCs w:val="18"/>
        </w:rPr>
        <w:t>:</w:t>
      </w:r>
      <w:r w:rsidR="00317B91" w:rsidRPr="007109E5">
        <w:rPr>
          <w:rFonts w:ascii="Arial" w:hAnsi="Arial" w:cs="Arial"/>
          <w:sz w:val="18"/>
          <w:szCs w:val="18"/>
        </w:rPr>
        <w:t xml:space="preserve"> ------------------------------------------------------------------------------------------------------------------------------------------------------------------------------------------------------------------------------------</w:t>
      </w:r>
    </w:p>
    <w:p w14:paraId="1B49E8DB" w14:textId="4E8C1FC9" w:rsidR="00C25972" w:rsidRPr="00013F67" w:rsidRDefault="008447AF" w:rsidP="00C447C1">
      <w:pPr>
        <w:pStyle w:val="Sangradetextonormal"/>
        <w:ind w:left="0" w:right="48"/>
        <w:jc w:val="both"/>
        <w:rPr>
          <w:rFonts w:ascii="Arial" w:hAnsi="Arial" w:cs="Arial"/>
          <w:sz w:val="18"/>
          <w:szCs w:val="18"/>
        </w:rPr>
      </w:pPr>
      <w:r w:rsidRPr="008447AF">
        <w:rPr>
          <w:noProof/>
        </w:rPr>
        <w:drawing>
          <wp:inline distT="0" distB="0" distL="0" distR="0" wp14:anchorId="09A94A28" wp14:editId="3A8A8620">
            <wp:extent cx="5941060" cy="3736370"/>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1060" cy="3736370"/>
                    </a:xfrm>
                    <a:prstGeom prst="rect">
                      <a:avLst/>
                    </a:prstGeom>
                    <a:noFill/>
                    <a:ln>
                      <a:noFill/>
                    </a:ln>
                  </pic:spPr>
                </pic:pic>
              </a:graphicData>
            </a:graphic>
          </wp:inline>
        </w:drawing>
      </w:r>
    </w:p>
    <w:p w14:paraId="2D4C347D" w14:textId="7F6207AF" w:rsidR="00636F75" w:rsidRPr="00013F67" w:rsidRDefault="00636F75" w:rsidP="0002222F">
      <w:pPr>
        <w:pStyle w:val="Sangradetextonormal"/>
        <w:ind w:left="0" w:right="48"/>
        <w:jc w:val="both"/>
        <w:rPr>
          <w:rFonts w:ascii="Arial" w:hAnsi="Arial" w:cs="Arial"/>
          <w:sz w:val="17"/>
          <w:szCs w:val="17"/>
        </w:rPr>
      </w:pPr>
      <w:r w:rsidRPr="00013F67">
        <w:rPr>
          <w:rFonts w:ascii="Arial" w:hAnsi="Arial" w:cs="Arial"/>
          <w:sz w:val="17"/>
          <w:szCs w:val="17"/>
        </w:rPr>
        <w:t>----------------------------------------------------------------------------------------------------------------------------------------------------------</w:t>
      </w:r>
      <w:r w:rsidR="00B209BF" w:rsidRPr="00013F67">
        <w:rPr>
          <w:rFonts w:ascii="Arial" w:hAnsi="Arial" w:cs="Arial"/>
          <w:sz w:val="17"/>
          <w:szCs w:val="17"/>
        </w:rPr>
        <w:t>-</w:t>
      </w:r>
      <w:r w:rsidR="00A71282" w:rsidRPr="00013F67">
        <w:rPr>
          <w:rFonts w:ascii="Arial" w:hAnsi="Arial" w:cs="Arial"/>
          <w:sz w:val="17"/>
          <w:szCs w:val="17"/>
        </w:rPr>
        <w:t>---------</w:t>
      </w:r>
    </w:p>
    <w:p w14:paraId="58198E57" w14:textId="5C816AB7" w:rsidR="00096DA7" w:rsidRPr="00013F67" w:rsidRDefault="00096DA7" w:rsidP="0002222F">
      <w:pPr>
        <w:pStyle w:val="Sangradetextonormal"/>
        <w:ind w:left="0" w:right="48"/>
        <w:jc w:val="both"/>
        <w:rPr>
          <w:rFonts w:ascii="Arial" w:hAnsi="Arial" w:cs="Arial"/>
          <w:sz w:val="18"/>
          <w:szCs w:val="18"/>
        </w:rPr>
      </w:pPr>
      <w:r w:rsidRPr="00013F67">
        <w:rPr>
          <w:rFonts w:ascii="Arial" w:hAnsi="Arial" w:cs="Arial"/>
          <w:sz w:val="18"/>
          <w:szCs w:val="18"/>
        </w:rPr>
        <w:t>-------------------------------------------------------------------------------------------------------------------------------------------</w:t>
      </w:r>
      <w:r w:rsidR="00406532" w:rsidRPr="00013F67">
        <w:rPr>
          <w:rFonts w:ascii="Arial" w:hAnsi="Arial" w:cs="Arial"/>
          <w:sz w:val="18"/>
          <w:szCs w:val="18"/>
        </w:rPr>
        <w:t>---</w:t>
      </w:r>
      <w:r w:rsidR="00A71282" w:rsidRPr="00013F67">
        <w:rPr>
          <w:rFonts w:ascii="Arial" w:hAnsi="Arial" w:cs="Arial"/>
          <w:sz w:val="18"/>
          <w:szCs w:val="18"/>
        </w:rPr>
        <w:t>---------</w:t>
      </w:r>
      <w:r w:rsidR="00721E78" w:rsidRPr="00013F67">
        <w:rPr>
          <w:rFonts w:ascii="Arial" w:hAnsi="Arial" w:cs="Arial"/>
          <w:sz w:val="18"/>
          <w:szCs w:val="18"/>
        </w:rPr>
        <w:t>----</w:t>
      </w:r>
    </w:p>
    <w:p w14:paraId="57F6D4D3" w14:textId="6FF0174D" w:rsidR="00636F75" w:rsidRPr="0011458B" w:rsidRDefault="00096DA7" w:rsidP="0002222F">
      <w:pPr>
        <w:pStyle w:val="Sangradetextonormal"/>
        <w:ind w:left="0" w:right="48"/>
        <w:jc w:val="both"/>
        <w:rPr>
          <w:rFonts w:ascii="Arial" w:hAnsi="Arial" w:cs="Arial"/>
          <w:sz w:val="17"/>
          <w:szCs w:val="17"/>
        </w:rPr>
      </w:pPr>
      <w:r w:rsidRPr="0011458B">
        <w:rPr>
          <w:rFonts w:ascii="Arial" w:hAnsi="Arial" w:cs="Arial"/>
          <w:sz w:val="18"/>
          <w:szCs w:val="18"/>
        </w:rPr>
        <w:t>-----------------------------------------------------</w:t>
      </w:r>
      <w:r w:rsidR="00035C3F" w:rsidRPr="0011458B">
        <w:rPr>
          <w:rFonts w:ascii="Arial" w:hAnsi="Arial" w:cs="Arial"/>
          <w:sz w:val="18"/>
          <w:szCs w:val="18"/>
        </w:rPr>
        <w:t>--</w:t>
      </w:r>
      <w:r w:rsidR="00A71282" w:rsidRPr="0011458B">
        <w:rPr>
          <w:rFonts w:ascii="Arial" w:hAnsi="Arial" w:cs="Arial"/>
          <w:sz w:val="18"/>
          <w:szCs w:val="18"/>
        </w:rPr>
        <w:t>--</w:t>
      </w:r>
      <w:r w:rsidR="002C4425" w:rsidRPr="0011458B">
        <w:rPr>
          <w:rFonts w:ascii="Arial" w:hAnsi="Arial" w:cs="Arial"/>
          <w:b/>
          <w:sz w:val="18"/>
          <w:szCs w:val="18"/>
        </w:rPr>
        <w:t>A</w:t>
      </w:r>
      <w:r w:rsidRPr="0011458B">
        <w:rPr>
          <w:rFonts w:ascii="Arial" w:hAnsi="Arial" w:cs="Arial"/>
          <w:b/>
          <w:sz w:val="18"/>
          <w:szCs w:val="18"/>
        </w:rPr>
        <w:t>NÁLISIS Y</w:t>
      </w:r>
      <w:r w:rsidRPr="0011458B">
        <w:rPr>
          <w:rFonts w:ascii="Arial" w:hAnsi="Arial" w:cs="Arial"/>
          <w:sz w:val="18"/>
          <w:szCs w:val="18"/>
        </w:rPr>
        <w:t xml:space="preserve"> </w:t>
      </w:r>
      <w:r w:rsidRPr="0011458B">
        <w:rPr>
          <w:rFonts w:ascii="Arial" w:hAnsi="Arial" w:cs="Arial"/>
          <w:b/>
          <w:sz w:val="18"/>
          <w:szCs w:val="18"/>
        </w:rPr>
        <w:t>EVALUACIÓN</w:t>
      </w:r>
      <w:r w:rsidRPr="0011458B">
        <w:rPr>
          <w:rFonts w:ascii="Arial" w:hAnsi="Arial" w:cs="Arial"/>
          <w:sz w:val="18"/>
          <w:szCs w:val="18"/>
        </w:rPr>
        <w:t>--------------------------------------------------------</w:t>
      </w:r>
      <w:r w:rsidR="00636F75" w:rsidRPr="0011458B">
        <w:rPr>
          <w:rFonts w:ascii="Arial" w:hAnsi="Arial" w:cs="Arial"/>
          <w:sz w:val="18"/>
          <w:szCs w:val="17"/>
        </w:rPr>
        <w:t>---</w:t>
      </w:r>
      <w:r w:rsidR="00636F75" w:rsidRPr="0011458B">
        <w:rPr>
          <w:rFonts w:ascii="Arial" w:hAnsi="Arial" w:cs="Arial"/>
          <w:sz w:val="17"/>
          <w:szCs w:val="17"/>
        </w:rPr>
        <w:t>----------------------------------------------------------------------------------------------------------------------------------------------------</w:t>
      </w:r>
      <w:r w:rsidR="00A71282" w:rsidRPr="0011458B">
        <w:rPr>
          <w:rFonts w:ascii="Arial" w:hAnsi="Arial" w:cs="Arial"/>
          <w:sz w:val="17"/>
          <w:szCs w:val="17"/>
        </w:rPr>
        <w:t>-------</w:t>
      </w:r>
      <w:r w:rsidR="00721E78" w:rsidRPr="0011458B">
        <w:rPr>
          <w:rFonts w:ascii="Arial" w:hAnsi="Arial" w:cs="Arial"/>
          <w:sz w:val="17"/>
          <w:szCs w:val="17"/>
        </w:rPr>
        <w:t>-----</w:t>
      </w:r>
      <w:r w:rsidR="00E05E2F" w:rsidRPr="0011458B">
        <w:rPr>
          <w:rFonts w:ascii="Arial" w:hAnsi="Arial" w:cs="Arial"/>
          <w:sz w:val="17"/>
          <w:szCs w:val="17"/>
        </w:rPr>
        <w:t>----</w:t>
      </w:r>
      <w:r w:rsidR="005D6A13" w:rsidRPr="0011458B">
        <w:rPr>
          <w:rFonts w:ascii="Arial" w:hAnsi="Arial" w:cs="Arial"/>
          <w:sz w:val="17"/>
          <w:szCs w:val="17"/>
        </w:rPr>
        <w:t>--</w:t>
      </w:r>
    </w:p>
    <w:p w14:paraId="67767C4A" w14:textId="76CA3057" w:rsidR="00096DA7" w:rsidRPr="0011458B" w:rsidRDefault="00096DA7" w:rsidP="0002222F">
      <w:pPr>
        <w:pStyle w:val="Sangradetextonormal"/>
        <w:ind w:left="0" w:right="48"/>
        <w:jc w:val="both"/>
        <w:rPr>
          <w:rFonts w:ascii="Arial" w:hAnsi="Arial" w:cs="Arial"/>
          <w:sz w:val="18"/>
          <w:szCs w:val="18"/>
        </w:rPr>
      </w:pPr>
      <w:r w:rsidRPr="0011458B">
        <w:rPr>
          <w:rFonts w:ascii="Arial" w:hAnsi="Arial" w:cs="Arial"/>
          <w:sz w:val="18"/>
          <w:szCs w:val="18"/>
        </w:rPr>
        <w:t>------------------------------------------------------------------------------------------------------------------------------------------------</w:t>
      </w:r>
      <w:r w:rsidR="00406532" w:rsidRPr="0011458B">
        <w:rPr>
          <w:rFonts w:ascii="Arial" w:hAnsi="Arial" w:cs="Arial"/>
          <w:sz w:val="18"/>
          <w:szCs w:val="18"/>
        </w:rPr>
        <w:t>--</w:t>
      </w:r>
      <w:r w:rsidR="00A71282" w:rsidRPr="0011458B">
        <w:rPr>
          <w:rFonts w:ascii="Arial" w:hAnsi="Arial" w:cs="Arial"/>
          <w:sz w:val="18"/>
          <w:szCs w:val="18"/>
        </w:rPr>
        <w:t>---------</w:t>
      </w:r>
    </w:p>
    <w:p w14:paraId="03600CDB" w14:textId="6DFD3012" w:rsidR="00636F75" w:rsidRPr="00013F67" w:rsidRDefault="00096DA7" w:rsidP="004E5246">
      <w:pPr>
        <w:tabs>
          <w:tab w:val="left" w:pos="567"/>
        </w:tabs>
        <w:jc w:val="both"/>
        <w:rPr>
          <w:rFonts w:ascii="Calibri" w:hAnsi="Calibri" w:cs="Arial"/>
          <w:sz w:val="18"/>
          <w:szCs w:val="18"/>
          <w:lang w:val="es-MX"/>
        </w:rPr>
      </w:pPr>
      <w:r w:rsidRPr="0011458B">
        <w:rPr>
          <w:rFonts w:ascii="Arial" w:hAnsi="Arial" w:cs="Arial"/>
          <w:sz w:val="18"/>
          <w:szCs w:val="18"/>
        </w:rPr>
        <w:t xml:space="preserve">Conforme a lo establecido en el numeral IX de la convocatoria que norma esta licitación, </w:t>
      </w:r>
      <w:r w:rsidR="00771868" w:rsidRPr="00FB0154">
        <w:rPr>
          <w:rFonts w:ascii="Arial" w:hAnsi="Arial" w:cs="Arial"/>
          <w:b/>
          <w:sz w:val="18"/>
          <w:szCs w:val="18"/>
          <w:lang w:val="es-MX"/>
        </w:rPr>
        <w:t xml:space="preserve">Los bienes objeto de la licitación serán </w:t>
      </w:r>
      <w:r w:rsidR="00771868" w:rsidRPr="00FB0154">
        <w:rPr>
          <w:rFonts w:ascii="Arial" w:hAnsi="Arial" w:cs="Arial"/>
          <w:b/>
          <w:sz w:val="18"/>
          <w:szCs w:val="18"/>
          <w:u w:val="single"/>
          <w:lang w:val="es-MX"/>
        </w:rPr>
        <w:t>adjudicados de la siguiente manera:</w:t>
      </w:r>
      <w:r w:rsidR="00771868" w:rsidRPr="00771868">
        <w:rPr>
          <w:rFonts w:ascii="Calibri" w:hAnsi="Calibri" w:cs="Arial"/>
          <w:b/>
          <w:sz w:val="18"/>
          <w:szCs w:val="18"/>
          <w:u w:val="single"/>
          <w:lang w:val="es-MX"/>
        </w:rPr>
        <w:t xml:space="preserve"> </w:t>
      </w:r>
      <w:r w:rsidR="00771868" w:rsidRPr="00771868">
        <w:rPr>
          <w:rFonts w:ascii="Calibri" w:hAnsi="Calibri" w:cs="Arial"/>
          <w:sz w:val="18"/>
          <w:szCs w:val="18"/>
          <w:lang w:val="es-MX"/>
        </w:rPr>
        <w:t>-</w:t>
      </w:r>
      <w:r w:rsidR="00771868" w:rsidRPr="00771868">
        <w:rPr>
          <w:rFonts w:ascii="Arial" w:hAnsi="Arial" w:cs="Arial"/>
          <w:i/>
          <w:sz w:val="18"/>
          <w:szCs w:val="18"/>
          <w:lang w:val="es-MX"/>
        </w:rPr>
        <w:t xml:space="preserve">Partida </w:t>
      </w:r>
      <w:r w:rsidR="00771868" w:rsidRPr="00771868">
        <w:rPr>
          <w:rFonts w:ascii="Arial" w:hAnsi="Arial" w:cs="Arial"/>
          <w:b/>
          <w:i/>
          <w:sz w:val="18"/>
          <w:szCs w:val="18"/>
          <w:lang w:val="es-MX"/>
        </w:rPr>
        <w:t xml:space="preserve">6, 10, 11, 12, 13, 14, 15, 16, 17, 18, 19, 20, 21, 22, 23, 24, 25 y 26, </w:t>
      </w:r>
      <w:r w:rsidR="00771868" w:rsidRPr="00771868">
        <w:rPr>
          <w:rFonts w:ascii="Arial" w:hAnsi="Arial" w:cs="Arial"/>
          <w:i/>
          <w:sz w:val="18"/>
          <w:szCs w:val="18"/>
          <w:lang w:val="es-MX"/>
        </w:rPr>
        <w:t xml:space="preserve">se adjudicarán por </w:t>
      </w:r>
      <w:r w:rsidR="00771868" w:rsidRPr="00771868">
        <w:rPr>
          <w:rFonts w:ascii="Arial" w:hAnsi="Arial" w:cs="Arial"/>
          <w:b/>
          <w:i/>
          <w:sz w:val="18"/>
          <w:szCs w:val="18"/>
          <w:lang w:val="es-MX"/>
        </w:rPr>
        <w:t>partida individual</w:t>
      </w:r>
      <w:r w:rsidR="00771868" w:rsidRPr="00771868">
        <w:rPr>
          <w:rFonts w:ascii="Arial" w:hAnsi="Arial" w:cs="Arial"/>
          <w:i/>
          <w:sz w:val="18"/>
          <w:szCs w:val="18"/>
          <w:lang w:val="es-MX"/>
        </w:rPr>
        <w:t xml:space="preserve"> </w:t>
      </w:r>
      <w:r w:rsidR="00771868" w:rsidRPr="00771868">
        <w:rPr>
          <w:rFonts w:ascii="Arial" w:hAnsi="Arial" w:cs="Arial"/>
          <w:i/>
          <w:color w:val="632423"/>
          <w:sz w:val="18"/>
          <w:szCs w:val="18"/>
          <w:lang w:val="es-MX"/>
        </w:rPr>
        <w:t>al licitante con propuesta solvente y precio más bajo y, en las partidas que aplique, presente la muestra física conforme se solicita en la tabla siguiente: *Se adjudicarán en conjunto al licitante que, por la totalidad de las prendas, presente la propuesta solvente con precio más bajo y que cumpla en todas las partidas con las características técnicas solicitadas.</w:t>
      </w:r>
      <w:r w:rsidR="004E5246" w:rsidRPr="004E5246">
        <w:rPr>
          <w:rFonts w:ascii="Arial" w:hAnsi="Arial" w:cs="Arial"/>
          <w:i/>
          <w:color w:val="632423"/>
          <w:sz w:val="18"/>
          <w:szCs w:val="18"/>
          <w:lang w:val="es-MX"/>
        </w:rPr>
        <w:t xml:space="preserve"> </w:t>
      </w:r>
      <w:r w:rsidR="00771868" w:rsidRPr="00771868">
        <w:rPr>
          <w:rFonts w:ascii="Arial" w:hAnsi="Arial" w:cs="Arial"/>
          <w:b/>
          <w:i/>
          <w:sz w:val="18"/>
          <w:szCs w:val="18"/>
          <w:lang w:val="es-MX"/>
        </w:rPr>
        <w:t>Conjunto de partidas, a quien en conjunto presente el precio solvente más bajo y la muestra física conforme a lo siguiente:</w:t>
      </w:r>
      <w:r w:rsidR="004E5246" w:rsidRPr="004E5246">
        <w:rPr>
          <w:rFonts w:ascii="Arial" w:hAnsi="Arial" w:cs="Arial"/>
          <w:b/>
          <w:i/>
          <w:sz w:val="18"/>
          <w:szCs w:val="18"/>
          <w:lang w:val="es-MX"/>
        </w:rPr>
        <w:t xml:space="preserve"> </w:t>
      </w:r>
      <w:r w:rsidR="00771868" w:rsidRPr="00771868">
        <w:rPr>
          <w:rFonts w:ascii="Arial" w:hAnsi="Arial" w:cs="Arial"/>
          <w:b/>
          <w:i/>
          <w:sz w:val="18"/>
          <w:szCs w:val="18"/>
          <w:lang w:val="es-MX"/>
        </w:rPr>
        <w:t>1.-Partida</w:t>
      </w:r>
      <w:r w:rsidR="00771868" w:rsidRPr="00771868">
        <w:rPr>
          <w:rFonts w:ascii="Arial" w:hAnsi="Arial" w:cs="Arial"/>
          <w:i/>
          <w:sz w:val="18"/>
          <w:szCs w:val="18"/>
          <w:lang w:val="es-MX"/>
        </w:rPr>
        <w:t xml:space="preserve"> </w:t>
      </w:r>
      <w:r w:rsidR="00771868" w:rsidRPr="00771868">
        <w:rPr>
          <w:rFonts w:ascii="Arial" w:hAnsi="Arial" w:cs="Arial"/>
          <w:b/>
          <w:i/>
          <w:sz w:val="18"/>
          <w:szCs w:val="18"/>
          <w:lang w:val="es-MX"/>
        </w:rPr>
        <w:t xml:space="preserve">1 a 5, </w:t>
      </w:r>
      <w:r w:rsidR="00771868" w:rsidRPr="00771868">
        <w:rPr>
          <w:rFonts w:ascii="Arial" w:hAnsi="Arial" w:cs="Arial"/>
          <w:i/>
          <w:sz w:val="18"/>
          <w:szCs w:val="18"/>
          <w:lang w:val="es-MX"/>
        </w:rPr>
        <w:t>en conjunto a un solo licitante</w:t>
      </w:r>
      <w:r w:rsidR="00771868" w:rsidRPr="00771868">
        <w:rPr>
          <w:rFonts w:ascii="Arial" w:hAnsi="Arial" w:cs="Arial"/>
          <w:b/>
          <w:i/>
          <w:sz w:val="18"/>
          <w:szCs w:val="18"/>
          <w:lang w:val="es-MX"/>
        </w:rPr>
        <w:t>; 2.-Partida</w:t>
      </w:r>
      <w:r w:rsidR="00771868" w:rsidRPr="00771868">
        <w:rPr>
          <w:rFonts w:ascii="Arial" w:hAnsi="Arial" w:cs="Arial"/>
          <w:i/>
          <w:sz w:val="18"/>
          <w:szCs w:val="18"/>
          <w:lang w:val="es-MX"/>
        </w:rPr>
        <w:t xml:space="preserve"> </w:t>
      </w:r>
      <w:r w:rsidR="00771868" w:rsidRPr="00771868">
        <w:rPr>
          <w:rFonts w:ascii="Arial" w:hAnsi="Arial" w:cs="Arial"/>
          <w:b/>
          <w:i/>
          <w:sz w:val="18"/>
          <w:szCs w:val="18"/>
          <w:lang w:val="es-MX"/>
        </w:rPr>
        <w:t xml:space="preserve">7 a 9, </w:t>
      </w:r>
      <w:r w:rsidR="00771868" w:rsidRPr="00771868">
        <w:rPr>
          <w:rFonts w:ascii="Arial" w:hAnsi="Arial" w:cs="Arial"/>
          <w:i/>
          <w:sz w:val="18"/>
          <w:szCs w:val="18"/>
          <w:lang w:val="es-MX"/>
        </w:rPr>
        <w:t>en conjunto a un solo licitante.</w:t>
      </w:r>
      <w:r w:rsidR="002B2073" w:rsidRPr="004E5246">
        <w:rPr>
          <w:rFonts w:ascii="Arial" w:hAnsi="Arial" w:cs="Arial"/>
          <w:i/>
          <w:sz w:val="18"/>
          <w:szCs w:val="18"/>
          <w:lang w:val="es-MX"/>
        </w:rPr>
        <w:t>”</w:t>
      </w:r>
      <w:r w:rsidR="005D6A13" w:rsidRPr="0011458B">
        <w:rPr>
          <w:rFonts w:ascii="Calibri" w:hAnsi="Calibri" w:cs="Arial"/>
          <w:sz w:val="18"/>
          <w:szCs w:val="18"/>
          <w:lang w:val="es-MX"/>
        </w:rPr>
        <w:t xml:space="preserve"> </w:t>
      </w:r>
      <w:r w:rsidR="00633F99" w:rsidRPr="0011458B">
        <w:rPr>
          <w:rFonts w:ascii="Arial" w:hAnsi="Arial" w:cs="Arial"/>
          <w:bCs/>
          <w:sz w:val="18"/>
          <w:szCs w:val="18"/>
        </w:rPr>
        <w:t>U</w:t>
      </w:r>
      <w:r w:rsidR="00F1644D" w:rsidRPr="0011458B">
        <w:rPr>
          <w:rFonts w:ascii="Arial" w:hAnsi="Arial" w:cs="Arial"/>
          <w:bCs/>
          <w:sz w:val="18"/>
          <w:szCs w:val="18"/>
        </w:rPr>
        <w:t>tilizando el criterio de evaluación binario</w:t>
      </w:r>
      <w:r w:rsidR="00F1644D" w:rsidRPr="0011458B">
        <w:rPr>
          <w:rFonts w:ascii="Arial" w:hAnsi="Arial" w:cs="Arial"/>
          <w:bCs/>
          <w:sz w:val="17"/>
          <w:szCs w:val="17"/>
        </w:rPr>
        <w:t xml:space="preserve">, </w:t>
      </w:r>
      <w:r w:rsidR="00F1644D" w:rsidRPr="0011458B">
        <w:rPr>
          <w:rFonts w:ascii="Arial" w:hAnsi="Arial" w:cs="Arial"/>
          <w:bCs/>
          <w:sz w:val="18"/>
          <w:szCs w:val="18"/>
        </w:rPr>
        <w:t>mediante el cual sólo se adjudicará a quien cumpla los requisitos establecidos por la convocante y oferte el precio más bajo, siempre y cuando éste resulte conveniente. Los precios ofertados que se encuentren por debajo del precio</w:t>
      </w:r>
      <w:r w:rsidR="00F1644D" w:rsidRPr="0011458B">
        <w:rPr>
          <w:rFonts w:ascii="Arial" w:hAnsi="Arial" w:cs="Arial"/>
          <w:bCs/>
          <w:sz w:val="17"/>
          <w:szCs w:val="17"/>
        </w:rPr>
        <w:t xml:space="preserve"> </w:t>
      </w:r>
      <w:r w:rsidR="00F1644D" w:rsidRPr="0011458B">
        <w:rPr>
          <w:rFonts w:ascii="Arial" w:hAnsi="Arial" w:cs="Arial"/>
          <w:bCs/>
          <w:sz w:val="18"/>
          <w:szCs w:val="18"/>
        </w:rPr>
        <w:t>conveniente, podrán ser desechados por la convocante.</w:t>
      </w:r>
      <w:r w:rsidR="005F236E" w:rsidRPr="0011458B">
        <w:rPr>
          <w:rFonts w:ascii="Arial" w:hAnsi="Arial" w:cs="Arial"/>
          <w:b/>
          <w:bCs/>
          <w:sz w:val="18"/>
          <w:szCs w:val="18"/>
        </w:rPr>
        <w:t xml:space="preserve"> </w:t>
      </w:r>
      <w:r w:rsidRPr="0011458B">
        <w:rPr>
          <w:rFonts w:ascii="Arial" w:hAnsi="Arial" w:cs="Arial"/>
          <w:sz w:val="18"/>
          <w:szCs w:val="18"/>
        </w:rPr>
        <w:t xml:space="preserve">Con fundamento en el artículo 55, 56 y 57 de la Ley de Adquisiciones, Arrendamientos y Servicios del Estado de Aguascalientes y sus Municipios, y a lo establecido en el numeral IX, X, XI, </w:t>
      </w:r>
      <w:r w:rsidRPr="0011458B">
        <w:rPr>
          <w:rFonts w:ascii="Arial" w:hAnsi="Arial" w:cs="Arial"/>
          <w:sz w:val="18"/>
          <w:szCs w:val="18"/>
        </w:rPr>
        <w:lastRenderedPageBreak/>
        <w:t>XII y XIII de las bases que norman esta licitación, se realizó el análisis detallado de las proposiciones (documentación administrativa, propuesta técnica y económica), con los requisitos solicitados en la</w:t>
      </w:r>
      <w:r w:rsidRPr="007109E5">
        <w:rPr>
          <w:rFonts w:ascii="Arial" w:hAnsi="Arial" w:cs="Arial"/>
          <w:sz w:val="18"/>
          <w:szCs w:val="18"/>
        </w:rPr>
        <w:t xml:space="preserve"> convocatoria y la junta de aclaraciones, para la adquisición de bienes requeridos en el presente procedimiento.-------</w:t>
      </w:r>
      <w:r w:rsidR="00FB0154">
        <w:rPr>
          <w:rFonts w:ascii="Arial" w:hAnsi="Arial" w:cs="Arial"/>
          <w:sz w:val="18"/>
          <w:szCs w:val="18"/>
        </w:rPr>
        <w:t>-----------------------------------</w:t>
      </w:r>
    </w:p>
    <w:p w14:paraId="478B172C" w14:textId="0943B793" w:rsidR="00096DA7" w:rsidRPr="00013F67" w:rsidRDefault="00636F75" w:rsidP="00096DA7">
      <w:pPr>
        <w:pStyle w:val="Sangradetextonormal"/>
        <w:ind w:left="0" w:right="48"/>
        <w:jc w:val="both"/>
        <w:rPr>
          <w:rFonts w:ascii="Arial" w:hAnsi="Arial" w:cs="Arial"/>
          <w:b/>
          <w:sz w:val="17"/>
          <w:szCs w:val="17"/>
        </w:rPr>
      </w:pPr>
      <w:r w:rsidRPr="0080279F">
        <w:rPr>
          <w:rFonts w:ascii="Arial" w:hAnsi="Arial" w:cs="Arial"/>
          <w:sz w:val="17"/>
          <w:szCs w:val="17"/>
        </w:rPr>
        <w:t>-----------------------------------------------------------------------------------------------------------------------------------------------------------</w:t>
      </w:r>
      <w:r w:rsidR="00A71282" w:rsidRPr="0080279F">
        <w:rPr>
          <w:rFonts w:ascii="Arial" w:hAnsi="Arial" w:cs="Arial"/>
          <w:sz w:val="17"/>
          <w:szCs w:val="17"/>
        </w:rPr>
        <w:t>---------</w:t>
      </w:r>
      <w:r w:rsidR="00096DA7" w:rsidRPr="00DF3A64">
        <w:rPr>
          <w:rFonts w:ascii="Arial" w:hAnsi="Arial" w:cs="Arial"/>
          <w:sz w:val="18"/>
          <w:szCs w:val="18"/>
        </w:rPr>
        <w:t xml:space="preserve">En este orden de ideas, el </w:t>
      </w:r>
      <w:r w:rsidR="00096DA7" w:rsidRPr="00DF3A64">
        <w:rPr>
          <w:rFonts w:ascii="Arial" w:hAnsi="Arial" w:cs="Arial"/>
          <w:b/>
          <w:sz w:val="18"/>
          <w:szCs w:val="18"/>
        </w:rPr>
        <w:t>Análisis</w:t>
      </w:r>
      <w:r w:rsidR="00096DA7" w:rsidRPr="00DF3A64">
        <w:rPr>
          <w:rFonts w:ascii="Arial" w:hAnsi="Arial" w:cs="Arial"/>
          <w:sz w:val="18"/>
          <w:szCs w:val="18"/>
        </w:rPr>
        <w:t xml:space="preserve"> </w:t>
      </w:r>
      <w:r w:rsidR="00096DA7" w:rsidRPr="00DF3A64">
        <w:rPr>
          <w:rFonts w:ascii="Arial" w:hAnsi="Arial" w:cs="Arial"/>
          <w:b/>
          <w:sz w:val="18"/>
          <w:szCs w:val="18"/>
        </w:rPr>
        <w:t>a detalle</w:t>
      </w:r>
      <w:r w:rsidR="00096DA7" w:rsidRPr="00DF3A64">
        <w:rPr>
          <w:rFonts w:ascii="Arial" w:hAnsi="Arial" w:cs="Arial"/>
          <w:sz w:val="18"/>
          <w:szCs w:val="18"/>
        </w:rPr>
        <w:t xml:space="preserve"> de la propuesta presentada y que se agrega a la presente acta de fallo se hacen constar </w:t>
      </w:r>
      <w:r w:rsidR="00096DA7" w:rsidRPr="00D82627">
        <w:rPr>
          <w:rFonts w:ascii="Arial" w:hAnsi="Arial" w:cs="Arial"/>
          <w:sz w:val="18"/>
          <w:szCs w:val="18"/>
        </w:rPr>
        <w:t xml:space="preserve">como </w:t>
      </w:r>
      <w:r w:rsidR="00096DA7" w:rsidRPr="00D82627">
        <w:rPr>
          <w:rFonts w:ascii="Arial" w:hAnsi="Arial" w:cs="Arial"/>
          <w:b/>
          <w:sz w:val="18"/>
          <w:szCs w:val="18"/>
        </w:rPr>
        <w:t xml:space="preserve">Anexo “1” </w:t>
      </w:r>
      <w:r w:rsidR="00096DA7" w:rsidRPr="00D82627">
        <w:rPr>
          <w:rFonts w:ascii="Arial" w:hAnsi="Arial" w:cs="Arial"/>
          <w:sz w:val="18"/>
          <w:szCs w:val="18"/>
        </w:rPr>
        <w:t>(</w:t>
      </w:r>
      <w:r w:rsidR="009A5491" w:rsidRPr="00D82627">
        <w:rPr>
          <w:rFonts w:ascii="Arial" w:hAnsi="Arial" w:cs="Arial"/>
          <w:sz w:val="18"/>
          <w:szCs w:val="18"/>
        </w:rPr>
        <w:t>0</w:t>
      </w:r>
      <w:r w:rsidR="00D82627" w:rsidRPr="00D82627">
        <w:rPr>
          <w:rFonts w:ascii="Arial" w:hAnsi="Arial" w:cs="Arial"/>
          <w:sz w:val="18"/>
          <w:szCs w:val="18"/>
        </w:rPr>
        <w:t>9</w:t>
      </w:r>
      <w:r w:rsidR="00096DA7" w:rsidRPr="00D82627">
        <w:rPr>
          <w:rFonts w:ascii="Arial" w:hAnsi="Arial" w:cs="Arial"/>
          <w:sz w:val="18"/>
          <w:szCs w:val="18"/>
        </w:rPr>
        <w:t xml:space="preserve"> páginas)</w:t>
      </w:r>
      <w:r w:rsidR="005F236E" w:rsidRPr="00D82627">
        <w:rPr>
          <w:rFonts w:ascii="Arial" w:hAnsi="Arial" w:cs="Arial"/>
          <w:b/>
          <w:sz w:val="18"/>
          <w:szCs w:val="18"/>
        </w:rPr>
        <w:t xml:space="preserve">, </w:t>
      </w:r>
      <w:r w:rsidR="00096DA7" w:rsidRPr="00D82627">
        <w:rPr>
          <w:rFonts w:ascii="Arial" w:hAnsi="Arial" w:cs="Arial"/>
          <w:b/>
          <w:sz w:val="18"/>
          <w:szCs w:val="18"/>
        </w:rPr>
        <w:t>Anexo “</w:t>
      </w:r>
      <w:r w:rsidR="005F236E" w:rsidRPr="00D82627">
        <w:rPr>
          <w:rFonts w:ascii="Arial" w:hAnsi="Arial" w:cs="Arial"/>
          <w:b/>
          <w:sz w:val="18"/>
          <w:szCs w:val="18"/>
        </w:rPr>
        <w:t>1</w:t>
      </w:r>
      <w:r w:rsidR="002E01B4" w:rsidRPr="00D82627">
        <w:rPr>
          <w:rFonts w:ascii="Arial" w:hAnsi="Arial" w:cs="Arial"/>
          <w:b/>
          <w:sz w:val="18"/>
          <w:szCs w:val="18"/>
        </w:rPr>
        <w:t>.1</w:t>
      </w:r>
      <w:r w:rsidR="00096DA7" w:rsidRPr="00D82627">
        <w:rPr>
          <w:rFonts w:ascii="Arial" w:hAnsi="Arial" w:cs="Arial"/>
          <w:b/>
          <w:sz w:val="18"/>
          <w:szCs w:val="18"/>
        </w:rPr>
        <w:t>”</w:t>
      </w:r>
      <w:r w:rsidR="005F236E" w:rsidRPr="00D82627">
        <w:rPr>
          <w:rFonts w:ascii="Arial" w:hAnsi="Arial" w:cs="Arial"/>
          <w:b/>
          <w:sz w:val="18"/>
          <w:szCs w:val="18"/>
        </w:rPr>
        <w:t xml:space="preserve"> </w:t>
      </w:r>
      <w:r w:rsidR="005F236E" w:rsidRPr="00D82627">
        <w:rPr>
          <w:rFonts w:ascii="Arial" w:hAnsi="Arial" w:cs="Arial"/>
          <w:sz w:val="18"/>
          <w:szCs w:val="18"/>
        </w:rPr>
        <w:t>(</w:t>
      </w:r>
      <w:r w:rsidR="00D70641" w:rsidRPr="00D82627">
        <w:rPr>
          <w:rFonts w:ascii="Arial" w:hAnsi="Arial" w:cs="Arial"/>
          <w:sz w:val="18"/>
          <w:szCs w:val="18"/>
        </w:rPr>
        <w:t>0</w:t>
      </w:r>
      <w:r w:rsidR="00D82627" w:rsidRPr="00D82627">
        <w:rPr>
          <w:rFonts w:ascii="Arial" w:hAnsi="Arial" w:cs="Arial"/>
          <w:sz w:val="18"/>
          <w:szCs w:val="18"/>
        </w:rPr>
        <w:t>4</w:t>
      </w:r>
      <w:r w:rsidR="005F236E" w:rsidRPr="00D82627">
        <w:rPr>
          <w:rFonts w:ascii="Arial" w:hAnsi="Arial" w:cs="Arial"/>
          <w:sz w:val="18"/>
          <w:szCs w:val="18"/>
        </w:rPr>
        <w:t xml:space="preserve"> página)</w:t>
      </w:r>
      <w:r w:rsidR="00751862" w:rsidRPr="00D82627">
        <w:rPr>
          <w:rFonts w:ascii="Arial" w:hAnsi="Arial" w:cs="Arial"/>
          <w:sz w:val="18"/>
          <w:szCs w:val="18"/>
        </w:rPr>
        <w:t xml:space="preserve"> </w:t>
      </w:r>
      <w:r w:rsidR="005F236E" w:rsidRPr="00D82627">
        <w:rPr>
          <w:rFonts w:ascii="Arial" w:hAnsi="Arial" w:cs="Arial"/>
          <w:sz w:val="18"/>
          <w:szCs w:val="18"/>
        </w:rPr>
        <w:t xml:space="preserve">y </w:t>
      </w:r>
      <w:r w:rsidR="002E01B4" w:rsidRPr="00D82627">
        <w:rPr>
          <w:rFonts w:ascii="Arial" w:hAnsi="Arial" w:cs="Arial"/>
          <w:b/>
          <w:sz w:val="18"/>
          <w:szCs w:val="18"/>
        </w:rPr>
        <w:t>Anexo “2</w:t>
      </w:r>
      <w:r w:rsidR="005F236E" w:rsidRPr="00D82627">
        <w:rPr>
          <w:rFonts w:ascii="Arial" w:hAnsi="Arial" w:cs="Arial"/>
          <w:b/>
          <w:sz w:val="18"/>
          <w:szCs w:val="18"/>
        </w:rPr>
        <w:t>”</w:t>
      </w:r>
      <w:r w:rsidR="00096DA7" w:rsidRPr="00D82627">
        <w:rPr>
          <w:rFonts w:ascii="Arial" w:hAnsi="Arial" w:cs="Arial"/>
          <w:b/>
          <w:sz w:val="18"/>
          <w:szCs w:val="18"/>
        </w:rPr>
        <w:t xml:space="preserve"> </w:t>
      </w:r>
      <w:r w:rsidR="00096DA7" w:rsidRPr="00D82627">
        <w:rPr>
          <w:rFonts w:ascii="Arial" w:hAnsi="Arial" w:cs="Arial"/>
          <w:sz w:val="18"/>
          <w:szCs w:val="18"/>
        </w:rPr>
        <w:t>(</w:t>
      </w:r>
      <w:r w:rsidR="00D82627" w:rsidRPr="00D82627">
        <w:rPr>
          <w:rFonts w:ascii="Arial" w:hAnsi="Arial" w:cs="Arial"/>
          <w:sz w:val="18"/>
          <w:szCs w:val="18"/>
        </w:rPr>
        <w:t>13</w:t>
      </w:r>
      <w:r w:rsidR="00096DA7" w:rsidRPr="00D82627">
        <w:rPr>
          <w:rFonts w:ascii="Arial" w:hAnsi="Arial" w:cs="Arial"/>
          <w:sz w:val="18"/>
          <w:szCs w:val="18"/>
        </w:rPr>
        <w:t xml:space="preserve"> páginas), a considerar:-</w:t>
      </w:r>
    </w:p>
    <w:p w14:paraId="66441BE9" w14:textId="77777777" w:rsidR="00B6129A" w:rsidRPr="00013F67" w:rsidRDefault="00B6129A" w:rsidP="00B6129A">
      <w:pPr>
        <w:pStyle w:val="Sangradetextonormal"/>
        <w:ind w:left="0" w:right="48"/>
        <w:jc w:val="both"/>
        <w:rPr>
          <w:rFonts w:ascii="Arial" w:hAnsi="Arial" w:cs="Arial"/>
          <w:sz w:val="17"/>
          <w:szCs w:val="17"/>
        </w:rPr>
      </w:pPr>
      <w:r w:rsidRPr="00013F67">
        <w:rPr>
          <w:rFonts w:ascii="Arial" w:hAnsi="Arial" w:cs="Arial"/>
          <w:sz w:val="17"/>
          <w:szCs w:val="17"/>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0"/>
        <w:gridCol w:w="2275"/>
        <w:gridCol w:w="6651"/>
      </w:tblGrid>
      <w:tr w:rsidR="000C0A30" w:rsidRPr="00013F67" w14:paraId="3B212908" w14:textId="77777777" w:rsidTr="00DF35CD">
        <w:trPr>
          <w:trHeight w:val="65"/>
          <w:jc w:val="center"/>
        </w:trPr>
        <w:tc>
          <w:tcPr>
            <w:tcW w:w="225" w:type="pct"/>
            <w:shd w:val="clear" w:color="auto" w:fill="D9D9D9"/>
            <w:noWrap/>
            <w:vAlign w:val="center"/>
            <w:hideMark/>
          </w:tcPr>
          <w:p w14:paraId="1DE3CB15" w14:textId="77777777" w:rsidR="000C0A30" w:rsidRPr="00013F67" w:rsidRDefault="000C0A30" w:rsidP="00395409">
            <w:pPr>
              <w:jc w:val="center"/>
              <w:rPr>
                <w:rFonts w:ascii="Arial" w:hAnsi="Arial" w:cs="Arial"/>
                <w:sz w:val="14"/>
                <w:szCs w:val="16"/>
              </w:rPr>
            </w:pPr>
          </w:p>
        </w:tc>
        <w:tc>
          <w:tcPr>
            <w:tcW w:w="1217" w:type="pct"/>
            <w:shd w:val="clear" w:color="auto" w:fill="D9D9D9"/>
            <w:noWrap/>
            <w:vAlign w:val="center"/>
            <w:hideMark/>
          </w:tcPr>
          <w:p w14:paraId="46F2A478" w14:textId="77777777" w:rsidR="000C0A30" w:rsidRPr="00DF35CD" w:rsidRDefault="000C0A30" w:rsidP="00395409">
            <w:pPr>
              <w:jc w:val="center"/>
              <w:rPr>
                <w:rFonts w:ascii="Arial" w:hAnsi="Arial" w:cs="Arial"/>
                <w:b/>
                <w:bCs/>
                <w:sz w:val="18"/>
                <w:szCs w:val="16"/>
              </w:rPr>
            </w:pPr>
            <w:r w:rsidRPr="00DF35CD">
              <w:rPr>
                <w:rFonts w:ascii="Arial" w:hAnsi="Arial" w:cs="Arial"/>
                <w:b/>
                <w:bCs/>
                <w:sz w:val="18"/>
                <w:szCs w:val="16"/>
              </w:rPr>
              <w:t>Licitante</w:t>
            </w:r>
          </w:p>
        </w:tc>
        <w:tc>
          <w:tcPr>
            <w:tcW w:w="3558" w:type="pct"/>
            <w:shd w:val="clear" w:color="auto" w:fill="D9D9D9"/>
            <w:vAlign w:val="center"/>
          </w:tcPr>
          <w:p w14:paraId="40B411FC" w14:textId="77777777" w:rsidR="00A93842" w:rsidRPr="00DF35CD" w:rsidRDefault="00A93842" w:rsidP="00395409">
            <w:pPr>
              <w:jc w:val="center"/>
              <w:rPr>
                <w:rFonts w:ascii="Arial" w:hAnsi="Arial" w:cs="Arial"/>
                <w:b/>
                <w:bCs/>
                <w:sz w:val="18"/>
                <w:szCs w:val="16"/>
              </w:rPr>
            </w:pPr>
          </w:p>
          <w:p w14:paraId="527EBA1B" w14:textId="77777777" w:rsidR="00A93842" w:rsidRDefault="000C0A30" w:rsidP="00DF35CD">
            <w:pPr>
              <w:jc w:val="center"/>
              <w:rPr>
                <w:rFonts w:ascii="Arial" w:hAnsi="Arial" w:cs="Arial"/>
                <w:b/>
                <w:bCs/>
                <w:sz w:val="18"/>
                <w:szCs w:val="16"/>
              </w:rPr>
            </w:pPr>
            <w:r w:rsidRPr="00DF35CD">
              <w:rPr>
                <w:rFonts w:ascii="Arial" w:hAnsi="Arial" w:cs="Arial"/>
                <w:b/>
                <w:bCs/>
                <w:sz w:val="18"/>
                <w:szCs w:val="16"/>
              </w:rPr>
              <w:t xml:space="preserve">Partidas </w:t>
            </w:r>
            <w:proofErr w:type="gramStart"/>
            <w:r w:rsidRPr="00DF35CD">
              <w:rPr>
                <w:rFonts w:ascii="Arial" w:hAnsi="Arial" w:cs="Arial"/>
                <w:b/>
                <w:bCs/>
                <w:sz w:val="18"/>
                <w:szCs w:val="16"/>
              </w:rPr>
              <w:t>ofertadas  y</w:t>
            </w:r>
            <w:proofErr w:type="gramEnd"/>
            <w:r w:rsidRPr="00DF35CD">
              <w:rPr>
                <w:rFonts w:ascii="Arial" w:hAnsi="Arial" w:cs="Arial"/>
                <w:b/>
                <w:bCs/>
                <w:sz w:val="18"/>
                <w:szCs w:val="16"/>
              </w:rPr>
              <w:t xml:space="preserve"> revisión técnica</w:t>
            </w:r>
          </w:p>
          <w:p w14:paraId="659C6024" w14:textId="469EBB28" w:rsidR="00DF35CD" w:rsidRPr="00DF35CD" w:rsidRDefault="00DF35CD" w:rsidP="00DF35CD">
            <w:pPr>
              <w:jc w:val="center"/>
              <w:rPr>
                <w:rFonts w:ascii="Arial" w:hAnsi="Arial" w:cs="Arial"/>
                <w:b/>
                <w:bCs/>
                <w:sz w:val="18"/>
                <w:szCs w:val="16"/>
              </w:rPr>
            </w:pPr>
          </w:p>
        </w:tc>
      </w:tr>
      <w:tr w:rsidR="00FB0154" w:rsidRPr="00013F67" w14:paraId="28EA61F8" w14:textId="77777777" w:rsidTr="00FB0154">
        <w:trPr>
          <w:trHeight w:val="292"/>
          <w:jc w:val="center"/>
        </w:trPr>
        <w:tc>
          <w:tcPr>
            <w:tcW w:w="225" w:type="pct"/>
            <w:shd w:val="clear" w:color="auto" w:fill="auto"/>
            <w:noWrap/>
          </w:tcPr>
          <w:p w14:paraId="33F20EF2" w14:textId="0929632C" w:rsidR="00FB0154" w:rsidRPr="00013F67" w:rsidRDefault="00FB0154" w:rsidP="00FB0154">
            <w:pPr>
              <w:jc w:val="center"/>
              <w:rPr>
                <w:rFonts w:ascii="Arial" w:hAnsi="Arial" w:cs="Arial"/>
                <w:b/>
                <w:sz w:val="18"/>
                <w:szCs w:val="16"/>
              </w:rPr>
            </w:pPr>
            <w:r w:rsidRPr="00013F67">
              <w:rPr>
                <w:rFonts w:ascii="Arial" w:hAnsi="Arial" w:cs="Arial"/>
                <w:b/>
                <w:sz w:val="18"/>
                <w:szCs w:val="16"/>
              </w:rPr>
              <w:t>1</w:t>
            </w:r>
          </w:p>
        </w:tc>
        <w:tc>
          <w:tcPr>
            <w:tcW w:w="1217" w:type="pct"/>
            <w:shd w:val="clear" w:color="auto" w:fill="auto"/>
            <w:noWrap/>
          </w:tcPr>
          <w:p w14:paraId="68342A76" w14:textId="2355B128" w:rsidR="00FB0154" w:rsidRPr="00FB0154" w:rsidRDefault="00FB0154" w:rsidP="00FB0154">
            <w:pPr>
              <w:jc w:val="center"/>
              <w:rPr>
                <w:rFonts w:ascii="Arial" w:hAnsi="Arial" w:cs="Arial"/>
                <w:b/>
                <w:bCs/>
                <w:sz w:val="18"/>
                <w:szCs w:val="17"/>
              </w:rPr>
            </w:pPr>
            <w:r w:rsidRPr="00FB0154">
              <w:rPr>
                <w:rFonts w:ascii="Arial" w:hAnsi="Arial" w:cs="Arial"/>
                <w:b/>
                <w:bCs/>
                <w:sz w:val="18"/>
                <w:szCs w:val="17"/>
              </w:rPr>
              <w:t>BORDADOS DC, S.A. DE C.V.</w:t>
            </w:r>
          </w:p>
        </w:tc>
        <w:tc>
          <w:tcPr>
            <w:tcW w:w="3558" w:type="pct"/>
            <w:tcBorders>
              <w:top w:val="dotted" w:sz="4" w:space="0" w:color="auto"/>
              <w:left w:val="dotted" w:sz="4" w:space="0" w:color="auto"/>
              <w:bottom w:val="dotted" w:sz="4" w:space="0" w:color="auto"/>
              <w:right w:val="dotted" w:sz="4" w:space="0" w:color="auto"/>
            </w:tcBorders>
          </w:tcPr>
          <w:p w14:paraId="4474D41C" w14:textId="17805AA1" w:rsidR="00FB0154" w:rsidRDefault="00FB0154" w:rsidP="00FB0154">
            <w:pPr>
              <w:spacing w:line="276" w:lineRule="auto"/>
              <w:jc w:val="both"/>
              <w:rPr>
                <w:rFonts w:ascii="Arial" w:hAnsi="Arial" w:cs="Arial"/>
                <w:b/>
                <w:sz w:val="18"/>
                <w:szCs w:val="18"/>
              </w:rPr>
            </w:pPr>
            <w:r w:rsidRPr="00DA367D">
              <w:rPr>
                <w:rFonts w:ascii="Arial" w:hAnsi="Arial" w:cs="Arial"/>
                <w:b/>
                <w:sz w:val="18"/>
                <w:szCs w:val="18"/>
              </w:rPr>
              <w:t xml:space="preserve">Oferta en las </w:t>
            </w:r>
            <w:r w:rsidRPr="008447AF">
              <w:rPr>
                <w:rFonts w:ascii="Arial" w:hAnsi="Arial" w:cs="Arial"/>
                <w:b/>
                <w:sz w:val="18"/>
                <w:szCs w:val="18"/>
              </w:rPr>
              <w:t xml:space="preserve">partidas: </w:t>
            </w:r>
            <w:r w:rsidR="008447AF" w:rsidRPr="008447AF">
              <w:rPr>
                <w:rFonts w:ascii="Arial" w:hAnsi="Arial" w:cs="Arial"/>
                <w:b/>
                <w:sz w:val="18"/>
                <w:szCs w:val="18"/>
              </w:rPr>
              <w:t>1</w:t>
            </w:r>
            <w:r w:rsidR="0080628E">
              <w:rPr>
                <w:rFonts w:ascii="Arial" w:hAnsi="Arial" w:cs="Arial"/>
                <w:b/>
                <w:sz w:val="18"/>
                <w:szCs w:val="18"/>
              </w:rPr>
              <w:t xml:space="preserve"> a</w:t>
            </w:r>
            <w:r w:rsidR="008447AF" w:rsidRPr="008447AF">
              <w:rPr>
                <w:rFonts w:ascii="Arial" w:hAnsi="Arial" w:cs="Arial"/>
                <w:b/>
                <w:sz w:val="18"/>
                <w:szCs w:val="18"/>
              </w:rPr>
              <w:t xml:space="preserve"> 14.</w:t>
            </w:r>
          </w:p>
          <w:p w14:paraId="3C6A2AE9" w14:textId="77777777" w:rsidR="008447AF" w:rsidRPr="00DA367D" w:rsidRDefault="008447AF" w:rsidP="00FB0154">
            <w:pPr>
              <w:spacing w:line="276" w:lineRule="auto"/>
              <w:jc w:val="both"/>
              <w:rPr>
                <w:rFonts w:ascii="Arial" w:hAnsi="Arial" w:cs="Arial"/>
                <w:b/>
                <w:sz w:val="18"/>
                <w:szCs w:val="18"/>
              </w:rPr>
            </w:pPr>
          </w:p>
          <w:p w14:paraId="50FA0FEF" w14:textId="1317C149" w:rsidR="00FB0154" w:rsidRPr="0080628E" w:rsidRDefault="00FB0154" w:rsidP="00FB0154">
            <w:pPr>
              <w:jc w:val="both"/>
              <w:rPr>
                <w:rFonts w:ascii="Arial" w:hAnsi="Arial" w:cs="Arial"/>
                <w:sz w:val="18"/>
                <w:szCs w:val="18"/>
              </w:rPr>
            </w:pPr>
            <w:r w:rsidRPr="00DA367D">
              <w:rPr>
                <w:rFonts w:ascii="Arial" w:hAnsi="Arial" w:cs="Arial"/>
                <w:b/>
                <w:sz w:val="18"/>
                <w:szCs w:val="18"/>
              </w:rPr>
              <w:t>Documentos Apartado X</w:t>
            </w:r>
            <w:r w:rsidRPr="00DA367D">
              <w:rPr>
                <w:rFonts w:ascii="Arial" w:hAnsi="Arial" w:cs="Arial"/>
                <w:sz w:val="18"/>
                <w:szCs w:val="18"/>
              </w:rPr>
              <w:t xml:space="preserve">, presenta y cumple conforme lo establecido y detallado en el </w:t>
            </w:r>
            <w:r w:rsidRPr="00DA367D">
              <w:rPr>
                <w:rFonts w:ascii="Arial" w:hAnsi="Arial" w:cs="Arial"/>
                <w:b/>
                <w:sz w:val="18"/>
                <w:szCs w:val="18"/>
              </w:rPr>
              <w:t>Anexo 1, Anexo 1.1</w:t>
            </w:r>
            <w:r w:rsidRPr="00DA367D">
              <w:rPr>
                <w:rFonts w:ascii="Arial" w:hAnsi="Arial" w:cs="Arial"/>
                <w:sz w:val="18"/>
                <w:szCs w:val="18"/>
              </w:rPr>
              <w:t xml:space="preserve"> y </w:t>
            </w:r>
            <w:r w:rsidRPr="00DA367D">
              <w:rPr>
                <w:rFonts w:ascii="Arial" w:hAnsi="Arial" w:cs="Arial"/>
                <w:b/>
                <w:sz w:val="18"/>
                <w:szCs w:val="18"/>
              </w:rPr>
              <w:t>Anexo 2</w:t>
            </w:r>
            <w:r w:rsidR="0080628E">
              <w:rPr>
                <w:rFonts w:ascii="Arial" w:hAnsi="Arial" w:cs="Arial"/>
                <w:b/>
                <w:sz w:val="18"/>
                <w:szCs w:val="18"/>
              </w:rPr>
              <w:t xml:space="preserve">, </w:t>
            </w:r>
            <w:r w:rsidR="0080628E">
              <w:rPr>
                <w:rFonts w:ascii="Arial" w:hAnsi="Arial" w:cs="Arial"/>
                <w:sz w:val="18"/>
                <w:szCs w:val="18"/>
              </w:rPr>
              <w:t xml:space="preserve">a excepción de las </w:t>
            </w:r>
            <w:r w:rsidR="0080628E" w:rsidRPr="00AC00B0">
              <w:rPr>
                <w:rFonts w:ascii="Arial" w:hAnsi="Arial" w:cs="Arial"/>
                <w:b/>
                <w:sz w:val="18"/>
                <w:szCs w:val="18"/>
              </w:rPr>
              <w:t>partidas 12 y 13</w:t>
            </w:r>
            <w:r w:rsidR="0080628E">
              <w:rPr>
                <w:rFonts w:ascii="Arial" w:hAnsi="Arial" w:cs="Arial"/>
                <w:sz w:val="18"/>
                <w:szCs w:val="18"/>
              </w:rPr>
              <w:t>, en las que está rebasando techo presupuestal.</w:t>
            </w:r>
          </w:p>
          <w:p w14:paraId="244234E5" w14:textId="77777777" w:rsidR="00FB0154" w:rsidRPr="00DA367D" w:rsidRDefault="00FB0154" w:rsidP="00FB0154">
            <w:pPr>
              <w:jc w:val="both"/>
              <w:rPr>
                <w:rFonts w:ascii="Arial" w:hAnsi="Arial" w:cs="Arial"/>
                <w:sz w:val="18"/>
                <w:szCs w:val="18"/>
              </w:rPr>
            </w:pPr>
          </w:p>
          <w:p w14:paraId="1AF3EC57" w14:textId="77777777" w:rsidR="00FB0154" w:rsidRDefault="00FB0154" w:rsidP="00FB0154">
            <w:pPr>
              <w:spacing w:line="276" w:lineRule="auto"/>
              <w:jc w:val="both"/>
              <w:rPr>
                <w:rFonts w:ascii="Arial" w:hAnsi="Arial" w:cs="Arial"/>
                <w:sz w:val="14"/>
                <w:szCs w:val="14"/>
              </w:rPr>
            </w:pPr>
          </w:p>
          <w:p w14:paraId="487D511F" w14:textId="18555A6E" w:rsidR="0080628E" w:rsidRPr="00E04679" w:rsidRDefault="0080628E" w:rsidP="0080628E">
            <w:pPr>
              <w:spacing w:line="276" w:lineRule="auto"/>
              <w:jc w:val="both"/>
              <w:rPr>
                <w:rFonts w:ascii="Arial" w:hAnsi="Arial" w:cs="Arial"/>
                <w:b/>
                <w:sz w:val="14"/>
                <w:szCs w:val="14"/>
              </w:rPr>
            </w:pPr>
            <w:r w:rsidRPr="00E04679">
              <w:rPr>
                <w:rFonts w:ascii="Arial" w:hAnsi="Arial" w:cs="Arial"/>
                <w:sz w:val="16"/>
                <w:szCs w:val="14"/>
              </w:rPr>
              <w:t xml:space="preserve">Al corroborarse </w:t>
            </w:r>
            <w:r>
              <w:rPr>
                <w:rFonts w:ascii="Arial" w:hAnsi="Arial" w:cs="Arial"/>
                <w:sz w:val="16"/>
                <w:szCs w:val="14"/>
              </w:rPr>
              <w:t>el</w:t>
            </w:r>
            <w:r w:rsidRPr="00E04679">
              <w:rPr>
                <w:rFonts w:ascii="Arial" w:hAnsi="Arial" w:cs="Arial"/>
                <w:sz w:val="16"/>
                <w:szCs w:val="14"/>
              </w:rPr>
              <w:t xml:space="preserve"> incumplimiento antes señalado, se determina: “XIII. DESECHAMIENTO DE PROPUESTAS</w:t>
            </w:r>
            <w:r w:rsidRPr="000E07E4">
              <w:rPr>
                <w:rFonts w:ascii="Arial" w:hAnsi="Arial" w:cs="Arial"/>
                <w:sz w:val="16"/>
                <w:szCs w:val="14"/>
              </w:rPr>
              <w:t>” XIII.1</w:t>
            </w:r>
            <w:r>
              <w:rPr>
                <w:rFonts w:ascii="Arial" w:hAnsi="Arial" w:cs="Arial"/>
                <w:sz w:val="16"/>
                <w:szCs w:val="14"/>
              </w:rPr>
              <w:t xml:space="preserve">8, </w:t>
            </w:r>
            <w:r w:rsidRPr="000E07E4">
              <w:rPr>
                <w:rFonts w:ascii="Arial" w:hAnsi="Arial" w:cs="Arial"/>
                <w:sz w:val="16"/>
                <w:szCs w:val="14"/>
              </w:rPr>
              <w:t>en donde se</w:t>
            </w:r>
            <w:r w:rsidRPr="00E04679">
              <w:rPr>
                <w:rFonts w:ascii="Arial" w:hAnsi="Arial" w:cs="Arial"/>
                <w:sz w:val="16"/>
                <w:szCs w:val="14"/>
              </w:rPr>
              <w:t xml:space="preserve"> menciona que la convocante desechará las propuestas de los licitantes de conformidad al artículo 50 fracción XV y 57 de la Ley, señalando algunas de las siguientes situaciones</w:t>
            </w:r>
            <w:r>
              <w:rPr>
                <w:rFonts w:ascii="Arial" w:hAnsi="Arial" w:cs="Arial"/>
                <w:sz w:val="16"/>
                <w:szCs w:val="14"/>
              </w:rPr>
              <w:t>:</w:t>
            </w:r>
            <w:r w:rsidRPr="00E04679">
              <w:rPr>
                <w:rFonts w:ascii="Arial" w:hAnsi="Arial" w:cs="Arial"/>
                <w:sz w:val="16"/>
                <w:szCs w:val="14"/>
              </w:rPr>
              <w:t xml:space="preserve"> </w:t>
            </w:r>
            <w:r w:rsidRPr="0080628E">
              <w:rPr>
                <w:rFonts w:ascii="Arial" w:hAnsi="Arial" w:cs="Arial"/>
                <w:b/>
                <w:sz w:val="16"/>
                <w:szCs w:val="14"/>
              </w:rPr>
              <w:t>por rebasar el techo presupuestal</w:t>
            </w:r>
            <w:r>
              <w:rPr>
                <w:rFonts w:ascii="Arial" w:hAnsi="Arial" w:cs="Arial"/>
                <w:sz w:val="16"/>
                <w:szCs w:val="14"/>
              </w:rPr>
              <w:t xml:space="preserve">; </w:t>
            </w:r>
            <w:r w:rsidRPr="00E04679">
              <w:rPr>
                <w:rFonts w:ascii="Arial" w:hAnsi="Arial" w:cs="Arial"/>
                <w:sz w:val="16"/>
                <w:szCs w:val="14"/>
              </w:rPr>
              <w:t xml:space="preserve">por lo que de conformidad </w:t>
            </w:r>
            <w:r>
              <w:rPr>
                <w:rFonts w:ascii="Arial" w:hAnsi="Arial" w:cs="Arial"/>
                <w:sz w:val="16"/>
                <w:szCs w:val="14"/>
              </w:rPr>
              <w:t>al</w:t>
            </w:r>
            <w:r w:rsidRPr="00E04679">
              <w:rPr>
                <w:rFonts w:ascii="Arial" w:hAnsi="Arial" w:cs="Arial"/>
                <w:sz w:val="16"/>
                <w:szCs w:val="14"/>
              </w:rPr>
              <w:t xml:space="preserve"> incumplimiento manifestado,  conforme a lo señalado en el artículo 55 y 56 de la Ley de las bases de la presente licitación, se realiza el </w:t>
            </w:r>
            <w:r w:rsidRPr="00E04679">
              <w:rPr>
                <w:rFonts w:ascii="Arial" w:hAnsi="Arial" w:cs="Arial"/>
                <w:b/>
                <w:sz w:val="16"/>
                <w:szCs w:val="14"/>
              </w:rPr>
              <w:t xml:space="preserve">desechamiento de </w:t>
            </w:r>
            <w:r>
              <w:rPr>
                <w:rFonts w:ascii="Arial" w:hAnsi="Arial" w:cs="Arial"/>
                <w:b/>
                <w:sz w:val="16"/>
                <w:szCs w:val="14"/>
              </w:rPr>
              <w:t>las partidas 12 y 13,</w:t>
            </w:r>
            <w:r w:rsidRPr="00E04679">
              <w:rPr>
                <w:rFonts w:ascii="Arial" w:hAnsi="Arial" w:cs="Arial"/>
                <w:b/>
                <w:sz w:val="16"/>
                <w:szCs w:val="14"/>
              </w:rPr>
              <w:t xml:space="preserve"> de</w:t>
            </w:r>
            <w:r>
              <w:rPr>
                <w:rFonts w:ascii="Arial" w:hAnsi="Arial" w:cs="Arial"/>
                <w:b/>
                <w:sz w:val="16"/>
                <w:szCs w:val="14"/>
              </w:rPr>
              <w:t xml:space="preserve">l </w:t>
            </w:r>
            <w:r w:rsidRPr="00E04679">
              <w:rPr>
                <w:rFonts w:ascii="Arial" w:hAnsi="Arial" w:cs="Arial"/>
                <w:b/>
                <w:sz w:val="16"/>
                <w:szCs w:val="14"/>
              </w:rPr>
              <w:t xml:space="preserve">licitante </w:t>
            </w:r>
            <w:r w:rsidRPr="0080628E">
              <w:rPr>
                <w:rFonts w:ascii="Arial" w:hAnsi="Arial" w:cs="Arial"/>
                <w:b/>
                <w:sz w:val="16"/>
                <w:szCs w:val="14"/>
              </w:rPr>
              <w:t>BORDADOS DC, S.A. DE C.V.</w:t>
            </w:r>
          </w:p>
          <w:p w14:paraId="5D655C7D" w14:textId="77777777" w:rsidR="0080628E" w:rsidRDefault="0080628E" w:rsidP="00FB0154">
            <w:pPr>
              <w:jc w:val="both"/>
              <w:rPr>
                <w:rFonts w:ascii="Arial" w:hAnsi="Arial" w:cs="Arial"/>
                <w:sz w:val="14"/>
                <w:szCs w:val="12"/>
              </w:rPr>
            </w:pPr>
          </w:p>
          <w:p w14:paraId="1ABE9375" w14:textId="6E3409B5" w:rsidR="00FB0154" w:rsidRPr="00DA367D" w:rsidRDefault="00FB0154" w:rsidP="00FB0154">
            <w:pPr>
              <w:jc w:val="both"/>
              <w:rPr>
                <w:rFonts w:ascii="Arial" w:hAnsi="Arial" w:cs="Arial"/>
                <w:b/>
                <w:sz w:val="14"/>
                <w:szCs w:val="12"/>
              </w:rPr>
            </w:pPr>
            <w:r w:rsidRPr="00DA367D">
              <w:rPr>
                <w:rFonts w:ascii="Arial" w:hAnsi="Arial" w:cs="Arial"/>
                <w:sz w:val="14"/>
                <w:szCs w:val="12"/>
              </w:rPr>
              <w:t xml:space="preserve">Revisión Técnica realizada por la </w:t>
            </w:r>
            <w:proofErr w:type="gramStart"/>
            <w:r w:rsidRPr="00DA367D">
              <w:rPr>
                <w:rFonts w:ascii="Arial" w:hAnsi="Arial" w:cs="Arial"/>
                <w:sz w:val="14"/>
                <w:szCs w:val="12"/>
              </w:rPr>
              <w:t>Jefa</w:t>
            </w:r>
            <w:proofErr w:type="gramEnd"/>
            <w:r w:rsidRPr="00DA367D">
              <w:rPr>
                <w:rFonts w:ascii="Arial" w:hAnsi="Arial" w:cs="Arial"/>
                <w:sz w:val="14"/>
                <w:szCs w:val="12"/>
              </w:rPr>
              <w:t xml:space="preserve"> del Departamento de Vinculación de La DGDyV, Mtra. en A. Blanca Alejandra López Gutiérrez, y por la Encargada de Tienda Universitaria, Lic. Josefina Hernández Lara, conforme a los anexos de la Convocatoria </w:t>
            </w:r>
            <w:r w:rsidRPr="00DA367D">
              <w:rPr>
                <w:rFonts w:ascii="Arial" w:hAnsi="Arial" w:cs="Arial"/>
                <w:b/>
                <w:sz w:val="14"/>
                <w:szCs w:val="12"/>
              </w:rPr>
              <w:t>LPN E/901045968-0</w:t>
            </w:r>
            <w:r>
              <w:rPr>
                <w:rFonts w:ascii="Arial" w:hAnsi="Arial" w:cs="Arial"/>
                <w:b/>
                <w:sz w:val="14"/>
                <w:szCs w:val="12"/>
              </w:rPr>
              <w:t>55</w:t>
            </w:r>
            <w:r w:rsidRPr="00DA367D">
              <w:rPr>
                <w:rFonts w:ascii="Arial" w:hAnsi="Arial" w:cs="Arial"/>
                <w:b/>
                <w:sz w:val="14"/>
                <w:szCs w:val="12"/>
              </w:rPr>
              <w:t xml:space="preserve">-2025. </w:t>
            </w:r>
          </w:p>
          <w:p w14:paraId="1C2BBEC8" w14:textId="77777777" w:rsidR="00FB0154" w:rsidRPr="00E33E67" w:rsidRDefault="00FB0154" w:rsidP="00FB0154">
            <w:pPr>
              <w:spacing w:line="276" w:lineRule="auto"/>
              <w:jc w:val="both"/>
              <w:rPr>
                <w:rFonts w:ascii="Arial" w:hAnsi="Arial" w:cs="Arial"/>
                <w:b/>
                <w:sz w:val="14"/>
                <w:szCs w:val="14"/>
              </w:rPr>
            </w:pPr>
          </w:p>
          <w:p w14:paraId="344DD4D3" w14:textId="5542B8E0" w:rsidR="00FB0154" w:rsidRPr="00013F67" w:rsidRDefault="00FB0154" w:rsidP="00FB0154">
            <w:pPr>
              <w:jc w:val="both"/>
              <w:rPr>
                <w:rFonts w:ascii="Arial" w:hAnsi="Arial" w:cs="Arial"/>
                <w:sz w:val="16"/>
                <w:szCs w:val="16"/>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FB0154" w:rsidRPr="00013F67" w14:paraId="07918AF1" w14:textId="77777777" w:rsidTr="00FB0154">
        <w:trPr>
          <w:trHeight w:val="292"/>
          <w:jc w:val="center"/>
        </w:trPr>
        <w:tc>
          <w:tcPr>
            <w:tcW w:w="225" w:type="pct"/>
            <w:shd w:val="clear" w:color="auto" w:fill="auto"/>
            <w:noWrap/>
          </w:tcPr>
          <w:p w14:paraId="59D412D6" w14:textId="758BEEAE" w:rsidR="00FB0154" w:rsidRPr="00013F67" w:rsidRDefault="00FB0154" w:rsidP="00FB0154">
            <w:pPr>
              <w:jc w:val="center"/>
              <w:rPr>
                <w:rFonts w:ascii="Arial" w:hAnsi="Arial" w:cs="Arial"/>
                <w:b/>
                <w:sz w:val="18"/>
                <w:szCs w:val="16"/>
              </w:rPr>
            </w:pPr>
            <w:r>
              <w:rPr>
                <w:rFonts w:ascii="Arial" w:hAnsi="Arial" w:cs="Arial"/>
                <w:b/>
                <w:sz w:val="18"/>
                <w:szCs w:val="16"/>
              </w:rPr>
              <w:t>2</w:t>
            </w:r>
          </w:p>
        </w:tc>
        <w:tc>
          <w:tcPr>
            <w:tcW w:w="1217" w:type="pct"/>
            <w:shd w:val="clear" w:color="auto" w:fill="auto"/>
            <w:noWrap/>
          </w:tcPr>
          <w:p w14:paraId="37E36F5D" w14:textId="4ECF3EA6" w:rsidR="00FB0154" w:rsidRPr="00DA367D" w:rsidRDefault="00FB0154" w:rsidP="00FB0154">
            <w:pPr>
              <w:jc w:val="center"/>
              <w:rPr>
                <w:rFonts w:ascii="Arial" w:hAnsi="Arial" w:cs="Arial"/>
                <w:b/>
                <w:bCs/>
                <w:color w:val="000000"/>
                <w:sz w:val="18"/>
                <w:szCs w:val="18"/>
              </w:rPr>
            </w:pPr>
            <w:r w:rsidRPr="00DA367D">
              <w:rPr>
                <w:rFonts w:ascii="Arial" w:hAnsi="Arial" w:cs="Arial"/>
                <w:b/>
                <w:bCs/>
                <w:color w:val="000000"/>
                <w:sz w:val="18"/>
                <w:szCs w:val="18"/>
              </w:rPr>
              <w:t>URIEL AVELINO HERNANDEZ JIMENEZ</w:t>
            </w:r>
          </w:p>
        </w:tc>
        <w:tc>
          <w:tcPr>
            <w:tcW w:w="3558" w:type="pct"/>
            <w:tcBorders>
              <w:top w:val="dotted" w:sz="4" w:space="0" w:color="auto"/>
              <w:left w:val="dotted" w:sz="4" w:space="0" w:color="auto"/>
              <w:bottom w:val="dotted" w:sz="4" w:space="0" w:color="auto"/>
              <w:right w:val="dotted" w:sz="4" w:space="0" w:color="auto"/>
            </w:tcBorders>
          </w:tcPr>
          <w:p w14:paraId="34D23DC3" w14:textId="2E108510" w:rsidR="00FB0154" w:rsidRDefault="00FB0154" w:rsidP="00FB0154">
            <w:pPr>
              <w:spacing w:line="276" w:lineRule="auto"/>
              <w:jc w:val="both"/>
              <w:rPr>
                <w:rFonts w:ascii="Arial" w:hAnsi="Arial" w:cs="Arial"/>
                <w:b/>
                <w:sz w:val="18"/>
                <w:szCs w:val="18"/>
              </w:rPr>
            </w:pPr>
            <w:r w:rsidRPr="00DA367D">
              <w:rPr>
                <w:rFonts w:ascii="Arial" w:hAnsi="Arial" w:cs="Arial"/>
                <w:b/>
                <w:sz w:val="18"/>
                <w:szCs w:val="18"/>
              </w:rPr>
              <w:t xml:space="preserve">Oferta en las partidas: </w:t>
            </w:r>
            <w:r w:rsidR="008447AF" w:rsidRPr="008447AF">
              <w:rPr>
                <w:rFonts w:ascii="Arial" w:hAnsi="Arial" w:cs="Arial"/>
                <w:b/>
                <w:sz w:val="18"/>
                <w:szCs w:val="18"/>
              </w:rPr>
              <w:t xml:space="preserve">1 </w:t>
            </w:r>
            <w:r w:rsidR="00AC00B0">
              <w:rPr>
                <w:rFonts w:ascii="Arial" w:hAnsi="Arial" w:cs="Arial"/>
                <w:b/>
                <w:sz w:val="18"/>
                <w:szCs w:val="18"/>
              </w:rPr>
              <w:t xml:space="preserve">a </w:t>
            </w:r>
            <w:r w:rsidR="008447AF" w:rsidRPr="008447AF">
              <w:rPr>
                <w:rFonts w:ascii="Arial" w:hAnsi="Arial" w:cs="Arial"/>
                <w:b/>
                <w:sz w:val="18"/>
                <w:szCs w:val="18"/>
              </w:rPr>
              <w:t>5, 7</w:t>
            </w:r>
            <w:r w:rsidR="00AC00B0">
              <w:rPr>
                <w:rFonts w:ascii="Arial" w:hAnsi="Arial" w:cs="Arial"/>
                <w:b/>
                <w:sz w:val="18"/>
                <w:szCs w:val="18"/>
              </w:rPr>
              <w:t xml:space="preserve"> a</w:t>
            </w:r>
            <w:r w:rsidR="008447AF" w:rsidRPr="008447AF">
              <w:rPr>
                <w:rFonts w:ascii="Arial" w:hAnsi="Arial" w:cs="Arial"/>
                <w:b/>
                <w:sz w:val="18"/>
                <w:szCs w:val="18"/>
              </w:rPr>
              <w:t xml:space="preserve"> 9, 12</w:t>
            </w:r>
            <w:r w:rsidR="00AC00B0">
              <w:rPr>
                <w:rFonts w:ascii="Arial" w:hAnsi="Arial" w:cs="Arial"/>
                <w:b/>
                <w:sz w:val="18"/>
                <w:szCs w:val="18"/>
              </w:rPr>
              <w:t xml:space="preserve"> a</w:t>
            </w:r>
            <w:r w:rsidR="008447AF" w:rsidRPr="008447AF">
              <w:rPr>
                <w:rFonts w:ascii="Arial" w:hAnsi="Arial" w:cs="Arial"/>
                <w:b/>
                <w:sz w:val="18"/>
                <w:szCs w:val="18"/>
              </w:rPr>
              <w:t xml:space="preserve"> 14 y 16 a </w:t>
            </w:r>
            <w:r w:rsidR="00AC00B0">
              <w:rPr>
                <w:rFonts w:ascii="Arial" w:hAnsi="Arial" w:cs="Arial"/>
                <w:b/>
                <w:sz w:val="18"/>
                <w:szCs w:val="18"/>
              </w:rPr>
              <w:t>2</w:t>
            </w:r>
            <w:r w:rsidR="008447AF" w:rsidRPr="008447AF">
              <w:rPr>
                <w:rFonts w:ascii="Arial" w:hAnsi="Arial" w:cs="Arial"/>
                <w:b/>
                <w:sz w:val="18"/>
                <w:szCs w:val="18"/>
              </w:rPr>
              <w:t xml:space="preserve">6. </w:t>
            </w:r>
          </w:p>
          <w:p w14:paraId="4ABE8F04" w14:textId="77777777" w:rsidR="008447AF" w:rsidRPr="00DA367D" w:rsidRDefault="008447AF" w:rsidP="00FB0154">
            <w:pPr>
              <w:spacing w:line="276" w:lineRule="auto"/>
              <w:jc w:val="both"/>
              <w:rPr>
                <w:rFonts w:ascii="Arial" w:hAnsi="Arial" w:cs="Arial"/>
                <w:b/>
                <w:sz w:val="18"/>
                <w:szCs w:val="18"/>
              </w:rPr>
            </w:pPr>
          </w:p>
          <w:p w14:paraId="0098298D" w14:textId="6B5B7DAF" w:rsidR="00FB0154" w:rsidRDefault="00FB0154" w:rsidP="00FB0154">
            <w:pPr>
              <w:jc w:val="both"/>
              <w:rPr>
                <w:rFonts w:ascii="Arial" w:hAnsi="Arial" w:cs="Arial"/>
                <w:sz w:val="18"/>
                <w:szCs w:val="18"/>
              </w:rPr>
            </w:pPr>
            <w:r w:rsidRPr="00DA367D">
              <w:rPr>
                <w:rFonts w:ascii="Arial" w:hAnsi="Arial" w:cs="Arial"/>
                <w:b/>
                <w:sz w:val="18"/>
                <w:szCs w:val="18"/>
              </w:rPr>
              <w:t>Documentos Apartado X</w:t>
            </w:r>
            <w:r w:rsidRPr="00DA367D">
              <w:rPr>
                <w:rFonts w:ascii="Arial" w:hAnsi="Arial" w:cs="Arial"/>
                <w:sz w:val="18"/>
                <w:szCs w:val="18"/>
              </w:rPr>
              <w:t xml:space="preserve">, presenta y cumple conforme lo establecido y detallado en el </w:t>
            </w:r>
            <w:r w:rsidRPr="00DA367D">
              <w:rPr>
                <w:rFonts w:ascii="Arial" w:hAnsi="Arial" w:cs="Arial"/>
                <w:b/>
                <w:sz w:val="18"/>
                <w:szCs w:val="18"/>
              </w:rPr>
              <w:t>Anexo 1, Anexo 1.1</w:t>
            </w:r>
            <w:r w:rsidRPr="00DA367D">
              <w:rPr>
                <w:rFonts w:ascii="Arial" w:hAnsi="Arial" w:cs="Arial"/>
                <w:sz w:val="18"/>
                <w:szCs w:val="18"/>
              </w:rPr>
              <w:t xml:space="preserve"> y </w:t>
            </w:r>
            <w:r w:rsidRPr="00DA367D">
              <w:rPr>
                <w:rFonts w:ascii="Arial" w:hAnsi="Arial" w:cs="Arial"/>
                <w:b/>
                <w:sz w:val="18"/>
                <w:szCs w:val="18"/>
              </w:rPr>
              <w:t>Anexo 2</w:t>
            </w:r>
            <w:r w:rsidR="00AC00B0">
              <w:rPr>
                <w:rFonts w:ascii="Arial" w:hAnsi="Arial" w:cs="Arial"/>
                <w:b/>
                <w:sz w:val="18"/>
                <w:szCs w:val="18"/>
              </w:rPr>
              <w:t xml:space="preserve">, </w:t>
            </w:r>
            <w:r w:rsidR="00AC00B0" w:rsidRPr="00AC00B0">
              <w:rPr>
                <w:rFonts w:ascii="Arial" w:hAnsi="Arial" w:cs="Arial"/>
                <w:sz w:val="18"/>
                <w:szCs w:val="18"/>
              </w:rPr>
              <w:t xml:space="preserve">a excepción de las </w:t>
            </w:r>
            <w:proofErr w:type="gramStart"/>
            <w:r w:rsidR="00AC00B0" w:rsidRPr="00AC00B0">
              <w:rPr>
                <w:rFonts w:ascii="Arial" w:hAnsi="Arial" w:cs="Arial"/>
                <w:sz w:val="18"/>
                <w:szCs w:val="18"/>
              </w:rPr>
              <w:t>partidas</w:t>
            </w:r>
            <w:r w:rsidR="00AC00B0">
              <w:rPr>
                <w:rFonts w:ascii="Arial" w:hAnsi="Arial" w:cs="Arial"/>
                <w:sz w:val="18"/>
                <w:szCs w:val="18"/>
              </w:rPr>
              <w:t xml:space="preserve"> </w:t>
            </w:r>
            <w:r w:rsidR="00AC00B0">
              <w:rPr>
                <w:rFonts w:ascii="Arial" w:hAnsi="Arial" w:cs="Arial"/>
                <w:b/>
                <w:sz w:val="18"/>
                <w:szCs w:val="18"/>
              </w:rPr>
              <w:t xml:space="preserve"> </w:t>
            </w:r>
            <w:r w:rsidR="00383E13" w:rsidRPr="00383E13">
              <w:rPr>
                <w:rFonts w:ascii="Arial" w:hAnsi="Arial" w:cs="Arial"/>
                <w:b/>
                <w:sz w:val="18"/>
                <w:szCs w:val="18"/>
              </w:rPr>
              <w:t>7</w:t>
            </w:r>
            <w:proofErr w:type="gramEnd"/>
            <w:r w:rsidR="00383E13" w:rsidRPr="00383E13">
              <w:rPr>
                <w:rFonts w:ascii="Arial" w:hAnsi="Arial" w:cs="Arial"/>
                <w:b/>
                <w:sz w:val="18"/>
                <w:szCs w:val="18"/>
              </w:rPr>
              <w:t xml:space="preserve">, 8, </w:t>
            </w:r>
            <w:r w:rsidR="00A2698F">
              <w:rPr>
                <w:rFonts w:ascii="Arial" w:hAnsi="Arial" w:cs="Arial"/>
                <w:b/>
                <w:sz w:val="18"/>
                <w:szCs w:val="18"/>
              </w:rPr>
              <w:t xml:space="preserve">9, </w:t>
            </w:r>
            <w:r w:rsidR="00383E13" w:rsidRPr="00383E13">
              <w:rPr>
                <w:rFonts w:ascii="Arial" w:hAnsi="Arial" w:cs="Arial"/>
                <w:b/>
                <w:sz w:val="18"/>
                <w:szCs w:val="18"/>
              </w:rPr>
              <w:t>12, 13 y 14</w:t>
            </w:r>
            <w:r w:rsidR="00383E13">
              <w:rPr>
                <w:rFonts w:ascii="Arial" w:hAnsi="Arial" w:cs="Arial"/>
                <w:b/>
                <w:sz w:val="18"/>
                <w:szCs w:val="18"/>
              </w:rPr>
              <w:t>,</w:t>
            </w:r>
            <w:r w:rsidR="00383E13" w:rsidRPr="00383E13">
              <w:rPr>
                <w:rFonts w:ascii="Arial" w:hAnsi="Arial" w:cs="Arial"/>
                <w:b/>
                <w:sz w:val="18"/>
                <w:szCs w:val="18"/>
              </w:rPr>
              <w:t xml:space="preserve"> </w:t>
            </w:r>
            <w:r w:rsidR="00383E13" w:rsidRPr="00383E13">
              <w:rPr>
                <w:rFonts w:ascii="Arial" w:hAnsi="Arial" w:cs="Arial"/>
                <w:sz w:val="18"/>
                <w:szCs w:val="18"/>
              </w:rPr>
              <w:t>presentando los siguientes incumplimientos</w:t>
            </w:r>
            <w:r w:rsidR="00383E13">
              <w:rPr>
                <w:rFonts w:ascii="Arial" w:hAnsi="Arial" w:cs="Arial"/>
                <w:sz w:val="18"/>
                <w:szCs w:val="18"/>
              </w:rPr>
              <w:t xml:space="preserve">, mismos que se corroboran y verifican en el Anexo </w:t>
            </w:r>
            <w:r w:rsidR="006F4332">
              <w:rPr>
                <w:rFonts w:ascii="Arial" w:hAnsi="Arial" w:cs="Arial"/>
                <w:sz w:val="18"/>
                <w:szCs w:val="18"/>
              </w:rPr>
              <w:t>correspondiente</w:t>
            </w:r>
            <w:r w:rsidR="00383E13" w:rsidRPr="00383E13">
              <w:rPr>
                <w:rFonts w:ascii="Arial" w:hAnsi="Arial" w:cs="Arial"/>
                <w:sz w:val="18"/>
                <w:szCs w:val="18"/>
              </w:rPr>
              <w:t>:</w:t>
            </w:r>
          </w:p>
          <w:p w14:paraId="49AB5294" w14:textId="4C8BD80C" w:rsidR="006F4332" w:rsidRDefault="006F4332" w:rsidP="00FB0154">
            <w:pPr>
              <w:jc w:val="both"/>
              <w:rPr>
                <w:rFonts w:ascii="Arial" w:hAnsi="Arial" w:cs="Arial"/>
                <w:b/>
                <w:sz w:val="18"/>
                <w:szCs w:val="18"/>
              </w:rPr>
            </w:pPr>
          </w:p>
          <w:p w14:paraId="0CE8AEEC" w14:textId="136C42E2" w:rsidR="006F4332" w:rsidRPr="006F4332" w:rsidRDefault="006F4332" w:rsidP="00FB0154">
            <w:pPr>
              <w:jc w:val="both"/>
              <w:rPr>
                <w:rFonts w:ascii="Arial" w:hAnsi="Arial" w:cs="Arial"/>
                <w:sz w:val="18"/>
                <w:szCs w:val="18"/>
              </w:rPr>
            </w:pPr>
            <w:r w:rsidRPr="006F4332">
              <w:rPr>
                <w:rFonts w:ascii="Arial" w:hAnsi="Arial" w:cs="Arial"/>
                <w:b/>
                <w:sz w:val="18"/>
                <w:szCs w:val="18"/>
              </w:rPr>
              <w:t>Anexo 1 y 1.1, Dictamen Técnico y Dictamen Técnico de Precios</w:t>
            </w:r>
            <w:r>
              <w:rPr>
                <w:rFonts w:ascii="Arial" w:hAnsi="Arial" w:cs="Arial"/>
                <w:sz w:val="18"/>
                <w:szCs w:val="18"/>
              </w:rPr>
              <w:t xml:space="preserve">. </w:t>
            </w:r>
            <w:r w:rsidRPr="006F4332">
              <w:rPr>
                <w:rFonts w:ascii="Arial" w:hAnsi="Arial" w:cs="Arial"/>
                <w:sz w:val="18"/>
                <w:szCs w:val="18"/>
              </w:rPr>
              <w:t>En la revisión técnica a detalle, el área requirente observó:</w:t>
            </w:r>
          </w:p>
          <w:p w14:paraId="5D655B33" w14:textId="77777777" w:rsidR="006F4332" w:rsidRPr="006F4332" w:rsidRDefault="006F4332" w:rsidP="00FB0154">
            <w:pPr>
              <w:jc w:val="both"/>
              <w:rPr>
                <w:rFonts w:ascii="Arial" w:hAnsi="Arial" w:cs="Arial"/>
                <w:sz w:val="18"/>
                <w:szCs w:val="18"/>
              </w:rPr>
            </w:pPr>
          </w:p>
          <w:p w14:paraId="2BEC2DDC" w14:textId="74E2062A" w:rsidR="006F4332" w:rsidRDefault="006F4332" w:rsidP="00FB0154">
            <w:pPr>
              <w:jc w:val="both"/>
              <w:rPr>
                <w:rFonts w:ascii="Arial" w:hAnsi="Arial" w:cs="Arial"/>
                <w:sz w:val="18"/>
                <w:szCs w:val="18"/>
              </w:rPr>
            </w:pPr>
            <w:r w:rsidRPr="006F4332">
              <w:rPr>
                <w:rFonts w:ascii="Arial" w:hAnsi="Arial" w:cs="Arial"/>
                <w:b/>
                <w:sz w:val="18"/>
                <w:szCs w:val="18"/>
              </w:rPr>
              <w:t>Partida 7 y 8:</w:t>
            </w:r>
            <w:r w:rsidRPr="006F4332">
              <w:rPr>
                <w:rFonts w:ascii="Arial" w:hAnsi="Arial" w:cs="Arial"/>
                <w:sz w:val="18"/>
                <w:szCs w:val="18"/>
              </w:rPr>
              <w:t xml:space="preserve"> En su propuesta "Especificaciones Técnicas" presenta la </w:t>
            </w:r>
            <w:r w:rsidRPr="00AC7FEE">
              <w:rPr>
                <w:rFonts w:ascii="Arial" w:hAnsi="Arial" w:cs="Arial"/>
                <w:b/>
                <w:sz w:val="18"/>
                <w:szCs w:val="18"/>
              </w:rPr>
              <w:t xml:space="preserve">marca Red Color </w:t>
            </w:r>
            <w:proofErr w:type="spellStart"/>
            <w:r w:rsidRPr="00AC7FEE">
              <w:rPr>
                <w:rFonts w:ascii="Arial" w:hAnsi="Arial" w:cs="Arial"/>
                <w:b/>
                <w:sz w:val="18"/>
                <w:szCs w:val="18"/>
              </w:rPr>
              <w:t>Brands</w:t>
            </w:r>
            <w:proofErr w:type="spellEnd"/>
            <w:r w:rsidRPr="006F4332">
              <w:rPr>
                <w:rFonts w:ascii="Arial" w:hAnsi="Arial" w:cs="Arial"/>
                <w:sz w:val="18"/>
                <w:szCs w:val="18"/>
              </w:rPr>
              <w:t xml:space="preserve"> y </w:t>
            </w:r>
            <w:r>
              <w:rPr>
                <w:rFonts w:ascii="Arial" w:hAnsi="Arial" w:cs="Arial"/>
                <w:sz w:val="18"/>
                <w:szCs w:val="18"/>
              </w:rPr>
              <w:t xml:space="preserve">en </w:t>
            </w:r>
            <w:r w:rsidRPr="006F4332">
              <w:rPr>
                <w:rFonts w:ascii="Arial" w:hAnsi="Arial" w:cs="Arial"/>
                <w:sz w:val="18"/>
                <w:szCs w:val="18"/>
              </w:rPr>
              <w:t>sus fichas técnicas</w:t>
            </w:r>
            <w:r>
              <w:rPr>
                <w:rFonts w:ascii="Arial" w:hAnsi="Arial" w:cs="Arial"/>
                <w:sz w:val="18"/>
                <w:szCs w:val="18"/>
              </w:rPr>
              <w:t>,</w:t>
            </w:r>
            <w:r w:rsidRPr="006F4332">
              <w:rPr>
                <w:rFonts w:ascii="Arial" w:hAnsi="Arial" w:cs="Arial"/>
                <w:sz w:val="18"/>
                <w:szCs w:val="18"/>
              </w:rPr>
              <w:t xml:space="preserve"> está presentando </w:t>
            </w:r>
            <w:r w:rsidRPr="00AC7FEE">
              <w:rPr>
                <w:rFonts w:ascii="Arial" w:hAnsi="Arial" w:cs="Arial"/>
                <w:b/>
                <w:sz w:val="18"/>
                <w:szCs w:val="18"/>
              </w:rPr>
              <w:t xml:space="preserve">marca </w:t>
            </w:r>
            <w:proofErr w:type="spellStart"/>
            <w:r w:rsidRPr="00AC7FEE">
              <w:rPr>
                <w:rFonts w:ascii="Arial" w:hAnsi="Arial" w:cs="Arial"/>
                <w:b/>
                <w:sz w:val="18"/>
                <w:szCs w:val="18"/>
              </w:rPr>
              <w:t>Eurocotton</w:t>
            </w:r>
            <w:proofErr w:type="spellEnd"/>
            <w:r w:rsidRPr="006F4332">
              <w:rPr>
                <w:rFonts w:ascii="Arial" w:hAnsi="Arial" w:cs="Arial"/>
                <w:sz w:val="18"/>
                <w:szCs w:val="18"/>
              </w:rPr>
              <w:t xml:space="preserve">, por lo que existe discrepancia en el bien ofertado y no hay certeza de cuál es el bien que entregaría en caso de ser adjudicado. </w:t>
            </w:r>
          </w:p>
          <w:p w14:paraId="571B942A" w14:textId="581002A5" w:rsidR="006F4332" w:rsidRDefault="006F4332" w:rsidP="00FB0154">
            <w:pPr>
              <w:jc w:val="both"/>
              <w:rPr>
                <w:rFonts w:ascii="Arial" w:hAnsi="Arial" w:cs="Arial"/>
                <w:sz w:val="18"/>
                <w:szCs w:val="18"/>
              </w:rPr>
            </w:pPr>
          </w:p>
          <w:p w14:paraId="794269A7" w14:textId="28248D62" w:rsidR="006F4332" w:rsidRDefault="006F4332" w:rsidP="00FB0154">
            <w:pPr>
              <w:jc w:val="both"/>
              <w:rPr>
                <w:rFonts w:ascii="Arial" w:hAnsi="Arial" w:cs="Arial"/>
                <w:sz w:val="18"/>
                <w:szCs w:val="18"/>
              </w:rPr>
            </w:pPr>
            <w:r w:rsidRPr="006F4332">
              <w:rPr>
                <w:rFonts w:ascii="Arial" w:hAnsi="Arial" w:cs="Arial"/>
                <w:b/>
                <w:sz w:val="18"/>
                <w:szCs w:val="18"/>
              </w:rPr>
              <w:t>Partida 12, 13 y 14:</w:t>
            </w:r>
            <w:r w:rsidRPr="006F4332">
              <w:rPr>
                <w:rFonts w:ascii="Arial" w:hAnsi="Arial" w:cs="Arial"/>
                <w:sz w:val="18"/>
                <w:szCs w:val="18"/>
              </w:rPr>
              <w:t xml:space="preserve"> En su propuesta "Especificaciones Técnicas" y sus fichas técnicas</w:t>
            </w:r>
            <w:r>
              <w:rPr>
                <w:rFonts w:ascii="Arial" w:hAnsi="Arial" w:cs="Arial"/>
                <w:sz w:val="18"/>
                <w:szCs w:val="18"/>
              </w:rPr>
              <w:t>,</w:t>
            </w:r>
            <w:r w:rsidRPr="006F4332">
              <w:rPr>
                <w:rFonts w:ascii="Arial" w:hAnsi="Arial" w:cs="Arial"/>
                <w:sz w:val="18"/>
                <w:szCs w:val="18"/>
              </w:rPr>
              <w:t xml:space="preserve"> está presentando </w:t>
            </w:r>
            <w:r w:rsidRPr="00AC7FEE">
              <w:rPr>
                <w:rFonts w:ascii="Arial" w:hAnsi="Arial" w:cs="Arial"/>
                <w:b/>
                <w:sz w:val="18"/>
                <w:szCs w:val="18"/>
              </w:rPr>
              <w:t>dos marcas, Gildan y M&amp;O</w:t>
            </w:r>
            <w:r w:rsidRPr="006F4332">
              <w:rPr>
                <w:rFonts w:ascii="Arial" w:hAnsi="Arial" w:cs="Arial"/>
                <w:sz w:val="18"/>
                <w:szCs w:val="18"/>
              </w:rPr>
              <w:t>, por lo que no hay certeza de cuál es el bien que entregaría en caso de ser adjudicado, siendo causal de desechamiento proponer más de una marca, para un mismo bien.</w:t>
            </w:r>
          </w:p>
          <w:p w14:paraId="1D50A5D2" w14:textId="39F62C20" w:rsidR="00355C1E" w:rsidRDefault="00355C1E" w:rsidP="00FB0154">
            <w:pPr>
              <w:jc w:val="both"/>
              <w:rPr>
                <w:rFonts w:ascii="Arial" w:hAnsi="Arial" w:cs="Arial"/>
                <w:sz w:val="18"/>
                <w:szCs w:val="18"/>
              </w:rPr>
            </w:pPr>
          </w:p>
          <w:p w14:paraId="3DB110D9" w14:textId="06257B6A" w:rsidR="00355C1E" w:rsidRPr="00355C1E" w:rsidRDefault="00355C1E" w:rsidP="00355C1E">
            <w:pPr>
              <w:autoSpaceDE w:val="0"/>
              <w:autoSpaceDN w:val="0"/>
              <w:adjustRightInd w:val="0"/>
              <w:spacing w:line="256" w:lineRule="auto"/>
              <w:jc w:val="both"/>
              <w:rPr>
                <w:rFonts w:ascii="Arial" w:hAnsi="Arial" w:cs="Arial"/>
                <w:b/>
                <w:sz w:val="18"/>
                <w:szCs w:val="18"/>
              </w:rPr>
            </w:pPr>
            <w:r w:rsidRPr="00355C1E">
              <w:rPr>
                <w:rFonts w:ascii="Arial" w:hAnsi="Arial" w:cs="Arial"/>
                <w:b/>
                <w:sz w:val="18"/>
                <w:szCs w:val="18"/>
              </w:rPr>
              <w:t>En la Partida 9 se solicitó:</w:t>
            </w:r>
          </w:p>
          <w:p w14:paraId="4EC495A8" w14:textId="77777777" w:rsidR="00355C1E" w:rsidRDefault="00355C1E" w:rsidP="00355C1E">
            <w:pPr>
              <w:autoSpaceDE w:val="0"/>
              <w:autoSpaceDN w:val="0"/>
              <w:adjustRightInd w:val="0"/>
              <w:spacing w:line="256" w:lineRule="auto"/>
              <w:jc w:val="both"/>
              <w:rPr>
                <w:rFonts w:ascii="Arial" w:hAnsi="Arial" w:cs="Arial"/>
                <w:sz w:val="18"/>
                <w:szCs w:val="18"/>
              </w:rPr>
            </w:pPr>
          </w:p>
          <w:p w14:paraId="74E420C1" w14:textId="13DF02C1" w:rsidR="00355C1E" w:rsidRPr="00355C1E" w:rsidRDefault="00355C1E" w:rsidP="00355C1E">
            <w:pPr>
              <w:autoSpaceDE w:val="0"/>
              <w:autoSpaceDN w:val="0"/>
              <w:adjustRightInd w:val="0"/>
              <w:spacing w:line="256" w:lineRule="auto"/>
              <w:jc w:val="both"/>
              <w:rPr>
                <w:rFonts w:ascii="Arial" w:hAnsi="Arial" w:cs="Arial"/>
                <w:i/>
                <w:sz w:val="16"/>
                <w:szCs w:val="18"/>
              </w:rPr>
            </w:pPr>
            <w:r w:rsidRPr="00355C1E">
              <w:rPr>
                <w:rFonts w:ascii="Arial" w:hAnsi="Arial" w:cs="Arial"/>
                <w:i/>
                <w:sz w:val="16"/>
                <w:szCs w:val="18"/>
              </w:rPr>
              <w:lastRenderedPageBreak/>
              <w:t xml:space="preserve">“Sudadera con cierre y capucha modelo 3331 </w:t>
            </w:r>
            <w:r w:rsidRPr="00355C1E">
              <w:rPr>
                <w:rFonts w:ascii="Arial" w:hAnsi="Arial" w:cs="Arial"/>
                <w:b/>
                <w:i/>
                <w:sz w:val="16"/>
                <w:szCs w:val="18"/>
              </w:rPr>
              <w:t>marca m6</w:t>
            </w:r>
            <w:r w:rsidRPr="00355C1E">
              <w:rPr>
                <w:rFonts w:ascii="Arial" w:hAnsi="Arial" w:cs="Arial"/>
                <w:i/>
                <w:sz w:val="16"/>
                <w:szCs w:val="18"/>
              </w:rPr>
              <w:t xml:space="preserve">., Manga larga con cierre metálico. Con puños en </w:t>
            </w:r>
            <w:proofErr w:type="spellStart"/>
            <w:r w:rsidRPr="00355C1E">
              <w:rPr>
                <w:rFonts w:ascii="Arial" w:hAnsi="Arial" w:cs="Arial"/>
                <w:i/>
                <w:sz w:val="16"/>
                <w:szCs w:val="18"/>
              </w:rPr>
              <w:t>cardigan</w:t>
            </w:r>
            <w:proofErr w:type="spellEnd"/>
            <w:r w:rsidRPr="00355C1E">
              <w:rPr>
                <w:rFonts w:ascii="Arial" w:hAnsi="Arial" w:cs="Arial"/>
                <w:i/>
                <w:sz w:val="16"/>
                <w:szCs w:val="18"/>
              </w:rPr>
              <w:t xml:space="preserve"> lycra. Pretina con </w:t>
            </w:r>
            <w:proofErr w:type="spellStart"/>
            <w:r w:rsidRPr="00355C1E">
              <w:rPr>
                <w:rFonts w:ascii="Arial" w:hAnsi="Arial" w:cs="Arial"/>
                <w:i/>
                <w:sz w:val="16"/>
                <w:szCs w:val="18"/>
              </w:rPr>
              <w:t>cardigan</w:t>
            </w:r>
            <w:proofErr w:type="spellEnd"/>
            <w:r w:rsidRPr="00355C1E">
              <w:rPr>
                <w:rFonts w:ascii="Arial" w:hAnsi="Arial" w:cs="Arial"/>
                <w:i/>
                <w:sz w:val="16"/>
                <w:szCs w:val="18"/>
              </w:rPr>
              <w:t xml:space="preserve"> lycra. Jareta. Bolsas delanteras. Con dos bordados tamaño escudo, 1 al frente lado izquierdo y otro en la manga del lado derecho”.</w:t>
            </w:r>
          </w:p>
          <w:p w14:paraId="42726FB2" w14:textId="06CFD02E" w:rsidR="00355C1E" w:rsidRDefault="00355C1E" w:rsidP="00355C1E">
            <w:pPr>
              <w:autoSpaceDE w:val="0"/>
              <w:autoSpaceDN w:val="0"/>
              <w:adjustRightInd w:val="0"/>
              <w:spacing w:line="256" w:lineRule="auto"/>
              <w:jc w:val="both"/>
              <w:rPr>
                <w:rFonts w:ascii="Arial" w:hAnsi="Arial" w:cs="Arial"/>
                <w:sz w:val="18"/>
                <w:szCs w:val="18"/>
              </w:rPr>
            </w:pPr>
          </w:p>
          <w:p w14:paraId="7BC22C93" w14:textId="74DB17FE" w:rsidR="000B4EEC" w:rsidRPr="00355C1E" w:rsidRDefault="00355C1E" w:rsidP="000B4EEC">
            <w:pPr>
              <w:autoSpaceDE w:val="0"/>
              <w:autoSpaceDN w:val="0"/>
              <w:adjustRightInd w:val="0"/>
              <w:spacing w:line="256" w:lineRule="auto"/>
              <w:jc w:val="both"/>
              <w:rPr>
                <w:rFonts w:ascii="Arial" w:hAnsi="Arial" w:cs="Arial"/>
                <w:i/>
                <w:sz w:val="16"/>
                <w:szCs w:val="18"/>
              </w:rPr>
            </w:pPr>
            <w:r>
              <w:rPr>
                <w:rFonts w:ascii="Arial" w:hAnsi="Arial" w:cs="Arial"/>
                <w:sz w:val="18"/>
                <w:szCs w:val="14"/>
              </w:rPr>
              <w:t xml:space="preserve">El licitante ofertó: </w:t>
            </w:r>
            <w:r w:rsidR="000B4EEC" w:rsidRPr="00355C1E">
              <w:rPr>
                <w:rFonts w:ascii="Arial" w:hAnsi="Arial" w:cs="Arial"/>
                <w:i/>
                <w:sz w:val="16"/>
                <w:szCs w:val="18"/>
              </w:rPr>
              <w:t>“Sudadera con cierre y capucha</w:t>
            </w:r>
            <w:r w:rsidR="000B4EEC">
              <w:rPr>
                <w:rFonts w:ascii="Arial" w:hAnsi="Arial" w:cs="Arial"/>
                <w:i/>
                <w:sz w:val="16"/>
                <w:szCs w:val="18"/>
              </w:rPr>
              <w:t xml:space="preserve"> </w:t>
            </w:r>
            <w:r w:rsidR="000B4EEC" w:rsidRPr="000B4EEC">
              <w:rPr>
                <w:rFonts w:ascii="Arial" w:hAnsi="Arial" w:cs="Arial"/>
                <w:b/>
                <w:i/>
                <w:sz w:val="16"/>
                <w:szCs w:val="18"/>
              </w:rPr>
              <w:t xml:space="preserve">marca </w:t>
            </w:r>
            <w:proofErr w:type="spellStart"/>
            <w:r w:rsidR="000B4EEC" w:rsidRPr="000B4EEC">
              <w:rPr>
                <w:rFonts w:ascii="Arial" w:hAnsi="Arial" w:cs="Arial"/>
                <w:b/>
                <w:i/>
                <w:sz w:val="16"/>
                <w:szCs w:val="18"/>
              </w:rPr>
              <w:t>Mix</w:t>
            </w:r>
            <w:proofErr w:type="spellEnd"/>
            <w:r w:rsidR="000B4EEC" w:rsidRPr="000B4EEC">
              <w:rPr>
                <w:rFonts w:ascii="Arial" w:hAnsi="Arial" w:cs="Arial"/>
                <w:b/>
                <w:i/>
                <w:sz w:val="16"/>
                <w:szCs w:val="18"/>
              </w:rPr>
              <w:t xml:space="preserve"> </w:t>
            </w:r>
            <w:proofErr w:type="spellStart"/>
            <w:r w:rsidR="000B4EEC" w:rsidRPr="000B4EEC">
              <w:rPr>
                <w:rFonts w:ascii="Arial" w:hAnsi="Arial" w:cs="Arial"/>
                <w:b/>
                <w:i/>
                <w:sz w:val="16"/>
                <w:szCs w:val="18"/>
              </w:rPr>
              <w:t>Promo</w:t>
            </w:r>
            <w:proofErr w:type="spellEnd"/>
            <w:r w:rsidR="000B4EEC" w:rsidRPr="000B4EEC">
              <w:rPr>
                <w:rFonts w:ascii="Arial" w:hAnsi="Arial" w:cs="Arial"/>
                <w:b/>
                <w:i/>
                <w:sz w:val="16"/>
                <w:szCs w:val="18"/>
              </w:rPr>
              <w:t xml:space="preserve"> Gildan.,</w:t>
            </w:r>
            <w:r w:rsidR="000B4EEC" w:rsidRPr="00355C1E">
              <w:rPr>
                <w:rFonts w:ascii="Arial" w:hAnsi="Arial" w:cs="Arial"/>
                <w:i/>
                <w:sz w:val="16"/>
                <w:szCs w:val="18"/>
              </w:rPr>
              <w:t xml:space="preserve"> Manga larga con cierre metálico. Con puños en </w:t>
            </w:r>
            <w:proofErr w:type="spellStart"/>
            <w:r w:rsidR="000B4EEC" w:rsidRPr="00355C1E">
              <w:rPr>
                <w:rFonts w:ascii="Arial" w:hAnsi="Arial" w:cs="Arial"/>
                <w:i/>
                <w:sz w:val="16"/>
                <w:szCs w:val="18"/>
              </w:rPr>
              <w:t>cardigan</w:t>
            </w:r>
            <w:proofErr w:type="spellEnd"/>
            <w:r w:rsidR="000B4EEC" w:rsidRPr="00355C1E">
              <w:rPr>
                <w:rFonts w:ascii="Arial" w:hAnsi="Arial" w:cs="Arial"/>
                <w:i/>
                <w:sz w:val="16"/>
                <w:szCs w:val="18"/>
              </w:rPr>
              <w:t xml:space="preserve"> lycra. Con dos bordados tamaño escudo, 1 al frente lado izquierdo y otro en la manga del lado derecho”.</w:t>
            </w:r>
          </w:p>
          <w:p w14:paraId="0B099CD6" w14:textId="143455D3" w:rsidR="00355C1E" w:rsidRDefault="00355C1E" w:rsidP="00355C1E">
            <w:pPr>
              <w:spacing w:line="276" w:lineRule="auto"/>
              <w:jc w:val="both"/>
              <w:rPr>
                <w:rFonts w:ascii="Arial" w:hAnsi="Arial" w:cs="Arial"/>
                <w:sz w:val="18"/>
                <w:szCs w:val="14"/>
              </w:rPr>
            </w:pPr>
          </w:p>
          <w:p w14:paraId="2893EDE5" w14:textId="0EFD5781" w:rsidR="00355C1E" w:rsidRPr="00355C1E" w:rsidRDefault="00A2698F" w:rsidP="00A2698F">
            <w:pPr>
              <w:spacing w:line="276" w:lineRule="auto"/>
              <w:jc w:val="both"/>
              <w:rPr>
                <w:rFonts w:ascii="Arial" w:eastAsia="Calibri" w:hAnsi="Arial" w:cs="Arial"/>
                <w:i/>
                <w:color w:val="000000"/>
                <w:sz w:val="16"/>
                <w:szCs w:val="16"/>
              </w:rPr>
            </w:pPr>
            <w:r>
              <w:rPr>
                <w:rFonts w:ascii="Arial" w:hAnsi="Arial" w:cs="Arial"/>
                <w:sz w:val="18"/>
                <w:szCs w:val="14"/>
              </w:rPr>
              <w:t xml:space="preserve">De lo anterior, se observa que el licitante, ofertó una marca diferente a la solicitada, por lo que, conforme a lo establecido en el </w:t>
            </w:r>
            <w:r w:rsidR="00355C1E">
              <w:rPr>
                <w:rFonts w:ascii="Arial" w:hAnsi="Arial" w:cs="Arial"/>
                <w:sz w:val="18"/>
                <w:szCs w:val="18"/>
              </w:rPr>
              <w:t xml:space="preserve">numeral </w:t>
            </w:r>
            <w:r w:rsidR="00355C1E" w:rsidRPr="00355C1E">
              <w:rPr>
                <w:rFonts w:ascii="Arial" w:hAnsi="Arial" w:cs="Arial"/>
                <w:sz w:val="18"/>
                <w:szCs w:val="18"/>
              </w:rPr>
              <w:t>X.8</w:t>
            </w:r>
            <w:r w:rsidR="00355C1E">
              <w:rPr>
                <w:rFonts w:ascii="Arial" w:hAnsi="Arial" w:cs="Arial"/>
                <w:sz w:val="18"/>
                <w:szCs w:val="18"/>
              </w:rPr>
              <w:t xml:space="preserve"> “</w:t>
            </w:r>
            <w:r w:rsidR="00355C1E" w:rsidRPr="00355C1E">
              <w:rPr>
                <w:rFonts w:ascii="Arial" w:hAnsi="Arial" w:cs="Arial"/>
                <w:sz w:val="18"/>
                <w:szCs w:val="18"/>
              </w:rPr>
              <w:t>Información Técnica documental</w:t>
            </w:r>
            <w:r w:rsidR="00355C1E">
              <w:rPr>
                <w:rFonts w:ascii="Arial" w:hAnsi="Arial" w:cs="Arial"/>
                <w:sz w:val="18"/>
                <w:szCs w:val="18"/>
              </w:rPr>
              <w:t xml:space="preserve">” </w:t>
            </w:r>
            <w:r>
              <w:rPr>
                <w:rFonts w:ascii="Arial" w:hAnsi="Arial" w:cs="Arial"/>
                <w:sz w:val="18"/>
                <w:szCs w:val="18"/>
              </w:rPr>
              <w:t>que establece</w:t>
            </w:r>
            <w:r w:rsidR="00355C1E">
              <w:rPr>
                <w:rFonts w:ascii="Arial" w:hAnsi="Arial" w:cs="Arial"/>
                <w:sz w:val="18"/>
                <w:szCs w:val="18"/>
              </w:rPr>
              <w:t xml:space="preserve">: </w:t>
            </w:r>
            <w:r w:rsidR="00355C1E" w:rsidRPr="00355C1E">
              <w:rPr>
                <w:rFonts w:ascii="Arial" w:hAnsi="Arial" w:cs="Arial"/>
                <w:sz w:val="16"/>
                <w:szCs w:val="18"/>
              </w:rPr>
              <w:t>“</w:t>
            </w:r>
            <w:r w:rsidR="00355C1E" w:rsidRPr="00A2698F">
              <w:rPr>
                <w:rFonts w:ascii="Arial" w:eastAsia="Calibri" w:hAnsi="Arial" w:cs="Arial"/>
                <w:b/>
                <w:i/>
                <w:sz w:val="16"/>
                <w:szCs w:val="16"/>
              </w:rPr>
              <w:t>Se deberán incluir</w:t>
            </w:r>
            <w:r w:rsidR="00355C1E" w:rsidRPr="00355C1E">
              <w:rPr>
                <w:rFonts w:ascii="Arial" w:eastAsia="Calibri" w:hAnsi="Arial" w:cs="Arial"/>
                <w:i/>
                <w:sz w:val="16"/>
                <w:szCs w:val="16"/>
              </w:rPr>
              <w:t xml:space="preserve"> </w:t>
            </w:r>
            <w:r w:rsidR="00355C1E" w:rsidRPr="00355C1E">
              <w:rPr>
                <w:rFonts w:ascii="Arial" w:eastAsia="Calibri" w:hAnsi="Arial" w:cs="Arial"/>
                <w:b/>
                <w:i/>
                <w:sz w:val="16"/>
                <w:szCs w:val="16"/>
              </w:rPr>
              <w:t>folletos, fichas técnicas, catálogos originales, fotografías, instructivos o manuales</w:t>
            </w:r>
            <w:r w:rsidR="00355C1E" w:rsidRPr="00355C1E">
              <w:rPr>
                <w:rFonts w:ascii="Arial" w:eastAsia="Calibri" w:hAnsi="Arial" w:cs="Arial"/>
                <w:i/>
                <w:sz w:val="16"/>
                <w:szCs w:val="16"/>
              </w:rPr>
              <w:t xml:space="preserve"> de uso para corroborar las especificaciones, características y calidad de los mismos, deberán estar debidamente referenciados (indicar la partida a la que corresponden) y con su traducción simple al español</w:t>
            </w:r>
            <w:r w:rsidR="00355C1E" w:rsidRPr="00355C1E">
              <w:rPr>
                <w:rFonts w:ascii="Arial" w:eastAsia="Calibri" w:hAnsi="Arial" w:cs="Arial"/>
                <w:b/>
                <w:i/>
                <w:sz w:val="16"/>
                <w:szCs w:val="16"/>
              </w:rPr>
              <w:t xml:space="preserve"> </w:t>
            </w:r>
            <w:r w:rsidR="00355C1E" w:rsidRPr="00355C1E">
              <w:rPr>
                <w:rFonts w:ascii="Arial" w:eastAsia="Calibri" w:hAnsi="Arial" w:cs="Arial"/>
                <w:i/>
                <w:color w:val="000000"/>
                <w:sz w:val="16"/>
                <w:szCs w:val="16"/>
              </w:rPr>
              <w:t>(emitidos por el fabricante de los bienes ofertados, o carta original del fabricante; en los cuales se puedan corroborar las características técnicas de los bienes ofertados).</w:t>
            </w:r>
          </w:p>
          <w:p w14:paraId="5E2CD58C" w14:textId="77777777" w:rsidR="00355C1E" w:rsidRPr="00355C1E" w:rsidRDefault="00355C1E" w:rsidP="00355C1E">
            <w:pPr>
              <w:widowControl w:val="0"/>
              <w:autoSpaceDE w:val="0"/>
              <w:autoSpaceDN w:val="0"/>
              <w:adjustRightInd w:val="0"/>
              <w:spacing w:line="256" w:lineRule="auto"/>
              <w:jc w:val="both"/>
              <w:rPr>
                <w:rFonts w:ascii="Arial" w:eastAsia="Calibri" w:hAnsi="Arial" w:cs="Arial"/>
                <w:b/>
                <w:i/>
                <w:color w:val="000000"/>
                <w:sz w:val="16"/>
                <w:szCs w:val="16"/>
              </w:rPr>
            </w:pPr>
            <w:r w:rsidRPr="00355C1E">
              <w:rPr>
                <w:rFonts w:ascii="Arial" w:eastAsia="Calibri" w:hAnsi="Arial" w:cs="Arial"/>
                <w:b/>
                <w:i/>
                <w:color w:val="000000"/>
                <w:sz w:val="16"/>
                <w:szCs w:val="16"/>
              </w:rPr>
              <w:t xml:space="preserve">Nota:  </w:t>
            </w:r>
            <w:r w:rsidRPr="00355C1E">
              <w:rPr>
                <w:rFonts w:ascii="Arial" w:hAnsi="Arial" w:cs="Arial"/>
                <w:i/>
                <w:color w:val="000000"/>
                <w:sz w:val="16"/>
                <w:szCs w:val="16"/>
              </w:rPr>
              <w:t xml:space="preserve">Serán obligatorios y causa de desechamiento el no presentarlos, </w:t>
            </w:r>
            <w:r w:rsidRPr="00355C1E">
              <w:rPr>
                <w:rFonts w:ascii="Arial" w:hAnsi="Arial" w:cs="Arial"/>
                <w:i/>
                <w:color w:val="000000"/>
                <w:sz w:val="16"/>
                <w:szCs w:val="16"/>
                <w:u w:val="single"/>
              </w:rPr>
              <w:t>para el caso de que se oferten marcas diferentes a las requeridas</w:t>
            </w:r>
            <w:r w:rsidRPr="00355C1E">
              <w:rPr>
                <w:rFonts w:ascii="Arial" w:hAnsi="Arial" w:cs="Arial"/>
                <w:i/>
                <w:color w:val="000000"/>
                <w:sz w:val="16"/>
                <w:szCs w:val="16"/>
              </w:rPr>
              <w:t xml:space="preserve">, ya que se tienen que corroborar a detalle las características técnicas de los productos ofertados, certificaciones y etiquetas ambientales. En caso de ofertar la misma marca de referencia señaladas en el </w:t>
            </w:r>
            <w:r w:rsidRPr="00355C1E">
              <w:rPr>
                <w:rFonts w:ascii="Arial" w:hAnsi="Arial" w:cs="Arial"/>
                <w:b/>
                <w:i/>
                <w:color w:val="000000"/>
                <w:sz w:val="16"/>
                <w:szCs w:val="16"/>
              </w:rPr>
              <w:t>Anexo 1</w:t>
            </w:r>
            <w:r w:rsidRPr="00355C1E">
              <w:rPr>
                <w:rFonts w:ascii="Arial" w:hAnsi="Arial" w:cs="Arial"/>
                <w:i/>
                <w:color w:val="000000"/>
                <w:sz w:val="16"/>
                <w:szCs w:val="16"/>
              </w:rPr>
              <w:t xml:space="preserve">, no será necesario presentar para esas partidas.  </w:t>
            </w:r>
          </w:p>
          <w:p w14:paraId="71A8A256" w14:textId="77777777" w:rsidR="00355C1E" w:rsidRPr="00355C1E" w:rsidRDefault="00355C1E" w:rsidP="00355C1E">
            <w:pPr>
              <w:widowControl w:val="0"/>
              <w:autoSpaceDE w:val="0"/>
              <w:autoSpaceDN w:val="0"/>
              <w:adjustRightInd w:val="0"/>
              <w:spacing w:line="256" w:lineRule="auto"/>
              <w:jc w:val="both"/>
              <w:rPr>
                <w:rFonts w:ascii="Arial" w:hAnsi="Arial" w:cs="Arial"/>
                <w:b/>
                <w:i/>
                <w:color w:val="000000"/>
                <w:sz w:val="16"/>
                <w:szCs w:val="16"/>
                <w:u w:val="single"/>
              </w:rPr>
            </w:pPr>
            <w:r w:rsidRPr="00355C1E">
              <w:rPr>
                <w:rFonts w:ascii="Arial" w:hAnsi="Arial" w:cs="Arial"/>
                <w:b/>
                <w:i/>
                <w:color w:val="000000"/>
                <w:sz w:val="16"/>
                <w:szCs w:val="16"/>
                <w:u w:val="single"/>
              </w:rPr>
              <w:t xml:space="preserve">Para el caso ofertar marcas distintas a las </w:t>
            </w:r>
            <w:r w:rsidRPr="00355C1E">
              <w:rPr>
                <w:rFonts w:ascii="Arial" w:hAnsi="Arial" w:cs="Arial"/>
                <w:b/>
                <w:i/>
                <w:sz w:val="16"/>
                <w:szCs w:val="16"/>
                <w:u w:val="single"/>
              </w:rPr>
              <w:t xml:space="preserve">referenciadas o bien partidas sin marca específica en el Anexo “1”, </w:t>
            </w:r>
            <w:r w:rsidRPr="00355C1E">
              <w:rPr>
                <w:rFonts w:ascii="Arial" w:hAnsi="Arial" w:cs="Arial"/>
                <w:b/>
                <w:i/>
                <w:color w:val="000000"/>
                <w:sz w:val="16"/>
                <w:szCs w:val="16"/>
                <w:u w:val="single"/>
              </w:rPr>
              <w:t xml:space="preserve">sí deberá entregarse folleto o ficha técnica de los bienes ofertados, para corroborar las características a detalle.  </w:t>
            </w:r>
          </w:p>
          <w:p w14:paraId="481D24FF" w14:textId="69A8350C" w:rsidR="00355C1E" w:rsidRPr="00355C1E" w:rsidRDefault="00355C1E" w:rsidP="00355C1E">
            <w:pPr>
              <w:jc w:val="both"/>
              <w:rPr>
                <w:rFonts w:ascii="Arial" w:hAnsi="Arial" w:cs="Arial"/>
                <w:i/>
                <w:sz w:val="18"/>
                <w:szCs w:val="18"/>
              </w:rPr>
            </w:pPr>
            <w:r w:rsidRPr="00355C1E">
              <w:rPr>
                <w:rFonts w:ascii="Arial" w:eastAsia="Calibri" w:hAnsi="Arial" w:cs="Arial"/>
                <w:i/>
                <w:sz w:val="14"/>
                <w:szCs w:val="14"/>
              </w:rPr>
              <w:t>(Su omisión es causa de desechamiento cuando se modifiquen las marcas y modelos del Anexo 1)”</w:t>
            </w:r>
          </w:p>
          <w:p w14:paraId="64F768AD" w14:textId="7276F755" w:rsidR="008447AF" w:rsidRPr="00A2698F" w:rsidRDefault="008447AF" w:rsidP="00FB0154">
            <w:pPr>
              <w:spacing w:line="276" w:lineRule="auto"/>
              <w:jc w:val="both"/>
              <w:rPr>
                <w:rFonts w:ascii="Arial" w:hAnsi="Arial" w:cs="Arial"/>
                <w:b/>
                <w:sz w:val="14"/>
                <w:szCs w:val="14"/>
              </w:rPr>
            </w:pPr>
          </w:p>
          <w:p w14:paraId="5053DAD4" w14:textId="6ECB8868" w:rsidR="00355C1E" w:rsidRDefault="00A2698F" w:rsidP="00FB0154">
            <w:pPr>
              <w:spacing w:line="276" w:lineRule="auto"/>
              <w:jc w:val="both"/>
              <w:rPr>
                <w:rFonts w:ascii="Arial" w:hAnsi="Arial" w:cs="Arial"/>
                <w:b/>
                <w:sz w:val="18"/>
                <w:szCs w:val="14"/>
              </w:rPr>
            </w:pPr>
            <w:r w:rsidRPr="00A2698F">
              <w:rPr>
                <w:rFonts w:ascii="Arial" w:hAnsi="Arial" w:cs="Arial"/>
                <w:b/>
                <w:sz w:val="18"/>
                <w:szCs w:val="14"/>
              </w:rPr>
              <w:t xml:space="preserve">El licitante URIEL AVELINO HERNANDEZ JIMENEZ, </w:t>
            </w:r>
            <w:proofErr w:type="spellStart"/>
            <w:r w:rsidRPr="00A2698F">
              <w:rPr>
                <w:rFonts w:ascii="Arial" w:hAnsi="Arial" w:cs="Arial"/>
                <w:b/>
                <w:sz w:val="18"/>
                <w:szCs w:val="14"/>
              </w:rPr>
              <w:t>debío</w:t>
            </w:r>
            <w:proofErr w:type="spellEnd"/>
            <w:r w:rsidRPr="00A2698F">
              <w:rPr>
                <w:rFonts w:ascii="Arial" w:hAnsi="Arial" w:cs="Arial"/>
                <w:b/>
                <w:sz w:val="18"/>
                <w:szCs w:val="14"/>
              </w:rPr>
              <w:t xml:space="preserve"> presentar ficha técnica para esta partida y no fue presentada.</w:t>
            </w:r>
          </w:p>
          <w:p w14:paraId="113CF465" w14:textId="6A788ED8" w:rsidR="00A2698F" w:rsidRDefault="00A2698F" w:rsidP="00FB0154">
            <w:pPr>
              <w:spacing w:line="276" w:lineRule="auto"/>
              <w:jc w:val="both"/>
              <w:rPr>
                <w:rFonts w:ascii="Arial" w:hAnsi="Arial" w:cs="Arial"/>
                <w:b/>
                <w:sz w:val="18"/>
                <w:szCs w:val="14"/>
              </w:rPr>
            </w:pPr>
          </w:p>
          <w:p w14:paraId="51DFCB68" w14:textId="0644B678" w:rsidR="00A2698F" w:rsidRPr="00D5186B" w:rsidRDefault="00A2698F" w:rsidP="00A2698F">
            <w:pPr>
              <w:spacing w:line="276" w:lineRule="auto"/>
              <w:jc w:val="both"/>
              <w:rPr>
                <w:rFonts w:ascii="Arial" w:hAnsi="Arial" w:cs="Arial"/>
                <w:sz w:val="14"/>
                <w:szCs w:val="14"/>
              </w:rPr>
            </w:pPr>
            <w:r w:rsidRPr="00536B54">
              <w:rPr>
                <w:rFonts w:ascii="Arial" w:hAnsi="Arial" w:cs="Arial"/>
                <w:sz w:val="16"/>
                <w:szCs w:val="14"/>
              </w:rPr>
              <w:t xml:space="preserve">Al corroborarse los incumplimientos antes señalados, se determina: “XIII. DESECHAMIENTO DE </w:t>
            </w:r>
            <w:r w:rsidRPr="000A0AE9">
              <w:rPr>
                <w:rFonts w:ascii="Arial" w:hAnsi="Arial" w:cs="Arial"/>
                <w:sz w:val="16"/>
                <w:szCs w:val="14"/>
              </w:rPr>
              <w:t>PROPUESTAS” XIII.1, en</w:t>
            </w:r>
            <w:r w:rsidRPr="00536B54">
              <w:rPr>
                <w:rFonts w:ascii="Arial" w:hAnsi="Arial" w:cs="Arial"/>
                <w:sz w:val="16"/>
                <w:szCs w:val="14"/>
              </w:rPr>
              <w:t xml:space="preserve">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 los incumplimientos manifestados, que afectan su solvencia de manera particular, conforme a lo señalado en el artículo 55 y 56 de la Ley de las bases de la presente licitación, se realiza el </w:t>
            </w:r>
            <w:r w:rsidRPr="00AE17BF">
              <w:rPr>
                <w:rFonts w:ascii="Arial" w:hAnsi="Arial" w:cs="Arial"/>
                <w:b/>
                <w:sz w:val="16"/>
                <w:szCs w:val="14"/>
              </w:rPr>
              <w:t xml:space="preserve">desechamiento de </w:t>
            </w:r>
            <w:r>
              <w:rPr>
                <w:rFonts w:ascii="Arial" w:hAnsi="Arial" w:cs="Arial"/>
                <w:b/>
                <w:sz w:val="16"/>
                <w:szCs w:val="14"/>
              </w:rPr>
              <w:t xml:space="preserve">las partidas: </w:t>
            </w:r>
            <w:r w:rsidRPr="00A2698F">
              <w:rPr>
                <w:rFonts w:ascii="Arial" w:hAnsi="Arial" w:cs="Arial"/>
                <w:b/>
                <w:sz w:val="16"/>
                <w:szCs w:val="14"/>
              </w:rPr>
              <w:t>7, 8, 9, 12, 13 y 14</w:t>
            </w:r>
            <w:r>
              <w:rPr>
                <w:rFonts w:ascii="Arial" w:hAnsi="Arial" w:cs="Arial"/>
                <w:b/>
                <w:sz w:val="16"/>
                <w:szCs w:val="14"/>
              </w:rPr>
              <w:t xml:space="preserve">, </w:t>
            </w:r>
            <w:r w:rsidRPr="00AE17BF">
              <w:rPr>
                <w:rFonts w:ascii="Arial" w:hAnsi="Arial" w:cs="Arial"/>
                <w:b/>
                <w:sz w:val="16"/>
                <w:szCs w:val="14"/>
              </w:rPr>
              <w:t xml:space="preserve">del licitante </w:t>
            </w:r>
            <w:r w:rsidRPr="00A2698F">
              <w:rPr>
                <w:rFonts w:ascii="Arial" w:hAnsi="Arial" w:cs="Arial"/>
                <w:b/>
                <w:sz w:val="16"/>
                <w:szCs w:val="14"/>
              </w:rPr>
              <w:t>URIEL AVELINO HERNANDEZ JIMENEZ</w:t>
            </w:r>
            <w:r>
              <w:rPr>
                <w:rFonts w:ascii="Arial" w:hAnsi="Arial" w:cs="Arial"/>
                <w:b/>
                <w:sz w:val="16"/>
                <w:szCs w:val="14"/>
              </w:rPr>
              <w:t>.</w:t>
            </w:r>
          </w:p>
          <w:p w14:paraId="381E0490" w14:textId="77777777" w:rsidR="00355C1E" w:rsidRDefault="00355C1E" w:rsidP="00FB0154">
            <w:pPr>
              <w:spacing w:line="276" w:lineRule="auto"/>
              <w:jc w:val="both"/>
              <w:rPr>
                <w:rFonts w:ascii="Arial" w:hAnsi="Arial" w:cs="Arial"/>
                <w:sz w:val="14"/>
                <w:szCs w:val="14"/>
              </w:rPr>
            </w:pPr>
          </w:p>
          <w:p w14:paraId="020C9066" w14:textId="48B70DF1" w:rsidR="00FB0154" w:rsidRPr="00DA367D" w:rsidRDefault="00FB0154" w:rsidP="00FB0154">
            <w:pPr>
              <w:jc w:val="both"/>
              <w:rPr>
                <w:rFonts w:ascii="Arial" w:hAnsi="Arial" w:cs="Arial"/>
                <w:b/>
                <w:sz w:val="14"/>
                <w:szCs w:val="12"/>
              </w:rPr>
            </w:pPr>
            <w:r w:rsidRPr="00DA367D">
              <w:rPr>
                <w:rFonts w:ascii="Arial" w:hAnsi="Arial" w:cs="Arial"/>
                <w:sz w:val="14"/>
                <w:szCs w:val="12"/>
              </w:rPr>
              <w:t xml:space="preserve">Revisión Técnica realizada por la Jefa del Departamento de Vinculación de La DGDyV, Mtra. en A. Blanca Alejandra López Gutiérrez, y por la Encargada de Tienda Universitaria, Lic. Josefina Hernández Lara, conforme a los anexos de la Convocatoria </w:t>
            </w:r>
            <w:r w:rsidRPr="00DA367D">
              <w:rPr>
                <w:rFonts w:ascii="Arial" w:hAnsi="Arial" w:cs="Arial"/>
                <w:b/>
                <w:sz w:val="14"/>
                <w:szCs w:val="12"/>
              </w:rPr>
              <w:t>LPN E/901045968-0</w:t>
            </w:r>
            <w:r>
              <w:rPr>
                <w:rFonts w:ascii="Arial" w:hAnsi="Arial" w:cs="Arial"/>
                <w:b/>
                <w:sz w:val="14"/>
                <w:szCs w:val="12"/>
              </w:rPr>
              <w:t>55</w:t>
            </w:r>
            <w:r w:rsidRPr="00DA367D">
              <w:rPr>
                <w:rFonts w:ascii="Arial" w:hAnsi="Arial" w:cs="Arial"/>
                <w:b/>
                <w:sz w:val="14"/>
                <w:szCs w:val="12"/>
              </w:rPr>
              <w:t xml:space="preserve">-2025. </w:t>
            </w:r>
          </w:p>
          <w:p w14:paraId="370C3EAB" w14:textId="77777777" w:rsidR="00FB0154" w:rsidRPr="00E33E67" w:rsidRDefault="00FB0154" w:rsidP="00FB0154">
            <w:pPr>
              <w:spacing w:line="276" w:lineRule="auto"/>
              <w:jc w:val="both"/>
              <w:rPr>
                <w:rFonts w:ascii="Arial" w:hAnsi="Arial" w:cs="Arial"/>
                <w:b/>
                <w:sz w:val="14"/>
                <w:szCs w:val="14"/>
              </w:rPr>
            </w:pPr>
          </w:p>
          <w:p w14:paraId="2B341189" w14:textId="6BCD0701" w:rsidR="00FB0154" w:rsidRPr="00DA367D" w:rsidRDefault="00FB0154" w:rsidP="00FB0154">
            <w:pPr>
              <w:spacing w:line="276" w:lineRule="auto"/>
              <w:jc w:val="both"/>
              <w:rPr>
                <w:rFonts w:ascii="Arial" w:hAnsi="Arial" w:cs="Arial"/>
                <w:b/>
                <w:sz w:val="18"/>
                <w:szCs w:val="18"/>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bl>
    <w:p w14:paraId="535A113C" w14:textId="46EADCEA" w:rsidR="000C4E80" w:rsidRPr="00013F67" w:rsidRDefault="000C4E80" w:rsidP="000C4E80">
      <w:pPr>
        <w:pStyle w:val="Sangradetextonormal"/>
        <w:ind w:left="0"/>
        <w:jc w:val="both"/>
        <w:rPr>
          <w:rFonts w:ascii="Arial" w:hAnsi="Arial" w:cs="Arial"/>
          <w:sz w:val="18"/>
          <w:szCs w:val="18"/>
        </w:rPr>
      </w:pPr>
      <w:r w:rsidRPr="00013F67">
        <w:rPr>
          <w:rFonts w:ascii="Arial" w:hAnsi="Arial" w:cs="Arial"/>
          <w:sz w:val="18"/>
          <w:szCs w:val="18"/>
        </w:rPr>
        <w:lastRenderedPageBreak/>
        <w:t>--------------------------------------------------------------------------------------------------------------------------------------------------</w:t>
      </w:r>
      <w:r w:rsidR="00C108AE" w:rsidRPr="00013F67">
        <w:rPr>
          <w:rFonts w:ascii="Arial" w:hAnsi="Arial" w:cs="Arial"/>
          <w:sz w:val="18"/>
          <w:szCs w:val="18"/>
        </w:rPr>
        <w:t>-</w:t>
      </w:r>
      <w:r w:rsidR="007274CF" w:rsidRPr="00013F67">
        <w:rPr>
          <w:rFonts w:ascii="Arial" w:hAnsi="Arial" w:cs="Arial"/>
          <w:sz w:val="18"/>
          <w:szCs w:val="18"/>
        </w:rPr>
        <w:t>--------</w:t>
      </w:r>
    </w:p>
    <w:p w14:paraId="52E4CBF5" w14:textId="3B26D7A1" w:rsidR="005B7195" w:rsidRPr="00DF3A64" w:rsidRDefault="00544D21" w:rsidP="009E47AD">
      <w:pPr>
        <w:tabs>
          <w:tab w:val="left" w:pos="567"/>
        </w:tabs>
        <w:ind w:right="48"/>
        <w:jc w:val="both"/>
        <w:rPr>
          <w:rFonts w:ascii="Arial" w:hAnsi="Arial" w:cs="Arial"/>
          <w:sz w:val="18"/>
          <w:szCs w:val="18"/>
        </w:rPr>
      </w:pPr>
      <w:r w:rsidRPr="00DF3A64">
        <w:rPr>
          <w:rFonts w:ascii="Arial" w:hAnsi="Arial" w:cs="Arial"/>
          <w:sz w:val="18"/>
          <w:szCs w:val="18"/>
        </w:rPr>
        <w:t>Conforme a las facultades señaladas y con base a la revisión técnica, económica y administrativa, tomando en cuenta que</w:t>
      </w:r>
      <w:r w:rsidR="007274CF" w:rsidRPr="00DF3A64">
        <w:rPr>
          <w:rFonts w:ascii="Arial" w:hAnsi="Arial" w:cs="Arial"/>
          <w:sz w:val="18"/>
          <w:szCs w:val="18"/>
        </w:rPr>
        <w:t>,</w:t>
      </w:r>
      <w:r w:rsidRPr="00DF3A64">
        <w:rPr>
          <w:rFonts w:ascii="Arial" w:hAnsi="Arial" w:cs="Arial"/>
          <w:sz w:val="18"/>
          <w:szCs w:val="18"/>
        </w:rPr>
        <w:t xml:space="preserve"> </w:t>
      </w:r>
      <w:r w:rsidR="007274CF" w:rsidRPr="00DF3A64">
        <w:rPr>
          <w:rFonts w:ascii="Arial" w:hAnsi="Arial" w:cs="Arial"/>
          <w:sz w:val="18"/>
          <w:szCs w:val="18"/>
        </w:rPr>
        <w:t xml:space="preserve">conforme a lo establecido en el numeral IX de la convocatoria que norma esta licitación, </w:t>
      </w:r>
      <w:r w:rsidR="00FB0154" w:rsidRPr="00FB0154">
        <w:rPr>
          <w:rFonts w:ascii="Arial" w:hAnsi="Arial" w:cs="Arial"/>
          <w:b/>
          <w:sz w:val="18"/>
          <w:szCs w:val="18"/>
          <w:lang w:val="es-MX"/>
        </w:rPr>
        <w:t xml:space="preserve">Los bienes objeto de la licitación serán </w:t>
      </w:r>
      <w:r w:rsidR="00FB0154" w:rsidRPr="00FB0154">
        <w:rPr>
          <w:rFonts w:ascii="Arial" w:hAnsi="Arial" w:cs="Arial"/>
          <w:b/>
          <w:sz w:val="18"/>
          <w:szCs w:val="18"/>
          <w:u w:val="single"/>
          <w:lang w:val="es-MX"/>
        </w:rPr>
        <w:t>adjudicados de la siguiente manera:</w:t>
      </w:r>
      <w:r w:rsidR="00FB0154" w:rsidRPr="00771868">
        <w:rPr>
          <w:rFonts w:ascii="Calibri" w:hAnsi="Calibri" w:cs="Arial"/>
          <w:b/>
          <w:sz w:val="18"/>
          <w:szCs w:val="18"/>
          <w:u w:val="single"/>
          <w:lang w:val="es-MX"/>
        </w:rPr>
        <w:t xml:space="preserve"> </w:t>
      </w:r>
      <w:r w:rsidR="00FB0154" w:rsidRPr="00771868">
        <w:rPr>
          <w:rFonts w:ascii="Calibri" w:hAnsi="Calibri" w:cs="Arial"/>
          <w:sz w:val="18"/>
          <w:szCs w:val="18"/>
          <w:lang w:val="es-MX"/>
        </w:rPr>
        <w:t>-</w:t>
      </w:r>
      <w:r w:rsidR="00FB0154" w:rsidRPr="00771868">
        <w:rPr>
          <w:rFonts w:ascii="Arial" w:hAnsi="Arial" w:cs="Arial"/>
          <w:i/>
          <w:sz w:val="18"/>
          <w:szCs w:val="18"/>
          <w:lang w:val="es-MX"/>
        </w:rPr>
        <w:t xml:space="preserve">Partida </w:t>
      </w:r>
      <w:r w:rsidR="00FB0154" w:rsidRPr="00771868">
        <w:rPr>
          <w:rFonts w:ascii="Arial" w:hAnsi="Arial" w:cs="Arial"/>
          <w:b/>
          <w:i/>
          <w:sz w:val="18"/>
          <w:szCs w:val="18"/>
          <w:lang w:val="es-MX"/>
        </w:rPr>
        <w:t xml:space="preserve">6, 10, 11, 12, 13, 14, 15, 16, 17, 18, 19, 20, 21, 22, 23, 24, 25 y 26, </w:t>
      </w:r>
      <w:r w:rsidR="00FB0154" w:rsidRPr="00771868">
        <w:rPr>
          <w:rFonts w:ascii="Arial" w:hAnsi="Arial" w:cs="Arial"/>
          <w:i/>
          <w:sz w:val="18"/>
          <w:szCs w:val="18"/>
          <w:lang w:val="es-MX"/>
        </w:rPr>
        <w:t xml:space="preserve">se adjudicarán por </w:t>
      </w:r>
      <w:r w:rsidR="00FB0154" w:rsidRPr="00771868">
        <w:rPr>
          <w:rFonts w:ascii="Arial" w:hAnsi="Arial" w:cs="Arial"/>
          <w:b/>
          <w:i/>
          <w:sz w:val="18"/>
          <w:szCs w:val="18"/>
          <w:lang w:val="es-MX"/>
        </w:rPr>
        <w:t>partida individual</w:t>
      </w:r>
      <w:r w:rsidR="00FB0154" w:rsidRPr="00771868">
        <w:rPr>
          <w:rFonts w:ascii="Arial" w:hAnsi="Arial" w:cs="Arial"/>
          <w:i/>
          <w:sz w:val="18"/>
          <w:szCs w:val="18"/>
          <w:lang w:val="es-MX"/>
        </w:rPr>
        <w:t xml:space="preserve"> </w:t>
      </w:r>
      <w:r w:rsidR="00FB0154" w:rsidRPr="00771868">
        <w:rPr>
          <w:rFonts w:ascii="Arial" w:hAnsi="Arial" w:cs="Arial"/>
          <w:i/>
          <w:color w:val="632423"/>
          <w:sz w:val="18"/>
          <w:szCs w:val="18"/>
          <w:lang w:val="es-MX"/>
        </w:rPr>
        <w:t xml:space="preserve">al licitante con propuesta solvente y precio más bajo y, en las partidas que aplique, presente la muestra física conforme se solicita en la tabla siguiente: *Se adjudicarán en </w:t>
      </w:r>
      <w:r w:rsidR="00FB0154" w:rsidRPr="00771868">
        <w:rPr>
          <w:rFonts w:ascii="Arial" w:hAnsi="Arial" w:cs="Arial"/>
          <w:i/>
          <w:color w:val="632423"/>
          <w:sz w:val="18"/>
          <w:szCs w:val="18"/>
          <w:lang w:val="es-MX"/>
        </w:rPr>
        <w:lastRenderedPageBreak/>
        <w:t>conjunto al licitante que, por la totalidad de las prendas, presente la propuesta solvente con precio más bajo y que cumpla en todas las partidas con las características técnicas solicitadas.</w:t>
      </w:r>
      <w:r w:rsidR="00FB0154" w:rsidRPr="004E5246">
        <w:rPr>
          <w:rFonts w:ascii="Arial" w:hAnsi="Arial" w:cs="Arial"/>
          <w:i/>
          <w:color w:val="632423"/>
          <w:sz w:val="18"/>
          <w:szCs w:val="18"/>
          <w:lang w:val="es-MX"/>
        </w:rPr>
        <w:t xml:space="preserve"> </w:t>
      </w:r>
      <w:r w:rsidR="00FB0154" w:rsidRPr="00771868">
        <w:rPr>
          <w:rFonts w:ascii="Arial" w:hAnsi="Arial" w:cs="Arial"/>
          <w:b/>
          <w:i/>
          <w:sz w:val="18"/>
          <w:szCs w:val="18"/>
          <w:lang w:val="es-MX"/>
        </w:rPr>
        <w:t>Conjunto de partidas, a quien en conjunto presente el precio solvente más bajo y la muestra física conforme a lo siguiente:</w:t>
      </w:r>
      <w:r w:rsidR="00FB0154" w:rsidRPr="004E5246">
        <w:rPr>
          <w:rFonts w:ascii="Arial" w:hAnsi="Arial" w:cs="Arial"/>
          <w:b/>
          <w:i/>
          <w:sz w:val="18"/>
          <w:szCs w:val="18"/>
          <w:lang w:val="es-MX"/>
        </w:rPr>
        <w:t xml:space="preserve"> </w:t>
      </w:r>
      <w:r w:rsidR="00FB0154" w:rsidRPr="00771868">
        <w:rPr>
          <w:rFonts w:ascii="Arial" w:hAnsi="Arial" w:cs="Arial"/>
          <w:b/>
          <w:i/>
          <w:sz w:val="18"/>
          <w:szCs w:val="18"/>
          <w:lang w:val="es-MX"/>
        </w:rPr>
        <w:t>1.-Partida</w:t>
      </w:r>
      <w:r w:rsidR="00FB0154" w:rsidRPr="00771868">
        <w:rPr>
          <w:rFonts w:ascii="Arial" w:hAnsi="Arial" w:cs="Arial"/>
          <w:i/>
          <w:sz w:val="18"/>
          <w:szCs w:val="18"/>
          <w:lang w:val="es-MX"/>
        </w:rPr>
        <w:t xml:space="preserve"> </w:t>
      </w:r>
      <w:r w:rsidR="00FB0154" w:rsidRPr="00771868">
        <w:rPr>
          <w:rFonts w:ascii="Arial" w:hAnsi="Arial" w:cs="Arial"/>
          <w:b/>
          <w:i/>
          <w:sz w:val="18"/>
          <w:szCs w:val="18"/>
          <w:lang w:val="es-MX"/>
        </w:rPr>
        <w:t xml:space="preserve">1 a 5, </w:t>
      </w:r>
      <w:r w:rsidR="00FB0154" w:rsidRPr="00771868">
        <w:rPr>
          <w:rFonts w:ascii="Arial" w:hAnsi="Arial" w:cs="Arial"/>
          <w:i/>
          <w:sz w:val="18"/>
          <w:szCs w:val="18"/>
          <w:lang w:val="es-MX"/>
        </w:rPr>
        <w:t>en conjunto a un solo licitante</w:t>
      </w:r>
      <w:r w:rsidR="00FB0154" w:rsidRPr="00771868">
        <w:rPr>
          <w:rFonts w:ascii="Arial" w:hAnsi="Arial" w:cs="Arial"/>
          <w:b/>
          <w:i/>
          <w:sz w:val="18"/>
          <w:szCs w:val="18"/>
          <w:lang w:val="es-MX"/>
        </w:rPr>
        <w:t>; 2.-Partida</w:t>
      </w:r>
      <w:r w:rsidR="00FB0154" w:rsidRPr="00771868">
        <w:rPr>
          <w:rFonts w:ascii="Arial" w:hAnsi="Arial" w:cs="Arial"/>
          <w:i/>
          <w:sz w:val="18"/>
          <w:szCs w:val="18"/>
          <w:lang w:val="es-MX"/>
        </w:rPr>
        <w:t xml:space="preserve"> </w:t>
      </w:r>
      <w:r w:rsidR="00FB0154" w:rsidRPr="00771868">
        <w:rPr>
          <w:rFonts w:ascii="Arial" w:hAnsi="Arial" w:cs="Arial"/>
          <w:b/>
          <w:i/>
          <w:sz w:val="18"/>
          <w:szCs w:val="18"/>
          <w:lang w:val="es-MX"/>
        </w:rPr>
        <w:t xml:space="preserve">7 a 9, </w:t>
      </w:r>
      <w:r w:rsidR="00FB0154" w:rsidRPr="00771868">
        <w:rPr>
          <w:rFonts w:ascii="Arial" w:hAnsi="Arial" w:cs="Arial"/>
          <w:i/>
          <w:sz w:val="18"/>
          <w:szCs w:val="18"/>
          <w:lang w:val="es-MX"/>
        </w:rPr>
        <w:t>en conjunto a un solo licitante</w:t>
      </w:r>
      <w:r w:rsidR="00FB0154" w:rsidRPr="004E5246">
        <w:rPr>
          <w:rFonts w:ascii="Arial" w:hAnsi="Arial" w:cs="Arial"/>
          <w:i/>
          <w:sz w:val="18"/>
          <w:szCs w:val="18"/>
          <w:lang w:val="es-MX"/>
        </w:rPr>
        <w:t>”</w:t>
      </w:r>
      <w:r w:rsidR="00F82CCC" w:rsidRPr="00DF3A64">
        <w:rPr>
          <w:rFonts w:ascii="Arial" w:hAnsi="Arial" w:cs="Arial"/>
          <w:i/>
          <w:sz w:val="18"/>
          <w:szCs w:val="18"/>
        </w:rPr>
        <w:t xml:space="preserve"> </w:t>
      </w:r>
      <w:r w:rsidR="000069C1" w:rsidRPr="00DF3A64">
        <w:rPr>
          <w:rFonts w:ascii="Arial" w:hAnsi="Arial" w:cs="Arial"/>
          <w:sz w:val="18"/>
          <w:szCs w:val="18"/>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proofErr w:type="gramStart"/>
      <w:r w:rsidR="006D17B5" w:rsidRPr="00DF3A64">
        <w:rPr>
          <w:rFonts w:ascii="Arial" w:hAnsi="Arial" w:cs="Arial"/>
          <w:i/>
          <w:sz w:val="18"/>
          <w:szCs w:val="18"/>
        </w:rPr>
        <w:t>”</w:t>
      </w:r>
      <w:r w:rsidR="006D17B5" w:rsidRPr="00DF3A64">
        <w:rPr>
          <w:rFonts w:asciiTheme="minorHAnsi" w:hAnsiTheme="minorHAnsi" w:cstheme="minorHAnsi"/>
          <w:i/>
          <w:color w:val="000000"/>
          <w:sz w:val="18"/>
          <w:szCs w:val="18"/>
        </w:rPr>
        <w:t>.</w:t>
      </w:r>
      <w:r w:rsidRPr="00DF3A64">
        <w:rPr>
          <w:rFonts w:ascii="Arial" w:hAnsi="Arial" w:cs="Arial"/>
          <w:sz w:val="18"/>
          <w:szCs w:val="18"/>
        </w:rPr>
        <w:t>------------</w:t>
      </w:r>
      <w:r w:rsidR="00672EED" w:rsidRPr="00DF3A64">
        <w:rPr>
          <w:rFonts w:ascii="Arial" w:hAnsi="Arial" w:cs="Arial"/>
          <w:sz w:val="18"/>
          <w:szCs w:val="18"/>
        </w:rPr>
        <w:t>-----------------------------------------------------------</w:t>
      </w:r>
      <w:r w:rsidR="00FB0154">
        <w:rPr>
          <w:rFonts w:ascii="Arial" w:hAnsi="Arial" w:cs="Arial"/>
          <w:sz w:val="18"/>
          <w:szCs w:val="18"/>
        </w:rPr>
        <w:t>---------</w:t>
      </w:r>
      <w:proofErr w:type="gramEnd"/>
    </w:p>
    <w:p w14:paraId="40C46073" w14:textId="2E715CF5" w:rsidR="00544D21" w:rsidRPr="00013F67" w:rsidRDefault="00544D21" w:rsidP="009E47AD">
      <w:pPr>
        <w:tabs>
          <w:tab w:val="left" w:pos="567"/>
        </w:tabs>
        <w:ind w:right="48"/>
        <w:jc w:val="both"/>
        <w:rPr>
          <w:rFonts w:ascii="Arial" w:hAnsi="Arial" w:cs="Arial"/>
          <w:i/>
          <w:sz w:val="18"/>
          <w:szCs w:val="18"/>
        </w:rPr>
      </w:pPr>
      <w:r w:rsidRPr="00013F67">
        <w:rPr>
          <w:rFonts w:ascii="Arial" w:hAnsi="Arial" w:cs="Arial"/>
          <w:sz w:val="18"/>
          <w:szCs w:val="18"/>
        </w:rPr>
        <w:t>----------------------------------------------------------------------------------------------------------------------------------------------------</w:t>
      </w:r>
      <w:r w:rsidR="00ED0351" w:rsidRPr="00013F67">
        <w:rPr>
          <w:rFonts w:ascii="Arial" w:hAnsi="Arial" w:cs="Arial"/>
          <w:sz w:val="18"/>
          <w:szCs w:val="18"/>
        </w:rPr>
        <w:t>-------</w:t>
      </w:r>
    </w:p>
    <w:p w14:paraId="51FC15C7" w14:textId="59DF2913" w:rsidR="00FB7903" w:rsidRPr="00013F67" w:rsidRDefault="00544D21" w:rsidP="00544D21">
      <w:pPr>
        <w:pStyle w:val="Sangradetextonormal"/>
        <w:ind w:left="0" w:right="48"/>
        <w:jc w:val="both"/>
        <w:rPr>
          <w:rFonts w:ascii="Arial" w:hAnsi="Arial" w:cs="Arial"/>
          <w:sz w:val="18"/>
          <w:szCs w:val="18"/>
        </w:rPr>
      </w:pPr>
      <w:r w:rsidRPr="00013F67">
        <w:rPr>
          <w:rFonts w:ascii="Arial" w:hAnsi="Arial" w:cs="Arial"/>
          <w:sz w:val="18"/>
          <w:szCs w:val="18"/>
        </w:rPr>
        <w:t>-----------------------------------------------------------</w:t>
      </w:r>
      <w:r w:rsidR="007274CF" w:rsidRPr="00013F67">
        <w:rPr>
          <w:rFonts w:ascii="Arial" w:hAnsi="Arial" w:cs="Arial"/>
          <w:sz w:val="18"/>
          <w:szCs w:val="18"/>
        </w:rPr>
        <w:t>------</w:t>
      </w:r>
      <w:r w:rsidRPr="00013F67">
        <w:rPr>
          <w:rFonts w:ascii="Arial" w:hAnsi="Arial" w:cs="Arial"/>
          <w:b/>
          <w:sz w:val="18"/>
          <w:szCs w:val="18"/>
        </w:rPr>
        <w:t>ADJUDICACIÓN</w:t>
      </w:r>
      <w:r w:rsidR="00BC58D2" w:rsidRPr="00013F67">
        <w:rPr>
          <w:rFonts w:ascii="Arial" w:hAnsi="Arial" w:cs="Arial"/>
          <w:b/>
          <w:sz w:val="18"/>
          <w:szCs w:val="18"/>
        </w:rPr>
        <w:t xml:space="preserve"> </w:t>
      </w:r>
      <w:r w:rsidRPr="00013F67">
        <w:rPr>
          <w:rFonts w:ascii="Arial" w:hAnsi="Arial" w:cs="Arial"/>
          <w:sz w:val="18"/>
          <w:szCs w:val="18"/>
        </w:rPr>
        <w:t>--------------------------------------------------------------</w:t>
      </w:r>
      <w:r w:rsidR="00DF3A64">
        <w:rPr>
          <w:rFonts w:ascii="Arial" w:hAnsi="Arial" w:cs="Arial"/>
          <w:sz w:val="18"/>
          <w:szCs w:val="18"/>
        </w:rPr>
        <w:t>----</w:t>
      </w:r>
    </w:p>
    <w:p w14:paraId="622295DA" w14:textId="57F18987" w:rsidR="00544D21" w:rsidRPr="00013F67" w:rsidRDefault="00FB7903" w:rsidP="00544D21">
      <w:pPr>
        <w:pStyle w:val="Sangradetextonormal"/>
        <w:ind w:left="0" w:right="48"/>
        <w:jc w:val="both"/>
        <w:rPr>
          <w:rFonts w:ascii="Arial" w:hAnsi="Arial" w:cs="Arial"/>
          <w:sz w:val="18"/>
          <w:szCs w:val="18"/>
        </w:rPr>
      </w:pPr>
      <w:r w:rsidRPr="00013F67">
        <w:rPr>
          <w:rFonts w:ascii="Arial" w:hAnsi="Arial" w:cs="Arial"/>
          <w:sz w:val="18"/>
          <w:szCs w:val="18"/>
        </w:rPr>
        <w:t>-</w:t>
      </w:r>
      <w:r w:rsidR="00544D21" w:rsidRPr="00013F67">
        <w:rPr>
          <w:rFonts w:ascii="Arial" w:hAnsi="Arial" w:cs="Arial"/>
          <w:sz w:val="18"/>
          <w:szCs w:val="18"/>
        </w:rPr>
        <w:t>-------------------------------------------------------------------------------------------------------------------------------------------------</w:t>
      </w:r>
      <w:r w:rsidR="007274CF" w:rsidRPr="00013F67">
        <w:rPr>
          <w:rFonts w:ascii="Arial" w:hAnsi="Arial" w:cs="Arial"/>
          <w:sz w:val="18"/>
          <w:szCs w:val="18"/>
        </w:rPr>
        <w:t>---------</w:t>
      </w:r>
    </w:p>
    <w:p w14:paraId="1DADB004" w14:textId="09AA549B" w:rsidR="00FB7903" w:rsidRPr="00013F67" w:rsidRDefault="00544D21" w:rsidP="00A918CD">
      <w:pPr>
        <w:pStyle w:val="Sangradetextonormal"/>
        <w:ind w:left="0"/>
        <w:jc w:val="both"/>
        <w:rPr>
          <w:rFonts w:ascii="Arial" w:hAnsi="Arial" w:cs="Arial"/>
          <w:sz w:val="18"/>
          <w:szCs w:val="18"/>
        </w:rPr>
      </w:pPr>
      <w:r w:rsidRPr="00013F67">
        <w:rPr>
          <w:rFonts w:ascii="Arial" w:hAnsi="Arial" w:cs="Arial"/>
          <w:b/>
          <w:sz w:val="18"/>
          <w:szCs w:val="18"/>
        </w:rPr>
        <w:t>Se resuelve:</w:t>
      </w:r>
      <w:r w:rsidRPr="00013F67">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sidR="00730C73" w:rsidRPr="00013F67">
        <w:rPr>
          <w:rFonts w:ascii="Arial" w:hAnsi="Arial" w:cs="Arial"/>
          <w:sz w:val="18"/>
          <w:szCs w:val="18"/>
        </w:rPr>
        <w:t>----</w:t>
      </w:r>
      <w:r w:rsidR="007274CF" w:rsidRPr="00013F67">
        <w:rPr>
          <w:rFonts w:ascii="Arial" w:hAnsi="Arial" w:cs="Arial"/>
          <w:sz w:val="18"/>
          <w:szCs w:val="18"/>
        </w:rPr>
        <w:t>---------------------</w:t>
      </w:r>
      <w:r w:rsidR="00A6028B" w:rsidRPr="00013F67">
        <w:rPr>
          <w:rFonts w:ascii="Arial" w:hAnsi="Arial" w:cs="Arial"/>
          <w:sz w:val="18"/>
          <w:szCs w:val="18"/>
        </w:rPr>
        <w:t>--</w:t>
      </w:r>
    </w:p>
    <w:p w14:paraId="62C64C94" w14:textId="76B21887" w:rsidR="0010214B" w:rsidRPr="00013F67" w:rsidRDefault="00544D21" w:rsidP="00243AD3">
      <w:pPr>
        <w:pStyle w:val="Sangradetextonormal"/>
        <w:ind w:left="0"/>
        <w:jc w:val="both"/>
        <w:rPr>
          <w:rFonts w:ascii="Arial" w:hAnsi="Arial" w:cs="Arial"/>
          <w:b/>
        </w:rPr>
      </w:pPr>
      <w:r w:rsidRPr="00013F67">
        <w:rPr>
          <w:rFonts w:ascii="Arial" w:hAnsi="Arial" w:cs="Arial"/>
          <w:sz w:val="18"/>
          <w:szCs w:val="18"/>
        </w:rPr>
        <w:t>-----------------------------------------------------------------------------------------------------------------------</w:t>
      </w:r>
      <w:r w:rsidR="00EE5134" w:rsidRPr="00013F67">
        <w:rPr>
          <w:rFonts w:ascii="Arial" w:hAnsi="Arial" w:cs="Arial"/>
          <w:sz w:val="18"/>
          <w:szCs w:val="18"/>
        </w:rPr>
        <w:t>----------------------------</w:t>
      </w:r>
      <w:r w:rsidR="007274CF" w:rsidRPr="00013F67">
        <w:rPr>
          <w:rFonts w:ascii="Arial" w:hAnsi="Arial" w:cs="Arial"/>
          <w:sz w:val="18"/>
          <w:szCs w:val="18"/>
        </w:rPr>
        <w:t>-------</w:t>
      </w:r>
      <w:r w:rsidR="00A6028B" w:rsidRPr="00013F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9"/>
        <w:gridCol w:w="3116"/>
        <w:gridCol w:w="1276"/>
        <w:gridCol w:w="993"/>
        <w:gridCol w:w="1418"/>
        <w:gridCol w:w="1560"/>
      </w:tblGrid>
      <w:tr w:rsidR="008C2D0B" w:rsidRPr="00703B23" w14:paraId="3142753D" w14:textId="77777777" w:rsidTr="00C95494">
        <w:trPr>
          <w:trHeight w:hRule="exact" w:val="386"/>
          <w:jc w:val="center"/>
        </w:trPr>
        <w:tc>
          <w:tcPr>
            <w:tcW w:w="5000" w:type="pct"/>
            <w:gridSpan w:val="6"/>
            <w:shd w:val="clear" w:color="auto" w:fill="D9D9D9"/>
            <w:vAlign w:val="center"/>
          </w:tcPr>
          <w:p w14:paraId="5C4DD71E" w14:textId="571F6E7F" w:rsidR="008C2D0B" w:rsidRPr="00703B23" w:rsidRDefault="008C2D0B" w:rsidP="00652BE8">
            <w:pPr>
              <w:jc w:val="center"/>
              <w:rPr>
                <w:rFonts w:ascii="Arial" w:hAnsi="Arial" w:cs="Arial"/>
                <w:b/>
                <w:bCs/>
                <w:sz w:val="18"/>
                <w:szCs w:val="18"/>
              </w:rPr>
            </w:pPr>
            <w:r w:rsidRPr="00703B23">
              <w:rPr>
                <w:rFonts w:ascii="Arial" w:hAnsi="Arial" w:cs="Arial"/>
                <w:b/>
                <w:bCs/>
                <w:sz w:val="18"/>
                <w:szCs w:val="18"/>
              </w:rPr>
              <w:t xml:space="preserve">LICITANTE ADJUDICADO: </w:t>
            </w:r>
            <w:r w:rsidR="00222CF4" w:rsidRPr="00703B23">
              <w:rPr>
                <w:rFonts w:ascii="Arial" w:hAnsi="Arial" w:cs="Arial"/>
                <w:b/>
                <w:bCs/>
                <w:sz w:val="18"/>
                <w:szCs w:val="18"/>
              </w:rPr>
              <w:t>BORDADOS DC, S.A. DE C.V.</w:t>
            </w:r>
          </w:p>
        </w:tc>
      </w:tr>
      <w:tr w:rsidR="00652BE8" w:rsidRPr="00703B23" w14:paraId="0556365B" w14:textId="77777777" w:rsidTr="004C2BFA">
        <w:trPr>
          <w:trHeight w:hRule="exact" w:val="412"/>
          <w:jc w:val="center"/>
        </w:trPr>
        <w:tc>
          <w:tcPr>
            <w:tcW w:w="529" w:type="pct"/>
            <w:shd w:val="clear" w:color="auto" w:fill="D9D9D9"/>
            <w:vAlign w:val="center"/>
          </w:tcPr>
          <w:p w14:paraId="7C77632E" w14:textId="77777777" w:rsidR="008C2D0B" w:rsidRPr="00703B23" w:rsidRDefault="008C2D0B" w:rsidP="0050051B">
            <w:pPr>
              <w:jc w:val="center"/>
              <w:rPr>
                <w:rFonts w:ascii="Arial" w:hAnsi="Arial" w:cs="Arial"/>
                <w:b/>
                <w:sz w:val="18"/>
                <w:szCs w:val="18"/>
              </w:rPr>
            </w:pPr>
            <w:r w:rsidRPr="00703B23">
              <w:rPr>
                <w:rFonts w:ascii="Arial" w:hAnsi="Arial" w:cs="Arial"/>
                <w:b/>
                <w:sz w:val="18"/>
                <w:szCs w:val="18"/>
              </w:rPr>
              <w:t>Partida</w:t>
            </w:r>
          </w:p>
        </w:tc>
        <w:tc>
          <w:tcPr>
            <w:tcW w:w="1666" w:type="pct"/>
            <w:shd w:val="clear" w:color="auto" w:fill="D9D9D9"/>
            <w:vAlign w:val="center"/>
          </w:tcPr>
          <w:p w14:paraId="0B24E475" w14:textId="77777777" w:rsidR="008C2D0B" w:rsidRPr="00703B23" w:rsidRDefault="008C2D0B" w:rsidP="0050051B">
            <w:pPr>
              <w:autoSpaceDE w:val="0"/>
              <w:autoSpaceDN w:val="0"/>
              <w:adjustRightInd w:val="0"/>
              <w:jc w:val="center"/>
              <w:rPr>
                <w:rFonts w:ascii="Arial" w:hAnsi="Arial" w:cs="Arial"/>
                <w:b/>
                <w:sz w:val="18"/>
                <w:szCs w:val="18"/>
              </w:rPr>
            </w:pPr>
            <w:r w:rsidRPr="00703B23">
              <w:rPr>
                <w:rFonts w:ascii="Arial" w:hAnsi="Arial" w:cs="Arial"/>
                <w:b/>
                <w:sz w:val="18"/>
                <w:szCs w:val="18"/>
              </w:rPr>
              <w:t>Descripción a detalle del bien</w:t>
            </w:r>
          </w:p>
        </w:tc>
        <w:tc>
          <w:tcPr>
            <w:tcW w:w="682" w:type="pct"/>
            <w:shd w:val="clear" w:color="auto" w:fill="D9D9D9"/>
            <w:vAlign w:val="center"/>
          </w:tcPr>
          <w:p w14:paraId="215D2303" w14:textId="77777777" w:rsidR="008C2D0B" w:rsidRPr="00703B23" w:rsidRDefault="008C2D0B" w:rsidP="0050051B">
            <w:pPr>
              <w:jc w:val="center"/>
              <w:rPr>
                <w:rFonts w:ascii="Arial" w:hAnsi="Arial" w:cs="Arial"/>
                <w:b/>
                <w:sz w:val="18"/>
                <w:szCs w:val="18"/>
              </w:rPr>
            </w:pPr>
            <w:r w:rsidRPr="00703B23">
              <w:rPr>
                <w:rFonts w:ascii="Arial" w:hAnsi="Arial" w:cs="Arial"/>
                <w:b/>
                <w:sz w:val="18"/>
                <w:szCs w:val="18"/>
              </w:rPr>
              <w:t>Unidad de Medida</w:t>
            </w:r>
          </w:p>
        </w:tc>
        <w:tc>
          <w:tcPr>
            <w:tcW w:w="531" w:type="pct"/>
            <w:shd w:val="clear" w:color="auto" w:fill="D9D9D9"/>
            <w:vAlign w:val="center"/>
          </w:tcPr>
          <w:p w14:paraId="0D150103" w14:textId="77777777" w:rsidR="008C2D0B" w:rsidRPr="00703B23" w:rsidRDefault="008C2D0B" w:rsidP="0050051B">
            <w:pPr>
              <w:jc w:val="center"/>
              <w:rPr>
                <w:rFonts w:ascii="Arial" w:hAnsi="Arial" w:cs="Arial"/>
                <w:b/>
                <w:sz w:val="18"/>
                <w:szCs w:val="18"/>
              </w:rPr>
            </w:pPr>
            <w:r w:rsidRPr="00703B23">
              <w:rPr>
                <w:rFonts w:ascii="Arial" w:hAnsi="Arial" w:cs="Arial"/>
                <w:b/>
                <w:sz w:val="18"/>
                <w:szCs w:val="18"/>
              </w:rPr>
              <w:t>Cantidad</w:t>
            </w:r>
          </w:p>
        </w:tc>
        <w:tc>
          <w:tcPr>
            <w:tcW w:w="758" w:type="pct"/>
            <w:shd w:val="clear" w:color="auto" w:fill="D9D9D9"/>
            <w:vAlign w:val="center"/>
          </w:tcPr>
          <w:p w14:paraId="67133701" w14:textId="77777777" w:rsidR="008C2D0B" w:rsidRPr="00703B23" w:rsidRDefault="008C2D0B" w:rsidP="0050051B">
            <w:pPr>
              <w:jc w:val="center"/>
              <w:rPr>
                <w:rFonts w:ascii="Arial" w:hAnsi="Arial" w:cs="Arial"/>
                <w:b/>
                <w:sz w:val="18"/>
                <w:szCs w:val="18"/>
              </w:rPr>
            </w:pPr>
            <w:r w:rsidRPr="00703B23">
              <w:rPr>
                <w:rFonts w:ascii="Arial" w:hAnsi="Arial" w:cs="Arial"/>
                <w:b/>
                <w:bCs/>
                <w:sz w:val="18"/>
                <w:szCs w:val="18"/>
              </w:rPr>
              <w:t xml:space="preserve">Importe  </w:t>
            </w:r>
            <w:r w:rsidRPr="00703B23">
              <w:rPr>
                <w:rFonts w:ascii="Arial" w:hAnsi="Arial" w:cs="Arial"/>
                <w:b/>
                <w:bCs/>
                <w:sz w:val="18"/>
                <w:szCs w:val="18"/>
              </w:rPr>
              <w:br/>
              <w:t>antes de IVA</w:t>
            </w:r>
          </w:p>
        </w:tc>
        <w:tc>
          <w:tcPr>
            <w:tcW w:w="834" w:type="pct"/>
            <w:shd w:val="clear" w:color="auto" w:fill="D9D9D9"/>
            <w:vAlign w:val="center"/>
          </w:tcPr>
          <w:p w14:paraId="6732077D" w14:textId="77777777" w:rsidR="008C2D0B" w:rsidRPr="00703B23" w:rsidRDefault="008C2D0B" w:rsidP="0050051B">
            <w:pPr>
              <w:jc w:val="center"/>
              <w:rPr>
                <w:rFonts w:ascii="Arial" w:hAnsi="Arial" w:cs="Arial"/>
                <w:b/>
                <w:sz w:val="18"/>
                <w:szCs w:val="18"/>
              </w:rPr>
            </w:pPr>
            <w:r w:rsidRPr="00703B23">
              <w:rPr>
                <w:rFonts w:ascii="Arial" w:hAnsi="Arial" w:cs="Arial"/>
                <w:b/>
                <w:bCs/>
                <w:sz w:val="18"/>
                <w:szCs w:val="18"/>
              </w:rPr>
              <w:t>Importe total antes de IVA</w:t>
            </w:r>
          </w:p>
        </w:tc>
      </w:tr>
      <w:tr w:rsidR="00703B23" w:rsidRPr="00703B23" w14:paraId="0220F6AB" w14:textId="77777777" w:rsidTr="00F80060">
        <w:tblPrEx>
          <w:jc w:val="left"/>
        </w:tblPrEx>
        <w:trPr>
          <w:trHeight w:hRule="exact" w:val="227"/>
        </w:trPr>
        <w:tc>
          <w:tcPr>
            <w:tcW w:w="529" w:type="pct"/>
            <w:shd w:val="clear" w:color="auto" w:fill="auto"/>
            <w:vAlign w:val="center"/>
          </w:tcPr>
          <w:p w14:paraId="189E11E1" w14:textId="0A40A963"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1</w:t>
            </w:r>
          </w:p>
        </w:tc>
        <w:tc>
          <w:tcPr>
            <w:tcW w:w="1666" w:type="pct"/>
            <w:shd w:val="clear" w:color="auto" w:fill="auto"/>
          </w:tcPr>
          <w:p w14:paraId="0320B5AA" w14:textId="6DAEF4A9" w:rsidR="00703B23" w:rsidRPr="00E03CB4" w:rsidRDefault="00703B23" w:rsidP="00703B23">
            <w:pPr>
              <w:rPr>
                <w:rFonts w:ascii="Arial" w:hAnsi="Arial" w:cs="Arial"/>
                <w:color w:val="000000"/>
                <w:sz w:val="18"/>
                <w:szCs w:val="18"/>
                <w:lang w:val="es-MX"/>
              </w:rPr>
            </w:pPr>
            <w:r w:rsidRPr="00E03CB4">
              <w:rPr>
                <w:rFonts w:ascii="Arial" w:hAnsi="Arial" w:cs="Arial"/>
                <w:color w:val="000000"/>
                <w:sz w:val="18"/>
                <w:szCs w:val="18"/>
              </w:rPr>
              <w:t xml:space="preserve">Gorra modelo </w:t>
            </w:r>
            <w:proofErr w:type="spellStart"/>
            <w:r w:rsidRPr="00E03CB4">
              <w:rPr>
                <w:rFonts w:ascii="Arial" w:hAnsi="Arial" w:cs="Arial"/>
                <w:color w:val="000000"/>
                <w:sz w:val="18"/>
                <w:szCs w:val="18"/>
              </w:rPr>
              <w:t>basuka</w:t>
            </w:r>
            <w:proofErr w:type="spellEnd"/>
            <w:r w:rsidRPr="00E03CB4">
              <w:rPr>
                <w:rFonts w:ascii="Arial" w:hAnsi="Arial" w:cs="Arial"/>
                <w:color w:val="000000"/>
                <w:sz w:val="18"/>
                <w:szCs w:val="18"/>
              </w:rPr>
              <w:t xml:space="preserve"> marca explosión </w:t>
            </w:r>
            <w:proofErr w:type="spellStart"/>
            <w:r w:rsidRPr="00E03CB4">
              <w:rPr>
                <w:rFonts w:ascii="Arial" w:hAnsi="Arial" w:cs="Arial"/>
                <w:color w:val="000000"/>
                <w:sz w:val="18"/>
                <w:szCs w:val="18"/>
              </w:rPr>
              <w:t>caps</w:t>
            </w:r>
            <w:proofErr w:type="spellEnd"/>
            <w:r w:rsidRPr="00E03CB4">
              <w:rPr>
                <w:rFonts w:ascii="Arial" w:hAnsi="Arial" w:cs="Arial"/>
                <w:color w:val="000000"/>
                <w:sz w:val="18"/>
                <w:szCs w:val="18"/>
              </w:rPr>
              <w:t xml:space="preserve"> en material 100 % algodón peinado, con hebilla de ajuste.  Bordada en 3D logo gallo </w:t>
            </w:r>
            <w:proofErr w:type="spellStart"/>
            <w:r w:rsidRPr="00E03CB4">
              <w:rPr>
                <w:rFonts w:ascii="Arial" w:hAnsi="Arial" w:cs="Arial"/>
                <w:color w:val="000000"/>
                <w:sz w:val="18"/>
                <w:szCs w:val="18"/>
              </w:rPr>
              <w:t>uaa</w:t>
            </w:r>
            <w:proofErr w:type="spellEnd"/>
            <w:r w:rsidRPr="00E03CB4">
              <w:rPr>
                <w:rFonts w:ascii="Arial" w:hAnsi="Arial" w:cs="Arial"/>
                <w:color w:val="000000"/>
                <w:sz w:val="18"/>
                <w:szCs w:val="18"/>
              </w:rPr>
              <w:t xml:space="preserve">.  </w:t>
            </w:r>
            <w:r w:rsidRPr="00E03CB4">
              <w:rPr>
                <w:rFonts w:ascii="Arial" w:hAnsi="Arial" w:cs="Arial"/>
                <w:color w:val="000000"/>
                <w:sz w:val="18"/>
                <w:szCs w:val="18"/>
              </w:rPr>
              <w:br/>
            </w:r>
            <w:r w:rsidRPr="00E03CB4">
              <w:rPr>
                <w:rFonts w:ascii="Arial" w:hAnsi="Arial" w:cs="Arial"/>
                <w:color w:val="000000"/>
                <w:sz w:val="18"/>
                <w:szCs w:val="18"/>
              </w:rPr>
              <w:br/>
              <w:t>IMAGEN DE REFERENCIA</w:t>
            </w:r>
            <w:r w:rsidRPr="00E03CB4">
              <w:rPr>
                <w:rFonts w:ascii="Arial" w:hAnsi="Arial" w:cs="Arial"/>
                <w:color w:val="000000"/>
                <w:sz w:val="18"/>
                <w:szCs w:val="18"/>
              </w:rPr>
              <w:br/>
              <w:t xml:space="preserve"> </w:t>
            </w:r>
          </w:p>
        </w:tc>
        <w:tc>
          <w:tcPr>
            <w:tcW w:w="682" w:type="pct"/>
            <w:shd w:val="clear" w:color="auto" w:fill="auto"/>
            <w:vAlign w:val="center"/>
          </w:tcPr>
          <w:p w14:paraId="18E5F4D4" w14:textId="6BECDA5D"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Pieza</w:t>
            </w:r>
          </w:p>
        </w:tc>
        <w:tc>
          <w:tcPr>
            <w:tcW w:w="531" w:type="pct"/>
            <w:shd w:val="clear" w:color="auto" w:fill="auto"/>
            <w:vAlign w:val="center"/>
          </w:tcPr>
          <w:p w14:paraId="48EE3A17" w14:textId="788210C0"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100</w:t>
            </w:r>
          </w:p>
        </w:tc>
        <w:tc>
          <w:tcPr>
            <w:tcW w:w="758" w:type="pct"/>
            <w:shd w:val="clear" w:color="auto" w:fill="auto"/>
            <w:noWrap/>
            <w:vAlign w:val="bottom"/>
          </w:tcPr>
          <w:p w14:paraId="7637635D" w14:textId="30C99667" w:rsidR="00703B23" w:rsidRPr="00E03CB4" w:rsidRDefault="00703B23" w:rsidP="00E03CB4">
            <w:pPr>
              <w:jc w:val="right"/>
              <w:rPr>
                <w:rFonts w:ascii="Arial" w:hAnsi="Arial" w:cs="Arial"/>
                <w:sz w:val="18"/>
                <w:szCs w:val="18"/>
              </w:rPr>
            </w:pPr>
            <w:r w:rsidRPr="00E03CB4">
              <w:rPr>
                <w:rFonts w:ascii="Arial" w:hAnsi="Arial" w:cs="Arial"/>
                <w:sz w:val="18"/>
                <w:szCs w:val="18"/>
              </w:rPr>
              <w:t>$98.00</w:t>
            </w:r>
          </w:p>
        </w:tc>
        <w:tc>
          <w:tcPr>
            <w:tcW w:w="834" w:type="pct"/>
            <w:shd w:val="clear" w:color="auto" w:fill="auto"/>
            <w:noWrap/>
            <w:vAlign w:val="bottom"/>
          </w:tcPr>
          <w:p w14:paraId="45EBCCEA" w14:textId="409BC29D" w:rsidR="00703B23" w:rsidRPr="00E03CB4" w:rsidRDefault="00703B23" w:rsidP="00E03CB4">
            <w:pPr>
              <w:jc w:val="right"/>
              <w:rPr>
                <w:rFonts w:ascii="Arial" w:hAnsi="Arial" w:cs="Arial"/>
                <w:sz w:val="18"/>
                <w:szCs w:val="18"/>
              </w:rPr>
            </w:pPr>
            <w:r w:rsidRPr="00E03CB4">
              <w:rPr>
                <w:rFonts w:ascii="Arial" w:hAnsi="Arial" w:cs="Arial"/>
                <w:sz w:val="18"/>
                <w:szCs w:val="18"/>
              </w:rPr>
              <w:t>$9,800.00</w:t>
            </w:r>
          </w:p>
        </w:tc>
      </w:tr>
      <w:tr w:rsidR="00703B23" w:rsidRPr="00703B23" w14:paraId="45870904" w14:textId="77777777" w:rsidTr="00F80060">
        <w:tblPrEx>
          <w:jc w:val="left"/>
        </w:tblPrEx>
        <w:trPr>
          <w:trHeight w:hRule="exact" w:val="227"/>
        </w:trPr>
        <w:tc>
          <w:tcPr>
            <w:tcW w:w="529" w:type="pct"/>
            <w:shd w:val="clear" w:color="auto" w:fill="auto"/>
            <w:vAlign w:val="center"/>
          </w:tcPr>
          <w:p w14:paraId="7704AD3C" w14:textId="3285C8AB"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2</w:t>
            </w:r>
          </w:p>
        </w:tc>
        <w:tc>
          <w:tcPr>
            <w:tcW w:w="1666" w:type="pct"/>
            <w:shd w:val="clear" w:color="auto" w:fill="auto"/>
          </w:tcPr>
          <w:p w14:paraId="0976CEFC" w14:textId="51701479" w:rsidR="00703B23" w:rsidRPr="00E03CB4" w:rsidRDefault="00703B23" w:rsidP="00703B23">
            <w:pPr>
              <w:rPr>
                <w:rFonts w:ascii="Arial" w:hAnsi="Arial" w:cs="Arial"/>
                <w:color w:val="000000"/>
                <w:sz w:val="18"/>
                <w:szCs w:val="18"/>
                <w:lang w:val="es-MX"/>
              </w:rPr>
            </w:pPr>
            <w:r w:rsidRPr="00E03CB4">
              <w:rPr>
                <w:rFonts w:ascii="Arial" w:hAnsi="Arial" w:cs="Arial"/>
                <w:color w:val="000000"/>
                <w:sz w:val="18"/>
                <w:szCs w:val="18"/>
              </w:rPr>
              <w:t xml:space="preserve">Gorra Modelo centinela marca explosión en material 95% poliéster y 5% lino, de corte alto, parte trasera en malla. Bordada   leyenda </w:t>
            </w:r>
            <w:proofErr w:type="spellStart"/>
            <w:r w:rsidRPr="00E03CB4">
              <w:rPr>
                <w:rFonts w:ascii="Arial" w:hAnsi="Arial" w:cs="Arial"/>
                <w:color w:val="000000"/>
                <w:sz w:val="18"/>
                <w:szCs w:val="18"/>
              </w:rPr>
              <w:t>uaa</w:t>
            </w:r>
            <w:proofErr w:type="spellEnd"/>
            <w:r w:rsidRPr="00E03CB4">
              <w:rPr>
                <w:rFonts w:ascii="Arial" w:hAnsi="Arial" w:cs="Arial"/>
                <w:color w:val="000000"/>
                <w:sz w:val="18"/>
                <w:szCs w:val="18"/>
              </w:rPr>
              <w:t>.</w:t>
            </w:r>
            <w:r w:rsidRPr="00E03CB4">
              <w:rPr>
                <w:rFonts w:ascii="Arial" w:hAnsi="Arial" w:cs="Arial"/>
                <w:color w:val="000000"/>
                <w:sz w:val="18"/>
                <w:szCs w:val="18"/>
              </w:rPr>
              <w:br/>
            </w:r>
            <w:r w:rsidRPr="00E03CB4">
              <w:rPr>
                <w:rFonts w:ascii="Arial" w:hAnsi="Arial" w:cs="Arial"/>
                <w:color w:val="000000"/>
                <w:sz w:val="18"/>
                <w:szCs w:val="18"/>
              </w:rPr>
              <w:br/>
              <w:t>MAGEN DE REFERENCIA</w:t>
            </w:r>
            <w:r w:rsidRPr="00E03CB4">
              <w:rPr>
                <w:rFonts w:ascii="Arial" w:hAnsi="Arial" w:cs="Arial"/>
                <w:color w:val="000000"/>
                <w:sz w:val="18"/>
                <w:szCs w:val="18"/>
              </w:rPr>
              <w:br/>
            </w:r>
            <w:r w:rsidRPr="00E03CB4">
              <w:rPr>
                <w:rFonts w:ascii="Arial" w:hAnsi="Arial" w:cs="Arial"/>
                <w:color w:val="000000"/>
                <w:sz w:val="18"/>
                <w:szCs w:val="18"/>
              </w:rPr>
              <w:br/>
              <w:t xml:space="preserve"> </w:t>
            </w:r>
          </w:p>
        </w:tc>
        <w:tc>
          <w:tcPr>
            <w:tcW w:w="682" w:type="pct"/>
            <w:shd w:val="clear" w:color="auto" w:fill="auto"/>
            <w:vAlign w:val="center"/>
          </w:tcPr>
          <w:p w14:paraId="2DEF5A83" w14:textId="53CE4351"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Pieza</w:t>
            </w:r>
          </w:p>
        </w:tc>
        <w:tc>
          <w:tcPr>
            <w:tcW w:w="531" w:type="pct"/>
            <w:shd w:val="clear" w:color="auto" w:fill="auto"/>
            <w:vAlign w:val="center"/>
          </w:tcPr>
          <w:p w14:paraId="52701992" w14:textId="2AF960B4"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60</w:t>
            </w:r>
          </w:p>
        </w:tc>
        <w:tc>
          <w:tcPr>
            <w:tcW w:w="758" w:type="pct"/>
            <w:shd w:val="clear" w:color="auto" w:fill="auto"/>
            <w:noWrap/>
            <w:vAlign w:val="bottom"/>
          </w:tcPr>
          <w:p w14:paraId="3191E8E8" w14:textId="3BFFB0E8" w:rsidR="00703B23" w:rsidRPr="00E03CB4" w:rsidRDefault="00703B23" w:rsidP="00E03CB4">
            <w:pPr>
              <w:jc w:val="right"/>
              <w:rPr>
                <w:rFonts w:ascii="Arial" w:hAnsi="Arial" w:cs="Arial"/>
                <w:sz w:val="18"/>
                <w:szCs w:val="18"/>
              </w:rPr>
            </w:pPr>
            <w:r w:rsidRPr="00E03CB4">
              <w:rPr>
                <w:rFonts w:ascii="Arial" w:hAnsi="Arial" w:cs="Arial"/>
                <w:sz w:val="18"/>
                <w:szCs w:val="18"/>
              </w:rPr>
              <w:t>$91.00</w:t>
            </w:r>
          </w:p>
        </w:tc>
        <w:tc>
          <w:tcPr>
            <w:tcW w:w="834" w:type="pct"/>
            <w:shd w:val="clear" w:color="auto" w:fill="auto"/>
            <w:noWrap/>
            <w:vAlign w:val="bottom"/>
          </w:tcPr>
          <w:p w14:paraId="45A0D137" w14:textId="5B32941D" w:rsidR="00703B23" w:rsidRPr="00E03CB4" w:rsidRDefault="00703B23" w:rsidP="00E03CB4">
            <w:pPr>
              <w:jc w:val="right"/>
              <w:rPr>
                <w:rFonts w:ascii="Arial" w:hAnsi="Arial" w:cs="Arial"/>
                <w:sz w:val="18"/>
                <w:szCs w:val="18"/>
              </w:rPr>
            </w:pPr>
            <w:r w:rsidRPr="00E03CB4">
              <w:rPr>
                <w:rFonts w:ascii="Arial" w:hAnsi="Arial" w:cs="Arial"/>
                <w:sz w:val="18"/>
                <w:szCs w:val="18"/>
              </w:rPr>
              <w:t>$5,460.00</w:t>
            </w:r>
          </w:p>
        </w:tc>
      </w:tr>
      <w:tr w:rsidR="00703B23" w:rsidRPr="00703B23" w14:paraId="72E281FC" w14:textId="77777777" w:rsidTr="00F80060">
        <w:tblPrEx>
          <w:jc w:val="left"/>
        </w:tblPrEx>
        <w:trPr>
          <w:trHeight w:hRule="exact" w:val="227"/>
        </w:trPr>
        <w:tc>
          <w:tcPr>
            <w:tcW w:w="529" w:type="pct"/>
            <w:shd w:val="clear" w:color="auto" w:fill="auto"/>
            <w:vAlign w:val="center"/>
          </w:tcPr>
          <w:p w14:paraId="34189F01" w14:textId="3E690297"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3</w:t>
            </w:r>
          </w:p>
        </w:tc>
        <w:tc>
          <w:tcPr>
            <w:tcW w:w="1666" w:type="pct"/>
            <w:shd w:val="clear" w:color="auto" w:fill="auto"/>
          </w:tcPr>
          <w:p w14:paraId="2F98C287" w14:textId="5D951D77" w:rsidR="00703B23" w:rsidRPr="00E03CB4" w:rsidRDefault="00703B23" w:rsidP="00703B23">
            <w:pPr>
              <w:rPr>
                <w:rFonts w:ascii="Arial" w:hAnsi="Arial" w:cs="Arial"/>
                <w:color w:val="000000"/>
                <w:sz w:val="18"/>
                <w:szCs w:val="18"/>
              </w:rPr>
            </w:pPr>
            <w:r w:rsidRPr="00E03CB4">
              <w:rPr>
                <w:rFonts w:ascii="Arial" w:hAnsi="Arial" w:cs="Arial"/>
                <w:color w:val="000000"/>
                <w:sz w:val="18"/>
                <w:szCs w:val="18"/>
              </w:rPr>
              <w:t xml:space="preserve">Gorra modelo teniente marca explosión </w:t>
            </w:r>
            <w:proofErr w:type="spellStart"/>
            <w:r w:rsidRPr="00E03CB4">
              <w:rPr>
                <w:rFonts w:ascii="Arial" w:hAnsi="Arial" w:cs="Arial"/>
                <w:color w:val="000000"/>
                <w:sz w:val="18"/>
                <w:szCs w:val="18"/>
              </w:rPr>
              <w:t>caps</w:t>
            </w:r>
            <w:proofErr w:type="spellEnd"/>
            <w:r w:rsidRPr="00E03CB4">
              <w:rPr>
                <w:rFonts w:ascii="Arial" w:hAnsi="Arial" w:cs="Arial"/>
                <w:color w:val="000000"/>
                <w:sz w:val="18"/>
                <w:szCs w:val="18"/>
              </w:rPr>
              <w:t xml:space="preserve"> en material 100% poliéster, parte trasera cerrada, visera curva preformada. Logo bordado </w:t>
            </w:r>
            <w:proofErr w:type="spellStart"/>
            <w:r w:rsidRPr="00E03CB4">
              <w:rPr>
                <w:rFonts w:ascii="Arial" w:hAnsi="Arial" w:cs="Arial"/>
                <w:color w:val="000000"/>
                <w:sz w:val="18"/>
                <w:szCs w:val="18"/>
              </w:rPr>
              <w:t>uaa</w:t>
            </w:r>
            <w:proofErr w:type="spellEnd"/>
            <w:r w:rsidRPr="00E03CB4">
              <w:rPr>
                <w:rFonts w:ascii="Arial" w:hAnsi="Arial" w:cs="Arial"/>
                <w:color w:val="000000"/>
                <w:sz w:val="18"/>
                <w:szCs w:val="18"/>
              </w:rPr>
              <w:t>.</w:t>
            </w:r>
            <w:r w:rsidRPr="00E03CB4">
              <w:rPr>
                <w:rFonts w:ascii="Arial" w:hAnsi="Arial" w:cs="Arial"/>
                <w:color w:val="000000"/>
                <w:sz w:val="18"/>
                <w:szCs w:val="18"/>
              </w:rPr>
              <w:br/>
            </w:r>
            <w:r w:rsidRPr="00E03CB4">
              <w:rPr>
                <w:rFonts w:ascii="Arial" w:hAnsi="Arial" w:cs="Arial"/>
                <w:color w:val="000000"/>
                <w:sz w:val="18"/>
                <w:szCs w:val="18"/>
              </w:rPr>
              <w:br/>
              <w:t>MAGEN DE REFERENCIA</w:t>
            </w:r>
            <w:r w:rsidRPr="00E03CB4">
              <w:rPr>
                <w:rFonts w:ascii="Arial" w:hAnsi="Arial" w:cs="Arial"/>
                <w:color w:val="000000"/>
                <w:sz w:val="18"/>
                <w:szCs w:val="18"/>
              </w:rPr>
              <w:br/>
            </w:r>
            <w:r w:rsidRPr="00E03CB4">
              <w:rPr>
                <w:rFonts w:ascii="Arial" w:hAnsi="Arial" w:cs="Arial"/>
                <w:color w:val="000000"/>
                <w:sz w:val="18"/>
                <w:szCs w:val="18"/>
              </w:rPr>
              <w:br/>
              <w:t xml:space="preserve"> </w:t>
            </w:r>
          </w:p>
        </w:tc>
        <w:tc>
          <w:tcPr>
            <w:tcW w:w="682" w:type="pct"/>
            <w:shd w:val="clear" w:color="auto" w:fill="auto"/>
            <w:vAlign w:val="center"/>
          </w:tcPr>
          <w:p w14:paraId="126B94BB" w14:textId="3C984A6D"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Pieza</w:t>
            </w:r>
          </w:p>
        </w:tc>
        <w:tc>
          <w:tcPr>
            <w:tcW w:w="531" w:type="pct"/>
            <w:shd w:val="clear" w:color="auto" w:fill="auto"/>
            <w:vAlign w:val="center"/>
          </w:tcPr>
          <w:p w14:paraId="44357BB0" w14:textId="396C1C87"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100</w:t>
            </w:r>
          </w:p>
        </w:tc>
        <w:tc>
          <w:tcPr>
            <w:tcW w:w="758" w:type="pct"/>
            <w:shd w:val="clear" w:color="auto" w:fill="auto"/>
            <w:noWrap/>
            <w:vAlign w:val="bottom"/>
          </w:tcPr>
          <w:p w14:paraId="52D6D9CA" w14:textId="038F3439" w:rsidR="00703B23" w:rsidRPr="00E03CB4" w:rsidRDefault="00703B23" w:rsidP="00E03CB4">
            <w:pPr>
              <w:jc w:val="right"/>
              <w:rPr>
                <w:rFonts w:ascii="Arial" w:hAnsi="Arial" w:cs="Arial"/>
                <w:sz w:val="18"/>
                <w:szCs w:val="18"/>
              </w:rPr>
            </w:pPr>
            <w:r w:rsidRPr="00E03CB4">
              <w:rPr>
                <w:rFonts w:ascii="Arial" w:hAnsi="Arial" w:cs="Arial"/>
                <w:sz w:val="18"/>
                <w:szCs w:val="18"/>
              </w:rPr>
              <w:t>$110.00</w:t>
            </w:r>
          </w:p>
        </w:tc>
        <w:tc>
          <w:tcPr>
            <w:tcW w:w="834" w:type="pct"/>
            <w:shd w:val="clear" w:color="auto" w:fill="auto"/>
            <w:noWrap/>
            <w:vAlign w:val="bottom"/>
          </w:tcPr>
          <w:p w14:paraId="176E05D5" w14:textId="27D325A2" w:rsidR="00703B23" w:rsidRPr="00E03CB4" w:rsidRDefault="00703B23" w:rsidP="00E03CB4">
            <w:pPr>
              <w:jc w:val="right"/>
              <w:rPr>
                <w:rFonts w:ascii="Arial" w:hAnsi="Arial" w:cs="Arial"/>
                <w:sz w:val="18"/>
                <w:szCs w:val="18"/>
              </w:rPr>
            </w:pPr>
            <w:r w:rsidRPr="00E03CB4">
              <w:rPr>
                <w:rFonts w:ascii="Arial" w:hAnsi="Arial" w:cs="Arial"/>
                <w:sz w:val="18"/>
                <w:szCs w:val="18"/>
              </w:rPr>
              <w:t>$11,000.00</w:t>
            </w:r>
          </w:p>
        </w:tc>
      </w:tr>
      <w:tr w:rsidR="00703B23" w:rsidRPr="00703B23" w14:paraId="077F9BBE" w14:textId="77777777" w:rsidTr="00F80060">
        <w:tblPrEx>
          <w:jc w:val="left"/>
        </w:tblPrEx>
        <w:trPr>
          <w:trHeight w:hRule="exact" w:val="227"/>
        </w:trPr>
        <w:tc>
          <w:tcPr>
            <w:tcW w:w="529" w:type="pct"/>
            <w:shd w:val="clear" w:color="auto" w:fill="auto"/>
            <w:vAlign w:val="center"/>
          </w:tcPr>
          <w:p w14:paraId="58F1F725" w14:textId="6A5770CB"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4</w:t>
            </w:r>
          </w:p>
        </w:tc>
        <w:tc>
          <w:tcPr>
            <w:tcW w:w="1666" w:type="pct"/>
            <w:shd w:val="clear" w:color="auto" w:fill="auto"/>
          </w:tcPr>
          <w:p w14:paraId="55A32021" w14:textId="378F1DBF" w:rsidR="00703B23" w:rsidRPr="00E03CB4" w:rsidRDefault="00703B23" w:rsidP="00703B23">
            <w:pPr>
              <w:rPr>
                <w:rFonts w:ascii="Arial" w:hAnsi="Arial" w:cs="Arial"/>
                <w:color w:val="000000"/>
                <w:sz w:val="18"/>
                <w:szCs w:val="18"/>
              </w:rPr>
            </w:pPr>
            <w:r w:rsidRPr="00E03CB4">
              <w:rPr>
                <w:rFonts w:ascii="Arial" w:hAnsi="Arial" w:cs="Arial"/>
                <w:color w:val="000000"/>
                <w:sz w:val="18"/>
                <w:szCs w:val="18"/>
              </w:rPr>
              <w:t xml:space="preserve">Gorra Modelo armada marca explosión </w:t>
            </w:r>
            <w:proofErr w:type="spellStart"/>
            <w:r w:rsidRPr="00E03CB4">
              <w:rPr>
                <w:rFonts w:ascii="Arial" w:hAnsi="Arial" w:cs="Arial"/>
                <w:color w:val="000000"/>
                <w:sz w:val="18"/>
                <w:szCs w:val="18"/>
              </w:rPr>
              <w:t>caps</w:t>
            </w:r>
            <w:proofErr w:type="spellEnd"/>
            <w:r w:rsidRPr="00E03CB4">
              <w:rPr>
                <w:rFonts w:ascii="Arial" w:hAnsi="Arial" w:cs="Arial"/>
                <w:color w:val="000000"/>
                <w:sz w:val="18"/>
                <w:szCs w:val="18"/>
              </w:rPr>
              <w:t xml:space="preserve"> frente rígido, malla, corte alto, visera curva preformada y broche de plástico. tiene una composición de 20% algodón y 80% poliéster.  Logo bordado gallo 3D.</w:t>
            </w:r>
            <w:r w:rsidRPr="00E03CB4">
              <w:rPr>
                <w:rFonts w:ascii="Arial" w:hAnsi="Arial" w:cs="Arial"/>
                <w:color w:val="000000"/>
                <w:sz w:val="18"/>
                <w:szCs w:val="18"/>
              </w:rPr>
              <w:br/>
            </w:r>
            <w:r w:rsidRPr="00E03CB4">
              <w:rPr>
                <w:rFonts w:ascii="Arial" w:hAnsi="Arial" w:cs="Arial"/>
                <w:color w:val="000000"/>
                <w:sz w:val="18"/>
                <w:szCs w:val="18"/>
              </w:rPr>
              <w:br/>
              <w:t>MAGEN DE REFERENCIA</w:t>
            </w:r>
            <w:r w:rsidRPr="00E03CB4">
              <w:rPr>
                <w:rFonts w:ascii="Arial" w:hAnsi="Arial" w:cs="Arial"/>
                <w:color w:val="000000"/>
                <w:sz w:val="18"/>
                <w:szCs w:val="18"/>
              </w:rPr>
              <w:br/>
              <w:t xml:space="preserve"> </w:t>
            </w:r>
          </w:p>
        </w:tc>
        <w:tc>
          <w:tcPr>
            <w:tcW w:w="682" w:type="pct"/>
            <w:shd w:val="clear" w:color="auto" w:fill="auto"/>
            <w:vAlign w:val="center"/>
          </w:tcPr>
          <w:p w14:paraId="6E147C16" w14:textId="087507D9"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Pieza</w:t>
            </w:r>
          </w:p>
        </w:tc>
        <w:tc>
          <w:tcPr>
            <w:tcW w:w="531" w:type="pct"/>
            <w:shd w:val="clear" w:color="auto" w:fill="auto"/>
            <w:vAlign w:val="center"/>
          </w:tcPr>
          <w:p w14:paraId="22E939A0" w14:textId="0CBAD30C"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60</w:t>
            </w:r>
          </w:p>
        </w:tc>
        <w:tc>
          <w:tcPr>
            <w:tcW w:w="758" w:type="pct"/>
            <w:shd w:val="clear" w:color="auto" w:fill="auto"/>
            <w:noWrap/>
            <w:vAlign w:val="bottom"/>
          </w:tcPr>
          <w:p w14:paraId="68547CAC" w14:textId="763F2436" w:rsidR="00703B23" w:rsidRPr="00E03CB4" w:rsidRDefault="00703B23" w:rsidP="00E03CB4">
            <w:pPr>
              <w:jc w:val="right"/>
              <w:rPr>
                <w:rFonts w:ascii="Arial" w:hAnsi="Arial" w:cs="Arial"/>
                <w:sz w:val="18"/>
                <w:szCs w:val="18"/>
              </w:rPr>
            </w:pPr>
            <w:r w:rsidRPr="00E03CB4">
              <w:rPr>
                <w:rFonts w:ascii="Arial" w:hAnsi="Arial" w:cs="Arial"/>
                <w:sz w:val="18"/>
                <w:szCs w:val="18"/>
              </w:rPr>
              <w:t>$110.00</w:t>
            </w:r>
          </w:p>
        </w:tc>
        <w:tc>
          <w:tcPr>
            <w:tcW w:w="834" w:type="pct"/>
            <w:shd w:val="clear" w:color="auto" w:fill="auto"/>
            <w:noWrap/>
            <w:vAlign w:val="bottom"/>
          </w:tcPr>
          <w:p w14:paraId="0C3FD29E" w14:textId="6F5D15F0" w:rsidR="00703B23" w:rsidRPr="00E03CB4" w:rsidRDefault="00703B23" w:rsidP="00E03CB4">
            <w:pPr>
              <w:jc w:val="right"/>
              <w:rPr>
                <w:rFonts w:ascii="Arial" w:hAnsi="Arial" w:cs="Arial"/>
                <w:sz w:val="18"/>
                <w:szCs w:val="18"/>
              </w:rPr>
            </w:pPr>
            <w:r w:rsidRPr="00E03CB4">
              <w:rPr>
                <w:rFonts w:ascii="Arial" w:hAnsi="Arial" w:cs="Arial"/>
                <w:sz w:val="18"/>
                <w:szCs w:val="18"/>
              </w:rPr>
              <w:t>$6,600.00</w:t>
            </w:r>
          </w:p>
        </w:tc>
      </w:tr>
      <w:tr w:rsidR="00703B23" w:rsidRPr="00703B23" w14:paraId="401B50F4" w14:textId="77777777" w:rsidTr="00F80060">
        <w:tblPrEx>
          <w:jc w:val="left"/>
        </w:tblPrEx>
        <w:trPr>
          <w:trHeight w:hRule="exact" w:val="227"/>
        </w:trPr>
        <w:tc>
          <w:tcPr>
            <w:tcW w:w="529" w:type="pct"/>
            <w:shd w:val="clear" w:color="auto" w:fill="auto"/>
            <w:vAlign w:val="center"/>
          </w:tcPr>
          <w:p w14:paraId="502172DF" w14:textId="611F8ECC"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5</w:t>
            </w:r>
          </w:p>
        </w:tc>
        <w:tc>
          <w:tcPr>
            <w:tcW w:w="1666" w:type="pct"/>
            <w:shd w:val="clear" w:color="auto" w:fill="auto"/>
          </w:tcPr>
          <w:p w14:paraId="2E40A962" w14:textId="12B616A2" w:rsidR="00703B23" w:rsidRPr="00E03CB4" w:rsidRDefault="00703B23" w:rsidP="00703B23">
            <w:pPr>
              <w:rPr>
                <w:rFonts w:ascii="Arial" w:hAnsi="Arial" w:cs="Arial"/>
                <w:color w:val="000000"/>
                <w:sz w:val="18"/>
                <w:szCs w:val="18"/>
              </w:rPr>
            </w:pPr>
            <w:r w:rsidRPr="00E03CB4">
              <w:rPr>
                <w:rFonts w:ascii="Arial" w:hAnsi="Arial" w:cs="Arial"/>
                <w:color w:val="000000"/>
                <w:sz w:val="18"/>
                <w:szCs w:val="18"/>
              </w:rPr>
              <w:t xml:space="preserve">Gorra modelo legionario marca explosión caps. mayor protección, con visera curva preformada es más alargada y cuenta con una capa posterior que combina protección y frescura, al integrar la categoría </w:t>
            </w:r>
            <w:proofErr w:type="spellStart"/>
            <w:r w:rsidRPr="00E03CB4">
              <w:rPr>
                <w:rFonts w:ascii="Arial" w:hAnsi="Arial" w:cs="Arial"/>
                <w:color w:val="000000"/>
                <w:sz w:val="18"/>
                <w:szCs w:val="18"/>
              </w:rPr>
              <w:t>low</w:t>
            </w:r>
            <w:proofErr w:type="spellEnd"/>
            <w:r w:rsidRPr="00E03CB4">
              <w:rPr>
                <w:rFonts w:ascii="Arial" w:hAnsi="Arial" w:cs="Arial"/>
                <w:color w:val="000000"/>
                <w:sz w:val="18"/>
                <w:szCs w:val="18"/>
              </w:rPr>
              <w:t xml:space="preserve"> </w:t>
            </w:r>
            <w:proofErr w:type="spellStart"/>
            <w:r w:rsidRPr="00E03CB4">
              <w:rPr>
                <w:rFonts w:ascii="Arial" w:hAnsi="Arial" w:cs="Arial"/>
                <w:color w:val="000000"/>
                <w:sz w:val="18"/>
                <w:szCs w:val="18"/>
              </w:rPr>
              <w:t>profile</w:t>
            </w:r>
            <w:proofErr w:type="spellEnd"/>
            <w:r w:rsidRPr="00E03CB4">
              <w:rPr>
                <w:rFonts w:ascii="Arial" w:hAnsi="Arial" w:cs="Arial"/>
                <w:color w:val="000000"/>
                <w:sz w:val="18"/>
                <w:szCs w:val="18"/>
              </w:rPr>
              <w:t xml:space="preserve">, posee un corte bajo con frente suave, y su tela se compone 100% de poliéster. Logo oficial </w:t>
            </w:r>
            <w:proofErr w:type="spellStart"/>
            <w:r w:rsidRPr="00E03CB4">
              <w:rPr>
                <w:rFonts w:ascii="Arial" w:hAnsi="Arial" w:cs="Arial"/>
                <w:color w:val="000000"/>
                <w:sz w:val="18"/>
                <w:szCs w:val="18"/>
              </w:rPr>
              <w:t>uaa</w:t>
            </w:r>
            <w:proofErr w:type="spellEnd"/>
            <w:r w:rsidRPr="00E03CB4">
              <w:rPr>
                <w:rFonts w:ascii="Arial" w:hAnsi="Arial" w:cs="Arial"/>
                <w:color w:val="000000"/>
                <w:sz w:val="18"/>
                <w:szCs w:val="18"/>
              </w:rPr>
              <w:t xml:space="preserve"> bordado.</w:t>
            </w:r>
            <w:r w:rsidRPr="00E03CB4">
              <w:rPr>
                <w:rFonts w:ascii="Arial" w:hAnsi="Arial" w:cs="Arial"/>
                <w:color w:val="000000"/>
                <w:sz w:val="18"/>
                <w:szCs w:val="18"/>
              </w:rPr>
              <w:br/>
              <w:t>MAGEN DE REFERENCIA</w:t>
            </w:r>
            <w:r w:rsidRPr="00E03CB4">
              <w:rPr>
                <w:rFonts w:ascii="Arial" w:hAnsi="Arial" w:cs="Arial"/>
                <w:color w:val="000000"/>
                <w:sz w:val="18"/>
                <w:szCs w:val="18"/>
              </w:rPr>
              <w:br/>
              <w:t xml:space="preserve"> </w:t>
            </w:r>
          </w:p>
        </w:tc>
        <w:tc>
          <w:tcPr>
            <w:tcW w:w="682" w:type="pct"/>
            <w:shd w:val="clear" w:color="auto" w:fill="auto"/>
            <w:vAlign w:val="center"/>
          </w:tcPr>
          <w:p w14:paraId="01AEDC50" w14:textId="6E8EF541"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Pieza</w:t>
            </w:r>
          </w:p>
        </w:tc>
        <w:tc>
          <w:tcPr>
            <w:tcW w:w="531" w:type="pct"/>
            <w:shd w:val="clear" w:color="auto" w:fill="auto"/>
            <w:vAlign w:val="center"/>
          </w:tcPr>
          <w:p w14:paraId="2C469605" w14:textId="7D63A57D"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30</w:t>
            </w:r>
          </w:p>
        </w:tc>
        <w:tc>
          <w:tcPr>
            <w:tcW w:w="758" w:type="pct"/>
            <w:shd w:val="clear" w:color="auto" w:fill="auto"/>
            <w:noWrap/>
            <w:vAlign w:val="bottom"/>
          </w:tcPr>
          <w:p w14:paraId="2AF6170F" w14:textId="72D09562" w:rsidR="00703B23" w:rsidRPr="00E03CB4" w:rsidRDefault="00703B23" w:rsidP="00E03CB4">
            <w:pPr>
              <w:jc w:val="right"/>
              <w:rPr>
                <w:rFonts w:ascii="Arial" w:hAnsi="Arial" w:cs="Arial"/>
                <w:sz w:val="18"/>
                <w:szCs w:val="18"/>
              </w:rPr>
            </w:pPr>
            <w:r w:rsidRPr="00E03CB4">
              <w:rPr>
                <w:rFonts w:ascii="Arial" w:hAnsi="Arial" w:cs="Arial"/>
                <w:sz w:val="18"/>
                <w:szCs w:val="18"/>
              </w:rPr>
              <w:t>$130.00</w:t>
            </w:r>
          </w:p>
        </w:tc>
        <w:tc>
          <w:tcPr>
            <w:tcW w:w="834" w:type="pct"/>
            <w:shd w:val="clear" w:color="auto" w:fill="auto"/>
            <w:noWrap/>
            <w:vAlign w:val="bottom"/>
          </w:tcPr>
          <w:p w14:paraId="3DDF71BE" w14:textId="46FFBCDF" w:rsidR="00703B23" w:rsidRPr="00E03CB4" w:rsidRDefault="00703B23" w:rsidP="00E03CB4">
            <w:pPr>
              <w:jc w:val="right"/>
              <w:rPr>
                <w:rFonts w:ascii="Arial" w:hAnsi="Arial" w:cs="Arial"/>
                <w:sz w:val="18"/>
                <w:szCs w:val="18"/>
              </w:rPr>
            </w:pPr>
            <w:r w:rsidRPr="00E03CB4">
              <w:rPr>
                <w:rFonts w:ascii="Arial" w:hAnsi="Arial" w:cs="Arial"/>
                <w:sz w:val="18"/>
                <w:szCs w:val="18"/>
              </w:rPr>
              <w:t>$3,900.00</w:t>
            </w:r>
          </w:p>
        </w:tc>
      </w:tr>
      <w:tr w:rsidR="00703B23" w:rsidRPr="00703B23" w14:paraId="24F7D6CF" w14:textId="77777777" w:rsidTr="00F80060">
        <w:tblPrEx>
          <w:jc w:val="left"/>
        </w:tblPrEx>
        <w:trPr>
          <w:trHeight w:hRule="exact" w:val="227"/>
        </w:trPr>
        <w:tc>
          <w:tcPr>
            <w:tcW w:w="529" w:type="pct"/>
            <w:shd w:val="clear" w:color="auto" w:fill="auto"/>
            <w:vAlign w:val="center"/>
          </w:tcPr>
          <w:p w14:paraId="3BAC2BC6" w14:textId="5BFDA2FB"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6</w:t>
            </w:r>
          </w:p>
        </w:tc>
        <w:tc>
          <w:tcPr>
            <w:tcW w:w="1666" w:type="pct"/>
            <w:shd w:val="clear" w:color="auto" w:fill="auto"/>
          </w:tcPr>
          <w:p w14:paraId="57182AD6" w14:textId="2C626D92" w:rsidR="00703B23" w:rsidRPr="000A3CBE" w:rsidRDefault="00703B23" w:rsidP="00703B23">
            <w:pPr>
              <w:rPr>
                <w:rFonts w:ascii="Arial" w:hAnsi="Arial" w:cs="Arial"/>
                <w:color w:val="000000"/>
                <w:sz w:val="18"/>
                <w:szCs w:val="18"/>
                <w:lang w:val="es-MX"/>
              </w:rPr>
            </w:pPr>
            <w:r w:rsidRPr="000A3CBE">
              <w:rPr>
                <w:rFonts w:ascii="Arial" w:hAnsi="Arial" w:cs="Arial"/>
                <w:color w:val="000000"/>
                <w:sz w:val="18"/>
                <w:szCs w:val="18"/>
              </w:rPr>
              <w:t xml:space="preserve">Chamarra modelo colegial fabricada en cuerpo de paño y mangas en piel, detalles en bolsa en piel, forrada en polar, abotonadura de presión, cuello y puños </w:t>
            </w:r>
            <w:proofErr w:type="spellStart"/>
            <w:r w:rsidRPr="000A3CBE">
              <w:rPr>
                <w:rFonts w:ascii="Arial" w:hAnsi="Arial" w:cs="Arial"/>
                <w:color w:val="000000"/>
                <w:sz w:val="18"/>
                <w:szCs w:val="18"/>
              </w:rPr>
              <w:t>cardigan</w:t>
            </w:r>
            <w:proofErr w:type="spellEnd"/>
            <w:r w:rsidRPr="000A3CBE">
              <w:rPr>
                <w:rFonts w:ascii="Arial" w:hAnsi="Arial" w:cs="Arial"/>
                <w:color w:val="000000"/>
                <w:sz w:val="18"/>
                <w:szCs w:val="18"/>
              </w:rPr>
              <w:t>, con un bordado tamaño escudo al frente.</w:t>
            </w:r>
            <w:r w:rsidRPr="000A3CBE">
              <w:rPr>
                <w:rFonts w:ascii="Arial" w:hAnsi="Arial" w:cs="Arial"/>
                <w:color w:val="000000"/>
                <w:sz w:val="18"/>
                <w:szCs w:val="18"/>
              </w:rPr>
              <w:br/>
            </w:r>
            <w:r w:rsidRPr="000A3CBE">
              <w:rPr>
                <w:rFonts w:ascii="Arial" w:hAnsi="Arial" w:cs="Arial"/>
                <w:color w:val="000000"/>
                <w:sz w:val="18"/>
                <w:szCs w:val="18"/>
              </w:rPr>
              <w:br/>
              <w:t>MAGEN DE REFERENCIA</w:t>
            </w:r>
            <w:r w:rsidRPr="000A3CBE">
              <w:rPr>
                <w:rFonts w:ascii="Arial" w:hAnsi="Arial" w:cs="Arial"/>
                <w:color w:val="000000"/>
                <w:sz w:val="18"/>
                <w:szCs w:val="18"/>
              </w:rPr>
              <w:br/>
            </w:r>
            <w:r w:rsidRPr="000A3CBE">
              <w:rPr>
                <w:rFonts w:ascii="Arial" w:hAnsi="Arial" w:cs="Arial"/>
                <w:color w:val="000000"/>
                <w:sz w:val="18"/>
                <w:szCs w:val="18"/>
              </w:rPr>
              <w:br/>
              <w:t xml:space="preserve"> </w:t>
            </w:r>
          </w:p>
        </w:tc>
        <w:tc>
          <w:tcPr>
            <w:tcW w:w="682" w:type="pct"/>
            <w:shd w:val="clear" w:color="auto" w:fill="auto"/>
            <w:vAlign w:val="center"/>
          </w:tcPr>
          <w:p w14:paraId="553040C3" w14:textId="57125394" w:rsidR="00703B23" w:rsidRPr="000A3CBE" w:rsidRDefault="00703B23" w:rsidP="00703B23">
            <w:pPr>
              <w:jc w:val="center"/>
              <w:rPr>
                <w:rFonts w:ascii="Arial" w:hAnsi="Arial" w:cs="Arial"/>
                <w:color w:val="000000"/>
                <w:sz w:val="18"/>
                <w:szCs w:val="18"/>
              </w:rPr>
            </w:pPr>
            <w:r w:rsidRPr="000A3CBE">
              <w:rPr>
                <w:rFonts w:ascii="Arial" w:hAnsi="Arial" w:cs="Arial"/>
                <w:color w:val="000000"/>
                <w:sz w:val="18"/>
                <w:szCs w:val="18"/>
              </w:rPr>
              <w:t>Pieza</w:t>
            </w:r>
          </w:p>
        </w:tc>
        <w:tc>
          <w:tcPr>
            <w:tcW w:w="531" w:type="pct"/>
            <w:shd w:val="clear" w:color="auto" w:fill="auto"/>
            <w:vAlign w:val="center"/>
          </w:tcPr>
          <w:p w14:paraId="37315DB2" w14:textId="751D30ED" w:rsidR="00703B23" w:rsidRPr="000A3CBE" w:rsidRDefault="00703B23" w:rsidP="00703B23">
            <w:pPr>
              <w:jc w:val="center"/>
              <w:rPr>
                <w:rFonts w:ascii="Arial" w:hAnsi="Arial" w:cs="Arial"/>
                <w:color w:val="000000"/>
                <w:sz w:val="18"/>
                <w:szCs w:val="18"/>
              </w:rPr>
            </w:pPr>
            <w:r w:rsidRPr="000A3CBE">
              <w:rPr>
                <w:rFonts w:ascii="Arial" w:hAnsi="Arial" w:cs="Arial"/>
                <w:color w:val="000000"/>
                <w:sz w:val="18"/>
                <w:szCs w:val="18"/>
              </w:rPr>
              <w:t>60</w:t>
            </w:r>
          </w:p>
        </w:tc>
        <w:tc>
          <w:tcPr>
            <w:tcW w:w="758" w:type="pct"/>
            <w:shd w:val="clear" w:color="auto" w:fill="auto"/>
            <w:noWrap/>
            <w:vAlign w:val="bottom"/>
          </w:tcPr>
          <w:p w14:paraId="7BE43BDE" w14:textId="7BEADDF8" w:rsidR="00703B23" w:rsidRPr="000A3CBE" w:rsidRDefault="00703B23" w:rsidP="00E03CB4">
            <w:pPr>
              <w:jc w:val="right"/>
              <w:rPr>
                <w:rFonts w:ascii="Arial" w:hAnsi="Arial" w:cs="Arial"/>
                <w:sz w:val="18"/>
                <w:szCs w:val="18"/>
              </w:rPr>
            </w:pPr>
            <w:r w:rsidRPr="000A3CBE">
              <w:rPr>
                <w:rFonts w:ascii="Arial" w:hAnsi="Arial" w:cs="Arial"/>
                <w:sz w:val="18"/>
                <w:szCs w:val="18"/>
              </w:rPr>
              <w:t>$1,200.00</w:t>
            </w:r>
          </w:p>
        </w:tc>
        <w:tc>
          <w:tcPr>
            <w:tcW w:w="834" w:type="pct"/>
            <w:shd w:val="clear" w:color="auto" w:fill="auto"/>
            <w:noWrap/>
            <w:vAlign w:val="bottom"/>
          </w:tcPr>
          <w:p w14:paraId="7DD9BB6A" w14:textId="7C526641" w:rsidR="00703B23" w:rsidRPr="000A3CBE" w:rsidRDefault="00703B23" w:rsidP="00E03CB4">
            <w:pPr>
              <w:jc w:val="right"/>
              <w:rPr>
                <w:rFonts w:ascii="Arial" w:hAnsi="Arial" w:cs="Arial"/>
                <w:sz w:val="18"/>
                <w:szCs w:val="18"/>
              </w:rPr>
            </w:pPr>
            <w:r w:rsidRPr="000A3CBE">
              <w:rPr>
                <w:rFonts w:ascii="Arial" w:hAnsi="Arial" w:cs="Arial"/>
                <w:sz w:val="18"/>
                <w:szCs w:val="18"/>
              </w:rPr>
              <w:t>$72,000.00</w:t>
            </w:r>
          </w:p>
        </w:tc>
      </w:tr>
      <w:tr w:rsidR="00703B23" w:rsidRPr="00703B23" w14:paraId="705C7043" w14:textId="77777777" w:rsidTr="00F80060">
        <w:tblPrEx>
          <w:jc w:val="left"/>
        </w:tblPrEx>
        <w:trPr>
          <w:trHeight w:hRule="exact" w:val="227"/>
        </w:trPr>
        <w:tc>
          <w:tcPr>
            <w:tcW w:w="529" w:type="pct"/>
            <w:shd w:val="clear" w:color="auto" w:fill="auto"/>
            <w:vAlign w:val="center"/>
          </w:tcPr>
          <w:p w14:paraId="50062D39" w14:textId="0029D2DD"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7</w:t>
            </w:r>
          </w:p>
        </w:tc>
        <w:tc>
          <w:tcPr>
            <w:tcW w:w="1666" w:type="pct"/>
            <w:shd w:val="clear" w:color="auto" w:fill="auto"/>
          </w:tcPr>
          <w:p w14:paraId="1801D441" w14:textId="5F8B1684" w:rsidR="00703B23" w:rsidRPr="000A3CBE" w:rsidRDefault="00703B23" w:rsidP="00703B23">
            <w:pPr>
              <w:rPr>
                <w:rFonts w:ascii="Arial" w:hAnsi="Arial" w:cs="Arial"/>
                <w:color w:val="000000"/>
                <w:sz w:val="18"/>
                <w:szCs w:val="18"/>
                <w:lang w:val="es-MX"/>
              </w:rPr>
            </w:pPr>
            <w:r w:rsidRPr="000A3CBE">
              <w:rPr>
                <w:rFonts w:ascii="Arial" w:hAnsi="Arial" w:cs="Arial"/>
                <w:color w:val="000000"/>
                <w:sz w:val="18"/>
                <w:szCs w:val="18"/>
              </w:rPr>
              <w:t xml:space="preserve">Sudadera cuello redondo modelo Premium marca </w:t>
            </w:r>
            <w:proofErr w:type="spellStart"/>
            <w:r w:rsidRPr="000A3CBE">
              <w:rPr>
                <w:rFonts w:ascii="Arial" w:hAnsi="Arial" w:cs="Arial"/>
                <w:color w:val="000000"/>
                <w:sz w:val="18"/>
                <w:szCs w:val="18"/>
              </w:rPr>
              <w:t>eurocotton</w:t>
            </w:r>
            <w:proofErr w:type="spellEnd"/>
            <w:r w:rsidRPr="000A3CBE">
              <w:rPr>
                <w:rFonts w:ascii="Arial" w:hAnsi="Arial" w:cs="Arial"/>
                <w:color w:val="000000"/>
                <w:sz w:val="18"/>
                <w:szCs w:val="18"/>
              </w:rPr>
              <w:t xml:space="preserve">. Ultra Suave y Ligera, Cuello Redondo Tramado En V, Interior de Felpa Suave. Alta Adherencia a Tintas y Técnicas De Impresión. Elaborada con Algodón Peinado Premium Con 250gr de Peso Por M2. Composición 80% Algodón Peinado Y 20% Poliéster. Con dos impresiones a 1 tinta al frente, tamaño carta y </w:t>
            </w:r>
            <w:proofErr w:type="gramStart"/>
            <w:r w:rsidRPr="000A3CBE">
              <w:rPr>
                <w:rFonts w:ascii="Arial" w:hAnsi="Arial" w:cs="Arial"/>
                <w:color w:val="000000"/>
                <w:sz w:val="18"/>
                <w:szCs w:val="18"/>
              </w:rPr>
              <w:t>otra tamaño</w:t>
            </w:r>
            <w:proofErr w:type="gramEnd"/>
            <w:r w:rsidRPr="000A3CBE">
              <w:rPr>
                <w:rFonts w:ascii="Arial" w:hAnsi="Arial" w:cs="Arial"/>
                <w:color w:val="000000"/>
                <w:sz w:val="18"/>
                <w:szCs w:val="18"/>
              </w:rPr>
              <w:t xml:space="preserve"> escudo en la espalda.</w:t>
            </w:r>
            <w:r w:rsidRPr="000A3CBE">
              <w:rPr>
                <w:rFonts w:ascii="Arial" w:hAnsi="Arial" w:cs="Arial"/>
                <w:color w:val="000000"/>
                <w:sz w:val="18"/>
                <w:szCs w:val="18"/>
              </w:rPr>
              <w:br/>
            </w:r>
            <w:r w:rsidRPr="000A3CBE">
              <w:rPr>
                <w:rFonts w:ascii="Arial" w:hAnsi="Arial" w:cs="Arial"/>
                <w:color w:val="000000"/>
                <w:sz w:val="18"/>
                <w:szCs w:val="18"/>
              </w:rPr>
              <w:br/>
              <w:t>MAGEN DE REFERENCIA</w:t>
            </w:r>
            <w:r w:rsidRPr="000A3CBE">
              <w:rPr>
                <w:rFonts w:ascii="Arial" w:hAnsi="Arial" w:cs="Arial"/>
                <w:color w:val="000000"/>
                <w:sz w:val="18"/>
                <w:szCs w:val="18"/>
              </w:rPr>
              <w:br/>
            </w:r>
            <w:r w:rsidRPr="000A3CBE">
              <w:rPr>
                <w:rFonts w:ascii="Arial" w:hAnsi="Arial" w:cs="Arial"/>
                <w:color w:val="000000"/>
                <w:sz w:val="18"/>
                <w:szCs w:val="18"/>
              </w:rPr>
              <w:br/>
            </w:r>
            <w:r w:rsidRPr="000A3CBE">
              <w:rPr>
                <w:rFonts w:ascii="Arial" w:hAnsi="Arial" w:cs="Arial"/>
                <w:color w:val="000000"/>
                <w:sz w:val="18"/>
                <w:szCs w:val="18"/>
              </w:rPr>
              <w:br/>
              <w:t xml:space="preserve"> </w:t>
            </w:r>
          </w:p>
        </w:tc>
        <w:tc>
          <w:tcPr>
            <w:tcW w:w="682" w:type="pct"/>
            <w:shd w:val="clear" w:color="auto" w:fill="auto"/>
            <w:vAlign w:val="center"/>
          </w:tcPr>
          <w:p w14:paraId="19386E59" w14:textId="75EBA290" w:rsidR="00703B23" w:rsidRPr="000A3CBE" w:rsidRDefault="00703B23" w:rsidP="00703B23">
            <w:pPr>
              <w:jc w:val="center"/>
              <w:rPr>
                <w:rFonts w:ascii="Arial" w:hAnsi="Arial" w:cs="Arial"/>
                <w:color w:val="000000"/>
                <w:sz w:val="18"/>
                <w:szCs w:val="18"/>
              </w:rPr>
            </w:pPr>
            <w:r w:rsidRPr="000A3CBE">
              <w:rPr>
                <w:rFonts w:ascii="Arial" w:hAnsi="Arial" w:cs="Arial"/>
                <w:color w:val="000000"/>
                <w:sz w:val="18"/>
                <w:szCs w:val="18"/>
              </w:rPr>
              <w:t>Pieza</w:t>
            </w:r>
          </w:p>
        </w:tc>
        <w:tc>
          <w:tcPr>
            <w:tcW w:w="531" w:type="pct"/>
            <w:shd w:val="clear" w:color="auto" w:fill="auto"/>
            <w:vAlign w:val="center"/>
          </w:tcPr>
          <w:p w14:paraId="24EE10AB" w14:textId="6BC86A04" w:rsidR="00703B23" w:rsidRPr="000A3CBE" w:rsidRDefault="00703B23" w:rsidP="00703B23">
            <w:pPr>
              <w:jc w:val="center"/>
              <w:rPr>
                <w:rFonts w:ascii="Arial" w:hAnsi="Arial" w:cs="Arial"/>
                <w:color w:val="000000"/>
                <w:sz w:val="18"/>
                <w:szCs w:val="18"/>
              </w:rPr>
            </w:pPr>
            <w:r w:rsidRPr="000A3CBE">
              <w:rPr>
                <w:rFonts w:ascii="Arial" w:hAnsi="Arial" w:cs="Arial"/>
                <w:color w:val="000000"/>
                <w:sz w:val="18"/>
                <w:szCs w:val="18"/>
              </w:rPr>
              <w:t>200</w:t>
            </w:r>
          </w:p>
        </w:tc>
        <w:tc>
          <w:tcPr>
            <w:tcW w:w="758" w:type="pct"/>
            <w:shd w:val="clear" w:color="auto" w:fill="auto"/>
            <w:noWrap/>
            <w:vAlign w:val="bottom"/>
          </w:tcPr>
          <w:p w14:paraId="5C023CC5" w14:textId="02981777" w:rsidR="00703B23" w:rsidRPr="000A3CBE" w:rsidRDefault="00703B23" w:rsidP="00E03CB4">
            <w:pPr>
              <w:jc w:val="right"/>
              <w:rPr>
                <w:rFonts w:ascii="Arial" w:hAnsi="Arial" w:cs="Arial"/>
                <w:sz w:val="18"/>
                <w:szCs w:val="18"/>
              </w:rPr>
            </w:pPr>
            <w:r w:rsidRPr="000A3CBE">
              <w:rPr>
                <w:rFonts w:ascii="Arial" w:hAnsi="Arial" w:cs="Arial"/>
                <w:sz w:val="18"/>
                <w:szCs w:val="18"/>
              </w:rPr>
              <w:t>$190.00</w:t>
            </w:r>
          </w:p>
        </w:tc>
        <w:tc>
          <w:tcPr>
            <w:tcW w:w="834" w:type="pct"/>
            <w:shd w:val="clear" w:color="auto" w:fill="auto"/>
            <w:noWrap/>
            <w:vAlign w:val="bottom"/>
          </w:tcPr>
          <w:p w14:paraId="5CE24ACD" w14:textId="1FC8D506" w:rsidR="00703B23" w:rsidRPr="000A3CBE" w:rsidRDefault="00703B23" w:rsidP="00E03CB4">
            <w:pPr>
              <w:jc w:val="right"/>
              <w:rPr>
                <w:rFonts w:ascii="Arial" w:hAnsi="Arial" w:cs="Arial"/>
                <w:sz w:val="18"/>
                <w:szCs w:val="18"/>
              </w:rPr>
            </w:pPr>
            <w:r w:rsidRPr="000A3CBE">
              <w:rPr>
                <w:rFonts w:ascii="Arial" w:hAnsi="Arial" w:cs="Arial"/>
                <w:sz w:val="18"/>
                <w:szCs w:val="18"/>
              </w:rPr>
              <w:t>$38,000.00</w:t>
            </w:r>
          </w:p>
        </w:tc>
      </w:tr>
      <w:tr w:rsidR="00703B23" w:rsidRPr="00703B23" w14:paraId="6C8B2A71" w14:textId="77777777" w:rsidTr="00F80060">
        <w:tblPrEx>
          <w:jc w:val="left"/>
        </w:tblPrEx>
        <w:trPr>
          <w:trHeight w:hRule="exact" w:val="227"/>
        </w:trPr>
        <w:tc>
          <w:tcPr>
            <w:tcW w:w="529" w:type="pct"/>
            <w:shd w:val="clear" w:color="auto" w:fill="auto"/>
            <w:vAlign w:val="center"/>
          </w:tcPr>
          <w:p w14:paraId="0125104D" w14:textId="76A101C6"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8</w:t>
            </w:r>
          </w:p>
        </w:tc>
        <w:tc>
          <w:tcPr>
            <w:tcW w:w="1666" w:type="pct"/>
            <w:shd w:val="clear" w:color="auto" w:fill="auto"/>
          </w:tcPr>
          <w:p w14:paraId="05EEFCD1" w14:textId="19CDFB6C" w:rsidR="00703B23" w:rsidRPr="000A3CBE" w:rsidRDefault="00703B23" w:rsidP="00703B23">
            <w:pPr>
              <w:rPr>
                <w:rFonts w:ascii="Arial" w:hAnsi="Arial" w:cs="Arial"/>
                <w:color w:val="000000"/>
                <w:sz w:val="18"/>
                <w:szCs w:val="18"/>
                <w:lang w:val="es-MX"/>
              </w:rPr>
            </w:pPr>
            <w:r w:rsidRPr="000A3CBE">
              <w:rPr>
                <w:rFonts w:ascii="Arial" w:hAnsi="Arial" w:cs="Arial"/>
                <w:color w:val="000000"/>
                <w:sz w:val="18"/>
                <w:szCs w:val="18"/>
              </w:rPr>
              <w:t xml:space="preserve">Sudadera con capucha y cangurera Premium marca </w:t>
            </w:r>
            <w:proofErr w:type="spellStart"/>
            <w:r w:rsidRPr="000A3CBE">
              <w:rPr>
                <w:rFonts w:ascii="Arial" w:hAnsi="Arial" w:cs="Arial"/>
                <w:color w:val="000000"/>
                <w:sz w:val="18"/>
                <w:szCs w:val="18"/>
              </w:rPr>
              <w:t>eurootton</w:t>
            </w:r>
            <w:proofErr w:type="spellEnd"/>
            <w:r w:rsidRPr="000A3CBE">
              <w:rPr>
                <w:rFonts w:ascii="Arial" w:hAnsi="Arial" w:cs="Arial"/>
                <w:color w:val="000000"/>
                <w:sz w:val="18"/>
                <w:szCs w:val="18"/>
              </w:rPr>
              <w:t>.</w:t>
            </w:r>
            <w:r w:rsidRPr="000A3CBE">
              <w:rPr>
                <w:rFonts w:ascii="Arial" w:hAnsi="Arial" w:cs="Arial"/>
                <w:color w:val="000000"/>
                <w:sz w:val="18"/>
                <w:szCs w:val="18"/>
              </w:rPr>
              <w:br/>
              <w:t>Ultra Suave y Ligera, Interior de Felpa Suave Cerrada con Capucha Interior de Doble Forro y Canguro al Frente Con Interior Afelpado.</w:t>
            </w:r>
            <w:r w:rsidRPr="000A3CBE">
              <w:rPr>
                <w:rFonts w:ascii="Arial" w:hAnsi="Arial" w:cs="Arial"/>
                <w:color w:val="000000"/>
                <w:sz w:val="18"/>
                <w:szCs w:val="18"/>
              </w:rPr>
              <w:br/>
              <w:t>Cordón Ajustable De Color Gris, Elaborada con Algodón Peinado Premium Con 250gr de Peso por M2.</w:t>
            </w:r>
            <w:r w:rsidRPr="000A3CBE">
              <w:rPr>
                <w:rFonts w:ascii="Arial" w:hAnsi="Arial" w:cs="Arial"/>
                <w:color w:val="000000"/>
                <w:sz w:val="18"/>
                <w:szCs w:val="18"/>
              </w:rPr>
              <w:br/>
              <w:t>Composición 80% Algodón Peinado Y 20% Poliéster. Impresión en serigrafía 1 tinta al frente tamaño escudo y otra impresión atrás tamaño carta.</w:t>
            </w:r>
            <w:r w:rsidRPr="000A3CBE">
              <w:rPr>
                <w:rFonts w:ascii="Arial" w:hAnsi="Arial" w:cs="Arial"/>
                <w:color w:val="000000"/>
                <w:sz w:val="18"/>
                <w:szCs w:val="18"/>
              </w:rPr>
              <w:br/>
            </w:r>
            <w:r w:rsidRPr="000A3CBE">
              <w:rPr>
                <w:rFonts w:ascii="Arial" w:hAnsi="Arial" w:cs="Arial"/>
                <w:color w:val="000000"/>
                <w:sz w:val="18"/>
                <w:szCs w:val="18"/>
              </w:rPr>
              <w:br/>
              <w:t>MAGEN DE REFERENCIA</w:t>
            </w:r>
            <w:r w:rsidRPr="000A3CBE">
              <w:rPr>
                <w:rFonts w:ascii="Arial" w:hAnsi="Arial" w:cs="Arial"/>
                <w:color w:val="000000"/>
                <w:sz w:val="18"/>
                <w:szCs w:val="18"/>
              </w:rPr>
              <w:br/>
            </w:r>
            <w:r w:rsidRPr="000A3CBE">
              <w:rPr>
                <w:rFonts w:ascii="Arial" w:hAnsi="Arial" w:cs="Arial"/>
                <w:color w:val="000000"/>
                <w:sz w:val="18"/>
                <w:szCs w:val="18"/>
              </w:rPr>
              <w:br/>
              <w:t xml:space="preserve">  </w:t>
            </w:r>
          </w:p>
        </w:tc>
        <w:tc>
          <w:tcPr>
            <w:tcW w:w="682" w:type="pct"/>
            <w:shd w:val="clear" w:color="auto" w:fill="auto"/>
            <w:vAlign w:val="center"/>
          </w:tcPr>
          <w:p w14:paraId="3C65A329" w14:textId="0E3326B2" w:rsidR="00703B23" w:rsidRPr="000A3CBE" w:rsidRDefault="00703B23" w:rsidP="00703B23">
            <w:pPr>
              <w:jc w:val="center"/>
              <w:rPr>
                <w:rFonts w:ascii="Arial" w:hAnsi="Arial" w:cs="Arial"/>
                <w:color w:val="000000"/>
                <w:sz w:val="18"/>
                <w:szCs w:val="18"/>
              </w:rPr>
            </w:pPr>
            <w:r w:rsidRPr="000A3CBE">
              <w:rPr>
                <w:rFonts w:ascii="Arial" w:hAnsi="Arial" w:cs="Arial"/>
                <w:color w:val="000000"/>
                <w:sz w:val="18"/>
                <w:szCs w:val="18"/>
              </w:rPr>
              <w:t>Pieza</w:t>
            </w:r>
          </w:p>
        </w:tc>
        <w:tc>
          <w:tcPr>
            <w:tcW w:w="531" w:type="pct"/>
            <w:shd w:val="clear" w:color="auto" w:fill="auto"/>
            <w:vAlign w:val="center"/>
          </w:tcPr>
          <w:p w14:paraId="22313AF0" w14:textId="5B602094" w:rsidR="00703B23" w:rsidRPr="000A3CBE" w:rsidRDefault="00703B23" w:rsidP="00703B23">
            <w:pPr>
              <w:jc w:val="center"/>
              <w:rPr>
                <w:rFonts w:ascii="Arial" w:hAnsi="Arial" w:cs="Arial"/>
                <w:color w:val="000000"/>
                <w:sz w:val="18"/>
                <w:szCs w:val="18"/>
              </w:rPr>
            </w:pPr>
            <w:r w:rsidRPr="000A3CBE">
              <w:rPr>
                <w:rFonts w:ascii="Arial" w:hAnsi="Arial" w:cs="Arial"/>
                <w:color w:val="000000"/>
                <w:sz w:val="18"/>
                <w:szCs w:val="18"/>
              </w:rPr>
              <w:t>250</w:t>
            </w:r>
          </w:p>
        </w:tc>
        <w:tc>
          <w:tcPr>
            <w:tcW w:w="758" w:type="pct"/>
            <w:shd w:val="clear" w:color="auto" w:fill="auto"/>
            <w:noWrap/>
            <w:vAlign w:val="bottom"/>
          </w:tcPr>
          <w:p w14:paraId="55AED803" w14:textId="11CEA429" w:rsidR="00703B23" w:rsidRPr="000A3CBE" w:rsidRDefault="00703B23" w:rsidP="00E03CB4">
            <w:pPr>
              <w:jc w:val="right"/>
              <w:rPr>
                <w:rFonts w:ascii="Arial" w:hAnsi="Arial" w:cs="Arial"/>
                <w:sz w:val="18"/>
                <w:szCs w:val="18"/>
              </w:rPr>
            </w:pPr>
            <w:r w:rsidRPr="000A3CBE">
              <w:rPr>
                <w:rFonts w:ascii="Arial" w:hAnsi="Arial" w:cs="Arial"/>
                <w:sz w:val="18"/>
                <w:szCs w:val="18"/>
              </w:rPr>
              <w:t>$256.00</w:t>
            </w:r>
          </w:p>
        </w:tc>
        <w:tc>
          <w:tcPr>
            <w:tcW w:w="834" w:type="pct"/>
            <w:shd w:val="clear" w:color="auto" w:fill="auto"/>
            <w:noWrap/>
            <w:vAlign w:val="bottom"/>
          </w:tcPr>
          <w:p w14:paraId="2FA1C83A" w14:textId="3F7C7CEE" w:rsidR="00703B23" w:rsidRPr="000A3CBE" w:rsidRDefault="00703B23" w:rsidP="00E03CB4">
            <w:pPr>
              <w:jc w:val="right"/>
              <w:rPr>
                <w:rFonts w:ascii="Arial" w:hAnsi="Arial" w:cs="Arial"/>
                <w:sz w:val="18"/>
                <w:szCs w:val="18"/>
              </w:rPr>
            </w:pPr>
            <w:r w:rsidRPr="000A3CBE">
              <w:rPr>
                <w:rFonts w:ascii="Arial" w:hAnsi="Arial" w:cs="Arial"/>
                <w:sz w:val="18"/>
                <w:szCs w:val="18"/>
              </w:rPr>
              <w:t>$64,000.00</w:t>
            </w:r>
          </w:p>
        </w:tc>
      </w:tr>
      <w:tr w:rsidR="00703B23" w:rsidRPr="00703B23" w14:paraId="27CD246C" w14:textId="77777777" w:rsidTr="00F80060">
        <w:tblPrEx>
          <w:jc w:val="left"/>
        </w:tblPrEx>
        <w:trPr>
          <w:trHeight w:hRule="exact" w:val="227"/>
        </w:trPr>
        <w:tc>
          <w:tcPr>
            <w:tcW w:w="529" w:type="pct"/>
            <w:shd w:val="clear" w:color="auto" w:fill="auto"/>
            <w:vAlign w:val="center"/>
          </w:tcPr>
          <w:p w14:paraId="220C301E" w14:textId="25D18D9B"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9</w:t>
            </w:r>
          </w:p>
        </w:tc>
        <w:tc>
          <w:tcPr>
            <w:tcW w:w="1666" w:type="pct"/>
            <w:shd w:val="clear" w:color="auto" w:fill="auto"/>
          </w:tcPr>
          <w:p w14:paraId="489EB1F6" w14:textId="7332304C" w:rsidR="00703B23" w:rsidRPr="000A3CBE" w:rsidRDefault="00703B23" w:rsidP="00703B23">
            <w:pPr>
              <w:rPr>
                <w:rFonts w:ascii="Arial" w:hAnsi="Arial" w:cs="Arial"/>
                <w:color w:val="000000"/>
                <w:sz w:val="18"/>
                <w:szCs w:val="18"/>
                <w:lang w:val="es-MX"/>
              </w:rPr>
            </w:pPr>
            <w:r w:rsidRPr="000A3CBE">
              <w:rPr>
                <w:rFonts w:ascii="Arial" w:hAnsi="Arial" w:cs="Arial"/>
                <w:color w:val="000000"/>
                <w:sz w:val="18"/>
                <w:szCs w:val="18"/>
              </w:rPr>
              <w:t xml:space="preserve">Sudadera con cierre y capucha modelo 3331 marca m6., Manga larga con cierre metálico. Con puños en </w:t>
            </w:r>
            <w:proofErr w:type="spellStart"/>
            <w:r w:rsidRPr="000A3CBE">
              <w:rPr>
                <w:rFonts w:ascii="Arial" w:hAnsi="Arial" w:cs="Arial"/>
                <w:color w:val="000000"/>
                <w:sz w:val="18"/>
                <w:szCs w:val="18"/>
              </w:rPr>
              <w:t>cardigan</w:t>
            </w:r>
            <w:proofErr w:type="spellEnd"/>
            <w:r w:rsidRPr="000A3CBE">
              <w:rPr>
                <w:rFonts w:ascii="Arial" w:hAnsi="Arial" w:cs="Arial"/>
                <w:color w:val="000000"/>
                <w:sz w:val="18"/>
                <w:szCs w:val="18"/>
              </w:rPr>
              <w:t xml:space="preserve"> lycra. Pretina con </w:t>
            </w:r>
            <w:proofErr w:type="spellStart"/>
            <w:r w:rsidRPr="000A3CBE">
              <w:rPr>
                <w:rFonts w:ascii="Arial" w:hAnsi="Arial" w:cs="Arial"/>
                <w:color w:val="000000"/>
                <w:sz w:val="18"/>
                <w:szCs w:val="18"/>
              </w:rPr>
              <w:t>cardigan</w:t>
            </w:r>
            <w:proofErr w:type="spellEnd"/>
            <w:r w:rsidRPr="000A3CBE">
              <w:rPr>
                <w:rFonts w:ascii="Arial" w:hAnsi="Arial" w:cs="Arial"/>
                <w:color w:val="000000"/>
                <w:sz w:val="18"/>
                <w:szCs w:val="18"/>
              </w:rPr>
              <w:t xml:space="preserve"> lycra. Jareta. Bolsas delanteras. Con dos bordados tamaño escudo, 1 al frente lado izquierdo y otro en la manga del lado derecho.</w:t>
            </w:r>
            <w:r w:rsidRPr="000A3CBE">
              <w:rPr>
                <w:rFonts w:ascii="Arial" w:hAnsi="Arial" w:cs="Arial"/>
                <w:color w:val="000000"/>
                <w:sz w:val="18"/>
                <w:szCs w:val="18"/>
              </w:rPr>
              <w:br/>
            </w:r>
            <w:r w:rsidRPr="000A3CBE">
              <w:rPr>
                <w:rFonts w:ascii="Arial" w:hAnsi="Arial" w:cs="Arial"/>
                <w:color w:val="000000"/>
                <w:sz w:val="18"/>
                <w:szCs w:val="18"/>
              </w:rPr>
              <w:br/>
              <w:t>MAGEN DE REFERENCIA</w:t>
            </w:r>
            <w:r w:rsidRPr="000A3CBE">
              <w:rPr>
                <w:rFonts w:ascii="Arial" w:hAnsi="Arial" w:cs="Arial"/>
                <w:color w:val="000000"/>
                <w:sz w:val="18"/>
                <w:szCs w:val="18"/>
              </w:rPr>
              <w:br/>
            </w:r>
            <w:r w:rsidRPr="000A3CBE">
              <w:rPr>
                <w:rFonts w:ascii="Arial" w:hAnsi="Arial" w:cs="Arial"/>
                <w:color w:val="000000"/>
                <w:sz w:val="18"/>
                <w:szCs w:val="18"/>
              </w:rPr>
              <w:br/>
              <w:t xml:space="preserve"> </w:t>
            </w:r>
          </w:p>
        </w:tc>
        <w:tc>
          <w:tcPr>
            <w:tcW w:w="682" w:type="pct"/>
            <w:shd w:val="clear" w:color="auto" w:fill="auto"/>
            <w:vAlign w:val="center"/>
          </w:tcPr>
          <w:p w14:paraId="0B1DF3A7" w14:textId="6773CE44" w:rsidR="00703B23" w:rsidRPr="000A3CBE" w:rsidRDefault="00703B23" w:rsidP="00703B23">
            <w:pPr>
              <w:jc w:val="center"/>
              <w:rPr>
                <w:rFonts w:ascii="Arial" w:hAnsi="Arial" w:cs="Arial"/>
                <w:color w:val="000000"/>
                <w:sz w:val="18"/>
                <w:szCs w:val="18"/>
              </w:rPr>
            </w:pPr>
            <w:r w:rsidRPr="000A3CBE">
              <w:rPr>
                <w:rFonts w:ascii="Arial" w:hAnsi="Arial" w:cs="Arial"/>
                <w:color w:val="000000"/>
                <w:sz w:val="18"/>
                <w:szCs w:val="18"/>
              </w:rPr>
              <w:t>Pieza</w:t>
            </w:r>
          </w:p>
        </w:tc>
        <w:tc>
          <w:tcPr>
            <w:tcW w:w="531" w:type="pct"/>
            <w:shd w:val="clear" w:color="auto" w:fill="auto"/>
            <w:vAlign w:val="center"/>
          </w:tcPr>
          <w:p w14:paraId="1718F382" w14:textId="60BCEDE1" w:rsidR="00703B23" w:rsidRPr="000A3CBE" w:rsidRDefault="00703B23" w:rsidP="00703B23">
            <w:pPr>
              <w:jc w:val="center"/>
              <w:rPr>
                <w:rFonts w:ascii="Arial" w:hAnsi="Arial" w:cs="Arial"/>
                <w:color w:val="000000"/>
                <w:sz w:val="18"/>
                <w:szCs w:val="18"/>
              </w:rPr>
            </w:pPr>
            <w:r w:rsidRPr="000A3CBE">
              <w:rPr>
                <w:rFonts w:ascii="Arial" w:hAnsi="Arial" w:cs="Arial"/>
                <w:color w:val="000000"/>
                <w:sz w:val="18"/>
                <w:szCs w:val="18"/>
              </w:rPr>
              <w:t>120</w:t>
            </w:r>
          </w:p>
        </w:tc>
        <w:tc>
          <w:tcPr>
            <w:tcW w:w="758" w:type="pct"/>
            <w:shd w:val="clear" w:color="auto" w:fill="auto"/>
            <w:noWrap/>
            <w:vAlign w:val="bottom"/>
          </w:tcPr>
          <w:p w14:paraId="334291A7" w14:textId="4AFEAF26" w:rsidR="00703B23" w:rsidRPr="000A3CBE" w:rsidRDefault="00703B23" w:rsidP="00E03CB4">
            <w:pPr>
              <w:jc w:val="right"/>
              <w:rPr>
                <w:rFonts w:ascii="Arial" w:hAnsi="Arial" w:cs="Arial"/>
                <w:sz w:val="18"/>
                <w:szCs w:val="18"/>
              </w:rPr>
            </w:pPr>
            <w:r w:rsidRPr="000A3CBE">
              <w:rPr>
                <w:rFonts w:ascii="Arial" w:hAnsi="Arial" w:cs="Arial"/>
                <w:sz w:val="18"/>
                <w:szCs w:val="18"/>
              </w:rPr>
              <w:t>$330.00</w:t>
            </w:r>
          </w:p>
        </w:tc>
        <w:tc>
          <w:tcPr>
            <w:tcW w:w="834" w:type="pct"/>
            <w:shd w:val="clear" w:color="auto" w:fill="auto"/>
            <w:noWrap/>
            <w:vAlign w:val="bottom"/>
          </w:tcPr>
          <w:p w14:paraId="1BDA7BD4" w14:textId="2792198D" w:rsidR="00703B23" w:rsidRPr="000A3CBE" w:rsidRDefault="00703B23" w:rsidP="00E03CB4">
            <w:pPr>
              <w:jc w:val="right"/>
              <w:rPr>
                <w:rFonts w:ascii="Arial" w:hAnsi="Arial" w:cs="Arial"/>
                <w:sz w:val="18"/>
                <w:szCs w:val="18"/>
              </w:rPr>
            </w:pPr>
            <w:r w:rsidRPr="000A3CBE">
              <w:rPr>
                <w:rFonts w:ascii="Arial" w:hAnsi="Arial" w:cs="Arial"/>
                <w:sz w:val="18"/>
                <w:szCs w:val="18"/>
              </w:rPr>
              <w:t>$39,600.00</w:t>
            </w:r>
          </w:p>
        </w:tc>
      </w:tr>
      <w:tr w:rsidR="00703B23" w:rsidRPr="00703B23" w14:paraId="12A024AE" w14:textId="77777777" w:rsidTr="00F80060">
        <w:tblPrEx>
          <w:jc w:val="left"/>
        </w:tblPrEx>
        <w:trPr>
          <w:trHeight w:hRule="exact" w:val="227"/>
        </w:trPr>
        <w:tc>
          <w:tcPr>
            <w:tcW w:w="529" w:type="pct"/>
            <w:shd w:val="clear" w:color="auto" w:fill="auto"/>
            <w:vAlign w:val="center"/>
          </w:tcPr>
          <w:p w14:paraId="0A561BD1" w14:textId="2AEAFA69"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10</w:t>
            </w:r>
          </w:p>
        </w:tc>
        <w:tc>
          <w:tcPr>
            <w:tcW w:w="1666" w:type="pct"/>
            <w:shd w:val="clear" w:color="auto" w:fill="auto"/>
          </w:tcPr>
          <w:p w14:paraId="2475D8C0" w14:textId="13954CDD" w:rsidR="00703B23" w:rsidRPr="000A3CBE" w:rsidRDefault="00703B23" w:rsidP="00703B23">
            <w:pPr>
              <w:rPr>
                <w:rFonts w:ascii="Arial" w:hAnsi="Arial" w:cs="Arial"/>
                <w:color w:val="000000"/>
                <w:sz w:val="18"/>
                <w:szCs w:val="18"/>
                <w:lang w:val="es-MX"/>
              </w:rPr>
            </w:pPr>
            <w:r w:rsidRPr="000A3CBE">
              <w:rPr>
                <w:rFonts w:ascii="Arial" w:hAnsi="Arial" w:cs="Arial"/>
                <w:color w:val="000000"/>
                <w:sz w:val="18"/>
                <w:szCs w:val="18"/>
              </w:rPr>
              <w:t xml:space="preserve">Playera polo dama marca </w:t>
            </w:r>
            <w:proofErr w:type="spellStart"/>
            <w:r w:rsidRPr="000A3CBE">
              <w:rPr>
                <w:rFonts w:ascii="Arial" w:hAnsi="Arial" w:cs="Arial"/>
                <w:color w:val="000000"/>
                <w:sz w:val="18"/>
                <w:szCs w:val="18"/>
              </w:rPr>
              <w:t>assoluto</w:t>
            </w:r>
            <w:proofErr w:type="spellEnd"/>
            <w:r w:rsidRPr="000A3CBE">
              <w:rPr>
                <w:rFonts w:ascii="Arial" w:hAnsi="Arial" w:cs="Arial"/>
                <w:color w:val="000000"/>
                <w:sz w:val="18"/>
                <w:szCs w:val="18"/>
              </w:rPr>
              <w:t xml:space="preserve"> con bordado oficial al frente tamaño escudo.</w:t>
            </w:r>
            <w:r w:rsidRPr="000A3CBE">
              <w:rPr>
                <w:rFonts w:ascii="Arial" w:hAnsi="Arial" w:cs="Arial"/>
                <w:color w:val="000000"/>
                <w:sz w:val="18"/>
                <w:szCs w:val="18"/>
              </w:rPr>
              <w:br/>
            </w:r>
            <w:r w:rsidRPr="000A3CBE">
              <w:rPr>
                <w:rFonts w:ascii="Arial" w:hAnsi="Arial" w:cs="Arial"/>
                <w:color w:val="000000"/>
                <w:sz w:val="18"/>
                <w:szCs w:val="18"/>
              </w:rPr>
              <w:br/>
              <w:t>MAGEN DE REFERENCIA</w:t>
            </w:r>
            <w:r w:rsidRPr="000A3CBE">
              <w:rPr>
                <w:rFonts w:ascii="Arial" w:hAnsi="Arial" w:cs="Arial"/>
                <w:color w:val="000000"/>
                <w:sz w:val="18"/>
                <w:szCs w:val="18"/>
              </w:rPr>
              <w:br/>
            </w:r>
            <w:r w:rsidRPr="000A3CBE">
              <w:rPr>
                <w:rFonts w:ascii="Arial" w:hAnsi="Arial" w:cs="Arial"/>
                <w:color w:val="000000"/>
                <w:sz w:val="18"/>
                <w:szCs w:val="18"/>
              </w:rPr>
              <w:br/>
              <w:t xml:space="preserve"> </w:t>
            </w:r>
          </w:p>
        </w:tc>
        <w:tc>
          <w:tcPr>
            <w:tcW w:w="682" w:type="pct"/>
            <w:shd w:val="clear" w:color="auto" w:fill="auto"/>
            <w:vAlign w:val="center"/>
          </w:tcPr>
          <w:p w14:paraId="5808FD96" w14:textId="61B26F08" w:rsidR="00703B23" w:rsidRPr="000A3CBE" w:rsidRDefault="00703B23" w:rsidP="00703B23">
            <w:pPr>
              <w:jc w:val="center"/>
              <w:rPr>
                <w:rFonts w:ascii="Arial" w:hAnsi="Arial" w:cs="Arial"/>
                <w:color w:val="000000"/>
                <w:sz w:val="18"/>
                <w:szCs w:val="18"/>
              </w:rPr>
            </w:pPr>
            <w:r w:rsidRPr="000A3CBE">
              <w:rPr>
                <w:rFonts w:ascii="Arial" w:hAnsi="Arial" w:cs="Arial"/>
                <w:color w:val="000000"/>
                <w:sz w:val="18"/>
                <w:szCs w:val="18"/>
              </w:rPr>
              <w:t>Pieza</w:t>
            </w:r>
          </w:p>
        </w:tc>
        <w:tc>
          <w:tcPr>
            <w:tcW w:w="531" w:type="pct"/>
            <w:shd w:val="clear" w:color="auto" w:fill="auto"/>
            <w:vAlign w:val="center"/>
          </w:tcPr>
          <w:p w14:paraId="6BF55A67" w14:textId="155A8151" w:rsidR="00703B23" w:rsidRPr="000A3CBE" w:rsidRDefault="00703B23" w:rsidP="00703B23">
            <w:pPr>
              <w:jc w:val="center"/>
              <w:rPr>
                <w:rFonts w:ascii="Arial" w:hAnsi="Arial" w:cs="Arial"/>
                <w:color w:val="000000"/>
                <w:sz w:val="18"/>
                <w:szCs w:val="18"/>
              </w:rPr>
            </w:pPr>
            <w:r w:rsidRPr="000A3CBE">
              <w:rPr>
                <w:rFonts w:ascii="Arial" w:hAnsi="Arial" w:cs="Arial"/>
                <w:color w:val="000000"/>
                <w:sz w:val="18"/>
                <w:szCs w:val="18"/>
              </w:rPr>
              <w:t>60</w:t>
            </w:r>
          </w:p>
        </w:tc>
        <w:tc>
          <w:tcPr>
            <w:tcW w:w="758" w:type="pct"/>
            <w:shd w:val="clear" w:color="auto" w:fill="auto"/>
            <w:noWrap/>
            <w:vAlign w:val="bottom"/>
          </w:tcPr>
          <w:p w14:paraId="3E9A055F" w14:textId="4C1FBA1F" w:rsidR="00703B23" w:rsidRPr="000A3CBE" w:rsidRDefault="00703B23" w:rsidP="00E03CB4">
            <w:pPr>
              <w:jc w:val="right"/>
              <w:rPr>
                <w:rFonts w:ascii="Arial" w:hAnsi="Arial" w:cs="Arial"/>
                <w:sz w:val="18"/>
                <w:szCs w:val="18"/>
              </w:rPr>
            </w:pPr>
            <w:r w:rsidRPr="000A3CBE">
              <w:rPr>
                <w:rFonts w:ascii="Arial" w:hAnsi="Arial" w:cs="Arial"/>
                <w:sz w:val="18"/>
                <w:szCs w:val="18"/>
              </w:rPr>
              <w:t>$195.00</w:t>
            </w:r>
          </w:p>
        </w:tc>
        <w:tc>
          <w:tcPr>
            <w:tcW w:w="834" w:type="pct"/>
            <w:shd w:val="clear" w:color="auto" w:fill="auto"/>
            <w:noWrap/>
            <w:vAlign w:val="bottom"/>
          </w:tcPr>
          <w:p w14:paraId="35CCF357" w14:textId="78340BDA" w:rsidR="00703B23" w:rsidRPr="000A3CBE" w:rsidRDefault="00703B23" w:rsidP="00E03CB4">
            <w:pPr>
              <w:jc w:val="right"/>
              <w:rPr>
                <w:rFonts w:ascii="Arial" w:hAnsi="Arial" w:cs="Arial"/>
                <w:sz w:val="18"/>
                <w:szCs w:val="18"/>
              </w:rPr>
            </w:pPr>
            <w:r w:rsidRPr="000A3CBE">
              <w:rPr>
                <w:rFonts w:ascii="Arial" w:hAnsi="Arial" w:cs="Arial"/>
                <w:sz w:val="18"/>
                <w:szCs w:val="18"/>
              </w:rPr>
              <w:t>$11,700.00</w:t>
            </w:r>
          </w:p>
        </w:tc>
      </w:tr>
      <w:tr w:rsidR="00703B23" w:rsidRPr="00703B23" w14:paraId="3B8D4D12" w14:textId="77777777" w:rsidTr="00F80060">
        <w:tblPrEx>
          <w:jc w:val="left"/>
        </w:tblPrEx>
        <w:trPr>
          <w:trHeight w:hRule="exact" w:val="227"/>
        </w:trPr>
        <w:tc>
          <w:tcPr>
            <w:tcW w:w="529" w:type="pct"/>
            <w:shd w:val="clear" w:color="auto" w:fill="auto"/>
            <w:vAlign w:val="center"/>
          </w:tcPr>
          <w:p w14:paraId="71FDBF9B" w14:textId="7FB7AD2B"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11</w:t>
            </w:r>
          </w:p>
        </w:tc>
        <w:tc>
          <w:tcPr>
            <w:tcW w:w="1666" w:type="pct"/>
            <w:shd w:val="clear" w:color="auto" w:fill="auto"/>
          </w:tcPr>
          <w:p w14:paraId="2EAC96C5" w14:textId="447B37F1" w:rsidR="00703B23" w:rsidRPr="000A3CBE" w:rsidRDefault="00703B23" w:rsidP="00703B23">
            <w:pPr>
              <w:rPr>
                <w:rFonts w:ascii="Arial" w:hAnsi="Arial" w:cs="Arial"/>
                <w:color w:val="000000"/>
                <w:sz w:val="18"/>
                <w:szCs w:val="18"/>
                <w:lang w:val="es-MX"/>
              </w:rPr>
            </w:pPr>
            <w:r w:rsidRPr="000A3CBE">
              <w:rPr>
                <w:rFonts w:ascii="Arial" w:hAnsi="Arial" w:cs="Arial"/>
                <w:color w:val="000000"/>
                <w:sz w:val="18"/>
                <w:szCs w:val="18"/>
              </w:rPr>
              <w:t xml:space="preserve">Playera polo para caballero marca </w:t>
            </w:r>
            <w:proofErr w:type="spellStart"/>
            <w:r w:rsidRPr="000A3CBE">
              <w:rPr>
                <w:rFonts w:ascii="Arial" w:hAnsi="Arial" w:cs="Arial"/>
                <w:color w:val="000000"/>
                <w:sz w:val="18"/>
                <w:szCs w:val="18"/>
              </w:rPr>
              <w:t>assoluto</w:t>
            </w:r>
            <w:proofErr w:type="spellEnd"/>
            <w:r w:rsidRPr="000A3CBE">
              <w:rPr>
                <w:rFonts w:ascii="Arial" w:hAnsi="Arial" w:cs="Arial"/>
                <w:color w:val="000000"/>
                <w:sz w:val="18"/>
                <w:szCs w:val="18"/>
              </w:rPr>
              <w:t xml:space="preserve"> con un bordado al frente tamaño escudo.</w:t>
            </w:r>
            <w:r w:rsidRPr="000A3CBE">
              <w:rPr>
                <w:rFonts w:ascii="Arial" w:hAnsi="Arial" w:cs="Arial"/>
                <w:color w:val="000000"/>
                <w:sz w:val="18"/>
                <w:szCs w:val="18"/>
              </w:rPr>
              <w:br/>
            </w:r>
            <w:r w:rsidRPr="000A3CBE">
              <w:rPr>
                <w:rFonts w:ascii="Arial" w:hAnsi="Arial" w:cs="Arial"/>
                <w:color w:val="000000"/>
                <w:sz w:val="18"/>
                <w:szCs w:val="18"/>
              </w:rPr>
              <w:br/>
              <w:t>MAGEN DE REFERENCIA</w:t>
            </w:r>
            <w:r w:rsidRPr="000A3CBE">
              <w:rPr>
                <w:rFonts w:ascii="Arial" w:hAnsi="Arial" w:cs="Arial"/>
                <w:color w:val="000000"/>
                <w:sz w:val="18"/>
                <w:szCs w:val="18"/>
              </w:rPr>
              <w:br/>
            </w:r>
            <w:r w:rsidRPr="000A3CBE">
              <w:rPr>
                <w:rFonts w:ascii="Arial" w:hAnsi="Arial" w:cs="Arial"/>
                <w:color w:val="000000"/>
                <w:sz w:val="18"/>
                <w:szCs w:val="18"/>
              </w:rPr>
              <w:br/>
              <w:t xml:space="preserve"> </w:t>
            </w:r>
          </w:p>
        </w:tc>
        <w:tc>
          <w:tcPr>
            <w:tcW w:w="682" w:type="pct"/>
            <w:shd w:val="clear" w:color="auto" w:fill="auto"/>
            <w:vAlign w:val="center"/>
          </w:tcPr>
          <w:p w14:paraId="2E20C7FA" w14:textId="461DF2FD" w:rsidR="00703B23" w:rsidRPr="000A3CBE" w:rsidRDefault="00703B23" w:rsidP="00703B23">
            <w:pPr>
              <w:jc w:val="center"/>
              <w:rPr>
                <w:rFonts w:ascii="Arial" w:hAnsi="Arial" w:cs="Arial"/>
                <w:color w:val="000000"/>
                <w:sz w:val="18"/>
                <w:szCs w:val="18"/>
              </w:rPr>
            </w:pPr>
            <w:r w:rsidRPr="000A3CBE">
              <w:rPr>
                <w:rFonts w:ascii="Arial" w:hAnsi="Arial" w:cs="Arial"/>
                <w:color w:val="000000"/>
                <w:sz w:val="18"/>
                <w:szCs w:val="18"/>
              </w:rPr>
              <w:t>Pieza</w:t>
            </w:r>
          </w:p>
        </w:tc>
        <w:tc>
          <w:tcPr>
            <w:tcW w:w="531" w:type="pct"/>
            <w:shd w:val="clear" w:color="auto" w:fill="auto"/>
            <w:vAlign w:val="center"/>
          </w:tcPr>
          <w:p w14:paraId="3AA49571" w14:textId="05FFB6F8" w:rsidR="00703B23" w:rsidRPr="000A3CBE" w:rsidRDefault="00703B23" w:rsidP="00703B23">
            <w:pPr>
              <w:jc w:val="center"/>
              <w:rPr>
                <w:rFonts w:ascii="Arial" w:hAnsi="Arial" w:cs="Arial"/>
                <w:color w:val="000000"/>
                <w:sz w:val="18"/>
                <w:szCs w:val="18"/>
              </w:rPr>
            </w:pPr>
            <w:r w:rsidRPr="000A3CBE">
              <w:rPr>
                <w:rFonts w:ascii="Arial" w:hAnsi="Arial" w:cs="Arial"/>
                <w:color w:val="000000"/>
                <w:sz w:val="18"/>
                <w:szCs w:val="18"/>
              </w:rPr>
              <w:t>60</w:t>
            </w:r>
          </w:p>
        </w:tc>
        <w:tc>
          <w:tcPr>
            <w:tcW w:w="758" w:type="pct"/>
            <w:shd w:val="clear" w:color="auto" w:fill="auto"/>
            <w:noWrap/>
            <w:vAlign w:val="bottom"/>
          </w:tcPr>
          <w:p w14:paraId="5705DECD" w14:textId="3E1B0084" w:rsidR="00703B23" w:rsidRPr="000A3CBE" w:rsidRDefault="00703B23" w:rsidP="00E03CB4">
            <w:pPr>
              <w:jc w:val="right"/>
              <w:rPr>
                <w:rFonts w:ascii="Arial" w:hAnsi="Arial" w:cs="Arial"/>
                <w:sz w:val="18"/>
                <w:szCs w:val="18"/>
              </w:rPr>
            </w:pPr>
            <w:r w:rsidRPr="000A3CBE">
              <w:rPr>
                <w:rFonts w:ascii="Arial" w:hAnsi="Arial" w:cs="Arial"/>
                <w:sz w:val="18"/>
                <w:szCs w:val="18"/>
              </w:rPr>
              <w:t>$179.00</w:t>
            </w:r>
          </w:p>
        </w:tc>
        <w:tc>
          <w:tcPr>
            <w:tcW w:w="834" w:type="pct"/>
            <w:shd w:val="clear" w:color="auto" w:fill="auto"/>
            <w:noWrap/>
            <w:vAlign w:val="bottom"/>
          </w:tcPr>
          <w:p w14:paraId="174134A5" w14:textId="2CEF992D" w:rsidR="00703B23" w:rsidRPr="000A3CBE" w:rsidRDefault="00703B23" w:rsidP="00E03CB4">
            <w:pPr>
              <w:jc w:val="right"/>
              <w:rPr>
                <w:rFonts w:ascii="Arial" w:hAnsi="Arial" w:cs="Arial"/>
                <w:sz w:val="18"/>
                <w:szCs w:val="18"/>
              </w:rPr>
            </w:pPr>
            <w:r w:rsidRPr="000A3CBE">
              <w:rPr>
                <w:rFonts w:ascii="Arial" w:hAnsi="Arial" w:cs="Arial"/>
                <w:sz w:val="18"/>
                <w:szCs w:val="18"/>
              </w:rPr>
              <w:t>$10,740.00</w:t>
            </w:r>
          </w:p>
        </w:tc>
      </w:tr>
      <w:tr w:rsidR="00703B23" w:rsidRPr="00703B23" w14:paraId="2F9AB2A5" w14:textId="77777777" w:rsidTr="00F80060">
        <w:tblPrEx>
          <w:jc w:val="left"/>
        </w:tblPrEx>
        <w:trPr>
          <w:trHeight w:hRule="exact" w:val="227"/>
        </w:trPr>
        <w:tc>
          <w:tcPr>
            <w:tcW w:w="529" w:type="pct"/>
            <w:shd w:val="clear" w:color="auto" w:fill="auto"/>
            <w:vAlign w:val="center"/>
          </w:tcPr>
          <w:p w14:paraId="36D28F0B" w14:textId="7ED42949"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14</w:t>
            </w:r>
          </w:p>
        </w:tc>
        <w:tc>
          <w:tcPr>
            <w:tcW w:w="1666" w:type="pct"/>
            <w:shd w:val="clear" w:color="auto" w:fill="auto"/>
          </w:tcPr>
          <w:p w14:paraId="46C67B3A" w14:textId="2C40E2D6" w:rsidR="00703B23" w:rsidRPr="000A3CBE" w:rsidRDefault="00703B23" w:rsidP="00703B23">
            <w:pPr>
              <w:rPr>
                <w:rFonts w:ascii="Arial" w:hAnsi="Arial" w:cs="Arial"/>
                <w:color w:val="000000"/>
                <w:sz w:val="18"/>
                <w:szCs w:val="18"/>
                <w:lang w:val="es-MX"/>
              </w:rPr>
            </w:pPr>
            <w:r w:rsidRPr="000A3CBE">
              <w:rPr>
                <w:rFonts w:ascii="Arial" w:hAnsi="Arial" w:cs="Arial"/>
                <w:color w:val="000000"/>
                <w:sz w:val="18"/>
                <w:szCs w:val="18"/>
              </w:rPr>
              <w:t xml:space="preserve">Playera cuello redondo manga larga modelo 4501 máxima suavidad marca </w:t>
            </w:r>
            <w:proofErr w:type="spellStart"/>
            <w:r w:rsidRPr="000A3CBE">
              <w:rPr>
                <w:rFonts w:ascii="Arial" w:hAnsi="Arial" w:cs="Arial"/>
                <w:color w:val="000000"/>
                <w:sz w:val="18"/>
                <w:szCs w:val="18"/>
              </w:rPr>
              <w:t>m&amp;o</w:t>
            </w:r>
            <w:proofErr w:type="spellEnd"/>
            <w:r w:rsidRPr="000A3CBE">
              <w:rPr>
                <w:rFonts w:ascii="Arial" w:hAnsi="Arial" w:cs="Arial"/>
                <w:color w:val="000000"/>
                <w:sz w:val="18"/>
                <w:szCs w:val="18"/>
              </w:rPr>
              <w:t>. Con impresión en serigrafía 1 tinta tamaño carta al frente.</w:t>
            </w:r>
            <w:r w:rsidRPr="000A3CBE">
              <w:rPr>
                <w:rFonts w:ascii="Arial" w:hAnsi="Arial" w:cs="Arial"/>
                <w:color w:val="000000"/>
                <w:sz w:val="18"/>
                <w:szCs w:val="18"/>
              </w:rPr>
              <w:br/>
            </w:r>
            <w:r w:rsidRPr="000A3CBE">
              <w:rPr>
                <w:rFonts w:ascii="Arial" w:hAnsi="Arial" w:cs="Arial"/>
                <w:color w:val="000000"/>
                <w:sz w:val="18"/>
                <w:szCs w:val="18"/>
              </w:rPr>
              <w:br/>
              <w:t>MAGEN DE REFERENCIA</w:t>
            </w:r>
            <w:r w:rsidRPr="000A3CBE">
              <w:rPr>
                <w:rFonts w:ascii="Arial" w:hAnsi="Arial" w:cs="Arial"/>
                <w:color w:val="000000"/>
                <w:sz w:val="18"/>
                <w:szCs w:val="18"/>
              </w:rPr>
              <w:br/>
            </w:r>
            <w:r w:rsidRPr="000A3CBE">
              <w:rPr>
                <w:rFonts w:ascii="Arial" w:hAnsi="Arial" w:cs="Arial"/>
                <w:color w:val="000000"/>
                <w:sz w:val="18"/>
                <w:szCs w:val="18"/>
              </w:rPr>
              <w:br/>
              <w:t xml:space="preserve"> </w:t>
            </w:r>
          </w:p>
        </w:tc>
        <w:tc>
          <w:tcPr>
            <w:tcW w:w="682" w:type="pct"/>
            <w:shd w:val="clear" w:color="auto" w:fill="auto"/>
            <w:vAlign w:val="center"/>
          </w:tcPr>
          <w:p w14:paraId="47723EEE" w14:textId="504AF565" w:rsidR="00703B23" w:rsidRPr="000A3CBE" w:rsidRDefault="00703B23" w:rsidP="00703B23">
            <w:pPr>
              <w:jc w:val="center"/>
              <w:rPr>
                <w:rFonts w:ascii="Arial" w:hAnsi="Arial" w:cs="Arial"/>
                <w:color w:val="000000"/>
                <w:sz w:val="18"/>
                <w:szCs w:val="18"/>
              </w:rPr>
            </w:pPr>
            <w:r w:rsidRPr="000A3CBE">
              <w:rPr>
                <w:rFonts w:ascii="Arial" w:hAnsi="Arial" w:cs="Arial"/>
                <w:color w:val="000000"/>
                <w:sz w:val="18"/>
                <w:szCs w:val="18"/>
              </w:rPr>
              <w:t>Pieza</w:t>
            </w:r>
          </w:p>
        </w:tc>
        <w:tc>
          <w:tcPr>
            <w:tcW w:w="531" w:type="pct"/>
            <w:shd w:val="clear" w:color="auto" w:fill="auto"/>
            <w:vAlign w:val="center"/>
          </w:tcPr>
          <w:p w14:paraId="04E508A8" w14:textId="66B512BC" w:rsidR="00703B23" w:rsidRPr="000A3CBE" w:rsidRDefault="00703B23" w:rsidP="00703B23">
            <w:pPr>
              <w:jc w:val="center"/>
              <w:rPr>
                <w:rFonts w:ascii="Arial" w:hAnsi="Arial" w:cs="Arial"/>
                <w:color w:val="000000"/>
                <w:sz w:val="18"/>
                <w:szCs w:val="18"/>
              </w:rPr>
            </w:pPr>
            <w:r w:rsidRPr="000A3CBE">
              <w:rPr>
                <w:rFonts w:ascii="Arial" w:hAnsi="Arial" w:cs="Arial"/>
                <w:color w:val="000000"/>
                <w:sz w:val="18"/>
                <w:szCs w:val="18"/>
              </w:rPr>
              <w:t>80</w:t>
            </w:r>
          </w:p>
        </w:tc>
        <w:tc>
          <w:tcPr>
            <w:tcW w:w="758" w:type="pct"/>
            <w:shd w:val="clear" w:color="auto" w:fill="auto"/>
            <w:noWrap/>
            <w:vAlign w:val="bottom"/>
          </w:tcPr>
          <w:p w14:paraId="6189C07D" w14:textId="4B9C977A" w:rsidR="00703B23" w:rsidRPr="000A3CBE" w:rsidRDefault="00703B23" w:rsidP="00E03CB4">
            <w:pPr>
              <w:jc w:val="right"/>
              <w:rPr>
                <w:rFonts w:ascii="Arial" w:hAnsi="Arial" w:cs="Arial"/>
                <w:sz w:val="18"/>
                <w:szCs w:val="18"/>
              </w:rPr>
            </w:pPr>
            <w:r w:rsidRPr="000A3CBE">
              <w:rPr>
                <w:rFonts w:ascii="Arial" w:hAnsi="Arial" w:cs="Arial"/>
                <w:sz w:val="18"/>
                <w:szCs w:val="18"/>
              </w:rPr>
              <w:t>$126.00</w:t>
            </w:r>
          </w:p>
        </w:tc>
        <w:tc>
          <w:tcPr>
            <w:tcW w:w="834" w:type="pct"/>
            <w:shd w:val="clear" w:color="auto" w:fill="auto"/>
            <w:noWrap/>
            <w:vAlign w:val="bottom"/>
          </w:tcPr>
          <w:p w14:paraId="7CAA62BC" w14:textId="516C13B6" w:rsidR="00703B23" w:rsidRPr="000A3CBE" w:rsidRDefault="00703B23" w:rsidP="00E03CB4">
            <w:pPr>
              <w:jc w:val="right"/>
              <w:rPr>
                <w:rFonts w:ascii="Arial" w:hAnsi="Arial" w:cs="Arial"/>
                <w:sz w:val="18"/>
                <w:szCs w:val="18"/>
              </w:rPr>
            </w:pPr>
            <w:r w:rsidRPr="000A3CBE">
              <w:rPr>
                <w:rFonts w:ascii="Arial" w:hAnsi="Arial" w:cs="Arial"/>
                <w:sz w:val="18"/>
                <w:szCs w:val="18"/>
              </w:rPr>
              <w:t>$10,080.00</w:t>
            </w:r>
          </w:p>
        </w:tc>
      </w:tr>
    </w:tbl>
    <w:p w14:paraId="18048FBE" w14:textId="559C8F1C" w:rsidR="00A6028B" w:rsidRPr="00703B23" w:rsidRDefault="009E250E" w:rsidP="00307224">
      <w:pPr>
        <w:jc w:val="both"/>
        <w:rPr>
          <w:rFonts w:ascii="Arial" w:hAnsi="Arial" w:cs="Arial"/>
          <w:sz w:val="18"/>
          <w:szCs w:val="18"/>
        </w:rPr>
      </w:pPr>
      <w:r w:rsidRPr="00703B23">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9"/>
        <w:gridCol w:w="3116"/>
        <w:gridCol w:w="1276"/>
        <w:gridCol w:w="993"/>
        <w:gridCol w:w="1418"/>
        <w:gridCol w:w="1560"/>
      </w:tblGrid>
      <w:tr w:rsidR="00222CF4" w:rsidRPr="004C2BFA" w14:paraId="24557B73" w14:textId="77777777" w:rsidTr="00935DAC">
        <w:trPr>
          <w:trHeight w:hRule="exact" w:val="326"/>
          <w:jc w:val="center"/>
        </w:trPr>
        <w:tc>
          <w:tcPr>
            <w:tcW w:w="5000" w:type="pct"/>
            <w:gridSpan w:val="6"/>
            <w:shd w:val="clear" w:color="auto" w:fill="D9D9D9"/>
            <w:vAlign w:val="center"/>
          </w:tcPr>
          <w:p w14:paraId="319B0D2E" w14:textId="616BB014" w:rsidR="00222CF4" w:rsidRPr="004C2BFA" w:rsidRDefault="00222CF4" w:rsidP="00F62C94">
            <w:pPr>
              <w:jc w:val="center"/>
              <w:rPr>
                <w:rFonts w:ascii="Arial" w:hAnsi="Arial" w:cs="Arial"/>
                <w:b/>
                <w:bCs/>
                <w:sz w:val="18"/>
                <w:szCs w:val="18"/>
              </w:rPr>
            </w:pPr>
            <w:r w:rsidRPr="00703B23">
              <w:rPr>
                <w:rFonts w:ascii="Arial" w:hAnsi="Arial" w:cs="Arial"/>
                <w:b/>
                <w:bCs/>
                <w:sz w:val="18"/>
                <w:szCs w:val="18"/>
              </w:rPr>
              <w:t>LICITANTE ADJUDICADO: URIEL AVELINO HERNANDEZ JIMENEZ</w:t>
            </w:r>
          </w:p>
        </w:tc>
      </w:tr>
      <w:tr w:rsidR="00222CF4" w:rsidRPr="004C2BFA" w14:paraId="562A564A" w14:textId="77777777" w:rsidTr="00F62C94">
        <w:trPr>
          <w:trHeight w:hRule="exact" w:val="412"/>
          <w:jc w:val="center"/>
        </w:trPr>
        <w:tc>
          <w:tcPr>
            <w:tcW w:w="529" w:type="pct"/>
            <w:shd w:val="clear" w:color="auto" w:fill="D9D9D9"/>
            <w:vAlign w:val="center"/>
          </w:tcPr>
          <w:p w14:paraId="7E6DA72B" w14:textId="77777777" w:rsidR="00222CF4" w:rsidRPr="004C2BFA" w:rsidRDefault="00222CF4" w:rsidP="00F62C94">
            <w:pPr>
              <w:jc w:val="center"/>
              <w:rPr>
                <w:rFonts w:ascii="Arial" w:hAnsi="Arial" w:cs="Arial"/>
                <w:b/>
                <w:sz w:val="18"/>
                <w:szCs w:val="18"/>
              </w:rPr>
            </w:pPr>
            <w:r w:rsidRPr="004C2BFA">
              <w:rPr>
                <w:rFonts w:ascii="Arial" w:hAnsi="Arial" w:cs="Arial"/>
                <w:b/>
                <w:sz w:val="18"/>
                <w:szCs w:val="18"/>
              </w:rPr>
              <w:t>Partida</w:t>
            </w:r>
          </w:p>
        </w:tc>
        <w:tc>
          <w:tcPr>
            <w:tcW w:w="1666" w:type="pct"/>
            <w:shd w:val="clear" w:color="auto" w:fill="D9D9D9"/>
            <w:vAlign w:val="center"/>
          </w:tcPr>
          <w:p w14:paraId="4FB305E5" w14:textId="77777777" w:rsidR="00222CF4" w:rsidRPr="004C2BFA" w:rsidRDefault="00222CF4" w:rsidP="00F62C94">
            <w:pPr>
              <w:autoSpaceDE w:val="0"/>
              <w:autoSpaceDN w:val="0"/>
              <w:adjustRightInd w:val="0"/>
              <w:jc w:val="center"/>
              <w:rPr>
                <w:rFonts w:ascii="Arial" w:hAnsi="Arial" w:cs="Arial"/>
                <w:b/>
                <w:sz w:val="18"/>
                <w:szCs w:val="18"/>
              </w:rPr>
            </w:pPr>
            <w:r w:rsidRPr="004C2BFA">
              <w:rPr>
                <w:rFonts w:ascii="Arial" w:hAnsi="Arial" w:cs="Arial"/>
                <w:b/>
                <w:sz w:val="18"/>
                <w:szCs w:val="18"/>
              </w:rPr>
              <w:t>Descripción a detalle del bien</w:t>
            </w:r>
          </w:p>
        </w:tc>
        <w:tc>
          <w:tcPr>
            <w:tcW w:w="682" w:type="pct"/>
            <w:shd w:val="clear" w:color="auto" w:fill="D9D9D9"/>
            <w:vAlign w:val="center"/>
          </w:tcPr>
          <w:p w14:paraId="21F603FA" w14:textId="77777777" w:rsidR="00222CF4" w:rsidRPr="004C2BFA" w:rsidRDefault="00222CF4" w:rsidP="00F62C94">
            <w:pPr>
              <w:jc w:val="center"/>
              <w:rPr>
                <w:rFonts w:ascii="Arial" w:hAnsi="Arial" w:cs="Arial"/>
                <w:b/>
                <w:sz w:val="18"/>
                <w:szCs w:val="18"/>
              </w:rPr>
            </w:pPr>
            <w:r w:rsidRPr="004C2BFA">
              <w:rPr>
                <w:rFonts w:ascii="Arial" w:hAnsi="Arial" w:cs="Arial"/>
                <w:b/>
                <w:sz w:val="18"/>
                <w:szCs w:val="18"/>
              </w:rPr>
              <w:t>Unidad de Medida</w:t>
            </w:r>
          </w:p>
        </w:tc>
        <w:tc>
          <w:tcPr>
            <w:tcW w:w="531" w:type="pct"/>
            <w:shd w:val="clear" w:color="auto" w:fill="D9D9D9"/>
            <w:vAlign w:val="center"/>
          </w:tcPr>
          <w:p w14:paraId="760342DE" w14:textId="77777777" w:rsidR="00222CF4" w:rsidRPr="004C2BFA" w:rsidRDefault="00222CF4" w:rsidP="00F62C94">
            <w:pPr>
              <w:jc w:val="center"/>
              <w:rPr>
                <w:rFonts w:ascii="Arial" w:hAnsi="Arial" w:cs="Arial"/>
                <w:b/>
                <w:sz w:val="18"/>
                <w:szCs w:val="18"/>
              </w:rPr>
            </w:pPr>
            <w:r w:rsidRPr="004C2BFA">
              <w:rPr>
                <w:rFonts w:ascii="Arial" w:hAnsi="Arial" w:cs="Arial"/>
                <w:b/>
                <w:sz w:val="18"/>
                <w:szCs w:val="18"/>
              </w:rPr>
              <w:t>Cantidad</w:t>
            </w:r>
          </w:p>
        </w:tc>
        <w:tc>
          <w:tcPr>
            <w:tcW w:w="758" w:type="pct"/>
            <w:shd w:val="clear" w:color="auto" w:fill="D9D9D9"/>
            <w:vAlign w:val="center"/>
          </w:tcPr>
          <w:p w14:paraId="76292F90" w14:textId="77777777" w:rsidR="00222CF4" w:rsidRPr="004C2BFA" w:rsidRDefault="00222CF4" w:rsidP="00F62C94">
            <w:pPr>
              <w:jc w:val="center"/>
              <w:rPr>
                <w:rFonts w:ascii="Arial" w:hAnsi="Arial" w:cs="Arial"/>
                <w:b/>
                <w:sz w:val="18"/>
                <w:szCs w:val="18"/>
              </w:rPr>
            </w:pPr>
            <w:r w:rsidRPr="004C2BFA">
              <w:rPr>
                <w:rFonts w:ascii="Arial" w:hAnsi="Arial" w:cs="Arial"/>
                <w:b/>
                <w:bCs/>
                <w:sz w:val="18"/>
                <w:szCs w:val="18"/>
              </w:rPr>
              <w:t xml:space="preserve">Importe  </w:t>
            </w:r>
            <w:r w:rsidRPr="004C2BFA">
              <w:rPr>
                <w:rFonts w:ascii="Arial" w:hAnsi="Arial" w:cs="Arial"/>
                <w:b/>
                <w:bCs/>
                <w:sz w:val="18"/>
                <w:szCs w:val="18"/>
              </w:rPr>
              <w:br/>
              <w:t>antes de IVA</w:t>
            </w:r>
          </w:p>
        </w:tc>
        <w:tc>
          <w:tcPr>
            <w:tcW w:w="834" w:type="pct"/>
            <w:shd w:val="clear" w:color="auto" w:fill="D9D9D9"/>
            <w:vAlign w:val="center"/>
          </w:tcPr>
          <w:p w14:paraId="25129D54" w14:textId="77777777" w:rsidR="00222CF4" w:rsidRPr="004C2BFA" w:rsidRDefault="00222CF4" w:rsidP="00F62C94">
            <w:pPr>
              <w:jc w:val="center"/>
              <w:rPr>
                <w:rFonts w:ascii="Arial" w:hAnsi="Arial" w:cs="Arial"/>
                <w:b/>
                <w:sz w:val="18"/>
                <w:szCs w:val="18"/>
              </w:rPr>
            </w:pPr>
            <w:r w:rsidRPr="004C2BFA">
              <w:rPr>
                <w:rFonts w:ascii="Arial" w:hAnsi="Arial" w:cs="Arial"/>
                <w:b/>
                <w:bCs/>
                <w:sz w:val="18"/>
                <w:szCs w:val="18"/>
              </w:rPr>
              <w:t>Importe total antes de IVA</w:t>
            </w:r>
          </w:p>
        </w:tc>
      </w:tr>
      <w:tr w:rsidR="00703B23" w:rsidRPr="004C2BFA" w14:paraId="442A7136" w14:textId="77777777" w:rsidTr="0027282B">
        <w:tblPrEx>
          <w:jc w:val="left"/>
        </w:tblPrEx>
        <w:trPr>
          <w:trHeight w:hRule="exact" w:val="227"/>
        </w:trPr>
        <w:tc>
          <w:tcPr>
            <w:tcW w:w="529" w:type="pct"/>
            <w:shd w:val="clear" w:color="auto" w:fill="auto"/>
            <w:vAlign w:val="center"/>
          </w:tcPr>
          <w:p w14:paraId="5E84DBE9" w14:textId="756408D4"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16</w:t>
            </w:r>
          </w:p>
        </w:tc>
        <w:tc>
          <w:tcPr>
            <w:tcW w:w="1666" w:type="pct"/>
            <w:shd w:val="clear" w:color="auto" w:fill="auto"/>
          </w:tcPr>
          <w:p w14:paraId="29F56192" w14:textId="19B397CB" w:rsidR="00703B23" w:rsidRPr="00E03CB4" w:rsidRDefault="00703B23" w:rsidP="00703B23">
            <w:pPr>
              <w:rPr>
                <w:rFonts w:ascii="Arial" w:hAnsi="Arial" w:cs="Arial"/>
                <w:color w:val="000000"/>
                <w:sz w:val="18"/>
                <w:szCs w:val="18"/>
              </w:rPr>
            </w:pPr>
            <w:r w:rsidRPr="00E03CB4">
              <w:rPr>
                <w:rFonts w:ascii="Arial" w:hAnsi="Arial" w:cs="Arial"/>
                <w:color w:val="000000"/>
                <w:sz w:val="18"/>
                <w:szCs w:val="18"/>
              </w:rPr>
              <w:t xml:space="preserve">Memoria </w:t>
            </w:r>
            <w:proofErr w:type="spellStart"/>
            <w:r w:rsidRPr="00E03CB4">
              <w:rPr>
                <w:rFonts w:ascii="Arial" w:hAnsi="Arial" w:cs="Arial"/>
                <w:color w:val="000000"/>
                <w:sz w:val="18"/>
                <w:szCs w:val="18"/>
              </w:rPr>
              <w:t>usb</w:t>
            </w:r>
            <w:proofErr w:type="spellEnd"/>
            <w:r w:rsidRPr="00E03CB4">
              <w:rPr>
                <w:rFonts w:ascii="Arial" w:hAnsi="Arial" w:cs="Arial"/>
                <w:color w:val="000000"/>
                <w:sz w:val="18"/>
                <w:szCs w:val="18"/>
              </w:rPr>
              <w:t xml:space="preserve"> de cristal con grabado </w:t>
            </w:r>
            <w:proofErr w:type="spellStart"/>
            <w:r w:rsidRPr="00E03CB4">
              <w:rPr>
                <w:rFonts w:ascii="Arial" w:hAnsi="Arial" w:cs="Arial"/>
                <w:color w:val="000000"/>
                <w:sz w:val="18"/>
                <w:szCs w:val="18"/>
              </w:rPr>
              <w:t>lasser</w:t>
            </w:r>
            <w:proofErr w:type="spellEnd"/>
            <w:r w:rsidRPr="00E03CB4">
              <w:rPr>
                <w:rFonts w:ascii="Arial" w:hAnsi="Arial" w:cs="Arial"/>
                <w:color w:val="000000"/>
                <w:sz w:val="18"/>
                <w:szCs w:val="18"/>
              </w:rPr>
              <w:t xml:space="preserve"> 32 </w:t>
            </w:r>
            <w:proofErr w:type="spellStart"/>
            <w:r w:rsidRPr="00E03CB4">
              <w:rPr>
                <w:rFonts w:ascii="Arial" w:hAnsi="Arial" w:cs="Arial"/>
                <w:color w:val="000000"/>
                <w:sz w:val="18"/>
                <w:szCs w:val="18"/>
              </w:rPr>
              <w:t>gb</w:t>
            </w:r>
            <w:proofErr w:type="spellEnd"/>
            <w:r w:rsidRPr="00E03CB4">
              <w:rPr>
                <w:rFonts w:ascii="Arial" w:hAnsi="Arial" w:cs="Arial"/>
                <w:color w:val="000000"/>
                <w:sz w:val="18"/>
                <w:szCs w:val="18"/>
              </w:rPr>
              <w:br/>
            </w:r>
            <w:r w:rsidRPr="00E03CB4">
              <w:rPr>
                <w:rFonts w:ascii="Arial" w:hAnsi="Arial" w:cs="Arial"/>
                <w:color w:val="000000"/>
                <w:sz w:val="18"/>
                <w:szCs w:val="18"/>
              </w:rPr>
              <w:br/>
              <w:t>MAGEN DE REFERENCIA</w:t>
            </w:r>
            <w:r w:rsidRPr="00E03CB4">
              <w:rPr>
                <w:rFonts w:ascii="Arial" w:hAnsi="Arial" w:cs="Arial"/>
                <w:color w:val="000000"/>
                <w:sz w:val="18"/>
                <w:szCs w:val="18"/>
              </w:rPr>
              <w:br/>
            </w:r>
            <w:r w:rsidRPr="00E03CB4">
              <w:rPr>
                <w:rFonts w:ascii="Arial" w:hAnsi="Arial" w:cs="Arial"/>
                <w:color w:val="000000"/>
                <w:sz w:val="18"/>
                <w:szCs w:val="18"/>
              </w:rPr>
              <w:br/>
              <w:t xml:space="preserve"> </w:t>
            </w:r>
          </w:p>
        </w:tc>
        <w:tc>
          <w:tcPr>
            <w:tcW w:w="682" w:type="pct"/>
            <w:shd w:val="clear" w:color="auto" w:fill="auto"/>
            <w:vAlign w:val="center"/>
          </w:tcPr>
          <w:p w14:paraId="45ACF568" w14:textId="19D2F415"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Pieza</w:t>
            </w:r>
          </w:p>
        </w:tc>
        <w:tc>
          <w:tcPr>
            <w:tcW w:w="531" w:type="pct"/>
            <w:shd w:val="clear" w:color="auto" w:fill="auto"/>
            <w:vAlign w:val="center"/>
          </w:tcPr>
          <w:p w14:paraId="174F68AE" w14:textId="4CEA78FC"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300</w:t>
            </w:r>
          </w:p>
        </w:tc>
        <w:tc>
          <w:tcPr>
            <w:tcW w:w="758" w:type="pct"/>
            <w:shd w:val="clear" w:color="auto" w:fill="auto"/>
            <w:noWrap/>
            <w:vAlign w:val="bottom"/>
          </w:tcPr>
          <w:p w14:paraId="5C6FA324" w14:textId="5A302D98" w:rsidR="00703B23" w:rsidRPr="00E03CB4" w:rsidRDefault="00703B23" w:rsidP="00E03CB4">
            <w:pPr>
              <w:jc w:val="right"/>
              <w:rPr>
                <w:rFonts w:ascii="Arial" w:hAnsi="Arial" w:cs="Arial"/>
                <w:sz w:val="18"/>
                <w:szCs w:val="18"/>
              </w:rPr>
            </w:pPr>
            <w:r w:rsidRPr="00E03CB4">
              <w:rPr>
                <w:rFonts w:ascii="Arial" w:hAnsi="Arial" w:cs="Arial"/>
                <w:sz w:val="18"/>
                <w:szCs w:val="18"/>
              </w:rPr>
              <w:t>$121.90</w:t>
            </w:r>
          </w:p>
        </w:tc>
        <w:tc>
          <w:tcPr>
            <w:tcW w:w="834" w:type="pct"/>
            <w:shd w:val="clear" w:color="auto" w:fill="auto"/>
            <w:noWrap/>
            <w:vAlign w:val="bottom"/>
          </w:tcPr>
          <w:p w14:paraId="41D2844E" w14:textId="0551F617" w:rsidR="00703B23" w:rsidRPr="00E03CB4" w:rsidRDefault="00703B23" w:rsidP="00E03CB4">
            <w:pPr>
              <w:jc w:val="right"/>
              <w:rPr>
                <w:rFonts w:ascii="Arial" w:hAnsi="Arial" w:cs="Arial"/>
                <w:sz w:val="18"/>
                <w:szCs w:val="18"/>
              </w:rPr>
            </w:pPr>
            <w:r w:rsidRPr="00E03CB4">
              <w:rPr>
                <w:rFonts w:ascii="Arial" w:hAnsi="Arial" w:cs="Arial"/>
                <w:sz w:val="18"/>
                <w:szCs w:val="18"/>
              </w:rPr>
              <w:t>$36,570.00</w:t>
            </w:r>
          </w:p>
        </w:tc>
      </w:tr>
      <w:tr w:rsidR="00703B23" w:rsidRPr="004C2BFA" w14:paraId="20476E59" w14:textId="77777777" w:rsidTr="0027282B">
        <w:tblPrEx>
          <w:jc w:val="left"/>
        </w:tblPrEx>
        <w:trPr>
          <w:trHeight w:hRule="exact" w:val="227"/>
        </w:trPr>
        <w:tc>
          <w:tcPr>
            <w:tcW w:w="529" w:type="pct"/>
            <w:shd w:val="clear" w:color="auto" w:fill="auto"/>
            <w:vAlign w:val="center"/>
          </w:tcPr>
          <w:p w14:paraId="2B460C65" w14:textId="345A89FA"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17</w:t>
            </w:r>
          </w:p>
        </w:tc>
        <w:tc>
          <w:tcPr>
            <w:tcW w:w="1666" w:type="pct"/>
            <w:shd w:val="clear" w:color="auto" w:fill="auto"/>
          </w:tcPr>
          <w:p w14:paraId="3956481F" w14:textId="106C0973" w:rsidR="00703B23" w:rsidRPr="00E03CB4" w:rsidRDefault="00703B23" w:rsidP="00703B23">
            <w:pPr>
              <w:rPr>
                <w:rFonts w:ascii="Arial" w:hAnsi="Arial" w:cs="Arial"/>
                <w:color w:val="000000"/>
                <w:sz w:val="18"/>
                <w:szCs w:val="18"/>
              </w:rPr>
            </w:pPr>
            <w:r w:rsidRPr="00E03CB4">
              <w:rPr>
                <w:rFonts w:ascii="Arial" w:hAnsi="Arial" w:cs="Arial"/>
                <w:color w:val="000000"/>
                <w:sz w:val="18"/>
                <w:szCs w:val="18"/>
              </w:rPr>
              <w:t xml:space="preserve">Libreta modelo </w:t>
            </w:r>
            <w:proofErr w:type="spellStart"/>
            <w:r w:rsidRPr="00E03CB4">
              <w:rPr>
                <w:rFonts w:ascii="Arial" w:hAnsi="Arial" w:cs="Arial"/>
                <w:color w:val="000000"/>
                <w:sz w:val="18"/>
                <w:szCs w:val="18"/>
              </w:rPr>
              <w:t>koryak</w:t>
            </w:r>
            <w:proofErr w:type="spellEnd"/>
            <w:r w:rsidRPr="00E03CB4">
              <w:rPr>
                <w:rFonts w:ascii="Arial" w:hAnsi="Arial" w:cs="Arial"/>
                <w:color w:val="000000"/>
                <w:sz w:val="18"/>
                <w:szCs w:val="18"/>
              </w:rPr>
              <w:t xml:space="preserve"> clave hl 9050 con impresión logo </w:t>
            </w:r>
            <w:proofErr w:type="spellStart"/>
            <w:r w:rsidRPr="00E03CB4">
              <w:rPr>
                <w:rFonts w:ascii="Arial" w:hAnsi="Arial" w:cs="Arial"/>
                <w:color w:val="000000"/>
                <w:sz w:val="18"/>
                <w:szCs w:val="18"/>
              </w:rPr>
              <w:t>uaa</w:t>
            </w:r>
            <w:proofErr w:type="spellEnd"/>
            <w:r w:rsidRPr="00E03CB4">
              <w:rPr>
                <w:rFonts w:ascii="Arial" w:hAnsi="Arial" w:cs="Arial"/>
                <w:color w:val="000000"/>
                <w:sz w:val="18"/>
                <w:szCs w:val="18"/>
              </w:rPr>
              <w:t xml:space="preserve"> 1 tinta</w:t>
            </w:r>
            <w:r w:rsidRPr="00E03CB4">
              <w:rPr>
                <w:rFonts w:ascii="Arial" w:hAnsi="Arial" w:cs="Arial"/>
                <w:color w:val="000000"/>
                <w:sz w:val="18"/>
                <w:szCs w:val="18"/>
              </w:rPr>
              <w:br/>
            </w:r>
            <w:r w:rsidRPr="00E03CB4">
              <w:rPr>
                <w:rFonts w:ascii="Arial" w:hAnsi="Arial" w:cs="Arial"/>
                <w:color w:val="000000"/>
                <w:sz w:val="18"/>
                <w:szCs w:val="18"/>
              </w:rPr>
              <w:br/>
              <w:t>MAGEN DE REFERENCIA</w:t>
            </w:r>
            <w:r w:rsidRPr="00E03CB4">
              <w:rPr>
                <w:rFonts w:ascii="Arial" w:hAnsi="Arial" w:cs="Arial"/>
                <w:color w:val="000000"/>
                <w:sz w:val="18"/>
                <w:szCs w:val="18"/>
              </w:rPr>
              <w:br/>
              <w:t xml:space="preserve"> </w:t>
            </w:r>
          </w:p>
        </w:tc>
        <w:tc>
          <w:tcPr>
            <w:tcW w:w="682" w:type="pct"/>
            <w:shd w:val="clear" w:color="auto" w:fill="auto"/>
            <w:vAlign w:val="center"/>
          </w:tcPr>
          <w:p w14:paraId="3E19A767" w14:textId="1BB33B26"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Pieza</w:t>
            </w:r>
          </w:p>
        </w:tc>
        <w:tc>
          <w:tcPr>
            <w:tcW w:w="531" w:type="pct"/>
            <w:shd w:val="clear" w:color="auto" w:fill="auto"/>
            <w:vAlign w:val="center"/>
          </w:tcPr>
          <w:p w14:paraId="7937E199" w14:textId="45F0E763"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200</w:t>
            </w:r>
          </w:p>
        </w:tc>
        <w:tc>
          <w:tcPr>
            <w:tcW w:w="758" w:type="pct"/>
            <w:shd w:val="clear" w:color="auto" w:fill="auto"/>
            <w:noWrap/>
            <w:vAlign w:val="bottom"/>
          </w:tcPr>
          <w:p w14:paraId="6FD699D9" w14:textId="45E99EDA" w:rsidR="00703B23" w:rsidRPr="00E03CB4" w:rsidRDefault="00703B23" w:rsidP="00E03CB4">
            <w:pPr>
              <w:jc w:val="right"/>
              <w:rPr>
                <w:rFonts w:ascii="Arial" w:hAnsi="Arial" w:cs="Arial"/>
                <w:sz w:val="18"/>
                <w:szCs w:val="18"/>
              </w:rPr>
            </w:pPr>
            <w:r w:rsidRPr="00E03CB4">
              <w:rPr>
                <w:rFonts w:ascii="Arial" w:hAnsi="Arial" w:cs="Arial"/>
                <w:sz w:val="18"/>
                <w:szCs w:val="18"/>
              </w:rPr>
              <w:t>$43.86</w:t>
            </w:r>
          </w:p>
        </w:tc>
        <w:tc>
          <w:tcPr>
            <w:tcW w:w="834" w:type="pct"/>
            <w:shd w:val="clear" w:color="auto" w:fill="auto"/>
            <w:noWrap/>
            <w:vAlign w:val="bottom"/>
          </w:tcPr>
          <w:p w14:paraId="16D90FFF" w14:textId="2E7FDB87" w:rsidR="00703B23" w:rsidRPr="00E03CB4" w:rsidRDefault="00703B23" w:rsidP="00E03CB4">
            <w:pPr>
              <w:jc w:val="right"/>
              <w:rPr>
                <w:rFonts w:ascii="Arial" w:hAnsi="Arial" w:cs="Arial"/>
                <w:sz w:val="18"/>
                <w:szCs w:val="18"/>
              </w:rPr>
            </w:pPr>
            <w:r w:rsidRPr="00E03CB4">
              <w:rPr>
                <w:rFonts w:ascii="Arial" w:hAnsi="Arial" w:cs="Arial"/>
                <w:sz w:val="18"/>
                <w:szCs w:val="18"/>
              </w:rPr>
              <w:t>$8,772.00</w:t>
            </w:r>
          </w:p>
        </w:tc>
      </w:tr>
      <w:tr w:rsidR="00703B23" w:rsidRPr="004C2BFA" w14:paraId="330947AC" w14:textId="77777777" w:rsidTr="0027282B">
        <w:tblPrEx>
          <w:jc w:val="left"/>
        </w:tblPrEx>
        <w:trPr>
          <w:trHeight w:hRule="exact" w:val="227"/>
        </w:trPr>
        <w:tc>
          <w:tcPr>
            <w:tcW w:w="529" w:type="pct"/>
            <w:shd w:val="clear" w:color="auto" w:fill="auto"/>
            <w:vAlign w:val="center"/>
          </w:tcPr>
          <w:p w14:paraId="6F611576" w14:textId="7A1584B5"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18</w:t>
            </w:r>
          </w:p>
        </w:tc>
        <w:tc>
          <w:tcPr>
            <w:tcW w:w="1666" w:type="pct"/>
            <w:shd w:val="clear" w:color="auto" w:fill="auto"/>
          </w:tcPr>
          <w:p w14:paraId="7A81347E" w14:textId="26911C93" w:rsidR="00703B23" w:rsidRPr="00E03CB4" w:rsidRDefault="00703B23" w:rsidP="00703B23">
            <w:pPr>
              <w:rPr>
                <w:rFonts w:ascii="Arial" w:hAnsi="Arial" w:cs="Arial"/>
                <w:color w:val="000000"/>
                <w:sz w:val="18"/>
                <w:szCs w:val="18"/>
              </w:rPr>
            </w:pPr>
            <w:r w:rsidRPr="00E03CB4">
              <w:rPr>
                <w:rFonts w:ascii="Arial" w:hAnsi="Arial" w:cs="Arial"/>
                <w:color w:val="000000"/>
                <w:sz w:val="18"/>
                <w:szCs w:val="18"/>
              </w:rPr>
              <w:t xml:space="preserve">Cilindro modelo </w:t>
            </w:r>
            <w:proofErr w:type="spellStart"/>
            <w:r w:rsidRPr="00E03CB4">
              <w:rPr>
                <w:rFonts w:ascii="Arial" w:hAnsi="Arial" w:cs="Arial"/>
                <w:color w:val="000000"/>
                <w:sz w:val="18"/>
                <w:szCs w:val="18"/>
              </w:rPr>
              <w:t>lake</w:t>
            </w:r>
            <w:proofErr w:type="spellEnd"/>
            <w:r w:rsidRPr="00E03CB4">
              <w:rPr>
                <w:rFonts w:ascii="Arial" w:hAnsi="Arial" w:cs="Arial"/>
                <w:color w:val="000000"/>
                <w:sz w:val="18"/>
                <w:szCs w:val="18"/>
              </w:rPr>
              <w:t xml:space="preserve"> clave </w:t>
            </w:r>
            <w:proofErr w:type="spellStart"/>
            <w:r w:rsidRPr="00E03CB4">
              <w:rPr>
                <w:rFonts w:ascii="Arial" w:hAnsi="Arial" w:cs="Arial"/>
                <w:color w:val="000000"/>
                <w:sz w:val="18"/>
                <w:szCs w:val="18"/>
              </w:rPr>
              <w:t>anf</w:t>
            </w:r>
            <w:proofErr w:type="spellEnd"/>
            <w:r w:rsidRPr="00E03CB4">
              <w:rPr>
                <w:rFonts w:ascii="Arial" w:hAnsi="Arial" w:cs="Arial"/>
                <w:color w:val="000000"/>
                <w:sz w:val="18"/>
                <w:szCs w:val="18"/>
              </w:rPr>
              <w:t xml:space="preserve"> 006 impresa en serigrafía 1 tinta.</w:t>
            </w:r>
            <w:r w:rsidRPr="00E03CB4">
              <w:rPr>
                <w:rFonts w:ascii="Arial" w:hAnsi="Arial" w:cs="Arial"/>
                <w:color w:val="000000"/>
                <w:sz w:val="18"/>
                <w:szCs w:val="18"/>
              </w:rPr>
              <w:br/>
            </w:r>
            <w:r w:rsidRPr="00E03CB4">
              <w:rPr>
                <w:rFonts w:ascii="Arial" w:hAnsi="Arial" w:cs="Arial"/>
                <w:color w:val="000000"/>
                <w:sz w:val="18"/>
                <w:szCs w:val="18"/>
              </w:rPr>
              <w:br/>
              <w:t>MAGEN DE REFERENCIA</w:t>
            </w:r>
            <w:r w:rsidRPr="00E03CB4">
              <w:rPr>
                <w:rFonts w:ascii="Arial" w:hAnsi="Arial" w:cs="Arial"/>
                <w:color w:val="000000"/>
                <w:sz w:val="18"/>
                <w:szCs w:val="18"/>
              </w:rPr>
              <w:br/>
            </w:r>
            <w:r w:rsidRPr="00E03CB4">
              <w:rPr>
                <w:rFonts w:ascii="Arial" w:hAnsi="Arial" w:cs="Arial"/>
                <w:color w:val="000000"/>
                <w:sz w:val="18"/>
                <w:szCs w:val="18"/>
              </w:rPr>
              <w:br/>
              <w:t xml:space="preserve"> </w:t>
            </w:r>
          </w:p>
        </w:tc>
        <w:tc>
          <w:tcPr>
            <w:tcW w:w="682" w:type="pct"/>
            <w:shd w:val="clear" w:color="auto" w:fill="auto"/>
            <w:vAlign w:val="center"/>
          </w:tcPr>
          <w:p w14:paraId="49C7C3E1" w14:textId="280200F4"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Pieza</w:t>
            </w:r>
          </w:p>
        </w:tc>
        <w:tc>
          <w:tcPr>
            <w:tcW w:w="531" w:type="pct"/>
            <w:shd w:val="clear" w:color="auto" w:fill="auto"/>
            <w:vAlign w:val="center"/>
          </w:tcPr>
          <w:p w14:paraId="0FB25D31" w14:textId="6FEB6A67"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200</w:t>
            </w:r>
          </w:p>
        </w:tc>
        <w:tc>
          <w:tcPr>
            <w:tcW w:w="758" w:type="pct"/>
            <w:shd w:val="clear" w:color="auto" w:fill="auto"/>
            <w:noWrap/>
            <w:vAlign w:val="bottom"/>
          </w:tcPr>
          <w:p w14:paraId="48ADDB18" w14:textId="355DE27C" w:rsidR="00703B23" w:rsidRPr="00E03CB4" w:rsidRDefault="00703B23" w:rsidP="00E03CB4">
            <w:pPr>
              <w:jc w:val="right"/>
              <w:rPr>
                <w:rFonts w:ascii="Arial" w:hAnsi="Arial" w:cs="Arial"/>
                <w:sz w:val="18"/>
                <w:szCs w:val="18"/>
              </w:rPr>
            </w:pPr>
            <w:r w:rsidRPr="00E03CB4">
              <w:rPr>
                <w:rFonts w:ascii="Arial" w:hAnsi="Arial" w:cs="Arial"/>
                <w:sz w:val="18"/>
                <w:szCs w:val="18"/>
              </w:rPr>
              <w:t>$24.79</w:t>
            </w:r>
          </w:p>
        </w:tc>
        <w:tc>
          <w:tcPr>
            <w:tcW w:w="834" w:type="pct"/>
            <w:shd w:val="clear" w:color="auto" w:fill="auto"/>
            <w:noWrap/>
            <w:vAlign w:val="bottom"/>
          </w:tcPr>
          <w:p w14:paraId="50BB0DB2" w14:textId="6DC68CA1" w:rsidR="00703B23" w:rsidRPr="00E03CB4" w:rsidRDefault="00703B23" w:rsidP="00E03CB4">
            <w:pPr>
              <w:jc w:val="right"/>
              <w:rPr>
                <w:rFonts w:ascii="Arial" w:hAnsi="Arial" w:cs="Arial"/>
                <w:sz w:val="18"/>
                <w:szCs w:val="18"/>
              </w:rPr>
            </w:pPr>
            <w:r w:rsidRPr="00E03CB4">
              <w:rPr>
                <w:rFonts w:ascii="Arial" w:hAnsi="Arial" w:cs="Arial"/>
                <w:sz w:val="18"/>
                <w:szCs w:val="18"/>
              </w:rPr>
              <w:t>$4,958.00</w:t>
            </w:r>
          </w:p>
        </w:tc>
      </w:tr>
      <w:tr w:rsidR="00703B23" w:rsidRPr="004C2BFA" w14:paraId="4377D29B" w14:textId="77777777" w:rsidTr="0027282B">
        <w:tblPrEx>
          <w:jc w:val="left"/>
        </w:tblPrEx>
        <w:trPr>
          <w:trHeight w:hRule="exact" w:val="227"/>
        </w:trPr>
        <w:tc>
          <w:tcPr>
            <w:tcW w:w="529" w:type="pct"/>
            <w:shd w:val="clear" w:color="auto" w:fill="auto"/>
            <w:vAlign w:val="center"/>
          </w:tcPr>
          <w:p w14:paraId="060F5B71" w14:textId="750DF7AB"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19</w:t>
            </w:r>
          </w:p>
        </w:tc>
        <w:tc>
          <w:tcPr>
            <w:tcW w:w="1666" w:type="pct"/>
            <w:shd w:val="clear" w:color="auto" w:fill="auto"/>
          </w:tcPr>
          <w:p w14:paraId="1633BC3F" w14:textId="33E34CA3" w:rsidR="00703B23" w:rsidRPr="00E03CB4" w:rsidRDefault="00703B23" w:rsidP="00703B23">
            <w:pPr>
              <w:rPr>
                <w:rFonts w:ascii="Arial" w:hAnsi="Arial" w:cs="Arial"/>
                <w:color w:val="000000"/>
                <w:sz w:val="18"/>
                <w:szCs w:val="18"/>
                <w:lang w:val="es-MX"/>
              </w:rPr>
            </w:pPr>
            <w:r w:rsidRPr="00E03CB4">
              <w:rPr>
                <w:rFonts w:ascii="Arial" w:hAnsi="Arial" w:cs="Arial"/>
                <w:color w:val="000000"/>
                <w:sz w:val="18"/>
                <w:szCs w:val="18"/>
              </w:rPr>
              <w:t xml:space="preserve">Mouse </w:t>
            </w:r>
            <w:proofErr w:type="spellStart"/>
            <w:r w:rsidRPr="00E03CB4">
              <w:rPr>
                <w:rFonts w:ascii="Arial" w:hAnsi="Arial" w:cs="Arial"/>
                <w:color w:val="000000"/>
                <w:sz w:val="18"/>
                <w:szCs w:val="18"/>
              </w:rPr>
              <w:t>pad</w:t>
            </w:r>
            <w:proofErr w:type="spellEnd"/>
            <w:r w:rsidRPr="00E03CB4">
              <w:rPr>
                <w:rFonts w:ascii="Arial" w:hAnsi="Arial" w:cs="Arial"/>
                <w:color w:val="000000"/>
                <w:sz w:val="18"/>
                <w:szCs w:val="18"/>
              </w:rPr>
              <w:t xml:space="preserve"> </w:t>
            </w:r>
            <w:proofErr w:type="spellStart"/>
            <w:r w:rsidRPr="00E03CB4">
              <w:rPr>
                <w:rFonts w:ascii="Arial" w:hAnsi="Arial" w:cs="Arial"/>
                <w:color w:val="000000"/>
                <w:sz w:val="18"/>
                <w:szCs w:val="18"/>
              </w:rPr>
              <w:t>worb</w:t>
            </w:r>
            <w:proofErr w:type="spellEnd"/>
            <w:r w:rsidRPr="00E03CB4">
              <w:rPr>
                <w:rFonts w:ascii="Arial" w:hAnsi="Arial" w:cs="Arial"/>
                <w:color w:val="000000"/>
                <w:sz w:val="18"/>
                <w:szCs w:val="18"/>
              </w:rPr>
              <w:t xml:space="preserve"> clave dk122 impreso en serigrafía 1 tinta.</w:t>
            </w:r>
            <w:r w:rsidRPr="00E03CB4">
              <w:rPr>
                <w:rFonts w:ascii="Arial" w:hAnsi="Arial" w:cs="Arial"/>
                <w:color w:val="000000"/>
                <w:sz w:val="18"/>
                <w:szCs w:val="18"/>
              </w:rPr>
              <w:br/>
            </w:r>
            <w:r w:rsidRPr="00E03CB4">
              <w:rPr>
                <w:rFonts w:ascii="Arial" w:hAnsi="Arial" w:cs="Arial"/>
                <w:color w:val="000000"/>
                <w:sz w:val="18"/>
                <w:szCs w:val="18"/>
              </w:rPr>
              <w:br/>
              <w:t>MAGEN DE REFERENCIA</w:t>
            </w:r>
            <w:r w:rsidRPr="00E03CB4">
              <w:rPr>
                <w:rFonts w:ascii="Arial" w:hAnsi="Arial" w:cs="Arial"/>
                <w:color w:val="000000"/>
                <w:sz w:val="18"/>
                <w:szCs w:val="18"/>
              </w:rPr>
              <w:br/>
            </w:r>
            <w:r w:rsidRPr="00E03CB4">
              <w:rPr>
                <w:rFonts w:ascii="Arial" w:hAnsi="Arial" w:cs="Arial"/>
                <w:color w:val="000000"/>
                <w:sz w:val="18"/>
                <w:szCs w:val="18"/>
              </w:rPr>
              <w:br/>
              <w:t xml:space="preserve"> </w:t>
            </w:r>
          </w:p>
        </w:tc>
        <w:tc>
          <w:tcPr>
            <w:tcW w:w="682" w:type="pct"/>
            <w:shd w:val="clear" w:color="auto" w:fill="auto"/>
            <w:vAlign w:val="center"/>
          </w:tcPr>
          <w:p w14:paraId="59C96738" w14:textId="31FFEA40"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Pieza</w:t>
            </w:r>
          </w:p>
        </w:tc>
        <w:tc>
          <w:tcPr>
            <w:tcW w:w="531" w:type="pct"/>
            <w:shd w:val="clear" w:color="auto" w:fill="auto"/>
            <w:vAlign w:val="center"/>
          </w:tcPr>
          <w:p w14:paraId="1E89C13D" w14:textId="41CA5558"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30</w:t>
            </w:r>
          </w:p>
        </w:tc>
        <w:tc>
          <w:tcPr>
            <w:tcW w:w="758" w:type="pct"/>
            <w:shd w:val="clear" w:color="auto" w:fill="auto"/>
            <w:noWrap/>
            <w:vAlign w:val="bottom"/>
          </w:tcPr>
          <w:p w14:paraId="25C6F83C" w14:textId="0A38DE60" w:rsidR="00703B23" w:rsidRPr="00E03CB4" w:rsidRDefault="00703B23" w:rsidP="00E03CB4">
            <w:pPr>
              <w:jc w:val="right"/>
              <w:rPr>
                <w:rFonts w:ascii="Arial" w:hAnsi="Arial" w:cs="Arial"/>
                <w:sz w:val="18"/>
                <w:szCs w:val="18"/>
              </w:rPr>
            </w:pPr>
            <w:r w:rsidRPr="00E03CB4">
              <w:rPr>
                <w:rFonts w:ascii="Arial" w:hAnsi="Arial" w:cs="Arial"/>
                <w:sz w:val="18"/>
                <w:szCs w:val="18"/>
              </w:rPr>
              <w:t>$87.78</w:t>
            </w:r>
          </w:p>
        </w:tc>
        <w:tc>
          <w:tcPr>
            <w:tcW w:w="834" w:type="pct"/>
            <w:shd w:val="clear" w:color="auto" w:fill="auto"/>
            <w:noWrap/>
            <w:vAlign w:val="bottom"/>
          </w:tcPr>
          <w:p w14:paraId="5D2DDCAD" w14:textId="42B7AE57" w:rsidR="00703B23" w:rsidRPr="00E03CB4" w:rsidRDefault="00703B23" w:rsidP="00E03CB4">
            <w:pPr>
              <w:jc w:val="right"/>
              <w:rPr>
                <w:rFonts w:ascii="Arial" w:hAnsi="Arial" w:cs="Arial"/>
                <w:sz w:val="18"/>
                <w:szCs w:val="18"/>
              </w:rPr>
            </w:pPr>
            <w:r w:rsidRPr="00E03CB4">
              <w:rPr>
                <w:rFonts w:ascii="Arial" w:hAnsi="Arial" w:cs="Arial"/>
                <w:sz w:val="18"/>
                <w:szCs w:val="18"/>
              </w:rPr>
              <w:t>$2,633.40</w:t>
            </w:r>
          </w:p>
        </w:tc>
      </w:tr>
      <w:tr w:rsidR="00703B23" w:rsidRPr="004C2BFA" w14:paraId="4994877E" w14:textId="77777777" w:rsidTr="0027282B">
        <w:tblPrEx>
          <w:jc w:val="left"/>
        </w:tblPrEx>
        <w:trPr>
          <w:trHeight w:hRule="exact" w:val="227"/>
        </w:trPr>
        <w:tc>
          <w:tcPr>
            <w:tcW w:w="529" w:type="pct"/>
            <w:shd w:val="clear" w:color="auto" w:fill="auto"/>
            <w:vAlign w:val="center"/>
          </w:tcPr>
          <w:p w14:paraId="66D76484" w14:textId="1BA8128E"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20</w:t>
            </w:r>
          </w:p>
        </w:tc>
        <w:tc>
          <w:tcPr>
            <w:tcW w:w="1666" w:type="pct"/>
            <w:shd w:val="clear" w:color="auto" w:fill="auto"/>
          </w:tcPr>
          <w:p w14:paraId="7037FE7B" w14:textId="19DC87FD" w:rsidR="00703B23" w:rsidRPr="00E03CB4" w:rsidRDefault="00703B23" w:rsidP="00703B23">
            <w:pPr>
              <w:rPr>
                <w:rFonts w:ascii="Arial" w:hAnsi="Arial" w:cs="Arial"/>
                <w:color w:val="000000"/>
                <w:sz w:val="18"/>
                <w:szCs w:val="18"/>
                <w:lang w:val="es-MX"/>
              </w:rPr>
            </w:pPr>
            <w:r w:rsidRPr="00E03CB4">
              <w:rPr>
                <w:rFonts w:ascii="Arial" w:hAnsi="Arial" w:cs="Arial"/>
                <w:color w:val="000000"/>
                <w:sz w:val="18"/>
                <w:szCs w:val="18"/>
              </w:rPr>
              <w:t xml:space="preserve">Bolsa modelo </w:t>
            </w:r>
            <w:proofErr w:type="spellStart"/>
            <w:r w:rsidRPr="00E03CB4">
              <w:rPr>
                <w:rFonts w:ascii="Arial" w:hAnsi="Arial" w:cs="Arial"/>
                <w:color w:val="000000"/>
                <w:sz w:val="18"/>
                <w:szCs w:val="18"/>
              </w:rPr>
              <w:t>nior</w:t>
            </w:r>
            <w:proofErr w:type="spellEnd"/>
            <w:r w:rsidRPr="00E03CB4">
              <w:rPr>
                <w:rFonts w:ascii="Arial" w:hAnsi="Arial" w:cs="Arial"/>
                <w:color w:val="000000"/>
                <w:sz w:val="18"/>
                <w:szCs w:val="18"/>
              </w:rPr>
              <w:t xml:space="preserve"> clave </w:t>
            </w:r>
            <w:proofErr w:type="spellStart"/>
            <w:r w:rsidRPr="00E03CB4">
              <w:rPr>
                <w:rFonts w:ascii="Arial" w:hAnsi="Arial" w:cs="Arial"/>
                <w:color w:val="000000"/>
                <w:sz w:val="18"/>
                <w:szCs w:val="18"/>
              </w:rPr>
              <w:t>tx</w:t>
            </w:r>
            <w:proofErr w:type="spellEnd"/>
            <w:r w:rsidRPr="00E03CB4">
              <w:rPr>
                <w:rFonts w:ascii="Arial" w:hAnsi="Arial" w:cs="Arial"/>
                <w:color w:val="000000"/>
                <w:sz w:val="18"/>
                <w:szCs w:val="18"/>
              </w:rPr>
              <w:t xml:space="preserve"> 319 impreso en serigrafía logo </w:t>
            </w:r>
            <w:proofErr w:type="spellStart"/>
            <w:r w:rsidRPr="00E03CB4">
              <w:rPr>
                <w:rFonts w:ascii="Arial" w:hAnsi="Arial" w:cs="Arial"/>
                <w:color w:val="000000"/>
                <w:sz w:val="18"/>
                <w:szCs w:val="18"/>
              </w:rPr>
              <w:t>uaa</w:t>
            </w:r>
            <w:proofErr w:type="spellEnd"/>
            <w:r w:rsidRPr="00E03CB4">
              <w:rPr>
                <w:rFonts w:ascii="Arial" w:hAnsi="Arial" w:cs="Arial"/>
                <w:color w:val="000000"/>
                <w:sz w:val="18"/>
                <w:szCs w:val="18"/>
              </w:rPr>
              <w:t>.</w:t>
            </w:r>
            <w:r w:rsidRPr="00E03CB4">
              <w:rPr>
                <w:rFonts w:ascii="Arial" w:hAnsi="Arial" w:cs="Arial"/>
                <w:color w:val="000000"/>
                <w:sz w:val="18"/>
                <w:szCs w:val="18"/>
              </w:rPr>
              <w:br/>
            </w:r>
            <w:r w:rsidRPr="00E03CB4">
              <w:rPr>
                <w:rFonts w:ascii="Arial" w:hAnsi="Arial" w:cs="Arial"/>
                <w:color w:val="000000"/>
                <w:sz w:val="18"/>
                <w:szCs w:val="18"/>
              </w:rPr>
              <w:br/>
              <w:t>MAGEN DE REFERENCIA</w:t>
            </w:r>
            <w:r w:rsidRPr="00E03CB4">
              <w:rPr>
                <w:rFonts w:ascii="Arial" w:hAnsi="Arial" w:cs="Arial"/>
                <w:color w:val="000000"/>
                <w:sz w:val="18"/>
                <w:szCs w:val="18"/>
              </w:rPr>
              <w:br/>
            </w:r>
            <w:r w:rsidRPr="00E03CB4">
              <w:rPr>
                <w:rFonts w:ascii="Arial" w:hAnsi="Arial" w:cs="Arial"/>
                <w:color w:val="000000"/>
                <w:sz w:val="18"/>
                <w:szCs w:val="18"/>
              </w:rPr>
              <w:br/>
              <w:t xml:space="preserve"> </w:t>
            </w:r>
          </w:p>
        </w:tc>
        <w:tc>
          <w:tcPr>
            <w:tcW w:w="682" w:type="pct"/>
            <w:shd w:val="clear" w:color="auto" w:fill="auto"/>
            <w:vAlign w:val="center"/>
          </w:tcPr>
          <w:p w14:paraId="2F2AAF6B" w14:textId="3C59A371"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Pieza</w:t>
            </w:r>
          </w:p>
        </w:tc>
        <w:tc>
          <w:tcPr>
            <w:tcW w:w="531" w:type="pct"/>
            <w:shd w:val="clear" w:color="auto" w:fill="auto"/>
            <w:vAlign w:val="center"/>
          </w:tcPr>
          <w:p w14:paraId="139863BB" w14:textId="55DFF82C"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50</w:t>
            </w:r>
          </w:p>
        </w:tc>
        <w:tc>
          <w:tcPr>
            <w:tcW w:w="758" w:type="pct"/>
            <w:shd w:val="clear" w:color="auto" w:fill="auto"/>
            <w:noWrap/>
            <w:vAlign w:val="bottom"/>
          </w:tcPr>
          <w:p w14:paraId="5836B7D3" w14:textId="0C408CD3" w:rsidR="00703B23" w:rsidRPr="00E03CB4" w:rsidRDefault="00703B23" w:rsidP="00E03CB4">
            <w:pPr>
              <w:jc w:val="right"/>
              <w:rPr>
                <w:rFonts w:ascii="Arial" w:hAnsi="Arial" w:cs="Arial"/>
                <w:sz w:val="18"/>
                <w:szCs w:val="18"/>
              </w:rPr>
            </w:pPr>
            <w:r w:rsidRPr="00E03CB4">
              <w:rPr>
                <w:rFonts w:ascii="Arial" w:hAnsi="Arial" w:cs="Arial"/>
                <w:sz w:val="18"/>
                <w:szCs w:val="18"/>
              </w:rPr>
              <w:t>$92.90</w:t>
            </w:r>
          </w:p>
        </w:tc>
        <w:tc>
          <w:tcPr>
            <w:tcW w:w="834" w:type="pct"/>
            <w:shd w:val="clear" w:color="auto" w:fill="auto"/>
            <w:noWrap/>
            <w:vAlign w:val="bottom"/>
          </w:tcPr>
          <w:p w14:paraId="46371103" w14:textId="23673027" w:rsidR="00703B23" w:rsidRPr="00E03CB4" w:rsidRDefault="00703B23" w:rsidP="00E03CB4">
            <w:pPr>
              <w:jc w:val="right"/>
              <w:rPr>
                <w:rFonts w:ascii="Arial" w:hAnsi="Arial" w:cs="Arial"/>
                <w:sz w:val="18"/>
                <w:szCs w:val="18"/>
              </w:rPr>
            </w:pPr>
            <w:r w:rsidRPr="00E03CB4">
              <w:rPr>
                <w:rFonts w:ascii="Arial" w:hAnsi="Arial" w:cs="Arial"/>
                <w:sz w:val="18"/>
                <w:szCs w:val="18"/>
              </w:rPr>
              <w:t>$4,645.00</w:t>
            </w:r>
          </w:p>
        </w:tc>
      </w:tr>
      <w:tr w:rsidR="00703B23" w:rsidRPr="004C2BFA" w14:paraId="5BD3E302" w14:textId="77777777" w:rsidTr="0027282B">
        <w:tblPrEx>
          <w:jc w:val="left"/>
        </w:tblPrEx>
        <w:trPr>
          <w:trHeight w:hRule="exact" w:val="227"/>
        </w:trPr>
        <w:tc>
          <w:tcPr>
            <w:tcW w:w="529" w:type="pct"/>
            <w:shd w:val="clear" w:color="auto" w:fill="auto"/>
            <w:vAlign w:val="center"/>
          </w:tcPr>
          <w:p w14:paraId="621EB9B9" w14:textId="48AF162B"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21</w:t>
            </w:r>
          </w:p>
        </w:tc>
        <w:tc>
          <w:tcPr>
            <w:tcW w:w="1666" w:type="pct"/>
            <w:shd w:val="clear" w:color="auto" w:fill="auto"/>
          </w:tcPr>
          <w:p w14:paraId="4FC7DCF3" w14:textId="7FF24CD4" w:rsidR="00703B23" w:rsidRPr="00E03CB4" w:rsidRDefault="00703B23" w:rsidP="00703B23">
            <w:pPr>
              <w:rPr>
                <w:rFonts w:ascii="Arial" w:hAnsi="Arial" w:cs="Arial"/>
                <w:color w:val="000000"/>
                <w:sz w:val="18"/>
                <w:szCs w:val="18"/>
                <w:lang w:val="es-MX"/>
              </w:rPr>
            </w:pPr>
            <w:r w:rsidRPr="00E03CB4">
              <w:rPr>
                <w:rFonts w:ascii="Arial" w:hAnsi="Arial" w:cs="Arial"/>
                <w:color w:val="000000"/>
                <w:sz w:val="18"/>
                <w:szCs w:val="18"/>
              </w:rPr>
              <w:t>Bocina de escritorio con porta celular clave BABO A2731 impresa en serigrafía 1 tinta</w:t>
            </w:r>
            <w:r w:rsidRPr="00E03CB4">
              <w:rPr>
                <w:rFonts w:ascii="Arial" w:hAnsi="Arial" w:cs="Arial"/>
                <w:color w:val="000000"/>
                <w:sz w:val="18"/>
                <w:szCs w:val="18"/>
              </w:rPr>
              <w:br/>
            </w:r>
            <w:r w:rsidRPr="00E03CB4">
              <w:rPr>
                <w:rFonts w:ascii="Arial" w:hAnsi="Arial" w:cs="Arial"/>
                <w:color w:val="000000"/>
                <w:sz w:val="18"/>
                <w:szCs w:val="18"/>
              </w:rPr>
              <w:br/>
              <w:t>MAGEN DE REFERENCIA</w:t>
            </w:r>
            <w:r w:rsidRPr="00E03CB4">
              <w:rPr>
                <w:rFonts w:ascii="Arial" w:hAnsi="Arial" w:cs="Arial"/>
                <w:color w:val="000000"/>
                <w:sz w:val="18"/>
                <w:szCs w:val="18"/>
              </w:rPr>
              <w:br/>
            </w:r>
            <w:r w:rsidRPr="00E03CB4">
              <w:rPr>
                <w:rFonts w:ascii="Arial" w:hAnsi="Arial" w:cs="Arial"/>
                <w:color w:val="000000"/>
                <w:sz w:val="18"/>
                <w:szCs w:val="18"/>
              </w:rPr>
              <w:br/>
            </w:r>
            <w:r w:rsidRPr="00E03CB4">
              <w:rPr>
                <w:rFonts w:ascii="Arial" w:hAnsi="Arial" w:cs="Arial"/>
                <w:color w:val="000000"/>
                <w:sz w:val="18"/>
                <w:szCs w:val="18"/>
              </w:rPr>
              <w:br/>
              <w:t xml:space="preserve"> </w:t>
            </w:r>
          </w:p>
        </w:tc>
        <w:tc>
          <w:tcPr>
            <w:tcW w:w="682" w:type="pct"/>
            <w:shd w:val="clear" w:color="auto" w:fill="auto"/>
            <w:vAlign w:val="center"/>
          </w:tcPr>
          <w:p w14:paraId="417441F3" w14:textId="0D7A5FB9"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Pieza</w:t>
            </w:r>
          </w:p>
        </w:tc>
        <w:tc>
          <w:tcPr>
            <w:tcW w:w="531" w:type="pct"/>
            <w:shd w:val="clear" w:color="auto" w:fill="auto"/>
            <w:vAlign w:val="center"/>
          </w:tcPr>
          <w:p w14:paraId="2412E1CB" w14:textId="2AB6F5AE"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30</w:t>
            </w:r>
          </w:p>
        </w:tc>
        <w:tc>
          <w:tcPr>
            <w:tcW w:w="758" w:type="pct"/>
            <w:shd w:val="clear" w:color="auto" w:fill="auto"/>
            <w:noWrap/>
            <w:vAlign w:val="bottom"/>
          </w:tcPr>
          <w:p w14:paraId="036CEC69" w14:textId="47FBD3E6" w:rsidR="00703B23" w:rsidRPr="00E03CB4" w:rsidRDefault="00703B23" w:rsidP="00E03CB4">
            <w:pPr>
              <w:jc w:val="right"/>
              <w:rPr>
                <w:rFonts w:ascii="Arial" w:hAnsi="Arial" w:cs="Arial"/>
                <w:color w:val="000000"/>
                <w:sz w:val="18"/>
                <w:szCs w:val="18"/>
              </w:rPr>
            </w:pPr>
            <w:r w:rsidRPr="00E03CB4">
              <w:rPr>
                <w:rFonts w:ascii="Arial" w:hAnsi="Arial" w:cs="Arial"/>
                <w:sz w:val="18"/>
                <w:szCs w:val="18"/>
              </w:rPr>
              <w:t>$129.73</w:t>
            </w:r>
          </w:p>
        </w:tc>
        <w:tc>
          <w:tcPr>
            <w:tcW w:w="834" w:type="pct"/>
            <w:shd w:val="clear" w:color="auto" w:fill="auto"/>
            <w:noWrap/>
            <w:vAlign w:val="bottom"/>
          </w:tcPr>
          <w:p w14:paraId="04B62C73" w14:textId="22FD0788" w:rsidR="00703B23" w:rsidRPr="00E03CB4" w:rsidRDefault="00703B23" w:rsidP="00E03CB4">
            <w:pPr>
              <w:jc w:val="right"/>
              <w:rPr>
                <w:rFonts w:ascii="Arial" w:hAnsi="Arial" w:cs="Arial"/>
                <w:sz w:val="18"/>
                <w:szCs w:val="18"/>
              </w:rPr>
            </w:pPr>
            <w:r w:rsidRPr="00E03CB4">
              <w:rPr>
                <w:rFonts w:ascii="Arial" w:hAnsi="Arial" w:cs="Arial"/>
                <w:sz w:val="18"/>
                <w:szCs w:val="18"/>
              </w:rPr>
              <w:t>$3,891.90</w:t>
            </w:r>
          </w:p>
        </w:tc>
      </w:tr>
      <w:tr w:rsidR="00703B23" w:rsidRPr="004C2BFA" w14:paraId="10AF3B33" w14:textId="77777777" w:rsidTr="0027282B">
        <w:tblPrEx>
          <w:jc w:val="left"/>
        </w:tblPrEx>
        <w:trPr>
          <w:trHeight w:hRule="exact" w:val="227"/>
        </w:trPr>
        <w:tc>
          <w:tcPr>
            <w:tcW w:w="529" w:type="pct"/>
            <w:shd w:val="clear" w:color="auto" w:fill="auto"/>
            <w:vAlign w:val="center"/>
          </w:tcPr>
          <w:p w14:paraId="6AB8BC82" w14:textId="6016B23D"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22</w:t>
            </w:r>
          </w:p>
        </w:tc>
        <w:tc>
          <w:tcPr>
            <w:tcW w:w="1666" w:type="pct"/>
            <w:shd w:val="clear" w:color="auto" w:fill="auto"/>
          </w:tcPr>
          <w:p w14:paraId="4C24BFF0" w14:textId="61C0B316" w:rsidR="00703B23" w:rsidRPr="00E03CB4" w:rsidRDefault="00703B23" w:rsidP="00703B23">
            <w:pPr>
              <w:rPr>
                <w:rFonts w:ascii="Arial" w:hAnsi="Arial" w:cs="Arial"/>
                <w:color w:val="000000"/>
                <w:sz w:val="18"/>
                <w:szCs w:val="18"/>
                <w:lang w:val="es-MX"/>
              </w:rPr>
            </w:pPr>
            <w:r w:rsidRPr="00E03CB4">
              <w:rPr>
                <w:rFonts w:ascii="Arial" w:hAnsi="Arial" w:cs="Arial"/>
                <w:color w:val="000000"/>
                <w:sz w:val="18"/>
                <w:szCs w:val="18"/>
              </w:rPr>
              <w:t xml:space="preserve">Lámpara led de escritorio con porta lápiz modelo </w:t>
            </w:r>
            <w:proofErr w:type="spellStart"/>
            <w:r w:rsidRPr="00E03CB4">
              <w:rPr>
                <w:rFonts w:ascii="Arial" w:hAnsi="Arial" w:cs="Arial"/>
                <w:color w:val="000000"/>
                <w:sz w:val="18"/>
                <w:szCs w:val="18"/>
              </w:rPr>
              <w:t>Lumus</w:t>
            </w:r>
            <w:proofErr w:type="spellEnd"/>
            <w:r w:rsidRPr="00E03CB4">
              <w:rPr>
                <w:rFonts w:ascii="Arial" w:hAnsi="Arial" w:cs="Arial"/>
                <w:color w:val="000000"/>
                <w:sz w:val="18"/>
                <w:szCs w:val="18"/>
              </w:rPr>
              <w:t xml:space="preserve"> impreso en serigrafía 1 tinta.</w:t>
            </w:r>
            <w:r w:rsidRPr="00E03CB4">
              <w:rPr>
                <w:rFonts w:ascii="Arial" w:hAnsi="Arial" w:cs="Arial"/>
                <w:color w:val="000000"/>
                <w:sz w:val="18"/>
                <w:szCs w:val="18"/>
              </w:rPr>
              <w:br/>
            </w:r>
            <w:r w:rsidRPr="00E03CB4">
              <w:rPr>
                <w:rFonts w:ascii="Arial" w:hAnsi="Arial" w:cs="Arial"/>
                <w:color w:val="000000"/>
                <w:sz w:val="18"/>
                <w:szCs w:val="18"/>
              </w:rPr>
              <w:br/>
              <w:t>MAGEN DE REFERENCIA</w:t>
            </w:r>
            <w:r w:rsidRPr="00E03CB4">
              <w:rPr>
                <w:rFonts w:ascii="Arial" w:hAnsi="Arial" w:cs="Arial"/>
                <w:color w:val="000000"/>
                <w:sz w:val="18"/>
                <w:szCs w:val="18"/>
              </w:rPr>
              <w:br/>
            </w:r>
            <w:r w:rsidRPr="00E03CB4">
              <w:rPr>
                <w:rFonts w:ascii="Arial" w:hAnsi="Arial" w:cs="Arial"/>
                <w:color w:val="000000"/>
                <w:sz w:val="18"/>
                <w:szCs w:val="18"/>
              </w:rPr>
              <w:br/>
            </w:r>
            <w:r w:rsidRPr="00E03CB4">
              <w:rPr>
                <w:rFonts w:ascii="Arial" w:hAnsi="Arial" w:cs="Arial"/>
                <w:color w:val="000000"/>
                <w:sz w:val="18"/>
                <w:szCs w:val="18"/>
              </w:rPr>
              <w:br/>
              <w:t xml:space="preserve"> </w:t>
            </w:r>
          </w:p>
        </w:tc>
        <w:tc>
          <w:tcPr>
            <w:tcW w:w="682" w:type="pct"/>
            <w:shd w:val="clear" w:color="auto" w:fill="auto"/>
            <w:vAlign w:val="center"/>
          </w:tcPr>
          <w:p w14:paraId="38E42591" w14:textId="38A34688"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Pieza</w:t>
            </w:r>
          </w:p>
        </w:tc>
        <w:tc>
          <w:tcPr>
            <w:tcW w:w="531" w:type="pct"/>
            <w:shd w:val="clear" w:color="auto" w:fill="auto"/>
            <w:vAlign w:val="center"/>
          </w:tcPr>
          <w:p w14:paraId="2381FB2D" w14:textId="6AD5ACB1"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30</w:t>
            </w:r>
          </w:p>
        </w:tc>
        <w:tc>
          <w:tcPr>
            <w:tcW w:w="758" w:type="pct"/>
            <w:shd w:val="clear" w:color="auto" w:fill="auto"/>
            <w:noWrap/>
            <w:vAlign w:val="bottom"/>
          </w:tcPr>
          <w:p w14:paraId="4C8DBC79" w14:textId="224EE19D" w:rsidR="00703B23" w:rsidRPr="00E03CB4" w:rsidRDefault="00703B23" w:rsidP="00E03CB4">
            <w:pPr>
              <w:jc w:val="right"/>
              <w:rPr>
                <w:rFonts w:ascii="Arial" w:hAnsi="Arial" w:cs="Arial"/>
                <w:color w:val="000000"/>
                <w:sz w:val="18"/>
                <w:szCs w:val="18"/>
              </w:rPr>
            </w:pPr>
            <w:r w:rsidRPr="00E03CB4">
              <w:rPr>
                <w:rFonts w:ascii="Arial" w:hAnsi="Arial" w:cs="Arial"/>
                <w:sz w:val="18"/>
                <w:szCs w:val="18"/>
              </w:rPr>
              <w:t>$126.90</w:t>
            </w:r>
          </w:p>
        </w:tc>
        <w:tc>
          <w:tcPr>
            <w:tcW w:w="834" w:type="pct"/>
            <w:shd w:val="clear" w:color="auto" w:fill="auto"/>
            <w:noWrap/>
            <w:vAlign w:val="bottom"/>
          </w:tcPr>
          <w:p w14:paraId="7484409A" w14:textId="4731F94F" w:rsidR="00703B23" w:rsidRPr="00E03CB4" w:rsidRDefault="00703B23" w:rsidP="00E03CB4">
            <w:pPr>
              <w:jc w:val="right"/>
              <w:rPr>
                <w:rFonts w:ascii="Arial" w:hAnsi="Arial" w:cs="Arial"/>
                <w:sz w:val="18"/>
                <w:szCs w:val="18"/>
              </w:rPr>
            </w:pPr>
            <w:r w:rsidRPr="00E03CB4">
              <w:rPr>
                <w:rFonts w:ascii="Arial" w:hAnsi="Arial" w:cs="Arial"/>
                <w:sz w:val="18"/>
                <w:szCs w:val="18"/>
              </w:rPr>
              <w:t>$3,807.00</w:t>
            </w:r>
          </w:p>
        </w:tc>
      </w:tr>
      <w:tr w:rsidR="00703B23" w:rsidRPr="004C2BFA" w14:paraId="525BAFA4" w14:textId="77777777" w:rsidTr="0027282B">
        <w:tblPrEx>
          <w:jc w:val="left"/>
        </w:tblPrEx>
        <w:trPr>
          <w:trHeight w:hRule="exact" w:val="227"/>
        </w:trPr>
        <w:tc>
          <w:tcPr>
            <w:tcW w:w="529" w:type="pct"/>
            <w:shd w:val="clear" w:color="auto" w:fill="auto"/>
            <w:vAlign w:val="center"/>
          </w:tcPr>
          <w:p w14:paraId="2D7ED2B1" w14:textId="63362B28"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23</w:t>
            </w:r>
          </w:p>
        </w:tc>
        <w:tc>
          <w:tcPr>
            <w:tcW w:w="1666" w:type="pct"/>
            <w:shd w:val="clear" w:color="auto" w:fill="auto"/>
          </w:tcPr>
          <w:p w14:paraId="7565AEDB" w14:textId="3022871B" w:rsidR="00703B23" w:rsidRPr="00E03CB4" w:rsidRDefault="00703B23" w:rsidP="00703B23">
            <w:pPr>
              <w:rPr>
                <w:rFonts w:ascii="Arial" w:hAnsi="Arial" w:cs="Arial"/>
                <w:color w:val="000000"/>
                <w:sz w:val="18"/>
                <w:szCs w:val="18"/>
                <w:lang w:val="es-MX"/>
              </w:rPr>
            </w:pPr>
            <w:r w:rsidRPr="00E03CB4">
              <w:rPr>
                <w:rFonts w:ascii="Arial" w:hAnsi="Arial" w:cs="Arial"/>
                <w:color w:val="000000"/>
                <w:sz w:val="18"/>
                <w:szCs w:val="18"/>
              </w:rPr>
              <w:t xml:space="preserve">Audífonos modelo </w:t>
            </w:r>
            <w:proofErr w:type="spellStart"/>
            <w:r w:rsidRPr="00E03CB4">
              <w:rPr>
                <w:rFonts w:ascii="Arial" w:hAnsi="Arial" w:cs="Arial"/>
                <w:color w:val="000000"/>
                <w:sz w:val="18"/>
                <w:szCs w:val="18"/>
              </w:rPr>
              <w:t>dez</w:t>
            </w:r>
            <w:proofErr w:type="spellEnd"/>
            <w:r w:rsidRPr="00E03CB4">
              <w:rPr>
                <w:rFonts w:ascii="Arial" w:hAnsi="Arial" w:cs="Arial"/>
                <w:color w:val="000000"/>
                <w:sz w:val="18"/>
                <w:szCs w:val="18"/>
              </w:rPr>
              <w:t xml:space="preserve"> clave </w:t>
            </w:r>
            <w:proofErr w:type="spellStart"/>
            <w:r w:rsidRPr="00E03CB4">
              <w:rPr>
                <w:rFonts w:ascii="Arial" w:hAnsi="Arial" w:cs="Arial"/>
                <w:color w:val="000000"/>
                <w:sz w:val="18"/>
                <w:szCs w:val="18"/>
              </w:rPr>
              <w:t>aud</w:t>
            </w:r>
            <w:proofErr w:type="spellEnd"/>
            <w:r w:rsidRPr="00E03CB4">
              <w:rPr>
                <w:rFonts w:ascii="Arial" w:hAnsi="Arial" w:cs="Arial"/>
                <w:color w:val="000000"/>
                <w:sz w:val="18"/>
                <w:szCs w:val="18"/>
              </w:rPr>
              <w:t xml:space="preserve"> 048 impreso en </w:t>
            </w:r>
            <w:proofErr w:type="spellStart"/>
            <w:r w:rsidRPr="00E03CB4">
              <w:rPr>
                <w:rFonts w:ascii="Arial" w:hAnsi="Arial" w:cs="Arial"/>
                <w:color w:val="000000"/>
                <w:sz w:val="18"/>
                <w:szCs w:val="18"/>
              </w:rPr>
              <w:t>serigafia</w:t>
            </w:r>
            <w:proofErr w:type="spellEnd"/>
            <w:r w:rsidRPr="00E03CB4">
              <w:rPr>
                <w:rFonts w:ascii="Arial" w:hAnsi="Arial" w:cs="Arial"/>
                <w:color w:val="000000"/>
                <w:sz w:val="18"/>
                <w:szCs w:val="18"/>
              </w:rPr>
              <w:t xml:space="preserve"> 1 tinta.</w:t>
            </w:r>
            <w:r w:rsidRPr="00E03CB4">
              <w:rPr>
                <w:rFonts w:ascii="Arial" w:hAnsi="Arial" w:cs="Arial"/>
                <w:color w:val="000000"/>
                <w:sz w:val="18"/>
                <w:szCs w:val="18"/>
              </w:rPr>
              <w:br/>
            </w:r>
            <w:r w:rsidRPr="00E03CB4">
              <w:rPr>
                <w:rFonts w:ascii="Arial" w:hAnsi="Arial" w:cs="Arial"/>
                <w:color w:val="000000"/>
                <w:sz w:val="18"/>
                <w:szCs w:val="18"/>
              </w:rPr>
              <w:br/>
              <w:t>MAGEN DE REFERENCIA</w:t>
            </w:r>
            <w:r w:rsidRPr="00E03CB4">
              <w:rPr>
                <w:rFonts w:ascii="Arial" w:hAnsi="Arial" w:cs="Arial"/>
                <w:color w:val="000000"/>
                <w:sz w:val="18"/>
                <w:szCs w:val="18"/>
              </w:rPr>
              <w:br/>
            </w:r>
            <w:r w:rsidRPr="00E03CB4">
              <w:rPr>
                <w:rFonts w:ascii="Arial" w:hAnsi="Arial" w:cs="Arial"/>
                <w:color w:val="000000"/>
                <w:sz w:val="18"/>
                <w:szCs w:val="18"/>
              </w:rPr>
              <w:br/>
              <w:t xml:space="preserve"> </w:t>
            </w:r>
          </w:p>
        </w:tc>
        <w:tc>
          <w:tcPr>
            <w:tcW w:w="682" w:type="pct"/>
            <w:shd w:val="clear" w:color="auto" w:fill="auto"/>
            <w:vAlign w:val="center"/>
          </w:tcPr>
          <w:p w14:paraId="58F2109A" w14:textId="37A5EE07"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Pieza</w:t>
            </w:r>
          </w:p>
        </w:tc>
        <w:tc>
          <w:tcPr>
            <w:tcW w:w="531" w:type="pct"/>
            <w:shd w:val="clear" w:color="auto" w:fill="auto"/>
            <w:vAlign w:val="center"/>
          </w:tcPr>
          <w:p w14:paraId="5973C653" w14:textId="73A94680"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30</w:t>
            </w:r>
          </w:p>
        </w:tc>
        <w:tc>
          <w:tcPr>
            <w:tcW w:w="758" w:type="pct"/>
            <w:shd w:val="clear" w:color="auto" w:fill="auto"/>
            <w:noWrap/>
            <w:vAlign w:val="bottom"/>
          </w:tcPr>
          <w:p w14:paraId="498C4AF3" w14:textId="40029309" w:rsidR="00703B23" w:rsidRPr="00E03CB4" w:rsidRDefault="00703B23" w:rsidP="00E03CB4">
            <w:pPr>
              <w:jc w:val="right"/>
              <w:rPr>
                <w:rFonts w:ascii="Arial" w:hAnsi="Arial" w:cs="Arial"/>
                <w:color w:val="000000"/>
                <w:sz w:val="18"/>
                <w:szCs w:val="18"/>
              </w:rPr>
            </w:pPr>
            <w:r w:rsidRPr="00E03CB4">
              <w:rPr>
                <w:rFonts w:ascii="Arial" w:hAnsi="Arial" w:cs="Arial"/>
                <w:sz w:val="18"/>
                <w:szCs w:val="18"/>
              </w:rPr>
              <w:t>$189.90</w:t>
            </w:r>
          </w:p>
        </w:tc>
        <w:tc>
          <w:tcPr>
            <w:tcW w:w="834" w:type="pct"/>
            <w:shd w:val="clear" w:color="auto" w:fill="auto"/>
            <w:noWrap/>
            <w:vAlign w:val="bottom"/>
          </w:tcPr>
          <w:p w14:paraId="26241C3A" w14:textId="3DCFA7E5" w:rsidR="00703B23" w:rsidRPr="00E03CB4" w:rsidRDefault="00703B23" w:rsidP="00E03CB4">
            <w:pPr>
              <w:jc w:val="right"/>
              <w:rPr>
                <w:rFonts w:ascii="Arial" w:hAnsi="Arial" w:cs="Arial"/>
                <w:sz w:val="18"/>
                <w:szCs w:val="18"/>
              </w:rPr>
            </w:pPr>
            <w:r w:rsidRPr="00E03CB4">
              <w:rPr>
                <w:rFonts w:ascii="Arial" w:hAnsi="Arial" w:cs="Arial"/>
                <w:sz w:val="18"/>
                <w:szCs w:val="18"/>
              </w:rPr>
              <w:t>$5,697.00</w:t>
            </w:r>
          </w:p>
        </w:tc>
      </w:tr>
      <w:tr w:rsidR="00703B23" w:rsidRPr="004C2BFA" w14:paraId="40C3E02F" w14:textId="77777777" w:rsidTr="0027282B">
        <w:tblPrEx>
          <w:jc w:val="left"/>
        </w:tblPrEx>
        <w:trPr>
          <w:trHeight w:hRule="exact" w:val="227"/>
        </w:trPr>
        <w:tc>
          <w:tcPr>
            <w:tcW w:w="529" w:type="pct"/>
            <w:shd w:val="clear" w:color="auto" w:fill="auto"/>
            <w:vAlign w:val="center"/>
          </w:tcPr>
          <w:p w14:paraId="226E06DD" w14:textId="6268DE0C"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24</w:t>
            </w:r>
          </w:p>
        </w:tc>
        <w:tc>
          <w:tcPr>
            <w:tcW w:w="1666" w:type="pct"/>
            <w:shd w:val="clear" w:color="auto" w:fill="auto"/>
          </w:tcPr>
          <w:p w14:paraId="720A0F6B" w14:textId="66D6DD0A" w:rsidR="00703B23" w:rsidRPr="00E03CB4" w:rsidRDefault="00703B23" w:rsidP="00703B23">
            <w:pPr>
              <w:rPr>
                <w:rFonts w:ascii="Arial" w:hAnsi="Arial" w:cs="Arial"/>
                <w:color w:val="000000"/>
                <w:sz w:val="18"/>
                <w:szCs w:val="18"/>
                <w:lang w:val="es-MX"/>
              </w:rPr>
            </w:pPr>
            <w:r w:rsidRPr="00E03CB4">
              <w:rPr>
                <w:rFonts w:ascii="Arial" w:hAnsi="Arial" w:cs="Arial"/>
                <w:color w:val="000000"/>
                <w:sz w:val="18"/>
                <w:szCs w:val="18"/>
              </w:rPr>
              <w:t xml:space="preserve">Termo vaso </w:t>
            </w:r>
            <w:proofErr w:type="spellStart"/>
            <w:r w:rsidRPr="00E03CB4">
              <w:rPr>
                <w:rFonts w:ascii="Arial" w:hAnsi="Arial" w:cs="Arial"/>
                <w:color w:val="000000"/>
                <w:sz w:val="18"/>
                <w:szCs w:val="18"/>
              </w:rPr>
              <w:t>pergole</w:t>
            </w:r>
            <w:proofErr w:type="spellEnd"/>
            <w:r w:rsidRPr="00E03CB4">
              <w:rPr>
                <w:rFonts w:ascii="Arial" w:hAnsi="Arial" w:cs="Arial"/>
                <w:color w:val="000000"/>
                <w:sz w:val="18"/>
                <w:szCs w:val="18"/>
              </w:rPr>
              <w:t xml:space="preserve"> clave te 240 grabado en </w:t>
            </w:r>
            <w:proofErr w:type="spellStart"/>
            <w:r w:rsidRPr="00E03CB4">
              <w:rPr>
                <w:rFonts w:ascii="Arial" w:hAnsi="Arial" w:cs="Arial"/>
                <w:color w:val="000000"/>
                <w:sz w:val="18"/>
                <w:szCs w:val="18"/>
              </w:rPr>
              <w:t>lasser</w:t>
            </w:r>
            <w:proofErr w:type="spellEnd"/>
            <w:r w:rsidRPr="00E03CB4">
              <w:rPr>
                <w:rFonts w:ascii="Arial" w:hAnsi="Arial" w:cs="Arial"/>
                <w:color w:val="000000"/>
                <w:sz w:val="18"/>
                <w:szCs w:val="18"/>
              </w:rPr>
              <w:t xml:space="preserve"> logo </w:t>
            </w:r>
            <w:proofErr w:type="spellStart"/>
            <w:r w:rsidRPr="00E03CB4">
              <w:rPr>
                <w:rFonts w:ascii="Arial" w:hAnsi="Arial" w:cs="Arial"/>
                <w:color w:val="000000"/>
                <w:sz w:val="18"/>
                <w:szCs w:val="18"/>
              </w:rPr>
              <w:t>uaa</w:t>
            </w:r>
            <w:proofErr w:type="spellEnd"/>
            <w:r w:rsidRPr="00E03CB4">
              <w:rPr>
                <w:rFonts w:ascii="Arial" w:hAnsi="Arial" w:cs="Arial"/>
                <w:color w:val="000000"/>
                <w:sz w:val="18"/>
                <w:szCs w:val="18"/>
              </w:rPr>
              <w:br/>
            </w:r>
            <w:r w:rsidRPr="00E03CB4">
              <w:rPr>
                <w:rFonts w:ascii="Arial" w:hAnsi="Arial" w:cs="Arial"/>
                <w:color w:val="000000"/>
                <w:sz w:val="18"/>
                <w:szCs w:val="18"/>
              </w:rPr>
              <w:br/>
              <w:t>MAGEN DE REFERENCIA</w:t>
            </w:r>
            <w:r w:rsidRPr="00E03CB4">
              <w:rPr>
                <w:rFonts w:ascii="Arial" w:hAnsi="Arial" w:cs="Arial"/>
                <w:color w:val="000000"/>
                <w:sz w:val="18"/>
                <w:szCs w:val="18"/>
              </w:rPr>
              <w:br/>
            </w:r>
            <w:r w:rsidRPr="00E03CB4">
              <w:rPr>
                <w:rFonts w:ascii="Arial" w:hAnsi="Arial" w:cs="Arial"/>
                <w:color w:val="000000"/>
                <w:sz w:val="18"/>
                <w:szCs w:val="18"/>
              </w:rPr>
              <w:br/>
            </w:r>
            <w:r w:rsidRPr="00E03CB4">
              <w:rPr>
                <w:rFonts w:ascii="Arial" w:hAnsi="Arial" w:cs="Arial"/>
                <w:color w:val="000000"/>
                <w:sz w:val="18"/>
                <w:szCs w:val="18"/>
              </w:rPr>
              <w:br/>
              <w:t xml:space="preserve"> </w:t>
            </w:r>
          </w:p>
        </w:tc>
        <w:tc>
          <w:tcPr>
            <w:tcW w:w="682" w:type="pct"/>
            <w:shd w:val="clear" w:color="auto" w:fill="auto"/>
            <w:vAlign w:val="center"/>
          </w:tcPr>
          <w:p w14:paraId="06FE727D" w14:textId="6F8EC374"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Pieza</w:t>
            </w:r>
          </w:p>
        </w:tc>
        <w:tc>
          <w:tcPr>
            <w:tcW w:w="531" w:type="pct"/>
            <w:shd w:val="clear" w:color="auto" w:fill="auto"/>
            <w:vAlign w:val="center"/>
          </w:tcPr>
          <w:p w14:paraId="6A7AC733" w14:textId="52ED2F74"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50</w:t>
            </w:r>
          </w:p>
        </w:tc>
        <w:tc>
          <w:tcPr>
            <w:tcW w:w="758" w:type="pct"/>
            <w:shd w:val="clear" w:color="auto" w:fill="auto"/>
            <w:noWrap/>
            <w:vAlign w:val="bottom"/>
          </w:tcPr>
          <w:p w14:paraId="0338ECA9" w14:textId="704247C9" w:rsidR="00703B23" w:rsidRPr="00E03CB4" w:rsidRDefault="00703B23" w:rsidP="00E03CB4">
            <w:pPr>
              <w:jc w:val="right"/>
              <w:rPr>
                <w:rFonts w:ascii="Arial" w:hAnsi="Arial" w:cs="Arial"/>
                <w:color w:val="000000"/>
                <w:sz w:val="18"/>
                <w:szCs w:val="18"/>
              </w:rPr>
            </w:pPr>
            <w:r w:rsidRPr="00E03CB4">
              <w:rPr>
                <w:rFonts w:ascii="Arial" w:hAnsi="Arial" w:cs="Arial"/>
                <w:sz w:val="18"/>
                <w:szCs w:val="18"/>
              </w:rPr>
              <w:t>$199.98</w:t>
            </w:r>
          </w:p>
        </w:tc>
        <w:tc>
          <w:tcPr>
            <w:tcW w:w="834" w:type="pct"/>
            <w:shd w:val="clear" w:color="auto" w:fill="auto"/>
            <w:noWrap/>
            <w:vAlign w:val="bottom"/>
          </w:tcPr>
          <w:p w14:paraId="39DBCFE9" w14:textId="39C8D145" w:rsidR="00703B23" w:rsidRPr="00E03CB4" w:rsidRDefault="00703B23" w:rsidP="00E03CB4">
            <w:pPr>
              <w:jc w:val="right"/>
              <w:rPr>
                <w:rFonts w:ascii="Arial" w:hAnsi="Arial" w:cs="Arial"/>
                <w:sz w:val="18"/>
                <w:szCs w:val="18"/>
              </w:rPr>
            </w:pPr>
            <w:r w:rsidRPr="00E03CB4">
              <w:rPr>
                <w:rFonts w:ascii="Arial" w:hAnsi="Arial" w:cs="Arial"/>
                <w:sz w:val="18"/>
                <w:szCs w:val="18"/>
              </w:rPr>
              <w:t>$9,999.00</w:t>
            </w:r>
          </w:p>
        </w:tc>
      </w:tr>
      <w:tr w:rsidR="00703B23" w:rsidRPr="004C2BFA" w14:paraId="273A1AFD" w14:textId="77777777" w:rsidTr="0027282B">
        <w:tblPrEx>
          <w:jc w:val="left"/>
        </w:tblPrEx>
        <w:trPr>
          <w:trHeight w:hRule="exact" w:val="227"/>
        </w:trPr>
        <w:tc>
          <w:tcPr>
            <w:tcW w:w="529" w:type="pct"/>
            <w:shd w:val="clear" w:color="auto" w:fill="auto"/>
            <w:vAlign w:val="center"/>
          </w:tcPr>
          <w:p w14:paraId="357C40F1" w14:textId="68112998"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25</w:t>
            </w:r>
          </w:p>
        </w:tc>
        <w:tc>
          <w:tcPr>
            <w:tcW w:w="1666" w:type="pct"/>
            <w:shd w:val="clear" w:color="auto" w:fill="auto"/>
          </w:tcPr>
          <w:p w14:paraId="7AD43D88" w14:textId="75758AC6" w:rsidR="00703B23" w:rsidRPr="00E03CB4" w:rsidRDefault="00703B23" w:rsidP="00703B23">
            <w:pPr>
              <w:rPr>
                <w:rFonts w:ascii="Arial" w:hAnsi="Arial" w:cs="Arial"/>
                <w:color w:val="000000"/>
                <w:sz w:val="18"/>
                <w:szCs w:val="18"/>
                <w:lang w:val="es-MX"/>
              </w:rPr>
            </w:pPr>
            <w:r w:rsidRPr="00E03CB4">
              <w:rPr>
                <w:rFonts w:ascii="Arial" w:hAnsi="Arial" w:cs="Arial"/>
                <w:color w:val="000000"/>
                <w:sz w:val="18"/>
                <w:szCs w:val="18"/>
              </w:rPr>
              <w:t xml:space="preserve">PARASOL INDUS, clave </w:t>
            </w:r>
            <w:proofErr w:type="spellStart"/>
            <w:r w:rsidRPr="00E03CB4">
              <w:rPr>
                <w:rFonts w:ascii="Arial" w:hAnsi="Arial" w:cs="Arial"/>
                <w:color w:val="000000"/>
                <w:sz w:val="18"/>
                <w:szCs w:val="18"/>
              </w:rPr>
              <w:t>bl</w:t>
            </w:r>
            <w:proofErr w:type="spellEnd"/>
            <w:r w:rsidRPr="00E03CB4">
              <w:rPr>
                <w:rFonts w:ascii="Arial" w:hAnsi="Arial" w:cs="Arial"/>
                <w:color w:val="000000"/>
                <w:sz w:val="18"/>
                <w:szCs w:val="18"/>
              </w:rPr>
              <w:t xml:space="preserve"> 009 PARASOL PANORÁMICO PLEGABLE DE POLIÉSTER PARA AUTO, CON FUNDA PARA GUARDAR, TIPO DE IMPRESIÓN: SERIGRAFIA, COLORES: PLATA, MEDIDAS:70 CM X 145 CM, MATERIALES DEL PRODUCTO: POLIESTER media </w:t>
            </w:r>
            <w:proofErr w:type="spellStart"/>
            <w:r w:rsidRPr="00E03CB4">
              <w:rPr>
                <w:rFonts w:ascii="Arial" w:hAnsi="Arial" w:cs="Arial"/>
                <w:color w:val="000000"/>
                <w:sz w:val="18"/>
                <w:szCs w:val="18"/>
              </w:rPr>
              <w:t>aprox</w:t>
            </w:r>
            <w:proofErr w:type="spellEnd"/>
            <w:r w:rsidRPr="00E03CB4">
              <w:rPr>
                <w:rFonts w:ascii="Arial" w:hAnsi="Arial" w:cs="Arial"/>
                <w:color w:val="000000"/>
                <w:sz w:val="18"/>
                <w:szCs w:val="18"/>
              </w:rPr>
              <w:t xml:space="preserve"> de 70 cm * 145 cm. Impreso en serigrafía 1 tinta ambos lados.</w:t>
            </w:r>
            <w:r w:rsidRPr="00E03CB4">
              <w:rPr>
                <w:rFonts w:ascii="Arial" w:hAnsi="Arial" w:cs="Arial"/>
                <w:color w:val="000000"/>
                <w:sz w:val="18"/>
                <w:szCs w:val="18"/>
              </w:rPr>
              <w:br/>
            </w:r>
            <w:r w:rsidRPr="00E03CB4">
              <w:rPr>
                <w:rFonts w:ascii="Arial" w:hAnsi="Arial" w:cs="Arial"/>
                <w:color w:val="000000"/>
                <w:sz w:val="18"/>
                <w:szCs w:val="18"/>
              </w:rPr>
              <w:br/>
              <w:t>MAGEN DE REFERENCIA</w:t>
            </w:r>
            <w:r w:rsidRPr="00E03CB4">
              <w:rPr>
                <w:rFonts w:ascii="Arial" w:hAnsi="Arial" w:cs="Arial"/>
                <w:color w:val="000000"/>
                <w:sz w:val="18"/>
                <w:szCs w:val="18"/>
              </w:rPr>
              <w:br/>
            </w:r>
            <w:r w:rsidRPr="00E03CB4">
              <w:rPr>
                <w:rFonts w:ascii="Arial" w:hAnsi="Arial" w:cs="Arial"/>
                <w:color w:val="000000"/>
                <w:sz w:val="18"/>
                <w:szCs w:val="18"/>
              </w:rPr>
              <w:br/>
              <w:t xml:space="preserve"> </w:t>
            </w:r>
          </w:p>
        </w:tc>
        <w:tc>
          <w:tcPr>
            <w:tcW w:w="682" w:type="pct"/>
            <w:shd w:val="clear" w:color="auto" w:fill="auto"/>
            <w:vAlign w:val="center"/>
          </w:tcPr>
          <w:p w14:paraId="3B497E65" w14:textId="3959D6F9"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Pieza</w:t>
            </w:r>
          </w:p>
        </w:tc>
        <w:tc>
          <w:tcPr>
            <w:tcW w:w="531" w:type="pct"/>
            <w:shd w:val="clear" w:color="auto" w:fill="auto"/>
            <w:vAlign w:val="center"/>
          </w:tcPr>
          <w:p w14:paraId="0D82C96D" w14:textId="4698F0D6"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150</w:t>
            </w:r>
          </w:p>
        </w:tc>
        <w:tc>
          <w:tcPr>
            <w:tcW w:w="758" w:type="pct"/>
            <w:shd w:val="clear" w:color="auto" w:fill="auto"/>
            <w:noWrap/>
            <w:vAlign w:val="bottom"/>
          </w:tcPr>
          <w:p w14:paraId="6D76212D" w14:textId="745C2E89" w:rsidR="00703B23" w:rsidRPr="00E03CB4" w:rsidRDefault="00703B23" w:rsidP="00E03CB4">
            <w:pPr>
              <w:jc w:val="right"/>
              <w:rPr>
                <w:rFonts w:ascii="Arial" w:hAnsi="Arial" w:cs="Arial"/>
                <w:color w:val="000000"/>
                <w:sz w:val="18"/>
                <w:szCs w:val="18"/>
              </w:rPr>
            </w:pPr>
            <w:r w:rsidRPr="00E03CB4">
              <w:rPr>
                <w:rFonts w:ascii="Arial" w:hAnsi="Arial" w:cs="Arial"/>
                <w:sz w:val="18"/>
                <w:szCs w:val="18"/>
              </w:rPr>
              <w:t>$68.92</w:t>
            </w:r>
          </w:p>
        </w:tc>
        <w:tc>
          <w:tcPr>
            <w:tcW w:w="834" w:type="pct"/>
            <w:shd w:val="clear" w:color="auto" w:fill="auto"/>
            <w:noWrap/>
            <w:vAlign w:val="bottom"/>
          </w:tcPr>
          <w:p w14:paraId="67E3BF98" w14:textId="0F723416" w:rsidR="00703B23" w:rsidRPr="00E03CB4" w:rsidRDefault="00703B23" w:rsidP="00E03CB4">
            <w:pPr>
              <w:jc w:val="right"/>
              <w:rPr>
                <w:rFonts w:ascii="Arial" w:hAnsi="Arial" w:cs="Arial"/>
                <w:sz w:val="18"/>
                <w:szCs w:val="18"/>
              </w:rPr>
            </w:pPr>
            <w:r w:rsidRPr="00E03CB4">
              <w:rPr>
                <w:rFonts w:ascii="Arial" w:hAnsi="Arial" w:cs="Arial"/>
                <w:sz w:val="18"/>
                <w:szCs w:val="18"/>
              </w:rPr>
              <w:t>$10,338.00</w:t>
            </w:r>
          </w:p>
        </w:tc>
      </w:tr>
      <w:tr w:rsidR="00703B23" w:rsidRPr="004C2BFA" w14:paraId="035D8143" w14:textId="77777777" w:rsidTr="0027282B">
        <w:tblPrEx>
          <w:jc w:val="left"/>
        </w:tblPrEx>
        <w:trPr>
          <w:trHeight w:hRule="exact" w:val="227"/>
        </w:trPr>
        <w:tc>
          <w:tcPr>
            <w:tcW w:w="529" w:type="pct"/>
            <w:shd w:val="clear" w:color="auto" w:fill="auto"/>
            <w:vAlign w:val="center"/>
          </w:tcPr>
          <w:p w14:paraId="7B2A1D8B" w14:textId="2B44DC47"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26</w:t>
            </w:r>
          </w:p>
        </w:tc>
        <w:tc>
          <w:tcPr>
            <w:tcW w:w="1666" w:type="pct"/>
            <w:shd w:val="clear" w:color="auto" w:fill="auto"/>
          </w:tcPr>
          <w:p w14:paraId="19BC6232" w14:textId="0BC350AF" w:rsidR="00703B23" w:rsidRPr="00E03CB4" w:rsidRDefault="00703B23" w:rsidP="00703B23">
            <w:pPr>
              <w:rPr>
                <w:rFonts w:ascii="Arial" w:hAnsi="Arial" w:cs="Arial"/>
                <w:color w:val="000000"/>
                <w:sz w:val="18"/>
                <w:szCs w:val="18"/>
                <w:lang w:val="es-MX"/>
              </w:rPr>
            </w:pPr>
            <w:r w:rsidRPr="00E03CB4">
              <w:rPr>
                <w:rFonts w:ascii="Arial" w:hAnsi="Arial" w:cs="Arial"/>
                <w:color w:val="000000"/>
                <w:sz w:val="18"/>
                <w:szCs w:val="18"/>
              </w:rPr>
              <w:t xml:space="preserve">Taza </w:t>
            </w:r>
            <w:proofErr w:type="spellStart"/>
            <w:r w:rsidRPr="00E03CB4">
              <w:rPr>
                <w:rFonts w:ascii="Arial" w:hAnsi="Arial" w:cs="Arial"/>
                <w:color w:val="000000"/>
                <w:sz w:val="18"/>
                <w:szCs w:val="18"/>
              </w:rPr>
              <w:t>orela</w:t>
            </w:r>
            <w:proofErr w:type="spellEnd"/>
            <w:r w:rsidRPr="00E03CB4">
              <w:rPr>
                <w:rFonts w:ascii="Arial" w:hAnsi="Arial" w:cs="Arial"/>
                <w:color w:val="000000"/>
                <w:sz w:val="18"/>
                <w:szCs w:val="18"/>
              </w:rPr>
              <w:t xml:space="preserve"> clave </w:t>
            </w:r>
            <w:proofErr w:type="spellStart"/>
            <w:r w:rsidRPr="00E03CB4">
              <w:rPr>
                <w:rFonts w:ascii="Arial" w:hAnsi="Arial" w:cs="Arial"/>
                <w:color w:val="000000"/>
                <w:sz w:val="18"/>
                <w:szCs w:val="18"/>
              </w:rPr>
              <w:t>taz</w:t>
            </w:r>
            <w:proofErr w:type="spellEnd"/>
            <w:r w:rsidRPr="00E03CB4">
              <w:rPr>
                <w:rFonts w:ascii="Arial" w:hAnsi="Arial" w:cs="Arial"/>
                <w:color w:val="000000"/>
                <w:sz w:val="18"/>
                <w:szCs w:val="18"/>
              </w:rPr>
              <w:t xml:space="preserve"> 073 impresa en serigrafía 1 tinta.</w:t>
            </w:r>
            <w:r w:rsidRPr="00E03CB4">
              <w:rPr>
                <w:rFonts w:ascii="Arial" w:hAnsi="Arial" w:cs="Arial"/>
                <w:color w:val="000000"/>
                <w:sz w:val="18"/>
                <w:szCs w:val="18"/>
              </w:rPr>
              <w:br/>
            </w:r>
            <w:r w:rsidRPr="00E03CB4">
              <w:rPr>
                <w:rFonts w:ascii="Arial" w:hAnsi="Arial" w:cs="Arial"/>
                <w:color w:val="000000"/>
                <w:sz w:val="18"/>
                <w:szCs w:val="18"/>
              </w:rPr>
              <w:br/>
              <w:t>MAGEN DE REFERENCIA</w:t>
            </w:r>
            <w:r w:rsidRPr="00E03CB4">
              <w:rPr>
                <w:rFonts w:ascii="Arial" w:hAnsi="Arial" w:cs="Arial"/>
                <w:color w:val="000000"/>
                <w:sz w:val="18"/>
                <w:szCs w:val="18"/>
              </w:rPr>
              <w:br/>
            </w:r>
            <w:r w:rsidRPr="00E03CB4">
              <w:rPr>
                <w:rFonts w:ascii="Arial" w:hAnsi="Arial" w:cs="Arial"/>
                <w:color w:val="000000"/>
                <w:sz w:val="18"/>
                <w:szCs w:val="18"/>
              </w:rPr>
              <w:br/>
              <w:t xml:space="preserve"> </w:t>
            </w:r>
          </w:p>
        </w:tc>
        <w:tc>
          <w:tcPr>
            <w:tcW w:w="682" w:type="pct"/>
            <w:shd w:val="clear" w:color="auto" w:fill="auto"/>
            <w:vAlign w:val="center"/>
          </w:tcPr>
          <w:p w14:paraId="6B0FE603" w14:textId="5EFB0896"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Pieza</w:t>
            </w:r>
          </w:p>
        </w:tc>
        <w:tc>
          <w:tcPr>
            <w:tcW w:w="531" w:type="pct"/>
            <w:shd w:val="clear" w:color="auto" w:fill="auto"/>
            <w:vAlign w:val="center"/>
          </w:tcPr>
          <w:p w14:paraId="5BF7F6BA" w14:textId="5F85597A" w:rsidR="00703B23" w:rsidRPr="00E03CB4" w:rsidRDefault="00703B23" w:rsidP="00703B23">
            <w:pPr>
              <w:jc w:val="center"/>
              <w:rPr>
                <w:rFonts w:ascii="Arial" w:hAnsi="Arial" w:cs="Arial"/>
                <w:color w:val="000000"/>
                <w:sz w:val="18"/>
                <w:szCs w:val="18"/>
              </w:rPr>
            </w:pPr>
            <w:r w:rsidRPr="00E03CB4">
              <w:rPr>
                <w:rFonts w:ascii="Arial" w:hAnsi="Arial" w:cs="Arial"/>
                <w:color w:val="000000"/>
                <w:sz w:val="18"/>
                <w:szCs w:val="18"/>
              </w:rPr>
              <w:t>72</w:t>
            </w:r>
          </w:p>
        </w:tc>
        <w:tc>
          <w:tcPr>
            <w:tcW w:w="758" w:type="pct"/>
            <w:shd w:val="clear" w:color="auto" w:fill="auto"/>
            <w:noWrap/>
            <w:vAlign w:val="bottom"/>
          </w:tcPr>
          <w:p w14:paraId="52C11E4D" w14:textId="19C6883F" w:rsidR="00703B23" w:rsidRPr="00E03CB4" w:rsidRDefault="00703B23" w:rsidP="00E03CB4">
            <w:pPr>
              <w:jc w:val="right"/>
              <w:rPr>
                <w:rFonts w:ascii="Arial" w:hAnsi="Arial" w:cs="Arial"/>
                <w:color w:val="000000"/>
                <w:sz w:val="18"/>
                <w:szCs w:val="18"/>
              </w:rPr>
            </w:pPr>
            <w:r w:rsidRPr="00E03CB4">
              <w:rPr>
                <w:rFonts w:ascii="Arial" w:hAnsi="Arial" w:cs="Arial"/>
                <w:sz w:val="18"/>
                <w:szCs w:val="18"/>
              </w:rPr>
              <w:t>$44.72</w:t>
            </w:r>
          </w:p>
        </w:tc>
        <w:tc>
          <w:tcPr>
            <w:tcW w:w="834" w:type="pct"/>
            <w:shd w:val="clear" w:color="auto" w:fill="auto"/>
            <w:noWrap/>
            <w:vAlign w:val="bottom"/>
          </w:tcPr>
          <w:p w14:paraId="55B45CEB" w14:textId="70659414" w:rsidR="00703B23" w:rsidRPr="00E03CB4" w:rsidRDefault="00703B23" w:rsidP="00E03CB4">
            <w:pPr>
              <w:jc w:val="right"/>
              <w:rPr>
                <w:rFonts w:ascii="Arial" w:hAnsi="Arial" w:cs="Arial"/>
                <w:sz w:val="18"/>
                <w:szCs w:val="18"/>
              </w:rPr>
            </w:pPr>
            <w:r w:rsidRPr="00E03CB4">
              <w:rPr>
                <w:rFonts w:ascii="Arial" w:hAnsi="Arial" w:cs="Arial"/>
                <w:sz w:val="18"/>
                <w:szCs w:val="18"/>
              </w:rPr>
              <w:t>$3,219.84</w:t>
            </w:r>
          </w:p>
        </w:tc>
      </w:tr>
    </w:tbl>
    <w:p w14:paraId="3FA5983C" w14:textId="77777777" w:rsidR="00703B23" w:rsidRPr="00150B3B" w:rsidRDefault="00703B23" w:rsidP="00703B23">
      <w:pPr>
        <w:jc w:val="both"/>
        <w:rPr>
          <w:rFonts w:ascii="Arial" w:hAnsi="Arial" w:cs="Arial"/>
          <w:sz w:val="16"/>
          <w:szCs w:val="18"/>
        </w:rPr>
      </w:pPr>
      <w:r w:rsidRPr="000B78DF">
        <w:rPr>
          <w:rFonts w:ascii="Arial" w:hAnsi="Arial" w:cs="Arial"/>
          <w:sz w:val="18"/>
          <w:szCs w:val="18"/>
        </w:rPr>
        <w:t>-------------------------------------------------------------------------------------------------------------------------------------------</w:t>
      </w:r>
      <w:r w:rsidRPr="00150B3B">
        <w:rPr>
          <w:rFonts w:ascii="Arial" w:hAnsi="Arial" w:cs="Arial"/>
          <w:sz w:val="18"/>
          <w:szCs w:val="18"/>
        </w:rPr>
        <w:t>-</w:t>
      </w:r>
      <w:r>
        <w:rPr>
          <w:rFonts w:ascii="Arial" w:hAnsi="Arial" w:cs="Arial"/>
          <w:sz w:val="18"/>
          <w:szCs w:val="18"/>
        </w:rPr>
        <w:t>----------------</w:t>
      </w:r>
    </w:p>
    <w:p w14:paraId="4ECE0EF6" w14:textId="77777777" w:rsidR="00703B23" w:rsidRDefault="00703B23" w:rsidP="00703B23">
      <w:pPr>
        <w:jc w:val="both"/>
        <w:rPr>
          <w:rFonts w:ascii="Arial" w:hAnsi="Arial" w:cs="Arial"/>
          <w:sz w:val="18"/>
          <w:szCs w:val="18"/>
        </w:rPr>
      </w:pPr>
      <w:r>
        <w:rPr>
          <w:rFonts w:ascii="Arial" w:hAnsi="Arial" w:cs="Arial"/>
          <w:sz w:val="18"/>
          <w:szCs w:val="18"/>
        </w:rPr>
        <w:t>Con fundamento en el artículo 59 de la Ley, así como en el numeral XIII de las bases de la presente licitación, se declaran desiertas las siguientes partidas: ---------------------------------------------------------------------------------------------------</w:t>
      </w:r>
    </w:p>
    <w:p w14:paraId="5220D30D" w14:textId="77777777" w:rsidR="00703B23" w:rsidRDefault="00703B23" w:rsidP="00703B23">
      <w:pPr>
        <w:jc w:val="both"/>
        <w:rPr>
          <w:rFonts w:ascii="Arial" w:hAnsi="Arial" w:cs="Arial"/>
          <w:sz w:val="18"/>
          <w:szCs w:val="18"/>
          <w:highlight w:val="magenta"/>
        </w:rPr>
      </w:pPr>
      <w:r>
        <w:rPr>
          <w:rFonts w:ascii="Arial" w:hAnsi="Arial" w:cs="Arial"/>
          <w:sz w:val="18"/>
          <w:szCs w:val="18"/>
        </w:rPr>
        <w:t>------------------------------------------------------------------------------------------------------------------------------------------------------------</w:t>
      </w:r>
    </w:p>
    <w:tbl>
      <w:tblPr>
        <w:tblW w:w="50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20"/>
        <w:gridCol w:w="6232"/>
      </w:tblGrid>
      <w:tr w:rsidR="00703B23" w14:paraId="31121574" w14:textId="77777777" w:rsidTr="009055EA">
        <w:trPr>
          <w:trHeight w:val="280"/>
        </w:trPr>
        <w:tc>
          <w:tcPr>
            <w:tcW w:w="1668"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504D71D6" w14:textId="77777777" w:rsidR="00703B23" w:rsidRDefault="00703B23" w:rsidP="009055EA">
            <w:pPr>
              <w:spacing w:line="254" w:lineRule="auto"/>
              <w:jc w:val="center"/>
              <w:rPr>
                <w:rFonts w:ascii="Arial" w:hAnsi="Arial" w:cs="Arial"/>
                <w:b/>
                <w:color w:val="000000"/>
                <w:sz w:val="16"/>
                <w:szCs w:val="14"/>
                <w:lang w:val="es-MX" w:eastAsia="es-MX"/>
              </w:rPr>
            </w:pPr>
            <w:r>
              <w:rPr>
                <w:rFonts w:ascii="Arial" w:hAnsi="Arial" w:cs="Arial"/>
                <w:b/>
                <w:color w:val="000000"/>
                <w:sz w:val="16"/>
                <w:szCs w:val="14"/>
                <w:lang w:val="es-MX" w:eastAsia="es-MX"/>
              </w:rPr>
              <w:t>Partidas Desiertas</w:t>
            </w:r>
          </w:p>
        </w:tc>
        <w:tc>
          <w:tcPr>
            <w:tcW w:w="3332"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46150FF5" w14:textId="77777777" w:rsidR="00703B23" w:rsidRDefault="00703B23" w:rsidP="009055EA">
            <w:pPr>
              <w:spacing w:line="254" w:lineRule="auto"/>
              <w:jc w:val="center"/>
              <w:rPr>
                <w:rFonts w:ascii="Arial" w:hAnsi="Arial" w:cs="Arial"/>
                <w:b/>
                <w:color w:val="000000"/>
                <w:sz w:val="16"/>
                <w:szCs w:val="14"/>
                <w:lang w:val="es-MX" w:eastAsia="es-MX"/>
              </w:rPr>
            </w:pPr>
            <w:r>
              <w:rPr>
                <w:rFonts w:ascii="Arial" w:hAnsi="Arial" w:cs="Arial"/>
                <w:b/>
                <w:color w:val="000000"/>
                <w:sz w:val="16"/>
                <w:szCs w:val="14"/>
                <w:lang w:val="es-MX" w:eastAsia="es-MX"/>
              </w:rPr>
              <w:t>Motivo</w:t>
            </w:r>
          </w:p>
        </w:tc>
      </w:tr>
      <w:tr w:rsidR="00703B23" w14:paraId="309DAE78" w14:textId="77777777" w:rsidTr="009055EA">
        <w:trPr>
          <w:trHeight w:val="473"/>
        </w:trPr>
        <w:tc>
          <w:tcPr>
            <w:tcW w:w="1668" w:type="pct"/>
            <w:tcBorders>
              <w:top w:val="dotted" w:sz="4" w:space="0" w:color="auto"/>
              <w:left w:val="dotted" w:sz="4" w:space="0" w:color="auto"/>
              <w:bottom w:val="dotted" w:sz="4" w:space="0" w:color="auto"/>
              <w:right w:val="dotted" w:sz="4" w:space="0" w:color="auto"/>
            </w:tcBorders>
            <w:noWrap/>
            <w:vAlign w:val="center"/>
          </w:tcPr>
          <w:p w14:paraId="1DCDC8C0" w14:textId="5E073217" w:rsidR="00703B23" w:rsidRPr="002C58A0" w:rsidRDefault="002C58A0" w:rsidP="009055EA">
            <w:pPr>
              <w:spacing w:line="254" w:lineRule="auto"/>
              <w:jc w:val="center"/>
              <w:rPr>
                <w:rFonts w:ascii="Arial" w:hAnsi="Arial" w:cs="Arial"/>
                <w:b/>
                <w:sz w:val="16"/>
                <w:szCs w:val="14"/>
              </w:rPr>
            </w:pPr>
            <w:r w:rsidRPr="002C58A0">
              <w:rPr>
                <w:rFonts w:ascii="Arial" w:hAnsi="Arial" w:cs="Arial"/>
                <w:b/>
                <w:sz w:val="16"/>
                <w:szCs w:val="14"/>
              </w:rPr>
              <w:lastRenderedPageBreak/>
              <w:t>1</w:t>
            </w:r>
            <w:r w:rsidR="00703B23" w:rsidRPr="002C58A0">
              <w:rPr>
                <w:rFonts w:ascii="Arial" w:hAnsi="Arial" w:cs="Arial"/>
                <w:b/>
                <w:sz w:val="16"/>
                <w:szCs w:val="14"/>
              </w:rPr>
              <w:t>5</w:t>
            </w:r>
          </w:p>
        </w:tc>
        <w:tc>
          <w:tcPr>
            <w:tcW w:w="3332" w:type="pct"/>
            <w:tcBorders>
              <w:top w:val="dotted" w:sz="4" w:space="0" w:color="auto"/>
              <w:left w:val="dotted" w:sz="4" w:space="0" w:color="auto"/>
              <w:bottom w:val="dotted" w:sz="4" w:space="0" w:color="auto"/>
              <w:right w:val="dotted" w:sz="4" w:space="0" w:color="auto"/>
            </w:tcBorders>
            <w:noWrap/>
            <w:vAlign w:val="center"/>
          </w:tcPr>
          <w:p w14:paraId="7A9B3DC5" w14:textId="66588DAC" w:rsidR="00703B23" w:rsidRPr="002C58A0" w:rsidRDefault="00703B23" w:rsidP="009055EA">
            <w:pPr>
              <w:spacing w:line="254" w:lineRule="auto"/>
              <w:jc w:val="both"/>
              <w:rPr>
                <w:rFonts w:ascii="Arial" w:hAnsi="Arial" w:cs="Arial"/>
                <w:b/>
                <w:sz w:val="16"/>
                <w:szCs w:val="14"/>
              </w:rPr>
            </w:pPr>
            <w:r w:rsidRPr="002C58A0">
              <w:rPr>
                <w:rFonts w:ascii="Arial" w:hAnsi="Arial" w:cs="Arial"/>
                <w:b/>
                <w:sz w:val="16"/>
                <w:szCs w:val="14"/>
              </w:rPr>
              <w:t>Se declara desierta en virtud de que no existieron propuestas susceptibles de análisis, al no ofertarse en el acto de presentación y apertura de propuestas.</w:t>
            </w:r>
          </w:p>
        </w:tc>
      </w:tr>
      <w:tr w:rsidR="00703B23" w14:paraId="233FB688" w14:textId="77777777" w:rsidTr="009055EA">
        <w:trPr>
          <w:trHeight w:val="473"/>
        </w:trPr>
        <w:tc>
          <w:tcPr>
            <w:tcW w:w="1668" w:type="pct"/>
            <w:tcBorders>
              <w:top w:val="dotted" w:sz="4" w:space="0" w:color="auto"/>
              <w:left w:val="dotted" w:sz="4" w:space="0" w:color="auto"/>
              <w:bottom w:val="dotted" w:sz="4" w:space="0" w:color="auto"/>
              <w:right w:val="dotted" w:sz="4" w:space="0" w:color="auto"/>
            </w:tcBorders>
            <w:noWrap/>
            <w:vAlign w:val="center"/>
          </w:tcPr>
          <w:p w14:paraId="2C3B0DD5" w14:textId="7B00854F" w:rsidR="00703B23" w:rsidRPr="002C58A0" w:rsidRDefault="002C58A0" w:rsidP="009055EA">
            <w:pPr>
              <w:spacing w:line="254" w:lineRule="auto"/>
              <w:jc w:val="center"/>
              <w:rPr>
                <w:rFonts w:ascii="Arial" w:hAnsi="Arial" w:cs="Arial"/>
                <w:b/>
                <w:sz w:val="16"/>
                <w:szCs w:val="14"/>
              </w:rPr>
            </w:pPr>
            <w:r w:rsidRPr="002C58A0">
              <w:rPr>
                <w:rFonts w:ascii="Arial" w:hAnsi="Arial" w:cs="Arial"/>
                <w:b/>
                <w:sz w:val="16"/>
                <w:szCs w:val="14"/>
              </w:rPr>
              <w:t>12 y 13</w:t>
            </w:r>
          </w:p>
        </w:tc>
        <w:tc>
          <w:tcPr>
            <w:tcW w:w="3332" w:type="pct"/>
            <w:tcBorders>
              <w:top w:val="dotted" w:sz="4" w:space="0" w:color="auto"/>
              <w:left w:val="dotted" w:sz="4" w:space="0" w:color="auto"/>
              <w:bottom w:val="dotted" w:sz="4" w:space="0" w:color="auto"/>
              <w:right w:val="dotted" w:sz="4" w:space="0" w:color="auto"/>
            </w:tcBorders>
            <w:noWrap/>
            <w:vAlign w:val="center"/>
            <w:hideMark/>
          </w:tcPr>
          <w:p w14:paraId="708E6EDB" w14:textId="117AC654" w:rsidR="00703B23" w:rsidRPr="002C58A0" w:rsidRDefault="00703B23" w:rsidP="009055EA">
            <w:pPr>
              <w:spacing w:line="254" w:lineRule="auto"/>
              <w:jc w:val="both"/>
              <w:rPr>
                <w:rFonts w:ascii="Arial" w:hAnsi="Arial" w:cs="Arial"/>
                <w:b/>
                <w:sz w:val="16"/>
                <w:szCs w:val="14"/>
              </w:rPr>
            </w:pPr>
            <w:r w:rsidRPr="002C58A0">
              <w:rPr>
                <w:rFonts w:ascii="Arial" w:hAnsi="Arial" w:cs="Arial"/>
                <w:b/>
                <w:sz w:val="16"/>
                <w:szCs w:val="14"/>
              </w:rPr>
              <w:t>Se declara</w:t>
            </w:r>
            <w:r w:rsidR="002C58A0">
              <w:rPr>
                <w:rFonts w:ascii="Arial" w:hAnsi="Arial" w:cs="Arial"/>
                <w:b/>
                <w:sz w:val="16"/>
                <w:szCs w:val="14"/>
              </w:rPr>
              <w:t>n</w:t>
            </w:r>
            <w:r w:rsidRPr="002C58A0">
              <w:rPr>
                <w:rFonts w:ascii="Arial" w:hAnsi="Arial" w:cs="Arial"/>
                <w:b/>
                <w:sz w:val="16"/>
                <w:szCs w:val="14"/>
              </w:rPr>
              <w:t xml:space="preserve"> desierta</w:t>
            </w:r>
            <w:r w:rsidR="002C58A0">
              <w:rPr>
                <w:rFonts w:ascii="Arial" w:hAnsi="Arial" w:cs="Arial"/>
                <w:b/>
                <w:sz w:val="16"/>
                <w:szCs w:val="14"/>
              </w:rPr>
              <w:t>s</w:t>
            </w:r>
            <w:r w:rsidRPr="002C58A0">
              <w:rPr>
                <w:rFonts w:ascii="Arial" w:hAnsi="Arial" w:cs="Arial"/>
                <w:b/>
                <w:sz w:val="16"/>
                <w:szCs w:val="14"/>
              </w:rPr>
              <w:t>, en virtud de que la</w:t>
            </w:r>
            <w:r w:rsidR="002C58A0">
              <w:rPr>
                <w:rFonts w:ascii="Arial" w:hAnsi="Arial" w:cs="Arial"/>
                <w:b/>
                <w:sz w:val="16"/>
                <w:szCs w:val="14"/>
              </w:rPr>
              <w:t>s</w:t>
            </w:r>
            <w:r w:rsidRPr="002C58A0">
              <w:rPr>
                <w:rFonts w:ascii="Arial" w:hAnsi="Arial" w:cs="Arial"/>
                <w:b/>
                <w:sz w:val="16"/>
                <w:szCs w:val="14"/>
              </w:rPr>
              <w:t xml:space="preserve"> propuesta</w:t>
            </w:r>
            <w:r w:rsidR="002C58A0">
              <w:rPr>
                <w:rFonts w:ascii="Arial" w:hAnsi="Arial" w:cs="Arial"/>
                <w:b/>
                <w:sz w:val="16"/>
                <w:szCs w:val="14"/>
              </w:rPr>
              <w:t>s</w:t>
            </w:r>
            <w:r w:rsidRPr="002C58A0">
              <w:rPr>
                <w:rFonts w:ascii="Arial" w:hAnsi="Arial" w:cs="Arial"/>
                <w:b/>
                <w:sz w:val="16"/>
                <w:szCs w:val="14"/>
              </w:rPr>
              <w:t xml:space="preserve"> presentada</w:t>
            </w:r>
            <w:r w:rsidR="002C58A0">
              <w:rPr>
                <w:rFonts w:ascii="Arial" w:hAnsi="Arial" w:cs="Arial"/>
                <w:b/>
                <w:sz w:val="16"/>
                <w:szCs w:val="14"/>
              </w:rPr>
              <w:t>s</w:t>
            </w:r>
            <w:r w:rsidRPr="002C58A0">
              <w:rPr>
                <w:rFonts w:ascii="Arial" w:hAnsi="Arial" w:cs="Arial"/>
                <w:b/>
                <w:sz w:val="16"/>
                <w:szCs w:val="14"/>
              </w:rPr>
              <w:t xml:space="preserve"> no fue</w:t>
            </w:r>
            <w:r w:rsidR="002C58A0">
              <w:rPr>
                <w:rFonts w:ascii="Arial" w:hAnsi="Arial" w:cs="Arial"/>
                <w:b/>
                <w:sz w:val="16"/>
                <w:szCs w:val="14"/>
              </w:rPr>
              <w:t>ron</w:t>
            </w:r>
            <w:r w:rsidRPr="002C58A0">
              <w:rPr>
                <w:rFonts w:ascii="Arial" w:hAnsi="Arial" w:cs="Arial"/>
                <w:b/>
                <w:sz w:val="16"/>
                <w:szCs w:val="14"/>
              </w:rPr>
              <w:t xml:space="preserve"> solvente</w:t>
            </w:r>
            <w:r w:rsidR="002C58A0">
              <w:rPr>
                <w:rFonts w:ascii="Arial" w:hAnsi="Arial" w:cs="Arial"/>
                <w:b/>
                <w:sz w:val="16"/>
                <w:szCs w:val="14"/>
              </w:rPr>
              <w:t>s</w:t>
            </w:r>
            <w:r w:rsidRPr="002C58A0">
              <w:rPr>
                <w:rFonts w:ascii="Arial" w:hAnsi="Arial" w:cs="Arial"/>
                <w:b/>
                <w:sz w:val="16"/>
                <w:szCs w:val="14"/>
              </w:rPr>
              <w:t xml:space="preserve">.  </w:t>
            </w:r>
          </w:p>
        </w:tc>
      </w:tr>
    </w:tbl>
    <w:p w14:paraId="281379DE" w14:textId="1EF4D4F9" w:rsidR="00CF0F48" w:rsidRPr="00A93842" w:rsidRDefault="00222CF4" w:rsidP="00307224">
      <w:pPr>
        <w:jc w:val="both"/>
        <w:rPr>
          <w:rFonts w:ascii="Arial" w:hAnsi="Arial" w:cs="Arial"/>
          <w:sz w:val="18"/>
          <w:szCs w:val="18"/>
        </w:rPr>
      </w:pPr>
      <w:r>
        <w:rPr>
          <w:rFonts w:ascii="Arial" w:hAnsi="Arial" w:cs="Arial"/>
          <w:sz w:val="18"/>
          <w:szCs w:val="18"/>
        </w:rPr>
        <w:t>------------------------------------------------------------------------------------------------------------------------------------------------------------</w:t>
      </w:r>
      <w:r w:rsidR="00A31430" w:rsidRPr="00A93842">
        <w:rPr>
          <w:rFonts w:ascii="Arial" w:hAnsi="Arial" w:cs="Arial"/>
          <w:sz w:val="18"/>
          <w:szCs w:val="18"/>
        </w:rPr>
        <w:t>Por considerar que su propuesta</w:t>
      </w:r>
      <w:r w:rsidR="000C6175" w:rsidRPr="00A93842">
        <w:rPr>
          <w:rFonts w:ascii="Arial" w:hAnsi="Arial" w:cs="Arial"/>
          <w:sz w:val="18"/>
          <w:szCs w:val="18"/>
        </w:rPr>
        <w:t xml:space="preserve"> </w:t>
      </w:r>
      <w:r w:rsidR="004C2BFA">
        <w:rPr>
          <w:rFonts w:ascii="Arial" w:hAnsi="Arial" w:cs="Arial"/>
          <w:sz w:val="18"/>
          <w:szCs w:val="18"/>
        </w:rPr>
        <w:t>es</w:t>
      </w:r>
      <w:r w:rsidR="00A31430" w:rsidRPr="00A93842">
        <w:rPr>
          <w:rFonts w:ascii="Arial" w:hAnsi="Arial" w:cs="Arial"/>
          <w:sz w:val="18"/>
          <w:szCs w:val="18"/>
        </w:rPr>
        <w:t xml:space="preserve"> solvente al reunir conforme a los crite</w:t>
      </w:r>
      <w:r w:rsidR="00833E04" w:rsidRPr="00A93842">
        <w:rPr>
          <w:rFonts w:ascii="Arial" w:hAnsi="Arial" w:cs="Arial"/>
          <w:sz w:val="18"/>
          <w:szCs w:val="18"/>
        </w:rPr>
        <w:t xml:space="preserve">rios de adjudicación contenidos </w:t>
      </w:r>
      <w:r w:rsidR="00A31430" w:rsidRPr="00A93842">
        <w:rPr>
          <w:rFonts w:ascii="Arial" w:hAnsi="Arial" w:cs="Arial"/>
          <w:sz w:val="18"/>
          <w:szCs w:val="18"/>
        </w:rPr>
        <w:t>en las bases</w:t>
      </w:r>
      <w:r w:rsidR="00833E04" w:rsidRPr="00A93842">
        <w:rPr>
          <w:rFonts w:ascii="Arial" w:hAnsi="Arial" w:cs="Arial"/>
          <w:sz w:val="18"/>
          <w:szCs w:val="18"/>
        </w:rPr>
        <w:t xml:space="preserve"> de la convocatoria</w:t>
      </w:r>
      <w:r w:rsidR="00A31430" w:rsidRPr="00A93842">
        <w:rPr>
          <w:rFonts w:ascii="Arial" w:hAnsi="Arial" w:cs="Arial"/>
          <w:sz w:val="18"/>
          <w:szCs w:val="18"/>
        </w:rPr>
        <w:t>, las condiciones legales, técnicas y económicas requeridas por la Universidad y considerar que garantiza satisfactoriamente el cumplimiento de sus obligaciones, además de corresponder</w:t>
      </w:r>
      <w:r w:rsidR="00083BF4" w:rsidRPr="00A93842">
        <w:rPr>
          <w:rFonts w:ascii="Arial" w:hAnsi="Arial" w:cs="Arial"/>
          <w:sz w:val="18"/>
          <w:szCs w:val="18"/>
        </w:rPr>
        <w:t xml:space="preserve"> por partidas, </w:t>
      </w:r>
      <w:r w:rsidR="00A31430" w:rsidRPr="00A93842">
        <w:rPr>
          <w:rFonts w:ascii="Arial" w:hAnsi="Arial" w:cs="Arial"/>
          <w:sz w:val="18"/>
          <w:szCs w:val="18"/>
        </w:rPr>
        <w:t xml:space="preserve">a los precios más bajos y convenientes para la Universidad, con fundamento en </w:t>
      </w:r>
      <w:r w:rsidR="00342CC6" w:rsidRPr="00A93842">
        <w:rPr>
          <w:rFonts w:ascii="Arial" w:hAnsi="Arial" w:cs="Arial"/>
          <w:sz w:val="18"/>
          <w:szCs w:val="18"/>
        </w:rPr>
        <w:t>los</w:t>
      </w:r>
      <w:r w:rsidR="00A31430" w:rsidRPr="00A93842">
        <w:rPr>
          <w:rFonts w:ascii="Arial" w:hAnsi="Arial" w:cs="Arial"/>
          <w:sz w:val="18"/>
          <w:szCs w:val="18"/>
        </w:rPr>
        <w:t xml:space="preserve"> artículos </w:t>
      </w:r>
      <w:r w:rsidR="00F22ACF" w:rsidRPr="00A93842">
        <w:rPr>
          <w:rFonts w:ascii="Arial" w:hAnsi="Arial" w:cs="Arial"/>
          <w:sz w:val="18"/>
          <w:szCs w:val="18"/>
        </w:rPr>
        <w:t>39 y 45</w:t>
      </w:r>
      <w:r w:rsidR="00A31430" w:rsidRPr="00A93842">
        <w:rPr>
          <w:rFonts w:ascii="Arial" w:hAnsi="Arial" w:cs="Arial"/>
          <w:sz w:val="18"/>
          <w:szCs w:val="18"/>
        </w:rPr>
        <w:t xml:space="preserve"> de la Ley, así como en el numeral </w:t>
      </w:r>
      <w:r w:rsidR="00071B47" w:rsidRPr="00A93842">
        <w:rPr>
          <w:rFonts w:ascii="Arial" w:hAnsi="Arial" w:cs="Arial"/>
          <w:sz w:val="18"/>
          <w:szCs w:val="18"/>
        </w:rPr>
        <w:t>X</w:t>
      </w:r>
      <w:r w:rsidR="00A31430" w:rsidRPr="00A93842">
        <w:rPr>
          <w:rFonts w:ascii="Arial" w:hAnsi="Arial" w:cs="Arial"/>
          <w:sz w:val="18"/>
          <w:szCs w:val="18"/>
        </w:rPr>
        <w:t>, de las bases de esta Licitación</w:t>
      </w:r>
      <w:r w:rsidR="005F1134" w:rsidRPr="00A93842">
        <w:rPr>
          <w:rFonts w:ascii="Arial" w:hAnsi="Arial" w:cs="Arial"/>
          <w:sz w:val="18"/>
          <w:szCs w:val="18"/>
        </w:rPr>
        <w:t>.</w:t>
      </w:r>
      <w:r w:rsidR="00C108AE" w:rsidRPr="00A93842">
        <w:rPr>
          <w:rFonts w:ascii="Arial" w:hAnsi="Arial" w:cs="Arial"/>
          <w:sz w:val="18"/>
          <w:szCs w:val="18"/>
        </w:rPr>
        <w:t>-------</w:t>
      </w:r>
      <w:r w:rsidR="007274CF" w:rsidRPr="00A93842">
        <w:rPr>
          <w:rFonts w:ascii="Arial" w:hAnsi="Arial" w:cs="Arial"/>
          <w:sz w:val="18"/>
          <w:szCs w:val="18"/>
        </w:rPr>
        <w:t>-----------------------------------------------</w:t>
      </w:r>
      <w:r w:rsidR="004C2BFA">
        <w:rPr>
          <w:rFonts w:ascii="Arial" w:hAnsi="Arial" w:cs="Arial"/>
          <w:sz w:val="18"/>
          <w:szCs w:val="18"/>
        </w:rPr>
        <w:t>---------------------------------------------</w:t>
      </w:r>
    </w:p>
    <w:p w14:paraId="05277A0A" w14:textId="6935943F" w:rsidR="00F8001D" w:rsidRPr="00EC1E33" w:rsidRDefault="00F8001D" w:rsidP="00F8001D">
      <w:pPr>
        <w:jc w:val="both"/>
        <w:rPr>
          <w:rFonts w:ascii="Arial" w:hAnsi="Arial" w:cs="Arial"/>
          <w:bCs/>
          <w:sz w:val="18"/>
          <w:szCs w:val="18"/>
          <w:lang w:val="es-MX"/>
        </w:rPr>
      </w:pPr>
      <w:r w:rsidRPr="00EC1E33">
        <w:rPr>
          <w:rFonts w:ascii="Arial" w:hAnsi="Arial" w:cs="Arial"/>
          <w:sz w:val="18"/>
          <w:szCs w:val="18"/>
        </w:rPr>
        <w:t>---------------------------------------------------------------------------------------------------------------------------------------------------</w:t>
      </w:r>
      <w:r w:rsidR="007274CF" w:rsidRPr="00EC1E33">
        <w:rPr>
          <w:rFonts w:ascii="Arial" w:hAnsi="Arial" w:cs="Arial"/>
          <w:sz w:val="18"/>
          <w:szCs w:val="18"/>
        </w:rPr>
        <w:t>---------</w:t>
      </w:r>
    </w:p>
    <w:p w14:paraId="127661E6" w14:textId="3F73B23E" w:rsidR="00E77B92" w:rsidRPr="00F07088" w:rsidRDefault="00595F1F" w:rsidP="00A97BBE">
      <w:pPr>
        <w:jc w:val="both"/>
        <w:rPr>
          <w:rFonts w:ascii="Arial" w:hAnsi="Arial" w:cs="Arial"/>
          <w:b/>
        </w:rPr>
      </w:pPr>
      <w:r w:rsidRPr="00F07088">
        <w:rPr>
          <w:rFonts w:ascii="Arial" w:hAnsi="Arial" w:cs="Arial"/>
          <w:bCs/>
          <w:sz w:val="18"/>
          <w:szCs w:val="18"/>
        </w:rPr>
        <w:t xml:space="preserve">Las propuesta presentada y adjudicada, cuenta con suficiencia presupuestal </w:t>
      </w:r>
      <w:r w:rsidR="004C2BFA">
        <w:rPr>
          <w:rFonts w:ascii="Arial" w:hAnsi="Arial" w:cs="Arial"/>
          <w:bCs/>
          <w:sz w:val="18"/>
          <w:szCs w:val="18"/>
        </w:rPr>
        <w:t xml:space="preserve">conforme a lo establecido en el oficio </w:t>
      </w:r>
      <w:r w:rsidR="00074DCB" w:rsidRPr="00074DCB">
        <w:rPr>
          <w:rFonts w:ascii="Arial" w:hAnsi="Arial" w:cs="Arial"/>
          <w:b/>
          <w:sz w:val="18"/>
          <w:szCs w:val="18"/>
        </w:rPr>
        <w:t>DGF/DPAF-439/2025</w:t>
      </w:r>
      <w:r w:rsidR="00E77B92" w:rsidRPr="00F07088">
        <w:rPr>
          <w:rFonts w:ascii="Arial" w:hAnsi="Arial" w:cs="Arial"/>
          <w:sz w:val="18"/>
          <w:szCs w:val="18"/>
        </w:rPr>
        <w:t>.-</w:t>
      </w:r>
      <w:r w:rsidR="00A97BBE" w:rsidRPr="00F07088">
        <w:rPr>
          <w:rFonts w:ascii="Arial" w:hAnsi="Arial" w:cs="Arial"/>
          <w:sz w:val="18"/>
          <w:szCs w:val="18"/>
        </w:rPr>
        <w:t>-----------------------</w:t>
      </w:r>
      <w:r w:rsidR="00525D6B" w:rsidRPr="00F07088">
        <w:rPr>
          <w:rFonts w:ascii="Arial" w:hAnsi="Arial" w:cs="Arial"/>
          <w:sz w:val="18"/>
          <w:szCs w:val="18"/>
        </w:rPr>
        <w:t>-----</w:t>
      </w:r>
      <w:r w:rsidR="003F66E5" w:rsidRPr="00F07088">
        <w:rPr>
          <w:rFonts w:ascii="Arial" w:hAnsi="Arial" w:cs="Arial"/>
          <w:sz w:val="18"/>
          <w:szCs w:val="18"/>
        </w:rPr>
        <w:t>--</w:t>
      </w:r>
      <w:r w:rsidR="003B6E68" w:rsidRPr="00F07088">
        <w:rPr>
          <w:rFonts w:ascii="Arial" w:hAnsi="Arial" w:cs="Arial"/>
          <w:sz w:val="18"/>
          <w:szCs w:val="18"/>
        </w:rPr>
        <w:t>-</w:t>
      </w:r>
      <w:r w:rsidR="0090107E" w:rsidRPr="00F07088">
        <w:rPr>
          <w:rFonts w:ascii="Arial" w:hAnsi="Arial" w:cs="Arial"/>
          <w:sz w:val="18"/>
          <w:szCs w:val="18"/>
        </w:rPr>
        <w:t>------------</w:t>
      </w:r>
      <w:r w:rsidR="004C2BFA">
        <w:rPr>
          <w:rFonts w:ascii="Arial" w:hAnsi="Arial" w:cs="Arial"/>
          <w:sz w:val="18"/>
          <w:szCs w:val="18"/>
        </w:rPr>
        <w:t>----------------------------------------------------------------------------------</w:t>
      </w:r>
    </w:p>
    <w:p w14:paraId="5B7AD055" w14:textId="28F52211" w:rsidR="00ED5832" w:rsidRPr="00F07088" w:rsidRDefault="00ED5832" w:rsidP="00ED5832">
      <w:pPr>
        <w:jc w:val="both"/>
        <w:rPr>
          <w:rFonts w:ascii="Arial" w:hAnsi="Arial" w:cs="Arial"/>
          <w:bCs/>
          <w:sz w:val="18"/>
          <w:szCs w:val="18"/>
          <w:lang w:val="es-MX"/>
        </w:rPr>
      </w:pPr>
      <w:r w:rsidRPr="00F07088">
        <w:rPr>
          <w:rFonts w:ascii="Arial" w:hAnsi="Arial" w:cs="Arial"/>
          <w:sz w:val="18"/>
          <w:szCs w:val="18"/>
        </w:rPr>
        <w:t>---------------------------------------------------------------------------------------------------------------------------------------------------</w:t>
      </w:r>
      <w:r w:rsidR="007274CF" w:rsidRPr="00F07088">
        <w:rPr>
          <w:rFonts w:ascii="Arial" w:hAnsi="Arial" w:cs="Arial"/>
          <w:sz w:val="18"/>
          <w:szCs w:val="18"/>
        </w:rPr>
        <w:t>--------</w:t>
      </w:r>
      <w:r w:rsidR="003B6E68" w:rsidRPr="00F07088">
        <w:rPr>
          <w:rFonts w:ascii="Arial" w:hAnsi="Arial" w:cs="Arial"/>
          <w:sz w:val="18"/>
          <w:szCs w:val="18"/>
        </w:rPr>
        <w:t>-</w:t>
      </w:r>
    </w:p>
    <w:p w14:paraId="568B2626" w14:textId="03A0150E" w:rsidR="00E86124" w:rsidRPr="00EC1E33" w:rsidRDefault="00E86124" w:rsidP="00E850D1">
      <w:pPr>
        <w:jc w:val="both"/>
        <w:rPr>
          <w:rFonts w:ascii="Arial" w:hAnsi="Arial" w:cs="Arial"/>
          <w:b/>
          <w:bCs/>
          <w:sz w:val="18"/>
          <w:szCs w:val="18"/>
          <w:lang w:val="es-MX"/>
        </w:rPr>
      </w:pPr>
      <w:r w:rsidRPr="00F07088">
        <w:rPr>
          <w:rFonts w:ascii="Arial" w:hAnsi="Arial" w:cs="Arial"/>
          <w:bCs/>
          <w:sz w:val="18"/>
          <w:szCs w:val="18"/>
          <w:lang w:val="es-MX"/>
        </w:rPr>
        <w:t>Para las partidas adjudicadas, se formalizará esta adquisición mediante contrato a precio</w:t>
      </w:r>
      <w:r w:rsidR="003D2902" w:rsidRPr="00F07088">
        <w:rPr>
          <w:rFonts w:ascii="Arial" w:hAnsi="Arial" w:cs="Arial"/>
          <w:bCs/>
          <w:sz w:val="18"/>
          <w:szCs w:val="18"/>
          <w:lang w:val="es-MX"/>
        </w:rPr>
        <w:t>s</w:t>
      </w:r>
      <w:r w:rsidRPr="00F07088">
        <w:rPr>
          <w:rFonts w:ascii="Arial" w:hAnsi="Arial" w:cs="Arial"/>
          <w:bCs/>
          <w:sz w:val="18"/>
          <w:szCs w:val="18"/>
          <w:lang w:val="es-MX"/>
        </w:rPr>
        <w:t xml:space="preserve"> fijo</w:t>
      </w:r>
      <w:r w:rsidR="003D2902" w:rsidRPr="00F07088">
        <w:rPr>
          <w:rFonts w:ascii="Arial" w:hAnsi="Arial" w:cs="Arial"/>
          <w:bCs/>
          <w:sz w:val="18"/>
          <w:szCs w:val="18"/>
          <w:lang w:val="es-MX"/>
        </w:rPr>
        <w:t>s</w:t>
      </w:r>
      <w:r w:rsidRPr="00F07088">
        <w:rPr>
          <w:rFonts w:ascii="Arial" w:hAnsi="Arial" w:cs="Arial"/>
          <w:bCs/>
          <w:sz w:val="18"/>
          <w:szCs w:val="18"/>
          <w:lang w:val="es-MX"/>
        </w:rPr>
        <w:t xml:space="preserve"> en los términos de los artículos 65, 66 y 67 de la Ley, la fecha tentativa de firma de contrato, </w:t>
      </w:r>
      <w:r w:rsidR="000069C1" w:rsidRPr="00F07088">
        <w:rPr>
          <w:rFonts w:ascii="Arial" w:hAnsi="Arial" w:cs="Arial"/>
          <w:b/>
          <w:bCs/>
          <w:sz w:val="18"/>
          <w:szCs w:val="18"/>
          <w:lang w:val="es-MX"/>
        </w:rPr>
        <w:t>será dentro de los diez días naturales a partir de la fecha del fallo,</w:t>
      </w:r>
      <w:r w:rsidR="000069C1" w:rsidRPr="00F07088">
        <w:rPr>
          <w:rFonts w:ascii="Arial" w:hAnsi="Arial" w:cs="Arial"/>
          <w:bCs/>
          <w:sz w:val="18"/>
          <w:szCs w:val="18"/>
          <w:lang w:val="es-MX"/>
        </w:rPr>
        <w:t xml:space="preserve"> </w:t>
      </w:r>
      <w:r w:rsidRPr="00F07088">
        <w:rPr>
          <w:rFonts w:ascii="Arial" w:hAnsi="Arial" w:cs="Arial"/>
          <w:bCs/>
          <w:sz w:val="18"/>
          <w:szCs w:val="18"/>
          <w:lang w:val="es-MX"/>
        </w:rPr>
        <w:t xml:space="preserve">en el Departamento de Compras de la Dirección General de Finanzas, sita en edificio 222 P.B., Ciudad Universitaria, en horario de </w:t>
      </w:r>
      <w:r w:rsidRPr="00F07088">
        <w:rPr>
          <w:rFonts w:ascii="Arial" w:hAnsi="Arial" w:cs="Arial"/>
          <w:b/>
          <w:bCs/>
          <w:sz w:val="18"/>
          <w:szCs w:val="18"/>
          <w:lang w:val="es-MX"/>
        </w:rPr>
        <w:t xml:space="preserve">14:00 a 15:00 horas. </w:t>
      </w:r>
      <w:r w:rsidRPr="00F07088">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 -----------------------</w:t>
      </w:r>
      <w:r w:rsidR="003D2902" w:rsidRPr="00F07088">
        <w:rPr>
          <w:rFonts w:ascii="Arial" w:hAnsi="Arial" w:cs="Arial"/>
          <w:sz w:val="18"/>
          <w:szCs w:val="18"/>
        </w:rPr>
        <w:t>-</w:t>
      </w:r>
      <w:r w:rsidR="000069C1" w:rsidRPr="00F07088">
        <w:rPr>
          <w:rFonts w:ascii="Arial" w:hAnsi="Arial" w:cs="Arial"/>
          <w:sz w:val="18"/>
          <w:szCs w:val="18"/>
        </w:rPr>
        <w:t>------------------------------------------------</w:t>
      </w:r>
    </w:p>
    <w:p w14:paraId="33435440" w14:textId="494665E5" w:rsidR="00E86124" w:rsidRPr="00EC1E33" w:rsidRDefault="00E86124" w:rsidP="00E850D1">
      <w:pPr>
        <w:jc w:val="both"/>
        <w:rPr>
          <w:rFonts w:ascii="Arial" w:hAnsi="Arial" w:cs="Arial"/>
          <w:bCs/>
          <w:sz w:val="18"/>
          <w:szCs w:val="18"/>
          <w:lang w:val="es-MX"/>
        </w:rPr>
      </w:pPr>
      <w:r w:rsidRPr="00EC1E33">
        <w:rPr>
          <w:rFonts w:ascii="Arial" w:hAnsi="Arial" w:cs="Arial"/>
        </w:rPr>
        <w:t>------------------------------------------------------------------------------------------------------------------------------------</w:t>
      </w:r>
      <w:r w:rsidR="003276C3" w:rsidRPr="00EC1E33">
        <w:rPr>
          <w:rFonts w:ascii="Arial" w:hAnsi="Arial" w:cs="Arial"/>
        </w:rPr>
        <w:t>--------</w:t>
      </w:r>
      <w:r w:rsidRPr="00EC1E33">
        <w:rPr>
          <w:rFonts w:ascii="Arial" w:hAnsi="Arial" w:cs="Arial"/>
          <w:sz w:val="15"/>
          <w:szCs w:val="15"/>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w:t>
      </w:r>
      <w:r w:rsidR="00D8606A" w:rsidRPr="00EC1E33">
        <w:rPr>
          <w:rFonts w:ascii="Arial" w:hAnsi="Arial" w:cs="Arial"/>
          <w:sz w:val="15"/>
          <w:szCs w:val="15"/>
        </w:rPr>
        <w:t>5</w:t>
      </w:r>
      <w:r w:rsidRPr="00EC1E33">
        <w:rPr>
          <w:rFonts w:ascii="Arial" w:hAnsi="Arial" w:cs="Arial"/>
          <w:sz w:val="15"/>
          <w:szCs w:val="15"/>
        </w:rPr>
        <w:t xml:space="preserve"> publicada el </w:t>
      </w:r>
      <w:r w:rsidR="00D8606A" w:rsidRPr="00EC1E33">
        <w:rPr>
          <w:rFonts w:ascii="Arial" w:hAnsi="Arial" w:cs="Arial"/>
          <w:sz w:val="15"/>
          <w:szCs w:val="15"/>
        </w:rPr>
        <w:t>30</w:t>
      </w:r>
      <w:r w:rsidRPr="00EC1E33">
        <w:rPr>
          <w:rFonts w:ascii="Arial" w:hAnsi="Arial" w:cs="Arial"/>
          <w:sz w:val="15"/>
          <w:szCs w:val="15"/>
        </w:rPr>
        <w:t xml:space="preserve"> de diciembre de 202</w:t>
      </w:r>
      <w:r w:rsidR="00D8606A" w:rsidRPr="00EC1E33">
        <w:rPr>
          <w:rFonts w:ascii="Arial" w:hAnsi="Arial" w:cs="Arial"/>
          <w:sz w:val="15"/>
          <w:szCs w:val="15"/>
        </w:rPr>
        <w:t>4</w:t>
      </w:r>
      <w:r w:rsidRPr="00EC1E33">
        <w:rPr>
          <w:rFonts w:ascii="Arial" w:hAnsi="Arial" w:cs="Arial"/>
          <w:sz w:val="15"/>
          <w:szCs w:val="15"/>
        </w:rPr>
        <w:t xml:space="preserve"> en el Diario Oficial de la Federación. Por lo que el concursante ganador deberá realizar la consulta de opinión ante el SAT en la página: </w:t>
      </w:r>
      <w:hyperlink r:id="rId11" w:history="1">
        <w:r w:rsidRPr="00EC1E33">
          <w:rPr>
            <w:rStyle w:val="Hipervnculo"/>
            <w:rFonts w:ascii="Arial" w:hAnsi="Arial" w:cs="Arial"/>
            <w:color w:val="auto"/>
            <w:sz w:val="15"/>
            <w:szCs w:val="15"/>
          </w:rPr>
          <w:t>http://www.sat.gob.mx</w:t>
        </w:r>
      </w:hyperlink>
      <w:r w:rsidRPr="00EC1E33">
        <w:rPr>
          <w:rFonts w:ascii="Arial" w:hAnsi="Arial" w:cs="Arial"/>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EC1E33">
          <w:rPr>
            <w:rStyle w:val="Hipervnculo"/>
            <w:rFonts w:ascii="Arial" w:hAnsi="Arial" w:cs="Arial"/>
            <w:sz w:val="15"/>
            <w:szCs w:val="15"/>
          </w:rPr>
          <w:t>beatriz.rivera@edu.uaa.mx</w:t>
        </w:r>
      </w:hyperlink>
      <w:r w:rsidRPr="00EC1E33">
        <w:rPr>
          <w:rFonts w:ascii="Arial" w:hAnsi="Arial" w:cs="Arial"/>
          <w:sz w:val="15"/>
          <w:szCs w:val="15"/>
        </w:rPr>
        <w:t xml:space="preserve"> para que el SAT envié el “Acuse de respuesta” que emitirá en atención a su solicitud de opinión. </w:t>
      </w:r>
      <w:r w:rsidR="002F7C7F" w:rsidRPr="00EC1E33">
        <w:rPr>
          <w:rFonts w:ascii="Arial" w:hAnsi="Arial" w:cs="Arial"/>
          <w:sz w:val="15"/>
          <w:szCs w:val="15"/>
        </w:rPr>
        <w:t>Conforme al numeral XV</w:t>
      </w:r>
      <w:r w:rsidRPr="00EC1E33">
        <w:rPr>
          <w:rFonts w:ascii="Arial" w:hAnsi="Arial" w:cs="Arial"/>
          <w:sz w:val="15"/>
          <w:szCs w:val="15"/>
        </w:rPr>
        <w:t xml:space="preserve">, </w:t>
      </w:r>
      <w:r w:rsidR="002F7C7F" w:rsidRPr="00EC1E33">
        <w:rPr>
          <w:rFonts w:ascii="Arial" w:hAnsi="Arial" w:cs="Arial"/>
          <w:sz w:val="15"/>
          <w:szCs w:val="15"/>
        </w:rPr>
        <w:t>inciso a)</w:t>
      </w:r>
      <w:r w:rsidRPr="00EC1E33">
        <w:rPr>
          <w:rFonts w:ascii="Arial" w:hAnsi="Arial" w:cs="Arial"/>
          <w:sz w:val="15"/>
          <w:szCs w:val="15"/>
        </w:rPr>
        <w:t xml:space="preserve">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numerales 1, 2, 3, 4, 5 y 6 del referido numeral</w:t>
      </w:r>
      <w:r w:rsidRPr="00EC1E33">
        <w:rPr>
          <w:rFonts w:ascii="Arial" w:hAnsi="Arial" w:cs="Arial"/>
          <w:sz w:val="16"/>
          <w:szCs w:val="16"/>
        </w:rPr>
        <w:t>.</w:t>
      </w:r>
      <w:r w:rsidRPr="00EC1E33">
        <w:rPr>
          <w:rFonts w:ascii="Arial" w:hAnsi="Arial" w:cs="Arial"/>
          <w:sz w:val="18"/>
          <w:szCs w:val="18"/>
        </w:rPr>
        <w:t>------------------------------------------------------------------------------------------------------------------------------------------------------------------------------</w:t>
      </w:r>
      <w:r w:rsidR="00CE28E8" w:rsidRPr="00EC1E33">
        <w:rPr>
          <w:rFonts w:ascii="Arial" w:hAnsi="Arial" w:cs="Arial"/>
          <w:sz w:val="18"/>
          <w:szCs w:val="18"/>
        </w:rPr>
        <w:t>-------</w:t>
      </w:r>
      <w:r w:rsidR="00861698" w:rsidRPr="00EC1E33">
        <w:rPr>
          <w:rFonts w:ascii="Arial" w:hAnsi="Arial" w:cs="Arial"/>
          <w:sz w:val="18"/>
          <w:szCs w:val="18"/>
        </w:rPr>
        <w:t>------------------------------------------------------------------------------------------------------</w:t>
      </w:r>
      <w:r w:rsidRPr="00EC1E33">
        <w:rPr>
          <w:rFonts w:ascii="Arial" w:hAnsi="Arial" w:cs="Arial"/>
          <w:color w:val="000000"/>
          <w:sz w:val="18"/>
          <w:szCs w:val="18"/>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w:t>
      </w:r>
      <w:proofErr w:type="gramStart"/>
      <w:r w:rsidRPr="00EC1E33">
        <w:rPr>
          <w:rFonts w:ascii="Arial" w:hAnsi="Arial" w:cs="Arial"/>
          <w:color w:val="000000"/>
          <w:sz w:val="18"/>
          <w:szCs w:val="18"/>
        </w:rPr>
        <w:t>personal</w:t>
      </w:r>
      <w:r w:rsidRPr="00EC1E33">
        <w:rPr>
          <w:rFonts w:ascii="Arial" w:hAnsi="Arial" w:cs="Arial"/>
          <w:color w:val="000000"/>
          <w:sz w:val="16"/>
          <w:szCs w:val="16"/>
        </w:rPr>
        <w:t>.</w:t>
      </w:r>
      <w:r w:rsidRPr="00EC1E33">
        <w:rPr>
          <w:rFonts w:ascii="Arial" w:hAnsi="Arial" w:cs="Arial"/>
        </w:rPr>
        <w:t>----------------------</w:t>
      </w:r>
      <w:proofErr w:type="gramEnd"/>
    </w:p>
    <w:p w14:paraId="69A23541" w14:textId="77777777" w:rsidR="00F07088" w:rsidRPr="00EC1E33" w:rsidRDefault="00F07088" w:rsidP="00F07088">
      <w:pPr>
        <w:jc w:val="both"/>
        <w:rPr>
          <w:rFonts w:ascii="Arial" w:hAnsi="Arial" w:cs="Arial"/>
        </w:rPr>
      </w:pPr>
      <w:r w:rsidRPr="00EC1E33">
        <w:rPr>
          <w:rFonts w:ascii="Arial" w:hAnsi="Arial" w:cs="Arial"/>
        </w:rPr>
        <w:t>--------------------------------------------------------------------------------------------------------------------------------------------</w:t>
      </w:r>
    </w:p>
    <w:p w14:paraId="3903E9ED" w14:textId="24947FAF" w:rsidR="00E86124" w:rsidRPr="00EC1E33" w:rsidRDefault="008A6146" w:rsidP="00E86124">
      <w:pPr>
        <w:jc w:val="both"/>
        <w:rPr>
          <w:rFonts w:ascii="Arial" w:hAnsi="Arial" w:cs="Arial"/>
        </w:rPr>
      </w:pPr>
      <w:r w:rsidRPr="00EC1E33">
        <w:rPr>
          <w:rFonts w:ascii="Arial" w:hAnsi="Arial" w:cs="Arial"/>
        </w:rPr>
        <w:t>---------------</w:t>
      </w:r>
      <w:r w:rsidR="00E86124" w:rsidRPr="00EC1E33">
        <w:rPr>
          <w:rFonts w:ascii="Arial" w:hAnsi="Arial" w:cs="Arial"/>
        </w:rPr>
        <w:t>---------------------------------------------------------------------------------------------------------------------</w:t>
      </w:r>
      <w:r w:rsidR="00861698" w:rsidRPr="00EC1E33">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795"/>
      </w:tblGrid>
      <w:tr w:rsidR="009A03BE" w:rsidRPr="00EC1E33" w14:paraId="1B31188E" w14:textId="77777777" w:rsidTr="00F07088">
        <w:trPr>
          <w:trHeight w:val="361"/>
          <w:jc w:val="center"/>
        </w:trPr>
        <w:tc>
          <w:tcPr>
            <w:tcW w:w="9209" w:type="dxa"/>
            <w:gridSpan w:val="2"/>
            <w:shd w:val="clear" w:color="auto" w:fill="D9D9D9" w:themeFill="background1" w:themeFillShade="D9"/>
            <w:vAlign w:val="center"/>
          </w:tcPr>
          <w:p w14:paraId="40C330BA" w14:textId="68B6A231" w:rsidR="009A03BE" w:rsidRPr="00EC1E33" w:rsidRDefault="009A03BE" w:rsidP="009A03BE">
            <w:pPr>
              <w:pStyle w:val="Sangradetextonormal"/>
              <w:ind w:left="0"/>
              <w:jc w:val="center"/>
              <w:rPr>
                <w:rFonts w:ascii="Arial" w:hAnsi="Arial" w:cs="Arial"/>
                <w:sz w:val="18"/>
                <w:szCs w:val="18"/>
              </w:rPr>
            </w:pPr>
            <w:r w:rsidRPr="00EC1E33">
              <w:rPr>
                <w:rFonts w:ascii="Arial" w:hAnsi="Arial" w:cs="Arial"/>
                <w:b/>
                <w:sz w:val="18"/>
                <w:szCs w:val="18"/>
              </w:rPr>
              <w:t>Universidad Autónoma de Aguascalientes</w:t>
            </w:r>
          </w:p>
        </w:tc>
      </w:tr>
      <w:tr w:rsidR="00E86124" w:rsidRPr="00EC1E33" w14:paraId="7FBBE8A4" w14:textId="77777777" w:rsidTr="00861698">
        <w:trPr>
          <w:jc w:val="center"/>
        </w:trPr>
        <w:tc>
          <w:tcPr>
            <w:tcW w:w="4414" w:type="dxa"/>
          </w:tcPr>
          <w:p w14:paraId="6CB03002" w14:textId="77777777" w:rsidR="00E86124" w:rsidRPr="00EC1E33" w:rsidRDefault="00E86124" w:rsidP="00E850D1">
            <w:pPr>
              <w:pStyle w:val="Sangradetextonormal"/>
              <w:ind w:left="0"/>
              <w:rPr>
                <w:rFonts w:ascii="Arial" w:hAnsi="Arial" w:cs="Arial"/>
                <w:b/>
                <w:sz w:val="18"/>
                <w:szCs w:val="18"/>
              </w:rPr>
            </w:pPr>
          </w:p>
          <w:p w14:paraId="3E2EA2DB" w14:textId="77777777" w:rsidR="00E86124" w:rsidRPr="00EC1E33" w:rsidRDefault="00E86124" w:rsidP="00E850D1">
            <w:pPr>
              <w:rPr>
                <w:rFonts w:ascii="Arial" w:hAnsi="Arial" w:cs="Arial"/>
                <w:sz w:val="18"/>
                <w:szCs w:val="18"/>
              </w:rPr>
            </w:pPr>
            <w:r w:rsidRPr="00EC1E33">
              <w:rPr>
                <w:rFonts w:ascii="Arial" w:hAnsi="Arial" w:cs="Arial"/>
                <w:sz w:val="18"/>
                <w:szCs w:val="18"/>
                <w:lang w:val="es-MX"/>
              </w:rPr>
              <w:t>C. Jorge Silva Robles</w:t>
            </w:r>
          </w:p>
          <w:p w14:paraId="5467A65F" w14:textId="77777777" w:rsidR="00E86124" w:rsidRPr="00EC1E33" w:rsidRDefault="00E86124" w:rsidP="003276C3">
            <w:pPr>
              <w:rPr>
                <w:rFonts w:ascii="Arial" w:hAnsi="Arial" w:cs="Arial"/>
                <w:b/>
                <w:sz w:val="18"/>
                <w:szCs w:val="18"/>
              </w:rPr>
            </w:pPr>
            <w:r w:rsidRPr="00EC1E33">
              <w:rPr>
                <w:rFonts w:ascii="Arial" w:hAnsi="Arial" w:cs="Arial"/>
                <w:b/>
                <w:sz w:val="18"/>
                <w:szCs w:val="18"/>
              </w:rPr>
              <w:t xml:space="preserve">Director General Sustituto de Finanzas </w:t>
            </w:r>
          </w:p>
          <w:p w14:paraId="5DDF87A9" w14:textId="74FACBC1" w:rsidR="003276C3" w:rsidRPr="00EC1E33" w:rsidRDefault="003276C3" w:rsidP="003276C3">
            <w:pPr>
              <w:rPr>
                <w:rFonts w:ascii="Arial" w:hAnsi="Arial" w:cs="Arial"/>
                <w:b/>
                <w:sz w:val="18"/>
                <w:szCs w:val="18"/>
              </w:rPr>
            </w:pPr>
          </w:p>
        </w:tc>
        <w:tc>
          <w:tcPr>
            <w:tcW w:w="4795" w:type="dxa"/>
          </w:tcPr>
          <w:p w14:paraId="63643F93" w14:textId="27665CB6" w:rsidR="00E86124" w:rsidRPr="00EC1E33" w:rsidRDefault="00E86124" w:rsidP="00E850D1">
            <w:pPr>
              <w:pStyle w:val="Sangradetextonormal"/>
              <w:ind w:left="0"/>
              <w:jc w:val="center"/>
              <w:rPr>
                <w:rFonts w:ascii="Arial" w:hAnsi="Arial" w:cs="Arial"/>
                <w:sz w:val="18"/>
                <w:szCs w:val="18"/>
              </w:rPr>
            </w:pPr>
          </w:p>
          <w:p w14:paraId="1CFF6F90" w14:textId="77777777" w:rsidR="003276C3" w:rsidRPr="00EC1E33" w:rsidRDefault="003276C3" w:rsidP="00E850D1">
            <w:pPr>
              <w:pStyle w:val="Sangradetextonormal"/>
              <w:ind w:left="0"/>
              <w:jc w:val="center"/>
              <w:rPr>
                <w:rFonts w:ascii="Arial" w:hAnsi="Arial" w:cs="Arial"/>
                <w:sz w:val="18"/>
                <w:szCs w:val="18"/>
              </w:rPr>
            </w:pPr>
          </w:p>
          <w:p w14:paraId="34C18945"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E86124" w:rsidRPr="00EC1E33" w14:paraId="168A598D" w14:textId="77777777" w:rsidTr="00861698">
        <w:trPr>
          <w:jc w:val="center"/>
        </w:trPr>
        <w:tc>
          <w:tcPr>
            <w:tcW w:w="4414" w:type="dxa"/>
          </w:tcPr>
          <w:p w14:paraId="66D8CDD7" w14:textId="77777777" w:rsidR="00E86124" w:rsidRPr="00EC1E33" w:rsidRDefault="00E86124" w:rsidP="00E850D1">
            <w:pPr>
              <w:pStyle w:val="Sangradetextonormal"/>
              <w:ind w:left="0"/>
              <w:rPr>
                <w:rFonts w:ascii="Arial" w:hAnsi="Arial" w:cs="Arial"/>
                <w:b/>
                <w:sz w:val="18"/>
                <w:szCs w:val="18"/>
              </w:rPr>
            </w:pPr>
          </w:p>
          <w:p w14:paraId="265DB176" w14:textId="77777777" w:rsidR="00E86124" w:rsidRPr="00EC1E33" w:rsidRDefault="00E86124" w:rsidP="00E850D1">
            <w:pPr>
              <w:pStyle w:val="Sangradetextonormal"/>
              <w:ind w:left="0"/>
              <w:rPr>
                <w:rFonts w:ascii="Arial" w:hAnsi="Arial" w:cs="Arial"/>
                <w:sz w:val="18"/>
                <w:szCs w:val="18"/>
                <w:lang w:val="es-ES"/>
              </w:rPr>
            </w:pPr>
            <w:r w:rsidRPr="00EC1E33">
              <w:rPr>
                <w:rFonts w:ascii="Arial" w:hAnsi="Arial" w:cs="Arial"/>
                <w:sz w:val="18"/>
                <w:szCs w:val="18"/>
                <w:lang w:val="es-ES"/>
              </w:rPr>
              <w:t>C. Beatriz E. Rivera de Loera</w:t>
            </w:r>
          </w:p>
          <w:p w14:paraId="0E7FE1A4" w14:textId="77777777" w:rsidR="003276C3" w:rsidRDefault="00E86124" w:rsidP="003276C3">
            <w:pPr>
              <w:rPr>
                <w:rFonts w:ascii="Arial" w:hAnsi="Arial" w:cs="Arial"/>
                <w:b/>
                <w:sz w:val="18"/>
                <w:szCs w:val="18"/>
              </w:rPr>
            </w:pPr>
            <w:r w:rsidRPr="00EC1E33">
              <w:rPr>
                <w:rFonts w:ascii="Arial" w:hAnsi="Arial" w:cs="Arial"/>
                <w:b/>
                <w:sz w:val="18"/>
                <w:szCs w:val="18"/>
              </w:rPr>
              <w:t xml:space="preserve">Jefa del Departamento de Compras </w:t>
            </w:r>
          </w:p>
          <w:p w14:paraId="52C9EAAF" w14:textId="462181DD" w:rsidR="00EC1E33" w:rsidRPr="00EC1E33" w:rsidRDefault="00EC1E33" w:rsidP="003276C3">
            <w:pPr>
              <w:rPr>
                <w:rFonts w:ascii="Arial" w:hAnsi="Arial" w:cs="Arial"/>
                <w:b/>
                <w:sz w:val="18"/>
                <w:szCs w:val="18"/>
              </w:rPr>
            </w:pPr>
          </w:p>
        </w:tc>
        <w:tc>
          <w:tcPr>
            <w:tcW w:w="4795" w:type="dxa"/>
          </w:tcPr>
          <w:p w14:paraId="273D0AA0" w14:textId="77777777" w:rsidR="00E86124" w:rsidRPr="00EC1E33" w:rsidRDefault="00E86124" w:rsidP="00E850D1">
            <w:pPr>
              <w:pStyle w:val="Sangradetextonormal"/>
              <w:ind w:left="0"/>
              <w:jc w:val="center"/>
              <w:rPr>
                <w:rFonts w:ascii="Arial" w:hAnsi="Arial" w:cs="Arial"/>
                <w:sz w:val="18"/>
                <w:szCs w:val="18"/>
              </w:rPr>
            </w:pPr>
          </w:p>
          <w:p w14:paraId="6BCD67CD" w14:textId="77777777" w:rsidR="00E86124" w:rsidRPr="00EC1E33" w:rsidRDefault="00E86124" w:rsidP="00E850D1">
            <w:pPr>
              <w:pStyle w:val="Sangradetextonormal"/>
              <w:ind w:left="0"/>
              <w:jc w:val="center"/>
              <w:rPr>
                <w:rFonts w:ascii="Arial" w:hAnsi="Arial" w:cs="Arial"/>
                <w:sz w:val="18"/>
                <w:szCs w:val="18"/>
              </w:rPr>
            </w:pPr>
          </w:p>
          <w:p w14:paraId="42140ED8"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FE7038" w:rsidRPr="00EC1E33" w14:paraId="1C6F59B8" w14:textId="77777777" w:rsidTr="00861698">
        <w:trPr>
          <w:jc w:val="center"/>
        </w:trPr>
        <w:tc>
          <w:tcPr>
            <w:tcW w:w="4414" w:type="dxa"/>
          </w:tcPr>
          <w:p w14:paraId="16782EA5" w14:textId="77777777" w:rsidR="00FE7038" w:rsidRPr="00EC1E33" w:rsidRDefault="00FE7038" w:rsidP="00FE7038">
            <w:pPr>
              <w:pStyle w:val="Sangradetextonormal"/>
              <w:ind w:left="0"/>
              <w:rPr>
                <w:rFonts w:ascii="Arial" w:hAnsi="Arial" w:cs="Arial"/>
                <w:sz w:val="18"/>
                <w:szCs w:val="18"/>
                <w:lang w:val="es-ES"/>
              </w:rPr>
            </w:pPr>
          </w:p>
          <w:p w14:paraId="1BA2340E" w14:textId="77777777" w:rsidR="00FE7038" w:rsidRPr="00EC1E33" w:rsidRDefault="00FE7038" w:rsidP="00FE7038">
            <w:pPr>
              <w:pStyle w:val="Sangradetextonormal"/>
              <w:ind w:left="0"/>
              <w:rPr>
                <w:rFonts w:ascii="Arial" w:hAnsi="Arial" w:cs="Arial"/>
                <w:sz w:val="18"/>
                <w:szCs w:val="18"/>
                <w:lang w:val="es-ES"/>
              </w:rPr>
            </w:pPr>
            <w:r w:rsidRPr="00EC1E33">
              <w:rPr>
                <w:rFonts w:ascii="Arial" w:hAnsi="Arial" w:cs="Arial"/>
                <w:sz w:val="18"/>
                <w:szCs w:val="18"/>
                <w:lang w:val="es-ES"/>
              </w:rPr>
              <w:t xml:space="preserve">C. </w:t>
            </w:r>
            <w:r>
              <w:rPr>
                <w:rFonts w:ascii="Arial" w:hAnsi="Arial" w:cs="Arial"/>
                <w:sz w:val="18"/>
                <w:szCs w:val="18"/>
                <w:lang w:val="es-ES"/>
              </w:rPr>
              <w:t>Karla Verónica Flores Esparza</w:t>
            </w:r>
          </w:p>
          <w:p w14:paraId="38B3B4D5" w14:textId="77777777" w:rsidR="00FE7038" w:rsidRPr="00EC1E33" w:rsidRDefault="00FE7038" w:rsidP="00FE7038">
            <w:pPr>
              <w:pStyle w:val="Sangradetextonormal"/>
              <w:ind w:left="0"/>
              <w:rPr>
                <w:rFonts w:ascii="Arial" w:hAnsi="Arial" w:cs="Arial"/>
                <w:b/>
                <w:sz w:val="18"/>
                <w:szCs w:val="18"/>
                <w:lang w:val="es-ES"/>
              </w:rPr>
            </w:pPr>
            <w:r w:rsidRPr="00EC1E33">
              <w:rPr>
                <w:rFonts w:ascii="Arial" w:hAnsi="Arial" w:cs="Arial"/>
                <w:b/>
                <w:sz w:val="18"/>
                <w:szCs w:val="18"/>
                <w:lang w:val="es-ES"/>
              </w:rPr>
              <w:t>Representante de la Contraloría Universitaria</w:t>
            </w:r>
          </w:p>
          <w:p w14:paraId="685E378B" w14:textId="597AA6A9" w:rsidR="00FE7038" w:rsidRPr="00EC1E33" w:rsidRDefault="00FE7038" w:rsidP="00FE7038">
            <w:pPr>
              <w:rPr>
                <w:rFonts w:ascii="Arial" w:hAnsi="Arial" w:cs="Arial"/>
                <w:sz w:val="18"/>
                <w:szCs w:val="18"/>
              </w:rPr>
            </w:pPr>
          </w:p>
        </w:tc>
        <w:tc>
          <w:tcPr>
            <w:tcW w:w="4795" w:type="dxa"/>
          </w:tcPr>
          <w:p w14:paraId="1D6211B5" w14:textId="77777777" w:rsidR="00FE7038" w:rsidRPr="00EC1E33" w:rsidRDefault="00FE7038" w:rsidP="00FE7038">
            <w:pPr>
              <w:pStyle w:val="Sangradetextonormal"/>
              <w:ind w:left="0"/>
              <w:jc w:val="center"/>
              <w:rPr>
                <w:rFonts w:ascii="Arial" w:hAnsi="Arial" w:cs="Arial"/>
                <w:sz w:val="18"/>
                <w:szCs w:val="18"/>
              </w:rPr>
            </w:pPr>
          </w:p>
          <w:p w14:paraId="564E09F8" w14:textId="77777777" w:rsidR="00FE7038" w:rsidRPr="00EC1E33" w:rsidRDefault="00FE7038" w:rsidP="00FE7038">
            <w:pPr>
              <w:pStyle w:val="Sangradetextonormal"/>
              <w:ind w:left="0"/>
              <w:jc w:val="center"/>
              <w:rPr>
                <w:rFonts w:ascii="Arial" w:hAnsi="Arial" w:cs="Arial"/>
                <w:sz w:val="18"/>
                <w:szCs w:val="18"/>
              </w:rPr>
            </w:pPr>
          </w:p>
          <w:p w14:paraId="2E94C5A7" w14:textId="0AE1584C" w:rsidR="00FE7038" w:rsidRPr="00EC1E33" w:rsidRDefault="00FE7038" w:rsidP="00FE7038">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4E4719" w:rsidRPr="00EC1E33" w14:paraId="4E282EDE" w14:textId="77777777" w:rsidTr="00861698">
        <w:trPr>
          <w:jc w:val="center"/>
        </w:trPr>
        <w:tc>
          <w:tcPr>
            <w:tcW w:w="4414" w:type="dxa"/>
          </w:tcPr>
          <w:p w14:paraId="3E29D0BB" w14:textId="77777777" w:rsidR="004E4719" w:rsidRPr="00EC1E33" w:rsidRDefault="004E4719" w:rsidP="004E4719">
            <w:pPr>
              <w:pStyle w:val="Sangradetextonormal"/>
              <w:ind w:left="0"/>
              <w:rPr>
                <w:rFonts w:ascii="Arial" w:hAnsi="Arial" w:cs="Arial"/>
                <w:sz w:val="18"/>
                <w:szCs w:val="18"/>
                <w:lang w:val="es-ES"/>
              </w:rPr>
            </w:pPr>
          </w:p>
          <w:p w14:paraId="65397025" w14:textId="77777777" w:rsidR="004E4719" w:rsidRPr="00EC1E33" w:rsidRDefault="004E4719" w:rsidP="004E4719">
            <w:pPr>
              <w:pStyle w:val="Sangradetextonormal"/>
              <w:ind w:left="0"/>
              <w:rPr>
                <w:rFonts w:ascii="Arial" w:hAnsi="Arial" w:cs="Arial"/>
                <w:sz w:val="18"/>
                <w:szCs w:val="18"/>
                <w:lang w:val="es-ES"/>
              </w:rPr>
            </w:pPr>
            <w:r w:rsidRPr="00EC1E33">
              <w:rPr>
                <w:rFonts w:ascii="Arial" w:hAnsi="Arial" w:cs="Arial"/>
                <w:sz w:val="18"/>
                <w:szCs w:val="18"/>
                <w:lang w:val="es-ES"/>
              </w:rPr>
              <w:t>C. María Díaz Rodríguez</w:t>
            </w:r>
          </w:p>
          <w:p w14:paraId="0C952526" w14:textId="77777777" w:rsidR="004E4719" w:rsidRDefault="004E4719" w:rsidP="004E4719">
            <w:pPr>
              <w:pStyle w:val="Sangradetextonormal"/>
              <w:ind w:left="0"/>
              <w:rPr>
                <w:rFonts w:ascii="Arial" w:hAnsi="Arial" w:cs="Arial"/>
                <w:b/>
                <w:sz w:val="18"/>
                <w:szCs w:val="18"/>
                <w:lang w:val="es-ES"/>
              </w:rPr>
            </w:pPr>
            <w:r w:rsidRPr="00EC1E33">
              <w:rPr>
                <w:rFonts w:ascii="Arial" w:hAnsi="Arial" w:cs="Arial"/>
                <w:b/>
                <w:sz w:val="18"/>
                <w:szCs w:val="18"/>
                <w:lang w:val="es-ES"/>
              </w:rPr>
              <w:t>Representante del Departamento Jurídico</w:t>
            </w:r>
          </w:p>
          <w:p w14:paraId="33D162C2" w14:textId="0EE1EEDC" w:rsidR="00F07088" w:rsidRPr="00EC1E33" w:rsidRDefault="00F07088" w:rsidP="004E4719">
            <w:pPr>
              <w:pStyle w:val="Sangradetextonormal"/>
              <w:ind w:left="0"/>
              <w:rPr>
                <w:rFonts w:ascii="Arial" w:hAnsi="Arial" w:cs="Arial"/>
                <w:b/>
                <w:sz w:val="18"/>
                <w:szCs w:val="18"/>
                <w:lang w:val="es-ES"/>
              </w:rPr>
            </w:pPr>
          </w:p>
        </w:tc>
        <w:tc>
          <w:tcPr>
            <w:tcW w:w="4795" w:type="dxa"/>
          </w:tcPr>
          <w:p w14:paraId="02C68DF6" w14:textId="77777777" w:rsidR="004E4719" w:rsidRPr="00EC1E33" w:rsidRDefault="004E4719" w:rsidP="004E4719">
            <w:pPr>
              <w:pStyle w:val="Sangradetextonormal"/>
              <w:ind w:left="0"/>
              <w:jc w:val="center"/>
              <w:rPr>
                <w:rFonts w:ascii="Arial" w:hAnsi="Arial" w:cs="Arial"/>
                <w:sz w:val="18"/>
                <w:szCs w:val="18"/>
              </w:rPr>
            </w:pPr>
          </w:p>
          <w:p w14:paraId="1640D5E9" w14:textId="77777777" w:rsidR="004E4719" w:rsidRPr="00EC1E33" w:rsidRDefault="004E4719" w:rsidP="004E4719">
            <w:pPr>
              <w:pStyle w:val="Sangradetextonormal"/>
              <w:ind w:left="0"/>
              <w:jc w:val="center"/>
              <w:rPr>
                <w:rFonts w:ascii="Arial" w:hAnsi="Arial" w:cs="Arial"/>
                <w:sz w:val="18"/>
                <w:szCs w:val="18"/>
              </w:rPr>
            </w:pPr>
          </w:p>
          <w:p w14:paraId="505B0052" w14:textId="77777777" w:rsidR="004E4719" w:rsidRPr="00EC1E33" w:rsidRDefault="004E4719" w:rsidP="004E4719">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4E4719" w:rsidRPr="007C3490" w14:paraId="4468E1C1" w14:textId="77777777" w:rsidTr="00861698">
        <w:trPr>
          <w:jc w:val="center"/>
        </w:trPr>
        <w:tc>
          <w:tcPr>
            <w:tcW w:w="4414" w:type="dxa"/>
          </w:tcPr>
          <w:p w14:paraId="218C8ECA" w14:textId="77777777" w:rsidR="004E4719" w:rsidRPr="00EC1E33" w:rsidRDefault="004E4719" w:rsidP="004E4719">
            <w:pPr>
              <w:pStyle w:val="Sangradetextonormal"/>
              <w:ind w:left="0"/>
              <w:rPr>
                <w:rFonts w:ascii="Arial" w:hAnsi="Arial" w:cs="Arial"/>
                <w:sz w:val="18"/>
                <w:szCs w:val="18"/>
                <w:lang w:val="es-ES"/>
              </w:rPr>
            </w:pPr>
          </w:p>
          <w:p w14:paraId="284EAB7C" w14:textId="77777777" w:rsidR="004E4719" w:rsidRPr="00EC1E33" w:rsidRDefault="004E4719" w:rsidP="004E4719">
            <w:pPr>
              <w:pStyle w:val="Sangradetextonormal"/>
              <w:ind w:left="0"/>
              <w:rPr>
                <w:rFonts w:ascii="Arial" w:hAnsi="Arial" w:cs="Arial"/>
                <w:sz w:val="18"/>
                <w:szCs w:val="18"/>
                <w:lang w:val="es-ES"/>
              </w:rPr>
            </w:pPr>
            <w:r w:rsidRPr="00EC1E33">
              <w:rPr>
                <w:rFonts w:ascii="Arial" w:hAnsi="Arial" w:cs="Arial"/>
                <w:sz w:val="18"/>
                <w:szCs w:val="18"/>
                <w:lang w:val="es-ES"/>
              </w:rPr>
              <w:t>C. Ana Francisca Contreras Mejía</w:t>
            </w:r>
          </w:p>
          <w:p w14:paraId="6D156E30" w14:textId="77777777" w:rsidR="004E4719" w:rsidRPr="00EC1E33" w:rsidRDefault="004E4719" w:rsidP="004E4719">
            <w:pPr>
              <w:pStyle w:val="Sangradetextonormal"/>
              <w:ind w:left="0"/>
              <w:rPr>
                <w:rFonts w:ascii="Arial" w:hAnsi="Arial" w:cs="Arial"/>
                <w:b/>
                <w:sz w:val="18"/>
                <w:szCs w:val="18"/>
                <w:lang w:val="es-ES"/>
              </w:rPr>
            </w:pPr>
            <w:r w:rsidRPr="00EC1E33">
              <w:rPr>
                <w:rFonts w:ascii="Arial" w:hAnsi="Arial" w:cs="Arial"/>
                <w:b/>
                <w:sz w:val="18"/>
                <w:szCs w:val="18"/>
                <w:lang w:val="es-ES"/>
              </w:rPr>
              <w:t>Representante de la Dirección General de Planeación y Desarrollo</w:t>
            </w:r>
          </w:p>
          <w:p w14:paraId="54503D5C" w14:textId="50CE4E1C" w:rsidR="004E4719" w:rsidRPr="00EC1E33" w:rsidRDefault="004E4719" w:rsidP="004E4719">
            <w:pPr>
              <w:rPr>
                <w:rFonts w:ascii="Arial" w:hAnsi="Arial" w:cs="Arial"/>
                <w:sz w:val="18"/>
                <w:szCs w:val="18"/>
                <w:lang w:val="es-MX"/>
              </w:rPr>
            </w:pPr>
          </w:p>
        </w:tc>
        <w:tc>
          <w:tcPr>
            <w:tcW w:w="4795" w:type="dxa"/>
          </w:tcPr>
          <w:p w14:paraId="4189F273" w14:textId="0B1FBD67" w:rsidR="004E4719" w:rsidRPr="00EC1E33" w:rsidRDefault="004E4719" w:rsidP="004E4719">
            <w:pPr>
              <w:pStyle w:val="Sangradetextonormal"/>
              <w:ind w:left="0"/>
              <w:jc w:val="center"/>
              <w:rPr>
                <w:rFonts w:ascii="Arial" w:hAnsi="Arial" w:cs="Arial"/>
                <w:sz w:val="18"/>
                <w:szCs w:val="18"/>
              </w:rPr>
            </w:pPr>
          </w:p>
          <w:p w14:paraId="5BB1C347" w14:textId="79ADF78F" w:rsidR="004E4719" w:rsidRPr="00EC1E33" w:rsidRDefault="004E4719" w:rsidP="004E4719">
            <w:pPr>
              <w:pStyle w:val="Sangradetextonormal"/>
              <w:ind w:left="0"/>
              <w:jc w:val="center"/>
              <w:rPr>
                <w:rFonts w:ascii="Arial" w:hAnsi="Arial" w:cs="Arial"/>
                <w:sz w:val="18"/>
                <w:szCs w:val="18"/>
              </w:rPr>
            </w:pPr>
          </w:p>
          <w:p w14:paraId="21FF307F" w14:textId="77777777" w:rsidR="004E4719" w:rsidRPr="00EC1E33" w:rsidRDefault="004E4719" w:rsidP="004E4719">
            <w:pPr>
              <w:pStyle w:val="Sangradetextonormal"/>
              <w:ind w:left="0"/>
              <w:jc w:val="center"/>
              <w:rPr>
                <w:rFonts w:ascii="Arial" w:hAnsi="Arial" w:cs="Arial"/>
                <w:sz w:val="18"/>
                <w:szCs w:val="18"/>
              </w:rPr>
            </w:pPr>
          </w:p>
          <w:p w14:paraId="6426ED42" w14:textId="77777777" w:rsidR="004E4719" w:rsidRPr="00EC1E33" w:rsidRDefault="004E4719" w:rsidP="004E4719">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4C2BFA" w:rsidRPr="007C3490" w14:paraId="0459FB2A" w14:textId="77777777" w:rsidTr="00861698">
        <w:trPr>
          <w:jc w:val="center"/>
        </w:trPr>
        <w:tc>
          <w:tcPr>
            <w:tcW w:w="4414" w:type="dxa"/>
          </w:tcPr>
          <w:p w14:paraId="52A99494" w14:textId="77777777" w:rsidR="004C2BFA" w:rsidRPr="00FC4F60" w:rsidRDefault="004C2BFA" w:rsidP="004C2BFA">
            <w:pPr>
              <w:pStyle w:val="Sangradetextonormal"/>
              <w:ind w:left="0"/>
              <w:rPr>
                <w:rFonts w:ascii="Arial" w:hAnsi="Arial" w:cs="Arial"/>
                <w:b/>
                <w:sz w:val="18"/>
                <w:szCs w:val="18"/>
                <w:lang w:val="es-ES"/>
              </w:rPr>
            </w:pPr>
          </w:p>
          <w:p w14:paraId="4EB5DE43" w14:textId="77777777" w:rsidR="004C2BFA" w:rsidRPr="00FC4F60" w:rsidRDefault="004C2BFA" w:rsidP="004C2BFA">
            <w:pPr>
              <w:rPr>
                <w:rFonts w:ascii="Arial" w:hAnsi="Arial" w:cs="Arial"/>
                <w:sz w:val="18"/>
                <w:szCs w:val="18"/>
              </w:rPr>
            </w:pPr>
            <w:r w:rsidRPr="00FC4F60">
              <w:rPr>
                <w:rFonts w:ascii="Arial" w:hAnsi="Arial" w:cs="Arial"/>
                <w:sz w:val="18"/>
                <w:szCs w:val="18"/>
              </w:rPr>
              <w:t xml:space="preserve">C. Josefina Hernández Lara </w:t>
            </w:r>
          </w:p>
          <w:p w14:paraId="054ACCBF" w14:textId="77777777" w:rsidR="004C2BFA" w:rsidRDefault="004C2BFA" w:rsidP="004C2BFA">
            <w:pPr>
              <w:pStyle w:val="Sangradetextonormal"/>
              <w:ind w:left="0"/>
              <w:rPr>
                <w:rFonts w:ascii="Arial" w:hAnsi="Arial" w:cs="Arial"/>
                <w:b/>
                <w:sz w:val="18"/>
                <w:szCs w:val="18"/>
                <w:lang w:val="es-ES"/>
              </w:rPr>
            </w:pPr>
            <w:r w:rsidRPr="00FC4F60">
              <w:rPr>
                <w:rFonts w:ascii="Arial" w:hAnsi="Arial" w:cs="Arial"/>
                <w:b/>
                <w:sz w:val="18"/>
                <w:szCs w:val="18"/>
                <w:lang w:val="es-ES"/>
              </w:rPr>
              <w:t>Encargada de Tienda Universitaria, Depto. de Vinculación de la DGDyV, (Área requirente)</w:t>
            </w:r>
          </w:p>
          <w:p w14:paraId="41345713" w14:textId="5877C198" w:rsidR="00EC39FA" w:rsidRPr="004C2BFA" w:rsidRDefault="00EC39FA" w:rsidP="004C2BFA">
            <w:pPr>
              <w:pStyle w:val="Sangradetextonormal"/>
              <w:ind w:left="0"/>
              <w:rPr>
                <w:rFonts w:ascii="Arial" w:hAnsi="Arial" w:cs="Arial"/>
                <w:b/>
                <w:sz w:val="18"/>
                <w:szCs w:val="18"/>
                <w:lang w:val="es-ES"/>
              </w:rPr>
            </w:pPr>
          </w:p>
        </w:tc>
        <w:tc>
          <w:tcPr>
            <w:tcW w:w="4795" w:type="dxa"/>
          </w:tcPr>
          <w:p w14:paraId="30C6501E" w14:textId="77777777" w:rsidR="004C2BFA" w:rsidRPr="008D27B7" w:rsidRDefault="004C2BFA" w:rsidP="004C2BFA">
            <w:pPr>
              <w:pStyle w:val="Sangradetextonormal"/>
              <w:ind w:left="0"/>
              <w:jc w:val="center"/>
              <w:rPr>
                <w:rFonts w:ascii="Arial" w:hAnsi="Arial" w:cs="Arial"/>
                <w:sz w:val="18"/>
                <w:szCs w:val="18"/>
              </w:rPr>
            </w:pPr>
          </w:p>
          <w:p w14:paraId="42FC601F" w14:textId="77777777" w:rsidR="004C2BFA" w:rsidRPr="008D27B7" w:rsidRDefault="004C2BFA" w:rsidP="004C2BFA">
            <w:pPr>
              <w:pStyle w:val="Sangradetextonormal"/>
              <w:ind w:left="0"/>
              <w:jc w:val="center"/>
              <w:rPr>
                <w:rFonts w:ascii="Arial" w:hAnsi="Arial" w:cs="Arial"/>
                <w:sz w:val="18"/>
                <w:szCs w:val="18"/>
              </w:rPr>
            </w:pPr>
          </w:p>
          <w:p w14:paraId="67005B34" w14:textId="77777777" w:rsidR="004C2BFA" w:rsidRPr="008D27B7" w:rsidRDefault="004C2BFA" w:rsidP="004C2BFA">
            <w:pPr>
              <w:pStyle w:val="Sangradetextonormal"/>
              <w:ind w:left="0"/>
              <w:jc w:val="center"/>
              <w:rPr>
                <w:rFonts w:ascii="Arial" w:hAnsi="Arial" w:cs="Arial"/>
                <w:sz w:val="18"/>
                <w:szCs w:val="18"/>
              </w:rPr>
            </w:pPr>
          </w:p>
          <w:p w14:paraId="0FFD52B1" w14:textId="13B7C0D8" w:rsidR="004C2BFA" w:rsidRPr="00EC1E33" w:rsidRDefault="004C2BFA" w:rsidP="004C2BFA">
            <w:pPr>
              <w:pStyle w:val="Sangradetextonormal"/>
              <w:ind w:left="0"/>
              <w:jc w:val="center"/>
              <w:rPr>
                <w:rFonts w:ascii="Arial" w:hAnsi="Arial" w:cs="Arial"/>
                <w:sz w:val="18"/>
                <w:szCs w:val="18"/>
              </w:rPr>
            </w:pPr>
            <w:r w:rsidRPr="008D27B7">
              <w:rPr>
                <w:rFonts w:ascii="Arial" w:hAnsi="Arial" w:cs="Arial"/>
                <w:sz w:val="18"/>
                <w:szCs w:val="18"/>
              </w:rPr>
              <w:t>____________________________________</w:t>
            </w:r>
          </w:p>
        </w:tc>
      </w:tr>
      <w:tr w:rsidR="00E86124" w:rsidRPr="007C3490" w14:paraId="79762305" w14:textId="77777777" w:rsidTr="00861698">
        <w:trPr>
          <w:jc w:val="center"/>
        </w:trPr>
        <w:tc>
          <w:tcPr>
            <w:tcW w:w="4414" w:type="dxa"/>
          </w:tcPr>
          <w:p w14:paraId="3C498A74" w14:textId="77777777" w:rsidR="00E86124" w:rsidRPr="00EC1E33" w:rsidRDefault="00E86124" w:rsidP="00E850D1">
            <w:pPr>
              <w:pStyle w:val="Sangradetextonormal"/>
              <w:ind w:left="0"/>
              <w:rPr>
                <w:rFonts w:ascii="Arial" w:hAnsi="Arial" w:cs="Arial"/>
                <w:b/>
                <w:sz w:val="18"/>
                <w:szCs w:val="18"/>
                <w:lang w:val="es-ES"/>
              </w:rPr>
            </w:pPr>
          </w:p>
          <w:p w14:paraId="6C515150" w14:textId="77777777" w:rsidR="00E86124" w:rsidRPr="00EC1E33" w:rsidRDefault="00E86124" w:rsidP="00E850D1">
            <w:pPr>
              <w:pStyle w:val="Sangradetextonormal"/>
              <w:ind w:left="0"/>
              <w:rPr>
                <w:rFonts w:ascii="Arial" w:hAnsi="Arial" w:cs="Arial"/>
                <w:sz w:val="18"/>
                <w:szCs w:val="18"/>
                <w:lang w:val="es-ES"/>
              </w:rPr>
            </w:pPr>
            <w:r w:rsidRPr="00EC1E33">
              <w:rPr>
                <w:rFonts w:ascii="Arial" w:hAnsi="Arial" w:cs="Arial"/>
                <w:sz w:val="18"/>
                <w:szCs w:val="18"/>
                <w:lang w:val="es-ES"/>
              </w:rPr>
              <w:t>C. Gabriela del Socorro Muñoz Vera</w:t>
            </w:r>
          </w:p>
          <w:p w14:paraId="3FAC7770" w14:textId="77777777" w:rsidR="00E86124" w:rsidRPr="00EC1E33" w:rsidRDefault="00E86124" w:rsidP="00E850D1">
            <w:pPr>
              <w:pStyle w:val="Sangradetextonormal"/>
              <w:ind w:left="0"/>
              <w:rPr>
                <w:rFonts w:ascii="Arial" w:hAnsi="Arial" w:cs="Arial"/>
                <w:b/>
                <w:sz w:val="18"/>
                <w:szCs w:val="18"/>
                <w:lang w:val="es-ES"/>
              </w:rPr>
            </w:pPr>
            <w:r w:rsidRPr="00EC1E33">
              <w:rPr>
                <w:rFonts w:ascii="Arial" w:hAnsi="Arial" w:cs="Arial"/>
                <w:b/>
                <w:sz w:val="18"/>
                <w:szCs w:val="18"/>
                <w:lang w:val="es-ES"/>
              </w:rPr>
              <w:t>Departamento de Compras</w:t>
            </w:r>
          </w:p>
          <w:p w14:paraId="2CE2BE81" w14:textId="5B575032" w:rsidR="00AA0769" w:rsidRPr="00EC1E33" w:rsidRDefault="00AA0769" w:rsidP="00E850D1">
            <w:pPr>
              <w:pStyle w:val="Sangradetextonormal"/>
              <w:ind w:left="0"/>
              <w:rPr>
                <w:rFonts w:ascii="Arial" w:hAnsi="Arial" w:cs="Arial"/>
                <w:b/>
                <w:sz w:val="18"/>
                <w:szCs w:val="18"/>
                <w:lang w:val="es-ES"/>
              </w:rPr>
            </w:pPr>
          </w:p>
        </w:tc>
        <w:tc>
          <w:tcPr>
            <w:tcW w:w="4795" w:type="dxa"/>
          </w:tcPr>
          <w:p w14:paraId="11B3171C" w14:textId="77777777" w:rsidR="00E86124" w:rsidRPr="00EC1E33" w:rsidRDefault="00E86124" w:rsidP="00E850D1">
            <w:pPr>
              <w:pStyle w:val="Sangradetextonormal"/>
              <w:ind w:left="0"/>
              <w:jc w:val="center"/>
              <w:rPr>
                <w:rFonts w:ascii="Arial" w:hAnsi="Arial" w:cs="Arial"/>
                <w:sz w:val="18"/>
                <w:szCs w:val="18"/>
              </w:rPr>
            </w:pPr>
          </w:p>
          <w:p w14:paraId="1E8A4226" w14:textId="77777777" w:rsidR="00E86124" w:rsidRPr="00EC1E33" w:rsidRDefault="00E86124" w:rsidP="00E850D1">
            <w:pPr>
              <w:pStyle w:val="Sangradetextonormal"/>
              <w:ind w:left="0"/>
              <w:jc w:val="center"/>
              <w:rPr>
                <w:rFonts w:ascii="Arial" w:hAnsi="Arial" w:cs="Arial"/>
                <w:sz w:val="18"/>
                <w:szCs w:val="18"/>
              </w:rPr>
            </w:pPr>
          </w:p>
          <w:p w14:paraId="39186F64"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______________________________________</w:t>
            </w:r>
          </w:p>
        </w:tc>
      </w:tr>
      <w:tr w:rsidR="00704EB3" w:rsidRPr="007C3490" w14:paraId="5199491D" w14:textId="77777777" w:rsidTr="00861698">
        <w:trPr>
          <w:jc w:val="center"/>
        </w:trPr>
        <w:tc>
          <w:tcPr>
            <w:tcW w:w="4414" w:type="dxa"/>
          </w:tcPr>
          <w:p w14:paraId="6355C441" w14:textId="77777777" w:rsidR="00704EB3" w:rsidRPr="00EC1E33" w:rsidRDefault="00704EB3" w:rsidP="00704EB3">
            <w:pPr>
              <w:pStyle w:val="Sangradetextonormal"/>
              <w:ind w:left="0" w:right="-93"/>
              <w:rPr>
                <w:rFonts w:ascii="Arial" w:hAnsi="Arial" w:cs="Arial"/>
                <w:b/>
                <w:sz w:val="18"/>
                <w:szCs w:val="18"/>
                <w:lang w:val="es-ES"/>
              </w:rPr>
            </w:pPr>
          </w:p>
          <w:p w14:paraId="6C56E4ED" w14:textId="77777777" w:rsidR="00704EB3" w:rsidRPr="00EC1E33" w:rsidRDefault="00704EB3" w:rsidP="00704EB3">
            <w:pPr>
              <w:pStyle w:val="Sangradetextonormal"/>
              <w:ind w:left="0" w:right="-93"/>
              <w:rPr>
                <w:rFonts w:ascii="Arial" w:hAnsi="Arial" w:cs="Arial"/>
                <w:sz w:val="18"/>
                <w:szCs w:val="18"/>
                <w:lang w:val="es-ES"/>
              </w:rPr>
            </w:pPr>
            <w:r w:rsidRPr="00EC1E33">
              <w:rPr>
                <w:rFonts w:ascii="Arial" w:hAnsi="Arial" w:cs="Arial"/>
                <w:sz w:val="18"/>
                <w:szCs w:val="18"/>
                <w:lang w:val="es-ES"/>
              </w:rPr>
              <w:t>C. Esthela Delgado Ruiz Esparza</w:t>
            </w:r>
          </w:p>
          <w:p w14:paraId="5C9946D7" w14:textId="77777777" w:rsidR="00704EB3" w:rsidRPr="00EC1E33" w:rsidRDefault="00704EB3" w:rsidP="00704EB3">
            <w:pPr>
              <w:pStyle w:val="Sangradetextonormal"/>
              <w:ind w:left="0" w:right="-93"/>
              <w:rPr>
                <w:rFonts w:ascii="Arial" w:hAnsi="Arial" w:cs="Arial"/>
                <w:b/>
                <w:sz w:val="18"/>
                <w:szCs w:val="18"/>
                <w:lang w:val="es-ES"/>
              </w:rPr>
            </w:pPr>
            <w:r w:rsidRPr="00EC1E33">
              <w:rPr>
                <w:rFonts w:ascii="Arial" w:hAnsi="Arial" w:cs="Arial"/>
                <w:b/>
                <w:sz w:val="18"/>
                <w:szCs w:val="18"/>
                <w:lang w:val="es-ES"/>
              </w:rPr>
              <w:t>Departamento de Compras</w:t>
            </w:r>
          </w:p>
          <w:p w14:paraId="3C538BFF" w14:textId="31DF6C98" w:rsidR="00704EB3" w:rsidRPr="00EC1E33" w:rsidRDefault="00704EB3" w:rsidP="00704EB3">
            <w:pPr>
              <w:pStyle w:val="Sangradetextonormal"/>
              <w:ind w:left="0"/>
              <w:rPr>
                <w:rFonts w:ascii="Arial" w:hAnsi="Arial" w:cs="Arial"/>
                <w:b/>
                <w:sz w:val="18"/>
                <w:szCs w:val="18"/>
                <w:lang w:val="es-ES"/>
              </w:rPr>
            </w:pPr>
          </w:p>
        </w:tc>
        <w:tc>
          <w:tcPr>
            <w:tcW w:w="4795" w:type="dxa"/>
          </w:tcPr>
          <w:p w14:paraId="7F3F91EC" w14:textId="77777777" w:rsidR="00704EB3" w:rsidRPr="00EC1E33" w:rsidRDefault="00704EB3" w:rsidP="00704EB3">
            <w:pPr>
              <w:pStyle w:val="Sangradetextonormal"/>
              <w:ind w:left="0" w:right="-93"/>
              <w:jc w:val="center"/>
              <w:rPr>
                <w:rFonts w:ascii="Arial" w:hAnsi="Arial" w:cs="Arial"/>
                <w:sz w:val="18"/>
                <w:szCs w:val="18"/>
                <w:lang w:val="x-none"/>
              </w:rPr>
            </w:pPr>
          </w:p>
          <w:p w14:paraId="44CE198C" w14:textId="77777777" w:rsidR="00704EB3" w:rsidRPr="00EC1E33" w:rsidRDefault="00704EB3" w:rsidP="00704EB3">
            <w:pPr>
              <w:pStyle w:val="Sangradetextonormal"/>
              <w:ind w:left="0" w:right="-93"/>
              <w:jc w:val="center"/>
              <w:rPr>
                <w:rFonts w:ascii="Arial" w:hAnsi="Arial" w:cs="Arial"/>
                <w:sz w:val="18"/>
                <w:szCs w:val="18"/>
              </w:rPr>
            </w:pPr>
          </w:p>
          <w:p w14:paraId="6C2E91B9" w14:textId="6F71F99B" w:rsidR="00704EB3" w:rsidRPr="00EC1E33" w:rsidRDefault="00704EB3" w:rsidP="00704EB3">
            <w:pPr>
              <w:pStyle w:val="Sangradetextonormal"/>
              <w:ind w:left="0"/>
              <w:jc w:val="center"/>
              <w:rPr>
                <w:rFonts w:ascii="Arial" w:hAnsi="Arial" w:cs="Arial"/>
                <w:sz w:val="18"/>
                <w:szCs w:val="18"/>
              </w:rPr>
            </w:pPr>
            <w:r w:rsidRPr="00EC1E33">
              <w:rPr>
                <w:rFonts w:ascii="Arial" w:hAnsi="Arial" w:cs="Arial"/>
                <w:sz w:val="18"/>
                <w:szCs w:val="18"/>
              </w:rPr>
              <w:t>__________________________________</w:t>
            </w:r>
            <w:r w:rsidR="00EC1E33">
              <w:rPr>
                <w:rFonts w:ascii="Arial" w:hAnsi="Arial" w:cs="Arial"/>
                <w:sz w:val="18"/>
                <w:szCs w:val="18"/>
              </w:rPr>
              <w:t>____</w:t>
            </w:r>
          </w:p>
        </w:tc>
      </w:tr>
    </w:tbl>
    <w:p w14:paraId="5CF15E4F" w14:textId="40A07948" w:rsidR="006801F3" w:rsidRPr="00EC1E33" w:rsidRDefault="006801F3" w:rsidP="006801F3">
      <w:pPr>
        <w:pStyle w:val="Sangradetextonormal"/>
        <w:ind w:left="0"/>
        <w:jc w:val="both"/>
        <w:rPr>
          <w:rFonts w:ascii="Arial" w:hAnsi="Arial" w:cs="Arial"/>
          <w:sz w:val="18"/>
          <w:szCs w:val="18"/>
        </w:rPr>
      </w:pPr>
      <w:r w:rsidRPr="00EC1E33">
        <w:rPr>
          <w:rFonts w:ascii="Arial" w:hAnsi="Arial" w:cs="Arial"/>
          <w:sz w:val="18"/>
          <w:szCs w:val="18"/>
        </w:rPr>
        <w:t>---------------------------------------------------------------------------------------------------------------------------------------------------</w:t>
      </w:r>
      <w:r w:rsidR="003276C3" w:rsidRPr="00EC1E33">
        <w:rPr>
          <w:rFonts w:ascii="Arial" w:hAnsi="Arial" w:cs="Arial"/>
          <w:sz w:val="18"/>
          <w:szCs w:val="18"/>
        </w:rPr>
        <w:t>---------</w:t>
      </w:r>
    </w:p>
    <w:p w14:paraId="6F77ADBB" w14:textId="3ADE3660" w:rsidR="00BC6864" w:rsidRPr="00EC1E33" w:rsidRDefault="004C2BFA" w:rsidP="00BC6864">
      <w:pPr>
        <w:pStyle w:val="Sangradetextonormal"/>
        <w:ind w:left="0"/>
        <w:jc w:val="both"/>
        <w:rPr>
          <w:rFonts w:ascii="Arial" w:hAnsi="Arial" w:cs="Arial"/>
          <w:sz w:val="18"/>
          <w:szCs w:val="18"/>
        </w:rPr>
      </w:pPr>
      <w:r w:rsidRPr="00FE7038">
        <w:rPr>
          <w:rFonts w:ascii="Arial" w:hAnsi="Arial" w:cs="Arial"/>
          <w:b/>
          <w:sz w:val="18"/>
          <w:szCs w:val="18"/>
        </w:rPr>
        <w:t>Sin presencia</w:t>
      </w:r>
      <w:r w:rsidR="00450BBC" w:rsidRPr="00FE7038">
        <w:rPr>
          <w:rFonts w:ascii="Arial" w:hAnsi="Arial" w:cs="Arial"/>
          <w:b/>
          <w:sz w:val="18"/>
          <w:szCs w:val="18"/>
        </w:rPr>
        <w:t xml:space="preserve"> de Licitantes.</w:t>
      </w:r>
      <w:r w:rsidR="00450BBC" w:rsidRPr="00FE7038">
        <w:rPr>
          <w:rFonts w:ascii="Arial" w:hAnsi="Arial" w:cs="Arial"/>
          <w:sz w:val="18"/>
          <w:szCs w:val="18"/>
        </w:rPr>
        <w:t xml:space="preserve"> </w:t>
      </w:r>
      <w:r w:rsidR="00E86124" w:rsidRPr="00FE7038">
        <w:rPr>
          <w:rFonts w:ascii="Arial" w:hAnsi="Arial" w:cs="Arial"/>
          <w:sz w:val="18"/>
          <w:szCs w:val="18"/>
        </w:rPr>
        <w:t>----------</w:t>
      </w:r>
      <w:r w:rsidR="00E86124" w:rsidRPr="00EC1E33">
        <w:rPr>
          <w:rFonts w:ascii="Arial" w:hAnsi="Arial" w:cs="Arial"/>
          <w:sz w:val="18"/>
          <w:szCs w:val="18"/>
        </w:rPr>
        <w:t>-------------------------------------------------------------------------------------</w:t>
      </w:r>
      <w:r w:rsidR="0035090B" w:rsidRPr="00EC1E33">
        <w:rPr>
          <w:rFonts w:ascii="Arial" w:hAnsi="Arial" w:cs="Arial"/>
          <w:sz w:val="18"/>
          <w:szCs w:val="18"/>
        </w:rPr>
        <w:t>---------------------</w:t>
      </w:r>
    </w:p>
    <w:p w14:paraId="7A6CDBC8" w14:textId="3F743D2C" w:rsidR="0035090B" w:rsidRPr="00EC1E33" w:rsidRDefault="0035090B" w:rsidP="00E86124">
      <w:pPr>
        <w:pStyle w:val="Sangradetextonormal"/>
        <w:ind w:left="0"/>
        <w:jc w:val="both"/>
        <w:rPr>
          <w:rFonts w:ascii="Arial" w:hAnsi="Arial" w:cs="Arial"/>
          <w:sz w:val="18"/>
          <w:szCs w:val="18"/>
        </w:rPr>
      </w:pPr>
      <w:r w:rsidRPr="00EC1E33">
        <w:rPr>
          <w:rFonts w:ascii="Arial" w:hAnsi="Arial" w:cs="Arial"/>
          <w:sz w:val="18"/>
          <w:szCs w:val="18"/>
        </w:rPr>
        <w:t>-----------------------------------------------------------------------------------------------------------------------------</w:t>
      </w:r>
      <w:r w:rsidR="00E86124" w:rsidRPr="00EC1E33">
        <w:rPr>
          <w:rFonts w:ascii="Arial" w:hAnsi="Arial" w:cs="Arial"/>
          <w:sz w:val="18"/>
          <w:szCs w:val="18"/>
        </w:rPr>
        <w:t>-------------</w:t>
      </w:r>
      <w:r w:rsidR="003276C3" w:rsidRPr="00EC1E33">
        <w:rPr>
          <w:rFonts w:ascii="Arial" w:hAnsi="Arial" w:cs="Arial"/>
          <w:sz w:val="18"/>
          <w:szCs w:val="18"/>
        </w:rPr>
        <w:t>-----------------</w:t>
      </w:r>
      <w:r w:rsidR="00EC1E33">
        <w:rPr>
          <w:rFonts w:ascii="Arial" w:hAnsi="Arial" w:cs="Arial"/>
          <w:sz w:val="18"/>
          <w:szCs w:val="18"/>
        </w:rPr>
        <w:t>-</w:t>
      </w:r>
    </w:p>
    <w:p w14:paraId="1FA32D3E" w14:textId="3B9B40AB" w:rsidR="00E86124" w:rsidRPr="00EC1E33" w:rsidRDefault="00E86124" w:rsidP="00E86124">
      <w:pPr>
        <w:pStyle w:val="Sangradetextonormal"/>
        <w:ind w:left="0"/>
        <w:jc w:val="both"/>
        <w:rPr>
          <w:rFonts w:ascii="Arial" w:hAnsi="Arial" w:cs="Arial"/>
          <w:sz w:val="18"/>
          <w:szCs w:val="18"/>
        </w:rPr>
      </w:pPr>
      <w:r w:rsidRPr="006351DC">
        <w:rPr>
          <w:rFonts w:ascii="Arial" w:hAnsi="Arial" w:cs="Arial"/>
          <w:sz w:val="18"/>
          <w:szCs w:val="18"/>
        </w:rPr>
        <w:t xml:space="preserve">Se hace saber que la presente acta de notificación de fallo consta </w:t>
      </w:r>
      <w:r w:rsidRPr="00FE7038">
        <w:rPr>
          <w:rFonts w:ascii="Arial" w:hAnsi="Arial" w:cs="Arial"/>
          <w:sz w:val="18"/>
          <w:szCs w:val="18"/>
        </w:rPr>
        <w:t>de</w:t>
      </w:r>
      <w:r w:rsidRPr="00FE7038">
        <w:rPr>
          <w:rFonts w:ascii="Arial" w:hAnsi="Arial" w:cs="Arial"/>
          <w:b/>
          <w:sz w:val="18"/>
          <w:szCs w:val="18"/>
        </w:rPr>
        <w:t xml:space="preserve"> </w:t>
      </w:r>
      <w:r w:rsidR="004E4719" w:rsidRPr="00FE7038">
        <w:rPr>
          <w:rFonts w:ascii="Arial" w:hAnsi="Arial" w:cs="Arial"/>
          <w:b/>
          <w:sz w:val="18"/>
          <w:szCs w:val="18"/>
        </w:rPr>
        <w:t>0</w:t>
      </w:r>
      <w:r w:rsidR="005A4FB5" w:rsidRPr="00FE7038">
        <w:rPr>
          <w:rFonts w:ascii="Arial" w:hAnsi="Arial" w:cs="Arial"/>
          <w:b/>
          <w:sz w:val="18"/>
          <w:szCs w:val="18"/>
        </w:rPr>
        <w:t>7</w:t>
      </w:r>
      <w:r w:rsidRPr="00FE7038">
        <w:rPr>
          <w:rFonts w:ascii="Arial" w:hAnsi="Arial" w:cs="Arial"/>
          <w:b/>
          <w:sz w:val="18"/>
          <w:szCs w:val="18"/>
        </w:rPr>
        <w:t xml:space="preserve"> páginas</w:t>
      </w:r>
      <w:r w:rsidRPr="00FE7038">
        <w:rPr>
          <w:rFonts w:ascii="Arial" w:hAnsi="Arial" w:cs="Arial"/>
          <w:sz w:val="18"/>
          <w:szCs w:val="18"/>
        </w:rPr>
        <w:t xml:space="preserve">; el Dictamen Técnico, Anexo “1” consta de </w:t>
      </w:r>
      <w:r w:rsidR="006351DC" w:rsidRPr="00FE7038">
        <w:rPr>
          <w:rFonts w:ascii="Arial" w:hAnsi="Arial" w:cs="Arial"/>
          <w:b/>
          <w:sz w:val="18"/>
          <w:szCs w:val="18"/>
        </w:rPr>
        <w:t>0</w:t>
      </w:r>
      <w:r w:rsidR="00E31B8F" w:rsidRPr="00FE7038">
        <w:rPr>
          <w:rFonts w:ascii="Arial" w:hAnsi="Arial" w:cs="Arial"/>
          <w:b/>
          <w:sz w:val="18"/>
          <w:szCs w:val="18"/>
        </w:rPr>
        <w:t>9</w:t>
      </w:r>
      <w:r w:rsidRPr="00FE7038">
        <w:rPr>
          <w:rFonts w:ascii="Arial" w:hAnsi="Arial" w:cs="Arial"/>
          <w:b/>
          <w:sz w:val="18"/>
          <w:szCs w:val="18"/>
        </w:rPr>
        <w:t xml:space="preserve"> páginas</w:t>
      </w:r>
      <w:r w:rsidRPr="00FE7038">
        <w:rPr>
          <w:rFonts w:ascii="Arial" w:hAnsi="Arial" w:cs="Arial"/>
          <w:sz w:val="18"/>
          <w:szCs w:val="18"/>
        </w:rPr>
        <w:t xml:space="preserve">, </w:t>
      </w:r>
      <w:r w:rsidR="0077040B" w:rsidRPr="00FE7038">
        <w:rPr>
          <w:rFonts w:ascii="Arial" w:hAnsi="Arial" w:cs="Arial"/>
          <w:sz w:val="18"/>
          <w:szCs w:val="18"/>
        </w:rPr>
        <w:t xml:space="preserve">Dictamen Técnico de Precios, Anexo “1.1” </w:t>
      </w:r>
      <w:r w:rsidR="00E34EF9" w:rsidRPr="00FE7038">
        <w:rPr>
          <w:rFonts w:ascii="Arial" w:hAnsi="Arial" w:cs="Arial"/>
          <w:b/>
          <w:sz w:val="18"/>
          <w:szCs w:val="18"/>
        </w:rPr>
        <w:t>0</w:t>
      </w:r>
      <w:r w:rsidR="001E0AC4" w:rsidRPr="00FE7038">
        <w:rPr>
          <w:rFonts w:ascii="Arial" w:hAnsi="Arial" w:cs="Arial"/>
          <w:b/>
          <w:sz w:val="18"/>
          <w:szCs w:val="18"/>
        </w:rPr>
        <w:t>4</w:t>
      </w:r>
      <w:r w:rsidR="0077040B" w:rsidRPr="00FE7038">
        <w:rPr>
          <w:rFonts w:ascii="Arial" w:hAnsi="Arial" w:cs="Arial"/>
          <w:b/>
          <w:sz w:val="18"/>
          <w:szCs w:val="18"/>
        </w:rPr>
        <w:t xml:space="preserve"> página</w:t>
      </w:r>
      <w:r w:rsidR="0077040B" w:rsidRPr="00FE7038">
        <w:rPr>
          <w:rFonts w:ascii="Arial" w:hAnsi="Arial" w:cs="Arial"/>
          <w:sz w:val="18"/>
          <w:szCs w:val="18"/>
        </w:rPr>
        <w:t xml:space="preserve"> </w:t>
      </w:r>
      <w:r w:rsidRPr="00FE7038">
        <w:rPr>
          <w:rFonts w:ascii="Arial" w:hAnsi="Arial" w:cs="Arial"/>
          <w:sz w:val="18"/>
          <w:szCs w:val="18"/>
        </w:rPr>
        <w:t>y el Análi</w:t>
      </w:r>
      <w:r w:rsidRPr="001E0AC4">
        <w:rPr>
          <w:rFonts w:ascii="Arial" w:hAnsi="Arial" w:cs="Arial"/>
          <w:sz w:val="18"/>
          <w:szCs w:val="18"/>
        </w:rPr>
        <w:t xml:space="preserve">sis administrativo Anexo “2” consta en </w:t>
      </w:r>
      <w:r w:rsidR="001E0AC4" w:rsidRPr="001E0AC4">
        <w:rPr>
          <w:rFonts w:ascii="Arial" w:hAnsi="Arial" w:cs="Arial"/>
          <w:b/>
          <w:sz w:val="18"/>
          <w:szCs w:val="18"/>
        </w:rPr>
        <w:t>13</w:t>
      </w:r>
      <w:r w:rsidRPr="001E0AC4">
        <w:rPr>
          <w:rFonts w:ascii="Arial" w:hAnsi="Arial" w:cs="Arial"/>
          <w:b/>
          <w:sz w:val="18"/>
          <w:szCs w:val="18"/>
        </w:rPr>
        <w:t xml:space="preserve"> páginas</w:t>
      </w:r>
      <w:r w:rsidRPr="001E0AC4">
        <w:rPr>
          <w:rFonts w:ascii="Arial" w:hAnsi="Arial" w:cs="Arial"/>
          <w:sz w:val="18"/>
          <w:szCs w:val="18"/>
        </w:rPr>
        <w:t>. ----------------------------------------------------------------------------------------------------------------------------------------------------------------------------------</w:t>
      </w:r>
      <w:r w:rsidR="00A6604A" w:rsidRPr="001E0AC4">
        <w:rPr>
          <w:rFonts w:ascii="Arial" w:hAnsi="Arial" w:cs="Arial"/>
          <w:sz w:val="18"/>
          <w:szCs w:val="18"/>
        </w:rPr>
        <w:t>-----------------------------------------------------------------------</w:t>
      </w:r>
      <w:r w:rsidR="00EB1084" w:rsidRPr="001E0AC4">
        <w:rPr>
          <w:rFonts w:ascii="Arial" w:hAnsi="Arial" w:cs="Arial"/>
          <w:sz w:val="18"/>
          <w:szCs w:val="18"/>
        </w:rPr>
        <w:t>--------------------------------</w:t>
      </w:r>
    </w:p>
    <w:p w14:paraId="520B568D" w14:textId="582D149B" w:rsidR="00E86124" w:rsidRPr="00EC1E33" w:rsidRDefault="00E86124" w:rsidP="00E86124">
      <w:pPr>
        <w:pStyle w:val="Sangradetextonormal"/>
        <w:ind w:left="0"/>
        <w:jc w:val="both"/>
        <w:rPr>
          <w:rFonts w:ascii="Arial" w:hAnsi="Arial" w:cs="Arial"/>
          <w:b/>
          <w:sz w:val="18"/>
          <w:szCs w:val="18"/>
        </w:rPr>
      </w:pPr>
      <w:r w:rsidRPr="00EC1E33">
        <w:rPr>
          <w:rFonts w:ascii="Arial" w:hAnsi="Arial" w:cs="Arial"/>
          <w:sz w:val="18"/>
          <w:szCs w:val="18"/>
        </w:rPr>
        <w:t xml:space="preserve">Siendo </w:t>
      </w:r>
      <w:r w:rsidRPr="003A7320">
        <w:rPr>
          <w:rFonts w:ascii="Arial" w:hAnsi="Arial" w:cs="Arial"/>
          <w:sz w:val="18"/>
          <w:szCs w:val="18"/>
        </w:rPr>
        <w:t xml:space="preserve">las </w:t>
      </w:r>
      <w:r w:rsidRPr="003A7320">
        <w:rPr>
          <w:rFonts w:ascii="Arial" w:hAnsi="Arial" w:cs="Arial"/>
          <w:b/>
          <w:sz w:val="18"/>
          <w:szCs w:val="18"/>
        </w:rPr>
        <w:t>1</w:t>
      </w:r>
      <w:r w:rsidR="00B353EE" w:rsidRPr="003A7320">
        <w:rPr>
          <w:rFonts w:ascii="Arial" w:hAnsi="Arial" w:cs="Arial"/>
          <w:b/>
          <w:sz w:val="18"/>
          <w:szCs w:val="18"/>
        </w:rPr>
        <w:t>4</w:t>
      </w:r>
      <w:r w:rsidR="008517F7" w:rsidRPr="003A7320">
        <w:rPr>
          <w:rFonts w:ascii="Arial" w:hAnsi="Arial" w:cs="Arial"/>
          <w:b/>
          <w:sz w:val="18"/>
          <w:szCs w:val="18"/>
        </w:rPr>
        <w:t>:</w:t>
      </w:r>
      <w:r w:rsidR="006351DC" w:rsidRPr="003A7320">
        <w:rPr>
          <w:rFonts w:ascii="Arial" w:hAnsi="Arial" w:cs="Arial"/>
          <w:b/>
          <w:sz w:val="18"/>
          <w:szCs w:val="18"/>
        </w:rPr>
        <w:t>1</w:t>
      </w:r>
      <w:r w:rsidR="003A7320" w:rsidRPr="003A7320">
        <w:rPr>
          <w:rFonts w:ascii="Arial" w:hAnsi="Arial" w:cs="Arial"/>
          <w:b/>
          <w:sz w:val="18"/>
          <w:szCs w:val="18"/>
        </w:rPr>
        <w:t>7</w:t>
      </w:r>
      <w:r w:rsidRPr="003A7320">
        <w:rPr>
          <w:rFonts w:ascii="Arial" w:hAnsi="Arial" w:cs="Arial"/>
          <w:sz w:val="18"/>
          <w:szCs w:val="18"/>
        </w:rPr>
        <w:t xml:space="preserve"> h</w:t>
      </w:r>
      <w:bookmarkStart w:id="0" w:name="_GoBack"/>
      <w:bookmarkEnd w:id="0"/>
      <w:r w:rsidRPr="00EC39FA">
        <w:rPr>
          <w:rFonts w:ascii="Arial" w:hAnsi="Arial" w:cs="Arial"/>
          <w:sz w:val="18"/>
          <w:szCs w:val="18"/>
        </w:rPr>
        <w:t>oras del</w:t>
      </w:r>
      <w:r w:rsidRPr="008460E5">
        <w:rPr>
          <w:rFonts w:ascii="Arial" w:hAnsi="Arial" w:cs="Arial"/>
          <w:sz w:val="18"/>
          <w:szCs w:val="18"/>
        </w:rPr>
        <w:t xml:space="preserve"> día de su inicio, se da por concluida la presente junta firmando el acta los que en ella intervienen para los fines y efectos</w:t>
      </w:r>
      <w:r w:rsidRPr="00EC1E33">
        <w:rPr>
          <w:rFonts w:ascii="Arial" w:hAnsi="Arial" w:cs="Arial"/>
          <w:sz w:val="18"/>
          <w:szCs w:val="18"/>
        </w:rPr>
        <w:t xml:space="preserve"> legales a que haya lugar, entregándose fotocopia y/o envió digital del acta a los participantes.--------------------------------------------------------------------------------------------------------------------</w:t>
      </w:r>
      <w:r w:rsidR="00EB1084" w:rsidRPr="00EC1E33">
        <w:rPr>
          <w:rFonts w:ascii="Arial" w:hAnsi="Arial" w:cs="Arial"/>
          <w:sz w:val="18"/>
          <w:szCs w:val="18"/>
        </w:rPr>
        <w:t>----------------------</w:t>
      </w:r>
    </w:p>
    <w:p w14:paraId="65684835" w14:textId="1593AD44" w:rsidR="00597802" w:rsidRPr="00342CC6" w:rsidRDefault="00E86124" w:rsidP="00E02478">
      <w:pPr>
        <w:jc w:val="center"/>
        <w:rPr>
          <w:rFonts w:ascii="Arial" w:hAnsi="Arial" w:cs="Arial"/>
          <w:sz w:val="18"/>
          <w:szCs w:val="18"/>
        </w:rPr>
      </w:pPr>
      <w:r w:rsidRPr="00EC1E33">
        <w:rPr>
          <w:rFonts w:ascii="Arial" w:hAnsi="Arial" w:cs="Arial"/>
          <w:sz w:val="18"/>
          <w:szCs w:val="18"/>
        </w:rPr>
        <w:t>======================================FIN DE TEXTO==================================</w:t>
      </w:r>
    </w:p>
    <w:sectPr w:rsidR="00597802" w:rsidRPr="00342CC6" w:rsidSect="00035C3F">
      <w:headerReference w:type="default" r:id="rId13"/>
      <w:footerReference w:type="default" r:id="rId14"/>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606F24" w:rsidRDefault="00606F24" w:rsidP="004F08CF">
      <w:r>
        <w:separator/>
      </w:r>
    </w:p>
  </w:endnote>
  <w:endnote w:type="continuationSeparator" w:id="0">
    <w:p w14:paraId="7747DE7D" w14:textId="77777777" w:rsidR="00606F24" w:rsidRDefault="00606F2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6F69F3D6" w:rsidR="00606F24" w:rsidRPr="003B7915" w:rsidRDefault="00606F24"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w:t>
    </w:r>
    <w:r w:rsidR="00227C18">
      <w:rPr>
        <w:rFonts w:ascii="Tahoma" w:hAnsi="Tahoma" w:cs="Tahoma"/>
        <w:snapToGrid w:val="0"/>
        <w:sz w:val="12"/>
        <w:szCs w:val="12"/>
      </w:rPr>
      <w:t>55</w:t>
    </w:r>
    <w:r>
      <w:rPr>
        <w:rFonts w:ascii="Tahoma" w:hAnsi="Tahoma" w:cs="Tahoma"/>
        <w:snapToGrid w:val="0"/>
        <w:sz w:val="12"/>
        <w:szCs w:val="12"/>
      </w:rPr>
      <w:t>-2025</w:t>
    </w:r>
  </w:p>
  <w:p w14:paraId="300C9066" w14:textId="33AAB55F" w:rsidR="00606F24" w:rsidRPr="003B7915" w:rsidRDefault="00606F24"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703B23">
      <w:rPr>
        <w:rFonts w:ascii="Tahoma" w:hAnsi="Tahoma" w:cs="Tahoma"/>
        <w:noProof/>
        <w:snapToGrid w:val="0"/>
        <w:sz w:val="12"/>
        <w:szCs w:val="12"/>
      </w:rPr>
      <w:t>6</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703B23">
      <w:rPr>
        <w:rFonts w:ascii="Tahoma" w:hAnsi="Tahoma" w:cs="Tahoma"/>
        <w:noProof/>
        <w:snapToGrid w:val="0"/>
        <w:sz w:val="12"/>
        <w:szCs w:val="12"/>
      </w:rPr>
      <w:t>6</w:t>
    </w:r>
    <w:r w:rsidRPr="003B7915">
      <w:rPr>
        <w:rFonts w:ascii="Tahoma" w:hAnsi="Tahoma" w:cs="Tahoma"/>
        <w:snapToGrid w:val="0"/>
        <w:sz w:val="12"/>
        <w:szCs w:val="12"/>
      </w:rPr>
      <w:fldChar w:fldCharType="end"/>
    </w:r>
  </w:p>
  <w:p w14:paraId="6D0C6195" w14:textId="77777777" w:rsidR="00606F24" w:rsidRPr="003B7915" w:rsidRDefault="00606F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606F24" w:rsidRDefault="00606F24" w:rsidP="004F08CF">
      <w:r>
        <w:separator/>
      </w:r>
    </w:p>
  </w:footnote>
  <w:footnote w:type="continuationSeparator" w:id="0">
    <w:p w14:paraId="5766713E" w14:textId="77777777" w:rsidR="00606F24" w:rsidRDefault="00606F2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1CD46234" w:rsidR="00606F24" w:rsidRPr="00400A61" w:rsidRDefault="00606F24"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606F24" w:rsidRPr="003B7915" w14:paraId="68B796FB" w14:textId="77777777" w:rsidTr="00D01779">
      <w:trPr>
        <w:jc w:val="right"/>
      </w:trPr>
      <w:tc>
        <w:tcPr>
          <w:tcW w:w="5260" w:type="dxa"/>
          <w:shd w:val="clear" w:color="auto" w:fill="auto"/>
        </w:tcPr>
        <w:p w14:paraId="499EB5F7" w14:textId="77777777" w:rsidR="00606F24" w:rsidRPr="003B7915" w:rsidRDefault="00606F24"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606F24" w:rsidRPr="003B7915" w14:paraId="29A72E0C" w14:textId="77777777" w:rsidTr="00D01779">
      <w:trPr>
        <w:jc w:val="right"/>
      </w:trPr>
      <w:tc>
        <w:tcPr>
          <w:tcW w:w="5260" w:type="dxa"/>
          <w:shd w:val="clear" w:color="auto" w:fill="auto"/>
        </w:tcPr>
        <w:p w14:paraId="66280DD2" w14:textId="77777777" w:rsidR="00606F24" w:rsidRPr="003B7915" w:rsidRDefault="00606F24" w:rsidP="00D01779">
          <w:pPr>
            <w:jc w:val="center"/>
            <w:rPr>
              <w:rFonts w:ascii="Arial" w:hAnsi="Arial" w:cs="Arial"/>
              <w:b/>
            </w:rPr>
          </w:pPr>
          <w:r w:rsidRPr="003B7915">
            <w:rPr>
              <w:rFonts w:ascii="Arial" w:hAnsi="Arial" w:cs="Arial"/>
              <w:b/>
            </w:rPr>
            <w:t>DIRECCIÓN GENERAL DE FINANZAS</w:t>
          </w:r>
        </w:p>
      </w:tc>
    </w:tr>
    <w:tr w:rsidR="00606F24" w:rsidRPr="003B7915" w14:paraId="0BFF67D6" w14:textId="77777777" w:rsidTr="00D01779">
      <w:trPr>
        <w:jc w:val="right"/>
      </w:trPr>
      <w:tc>
        <w:tcPr>
          <w:tcW w:w="5260" w:type="dxa"/>
          <w:shd w:val="clear" w:color="auto" w:fill="auto"/>
        </w:tcPr>
        <w:p w14:paraId="0D9E4666" w14:textId="77777777" w:rsidR="00606F24" w:rsidRPr="003B7915" w:rsidRDefault="00606F24" w:rsidP="00D01779">
          <w:pPr>
            <w:rPr>
              <w:rFonts w:ascii="Arial" w:hAnsi="Arial" w:cs="Arial"/>
              <w:b/>
              <w:sz w:val="18"/>
              <w:szCs w:val="18"/>
            </w:rPr>
          </w:pPr>
          <w:r w:rsidRPr="003B7915">
            <w:rPr>
              <w:rFonts w:ascii="Arial" w:hAnsi="Arial" w:cs="Arial"/>
              <w:b/>
              <w:sz w:val="18"/>
              <w:szCs w:val="18"/>
            </w:rPr>
            <w:t xml:space="preserve">NOTIFICACIÓN DE FALLO </w:t>
          </w:r>
        </w:p>
      </w:tc>
    </w:tr>
    <w:tr w:rsidR="00606F24" w:rsidRPr="003B7915" w14:paraId="7496B597" w14:textId="77777777" w:rsidTr="00D01779">
      <w:trPr>
        <w:jc w:val="right"/>
      </w:trPr>
      <w:tc>
        <w:tcPr>
          <w:tcW w:w="5260" w:type="dxa"/>
          <w:shd w:val="clear" w:color="auto" w:fill="auto"/>
        </w:tcPr>
        <w:p w14:paraId="603F39BB" w14:textId="77777777" w:rsidR="00606F24" w:rsidRPr="003B7915" w:rsidRDefault="00606F24" w:rsidP="00D01779">
          <w:pPr>
            <w:jc w:val="both"/>
            <w:rPr>
              <w:rFonts w:ascii="Arial" w:hAnsi="Arial" w:cs="Arial"/>
              <w:b/>
              <w:sz w:val="18"/>
              <w:szCs w:val="18"/>
            </w:rPr>
          </w:pPr>
          <w:r w:rsidRPr="004C2660">
            <w:rPr>
              <w:rFonts w:ascii="Arial" w:hAnsi="Arial" w:cs="Arial"/>
              <w:b/>
              <w:sz w:val="18"/>
              <w:szCs w:val="18"/>
            </w:rPr>
            <w:t>LICITACIÓN PÚBLICA NACIONAL</w:t>
          </w:r>
        </w:p>
      </w:tc>
    </w:tr>
    <w:tr w:rsidR="00606F24" w:rsidRPr="003B7915" w14:paraId="1618B673" w14:textId="77777777" w:rsidTr="00D01779">
      <w:trPr>
        <w:jc w:val="right"/>
      </w:trPr>
      <w:tc>
        <w:tcPr>
          <w:tcW w:w="5260" w:type="dxa"/>
          <w:shd w:val="clear" w:color="auto" w:fill="auto"/>
        </w:tcPr>
        <w:p w14:paraId="54C148F5" w14:textId="05EA2F34" w:rsidR="00606F24" w:rsidRPr="008801F1" w:rsidRDefault="00606F24" w:rsidP="00810F6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227C18">
            <w:rPr>
              <w:rFonts w:ascii="Arial" w:hAnsi="Arial" w:cs="Arial"/>
              <w:b/>
              <w:sz w:val="18"/>
              <w:szCs w:val="18"/>
            </w:rPr>
            <w:t>55</w:t>
          </w:r>
          <w:r>
            <w:rPr>
              <w:rFonts w:ascii="Arial" w:hAnsi="Arial" w:cs="Arial"/>
              <w:b/>
              <w:sz w:val="18"/>
              <w:szCs w:val="18"/>
            </w:rPr>
            <w:t>-2025</w:t>
          </w:r>
        </w:p>
      </w:tc>
    </w:tr>
    <w:tr w:rsidR="00606F24" w:rsidRPr="003B7915" w14:paraId="480FE9F7" w14:textId="77777777" w:rsidTr="00D01779">
      <w:trPr>
        <w:jc w:val="right"/>
      </w:trPr>
      <w:tc>
        <w:tcPr>
          <w:tcW w:w="5260" w:type="dxa"/>
          <w:shd w:val="clear" w:color="auto" w:fill="auto"/>
        </w:tcPr>
        <w:p w14:paraId="4D1C0C47" w14:textId="0891120E" w:rsidR="00606F24" w:rsidRPr="0001778D" w:rsidRDefault="00227C18" w:rsidP="00DC0836">
          <w:pPr>
            <w:jc w:val="both"/>
            <w:rPr>
              <w:rFonts w:ascii="Arial" w:hAnsi="Arial" w:cs="Arial"/>
              <w:b/>
              <w:sz w:val="16"/>
              <w:szCs w:val="16"/>
            </w:rPr>
          </w:pPr>
          <w:r w:rsidRPr="00227C18">
            <w:rPr>
              <w:rFonts w:ascii="Arial" w:hAnsi="Arial" w:cs="Arial"/>
              <w:b/>
              <w:sz w:val="18"/>
              <w:szCs w:val="18"/>
            </w:rPr>
            <w:t>ADQUISICIÓN DE ARTÍCULOS PROMOCIONALES PARA LA UNIVERSITIENDA DEL DEPTO. DE VINCULACIÓN, DE LA DGD</w:t>
          </w:r>
          <w:r>
            <w:rPr>
              <w:rFonts w:ascii="Arial" w:hAnsi="Arial" w:cs="Arial"/>
              <w:b/>
              <w:sz w:val="18"/>
              <w:szCs w:val="18"/>
            </w:rPr>
            <w:t>y</w:t>
          </w:r>
          <w:r w:rsidRPr="00227C18">
            <w:rPr>
              <w:rFonts w:ascii="Arial" w:hAnsi="Arial" w:cs="Arial"/>
              <w:b/>
              <w:sz w:val="18"/>
              <w:szCs w:val="18"/>
            </w:rPr>
            <w:t>V DE LA UNIVERSIDAD AUTÓNOMA DE AGUASCALIENTES</w:t>
          </w:r>
          <w:r w:rsidR="00606F24">
            <w:rPr>
              <w:rFonts w:ascii="Arial" w:hAnsi="Arial" w:cs="Arial"/>
              <w:b/>
              <w:sz w:val="18"/>
              <w:szCs w:val="18"/>
            </w:rPr>
            <w:t>.</w:t>
          </w:r>
        </w:p>
      </w:tc>
    </w:tr>
  </w:tbl>
  <w:p w14:paraId="258F9155" w14:textId="77777777" w:rsidR="00606F24" w:rsidRDefault="00606F24"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05pt;height:11.0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36FFD"/>
    <w:multiLevelType w:val="hybridMultilevel"/>
    <w:tmpl w:val="3ED4B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4F4627"/>
    <w:multiLevelType w:val="multilevel"/>
    <w:tmpl w:val="1F4F4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616683"/>
    <w:multiLevelType w:val="hybridMultilevel"/>
    <w:tmpl w:val="74043E9A"/>
    <w:lvl w:ilvl="0" w:tplc="D3F27120">
      <w:start w:val="1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EB7DD7"/>
    <w:multiLevelType w:val="hybridMultilevel"/>
    <w:tmpl w:val="F0E67160"/>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0B1BF9"/>
    <w:multiLevelType w:val="hybridMultilevel"/>
    <w:tmpl w:val="80AA64AA"/>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39E83A7"/>
    <w:multiLevelType w:val="hybridMultilevel"/>
    <w:tmpl w:val="1CA8A0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29"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4"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2"/>
  </w:num>
  <w:num w:numId="3">
    <w:abstractNumId w:val="11"/>
  </w:num>
  <w:num w:numId="4">
    <w:abstractNumId w:val="29"/>
  </w:num>
  <w:num w:numId="5">
    <w:abstractNumId w:val="24"/>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3"/>
  </w:num>
  <w:num w:numId="8">
    <w:abstractNumId w:val="3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18"/>
  </w:num>
  <w:num w:numId="11">
    <w:abstractNumId w:val="19"/>
  </w:num>
  <w:num w:numId="12">
    <w:abstractNumId w:val="25"/>
  </w:num>
  <w:num w:numId="13">
    <w:abstractNumId w:val="40"/>
  </w:num>
  <w:num w:numId="14">
    <w:abstractNumId w:val="9"/>
  </w:num>
  <w:num w:numId="15">
    <w:abstractNumId w:val="44"/>
  </w:num>
  <w:num w:numId="16">
    <w:abstractNumId w:val="32"/>
  </w:num>
  <w:num w:numId="17">
    <w:abstractNumId w:val="20"/>
  </w:num>
  <w:num w:numId="18">
    <w:abstractNumId w:val="13"/>
  </w:num>
  <w:num w:numId="19">
    <w:abstractNumId w:val="26"/>
  </w:num>
  <w:num w:numId="20">
    <w:abstractNumId w:val="34"/>
  </w:num>
  <w:num w:numId="21">
    <w:abstractNumId w:val="10"/>
  </w:num>
  <w:num w:numId="22">
    <w:abstractNumId w:val="17"/>
  </w:num>
  <w:num w:numId="23">
    <w:abstractNumId w:val="38"/>
  </w:num>
  <w:num w:numId="24">
    <w:abstractNumId w:val="36"/>
  </w:num>
  <w:num w:numId="25">
    <w:abstractNumId w:val="7"/>
  </w:num>
  <w:num w:numId="26">
    <w:abstractNumId w:val="2"/>
  </w:num>
  <w:num w:numId="27">
    <w:abstractNumId w:val="0"/>
  </w:num>
  <w:num w:numId="28">
    <w:abstractNumId w:val="1"/>
  </w:num>
  <w:num w:numId="29">
    <w:abstractNumId w:val="21"/>
  </w:num>
  <w:num w:numId="30">
    <w:abstractNumId w:val="33"/>
  </w:num>
  <w:num w:numId="31">
    <w:abstractNumId w:val="4"/>
  </w:num>
  <w:num w:numId="32">
    <w:abstractNumId w:val="35"/>
  </w:num>
  <w:num w:numId="33">
    <w:abstractNumId w:val="42"/>
  </w:num>
  <w:num w:numId="34">
    <w:abstractNumId w:val="37"/>
  </w:num>
  <w:num w:numId="35">
    <w:abstractNumId w:val="8"/>
  </w:num>
  <w:num w:numId="36">
    <w:abstractNumId w:val="23"/>
  </w:num>
  <w:num w:numId="37">
    <w:abstractNumId w:val="30"/>
  </w:num>
  <w:num w:numId="38">
    <w:abstractNumId w:val="41"/>
  </w:num>
  <w:num w:numId="39">
    <w:abstractNumId w:val="16"/>
  </w:num>
  <w:num w:numId="40">
    <w:abstractNumId w:val="15"/>
  </w:num>
  <w:num w:numId="41">
    <w:abstractNumId w:val="28"/>
  </w:num>
  <w:num w:numId="42">
    <w:abstractNumId w:val="6"/>
  </w:num>
  <w:num w:numId="43">
    <w:abstractNumId w:val="14"/>
  </w:num>
  <w:num w:numId="44">
    <w:abstractNumId w:val="27"/>
  </w:num>
  <w:num w:numId="4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07F4"/>
    <w:rsid w:val="000009CB"/>
    <w:rsid w:val="00001AAD"/>
    <w:rsid w:val="0000264B"/>
    <w:rsid w:val="00002FB2"/>
    <w:rsid w:val="00003137"/>
    <w:rsid w:val="00003415"/>
    <w:rsid w:val="00004AB4"/>
    <w:rsid w:val="000069C1"/>
    <w:rsid w:val="00006B41"/>
    <w:rsid w:val="0001173F"/>
    <w:rsid w:val="00012D11"/>
    <w:rsid w:val="00013593"/>
    <w:rsid w:val="00013F67"/>
    <w:rsid w:val="00014083"/>
    <w:rsid w:val="0001499D"/>
    <w:rsid w:val="00014A25"/>
    <w:rsid w:val="00014F90"/>
    <w:rsid w:val="00016041"/>
    <w:rsid w:val="00016F74"/>
    <w:rsid w:val="0001778D"/>
    <w:rsid w:val="00017E64"/>
    <w:rsid w:val="00020528"/>
    <w:rsid w:val="0002222F"/>
    <w:rsid w:val="000223BE"/>
    <w:rsid w:val="0002242E"/>
    <w:rsid w:val="00022A4F"/>
    <w:rsid w:val="00022BF1"/>
    <w:rsid w:val="00022CEA"/>
    <w:rsid w:val="000233DF"/>
    <w:rsid w:val="0002431A"/>
    <w:rsid w:val="00024746"/>
    <w:rsid w:val="00025318"/>
    <w:rsid w:val="00026070"/>
    <w:rsid w:val="00026441"/>
    <w:rsid w:val="0002697C"/>
    <w:rsid w:val="00026FEE"/>
    <w:rsid w:val="00030692"/>
    <w:rsid w:val="00031785"/>
    <w:rsid w:val="00031EDE"/>
    <w:rsid w:val="00032E14"/>
    <w:rsid w:val="00032F03"/>
    <w:rsid w:val="000333BA"/>
    <w:rsid w:val="000335B9"/>
    <w:rsid w:val="000342BD"/>
    <w:rsid w:val="000357F5"/>
    <w:rsid w:val="00035C3F"/>
    <w:rsid w:val="000378BB"/>
    <w:rsid w:val="0004023D"/>
    <w:rsid w:val="00040C00"/>
    <w:rsid w:val="00041425"/>
    <w:rsid w:val="00041C0A"/>
    <w:rsid w:val="00042CD8"/>
    <w:rsid w:val="00044596"/>
    <w:rsid w:val="000449AE"/>
    <w:rsid w:val="0004532B"/>
    <w:rsid w:val="000454D3"/>
    <w:rsid w:val="000460A0"/>
    <w:rsid w:val="00047029"/>
    <w:rsid w:val="00047859"/>
    <w:rsid w:val="00047E13"/>
    <w:rsid w:val="000505A8"/>
    <w:rsid w:val="000505ED"/>
    <w:rsid w:val="000507C5"/>
    <w:rsid w:val="00052079"/>
    <w:rsid w:val="0005235B"/>
    <w:rsid w:val="00053354"/>
    <w:rsid w:val="0005355C"/>
    <w:rsid w:val="00053797"/>
    <w:rsid w:val="00053E66"/>
    <w:rsid w:val="00054365"/>
    <w:rsid w:val="00055900"/>
    <w:rsid w:val="000559FB"/>
    <w:rsid w:val="00055DA3"/>
    <w:rsid w:val="000560AC"/>
    <w:rsid w:val="0005676B"/>
    <w:rsid w:val="00056ADC"/>
    <w:rsid w:val="00061E36"/>
    <w:rsid w:val="00061FB0"/>
    <w:rsid w:val="000628A2"/>
    <w:rsid w:val="00062DD8"/>
    <w:rsid w:val="00063592"/>
    <w:rsid w:val="00063691"/>
    <w:rsid w:val="00064A4E"/>
    <w:rsid w:val="00064CC4"/>
    <w:rsid w:val="00064E5F"/>
    <w:rsid w:val="000653D4"/>
    <w:rsid w:val="00065556"/>
    <w:rsid w:val="00065EEA"/>
    <w:rsid w:val="000662A8"/>
    <w:rsid w:val="00066D7F"/>
    <w:rsid w:val="000670EF"/>
    <w:rsid w:val="000674CB"/>
    <w:rsid w:val="000675CB"/>
    <w:rsid w:val="0006781E"/>
    <w:rsid w:val="00067E56"/>
    <w:rsid w:val="00070531"/>
    <w:rsid w:val="00070982"/>
    <w:rsid w:val="00070B1D"/>
    <w:rsid w:val="0007138E"/>
    <w:rsid w:val="00071B47"/>
    <w:rsid w:val="0007300A"/>
    <w:rsid w:val="00073A10"/>
    <w:rsid w:val="00073F98"/>
    <w:rsid w:val="000740D2"/>
    <w:rsid w:val="000743F2"/>
    <w:rsid w:val="0007475B"/>
    <w:rsid w:val="00074DCB"/>
    <w:rsid w:val="00075001"/>
    <w:rsid w:val="000755F5"/>
    <w:rsid w:val="000758FC"/>
    <w:rsid w:val="000762DD"/>
    <w:rsid w:val="00076724"/>
    <w:rsid w:val="00077549"/>
    <w:rsid w:val="00077B7B"/>
    <w:rsid w:val="00080175"/>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0818"/>
    <w:rsid w:val="00090C95"/>
    <w:rsid w:val="00093463"/>
    <w:rsid w:val="00093ACA"/>
    <w:rsid w:val="00094986"/>
    <w:rsid w:val="0009552E"/>
    <w:rsid w:val="00096DA7"/>
    <w:rsid w:val="000976D3"/>
    <w:rsid w:val="00097B4E"/>
    <w:rsid w:val="00097BA3"/>
    <w:rsid w:val="000A07E2"/>
    <w:rsid w:val="000A180B"/>
    <w:rsid w:val="000A1D6A"/>
    <w:rsid w:val="000A1F39"/>
    <w:rsid w:val="000A2D09"/>
    <w:rsid w:val="000A3006"/>
    <w:rsid w:val="000A3268"/>
    <w:rsid w:val="000A3CBE"/>
    <w:rsid w:val="000A505D"/>
    <w:rsid w:val="000A6DE7"/>
    <w:rsid w:val="000A706F"/>
    <w:rsid w:val="000A71C0"/>
    <w:rsid w:val="000B077D"/>
    <w:rsid w:val="000B1F9D"/>
    <w:rsid w:val="000B3332"/>
    <w:rsid w:val="000B3541"/>
    <w:rsid w:val="000B3ADC"/>
    <w:rsid w:val="000B4027"/>
    <w:rsid w:val="000B4AB3"/>
    <w:rsid w:val="000B4C2A"/>
    <w:rsid w:val="000B4EEC"/>
    <w:rsid w:val="000B4FB2"/>
    <w:rsid w:val="000B5EEB"/>
    <w:rsid w:val="000B6008"/>
    <w:rsid w:val="000B68D5"/>
    <w:rsid w:val="000B72A9"/>
    <w:rsid w:val="000B72D8"/>
    <w:rsid w:val="000B7843"/>
    <w:rsid w:val="000B7F5A"/>
    <w:rsid w:val="000C0A30"/>
    <w:rsid w:val="000C0B28"/>
    <w:rsid w:val="000C0E65"/>
    <w:rsid w:val="000C1CCF"/>
    <w:rsid w:val="000C281C"/>
    <w:rsid w:val="000C2C86"/>
    <w:rsid w:val="000C329D"/>
    <w:rsid w:val="000C3733"/>
    <w:rsid w:val="000C3B40"/>
    <w:rsid w:val="000C3B8D"/>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62AB"/>
    <w:rsid w:val="000D70FD"/>
    <w:rsid w:val="000D732F"/>
    <w:rsid w:val="000D7B2F"/>
    <w:rsid w:val="000D7D9C"/>
    <w:rsid w:val="000E03DA"/>
    <w:rsid w:val="000E070C"/>
    <w:rsid w:val="000E0DA6"/>
    <w:rsid w:val="000E119F"/>
    <w:rsid w:val="000E1976"/>
    <w:rsid w:val="000E19AD"/>
    <w:rsid w:val="000E232C"/>
    <w:rsid w:val="000E26F2"/>
    <w:rsid w:val="000E3532"/>
    <w:rsid w:val="000E4B04"/>
    <w:rsid w:val="000E6382"/>
    <w:rsid w:val="000E64B0"/>
    <w:rsid w:val="000E6EE8"/>
    <w:rsid w:val="000E7668"/>
    <w:rsid w:val="000E7DB3"/>
    <w:rsid w:val="000F127C"/>
    <w:rsid w:val="000F13CE"/>
    <w:rsid w:val="000F25C1"/>
    <w:rsid w:val="000F2673"/>
    <w:rsid w:val="000F2C27"/>
    <w:rsid w:val="000F444E"/>
    <w:rsid w:val="000F4744"/>
    <w:rsid w:val="000F5339"/>
    <w:rsid w:val="000F6337"/>
    <w:rsid w:val="000F697A"/>
    <w:rsid w:val="000F7072"/>
    <w:rsid w:val="00100FF1"/>
    <w:rsid w:val="00101D70"/>
    <w:rsid w:val="00101F02"/>
    <w:rsid w:val="0010214B"/>
    <w:rsid w:val="00102837"/>
    <w:rsid w:val="00102FE5"/>
    <w:rsid w:val="0010555F"/>
    <w:rsid w:val="00106169"/>
    <w:rsid w:val="00106ADB"/>
    <w:rsid w:val="0010703C"/>
    <w:rsid w:val="00107720"/>
    <w:rsid w:val="00107DE4"/>
    <w:rsid w:val="001105C6"/>
    <w:rsid w:val="0011298D"/>
    <w:rsid w:val="0011380C"/>
    <w:rsid w:val="00113C75"/>
    <w:rsid w:val="0011458B"/>
    <w:rsid w:val="00117538"/>
    <w:rsid w:val="00117646"/>
    <w:rsid w:val="00117965"/>
    <w:rsid w:val="00120C0A"/>
    <w:rsid w:val="00122147"/>
    <w:rsid w:val="001238CC"/>
    <w:rsid w:val="001245D2"/>
    <w:rsid w:val="00124EDC"/>
    <w:rsid w:val="00126BD3"/>
    <w:rsid w:val="00126E16"/>
    <w:rsid w:val="00126EDE"/>
    <w:rsid w:val="00127706"/>
    <w:rsid w:val="001278D1"/>
    <w:rsid w:val="00127AD0"/>
    <w:rsid w:val="00130CD4"/>
    <w:rsid w:val="00132267"/>
    <w:rsid w:val="00133AC3"/>
    <w:rsid w:val="001340F5"/>
    <w:rsid w:val="001343A4"/>
    <w:rsid w:val="001353C7"/>
    <w:rsid w:val="001354BF"/>
    <w:rsid w:val="0013561B"/>
    <w:rsid w:val="00135AE2"/>
    <w:rsid w:val="00135C03"/>
    <w:rsid w:val="00136132"/>
    <w:rsid w:val="00137607"/>
    <w:rsid w:val="00137A9C"/>
    <w:rsid w:val="00137F6D"/>
    <w:rsid w:val="0014105B"/>
    <w:rsid w:val="00141A72"/>
    <w:rsid w:val="001429C4"/>
    <w:rsid w:val="00143304"/>
    <w:rsid w:val="00143CD9"/>
    <w:rsid w:val="00143D45"/>
    <w:rsid w:val="0014537B"/>
    <w:rsid w:val="00145922"/>
    <w:rsid w:val="00146320"/>
    <w:rsid w:val="0014694D"/>
    <w:rsid w:val="00147C94"/>
    <w:rsid w:val="00150090"/>
    <w:rsid w:val="0015096F"/>
    <w:rsid w:val="0015229C"/>
    <w:rsid w:val="001524E0"/>
    <w:rsid w:val="00154298"/>
    <w:rsid w:val="00154E2D"/>
    <w:rsid w:val="0015529F"/>
    <w:rsid w:val="00157083"/>
    <w:rsid w:val="0015721D"/>
    <w:rsid w:val="00157A3E"/>
    <w:rsid w:val="001622EC"/>
    <w:rsid w:val="0016317E"/>
    <w:rsid w:val="001632D2"/>
    <w:rsid w:val="00163320"/>
    <w:rsid w:val="00163682"/>
    <w:rsid w:val="00163DFB"/>
    <w:rsid w:val="00164AF9"/>
    <w:rsid w:val="00164D54"/>
    <w:rsid w:val="00165579"/>
    <w:rsid w:val="00165929"/>
    <w:rsid w:val="00167512"/>
    <w:rsid w:val="0016769D"/>
    <w:rsid w:val="00170BE1"/>
    <w:rsid w:val="001723D8"/>
    <w:rsid w:val="001757EB"/>
    <w:rsid w:val="00175C1F"/>
    <w:rsid w:val="0017688B"/>
    <w:rsid w:val="00177C42"/>
    <w:rsid w:val="00180B31"/>
    <w:rsid w:val="00180DF1"/>
    <w:rsid w:val="00181136"/>
    <w:rsid w:val="001824EA"/>
    <w:rsid w:val="00185C1B"/>
    <w:rsid w:val="001868A6"/>
    <w:rsid w:val="00187B81"/>
    <w:rsid w:val="00187B93"/>
    <w:rsid w:val="00191811"/>
    <w:rsid w:val="00192869"/>
    <w:rsid w:val="0019416B"/>
    <w:rsid w:val="00194827"/>
    <w:rsid w:val="0019489E"/>
    <w:rsid w:val="00194E95"/>
    <w:rsid w:val="0019576E"/>
    <w:rsid w:val="00196562"/>
    <w:rsid w:val="00197B35"/>
    <w:rsid w:val="001A1C38"/>
    <w:rsid w:val="001A2319"/>
    <w:rsid w:val="001A3302"/>
    <w:rsid w:val="001A35FA"/>
    <w:rsid w:val="001A3C30"/>
    <w:rsid w:val="001A49E0"/>
    <w:rsid w:val="001A5074"/>
    <w:rsid w:val="001A55F4"/>
    <w:rsid w:val="001A5687"/>
    <w:rsid w:val="001A61DB"/>
    <w:rsid w:val="001A6951"/>
    <w:rsid w:val="001B0874"/>
    <w:rsid w:val="001B12E5"/>
    <w:rsid w:val="001B2B2C"/>
    <w:rsid w:val="001B3020"/>
    <w:rsid w:val="001B39C7"/>
    <w:rsid w:val="001B4832"/>
    <w:rsid w:val="001B6BC5"/>
    <w:rsid w:val="001B6D4C"/>
    <w:rsid w:val="001C006B"/>
    <w:rsid w:val="001C0546"/>
    <w:rsid w:val="001C0815"/>
    <w:rsid w:val="001C0E52"/>
    <w:rsid w:val="001C1065"/>
    <w:rsid w:val="001C2064"/>
    <w:rsid w:val="001C25DF"/>
    <w:rsid w:val="001C27FD"/>
    <w:rsid w:val="001C2BC5"/>
    <w:rsid w:val="001C301B"/>
    <w:rsid w:val="001C4470"/>
    <w:rsid w:val="001C5295"/>
    <w:rsid w:val="001C57AA"/>
    <w:rsid w:val="001C6FBA"/>
    <w:rsid w:val="001C77DD"/>
    <w:rsid w:val="001C7A79"/>
    <w:rsid w:val="001C7BE0"/>
    <w:rsid w:val="001C7C41"/>
    <w:rsid w:val="001D0127"/>
    <w:rsid w:val="001D0D9C"/>
    <w:rsid w:val="001D1345"/>
    <w:rsid w:val="001D179B"/>
    <w:rsid w:val="001D2DBE"/>
    <w:rsid w:val="001D3187"/>
    <w:rsid w:val="001D3E98"/>
    <w:rsid w:val="001D564B"/>
    <w:rsid w:val="001D65FE"/>
    <w:rsid w:val="001D70E1"/>
    <w:rsid w:val="001E0896"/>
    <w:rsid w:val="001E0AC4"/>
    <w:rsid w:val="001E1187"/>
    <w:rsid w:val="001E11CA"/>
    <w:rsid w:val="001E197B"/>
    <w:rsid w:val="001E1CC0"/>
    <w:rsid w:val="001E2092"/>
    <w:rsid w:val="001E2170"/>
    <w:rsid w:val="001E2B03"/>
    <w:rsid w:val="001E2BFF"/>
    <w:rsid w:val="001E3A4A"/>
    <w:rsid w:val="001E3E6B"/>
    <w:rsid w:val="001E4D7C"/>
    <w:rsid w:val="001E5450"/>
    <w:rsid w:val="001E5D18"/>
    <w:rsid w:val="001E60DE"/>
    <w:rsid w:val="001E62F8"/>
    <w:rsid w:val="001E789B"/>
    <w:rsid w:val="001E7910"/>
    <w:rsid w:val="001E7BE2"/>
    <w:rsid w:val="001F0489"/>
    <w:rsid w:val="001F113C"/>
    <w:rsid w:val="001F189C"/>
    <w:rsid w:val="001F2857"/>
    <w:rsid w:val="001F2B34"/>
    <w:rsid w:val="001F6258"/>
    <w:rsid w:val="001F69FB"/>
    <w:rsid w:val="001F6C55"/>
    <w:rsid w:val="001F7620"/>
    <w:rsid w:val="00202717"/>
    <w:rsid w:val="00202AA0"/>
    <w:rsid w:val="00202ACB"/>
    <w:rsid w:val="00202E2D"/>
    <w:rsid w:val="00203581"/>
    <w:rsid w:val="0020459F"/>
    <w:rsid w:val="002067B3"/>
    <w:rsid w:val="00210503"/>
    <w:rsid w:val="00210785"/>
    <w:rsid w:val="00210F29"/>
    <w:rsid w:val="00211B1D"/>
    <w:rsid w:val="0021214D"/>
    <w:rsid w:val="00212386"/>
    <w:rsid w:val="002129F8"/>
    <w:rsid w:val="00212F54"/>
    <w:rsid w:val="002130CB"/>
    <w:rsid w:val="00214395"/>
    <w:rsid w:val="002145F1"/>
    <w:rsid w:val="0021463C"/>
    <w:rsid w:val="00214867"/>
    <w:rsid w:val="002151AF"/>
    <w:rsid w:val="00216E5E"/>
    <w:rsid w:val="002173A5"/>
    <w:rsid w:val="00221081"/>
    <w:rsid w:val="0022144B"/>
    <w:rsid w:val="00221CF7"/>
    <w:rsid w:val="0022263C"/>
    <w:rsid w:val="002228C9"/>
    <w:rsid w:val="00222CF4"/>
    <w:rsid w:val="00223577"/>
    <w:rsid w:val="00223C24"/>
    <w:rsid w:val="00223DF1"/>
    <w:rsid w:val="002240D9"/>
    <w:rsid w:val="002244E7"/>
    <w:rsid w:val="00225414"/>
    <w:rsid w:val="002258B8"/>
    <w:rsid w:val="00225AB7"/>
    <w:rsid w:val="00225CD2"/>
    <w:rsid w:val="0022654D"/>
    <w:rsid w:val="0022714E"/>
    <w:rsid w:val="00227A6B"/>
    <w:rsid w:val="00227C18"/>
    <w:rsid w:val="00230645"/>
    <w:rsid w:val="002309BD"/>
    <w:rsid w:val="00231131"/>
    <w:rsid w:val="002312F2"/>
    <w:rsid w:val="002318B6"/>
    <w:rsid w:val="002319B9"/>
    <w:rsid w:val="00232666"/>
    <w:rsid w:val="002333D7"/>
    <w:rsid w:val="002334EC"/>
    <w:rsid w:val="0023357D"/>
    <w:rsid w:val="00233BBB"/>
    <w:rsid w:val="00233E5A"/>
    <w:rsid w:val="0023432D"/>
    <w:rsid w:val="0023448E"/>
    <w:rsid w:val="00234E95"/>
    <w:rsid w:val="0023514B"/>
    <w:rsid w:val="00235EDF"/>
    <w:rsid w:val="002414ED"/>
    <w:rsid w:val="00241B9A"/>
    <w:rsid w:val="00242094"/>
    <w:rsid w:val="002423DF"/>
    <w:rsid w:val="0024240A"/>
    <w:rsid w:val="00243AD3"/>
    <w:rsid w:val="0024486C"/>
    <w:rsid w:val="00245951"/>
    <w:rsid w:val="00245983"/>
    <w:rsid w:val="002503D1"/>
    <w:rsid w:val="00250A64"/>
    <w:rsid w:val="00251442"/>
    <w:rsid w:val="002516A3"/>
    <w:rsid w:val="00251C8A"/>
    <w:rsid w:val="00252CA3"/>
    <w:rsid w:val="00253AFD"/>
    <w:rsid w:val="00253BA5"/>
    <w:rsid w:val="002543D0"/>
    <w:rsid w:val="00256FB0"/>
    <w:rsid w:val="002572C3"/>
    <w:rsid w:val="002573EC"/>
    <w:rsid w:val="00257912"/>
    <w:rsid w:val="002602F3"/>
    <w:rsid w:val="0026149E"/>
    <w:rsid w:val="00261684"/>
    <w:rsid w:val="00261AB3"/>
    <w:rsid w:val="00261C1C"/>
    <w:rsid w:val="00263ADF"/>
    <w:rsid w:val="0026509B"/>
    <w:rsid w:val="00265430"/>
    <w:rsid w:val="0026685A"/>
    <w:rsid w:val="0026691B"/>
    <w:rsid w:val="00267219"/>
    <w:rsid w:val="0026770B"/>
    <w:rsid w:val="002719E1"/>
    <w:rsid w:val="00271E62"/>
    <w:rsid w:val="002742B2"/>
    <w:rsid w:val="0027471F"/>
    <w:rsid w:val="00274D88"/>
    <w:rsid w:val="00274FD0"/>
    <w:rsid w:val="00275AA4"/>
    <w:rsid w:val="00276384"/>
    <w:rsid w:val="002764BE"/>
    <w:rsid w:val="00276879"/>
    <w:rsid w:val="0027699A"/>
    <w:rsid w:val="00276D86"/>
    <w:rsid w:val="00276F21"/>
    <w:rsid w:val="00277035"/>
    <w:rsid w:val="002771B4"/>
    <w:rsid w:val="00277E59"/>
    <w:rsid w:val="002810CA"/>
    <w:rsid w:val="00281FDE"/>
    <w:rsid w:val="002820DC"/>
    <w:rsid w:val="002821AE"/>
    <w:rsid w:val="002830C5"/>
    <w:rsid w:val="0028366E"/>
    <w:rsid w:val="00284EFF"/>
    <w:rsid w:val="00285641"/>
    <w:rsid w:val="00290C44"/>
    <w:rsid w:val="0029147C"/>
    <w:rsid w:val="00291F0D"/>
    <w:rsid w:val="0029204F"/>
    <w:rsid w:val="00292877"/>
    <w:rsid w:val="00292A2F"/>
    <w:rsid w:val="0029371C"/>
    <w:rsid w:val="002938D0"/>
    <w:rsid w:val="00294B06"/>
    <w:rsid w:val="00294D35"/>
    <w:rsid w:val="00294E21"/>
    <w:rsid w:val="0029595D"/>
    <w:rsid w:val="00296486"/>
    <w:rsid w:val="00296A85"/>
    <w:rsid w:val="00296E37"/>
    <w:rsid w:val="0029748F"/>
    <w:rsid w:val="00297911"/>
    <w:rsid w:val="002A046A"/>
    <w:rsid w:val="002A2F16"/>
    <w:rsid w:val="002A39BF"/>
    <w:rsid w:val="002A4126"/>
    <w:rsid w:val="002A4FC7"/>
    <w:rsid w:val="002A5ABE"/>
    <w:rsid w:val="002A5C13"/>
    <w:rsid w:val="002A5E77"/>
    <w:rsid w:val="002A6419"/>
    <w:rsid w:val="002A6477"/>
    <w:rsid w:val="002A66EB"/>
    <w:rsid w:val="002A7C94"/>
    <w:rsid w:val="002B03F7"/>
    <w:rsid w:val="002B052B"/>
    <w:rsid w:val="002B05A5"/>
    <w:rsid w:val="002B0CED"/>
    <w:rsid w:val="002B1A42"/>
    <w:rsid w:val="002B2073"/>
    <w:rsid w:val="002B22DB"/>
    <w:rsid w:val="002B3C8F"/>
    <w:rsid w:val="002B4BC0"/>
    <w:rsid w:val="002B605C"/>
    <w:rsid w:val="002B647A"/>
    <w:rsid w:val="002B661D"/>
    <w:rsid w:val="002B6668"/>
    <w:rsid w:val="002B6806"/>
    <w:rsid w:val="002C0A3A"/>
    <w:rsid w:val="002C0FFB"/>
    <w:rsid w:val="002C1E8B"/>
    <w:rsid w:val="002C2615"/>
    <w:rsid w:val="002C2B85"/>
    <w:rsid w:val="002C339B"/>
    <w:rsid w:val="002C3A57"/>
    <w:rsid w:val="002C42A5"/>
    <w:rsid w:val="002C4425"/>
    <w:rsid w:val="002C4D21"/>
    <w:rsid w:val="002C58A0"/>
    <w:rsid w:val="002C5B9E"/>
    <w:rsid w:val="002D08BC"/>
    <w:rsid w:val="002D0BAD"/>
    <w:rsid w:val="002D0C86"/>
    <w:rsid w:val="002D16D3"/>
    <w:rsid w:val="002D28DF"/>
    <w:rsid w:val="002D29CD"/>
    <w:rsid w:val="002D2DC0"/>
    <w:rsid w:val="002D33BC"/>
    <w:rsid w:val="002D3763"/>
    <w:rsid w:val="002D4165"/>
    <w:rsid w:val="002D46CD"/>
    <w:rsid w:val="002D5064"/>
    <w:rsid w:val="002D628E"/>
    <w:rsid w:val="002D68AE"/>
    <w:rsid w:val="002D7989"/>
    <w:rsid w:val="002D7AA5"/>
    <w:rsid w:val="002D7C27"/>
    <w:rsid w:val="002E01B4"/>
    <w:rsid w:val="002E01BE"/>
    <w:rsid w:val="002E0644"/>
    <w:rsid w:val="002E08FA"/>
    <w:rsid w:val="002E2E3E"/>
    <w:rsid w:val="002E309F"/>
    <w:rsid w:val="002E38E4"/>
    <w:rsid w:val="002E43AB"/>
    <w:rsid w:val="002E5D24"/>
    <w:rsid w:val="002E5D26"/>
    <w:rsid w:val="002E6088"/>
    <w:rsid w:val="002E6484"/>
    <w:rsid w:val="002E6744"/>
    <w:rsid w:val="002F12D6"/>
    <w:rsid w:val="002F194F"/>
    <w:rsid w:val="002F2B14"/>
    <w:rsid w:val="002F4868"/>
    <w:rsid w:val="002F4A01"/>
    <w:rsid w:val="002F4FA8"/>
    <w:rsid w:val="002F51C7"/>
    <w:rsid w:val="002F5A61"/>
    <w:rsid w:val="002F5DF5"/>
    <w:rsid w:val="002F65C5"/>
    <w:rsid w:val="002F74F4"/>
    <w:rsid w:val="002F7C7F"/>
    <w:rsid w:val="002F7CC3"/>
    <w:rsid w:val="002F7CF2"/>
    <w:rsid w:val="003003AD"/>
    <w:rsid w:val="003003B8"/>
    <w:rsid w:val="00301632"/>
    <w:rsid w:val="003017ED"/>
    <w:rsid w:val="003024AD"/>
    <w:rsid w:val="003027E6"/>
    <w:rsid w:val="0030354F"/>
    <w:rsid w:val="003039F6"/>
    <w:rsid w:val="00303DFC"/>
    <w:rsid w:val="00304C70"/>
    <w:rsid w:val="00305105"/>
    <w:rsid w:val="0030524E"/>
    <w:rsid w:val="003056A5"/>
    <w:rsid w:val="00305EDA"/>
    <w:rsid w:val="003065A1"/>
    <w:rsid w:val="003071FE"/>
    <w:rsid w:val="00307224"/>
    <w:rsid w:val="003105FF"/>
    <w:rsid w:val="00311367"/>
    <w:rsid w:val="0031165E"/>
    <w:rsid w:val="003118EF"/>
    <w:rsid w:val="00311B77"/>
    <w:rsid w:val="00311EA2"/>
    <w:rsid w:val="00317353"/>
    <w:rsid w:val="003175CB"/>
    <w:rsid w:val="003178CA"/>
    <w:rsid w:val="00317B91"/>
    <w:rsid w:val="003201BE"/>
    <w:rsid w:val="00320266"/>
    <w:rsid w:val="00320D68"/>
    <w:rsid w:val="00321059"/>
    <w:rsid w:val="003229C6"/>
    <w:rsid w:val="00322D4A"/>
    <w:rsid w:val="00322D93"/>
    <w:rsid w:val="003234C0"/>
    <w:rsid w:val="00323CB7"/>
    <w:rsid w:val="00323D51"/>
    <w:rsid w:val="00323F45"/>
    <w:rsid w:val="00324334"/>
    <w:rsid w:val="00326525"/>
    <w:rsid w:val="003266F6"/>
    <w:rsid w:val="00326890"/>
    <w:rsid w:val="003268BE"/>
    <w:rsid w:val="00326A2F"/>
    <w:rsid w:val="00326E69"/>
    <w:rsid w:val="00327535"/>
    <w:rsid w:val="003275F5"/>
    <w:rsid w:val="003276C3"/>
    <w:rsid w:val="0033115C"/>
    <w:rsid w:val="00331355"/>
    <w:rsid w:val="00331464"/>
    <w:rsid w:val="003315D0"/>
    <w:rsid w:val="00332880"/>
    <w:rsid w:val="00332BC5"/>
    <w:rsid w:val="00333BD9"/>
    <w:rsid w:val="003343E8"/>
    <w:rsid w:val="00334595"/>
    <w:rsid w:val="00335412"/>
    <w:rsid w:val="0033662B"/>
    <w:rsid w:val="00336800"/>
    <w:rsid w:val="00337112"/>
    <w:rsid w:val="0034056E"/>
    <w:rsid w:val="00340A9D"/>
    <w:rsid w:val="00340DFA"/>
    <w:rsid w:val="003411BF"/>
    <w:rsid w:val="00341C86"/>
    <w:rsid w:val="0034229C"/>
    <w:rsid w:val="003425D1"/>
    <w:rsid w:val="00342CC6"/>
    <w:rsid w:val="003431A1"/>
    <w:rsid w:val="003436EF"/>
    <w:rsid w:val="00343E5C"/>
    <w:rsid w:val="00344526"/>
    <w:rsid w:val="0034462E"/>
    <w:rsid w:val="00344664"/>
    <w:rsid w:val="00345389"/>
    <w:rsid w:val="00347B20"/>
    <w:rsid w:val="00350638"/>
    <w:rsid w:val="0035090B"/>
    <w:rsid w:val="003509C5"/>
    <w:rsid w:val="00351075"/>
    <w:rsid w:val="00351B00"/>
    <w:rsid w:val="0035231C"/>
    <w:rsid w:val="00353950"/>
    <w:rsid w:val="00353BE6"/>
    <w:rsid w:val="0035536A"/>
    <w:rsid w:val="00355C1E"/>
    <w:rsid w:val="00356E97"/>
    <w:rsid w:val="00357FAF"/>
    <w:rsid w:val="00360616"/>
    <w:rsid w:val="00360AC1"/>
    <w:rsid w:val="0036121B"/>
    <w:rsid w:val="00362266"/>
    <w:rsid w:val="003629F0"/>
    <w:rsid w:val="003634E2"/>
    <w:rsid w:val="003640F1"/>
    <w:rsid w:val="00364740"/>
    <w:rsid w:val="003662D2"/>
    <w:rsid w:val="00366624"/>
    <w:rsid w:val="00366A46"/>
    <w:rsid w:val="00371CAA"/>
    <w:rsid w:val="00371E03"/>
    <w:rsid w:val="00372157"/>
    <w:rsid w:val="00372D7D"/>
    <w:rsid w:val="0037323D"/>
    <w:rsid w:val="00373489"/>
    <w:rsid w:val="00374359"/>
    <w:rsid w:val="00374B4C"/>
    <w:rsid w:val="003760CE"/>
    <w:rsid w:val="003776A0"/>
    <w:rsid w:val="003814B7"/>
    <w:rsid w:val="003825E6"/>
    <w:rsid w:val="00383E13"/>
    <w:rsid w:val="00384484"/>
    <w:rsid w:val="0038481B"/>
    <w:rsid w:val="00386599"/>
    <w:rsid w:val="00386A4A"/>
    <w:rsid w:val="00386A81"/>
    <w:rsid w:val="003875B5"/>
    <w:rsid w:val="0038782F"/>
    <w:rsid w:val="00387C4E"/>
    <w:rsid w:val="00390604"/>
    <w:rsid w:val="00390A4D"/>
    <w:rsid w:val="00390DAA"/>
    <w:rsid w:val="00391126"/>
    <w:rsid w:val="003913A3"/>
    <w:rsid w:val="00391BE4"/>
    <w:rsid w:val="0039289B"/>
    <w:rsid w:val="00393183"/>
    <w:rsid w:val="0039405F"/>
    <w:rsid w:val="00394455"/>
    <w:rsid w:val="003945FC"/>
    <w:rsid w:val="00395409"/>
    <w:rsid w:val="00395706"/>
    <w:rsid w:val="0039753D"/>
    <w:rsid w:val="00397BF2"/>
    <w:rsid w:val="003A0BE8"/>
    <w:rsid w:val="003A22E6"/>
    <w:rsid w:val="003A34A7"/>
    <w:rsid w:val="003A417D"/>
    <w:rsid w:val="003A41C8"/>
    <w:rsid w:val="003A6A26"/>
    <w:rsid w:val="003A6A7D"/>
    <w:rsid w:val="003A6D19"/>
    <w:rsid w:val="003A7266"/>
    <w:rsid w:val="003A7320"/>
    <w:rsid w:val="003A7A6E"/>
    <w:rsid w:val="003B000F"/>
    <w:rsid w:val="003B0E8F"/>
    <w:rsid w:val="003B13BF"/>
    <w:rsid w:val="003B1484"/>
    <w:rsid w:val="003B2BD8"/>
    <w:rsid w:val="003B39B6"/>
    <w:rsid w:val="003B3D07"/>
    <w:rsid w:val="003B5150"/>
    <w:rsid w:val="003B5798"/>
    <w:rsid w:val="003B5EF7"/>
    <w:rsid w:val="003B6132"/>
    <w:rsid w:val="003B6E68"/>
    <w:rsid w:val="003B6F57"/>
    <w:rsid w:val="003B7300"/>
    <w:rsid w:val="003B7915"/>
    <w:rsid w:val="003B7A27"/>
    <w:rsid w:val="003C0EDB"/>
    <w:rsid w:val="003C2219"/>
    <w:rsid w:val="003C2A2E"/>
    <w:rsid w:val="003C3D27"/>
    <w:rsid w:val="003C5EA2"/>
    <w:rsid w:val="003C6062"/>
    <w:rsid w:val="003C6917"/>
    <w:rsid w:val="003C7DFD"/>
    <w:rsid w:val="003C7F64"/>
    <w:rsid w:val="003D1165"/>
    <w:rsid w:val="003D1B55"/>
    <w:rsid w:val="003D2736"/>
    <w:rsid w:val="003D2902"/>
    <w:rsid w:val="003D3F5F"/>
    <w:rsid w:val="003D4649"/>
    <w:rsid w:val="003D53A8"/>
    <w:rsid w:val="003D55E2"/>
    <w:rsid w:val="003D57DD"/>
    <w:rsid w:val="003D664D"/>
    <w:rsid w:val="003D6705"/>
    <w:rsid w:val="003D7E97"/>
    <w:rsid w:val="003E04BB"/>
    <w:rsid w:val="003E205B"/>
    <w:rsid w:val="003E20F5"/>
    <w:rsid w:val="003E2AC5"/>
    <w:rsid w:val="003E3265"/>
    <w:rsid w:val="003E34F4"/>
    <w:rsid w:val="003E386F"/>
    <w:rsid w:val="003E5A30"/>
    <w:rsid w:val="003E5EB6"/>
    <w:rsid w:val="003F1C01"/>
    <w:rsid w:val="003F291F"/>
    <w:rsid w:val="003F3441"/>
    <w:rsid w:val="003F397A"/>
    <w:rsid w:val="003F464D"/>
    <w:rsid w:val="003F469E"/>
    <w:rsid w:val="003F4E19"/>
    <w:rsid w:val="003F66E5"/>
    <w:rsid w:val="003F7138"/>
    <w:rsid w:val="0040040E"/>
    <w:rsid w:val="00400A61"/>
    <w:rsid w:val="00401A71"/>
    <w:rsid w:val="00402CAF"/>
    <w:rsid w:val="00402EF7"/>
    <w:rsid w:val="00404667"/>
    <w:rsid w:val="004047FC"/>
    <w:rsid w:val="00404FE8"/>
    <w:rsid w:val="00405290"/>
    <w:rsid w:val="00405781"/>
    <w:rsid w:val="00405786"/>
    <w:rsid w:val="0040613A"/>
    <w:rsid w:val="00406532"/>
    <w:rsid w:val="004068FC"/>
    <w:rsid w:val="00406FF0"/>
    <w:rsid w:val="00407D51"/>
    <w:rsid w:val="004101A7"/>
    <w:rsid w:val="00410429"/>
    <w:rsid w:val="00410596"/>
    <w:rsid w:val="00411924"/>
    <w:rsid w:val="00413E37"/>
    <w:rsid w:val="00414750"/>
    <w:rsid w:val="00414C57"/>
    <w:rsid w:val="00414CCF"/>
    <w:rsid w:val="00415695"/>
    <w:rsid w:val="00415E27"/>
    <w:rsid w:val="00415EC1"/>
    <w:rsid w:val="00416138"/>
    <w:rsid w:val="0041662B"/>
    <w:rsid w:val="00416A46"/>
    <w:rsid w:val="004179E6"/>
    <w:rsid w:val="004200F6"/>
    <w:rsid w:val="0042210B"/>
    <w:rsid w:val="00424943"/>
    <w:rsid w:val="00427DB6"/>
    <w:rsid w:val="00430D63"/>
    <w:rsid w:val="00431756"/>
    <w:rsid w:val="00431C86"/>
    <w:rsid w:val="004325B6"/>
    <w:rsid w:val="0043288D"/>
    <w:rsid w:val="00432C66"/>
    <w:rsid w:val="00433D2B"/>
    <w:rsid w:val="0043481A"/>
    <w:rsid w:val="004358FF"/>
    <w:rsid w:val="00436877"/>
    <w:rsid w:val="0044003F"/>
    <w:rsid w:val="004410F4"/>
    <w:rsid w:val="004427E5"/>
    <w:rsid w:val="00443AAF"/>
    <w:rsid w:val="0044489D"/>
    <w:rsid w:val="0044501E"/>
    <w:rsid w:val="0044575A"/>
    <w:rsid w:val="00445E10"/>
    <w:rsid w:val="0044641D"/>
    <w:rsid w:val="004478AE"/>
    <w:rsid w:val="00447C27"/>
    <w:rsid w:val="00450BBC"/>
    <w:rsid w:val="00450C28"/>
    <w:rsid w:val="00451F94"/>
    <w:rsid w:val="00452456"/>
    <w:rsid w:val="00452D84"/>
    <w:rsid w:val="0045306C"/>
    <w:rsid w:val="00453651"/>
    <w:rsid w:val="00455323"/>
    <w:rsid w:val="0045561E"/>
    <w:rsid w:val="00455E86"/>
    <w:rsid w:val="00456546"/>
    <w:rsid w:val="004570B0"/>
    <w:rsid w:val="004576CA"/>
    <w:rsid w:val="004608E7"/>
    <w:rsid w:val="0046258B"/>
    <w:rsid w:val="00462C1C"/>
    <w:rsid w:val="0046362E"/>
    <w:rsid w:val="00463872"/>
    <w:rsid w:val="004645FE"/>
    <w:rsid w:val="00466601"/>
    <w:rsid w:val="0047079B"/>
    <w:rsid w:val="00470F17"/>
    <w:rsid w:val="00470FC7"/>
    <w:rsid w:val="0047169D"/>
    <w:rsid w:val="00471EA8"/>
    <w:rsid w:val="00472DAA"/>
    <w:rsid w:val="00474BE2"/>
    <w:rsid w:val="00474DD9"/>
    <w:rsid w:val="00476547"/>
    <w:rsid w:val="004771E2"/>
    <w:rsid w:val="00477893"/>
    <w:rsid w:val="00480EB1"/>
    <w:rsid w:val="00483812"/>
    <w:rsid w:val="004844A7"/>
    <w:rsid w:val="00484B23"/>
    <w:rsid w:val="00485687"/>
    <w:rsid w:val="004879BE"/>
    <w:rsid w:val="00487A56"/>
    <w:rsid w:val="00487CB0"/>
    <w:rsid w:val="00490256"/>
    <w:rsid w:val="00490996"/>
    <w:rsid w:val="00490DB5"/>
    <w:rsid w:val="0049225B"/>
    <w:rsid w:val="00492A6B"/>
    <w:rsid w:val="00492D96"/>
    <w:rsid w:val="00493B99"/>
    <w:rsid w:val="00493C07"/>
    <w:rsid w:val="00493E43"/>
    <w:rsid w:val="00493E75"/>
    <w:rsid w:val="004947BA"/>
    <w:rsid w:val="00495443"/>
    <w:rsid w:val="004965C9"/>
    <w:rsid w:val="0049689C"/>
    <w:rsid w:val="00497173"/>
    <w:rsid w:val="004975D8"/>
    <w:rsid w:val="004A0036"/>
    <w:rsid w:val="004A0125"/>
    <w:rsid w:val="004A09DB"/>
    <w:rsid w:val="004A106B"/>
    <w:rsid w:val="004A109C"/>
    <w:rsid w:val="004A3508"/>
    <w:rsid w:val="004A44BC"/>
    <w:rsid w:val="004A5203"/>
    <w:rsid w:val="004A76C2"/>
    <w:rsid w:val="004A79B8"/>
    <w:rsid w:val="004A7CB6"/>
    <w:rsid w:val="004B057D"/>
    <w:rsid w:val="004B1A2C"/>
    <w:rsid w:val="004B2426"/>
    <w:rsid w:val="004B25B1"/>
    <w:rsid w:val="004B28FC"/>
    <w:rsid w:val="004B2B9A"/>
    <w:rsid w:val="004B4046"/>
    <w:rsid w:val="004B4564"/>
    <w:rsid w:val="004B63DA"/>
    <w:rsid w:val="004B7435"/>
    <w:rsid w:val="004C0B80"/>
    <w:rsid w:val="004C20F1"/>
    <w:rsid w:val="004C21C3"/>
    <w:rsid w:val="004C225D"/>
    <w:rsid w:val="004C2BFA"/>
    <w:rsid w:val="004C2CC9"/>
    <w:rsid w:val="004C2D6E"/>
    <w:rsid w:val="004C38EC"/>
    <w:rsid w:val="004C3CD6"/>
    <w:rsid w:val="004C3EF2"/>
    <w:rsid w:val="004C424C"/>
    <w:rsid w:val="004C56E4"/>
    <w:rsid w:val="004C69F1"/>
    <w:rsid w:val="004D1AC8"/>
    <w:rsid w:val="004D32DF"/>
    <w:rsid w:val="004D483D"/>
    <w:rsid w:val="004D4A3A"/>
    <w:rsid w:val="004D4D01"/>
    <w:rsid w:val="004D5BBB"/>
    <w:rsid w:val="004D63D1"/>
    <w:rsid w:val="004D68A8"/>
    <w:rsid w:val="004D7003"/>
    <w:rsid w:val="004E0D42"/>
    <w:rsid w:val="004E126F"/>
    <w:rsid w:val="004E1C6C"/>
    <w:rsid w:val="004E2845"/>
    <w:rsid w:val="004E3219"/>
    <w:rsid w:val="004E33B3"/>
    <w:rsid w:val="004E33D2"/>
    <w:rsid w:val="004E3752"/>
    <w:rsid w:val="004E40B9"/>
    <w:rsid w:val="004E4719"/>
    <w:rsid w:val="004E5246"/>
    <w:rsid w:val="004E54E5"/>
    <w:rsid w:val="004E5524"/>
    <w:rsid w:val="004E5638"/>
    <w:rsid w:val="004E5A42"/>
    <w:rsid w:val="004E655E"/>
    <w:rsid w:val="004E6611"/>
    <w:rsid w:val="004E7103"/>
    <w:rsid w:val="004E7749"/>
    <w:rsid w:val="004E7DEB"/>
    <w:rsid w:val="004F062D"/>
    <w:rsid w:val="004F06D7"/>
    <w:rsid w:val="004F0790"/>
    <w:rsid w:val="004F08CF"/>
    <w:rsid w:val="004F117F"/>
    <w:rsid w:val="004F3C42"/>
    <w:rsid w:val="004F3CF0"/>
    <w:rsid w:val="004F5317"/>
    <w:rsid w:val="004F54B9"/>
    <w:rsid w:val="004F5926"/>
    <w:rsid w:val="004F5FB9"/>
    <w:rsid w:val="004F6529"/>
    <w:rsid w:val="004F7632"/>
    <w:rsid w:val="004F765A"/>
    <w:rsid w:val="004F7E1A"/>
    <w:rsid w:val="0050051B"/>
    <w:rsid w:val="00500806"/>
    <w:rsid w:val="00500B02"/>
    <w:rsid w:val="00503101"/>
    <w:rsid w:val="005036B9"/>
    <w:rsid w:val="00503C6C"/>
    <w:rsid w:val="00504A64"/>
    <w:rsid w:val="00505010"/>
    <w:rsid w:val="00505207"/>
    <w:rsid w:val="00505D8F"/>
    <w:rsid w:val="00505E52"/>
    <w:rsid w:val="005073C5"/>
    <w:rsid w:val="00507506"/>
    <w:rsid w:val="0051095F"/>
    <w:rsid w:val="00512E3B"/>
    <w:rsid w:val="00512E48"/>
    <w:rsid w:val="00513749"/>
    <w:rsid w:val="0051387B"/>
    <w:rsid w:val="00514043"/>
    <w:rsid w:val="00514184"/>
    <w:rsid w:val="00514A58"/>
    <w:rsid w:val="00514AAC"/>
    <w:rsid w:val="00516569"/>
    <w:rsid w:val="005168C2"/>
    <w:rsid w:val="00516CFC"/>
    <w:rsid w:val="00517815"/>
    <w:rsid w:val="005205CA"/>
    <w:rsid w:val="005209E0"/>
    <w:rsid w:val="00521B75"/>
    <w:rsid w:val="00522D63"/>
    <w:rsid w:val="0052313D"/>
    <w:rsid w:val="0052350F"/>
    <w:rsid w:val="00524B1F"/>
    <w:rsid w:val="00525700"/>
    <w:rsid w:val="00525D6B"/>
    <w:rsid w:val="005267F7"/>
    <w:rsid w:val="0052750A"/>
    <w:rsid w:val="005276EE"/>
    <w:rsid w:val="00532D68"/>
    <w:rsid w:val="00532E72"/>
    <w:rsid w:val="00534851"/>
    <w:rsid w:val="005371E0"/>
    <w:rsid w:val="005376C9"/>
    <w:rsid w:val="00537A34"/>
    <w:rsid w:val="005405D9"/>
    <w:rsid w:val="00540CAD"/>
    <w:rsid w:val="00541519"/>
    <w:rsid w:val="00541D99"/>
    <w:rsid w:val="00543914"/>
    <w:rsid w:val="00544D21"/>
    <w:rsid w:val="0054683A"/>
    <w:rsid w:val="0055072D"/>
    <w:rsid w:val="005512F3"/>
    <w:rsid w:val="00551757"/>
    <w:rsid w:val="00551A69"/>
    <w:rsid w:val="00552B6F"/>
    <w:rsid w:val="00552BCD"/>
    <w:rsid w:val="00553666"/>
    <w:rsid w:val="0055495A"/>
    <w:rsid w:val="00554D75"/>
    <w:rsid w:val="00554E99"/>
    <w:rsid w:val="00555A58"/>
    <w:rsid w:val="005564EB"/>
    <w:rsid w:val="005568B3"/>
    <w:rsid w:val="00557690"/>
    <w:rsid w:val="00557A26"/>
    <w:rsid w:val="005611F7"/>
    <w:rsid w:val="00562881"/>
    <w:rsid w:val="005629BB"/>
    <w:rsid w:val="00562A1B"/>
    <w:rsid w:val="00562E7F"/>
    <w:rsid w:val="00562EFF"/>
    <w:rsid w:val="005634CE"/>
    <w:rsid w:val="005647D2"/>
    <w:rsid w:val="00564C93"/>
    <w:rsid w:val="00565EE6"/>
    <w:rsid w:val="005670F5"/>
    <w:rsid w:val="00567283"/>
    <w:rsid w:val="00567891"/>
    <w:rsid w:val="00573188"/>
    <w:rsid w:val="00573906"/>
    <w:rsid w:val="005739DD"/>
    <w:rsid w:val="005744B0"/>
    <w:rsid w:val="0057494C"/>
    <w:rsid w:val="00574B65"/>
    <w:rsid w:val="00575092"/>
    <w:rsid w:val="00575458"/>
    <w:rsid w:val="005755D1"/>
    <w:rsid w:val="005755FA"/>
    <w:rsid w:val="00575624"/>
    <w:rsid w:val="005763AF"/>
    <w:rsid w:val="005763C4"/>
    <w:rsid w:val="00576E4A"/>
    <w:rsid w:val="005775D7"/>
    <w:rsid w:val="00577BD8"/>
    <w:rsid w:val="00577D02"/>
    <w:rsid w:val="00580229"/>
    <w:rsid w:val="00586910"/>
    <w:rsid w:val="00587672"/>
    <w:rsid w:val="005877C3"/>
    <w:rsid w:val="00587C81"/>
    <w:rsid w:val="0059012D"/>
    <w:rsid w:val="005905F3"/>
    <w:rsid w:val="0059083B"/>
    <w:rsid w:val="005919FD"/>
    <w:rsid w:val="00591FB9"/>
    <w:rsid w:val="00592067"/>
    <w:rsid w:val="0059321F"/>
    <w:rsid w:val="0059562B"/>
    <w:rsid w:val="005959BC"/>
    <w:rsid w:val="00595C42"/>
    <w:rsid w:val="00595F1F"/>
    <w:rsid w:val="00596024"/>
    <w:rsid w:val="00596BB1"/>
    <w:rsid w:val="00597802"/>
    <w:rsid w:val="005A0E41"/>
    <w:rsid w:val="005A1DEE"/>
    <w:rsid w:val="005A25FB"/>
    <w:rsid w:val="005A29F0"/>
    <w:rsid w:val="005A3607"/>
    <w:rsid w:val="005A4FB5"/>
    <w:rsid w:val="005A50B8"/>
    <w:rsid w:val="005A5103"/>
    <w:rsid w:val="005A54F9"/>
    <w:rsid w:val="005A5A97"/>
    <w:rsid w:val="005A666D"/>
    <w:rsid w:val="005A6880"/>
    <w:rsid w:val="005A754C"/>
    <w:rsid w:val="005A7DD6"/>
    <w:rsid w:val="005B0ABA"/>
    <w:rsid w:val="005B0DFF"/>
    <w:rsid w:val="005B19FA"/>
    <w:rsid w:val="005B4172"/>
    <w:rsid w:val="005B4433"/>
    <w:rsid w:val="005B4455"/>
    <w:rsid w:val="005B6DAA"/>
    <w:rsid w:val="005B7195"/>
    <w:rsid w:val="005B7F8A"/>
    <w:rsid w:val="005C1EB3"/>
    <w:rsid w:val="005C3281"/>
    <w:rsid w:val="005C3B70"/>
    <w:rsid w:val="005C3E08"/>
    <w:rsid w:val="005C4674"/>
    <w:rsid w:val="005C4B6D"/>
    <w:rsid w:val="005C4F24"/>
    <w:rsid w:val="005C683D"/>
    <w:rsid w:val="005C752E"/>
    <w:rsid w:val="005D0890"/>
    <w:rsid w:val="005D0DA5"/>
    <w:rsid w:val="005D282D"/>
    <w:rsid w:val="005D370C"/>
    <w:rsid w:val="005D3737"/>
    <w:rsid w:val="005D3A63"/>
    <w:rsid w:val="005D3FB9"/>
    <w:rsid w:val="005D46BF"/>
    <w:rsid w:val="005D5241"/>
    <w:rsid w:val="005D565B"/>
    <w:rsid w:val="005D657C"/>
    <w:rsid w:val="005D6862"/>
    <w:rsid w:val="005D6A13"/>
    <w:rsid w:val="005D71F0"/>
    <w:rsid w:val="005D7C0A"/>
    <w:rsid w:val="005D7C45"/>
    <w:rsid w:val="005D7D2B"/>
    <w:rsid w:val="005E17AC"/>
    <w:rsid w:val="005E1C59"/>
    <w:rsid w:val="005E1EA9"/>
    <w:rsid w:val="005E24BB"/>
    <w:rsid w:val="005E3A41"/>
    <w:rsid w:val="005E468D"/>
    <w:rsid w:val="005E4966"/>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36E"/>
    <w:rsid w:val="005F23E5"/>
    <w:rsid w:val="005F2501"/>
    <w:rsid w:val="005F2CF0"/>
    <w:rsid w:val="005F2F71"/>
    <w:rsid w:val="005F3740"/>
    <w:rsid w:val="005F3F10"/>
    <w:rsid w:val="005F4B51"/>
    <w:rsid w:val="005F4C78"/>
    <w:rsid w:val="005F5152"/>
    <w:rsid w:val="005F5736"/>
    <w:rsid w:val="005F5831"/>
    <w:rsid w:val="005F5F34"/>
    <w:rsid w:val="005F6C11"/>
    <w:rsid w:val="005F6E1D"/>
    <w:rsid w:val="005F7219"/>
    <w:rsid w:val="005F72DB"/>
    <w:rsid w:val="005F7739"/>
    <w:rsid w:val="005F7DF7"/>
    <w:rsid w:val="00601069"/>
    <w:rsid w:val="00601124"/>
    <w:rsid w:val="00601902"/>
    <w:rsid w:val="00602DB9"/>
    <w:rsid w:val="00603A60"/>
    <w:rsid w:val="006041C4"/>
    <w:rsid w:val="006047CB"/>
    <w:rsid w:val="00606C68"/>
    <w:rsid w:val="00606F24"/>
    <w:rsid w:val="00607920"/>
    <w:rsid w:val="00607B53"/>
    <w:rsid w:val="006105B6"/>
    <w:rsid w:val="00611205"/>
    <w:rsid w:val="006114A2"/>
    <w:rsid w:val="00613B7D"/>
    <w:rsid w:val="00613D8C"/>
    <w:rsid w:val="00614FD4"/>
    <w:rsid w:val="006150C8"/>
    <w:rsid w:val="00615923"/>
    <w:rsid w:val="006161E1"/>
    <w:rsid w:val="00616C07"/>
    <w:rsid w:val="00616F18"/>
    <w:rsid w:val="0062018C"/>
    <w:rsid w:val="00620E5D"/>
    <w:rsid w:val="00620E75"/>
    <w:rsid w:val="006215B5"/>
    <w:rsid w:val="00621D3D"/>
    <w:rsid w:val="00625204"/>
    <w:rsid w:val="006254DD"/>
    <w:rsid w:val="00626917"/>
    <w:rsid w:val="00626A32"/>
    <w:rsid w:val="00627810"/>
    <w:rsid w:val="006308CC"/>
    <w:rsid w:val="00631E02"/>
    <w:rsid w:val="006321BB"/>
    <w:rsid w:val="00632318"/>
    <w:rsid w:val="0063368B"/>
    <w:rsid w:val="00633BB1"/>
    <w:rsid w:val="00633F99"/>
    <w:rsid w:val="0063476C"/>
    <w:rsid w:val="00634CA9"/>
    <w:rsid w:val="00635199"/>
    <w:rsid w:val="006351DC"/>
    <w:rsid w:val="006357DB"/>
    <w:rsid w:val="00635938"/>
    <w:rsid w:val="00636629"/>
    <w:rsid w:val="00636F75"/>
    <w:rsid w:val="006376FB"/>
    <w:rsid w:val="00637CB4"/>
    <w:rsid w:val="00640301"/>
    <w:rsid w:val="006404B5"/>
    <w:rsid w:val="00640BD3"/>
    <w:rsid w:val="00640CE9"/>
    <w:rsid w:val="00641861"/>
    <w:rsid w:val="006421ED"/>
    <w:rsid w:val="0064227B"/>
    <w:rsid w:val="006430BE"/>
    <w:rsid w:val="006430FA"/>
    <w:rsid w:val="00643A61"/>
    <w:rsid w:val="00643DE5"/>
    <w:rsid w:val="006440C6"/>
    <w:rsid w:val="00644186"/>
    <w:rsid w:val="00645D4C"/>
    <w:rsid w:val="00645DFF"/>
    <w:rsid w:val="006476B9"/>
    <w:rsid w:val="00647837"/>
    <w:rsid w:val="00647F98"/>
    <w:rsid w:val="006502E9"/>
    <w:rsid w:val="00650935"/>
    <w:rsid w:val="00650F7C"/>
    <w:rsid w:val="00651BA4"/>
    <w:rsid w:val="0065297F"/>
    <w:rsid w:val="00652BE8"/>
    <w:rsid w:val="00653188"/>
    <w:rsid w:val="0065368D"/>
    <w:rsid w:val="00654309"/>
    <w:rsid w:val="0065460B"/>
    <w:rsid w:val="006570CA"/>
    <w:rsid w:val="00657969"/>
    <w:rsid w:val="006609BE"/>
    <w:rsid w:val="00660B95"/>
    <w:rsid w:val="00660E46"/>
    <w:rsid w:val="006617BD"/>
    <w:rsid w:val="00662313"/>
    <w:rsid w:val="0066369E"/>
    <w:rsid w:val="00664056"/>
    <w:rsid w:val="00664153"/>
    <w:rsid w:val="00664458"/>
    <w:rsid w:val="0066652D"/>
    <w:rsid w:val="0066736D"/>
    <w:rsid w:val="006675D5"/>
    <w:rsid w:val="00667852"/>
    <w:rsid w:val="00667F5B"/>
    <w:rsid w:val="006707FC"/>
    <w:rsid w:val="00670866"/>
    <w:rsid w:val="006709EC"/>
    <w:rsid w:val="00670CB5"/>
    <w:rsid w:val="00670F1B"/>
    <w:rsid w:val="00671B60"/>
    <w:rsid w:val="00672578"/>
    <w:rsid w:val="006726AF"/>
    <w:rsid w:val="00672B92"/>
    <w:rsid w:val="00672EED"/>
    <w:rsid w:val="00672F1A"/>
    <w:rsid w:val="006730C9"/>
    <w:rsid w:val="00673521"/>
    <w:rsid w:val="00673580"/>
    <w:rsid w:val="00674D2B"/>
    <w:rsid w:val="0067538A"/>
    <w:rsid w:val="00675494"/>
    <w:rsid w:val="006757CA"/>
    <w:rsid w:val="00675EE8"/>
    <w:rsid w:val="00676355"/>
    <w:rsid w:val="006768D8"/>
    <w:rsid w:val="006769CD"/>
    <w:rsid w:val="00676B82"/>
    <w:rsid w:val="00676CD6"/>
    <w:rsid w:val="00676D39"/>
    <w:rsid w:val="00677263"/>
    <w:rsid w:val="0067757F"/>
    <w:rsid w:val="0067776E"/>
    <w:rsid w:val="0067791F"/>
    <w:rsid w:val="006801B1"/>
    <w:rsid w:val="006801F3"/>
    <w:rsid w:val="00680486"/>
    <w:rsid w:val="006808C0"/>
    <w:rsid w:val="006816F6"/>
    <w:rsid w:val="006823A8"/>
    <w:rsid w:val="006841B3"/>
    <w:rsid w:val="00684FFA"/>
    <w:rsid w:val="006864AD"/>
    <w:rsid w:val="00687055"/>
    <w:rsid w:val="00687CE0"/>
    <w:rsid w:val="0069030F"/>
    <w:rsid w:val="006905AA"/>
    <w:rsid w:val="00690BEE"/>
    <w:rsid w:val="00692E3E"/>
    <w:rsid w:val="00693EB9"/>
    <w:rsid w:val="006941B1"/>
    <w:rsid w:val="00694A64"/>
    <w:rsid w:val="00694BF1"/>
    <w:rsid w:val="00694C21"/>
    <w:rsid w:val="006951E6"/>
    <w:rsid w:val="006958E4"/>
    <w:rsid w:val="00695AA2"/>
    <w:rsid w:val="00695B47"/>
    <w:rsid w:val="006A07CF"/>
    <w:rsid w:val="006A194F"/>
    <w:rsid w:val="006A28CD"/>
    <w:rsid w:val="006A2B6B"/>
    <w:rsid w:val="006A36E2"/>
    <w:rsid w:val="006A3788"/>
    <w:rsid w:val="006A3ADA"/>
    <w:rsid w:val="006A3E25"/>
    <w:rsid w:val="006A7618"/>
    <w:rsid w:val="006A7E2C"/>
    <w:rsid w:val="006B054B"/>
    <w:rsid w:val="006B2392"/>
    <w:rsid w:val="006B26A5"/>
    <w:rsid w:val="006B2811"/>
    <w:rsid w:val="006B285F"/>
    <w:rsid w:val="006B2992"/>
    <w:rsid w:val="006B2F5C"/>
    <w:rsid w:val="006B3F6B"/>
    <w:rsid w:val="006B4467"/>
    <w:rsid w:val="006B4701"/>
    <w:rsid w:val="006B6BCA"/>
    <w:rsid w:val="006B6D3C"/>
    <w:rsid w:val="006B71E8"/>
    <w:rsid w:val="006C047C"/>
    <w:rsid w:val="006C197B"/>
    <w:rsid w:val="006C489C"/>
    <w:rsid w:val="006C5ACA"/>
    <w:rsid w:val="006C61C2"/>
    <w:rsid w:val="006C6383"/>
    <w:rsid w:val="006C6575"/>
    <w:rsid w:val="006C6C08"/>
    <w:rsid w:val="006C78D7"/>
    <w:rsid w:val="006D17B5"/>
    <w:rsid w:val="006D2719"/>
    <w:rsid w:val="006D3452"/>
    <w:rsid w:val="006D40AC"/>
    <w:rsid w:val="006D4208"/>
    <w:rsid w:val="006D44AC"/>
    <w:rsid w:val="006D64B5"/>
    <w:rsid w:val="006D6677"/>
    <w:rsid w:val="006D783B"/>
    <w:rsid w:val="006E0380"/>
    <w:rsid w:val="006E08AD"/>
    <w:rsid w:val="006E0E00"/>
    <w:rsid w:val="006E115C"/>
    <w:rsid w:val="006E1829"/>
    <w:rsid w:val="006E1B39"/>
    <w:rsid w:val="006E1CAB"/>
    <w:rsid w:val="006E2F05"/>
    <w:rsid w:val="006E330E"/>
    <w:rsid w:val="006E35D4"/>
    <w:rsid w:val="006E4755"/>
    <w:rsid w:val="006E4F50"/>
    <w:rsid w:val="006E551B"/>
    <w:rsid w:val="006E61F0"/>
    <w:rsid w:val="006E6386"/>
    <w:rsid w:val="006F02A0"/>
    <w:rsid w:val="006F0FF1"/>
    <w:rsid w:val="006F220A"/>
    <w:rsid w:val="006F24C8"/>
    <w:rsid w:val="006F28D0"/>
    <w:rsid w:val="006F2996"/>
    <w:rsid w:val="006F2AB6"/>
    <w:rsid w:val="006F2B84"/>
    <w:rsid w:val="006F2C53"/>
    <w:rsid w:val="006F3B09"/>
    <w:rsid w:val="006F3BFA"/>
    <w:rsid w:val="006F4332"/>
    <w:rsid w:val="006F4429"/>
    <w:rsid w:val="006F5800"/>
    <w:rsid w:val="006F5F00"/>
    <w:rsid w:val="006F603F"/>
    <w:rsid w:val="0070066F"/>
    <w:rsid w:val="00701233"/>
    <w:rsid w:val="00701514"/>
    <w:rsid w:val="00701597"/>
    <w:rsid w:val="0070195F"/>
    <w:rsid w:val="00701A7D"/>
    <w:rsid w:val="00702024"/>
    <w:rsid w:val="00702157"/>
    <w:rsid w:val="0070338D"/>
    <w:rsid w:val="00703B23"/>
    <w:rsid w:val="00704EB3"/>
    <w:rsid w:val="0070694A"/>
    <w:rsid w:val="00706CFB"/>
    <w:rsid w:val="007070AA"/>
    <w:rsid w:val="007109E5"/>
    <w:rsid w:val="00710AD4"/>
    <w:rsid w:val="00712376"/>
    <w:rsid w:val="00714259"/>
    <w:rsid w:val="007149E9"/>
    <w:rsid w:val="00715CAA"/>
    <w:rsid w:val="007160B2"/>
    <w:rsid w:val="007178F1"/>
    <w:rsid w:val="0071792F"/>
    <w:rsid w:val="00717A7E"/>
    <w:rsid w:val="00720E8D"/>
    <w:rsid w:val="00721BCA"/>
    <w:rsid w:val="00721D73"/>
    <w:rsid w:val="00721E78"/>
    <w:rsid w:val="0072288C"/>
    <w:rsid w:val="00723F27"/>
    <w:rsid w:val="00723FC8"/>
    <w:rsid w:val="007242B6"/>
    <w:rsid w:val="007259C1"/>
    <w:rsid w:val="00726B94"/>
    <w:rsid w:val="00726C57"/>
    <w:rsid w:val="007272E7"/>
    <w:rsid w:val="007274CF"/>
    <w:rsid w:val="00727677"/>
    <w:rsid w:val="0072767A"/>
    <w:rsid w:val="00727AA2"/>
    <w:rsid w:val="00730C73"/>
    <w:rsid w:val="007360AA"/>
    <w:rsid w:val="00737946"/>
    <w:rsid w:val="00737CA7"/>
    <w:rsid w:val="00740346"/>
    <w:rsid w:val="00740962"/>
    <w:rsid w:val="00740F51"/>
    <w:rsid w:val="007412FA"/>
    <w:rsid w:val="007419AF"/>
    <w:rsid w:val="00741EE8"/>
    <w:rsid w:val="007432FB"/>
    <w:rsid w:val="0074476C"/>
    <w:rsid w:val="00744DF7"/>
    <w:rsid w:val="00745647"/>
    <w:rsid w:val="00750CE1"/>
    <w:rsid w:val="00751862"/>
    <w:rsid w:val="00751886"/>
    <w:rsid w:val="00751F9F"/>
    <w:rsid w:val="00752131"/>
    <w:rsid w:val="007523A8"/>
    <w:rsid w:val="007524E6"/>
    <w:rsid w:val="00752DAF"/>
    <w:rsid w:val="007544B6"/>
    <w:rsid w:val="007548C0"/>
    <w:rsid w:val="00755A77"/>
    <w:rsid w:val="00756AD6"/>
    <w:rsid w:val="00756DD5"/>
    <w:rsid w:val="0075799D"/>
    <w:rsid w:val="00757A17"/>
    <w:rsid w:val="00757A94"/>
    <w:rsid w:val="00757ADC"/>
    <w:rsid w:val="00757D5C"/>
    <w:rsid w:val="00760427"/>
    <w:rsid w:val="007610E0"/>
    <w:rsid w:val="00761933"/>
    <w:rsid w:val="007619C7"/>
    <w:rsid w:val="00761C87"/>
    <w:rsid w:val="00762080"/>
    <w:rsid w:val="007627EE"/>
    <w:rsid w:val="00763F17"/>
    <w:rsid w:val="00764CB5"/>
    <w:rsid w:val="00764D8F"/>
    <w:rsid w:val="00765089"/>
    <w:rsid w:val="007656D8"/>
    <w:rsid w:val="0076598B"/>
    <w:rsid w:val="00766E4A"/>
    <w:rsid w:val="007671B7"/>
    <w:rsid w:val="007674FF"/>
    <w:rsid w:val="00767D38"/>
    <w:rsid w:val="0077040B"/>
    <w:rsid w:val="007706C0"/>
    <w:rsid w:val="00771868"/>
    <w:rsid w:val="00771CC1"/>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0EC2"/>
    <w:rsid w:val="007816AF"/>
    <w:rsid w:val="00781784"/>
    <w:rsid w:val="00781B27"/>
    <w:rsid w:val="00781E60"/>
    <w:rsid w:val="007825F0"/>
    <w:rsid w:val="0078336D"/>
    <w:rsid w:val="00784566"/>
    <w:rsid w:val="00784EE8"/>
    <w:rsid w:val="007862F7"/>
    <w:rsid w:val="00786829"/>
    <w:rsid w:val="00786FDE"/>
    <w:rsid w:val="007905D0"/>
    <w:rsid w:val="00790738"/>
    <w:rsid w:val="00790C72"/>
    <w:rsid w:val="007910AE"/>
    <w:rsid w:val="00791ADB"/>
    <w:rsid w:val="00791D82"/>
    <w:rsid w:val="0079254D"/>
    <w:rsid w:val="00792EDC"/>
    <w:rsid w:val="007939D8"/>
    <w:rsid w:val="00793B4F"/>
    <w:rsid w:val="00794406"/>
    <w:rsid w:val="00794FC5"/>
    <w:rsid w:val="0079518D"/>
    <w:rsid w:val="00795D6F"/>
    <w:rsid w:val="007962ED"/>
    <w:rsid w:val="00796BE6"/>
    <w:rsid w:val="007A13E1"/>
    <w:rsid w:val="007A1ED3"/>
    <w:rsid w:val="007A387D"/>
    <w:rsid w:val="007A3A0F"/>
    <w:rsid w:val="007A3FD2"/>
    <w:rsid w:val="007A5208"/>
    <w:rsid w:val="007A5748"/>
    <w:rsid w:val="007A6A13"/>
    <w:rsid w:val="007A766C"/>
    <w:rsid w:val="007A7D8C"/>
    <w:rsid w:val="007B005F"/>
    <w:rsid w:val="007B0136"/>
    <w:rsid w:val="007B096B"/>
    <w:rsid w:val="007B0B60"/>
    <w:rsid w:val="007B0C12"/>
    <w:rsid w:val="007B24BF"/>
    <w:rsid w:val="007B2ABE"/>
    <w:rsid w:val="007B3B27"/>
    <w:rsid w:val="007B40B5"/>
    <w:rsid w:val="007B423A"/>
    <w:rsid w:val="007B4FC4"/>
    <w:rsid w:val="007B614E"/>
    <w:rsid w:val="007C02FC"/>
    <w:rsid w:val="007C05E6"/>
    <w:rsid w:val="007C0A97"/>
    <w:rsid w:val="007C0E1C"/>
    <w:rsid w:val="007C100C"/>
    <w:rsid w:val="007C1666"/>
    <w:rsid w:val="007C21F1"/>
    <w:rsid w:val="007C2536"/>
    <w:rsid w:val="007C3490"/>
    <w:rsid w:val="007C355E"/>
    <w:rsid w:val="007C4752"/>
    <w:rsid w:val="007C5B74"/>
    <w:rsid w:val="007C5CA6"/>
    <w:rsid w:val="007C63AD"/>
    <w:rsid w:val="007C6E5E"/>
    <w:rsid w:val="007C7502"/>
    <w:rsid w:val="007D022A"/>
    <w:rsid w:val="007D16B4"/>
    <w:rsid w:val="007D3B59"/>
    <w:rsid w:val="007D422D"/>
    <w:rsid w:val="007D4B30"/>
    <w:rsid w:val="007D4C8F"/>
    <w:rsid w:val="007D6977"/>
    <w:rsid w:val="007E0083"/>
    <w:rsid w:val="007E059A"/>
    <w:rsid w:val="007E0D05"/>
    <w:rsid w:val="007E191B"/>
    <w:rsid w:val="007E1E2A"/>
    <w:rsid w:val="007E2C7A"/>
    <w:rsid w:val="007E3C53"/>
    <w:rsid w:val="007E418E"/>
    <w:rsid w:val="007E499C"/>
    <w:rsid w:val="007E596E"/>
    <w:rsid w:val="007E5F55"/>
    <w:rsid w:val="007E61FC"/>
    <w:rsid w:val="007E6497"/>
    <w:rsid w:val="007E683F"/>
    <w:rsid w:val="007E7338"/>
    <w:rsid w:val="007E75B9"/>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0C07"/>
    <w:rsid w:val="00801752"/>
    <w:rsid w:val="00801AC6"/>
    <w:rsid w:val="0080279F"/>
    <w:rsid w:val="00803CE7"/>
    <w:rsid w:val="0080457D"/>
    <w:rsid w:val="00805502"/>
    <w:rsid w:val="0080628E"/>
    <w:rsid w:val="008069FC"/>
    <w:rsid w:val="00806A99"/>
    <w:rsid w:val="008106F4"/>
    <w:rsid w:val="00810F69"/>
    <w:rsid w:val="00811782"/>
    <w:rsid w:val="008119A9"/>
    <w:rsid w:val="008131BD"/>
    <w:rsid w:val="00814B55"/>
    <w:rsid w:val="008154DC"/>
    <w:rsid w:val="00815CA3"/>
    <w:rsid w:val="008160F8"/>
    <w:rsid w:val="0081636D"/>
    <w:rsid w:val="0081650F"/>
    <w:rsid w:val="0081655D"/>
    <w:rsid w:val="00816FB0"/>
    <w:rsid w:val="00817D36"/>
    <w:rsid w:val="00820399"/>
    <w:rsid w:val="0082094F"/>
    <w:rsid w:val="00820CF0"/>
    <w:rsid w:val="00820E21"/>
    <w:rsid w:val="00821184"/>
    <w:rsid w:val="00821AD3"/>
    <w:rsid w:val="00821B6A"/>
    <w:rsid w:val="008232DD"/>
    <w:rsid w:val="00823A60"/>
    <w:rsid w:val="00823AE1"/>
    <w:rsid w:val="00824547"/>
    <w:rsid w:val="00824A94"/>
    <w:rsid w:val="00825849"/>
    <w:rsid w:val="0082640C"/>
    <w:rsid w:val="00826A25"/>
    <w:rsid w:val="00826C40"/>
    <w:rsid w:val="00827E2E"/>
    <w:rsid w:val="00830D89"/>
    <w:rsid w:val="00831CFB"/>
    <w:rsid w:val="008324A3"/>
    <w:rsid w:val="008326E5"/>
    <w:rsid w:val="00833277"/>
    <w:rsid w:val="00833B89"/>
    <w:rsid w:val="00833E04"/>
    <w:rsid w:val="00835AA7"/>
    <w:rsid w:val="0083645C"/>
    <w:rsid w:val="00837213"/>
    <w:rsid w:val="008373BE"/>
    <w:rsid w:val="008412B0"/>
    <w:rsid w:val="0084136A"/>
    <w:rsid w:val="0084348E"/>
    <w:rsid w:val="00843B2B"/>
    <w:rsid w:val="008447AF"/>
    <w:rsid w:val="00844E5C"/>
    <w:rsid w:val="008460E5"/>
    <w:rsid w:val="0084667C"/>
    <w:rsid w:val="00847110"/>
    <w:rsid w:val="008476B0"/>
    <w:rsid w:val="008517F7"/>
    <w:rsid w:val="00851CC1"/>
    <w:rsid w:val="00855C49"/>
    <w:rsid w:val="00856657"/>
    <w:rsid w:val="008568FE"/>
    <w:rsid w:val="00856B6F"/>
    <w:rsid w:val="00857012"/>
    <w:rsid w:val="00857158"/>
    <w:rsid w:val="00857193"/>
    <w:rsid w:val="00857597"/>
    <w:rsid w:val="00860703"/>
    <w:rsid w:val="00860CEB"/>
    <w:rsid w:val="00860EA0"/>
    <w:rsid w:val="00861698"/>
    <w:rsid w:val="00863C5B"/>
    <w:rsid w:val="0086453C"/>
    <w:rsid w:val="008653B4"/>
    <w:rsid w:val="00865C77"/>
    <w:rsid w:val="008660B0"/>
    <w:rsid w:val="0086614B"/>
    <w:rsid w:val="00866897"/>
    <w:rsid w:val="00866BE1"/>
    <w:rsid w:val="00867231"/>
    <w:rsid w:val="00867B89"/>
    <w:rsid w:val="00870083"/>
    <w:rsid w:val="00870CF6"/>
    <w:rsid w:val="0087187F"/>
    <w:rsid w:val="00871E2E"/>
    <w:rsid w:val="00872888"/>
    <w:rsid w:val="00872BDC"/>
    <w:rsid w:val="008737AA"/>
    <w:rsid w:val="00873931"/>
    <w:rsid w:val="008745BF"/>
    <w:rsid w:val="0087529B"/>
    <w:rsid w:val="008755F7"/>
    <w:rsid w:val="00875689"/>
    <w:rsid w:val="008757EB"/>
    <w:rsid w:val="00875B7F"/>
    <w:rsid w:val="00876877"/>
    <w:rsid w:val="00876928"/>
    <w:rsid w:val="008774CB"/>
    <w:rsid w:val="00880CA7"/>
    <w:rsid w:val="0088219E"/>
    <w:rsid w:val="008822BE"/>
    <w:rsid w:val="00882476"/>
    <w:rsid w:val="0088340F"/>
    <w:rsid w:val="0088459F"/>
    <w:rsid w:val="00884B76"/>
    <w:rsid w:val="008852E1"/>
    <w:rsid w:val="0088634C"/>
    <w:rsid w:val="0088652B"/>
    <w:rsid w:val="008872A1"/>
    <w:rsid w:val="00887D91"/>
    <w:rsid w:val="0089059A"/>
    <w:rsid w:val="00893C31"/>
    <w:rsid w:val="008944A5"/>
    <w:rsid w:val="00894CF4"/>
    <w:rsid w:val="00894E8B"/>
    <w:rsid w:val="00895828"/>
    <w:rsid w:val="00895FE9"/>
    <w:rsid w:val="00896159"/>
    <w:rsid w:val="00896B79"/>
    <w:rsid w:val="00897F55"/>
    <w:rsid w:val="008A04DE"/>
    <w:rsid w:val="008A1466"/>
    <w:rsid w:val="008A19D1"/>
    <w:rsid w:val="008A2EC7"/>
    <w:rsid w:val="008A3868"/>
    <w:rsid w:val="008A3ECA"/>
    <w:rsid w:val="008A4FA1"/>
    <w:rsid w:val="008A5B68"/>
    <w:rsid w:val="008A5E66"/>
    <w:rsid w:val="008A6146"/>
    <w:rsid w:val="008A655D"/>
    <w:rsid w:val="008A6968"/>
    <w:rsid w:val="008A774B"/>
    <w:rsid w:val="008A781D"/>
    <w:rsid w:val="008A7870"/>
    <w:rsid w:val="008B24FA"/>
    <w:rsid w:val="008B2B54"/>
    <w:rsid w:val="008B3A3C"/>
    <w:rsid w:val="008B3A7D"/>
    <w:rsid w:val="008B3A87"/>
    <w:rsid w:val="008B3C58"/>
    <w:rsid w:val="008B4211"/>
    <w:rsid w:val="008B5219"/>
    <w:rsid w:val="008B5E46"/>
    <w:rsid w:val="008B7B70"/>
    <w:rsid w:val="008C0C29"/>
    <w:rsid w:val="008C12D5"/>
    <w:rsid w:val="008C14A8"/>
    <w:rsid w:val="008C2CD6"/>
    <w:rsid w:val="008C2D0B"/>
    <w:rsid w:val="008C51A9"/>
    <w:rsid w:val="008C6CC4"/>
    <w:rsid w:val="008D1570"/>
    <w:rsid w:val="008D1DB0"/>
    <w:rsid w:val="008D3677"/>
    <w:rsid w:val="008D3B53"/>
    <w:rsid w:val="008D3B7C"/>
    <w:rsid w:val="008D3BDF"/>
    <w:rsid w:val="008D4968"/>
    <w:rsid w:val="008D4E0F"/>
    <w:rsid w:val="008D4EF9"/>
    <w:rsid w:val="008D633F"/>
    <w:rsid w:val="008D65B6"/>
    <w:rsid w:val="008D7F9B"/>
    <w:rsid w:val="008E0569"/>
    <w:rsid w:val="008E2C6F"/>
    <w:rsid w:val="008E4853"/>
    <w:rsid w:val="008E4AD2"/>
    <w:rsid w:val="008E5AC1"/>
    <w:rsid w:val="008E69B4"/>
    <w:rsid w:val="008F027A"/>
    <w:rsid w:val="008F05DD"/>
    <w:rsid w:val="008F0B5E"/>
    <w:rsid w:val="008F18E1"/>
    <w:rsid w:val="008F2D88"/>
    <w:rsid w:val="008F3365"/>
    <w:rsid w:val="008F3608"/>
    <w:rsid w:val="008F3912"/>
    <w:rsid w:val="008F4088"/>
    <w:rsid w:val="008F446B"/>
    <w:rsid w:val="008F4542"/>
    <w:rsid w:val="008F520C"/>
    <w:rsid w:val="008F6135"/>
    <w:rsid w:val="008F7261"/>
    <w:rsid w:val="008F7BBD"/>
    <w:rsid w:val="00900CFC"/>
    <w:rsid w:val="0090107E"/>
    <w:rsid w:val="00902E24"/>
    <w:rsid w:val="00903528"/>
    <w:rsid w:val="00904960"/>
    <w:rsid w:val="00904B2C"/>
    <w:rsid w:val="0090526F"/>
    <w:rsid w:val="00905C11"/>
    <w:rsid w:val="00906143"/>
    <w:rsid w:val="0090624A"/>
    <w:rsid w:val="00906DD8"/>
    <w:rsid w:val="00907F53"/>
    <w:rsid w:val="00910548"/>
    <w:rsid w:val="0091060F"/>
    <w:rsid w:val="00910F83"/>
    <w:rsid w:val="00911388"/>
    <w:rsid w:val="009140F5"/>
    <w:rsid w:val="009143C8"/>
    <w:rsid w:val="0091455F"/>
    <w:rsid w:val="00916198"/>
    <w:rsid w:val="009169C8"/>
    <w:rsid w:val="009172B4"/>
    <w:rsid w:val="00917A24"/>
    <w:rsid w:val="0092022E"/>
    <w:rsid w:val="00920FA3"/>
    <w:rsid w:val="00922611"/>
    <w:rsid w:val="00922CD5"/>
    <w:rsid w:val="00922F98"/>
    <w:rsid w:val="009239BE"/>
    <w:rsid w:val="00925160"/>
    <w:rsid w:val="009256FE"/>
    <w:rsid w:val="00925EF6"/>
    <w:rsid w:val="0092632F"/>
    <w:rsid w:val="009267CC"/>
    <w:rsid w:val="00927029"/>
    <w:rsid w:val="009270DB"/>
    <w:rsid w:val="0093022D"/>
    <w:rsid w:val="00930C2E"/>
    <w:rsid w:val="00931230"/>
    <w:rsid w:val="00931930"/>
    <w:rsid w:val="0093266C"/>
    <w:rsid w:val="00932C40"/>
    <w:rsid w:val="009335C3"/>
    <w:rsid w:val="00933DB1"/>
    <w:rsid w:val="00934742"/>
    <w:rsid w:val="0093583D"/>
    <w:rsid w:val="00935C4F"/>
    <w:rsid w:val="00935DAC"/>
    <w:rsid w:val="0093631B"/>
    <w:rsid w:val="00937557"/>
    <w:rsid w:val="009379FC"/>
    <w:rsid w:val="00940207"/>
    <w:rsid w:val="009404F3"/>
    <w:rsid w:val="009408A5"/>
    <w:rsid w:val="009409B7"/>
    <w:rsid w:val="0094127D"/>
    <w:rsid w:val="009413F7"/>
    <w:rsid w:val="00941B14"/>
    <w:rsid w:val="00942B05"/>
    <w:rsid w:val="00942B7F"/>
    <w:rsid w:val="009435DA"/>
    <w:rsid w:val="00943AB4"/>
    <w:rsid w:val="00943DBC"/>
    <w:rsid w:val="00944C00"/>
    <w:rsid w:val="00945DA9"/>
    <w:rsid w:val="0094633B"/>
    <w:rsid w:val="00947D91"/>
    <w:rsid w:val="009536DE"/>
    <w:rsid w:val="00954321"/>
    <w:rsid w:val="0095442C"/>
    <w:rsid w:val="00954B23"/>
    <w:rsid w:val="00954C3F"/>
    <w:rsid w:val="009551F7"/>
    <w:rsid w:val="00955E64"/>
    <w:rsid w:val="00956796"/>
    <w:rsid w:val="00956822"/>
    <w:rsid w:val="0096056B"/>
    <w:rsid w:val="00960A33"/>
    <w:rsid w:val="009619F2"/>
    <w:rsid w:val="0096217C"/>
    <w:rsid w:val="00962822"/>
    <w:rsid w:val="00964F73"/>
    <w:rsid w:val="009657CC"/>
    <w:rsid w:val="00966E02"/>
    <w:rsid w:val="00967DEE"/>
    <w:rsid w:val="009702E4"/>
    <w:rsid w:val="009709EB"/>
    <w:rsid w:val="00970ED7"/>
    <w:rsid w:val="00974785"/>
    <w:rsid w:val="0097478F"/>
    <w:rsid w:val="00974C81"/>
    <w:rsid w:val="00974F6C"/>
    <w:rsid w:val="0097621C"/>
    <w:rsid w:val="00976553"/>
    <w:rsid w:val="00977323"/>
    <w:rsid w:val="009777CB"/>
    <w:rsid w:val="00977B5A"/>
    <w:rsid w:val="00980066"/>
    <w:rsid w:val="00980333"/>
    <w:rsid w:val="00980A04"/>
    <w:rsid w:val="00980C42"/>
    <w:rsid w:val="00981BB8"/>
    <w:rsid w:val="009835D7"/>
    <w:rsid w:val="00983EAD"/>
    <w:rsid w:val="00984F55"/>
    <w:rsid w:val="00985359"/>
    <w:rsid w:val="0098684C"/>
    <w:rsid w:val="00987A96"/>
    <w:rsid w:val="00992770"/>
    <w:rsid w:val="00993D00"/>
    <w:rsid w:val="00994282"/>
    <w:rsid w:val="009946C2"/>
    <w:rsid w:val="0099501C"/>
    <w:rsid w:val="00996512"/>
    <w:rsid w:val="00996C73"/>
    <w:rsid w:val="0099797F"/>
    <w:rsid w:val="009A03BE"/>
    <w:rsid w:val="009A07CA"/>
    <w:rsid w:val="009A2B44"/>
    <w:rsid w:val="009A3853"/>
    <w:rsid w:val="009A4A3D"/>
    <w:rsid w:val="009A4E94"/>
    <w:rsid w:val="009A5491"/>
    <w:rsid w:val="009A6C74"/>
    <w:rsid w:val="009A79E7"/>
    <w:rsid w:val="009B11A2"/>
    <w:rsid w:val="009B1585"/>
    <w:rsid w:val="009B2397"/>
    <w:rsid w:val="009B2400"/>
    <w:rsid w:val="009B289E"/>
    <w:rsid w:val="009B3256"/>
    <w:rsid w:val="009B34E2"/>
    <w:rsid w:val="009B428A"/>
    <w:rsid w:val="009B4438"/>
    <w:rsid w:val="009B5776"/>
    <w:rsid w:val="009B6889"/>
    <w:rsid w:val="009B699E"/>
    <w:rsid w:val="009B6F7C"/>
    <w:rsid w:val="009C10FD"/>
    <w:rsid w:val="009C193A"/>
    <w:rsid w:val="009C1A23"/>
    <w:rsid w:val="009C1D12"/>
    <w:rsid w:val="009C2835"/>
    <w:rsid w:val="009C2848"/>
    <w:rsid w:val="009C2B0B"/>
    <w:rsid w:val="009C3FB4"/>
    <w:rsid w:val="009C3FE8"/>
    <w:rsid w:val="009C4727"/>
    <w:rsid w:val="009C65A4"/>
    <w:rsid w:val="009C65D6"/>
    <w:rsid w:val="009C6A5C"/>
    <w:rsid w:val="009C753C"/>
    <w:rsid w:val="009C76BC"/>
    <w:rsid w:val="009C7E0D"/>
    <w:rsid w:val="009D1C03"/>
    <w:rsid w:val="009D434C"/>
    <w:rsid w:val="009D4475"/>
    <w:rsid w:val="009D44A6"/>
    <w:rsid w:val="009D484A"/>
    <w:rsid w:val="009D4B6F"/>
    <w:rsid w:val="009D4BEB"/>
    <w:rsid w:val="009D5094"/>
    <w:rsid w:val="009D5685"/>
    <w:rsid w:val="009D5B95"/>
    <w:rsid w:val="009D5D10"/>
    <w:rsid w:val="009D62BF"/>
    <w:rsid w:val="009D7ACE"/>
    <w:rsid w:val="009E1707"/>
    <w:rsid w:val="009E1895"/>
    <w:rsid w:val="009E250E"/>
    <w:rsid w:val="009E2781"/>
    <w:rsid w:val="009E3611"/>
    <w:rsid w:val="009E47AD"/>
    <w:rsid w:val="009E73EE"/>
    <w:rsid w:val="009E781F"/>
    <w:rsid w:val="009F03E4"/>
    <w:rsid w:val="009F0692"/>
    <w:rsid w:val="009F0798"/>
    <w:rsid w:val="009F2B65"/>
    <w:rsid w:val="009F3A29"/>
    <w:rsid w:val="009F3ACD"/>
    <w:rsid w:val="009F440C"/>
    <w:rsid w:val="009F4B08"/>
    <w:rsid w:val="009F4C13"/>
    <w:rsid w:val="009F4C67"/>
    <w:rsid w:val="009F5089"/>
    <w:rsid w:val="009F5D7A"/>
    <w:rsid w:val="009F668C"/>
    <w:rsid w:val="009F7446"/>
    <w:rsid w:val="009F7829"/>
    <w:rsid w:val="009F7882"/>
    <w:rsid w:val="00A004D0"/>
    <w:rsid w:val="00A00536"/>
    <w:rsid w:val="00A00E2E"/>
    <w:rsid w:val="00A020A0"/>
    <w:rsid w:val="00A022F3"/>
    <w:rsid w:val="00A02A40"/>
    <w:rsid w:val="00A02D5E"/>
    <w:rsid w:val="00A051F0"/>
    <w:rsid w:val="00A061EE"/>
    <w:rsid w:val="00A066B5"/>
    <w:rsid w:val="00A06901"/>
    <w:rsid w:val="00A06C67"/>
    <w:rsid w:val="00A07A76"/>
    <w:rsid w:val="00A106A5"/>
    <w:rsid w:val="00A1100C"/>
    <w:rsid w:val="00A1103B"/>
    <w:rsid w:val="00A11B46"/>
    <w:rsid w:val="00A11F4B"/>
    <w:rsid w:val="00A125E8"/>
    <w:rsid w:val="00A12A48"/>
    <w:rsid w:val="00A147E6"/>
    <w:rsid w:val="00A14D23"/>
    <w:rsid w:val="00A14D50"/>
    <w:rsid w:val="00A14E4C"/>
    <w:rsid w:val="00A15209"/>
    <w:rsid w:val="00A16275"/>
    <w:rsid w:val="00A210AC"/>
    <w:rsid w:val="00A21311"/>
    <w:rsid w:val="00A21A73"/>
    <w:rsid w:val="00A22555"/>
    <w:rsid w:val="00A22641"/>
    <w:rsid w:val="00A227EB"/>
    <w:rsid w:val="00A2365F"/>
    <w:rsid w:val="00A23898"/>
    <w:rsid w:val="00A252DD"/>
    <w:rsid w:val="00A2599D"/>
    <w:rsid w:val="00A25DD0"/>
    <w:rsid w:val="00A2698F"/>
    <w:rsid w:val="00A26FEE"/>
    <w:rsid w:val="00A272DD"/>
    <w:rsid w:val="00A27DA2"/>
    <w:rsid w:val="00A30923"/>
    <w:rsid w:val="00A30D18"/>
    <w:rsid w:val="00A30D7D"/>
    <w:rsid w:val="00A3119B"/>
    <w:rsid w:val="00A31430"/>
    <w:rsid w:val="00A318FA"/>
    <w:rsid w:val="00A31934"/>
    <w:rsid w:val="00A31B0E"/>
    <w:rsid w:val="00A329A4"/>
    <w:rsid w:val="00A32CDB"/>
    <w:rsid w:val="00A3408E"/>
    <w:rsid w:val="00A342D1"/>
    <w:rsid w:val="00A34D7B"/>
    <w:rsid w:val="00A34F57"/>
    <w:rsid w:val="00A35896"/>
    <w:rsid w:val="00A3675E"/>
    <w:rsid w:val="00A406AE"/>
    <w:rsid w:val="00A40E3F"/>
    <w:rsid w:val="00A41083"/>
    <w:rsid w:val="00A413D9"/>
    <w:rsid w:val="00A4183B"/>
    <w:rsid w:val="00A428C7"/>
    <w:rsid w:val="00A42BAC"/>
    <w:rsid w:val="00A43D50"/>
    <w:rsid w:val="00A43F88"/>
    <w:rsid w:val="00A443B4"/>
    <w:rsid w:val="00A444CA"/>
    <w:rsid w:val="00A44B85"/>
    <w:rsid w:val="00A44E99"/>
    <w:rsid w:val="00A45AF0"/>
    <w:rsid w:val="00A45BF5"/>
    <w:rsid w:val="00A45DD9"/>
    <w:rsid w:val="00A4701E"/>
    <w:rsid w:val="00A509CE"/>
    <w:rsid w:val="00A514E0"/>
    <w:rsid w:val="00A5473A"/>
    <w:rsid w:val="00A54ABF"/>
    <w:rsid w:val="00A55132"/>
    <w:rsid w:val="00A56B18"/>
    <w:rsid w:val="00A5722A"/>
    <w:rsid w:val="00A5771A"/>
    <w:rsid w:val="00A601D7"/>
    <w:rsid w:val="00A6028B"/>
    <w:rsid w:val="00A60BF4"/>
    <w:rsid w:val="00A60DE8"/>
    <w:rsid w:val="00A60E20"/>
    <w:rsid w:val="00A64005"/>
    <w:rsid w:val="00A6426F"/>
    <w:rsid w:val="00A64362"/>
    <w:rsid w:val="00A65238"/>
    <w:rsid w:val="00A6604A"/>
    <w:rsid w:val="00A70D2C"/>
    <w:rsid w:val="00A71282"/>
    <w:rsid w:val="00A7189B"/>
    <w:rsid w:val="00A719B9"/>
    <w:rsid w:val="00A725F6"/>
    <w:rsid w:val="00A72AC6"/>
    <w:rsid w:val="00A72B30"/>
    <w:rsid w:val="00A72D0A"/>
    <w:rsid w:val="00A73029"/>
    <w:rsid w:val="00A73FF9"/>
    <w:rsid w:val="00A760C6"/>
    <w:rsid w:val="00A76351"/>
    <w:rsid w:val="00A76632"/>
    <w:rsid w:val="00A76C97"/>
    <w:rsid w:val="00A77217"/>
    <w:rsid w:val="00A77F0E"/>
    <w:rsid w:val="00A80B7C"/>
    <w:rsid w:val="00A80FB3"/>
    <w:rsid w:val="00A8164B"/>
    <w:rsid w:val="00A841DF"/>
    <w:rsid w:val="00A84B90"/>
    <w:rsid w:val="00A84F29"/>
    <w:rsid w:val="00A85D15"/>
    <w:rsid w:val="00A85E81"/>
    <w:rsid w:val="00A863EF"/>
    <w:rsid w:val="00A86401"/>
    <w:rsid w:val="00A86DC6"/>
    <w:rsid w:val="00A87706"/>
    <w:rsid w:val="00A90134"/>
    <w:rsid w:val="00A9020C"/>
    <w:rsid w:val="00A9096A"/>
    <w:rsid w:val="00A918CD"/>
    <w:rsid w:val="00A9205D"/>
    <w:rsid w:val="00A926FB"/>
    <w:rsid w:val="00A927F5"/>
    <w:rsid w:val="00A92927"/>
    <w:rsid w:val="00A9347A"/>
    <w:rsid w:val="00A9369D"/>
    <w:rsid w:val="00A93842"/>
    <w:rsid w:val="00A94148"/>
    <w:rsid w:val="00A94C24"/>
    <w:rsid w:val="00A94D22"/>
    <w:rsid w:val="00A9670F"/>
    <w:rsid w:val="00A96E92"/>
    <w:rsid w:val="00A97059"/>
    <w:rsid w:val="00A976BB"/>
    <w:rsid w:val="00A9781A"/>
    <w:rsid w:val="00A97BBE"/>
    <w:rsid w:val="00AA025E"/>
    <w:rsid w:val="00AA0769"/>
    <w:rsid w:val="00AA0B25"/>
    <w:rsid w:val="00AA13D7"/>
    <w:rsid w:val="00AA13F2"/>
    <w:rsid w:val="00AA166E"/>
    <w:rsid w:val="00AA2344"/>
    <w:rsid w:val="00AA2592"/>
    <w:rsid w:val="00AA2B9F"/>
    <w:rsid w:val="00AA34B5"/>
    <w:rsid w:val="00AA35D7"/>
    <w:rsid w:val="00AA3DA0"/>
    <w:rsid w:val="00AA6177"/>
    <w:rsid w:val="00AA624D"/>
    <w:rsid w:val="00AA788A"/>
    <w:rsid w:val="00AB0537"/>
    <w:rsid w:val="00AB1381"/>
    <w:rsid w:val="00AB1B81"/>
    <w:rsid w:val="00AB2C9D"/>
    <w:rsid w:val="00AB354D"/>
    <w:rsid w:val="00AB452E"/>
    <w:rsid w:val="00AB5F08"/>
    <w:rsid w:val="00AB6B64"/>
    <w:rsid w:val="00AC00B0"/>
    <w:rsid w:val="00AC06A1"/>
    <w:rsid w:val="00AC09CE"/>
    <w:rsid w:val="00AC0D18"/>
    <w:rsid w:val="00AC1321"/>
    <w:rsid w:val="00AC2986"/>
    <w:rsid w:val="00AC2A80"/>
    <w:rsid w:val="00AC2AFC"/>
    <w:rsid w:val="00AC3011"/>
    <w:rsid w:val="00AC3DE4"/>
    <w:rsid w:val="00AC4479"/>
    <w:rsid w:val="00AC45DC"/>
    <w:rsid w:val="00AC4AD0"/>
    <w:rsid w:val="00AC4F6E"/>
    <w:rsid w:val="00AC547F"/>
    <w:rsid w:val="00AC5D31"/>
    <w:rsid w:val="00AC5E4A"/>
    <w:rsid w:val="00AC6A74"/>
    <w:rsid w:val="00AC6AB6"/>
    <w:rsid w:val="00AC6B82"/>
    <w:rsid w:val="00AC7566"/>
    <w:rsid w:val="00AC7850"/>
    <w:rsid w:val="00AC78F3"/>
    <w:rsid w:val="00AC799B"/>
    <w:rsid w:val="00AC7FEE"/>
    <w:rsid w:val="00AD0117"/>
    <w:rsid w:val="00AD0567"/>
    <w:rsid w:val="00AD0781"/>
    <w:rsid w:val="00AD0BBF"/>
    <w:rsid w:val="00AD0DF8"/>
    <w:rsid w:val="00AD209B"/>
    <w:rsid w:val="00AD20C3"/>
    <w:rsid w:val="00AD3A54"/>
    <w:rsid w:val="00AD6486"/>
    <w:rsid w:val="00AE00E6"/>
    <w:rsid w:val="00AE0260"/>
    <w:rsid w:val="00AE0F24"/>
    <w:rsid w:val="00AE1207"/>
    <w:rsid w:val="00AE15C7"/>
    <w:rsid w:val="00AE2FC6"/>
    <w:rsid w:val="00AE30F5"/>
    <w:rsid w:val="00AE35C8"/>
    <w:rsid w:val="00AE3929"/>
    <w:rsid w:val="00AE404E"/>
    <w:rsid w:val="00AE4115"/>
    <w:rsid w:val="00AE598C"/>
    <w:rsid w:val="00AE6C76"/>
    <w:rsid w:val="00AE6C9E"/>
    <w:rsid w:val="00AE7411"/>
    <w:rsid w:val="00AF0770"/>
    <w:rsid w:val="00AF0C40"/>
    <w:rsid w:val="00AF0F40"/>
    <w:rsid w:val="00AF1A13"/>
    <w:rsid w:val="00AF2926"/>
    <w:rsid w:val="00AF35C4"/>
    <w:rsid w:val="00AF3C40"/>
    <w:rsid w:val="00AF4F28"/>
    <w:rsid w:val="00AF50B1"/>
    <w:rsid w:val="00AF561D"/>
    <w:rsid w:val="00AF57B1"/>
    <w:rsid w:val="00AF5A28"/>
    <w:rsid w:val="00AF7183"/>
    <w:rsid w:val="00AF71DD"/>
    <w:rsid w:val="00AF751D"/>
    <w:rsid w:val="00AF7894"/>
    <w:rsid w:val="00AF7C9F"/>
    <w:rsid w:val="00B0044C"/>
    <w:rsid w:val="00B00570"/>
    <w:rsid w:val="00B01E3A"/>
    <w:rsid w:val="00B0239C"/>
    <w:rsid w:val="00B02A37"/>
    <w:rsid w:val="00B03E06"/>
    <w:rsid w:val="00B04125"/>
    <w:rsid w:val="00B0413B"/>
    <w:rsid w:val="00B044AD"/>
    <w:rsid w:val="00B04ECD"/>
    <w:rsid w:val="00B04FBE"/>
    <w:rsid w:val="00B065A2"/>
    <w:rsid w:val="00B11DA2"/>
    <w:rsid w:val="00B12A43"/>
    <w:rsid w:val="00B13A08"/>
    <w:rsid w:val="00B15084"/>
    <w:rsid w:val="00B154CA"/>
    <w:rsid w:val="00B16159"/>
    <w:rsid w:val="00B166C8"/>
    <w:rsid w:val="00B16AA0"/>
    <w:rsid w:val="00B16D7D"/>
    <w:rsid w:val="00B2085C"/>
    <w:rsid w:val="00B209BF"/>
    <w:rsid w:val="00B20A5A"/>
    <w:rsid w:val="00B232BE"/>
    <w:rsid w:val="00B234B0"/>
    <w:rsid w:val="00B238A3"/>
    <w:rsid w:val="00B242AE"/>
    <w:rsid w:val="00B24D17"/>
    <w:rsid w:val="00B25C07"/>
    <w:rsid w:val="00B26439"/>
    <w:rsid w:val="00B2683A"/>
    <w:rsid w:val="00B27892"/>
    <w:rsid w:val="00B27F89"/>
    <w:rsid w:val="00B30143"/>
    <w:rsid w:val="00B30CE4"/>
    <w:rsid w:val="00B31217"/>
    <w:rsid w:val="00B3164E"/>
    <w:rsid w:val="00B321BA"/>
    <w:rsid w:val="00B32C29"/>
    <w:rsid w:val="00B32F1F"/>
    <w:rsid w:val="00B331D1"/>
    <w:rsid w:val="00B34C73"/>
    <w:rsid w:val="00B34D3B"/>
    <w:rsid w:val="00B353EE"/>
    <w:rsid w:val="00B35F14"/>
    <w:rsid w:val="00B36FBF"/>
    <w:rsid w:val="00B37F0A"/>
    <w:rsid w:val="00B4159E"/>
    <w:rsid w:val="00B418BA"/>
    <w:rsid w:val="00B441A5"/>
    <w:rsid w:val="00B443E4"/>
    <w:rsid w:val="00B457ED"/>
    <w:rsid w:val="00B45AE0"/>
    <w:rsid w:val="00B45B7E"/>
    <w:rsid w:val="00B45F7B"/>
    <w:rsid w:val="00B4652C"/>
    <w:rsid w:val="00B46653"/>
    <w:rsid w:val="00B47A96"/>
    <w:rsid w:val="00B5071D"/>
    <w:rsid w:val="00B51062"/>
    <w:rsid w:val="00B510D7"/>
    <w:rsid w:val="00B51D5D"/>
    <w:rsid w:val="00B52220"/>
    <w:rsid w:val="00B5228D"/>
    <w:rsid w:val="00B52292"/>
    <w:rsid w:val="00B52DBF"/>
    <w:rsid w:val="00B52E29"/>
    <w:rsid w:val="00B52F94"/>
    <w:rsid w:val="00B530B9"/>
    <w:rsid w:val="00B532CE"/>
    <w:rsid w:val="00B5350C"/>
    <w:rsid w:val="00B544BD"/>
    <w:rsid w:val="00B54965"/>
    <w:rsid w:val="00B55D75"/>
    <w:rsid w:val="00B569A2"/>
    <w:rsid w:val="00B575FE"/>
    <w:rsid w:val="00B57AF4"/>
    <w:rsid w:val="00B57B17"/>
    <w:rsid w:val="00B57D52"/>
    <w:rsid w:val="00B6129A"/>
    <w:rsid w:val="00B61B33"/>
    <w:rsid w:val="00B639A2"/>
    <w:rsid w:val="00B63E29"/>
    <w:rsid w:val="00B651EF"/>
    <w:rsid w:val="00B66AB7"/>
    <w:rsid w:val="00B66DD2"/>
    <w:rsid w:val="00B673B2"/>
    <w:rsid w:val="00B67BC8"/>
    <w:rsid w:val="00B70381"/>
    <w:rsid w:val="00B713FA"/>
    <w:rsid w:val="00B716D9"/>
    <w:rsid w:val="00B723B6"/>
    <w:rsid w:val="00B72703"/>
    <w:rsid w:val="00B73812"/>
    <w:rsid w:val="00B73D68"/>
    <w:rsid w:val="00B7442E"/>
    <w:rsid w:val="00B75915"/>
    <w:rsid w:val="00B7603C"/>
    <w:rsid w:val="00B76152"/>
    <w:rsid w:val="00B769C2"/>
    <w:rsid w:val="00B772A6"/>
    <w:rsid w:val="00B77D7C"/>
    <w:rsid w:val="00B81B0C"/>
    <w:rsid w:val="00B81BA8"/>
    <w:rsid w:val="00B82689"/>
    <w:rsid w:val="00B82B94"/>
    <w:rsid w:val="00B8361B"/>
    <w:rsid w:val="00B83861"/>
    <w:rsid w:val="00B85534"/>
    <w:rsid w:val="00B8583C"/>
    <w:rsid w:val="00B85C16"/>
    <w:rsid w:val="00B86A0C"/>
    <w:rsid w:val="00B86F02"/>
    <w:rsid w:val="00B87434"/>
    <w:rsid w:val="00B87AE3"/>
    <w:rsid w:val="00B90492"/>
    <w:rsid w:val="00B909E0"/>
    <w:rsid w:val="00B9130C"/>
    <w:rsid w:val="00B91AE9"/>
    <w:rsid w:val="00B92918"/>
    <w:rsid w:val="00B93FED"/>
    <w:rsid w:val="00B945D0"/>
    <w:rsid w:val="00B9582B"/>
    <w:rsid w:val="00B96213"/>
    <w:rsid w:val="00B9645F"/>
    <w:rsid w:val="00B96FF5"/>
    <w:rsid w:val="00B97290"/>
    <w:rsid w:val="00B97526"/>
    <w:rsid w:val="00B97817"/>
    <w:rsid w:val="00B979C7"/>
    <w:rsid w:val="00B97C8E"/>
    <w:rsid w:val="00B97EC8"/>
    <w:rsid w:val="00BA27A3"/>
    <w:rsid w:val="00BA28EB"/>
    <w:rsid w:val="00BA2925"/>
    <w:rsid w:val="00BA32B3"/>
    <w:rsid w:val="00BA4A80"/>
    <w:rsid w:val="00BA4A98"/>
    <w:rsid w:val="00BA5F19"/>
    <w:rsid w:val="00BA63CE"/>
    <w:rsid w:val="00BA6502"/>
    <w:rsid w:val="00BA703F"/>
    <w:rsid w:val="00BA73F3"/>
    <w:rsid w:val="00BA7F50"/>
    <w:rsid w:val="00BB0165"/>
    <w:rsid w:val="00BB1814"/>
    <w:rsid w:val="00BB1F42"/>
    <w:rsid w:val="00BB2641"/>
    <w:rsid w:val="00BB2DF8"/>
    <w:rsid w:val="00BB46D7"/>
    <w:rsid w:val="00BB4BB4"/>
    <w:rsid w:val="00BB52E4"/>
    <w:rsid w:val="00BB729A"/>
    <w:rsid w:val="00BB7BF8"/>
    <w:rsid w:val="00BC0A17"/>
    <w:rsid w:val="00BC1260"/>
    <w:rsid w:val="00BC1273"/>
    <w:rsid w:val="00BC220E"/>
    <w:rsid w:val="00BC2D98"/>
    <w:rsid w:val="00BC351E"/>
    <w:rsid w:val="00BC488A"/>
    <w:rsid w:val="00BC58D2"/>
    <w:rsid w:val="00BC5BD1"/>
    <w:rsid w:val="00BC6864"/>
    <w:rsid w:val="00BC69D7"/>
    <w:rsid w:val="00BC6B87"/>
    <w:rsid w:val="00BC6F82"/>
    <w:rsid w:val="00BC7985"/>
    <w:rsid w:val="00BC79DF"/>
    <w:rsid w:val="00BD1130"/>
    <w:rsid w:val="00BD3AE5"/>
    <w:rsid w:val="00BD4879"/>
    <w:rsid w:val="00BD4990"/>
    <w:rsid w:val="00BD7601"/>
    <w:rsid w:val="00BE23F8"/>
    <w:rsid w:val="00BE26D9"/>
    <w:rsid w:val="00BE2FD3"/>
    <w:rsid w:val="00BE31FB"/>
    <w:rsid w:val="00BE3256"/>
    <w:rsid w:val="00BE3609"/>
    <w:rsid w:val="00BE501E"/>
    <w:rsid w:val="00BE57A0"/>
    <w:rsid w:val="00BE5B32"/>
    <w:rsid w:val="00BE655D"/>
    <w:rsid w:val="00BE7459"/>
    <w:rsid w:val="00BE7E43"/>
    <w:rsid w:val="00BF04EB"/>
    <w:rsid w:val="00BF1288"/>
    <w:rsid w:val="00BF22E5"/>
    <w:rsid w:val="00BF286B"/>
    <w:rsid w:val="00BF2E06"/>
    <w:rsid w:val="00BF2E61"/>
    <w:rsid w:val="00BF3252"/>
    <w:rsid w:val="00BF3C37"/>
    <w:rsid w:val="00BF44DE"/>
    <w:rsid w:val="00BF4F23"/>
    <w:rsid w:val="00BF5901"/>
    <w:rsid w:val="00C02BFB"/>
    <w:rsid w:val="00C031E3"/>
    <w:rsid w:val="00C03E1E"/>
    <w:rsid w:val="00C04025"/>
    <w:rsid w:val="00C04896"/>
    <w:rsid w:val="00C06D36"/>
    <w:rsid w:val="00C077C9"/>
    <w:rsid w:val="00C07A7D"/>
    <w:rsid w:val="00C10878"/>
    <w:rsid w:val="00C108AE"/>
    <w:rsid w:val="00C10E51"/>
    <w:rsid w:val="00C115F4"/>
    <w:rsid w:val="00C12674"/>
    <w:rsid w:val="00C1369A"/>
    <w:rsid w:val="00C13EE6"/>
    <w:rsid w:val="00C14816"/>
    <w:rsid w:val="00C14A6C"/>
    <w:rsid w:val="00C14CAA"/>
    <w:rsid w:val="00C15568"/>
    <w:rsid w:val="00C1587B"/>
    <w:rsid w:val="00C15FB9"/>
    <w:rsid w:val="00C161FA"/>
    <w:rsid w:val="00C17733"/>
    <w:rsid w:val="00C17B67"/>
    <w:rsid w:val="00C20887"/>
    <w:rsid w:val="00C20E54"/>
    <w:rsid w:val="00C224C4"/>
    <w:rsid w:val="00C23199"/>
    <w:rsid w:val="00C232E2"/>
    <w:rsid w:val="00C23CA6"/>
    <w:rsid w:val="00C23CC0"/>
    <w:rsid w:val="00C24314"/>
    <w:rsid w:val="00C243BB"/>
    <w:rsid w:val="00C2548A"/>
    <w:rsid w:val="00C25972"/>
    <w:rsid w:val="00C26A0D"/>
    <w:rsid w:val="00C26C6E"/>
    <w:rsid w:val="00C26D60"/>
    <w:rsid w:val="00C272F7"/>
    <w:rsid w:val="00C301F9"/>
    <w:rsid w:val="00C3064F"/>
    <w:rsid w:val="00C30C84"/>
    <w:rsid w:val="00C30F50"/>
    <w:rsid w:val="00C31C50"/>
    <w:rsid w:val="00C33125"/>
    <w:rsid w:val="00C331C8"/>
    <w:rsid w:val="00C33530"/>
    <w:rsid w:val="00C35414"/>
    <w:rsid w:val="00C36221"/>
    <w:rsid w:val="00C36507"/>
    <w:rsid w:val="00C3675B"/>
    <w:rsid w:val="00C36B4B"/>
    <w:rsid w:val="00C412EC"/>
    <w:rsid w:val="00C41D84"/>
    <w:rsid w:val="00C4275A"/>
    <w:rsid w:val="00C42EA1"/>
    <w:rsid w:val="00C4478E"/>
    <w:rsid w:val="00C447C1"/>
    <w:rsid w:val="00C45483"/>
    <w:rsid w:val="00C45947"/>
    <w:rsid w:val="00C45D1F"/>
    <w:rsid w:val="00C468FB"/>
    <w:rsid w:val="00C46A95"/>
    <w:rsid w:val="00C47A1F"/>
    <w:rsid w:val="00C51123"/>
    <w:rsid w:val="00C5239D"/>
    <w:rsid w:val="00C5252B"/>
    <w:rsid w:val="00C525D4"/>
    <w:rsid w:val="00C547A3"/>
    <w:rsid w:val="00C5516C"/>
    <w:rsid w:val="00C558B0"/>
    <w:rsid w:val="00C55C6B"/>
    <w:rsid w:val="00C56E2E"/>
    <w:rsid w:val="00C57E71"/>
    <w:rsid w:val="00C57EDE"/>
    <w:rsid w:val="00C57F4B"/>
    <w:rsid w:val="00C604E2"/>
    <w:rsid w:val="00C61D1D"/>
    <w:rsid w:val="00C623AB"/>
    <w:rsid w:val="00C62AD6"/>
    <w:rsid w:val="00C62B3D"/>
    <w:rsid w:val="00C63DAD"/>
    <w:rsid w:val="00C643AE"/>
    <w:rsid w:val="00C6502F"/>
    <w:rsid w:val="00C67A71"/>
    <w:rsid w:val="00C706A4"/>
    <w:rsid w:val="00C70BB5"/>
    <w:rsid w:val="00C71CFA"/>
    <w:rsid w:val="00C71F18"/>
    <w:rsid w:val="00C724B1"/>
    <w:rsid w:val="00C7282A"/>
    <w:rsid w:val="00C72DFF"/>
    <w:rsid w:val="00C73325"/>
    <w:rsid w:val="00C76AA7"/>
    <w:rsid w:val="00C76ED8"/>
    <w:rsid w:val="00C77AC0"/>
    <w:rsid w:val="00C77EA7"/>
    <w:rsid w:val="00C77EB5"/>
    <w:rsid w:val="00C817BD"/>
    <w:rsid w:val="00C81A27"/>
    <w:rsid w:val="00C823DC"/>
    <w:rsid w:val="00C82A16"/>
    <w:rsid w:val="00C8384E"/>
    <w:rsid w:val="00C84159"/>
    <w:rsid w:val="00C854C7"/>
    <w:rsid w:val="00C85707"/>
    <w:rsid w:val="00C85F23"/>
    <w:rsid w:val="00C8621B"/>
    <w:rsid w:val="00C862B5"/>
    <w:rsid w:val="00C90449"/>
    <w:rsid w:val="00C904E0"/>
    <w:rsid w:val="00C9331B"/>
    <w:rsid w:val="00C93524"/>
    <w:rsid w:val="00C935AD"/>
    <w:rsid w:val="00C94C7E"/>
    <w:rsid w:val="00C95494"/>
    <w:rsid w:val="00C96BB8"/>
    <w:rsid w:val="00C97E7C"/>
    <w:rsid w:val="00CA03B1"/>
    <w:rsid w:val="00CA126B"/>
    <w:rsid w:val="00CA1A8D"/>
    <w:rsid w:val="00CA1BED"/>
    <w:rsid w:val="00CA3B82"/>
    <w:rsid w:val="00CA482E"/>
    <w:rsid w:val="00CA512A"/>
    <w:rsid w:val="00CA58F8"/>
    <w:rsid w:val="00CA5B31"/>
    <w:rsid w:val="00CA5E49"/>
    <w:rsid w:val="00CA74C1"/>
    <w:rsid w:val="00CA78CD"/>
    <w:rsid w:val="00CA78FB"/>
    <w:rsid w:val="00CA7FC7"/>
    <w:rsid w:val="00CB0561"/>
    <w:rsid w:val="00CB0D8D"/>
    <w:rsid w:val="00CB1C9A"/>
    <w:rsid w:val="00CB3016"/>
    <w:rsid w:val="00CB4335"/>
    <w:rsid w:val="00CB43B9"/>
    <w:rsid w:val="00CB44CF"/>
    <w:rsid w:val="00CB4530"/>
    <w:rsid w:val="00CB56BF"/>
    <w:rsid w:val="00CB5857"/>
    <w:rsid w:val="00CB676D"/>
    <w:rsid w:val="00CB6E97"/>
    <w:rsid w:val="00CB74B9"/>
    <w:rsid w:val="00CC019D"/>
    <w:rsid w:val="00CC081C"/>
    <w:rsid w:val="00CC08BF"/>
    <w:rsid w:val="00CC0FC7"/>
    <w:rsid w:val="00CC3182"/>
    <w:rsid w:val="00CC3360"/>
    <w:rsid w:val="00CC3871"/>
    <w:rsid w:val="00CC4184"/>
    <w:rsid w:val="00CC45C3"/>
    <w:rsid w:val="00CC48B5"/>
    <w:rsid w:val="00CC4C0E"/>
    <w:rsid w:val="00CC5C72"/>
    <w:rsid w:val="00CC5D0B"/>
    <w:rsid w:val="00CC5DF5"/>
    <w:rsid w:val="00CC6193"/>
    <w:rsid w:val="00CC6691"/>
    <w:rsid w:val="00CC6818"/>
    <w:rsid w:val="00CC762B"/>
    <w:rsid w:val="00CC7AEE"/>
    <w:rsid w:val="00CC7F06"/>
    <w:rsid w:val="00CD04EE"/>
    <w:rsid w:val="00CD0CEF"/>
    <w:rsid w:val="00CD0F5D"/>
    <w:rsid w:val="00CD16DE"/>
    <w:rsid w:val="00CD17D4"/>
    <w:rsid w:val="00CD1AA0"/>
    <w:rsid w:val="00CD25D0"/>
    <w:rsid w:val="00CD2B49"/>
    <w:rsid w:val="00CD3B7B"/>
    <w:rsid w:val="00CD42EF"/>
    <w:rsid w:val="00CD4301"/>
    <w:rsid w:val="00CD4884"/>
    <w:rsid w:val="00CD56DE"/>
    <w:rsid w:val="00CD5FCA"/>
    <w:rsid w:val="00CD5FDB"/>
    <w:rsid w:val="00CD637F"/>
    <w:rsid w:val="00CD68A0"/>
    <w:rsid w:val="00CE0AC2"/>
    <w:rsid w:val="00CE1AAC"/>
    <w:rsid w:val="00CE21DE"/>
    <w:rsid w:val="00CE2240"/>
    <w:rsid w:val="00CE257A"/>
    <w:rsid w:val="00CE28E8"/>
    <w:rsid w:val="00CE345E"/>
    <w:rsid w:val="00CE3F2D"/>
    <w:rsid w:val="00CE4578"/>
    <w:rsid w:val="00CE4B8E"/>
    <w:rsid w:val="00CE655A"/>
    <w:rsid w:val="00CE68F8"/>
    <w:rsid w:val="00CE70A0"/>
    <w:rsid w:val="00CF0042"/>
    <w:rsid w:val="00CF0744"/>
    <w:rsid w:val="00CF0D47"/>
    <w:rsid w:val="00CF0F48"/>
    <w:rsid w:val="00CF11A2"/>
    <w:rsid w:val="00CF2347"/>
    <w:rsid w:val="00CF236C"/>
    <w:rsid w:val="00CF4487"/>
    <w:rsid w:val="00CF5783"/>
    <w:rsid w:val="00CF58BF"/>
    <w:rsid w:val="00CF6A84"/>
    <w:rsid w:val="00CF7200"/>
    <w:rsid w:val="00D00133"/>
    <w:rsid w:val="00D00D4A"/>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16DF0"/>
    <w:rsid w:val="00D2081E"/>
    <w:rsid w:val="00D2115E"/>
    <w:rsid w:val="00D218DB"/>
    <w:rsid w:val="00D223C9"/>
    <w:rsid w:val="00D224CA"/>
    <w:rsid w:val="00D22CC5"/>
    <w:rsid w:val="00D22D42"/>
    <w:rsid w:val="00D234A6"/>
    <w:rsid w:val="00D243DA"/>
    <w:rsid w:val="00D2450B"/>
    <w:rsid w:val="00D25C1E"/>
    <w:rsid w:val="00D2714F"/>
    <w:rsid w:val="00D27458"/>
    <w:rsid w:val="00D2786C"/>
    <w:rsid w:val="00D30B11"/>
    <w:rsid w:val="00D30D1B"/>
    <w:rsid w:val="00D32D60"/>
    <w:rsid w:val="00D33509"/>
    <w:rsid w:val="00D34C99"/>
    <w:rsid w:val="00D361A5"/>
    <w:rsid w:val="00D36E4D"/>
    <w:rsid w:val="00D37D20"/>
    <w:rsid w:val="00D37E23"/>
    <w:rsid w:val="00D40826"/>
    <w:rsid w:val="00D409C7"/>
    <w:rsid w:val="00D41789"/>
    <w:rsid w:val="00D421D9"/>
    <w:rsid w:val="00D428D0"/>
    <w:rsid w:val="00D42C57"/>
    <w:rsid w:val="00D4345D"/>
    <w:rsid w:val="00D44215"/>
    <w:rsid w:val="00D44A76"/>
    <w:rsid w:val="00D44C00"/>
    <w:rsid w:val="00D456EC"/>
    <w:rsid w:val="00D45B00"/>
    <w:rsid w:val="00D46B9C"/>
    <w:rsid w:val="00D47ED1"/>
    <w:rsid w:val="00D5162B"/>
    <w:rsid w:val="00D52861"/>
    <w:rsid w:val="00D52BE6"/>
    <w:rsid w:val="00D52CA4"/>
    <w:rsid w:val="00D5333B"/>
    <w:rsid w:val="00D53EF7"/>
    <w:rsid w:val="00D54165"/>
    <w:rsid w:val="00D546CB"/>
    <w:rsid w:val="00D54DD9"/>
    <w:rsid w:val="00D559CF"/>
    <w:rsid w:val="00D5609A"/>
    <w:rsid w:val="00D56108"/>
    <w:rsid w:val="00D5613B"/>
    <w:rsid w:val="00D57027"/>
    <w:rsid w:val="00D600B4"/>
    <w:rsid w:val="00D60C2E"/>
    <w:rsid w:val="00D60EF4"/>
    <w:rsid w:val="00D61160"/>
    <w:rsid w:val="00D6265A"/>
    <w:rsid w:val="00D62D93"/>
    <w:rsid w:val="00D62EED"/>
    <w:rsid w:val="00D63D92"/>
    <w:rsid w:val="00D64001"/>
    <w:rsid w:val="00D65D51"/>
    <w:rsid w:val="00D66504"/>
    <w:rsid w:val="00D666F4"/>
    <w:rsid w:val="00D70641"/>
    <w:rsid w:val="00D71005"/>
    <w:rsid w:val="00D715B9"/>
    <w:rsid w:val="00D718F3"/>
    <w:rsid w:val="00D73AF6"/>
    <w:rsid w:val="00D73D4E"/>
    <w:rsid w:val="00D74CFF"/>
    <w:rsid w:val="00D74DE3"/>
    <w:rsid w:val="00D7578B"/>
    <w:rsid w:val="00D759BF"/>
    <w:rsid w:val="00D76A8F"/>
    <w:rsid w:val="00D77DEB"/>
    <w:rsid w:val="00D807C3"/>
    <w:rsid w:val="00D8158C"/>
    <w:rsid w:val="00D81D69"/>
    <w:rsid w:val="00D82147"/>
    <w:rsid w:val="00D82627"/>
    <w:rsid w:val="00D8294D"/>
    <w:rsid w:val="00D84D51"/>
    <w:rsid w:val="00D854ED"/>
    <w:rsid w:val="00D85B9D"/>
    <w:rsid w:val="00D85C51"/>
    <w:rsid w:val="00D8606A"/>
    <w:rsid w:val="00D866A5"/>
    <w:rsid w:val="00D86DC8"/>
    <w:rsid w:val="00D86F03"/>
    <w:rsid w:val="00D870B1"/>
    <w:rsid w:val="00D87407"/>
    <w:rsid w:val="00D87505"/>
    <w:rsid w:val="00D87C2D"/>
    <w:rsid w:val="00D90355"/>
    <w:rsid w:val="00D9046A"/>
    <w:rsid w:val="00D90503"/>
    <w:rsid w:val="00D905C2"/>
    <w:rsid w:val="00D91009"/>
    <w:rsid w:val="00D91115"/>
    <w:rsid w:val="00D929B2"/>
    <w:rsid w:val="00D92DFB"/>
    <w:rsid w:val="00D95660"/>
    <w:rsid w:val="00D9585A"/>
    <w:rsid w:val="00D96436"/>
    <w:rsid w:val="00D96D9D"/>
    <w:rsid w:val="00DA1790"/>
    <w:rsid w:val="00DA182B"/>
    <w:rsid w:val="00DA18D4"/>
    <w:rsid w:val="00DA1F40"/>
    <w:rsid w:val="00DA25BE"/>
    <w:rsid w:val="00DA288B"/>
    <w:rsid w:val="00DA3508"/>
    <w:rsid w:val="00DA367D"/>
    <w:rsid w:val="00DA4BA4"/>
    <w:rsid w:val="00DA549B"/>
    <w:rsid w:val="00DA7635"/>
    <w:rsid w:val="00DA7696"/>
    <w:rsid w:val="00DA783C"/>
    <w:rsid w:val="00DB1497"/>
    <w:rsid w:val="00DB19A3"/>
    <w:rsid w:val="00DB1A27"/>
    <w:rsid w:val="00DB1D86"/>
    <w:rsid w:val="00DB2E33"/>
    <w:rsid w:val="00DB314C"/>
    <w:rsid w:val="00DB3CA6"/>
    <w:rsid w:val="00DB41D1"/>
    <w:rsid w:val="00DB4939"/>
    <w:rsid w:val="00DB4F5E"/>
    <w:rsid w:val="00DB5A34"/>
    <w:rsid w:val="00DB755E"/>
    <w:rsid w:val="00DB7F00"/>
    <w:rsid w:val="00DC0577"/>
    <w:rsid w:val="00DC0836"/>
    <w:rsid w:val="00DC0FDC"/>
    <w:rsid w:val="00DC2708"/>
    <w:rsid w:val="00DC2A35"/>
    <w:rsid w:val="00DC2F58"/>
    <w:rsid w:val="00DC3A96"/>
    <w:rsid w:val="00DC3D34"/>
    <w:rsid w:val="00DC3DBD"/>
    <w:rsid w:val="00DC50BA"/>
    <w:rsid w:val="00DC5A53"/>
    <w:rsid w:val="00DC5DC1"/>
    <w:rsid w:val="00DC655F"/>
    <w:rsid w:val="00DC7815"/>
    <w:rsid w:val="00DD0295"/>
    <w:rsid w:val="00DD068E"/>
    <w:rsid w:val="00DD113C"/>
    <w:rsid w:val="00DD1D49"/>
    <w:rsid w:val="00DD27A0"/>
    <w:rsid w:val="00DD3D72"/>
    <w:rsid w:val="00DD775B"/>
    <w:rsid w:val="00DD7C00"/>
    <w:rsid w:val="00DE0773"/>
    <w:rsid w:val="00DE221C"/>
    <w:rsid w:val="00DE2373"/>
    <w:rsid w:val="00DE24D9"/>
    <w:rsid w:val="00DE3C19"/>
    <w:rsid w:val="00DE4069"/>
    <w:rsid w:val="00DE5C9D"/>
    <w:rsid w:val="00DE72E7"/>
    <w:rsid w:val="00DE7720"/>
    <w:rsid w:val="00DE78B6"/>
    <w:rsid w:val="00DF0081"/>
    <w:rsid w:val="00DF021C"/>
    <w:rsid w:val="00DF0486"/>
    <w:rsid w:val="00DF0D0A"/>
    <w:rsid w:val="00DF1CF9"/>
    <w:rsid w:val="00DF1E9D"/>
    <w:rsid w:val="00DF20A1"/>
    <w:rsid w:val="00DF224B"/>
    <w:rsid w:val="00DF2793"/>
    <w:rsid w:val="00DF285D"/>
    <w:rsid w:val="00DF28A9"/>
    <w:rsid w:val="00DF2995"/>
    <w:rsid w:val="00DF299A"/>
    <w:rsid w:val="00DF2C54"/>
    <w:rsid w:val="00DF35CD"/>
    <w:rsid w:val="00DF3A64"/>
    <w:rsid w:val="00DF3E01"/>
    <w:rsid w:val="00DF58AC"/>
    <w:rsid w:val="00DF5A00"/>
    <w:rsid w:val="00DF73FE"/>
    <w:rsid w:val="00DF769A"/>
    <w:rsid w:val="00DF7823"/>
    <w:rsid w:val="00DF7A8F"/>
    <w:rsid w:val="00DF7AFE"/>
    <w:rsid w:val="00E00A7E"/>
    <w:rsid w:val="00E00AD3"/>
    <w:rsid w:val="00E00D8F"/>
    <w:rsid w:val="00E02478"/>
    <w:rsid w:val="00E02627"/>
    <w:rsid w:val="00E0340A"/>
    <w:rsid w:val="00E03574"/>
    <w:rsid w:val="00E0384B"/>
    <w:rsid w:val="00E03CB4"/>
    <w:rsid w:val="00E040CC"/>
    <w:rsid w:val="00E0411E"/>
    <w:rsid w:val="00E043AE"/>
    <w:rsid w:val="00E04BC7"/>
    <w:rsid w:val="00E04DD8"/>
    <w:rsid w:val="00E05CEE"/>
    <w:rsid w:val="00E05D5A"/>
    <w:rsid w:val="00E05E2F"/>
    <w:rsid w:val="00E06666"/>
    <w:rsid w:val="00E066A8"/>
    <w:rsid w:val="00E06CAB"/>
    <w:rsid w:val="00E0766A"/>
    <w:rsid w:val="00E076EC"/>
    <w:rsid w:val="00E10B0C"/>
    <w:rsid w:val="00E1318B"/>
    <w:rsid w:val="00E13C96"/>
    <w:rsid w:val="00E15068"/>
    <w:rsid w:val="00E152C2"/>
    <w:rsid w:val="00E15591"/>
    <w:rsid w:val="00E15DCB"/>
    <w:rsid w:val="00E15E6D"/>
    <w:rsid w:val="00E161D0"/>
    <w:rsid w:val="00E163E5"/>
    <w:rsid w:val="00E17B28"/>
    <w:rsid w:val="00E20B08"/>
    <w:rsid w:val="00E20CB7"/>
    <w:rsid w:val="00E20D16"/>
    <w:rsid w:val="00E20D98"/>
    <w:rsid w:val="00E2243D"/>
    <w:rsid w:val="00E238B1"/>
    <w:rsid w:val="00E23FE2"/>
    <w:rsid w:val="00E24934"/>
    <w:rsid w:val="00E250C4"/>
    <w:rsid w:val="00E25A71"/>
    <w:rsid w:val="00E2628A"/>
    <w:rsid w:val="00E262FC"/>
    <w:rsid w:val="00E26764"/>
    <w:rsid w:val="00E26D98"/>
    <w:rsid w:val="00E277BB"/>
    <w:rsid w:val="00E3021C"/>
    <w:rsid w:val="00E302A5"/>
    <w:rsid w:val="00E319BE"/>
    <w:rsid w:val="00E31B8F"/>
    <w:rsid w:val="00E31E00"/>
    <w:rsid w:val="00E32021"/>
    <w:rsid w:val="00E3204D"/>
    <w:rsid w:val="00E32310"/>
    <w:rsid w:val="00E32607"/>
    <w:rsid w:val="00E32835"/>
    <w:rsid w:val="00E329C5"/>
    <w:rsid w:val="00E32E0B"/>
    <w:rsid w:val="00E33A45"/>
    <w:rsid w:val="00E33BA0"/>
    <w:rsid w:val="00E33BC3"/>
    <w:rsid w:val="00E33E67"/>
    <w:rsid w:val="00E347EF"/>
    <w:rsid w:val="00E34940"/>
    <w:rsid w:val="00E34B0D"/>
    <w:rsid w:val="00E34C0C"/>
    <w:rsid w:val="00E34EF9"/>
    <w:rsid w:val="00E3696F"/>
    <w:rsid w:val="00E404B2"/>
    <w:rsid w:val="00E41235"/>
    <w:rsid w:val="00E412BB"/>
    <w:rsid w:val="00E413A3"/>
    <w:rsid w:val="00E4183D"/>
    <w:rsid w:val="00E432FA"/>
    <w:rsid w:val="00E46C7F"/>
    <w:rsid w:val="00E47A8F"/>
    <w:rsid w:val="00E508BF"/>
    <w:rsid w:val="00E515BB"/>
    <w:rsid w:val="00E51AAA"/>
    <w:rsid w:val="00E52793"/>
    <w:rsid w:val="00E5284B"/>
    <w:rsid w:val="00E53126"/>
    <w:rsid w:val="00E53A2B"/>
    <w:rsid w:val="00E53F6A"/>
    <w:rsid w:val="00E542BB"/>
    <w:rsid w:val="00E55922"/>
    <w:rsid w:val="00E55A0B"/>
    <w:rsid w:val="00E571CA"/>
    <w:rsid w:val="00E572F6"/>
    <w:rsid w:val="00E57371"/>
    <w:rsid w:val="00E5739C"/>
    <w:rsid w:val="00E57421"/>
    <w:rsid w:val="00E5745D"/>
    <w:rsid w:val="00E615EE"/>
    <w:rsid w:val="00E63212"/>
    <w:rsid w:val="00E63AC0"/>
    <w:rsid w:val="00E64B35"/>
    <w:rsid w:val="00E65609"/>
    <w:rsid w:val="00E671D5"/>
    <w:rsid w:val="00E67596"/>
    <w:rsid w:val="00E67ECE"/>
    <w:rsid w:val="00E70D3F"/>
    <w:rsid w:val="00E70FB6"/>
    <w:rsid w:val="00E720AC"/>
    <w:rsid w:val="00E72276"/>
    <w:rsid w:val="00E72DB5"/>
    <w:rsid w:val="00E7474E"/>
    <w:rsid w:val="00E76F2D"/>
    <w:rsid w:val="00E779A4"/>
    <w:rsid w:val="00E77A32"/>
    <w:rsid w:val="00E77B92"/>
    <w:rsid w:val="00E803A8"/>
    <w:rsid w:val="00E80B02"/>
    <w:rsid w:val="00E80FB7"/>
    <w:rsid w:val="00E80FC4"/>
    <w:rsid w:val="00E82840"/>
    <w:rsid w:val="00E82B56"/>
    <w:rsid w:val="00E82E3C"/>
    <w:rsid w:val="00E83541"/>
    <w:rsid w:val="00E84CBC"/>
    <w:rsid w:val="00E84DF5"/>
    <w:rsid w:val="00E850D1"/>
    <w:rsid w:val="00E855BB"/>
    <w:rsid w:val="00E8595C"/>
    <w:rsid w:val="00E86124"/>
    <w:rsid w:val="00E8638B"/>
    <w:rsid w:val="00E86E8C"/>
    <w:rsid w:val="00E9040C"/>
    <w:rsid w:val="00E9049B"/>
    <w:rsid w:val="00E90BE6"/>
    <w:rsid w:val="00E920E4"/>
    <w:rsid w:val="00E929B0"/>
    <w:rsid w:val="00E9487A"/>
    <w:rsid w:val="00E94DBD"/>
    <w:rsid w:val="00E955A1"/>
    <w:rsid w:val="00E958CA"/>
    <w:rsid w:val="00E96725"/>
    <w:rsid w:val="00EA1090"/>
    <w:rsid w:val="00EA146B"/>
    <w:rsid w:val="00EA193D"/>
    <w:rsid w:val="00EA1FA7"/>
    <w:rsid w:val="00EA2548"/>
    <w:rsid w:val="00EA3676"/>
    <w:rsid w:val="00EA438B"/>
    <w:rsid w:val="00EA4C91"/>
    <w:rsid w:val="00EA5017"/>
    <w:rsid w:val="00EA539E"/>
    <w:rsid w:val="00EA5676"/>
    <w:rsid w:val="00EA5F5B"/>
    <w:rsid w:val="00EA6E6E"/>
    <w:rsid w:val="00EB0158"/>
    <w:rsid w:val="00EB04C2"/>
    <w:rsid w:val="00EB1084"/>
    <w:rsid w:val="00EB2DBE"/>
    <w:rsid w:val="00EB344C"/>
    <w:rsid w:val="00EB3D48"/>
    <w:rsid w:val="00EB49B3"/>
    <w:rsid w:val="00EB5CCF"/>
    <w:rsid w:val="00EB7567"/>
    <w:rsid w:val="00EB7A0B"/>
    <w:rsid w:val="00EB7F09"/>
    <w:rsid w:val="00EC1D34"/>
    <w:rsid w:val="00EC1DE3"/>
    <w:rsid w:val="00EC1E33"/>
    <w:rsid w:val="00EC2AF0"/>
    <w:rsid w:val="00EC2CBB"/>
    <w:rsid w:val="00EC3468"/>
    <w:rsid w:val="00EC39FA"/>
    <w:rsid w:val="00EC4136"/>
    <w:rsid w:val="00EC4772"/>
    <w:rsid w:val="00EC4A1F"/>
    <w:rsid w:val="00EC4C12"/>
    <w:rsid w:val="00EC5998"/>
    <w:rsid w:val="00EC5E4B"/>
    <w:rsid w:val="00EC6116"/>
    <w:rsid w:val="00EC6E0C"/>
    <w:rsid w:val="00EC78D9"/>
    <w:rsid w:val="00ED0290"/>
    <w:rsid w:val="00ED0351"/>
    <w:rsid w:val="00ED0724"/>
    <w:rsid w:val="00ED09A5"/>
    <w:rsid w:val="00ED0DE3"/>
    <w:rsid w:val="00ED1CAB"/>
    <w:rsid w:val="00ED1FFA"/>
    <w:rsid w:val="00ED24A0"/>
    <w:rsid w:val="00ED2E98"/>
    <w:rsid w:val="00ED2FE0"/>
    <w:rsid w:val="00ED3859"/>
    <w:rsid w:val="00ED3EDA"/>
    <w:rsid w:val="00ED50E9"/>
    <w:rsid w:val="00ED5832"/>
    <w:rsid w:val="00ED6243"/>
    <w:rsid w:val="00ED6C3F"/>
    <w:rsid w:val="00ED7DC9"/>
    <w:rsid w:val="00EE0D44"/>
    <w:rsid w:val="00EE1ABB"/>
    <w:rsid w:val="00EE1E8D"/>
    <w:rsid w:val="00EE2872"/>
    <w:rsid w:val="00EE45BE"/>
    <w:rsid w:val="00EE5134"/>
    <w:rsid w:val="00EE67D4"/>
    <w:rsid w:val="00EE6AA7"/>
    <w:rsid w:val="00EE6BB3"/>
    <w:rsid w:val="00EE76F1"/>
    <w:rsid w:val="00EE7EB9"/>
    <w:rsid w:val="00EF023E"/>
    <w:rsid w:val="00EF0FE3"/>
    <w:rsid w:val="00EF25B4"/>
    <w:rsid w:val="00EF2848"/>
    <w:rsid w:val="00EF3C2F"/>
    <w:rsid w:val="00EF53FD"/>
    <w:rsid w:val="00EF5799"/>
    <w:rsid w:val="00EF666D"/>
    <w:rsid w:val="00EF66DC"/>
    <w:rsid w:val="00EF698C"/>
    <w:rsid w:val="00EF6C98"/>
    <w:rsid w:val="00EF6E1F"/>
    <w:rsid w:val="00EF730A"/>
    <w:rsid w:val="00EF73D4"/>
    <w:rsid w:val="00EF7F15"/>
    <w:rsid w:val="00F011D0"/>
    <w:rsid w:val="00F01202"/>
    <w:rsid w:val="00F0160F"/>
    <w:rsid w:val="00F03EC1"/>
    <w:rsid w:val="00F05518"/>
    <w:rsid w:val="00F057CD"/>
    <w:rsid w:val="00F05FFC"/>
    <w:rsid w:val="00F0626E"/>
    <w:rsid w:val="00F07088"/>
    <w:rsid w:val="00F07E1F"/>
    <w:rsid w:val="00F10E87"/>
    <w:rsid w:val="00F1190F"/>
    <w:rsid w:val="00F11B6A"/>
    <w:rsid w:val="00F12281"/>
    <w:rsid w:val="00F1291F"/>
    <w:rsid w:val="00F1349E"/>
    <w:rsid w:val="00F1391E"/>
    <w:rsid w:val="00F1593F"/>
    <w:rsid w:val="00F1644D"/>
    <w:rsid w:val="00F16462"/>
    <w:rsid w:val="00F1658B"/>
    <w:rsid w:val="00F16E5B"/>
    <w:rsid w:val="00F16F67"/>
    <w:rsid w:val="00F20438"/>
    <w:rsid w:val="00F2127A"/>
    <w:rsid w:val="00F21CDF"/>
    <w:rsid w:val="00F22ACF"/>
    <w:rsid w:val="00F2311C"/>
    <w:rsid w:val="00F2312B"/>
    <w:rsid w:val="00F2362A"/>
    <w:rsid w:val="00F23AAA"/>
    <w:rsid w:val="00F2449D"/>
    <w:rsid w:val="00F24625"/>
    <w:rsid w:val="00F25F52"/>
    <w:rsid w:val="00F2707B"/>
    <w:rsid w:val="00F27345"/>
    <w:rsid w:val="00F27434"/>
    <w:rsid w:val="00F27825"/>
    <w:rsid w:val="00F27A4D"/>
    <w:rsid w:val="00F301AF"/>
    <w:rsid w:val="00F316FF"/>
    <w:rsid w:val="00F31A53"/>
    <w:rsid w:val="00F32D1D"/>
    <w:rsid w:val="00F32F5E"/>
    <w:rsid w:val="00F33B3E"/>
    <w:rsid w:val="00F34569"/>
    <w:rsid w:val="00F3579D"/>
    <w:rsid w:val="00F36486"/>
    <w:rsid w:val="00F370CB"/>
    <w:rsid w:val="00F37484"/>
    <w:rsid w:val="00F37DF3"/>
    <w:rsid w:val="00F37E31"/>
    <w:rsid w:val="00F4121E"/>
    <w:rsid w:val="00F41C9D"/>
    <w:rsid w:val="00F429A5"/>
    <w:rsid w:val="00F42FB5"/>
    <w:rsid w:val="00F44513"/>
    <w:rsid w:val="00F447CE"/>
    <w:rsid w:val="00F449A8"/>
    <w:rsid w:val="00F44A42"/>
    <w:rsid w:val="00F44C54"/>
    <w:rsid w:val="00F4514F"/>
    <w:rsid w:val="00F45A32"/>
    <w:rsid w:val="00F46AEC"/>
    <w:rsid w:val="00F4724A"/>
    <w:rsid w:val="00F47D4A"/>
    <w:rsid w:val="00F47FD2"/>
    <w:rsid w:val="00F508D6"/>
    <w:rsid w:val="00F50FC6"/>
    <w:rsid w:val="00F5164E"/>
    <w:rsid w:val="00F51956"/>
    <w:rsid w:val="00F526CD"/>
    <w:rsid w:val="00F52BFE"/>
    <w:rsid w:val="00F52C2E"/>
    <w:rsid w:val="00F54ACD"/>
    <w:rsid w:val="00F55794"/>
    <w:rsid w:val="00F55DFE"/>
    <w:rsid w:val="00F55EF5"/>
    <w:rsid w:val="00F565DA"/>
    <w:rsid w:val="00F56E35"/>
    <w:rsid w:val="00F579B4"/>
    <w:rsid w:val="00F60122"/>
    <w:rsid w:val="00F62CA1"/>
    <w:rsid w:val="00F62EF3"/>
    <w:rsid w:val="00F63206"/>
    <w:rsid w:val="00F6341F"/>
    <w:rsid w:val="00F64A7A"/>
    <w:rsid w:val="00F65CD8"/>
    <w:rsid w:val="00F65EE3"/>
    <w:rsid w:val="00F66835"/>
    <w:rsid w:val="00F6710D"/>
    <w:rsid w:val="00F702EC"/>
    <w:rsid w:val="00F728EE"/>
    <w:rsid w:val="00F72E94"/>
    <w:rsid w:val="00F76892"/>
    <w:rsid w:val="00F768B8"/>
    <w:rsid w:val="00F76AD5"/>
    <w:rsid w:val="00F77035"/>
    <w:rsid w:val="00F77DEC"/>
    <w:rsid w:val="00F77EFB"/>
    <w:rsid w:val="00F8001D"/>
    <w:rsid w:val="00F80438"/>
    <w:rsid w:val="00F80F09"/>
    <w:rsid w:val="00F819CD"/>
    <w:rsid w:val="00F825FA"/>
    <w:rsid w:val="00F8274C"/>
    <w:rsid w:val="00F82CCC"/>
    <w:rsid w:val="00F83A39"/>
    <w:rsid w:val="00F83C82"/>
    <w:rsid w:val="00F861C1"/>
    <w:rsid w:val="00F8622A"/>
    <w:rsid w:val="00F86498"/>
    <w:rsid w:val="00F905E9"/>
    <w:rsid w:val="00F914DD"/>
    <w:rsid w:val="00F91623"/>
    <w:rsid w:val="00F91EBA"/>
    <w:rsid w:val="00F926B0"/>
    <w:rsid w:val="00F939E9"/>
    <w:rsid w:val="00F93EAA"/>
    <w:rsid w:val="00F94573"/>
    <w:rsid w:val="00F945E9"/>
    <w:rsid w:val="00F9548E"/>
    <w:rsid w:val="00F95F0B"/>
    <w:rsid w:val="00F96CAF"/>
    <w:rsid w:val="00F97BE1"/>
    <w:rsid w:val="00FA0701"/>
    <w:rsid w:val="00FA0E6E"/>
    <w:rsid w:val="00FA142B"/>
    <w:rsid w:val="00FA18E2"/>
    <w:rsid w:val="00FA21DF"/>
    <w:rsid w:val="00FA4A35"/>
    <w:rsid w:val="00FA4C32"/>
    <w:rsid w:val="00FA52BD"/>
    <w:rsid w:val="00FA5B03"/>
    <w:rsid w:val="00FA5B0D"/>
    <w:rsid w:val="00FA6A4C"/>
    <w:rsid w:val="00FA6C10"/>
    <w:rsid w:val="00FA6D7E"/>
    <w:rsid w:val="00FA7B84"/>
    <w:rsid w:val="00FA7CDC"/>
    <w:rsid w:val="00FB0154"/>
    <w:rsid w:val="00FB0B7D"/>
    <w:rsid w:val="00FB0C36"/>
    <w:rsid w:val="00FB2785"/>
    <w:rsid w:val="00FB2D62"/>
    <w:rsid w:val="00FB3D0A"/>
    <w:rsid w:val="00FB3ED4"/>
    <w:rsid w:val="00FB5520"/>
    <w:rsid w:val="00FB5721"/>
    <w:rsid w:val="00FB65E7"/>
    <w:rsid w:val="00FB67FB"/>
    <w:rsid w:val="00FB75F6"/>
    <w:rsid w:val="00FB7903"/>
    <w:rsid w:val="00FC1A55"/>
    <w:rsid w:val="00FC21C8"/>
    <w:rsid w:val="00FC2271"/>
    <w:rsid w:val="00FC2E42"/>
    <w:rsid w:val="00FC3CFA"/>
    <w:rsid w:val="00FC76FB"/>
    <w:rsid w:val="00FC7A98"/>
    <w:rsid w:val="00FD01BB"/>
    <w:rsid w:val="00FD0348"/>
    <w:rsid w:val="00FD1011"/>
    <w:rsid w:val="00FD23E0"/>
    <w:rsid w:val="00FD2F9A"/>
    <w:rsid w:val="00FD36F9"/>
    <w:rsid w:val="00FD4682"/>
    <w:rsid w:val="00FD4CF7"/>
    <w:rsid w:val="00FD58EE"/>
    <w:rsid w:val="00FD5AEF"/>
    <w:rsid w:val="00FD68A8"/>
    <w:rsid w:val="00FE0408"/>
    <w:rsid w:val="00FE1258"/>
    <w:rsid w:val="00FE1EB0"/>
    <w:rsid w:val="00FE2789"/>
    <w:rsid w:val="00FE370E"/>
    <w:rsid w:val="00FE3769"/>
    <w:rsid w:val="00FE3AF1"/>
    <w:rsid w:val="00FE4064"/>
    <w:rsid w:val="00FE409B"/>
    <w:rsid w:val="00FE55D4"/>
    <w:rsid w:val="00FE586F"/>
    <w:rsid w:val="00FE5C35"/>
    <w:rsid w:val="00FE5D20"/>
    <w:rsid w:val="00FE60C2"/>
    <w:rsid w:val="00FE6465"/>
    <w:rsid w:val="00FE6588"/>
    <w:rsid w:val="00FE7038"/>
    <w:rsid w:val="00FF0BD6"/>
    <w:rsid w:val="00FF17D3"/>
    <w:rsid w:val="00FF2C7A"/>
    <w:rsid w:val="00FF4288"/>
    <w:rsid w:val="00FF4A66"/>
    <w:rsid w:val="00FF4AAE"/>
    <w:rsid w:val="00FF4C4E"/>
    <w:rsid w:val="00FF6796"/>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4EEC"/>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1462961">
      <w:bodyDiv w:val="1"/>
      <w:marLeft w:val="0"/>
      <w:marRight w:val="0"/>
      <w:marTop w:val="0"/>
      <w:marBottom w:val="0"/>
      <w:divBdr>
        <w:top w:val="none" w:sz="0" w:space="0" w:color="auto"/>
        <w:left w:val="none" w:sz="0" w:space="0" w:color="auto"/>
        <w:bottom w:val="none" w:sz="0" w:space="0" w:color="auto"/>
        <w:right w:val="none" w:sz="0" w:space="0" w:color="auto"/>
      </w:divBdr>
    </w:div>
    <w:div w:id="130445475">
      <w:bodyDiv w:val="1"/>
      <w:marLeft w:val="0"/>
      <w:marRight w:val="0"/>
      <w:marTop w:val="0"/>
      <w:marBottom w:val="0"/>
      <w:divBdr>
        <w:top w:val="none" w:sz="0" w:space="0" w:color="auto"/>
        <w:left w:val="none" w:sz="0" w:space="0" w:color="auto"/>
        <w:bottom w:val="none" w:sz="0" w:space="0" w:color="auto"/>
        <w:right w:val="none" w:sz="0" w:space="0" w:color="auto"/>
      </w:divBdr>
    </w:div>
    <w:div w:id="15789012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6891308">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04815507">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2896817">
      <w:bodyDiv w:val="1"/>
      <w:marLeft w:val="0"/>
      <w:marRight w:val="0"/>
      <w:marTop w:val="0"/>
      <w:marBottom w:val="0"/>
      <w:divBdr>
        <w:top w:val="none" w:sz="0" w:space="0" w:color="auto"/>
        <w:left w:val="none" w:sz="0" w:space="0" w:color="auto"/>
        <w:bottom w:val="none" w:sz="0" w:space="0" w:color="auto"/>
        <w:right w:val="none" w:sz="0" w:space="0" w:color="auto"/>
      </w:divBdr>
    </w:div>
    <w:div w:id="428044122">
      <w:bodyDiv w:val="1"/>
      <w:marLeft w:val="0"/>
      <w:marRight w:val="0"/>
      <w:marTop w:val="0"/>
      <w:marBottom w:val="0"/>
      <w:divBdr>
        <w:top w:val="none" w:sz="0" w:space="0" w:color="auto"/>
        <w:left w:val="none" w:sz="0" w:space="0" w:color="auto"/>
        <w:bottom w:val="none" w:sz="0" w:space="0" w:color="auto"/>
        <w:right w:val="none" w:sz="0" w:space="0" w:color="auto"/>
      </w:divBdr>
    </w:div>
    <w:div w:id="488713763">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8833308">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2338980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00739017">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2684594">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51970932">
      <w:bodyDiv w:val="1"/>
      <w:marLeft w:val="0"/>
      <w:marRight w:val="0"/>
      <w:marTop w:val="0"/>
      <w:marBottom w:val="0"/>
      <w:divBdr>
        <w:top w:val="none" w:sz="0" w:space="0" w:color="auto"/>
        <w:left w:val="none" w:sz="0" w:space="0" w:color="auto"/>
        <w:bottom w:val="none" w:sz="0" w:space="0" w:color="auto"/>
        <w:right w:val="none" w:sz="0" w:space="0" w:color="auto"/>
      </w:divBdr>
    </w:div>
    <w:div w:id="756363850">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1161933">
      <w:bodyDiv w:val="1"/>
      <w:marLeft w:val="0"/>
      <w:marRight w:val="0"/>
      <w:marTop w:val="0"/>
      <w:marBottom w:val="0"/>
      <w:divBdr>
        <w:top w:val="none" w:sz="0" w:space="0" w:color="auto"/>
        <w:left w:val="none" w:sz="0" w:space="0" w:color="auto"/>
        <w:bottom w:val="none" w:sz="0" w:space="0" w:color="auto"/>
        <w:right w:val="none" w:sz="0" w:space="0" w:color="auto"/>
      </w:divBdr>
    </w:div>
    <w:div w:id="854226505">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33262994">
      <w:bodyDiv w:val="1"/>
      <w:marLeft w:val="0"/>
      <w:marRight w:val="0"/>
      <w:marTop w:val="0"/>
      <w:marBottom w:val="0"/>
      <w:divBdr>
        <w:top w:val="none" w:sz="0" w:space="0" w:color="auto"/>
        <w:left w:val="none" w:sz="0" w:space="0" w:color="auto"/>
        <w:bottom w:val="none" w:sz="0" w:space="0" w:color="auto"/>
        <w:right w:val="none" w:sz="0" w:space="0" w:color="auto"/>
      </w:divBdr>
    </w:div>
    <w:div w:id="1096904003">
      <w:bodyDiv w:val="1"/>
      <w:marLeft w:val="0"/>
      <w:marRight w:val="0"/>
      <w:marTop w:val="0"/>
      <w:marBottom w:val="0"/>
      <w:divBdr>
        <w:top w:val="none" w:sz="0" w:space="0" w:color="auto"/>
        <w:left w:val="none" w:sz="0" w:space="0" w:color="auto"/>
        <w:bottom w:val="none" w:sz="0" w:space="0" w:color="auto"/>
        <w:right w:val="none" w:sz="0" w:space="0" w:color="auto"/>
      </w:divBdr>
    </w:div>
    <w:div w:id="1105538372">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8634778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65322543">
      <w:bodyDiv w:val="1"/>
      <w:marLeft w:val="0"/>
      <w:marRight w:val="0"/>
      <w:marTop w:val="0"/>
      <w:marBottom w:val="0"/>
      <w:divBdr>
        <w:top w:val="none" w:sz="0" w:space="0" w:color="auto"/>
        <w:left w:val="none" w:sz="0" w:space="0" w:color="auto"/>
        <w:bottom w:val="none" w:sz="0" w:space="0" w:color="auto"/>
        <w:right w:val="none" w:sz="0" w:space="0" w:color="auto"/>
      </w:divBdr>
    </w:div>
    <w:div w:id="1373918022">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1873857">
      <w:bodyDiv w:val="1"/>
      <w:marLeft w:val="0"/>
      <w:marRight w:val="0"/>
      <w:marTop w:val="0"/>
      <w:marBottom w:val="0"/>
      <w:divBdr>
        <w:top w:val="none" w:sz="0" w:space="0" w:color="auto"/>
        <w:left w:val="none" w:sz="0" w:space="0" w:color="auto"/>
        <w:bottom w:val="none" w:sz="0" w:space="0" w:color="auto"/>
        <w:right w:val="none" w:sz="0" w:space="0" w:color="auto"/>
      </w:divBdr>
    </w:div>
    <w:div w:id="1470591443">
      <w:bodyDiv w:val="1"/>
      <w:marLeft w:val="0"/>
      <w:marRight w:val="0"/>
      <w:marTop w:val="0"/>
      <w:marBottom w:val="0"/>
      <w:divBdr>
        <w:top w:val="none" w:sz="0" w:space="0" w:color="auto"/>
        <w:left w:val="none" w:sz="0" w:space="0" w:color="auto"/>
        <w:bottom w:val="none" w:sz="0" w:space="0" w:color="auto"/>
        <w:right w:val="none" w:sz="0" w:space="0" w:color="auto"/>
      </w:divBdr>
    </w:div>
    <w:div w:id="1476292026">
      <w:bodyDiv w:val="1"/>
      <w:marLeft w:val="0"/>
      <w:marRight w:val="0"/>
      <w:marTop w:val="0"/>
      <w:marBottom w:val="0"/>
      <w:divBdr>
        <w:top w:val="none" w:sz="0" w:space="0" w:color="auto"/>
        <w:left w:val="none" w:sz="0" w:space="0" w:color="auto"/>
        <w:bottom w:val="none" w:sz="0" w:space="0" w:color="auto"/>
        <w:right w:val="none" w:sz="0" w:space="0" w:color="auto"/>
      </w:divBdr>
    </w:div>
    <w:div w:id="154038769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4332491">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05592582">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2790940">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D6C25-2A97-4B72-8A80-491282DBF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3624</TotalTime>
  <Pages>7</Pages>
  <Words>5040</Words>
  <Characters>27723</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909</cp:revision>
  <cp:lastPrinted>2025-10-16T20:17:00Z</cp:lastPrinted>
  <dcterms:created xsi:type="dcterms:W3CDTF">2023-02-24T03:22:00Z</dcterms:created>
  <dcterms:modified xsi:type="dcterms:W3CDTF">2025-10-16T20:18:00Z</dcterms:modified>
</cp:coreProperties>
</file>