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27A04015" w:rsidR="00E86124" w:rsidRPr="00013F67" w:rsidRDefault="00E86124" w:rsidP="006816F6">
      <w:pPr>
        <w:pStyle w:val="Ttulo"/>
        <w:jc w:val="both"/>
        <w:rPr>
          <w:rFonts w:ascii="Arial" w:hAnsi="Arial" w:cs="Arial"/>
          <w:b w:val="0"/>
          <w:sz w:val="17"/>
          <w:szCs w:val="17"/>
          <w:lang w:val="es-MX"/>
        </w:rPr>
      </w:pPr>
      <w:r w:rsidRPr="00013F67">
        <w:rPr>
          <w:rFonts w:ascii="Arial" w:hAnsi="Arial" w:cs="Arial"/>
          <w:b w:val="0"/>
          <w:sz w:val="18"/>
          <w:szCs w:val="17"/>
          <w:lang w:val="es-MX"/>
        </w:rPr>
        <w:t xml:space="preserve">En la </w:t>
      </w:r>
      <w:r w:rsidR="00A73FF9" w:rsidRPr="00317B91">
        <w:rPr>
          <w:rFonts w:ascii="Arial" w:hAnsi="Arial" w:cs="Arial"/>
          <w:b w:val="0"/>
          <w:sz w:val="18"/>
          <w:szCs w:val="17"/>
          <w:lang w:val="es-MX"/>
        </w:rPr>
        <w:t>C</w:t>
      </w:r>
      <w:r w:rsidRPr="00317B91">
        <w:rPr>
          <w:rFonts w:ascii="Arial" w:hAnsi="Arial" w:cs="Arial"/>
          <w:b w:val="0"/>
          <w:sz w:val="18"/>
          <w:szCs w:val="17"/>
          <w:lang w:val="es-MX"/>
        </w:rPr>
        <w:t xml:space="preserve">iudad de Aguascalientes, Ags., siendo las </w:t>
      </w:r>
      <w:r w:rsidRPr="00317B91">
        <w:rPr>
          <w:rFonts w:ascii="Arial" w:hAnsi="Arial" w:cs="Arial"/>
          <w:sz w:val="18"/>
          <w:szCs w:val="17"/>
          <w:lang w:val="es-MX"/>
        </w:rPr>
        <w:t>1</w:t>
      </w:r>
      <w:r w:rsidR="00E80FB7">
        <w:rPr>
          <w:rFonts w:ascii="Arial" w:hAnsi="Arial" w:cs="Arial"/>
          <w:sz w:val="18"/>
          <w:szCs w:val="17"/>
          <w:lang w:val="es-MX"/>
        </w:rPr>
        <w:t>4</w:t>
      </w:r>
      <w:r w:rsidRPr="00317B91">
        <w:rPr>
          <w:rFonts w:ascii="Arial" w:hAnsi="Arial" w:cs="Arial"/>
          <w:sz w:val="18"/>
          <w:szCs w:val="17"/>
          <w:lang w:val="es-MX"/>
        </w:rPr>
        <w:t>:</w:t>
      </w:r>
      <w:r w:rsidR="00E80FB7">
        <w:rPr>
          <w:rFonts w:ascii="Arial" w:hAnsi="Arial" w:cs="Arial"/>
          <w:sz w:val="18"/>
          <w:szCs w:val="17"/>
          <w:lang w:val="es-MX"/>
        </w:rPr>
        <w:t>0</w:t>
      </w:r>
      <w:r w:rsidR="00A061EE" w:rsidRPr="00317B91">
        <w:rPr>
          <w:rFonts w:ascii="Arial" w:hAnsi="Arial" w:cs="Arial"/>
          <w:sz w:val="18"/>
          <w:szCs w:val="17"/>
          <w:lang w:val="es-MX"/>
        </w:rPr>
        <w:t>0</w:t>
      </w:r>
      <w:r w:rsidRPr="00317B91">
        <w:rPr>
          <w:rFonts w:ascii="Arial" w:hAnsi="Arial" w:cs="Arial"/>
          <w:sz w:val="18"/>
          <w:szCs w:val="17"/>
          <w:lang w:val="es-MX"/>
        </w:rPr>
        <w:t xml:space="preserve"> (</w:t>
      </w:r>
      <w:r w:rsidR="00E80FB7">
        <w:rPr>
          <w:rFonts w:ascii="Arial" w:hAnsi="Arial" w:cs="Arial"/>
          <w:sz w:val="18"/>
          <w:szCs w:val="17"/>
          <w:lang w:val="es-MX"/>
        </w:rPr>
        <w:t>catorce</w:t>
      </w:r>
      <w:r w:rsidR="00A061EE" w:rsidRPr="00317B91">
        <w:rPr>
          <w:rFonts w:ascii="Arial" w:hAnsi="Arial" w:cs="Arial"/>
          <w:sz w:val="18"/>
          <w:szCs w:val="17"/>
          <w:lang w:val="es-MX"/>
        </w:rPr>
        <w:t xml:space="preserve">) </w:t>
      </w:r>
      <w:r w:rsidRPr="00317B91">
        <w:rPr>
          <w:rFonts w:ascii="Arial" w:hAnsi="Arial" w:cs="Arial"/>
          <w:b w:val="0"/>
          <w:sz w:val="18"/>
          <w:szCs w:val="17"/>
          <w:lang w:val="es-MX"/>
        </w:rPr>
        <w:t xml:space="preserve">horas del día </w:t>
      </w:r>
      <w:r w:rsidR="0013702E">
        <w:rPr>
          <w:rFonts w:ascii="Arial" w:hAnsi="Arial" w:cs="Arial"/>
          <w:sz w:val="18"/>
          <w:szCs w:val="17"/>
          <w:lang w:val="es-MX"/>
        </w:rPr>
        <w:t>07</w:t>
      </w:r>
      <w:r w:rsidR="00227C18" w:rsidRPr="00227C18">
        <w:rPr>
          <w:rFonts w:ascii="Arial" w:hAnsi="Arial" w:cs="Arial"/>
          <w:sz w:val="18"/>
          <w:szCs w:val="17"/>
          <w:lang w:val="es-MX"/>
        </w:rPr>
        <w:t xml:space="preserve"> de </w:t>
      </w:r>
      <w:r w:rsidR="0013702E">
        <w:rPr>
          <w:rFonts w:ascii="Arial" w:hAnsi="Arial" w:cs="Arial"/>
          <w:sz w:val="18"/>
          <w:szCs w:val="17"/>
          <w:lang w:val="es-MX"/>
        </w:rPr>
        <w:t>noviembre</w:t>
      </w:r>
      <w:r w:rsidR="00227C18" w:rsidRPr="00227C18">
        <w:rPr>
          <w:rFonts w:ascii="Arial" w:hAnsi="Arial" w:cs="Arial"/>
          <w:sz w:val="18"/>
          <w:szCs w:val="17"/>
          <w:lang w:val="es-MX"/>
        </w:rPr>
        <w:t xml:space="preserve"> de 2025</w:t>
      </w:r>
      <w:r w:rsidRPr="00317B91">
        <w:rPr>
          <w:rFonts w:ascii="Arial" w:hAnsi="Arial" w:cs="Arial"/>
          <w:b w:val="0"/>
          <w:sz w:val="18"/>
          <w:szCs w:val="17"/>
          <w:lang w:val="es-MX"/>
        </w:rPr>
        <w:t xml:space="preserve">, de conformidad con lo establecido en el </w:t>
      </w:r>
      <w:r w:rsidR="00DF769A" w:rsidRPr="00317B91">
        <w:rPr>
          <w:rFonts w:ascii="Arial" w:hAnsi="Arial" w:cs="Arial"/>
          <w:b w:val="0"/>
          <w:sz w:val="18"/>
          <w:szCs w:val="17"/>
          <w:lang w:val="es-MX"/>
        </w:rPr>
        <w:t>VIII.3</w:t>
      </w:r>
      <w:r w:rsidRPr="00317B91">
        <w:rPr>
          <w:rFonts w:ascii="Arial" w:hAnsi="Arial" w:cs="Arial"/>
          <w:b w:val="0"/>
          <w:sz w:val="18"/>
          <w:szCs w:val="17"/>
          <w:lang w:val="es-MX"/>
        </w:rPr>
        <w:t xml:space="preserve"> de la</w:t>
      </w:r>
      <w:r w:rsidRPr="00317B91">
        <w:rPr>
          <w:rFonts w:ascii="Arial" w:hAnsi="Arial" w:cs="Arial"/>
          <w:sz w:val="18"/>
          <w:szCs w:val="17"/>
          <w:lang w:val="es-MX"/>
        </w:rPr>
        <w:t xml:space="preserve"> LPN N° E/901045968-0</w:t>
      </w:r>
      <w:r w:rsidR="00EF666D">
        <w:rPr>
          <w:rFonts w:ascii="Arial" w:hAnsi="Arial" w:cs="Arial"/>
          <w:sz w:val="18"/>
          <w:szCs w:val="17"/>
          <w:lang w:val="es-MX"/>
        </w:rPr>
        <w:t>5</w:t>
      </w:r>
      <w:r w:rsidR="0013702E">
        <w:rPr>
          <w:rFonts w:ascii="Arial" w:hAnsi="Arial" w:cs="Arial"/>
          <w:sz w:val="18"/>
          <w:szCs w:val="17"/>
          <w:lang w:val="es-MX"/>
        </w:rPr>
        <w:t>8</w:t>
      </w:r>
      <w:r w:rsidRPr="00317B91">
        <w:rPr>
          <w:rFonts w:ascii="Arial" w:hAnsi="Arial" w:cs="Arial"/>
          <w:sz w:val="18"/>
          <w:szCs w:val="17"/>
          <w:lang w:val="es-MX"/>
        </w:rPr>
        <w:t>-202</w:t>
      </w:r>
      <w:r w:rsidR="00A73FF9" w:rsidRPr="00317B91">
        <w:rPr>
          <w:rFonts w:ascii="Arial" w:hAnsi="Arial" w:cs="Arial"/>
          <w:sz w:val="18"/>
          <w:szCs w:val="17"/>
          <w:lang w:val="es-MX"/>
        </w:rPr>
        <w:t>5</w:t>
      </w:r>
      <w:r w:rsidRPr="00317B91">
        <w:rPr>
          <w:rFonts w:ascii="Arial" w:hAnsi="Arial" w:cs="Arial"/>
          <w:sz w:val="18"/>
          <w:szCs w:val="17"/>
          <w:lang w:val="es-MX"/>
        </w:rPr>
        <w:t xml:space="preserve"> </w:t>
      </w:r>
      <w:r w:rsidRPr="00317B91">
        <w:rPr>
          <w:rFonts w:ascii="Arial" w:hAnsi="Arial" w:cs="Arial"/>
          <w:b w:val="0"/>
          <w:sz w:val="18"/>
          <w:szCs w:val="17"/>
          <w:lang w:val="es-MX"/>
        </w:rPr>
        <w:t xml:space="preserve">para </w:t>
      </w:r>
      <w:r w:rsidRPr="00EC1D34">
        <w:rPr>
          <w:rFonts w:ascii="Arial" w:hAnsi="Arial" w:cs="Arial"/>
          <w:b w:val="0"/>
          <w:sz w:val="18"/>
          <w:szCs w:val="17"/>
          <w:lang w:val="es-MX"/>
        </w:rPr>
        <w:t xml:space="preserve">la </w:t>
      </w:r>
      <w:r w:rsidR="0013702E" w:rsidRPr="0013702E">
        <w:rPr>
          <w:rFonts w:ascii="Arial" w:hAnsi="Arial" w:cs="Arial"/>
          <w:sz w:val="18"/>
          <w:szCs w:val="17"/>
          <w:lang w:val="es-MX"/>
        </w:rPr>
        <w:t>Adquisición de Vehículos Institucionales, Dpto. de Deportes de la DGSE; Posta Zootécnica del CCA y Depto. de Cajas de la DGF de la Universidad Autónoma de Aguascalientes</w:t>
      </w:r>
      <w:r w:rsidRPr="00EC1D34">
        <w:rPr>
          <w:rFonts w:ascii="Arial" w:hAnsi="Arial" w:cs="Arial"/>
          <w:sz w:val="18"/>
          <w:szCs w:val="17"/>
          <w:lang w:val="es-MX"/>
        </w:rPr>
        <w:t>,</w:t>
      </w:r>
      <w:r w:rsidRPr="00EC1D34">
        <w:rPr>
          <w:rFonts w:ascii="Arial" w:hAnsi="Arial" w:cs="Arial"/>
          <w:b w:val="0"/>
          <w:sz w:val="18"/>
          <w:szCs w:val="17"/>
          <w:lang w:val="es-MX"/>
        </w:rPr>
        <w:t xml:space="preserve"> (en adelante la Convocatoria), la cual es realizada con Presupuesto del </w:t>
      </w:r>
      <w:r w:rsidRPr="006816F6">
        <w:rPr>
          <w:rFonts w:ascii="Arial" w:hAnsi="Arial" w:cs="Arial"/>
          <w:b w:val="0"/>
          <w:i/>
          <w:sz w:val="18"/>
          <w:szCs w:val="17"/>
          <w:lang w:val="es-MX"/>
        </w:rPr>
        <w:t>“</w:t>
      </w:r>
      <w:r w:rsidR="000F494E" w:rsidRPr="000F494E">
        <w:rPr>
          <w:rFonts w:ascii="Arial" w:hAnsi="Arial" w:cs="Arial"/>
          <w:b w:val="0"/>
          <w:i/>
          <w:sz w:val="18"/>
          <w:szCs w:val="17"/>
          <w:lang w:val="es-MX"/>
        </w:rPr>
        <w:t>Fondo Ordinario Estatal y Fondo Ordinario Propios, conforme a los oficios: DGF/DPAF-465/2025, DGF/DPAF-481/2025y DGF/DPAF-483/2025</w:t>
      </w:r>
      <w:r w:rsidR="00F03EC1" w:rsidRPr="006816F6">
        <w:rPr>
          <w:rFonts w:ascii="Arial" w:hAnsi="Arial" w:cs="Arial"/>
          <w:b w:val="0"/>
          <w:i/>
          <w:sz w:val="18"/>
          <w:szCs w:val="17"/>
          <w:lang w:val="es-MX"/>
        </w:rPr>
        <w:t>”</w:t>
      </w:r>
      <w:r w:rsidRPr="00EC1D34">
        <w:rPr>
          <w:rFonts w:ascii="Arial" w:hAnsi="Arial" w:cs="Arial"/>
          <w:b w:val="0"/>
          <w:i/>
          <w:sz w:val="18"/>
          <w:szCs w:val="17"/>
          <w:lang w:val="es-MX"/>
        </w:rPr>
        <w:t>,</w:t>
      </w:r>
      <w:r w:rsidRPr="00EC1D34">
        <w:rPr>
          <w:rFonts w:ascii="Arial" w:hAnsi="Arial" w:cs="Arial"/>
          <w:b w:val="0"/>
          <w:sz w:val="18"/>
          <w:szCs w:val="17"/>
          <w:lang w:val="es-MX"/>
        </w:rPr>
        <w:t xml:space="preserve"> de la Universidad, </w:t>
      </w:r>
      <w:r w:rsidR="004E7DEB" w:rsidRPr="00EC1D34">
        <w:rPr>
          <w:rFonts w:ascii="Arial" w:hAnsi="Arial" w:cs="Arial"/>
          <w:b w:val="0"/>
          <w:sz w:val="18"/>
          <w:szCs w:val="17"/>
          <w:lang w:val="es-MX"/>
        </w:rPr>
        <w:t xml:space="preserve">se reúnen, </w:t>
      </w:r>
      <w:r w:rsidRPr="00EC1D34">
        <w:rPr>
          <w:rFonts w:ascii="Arial" w:hAnsi="Arial" w:cs="Arial"/>
          <w:b w:val="0"/>
          <w:sz w:val="18"/>
          <w:szCs w:val="17"/>
          <w:lang w:val="es-MX"/>
        </w:rPr>
        <w:t xml:space="preserve">en la Sala de Licitaciones edificio 222, planta baja, sita en Avenida Universidad número 940, Ciudad Universitaria, </w:t>
      </w:r>
      <w:r w:rsidR="00D37E23" w:rsidRPr="00EC1D34">
        <w:rPr>
          <w:rFonts w:ascii="Arial" w:hAnsi="Arial" w:cs="Arial"/>
          <w:b w:val="0"/>
          <w:sz w:val="18"/>
          <w:szCs w:val="17"/>
          <w:lang w:val="es-MX"/>
        </w:rPr>
        <w:t>los servidores públicos autorizados</w:t>
      </w:r>
      <w:r w:rsidRPr="00EC1D34">
        <w:rPr>
          <w:rFonts w:ascii="Arial" w:hAnsi="Arial" w:cs="Arial"/>
          <w:b w:val="0"/>
          <w:sz w:val="18"/>
          <w:szCs w:val="17"/>
          <w:lang w:val="es-MX"/>
        </w:rPr>
        <w:t>,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EC1D34">
        <w:rPr>
          <w:rFonts w:ascii="Arial" w:hAnsi="Arial" w:cs="Arial"/>
          <w:b w:val="0"/>
          <w:sz w:val="17"/>
          <w:szCs w:val="17"/>
          <w:lang w:val="es-MX"/>
        </w:rPr>
        <w:t>.-----------------</w:t>
      </w:r>
      <w:r w:rsidR="0055495A" w:rsidRPr="00EC1D34">
        <w:rPr>
          <w:rFonts w:ascii="Arial" w:hAnsi="Arial" w:cs="Arial"/>
          <w:b w:val="0"/>
          <w:sz w:val="17"/>
          <w:szCs w:val="17"/>
          <w:lang w:val="es-MX"/>
        </w:rPr>
        <w:t>-</w:t>
      </w:r>
      <w:r w:rsidRPr="00EC1D34">
        <w:rPr>
          <w:rFonts w:ascii="Arial" w:hAnsi="Arial" w:cs="Arial"/>
          <w:b w:val="0"/>
          <w:sz w:val="17"/>
          <w:szCs w:val="17"/>
          <w:lang w:val="es-MX"/>
        </w:rPr>
        <w:t>----------------------------------------</w:t>
      </w:r>
      <w:r w:rsidR="00317B91" w:rsidRPr="00EC1D34">
        <w:rPr>
          <w:rFonts w:ascii="Arial" w:hAnsi="Arial" w:cs="Arial"/>
          <w:b w:val="0"/>
          <w:sz w:val="17"/>
          <w:szCs w:val="17"/>
          <w:lang w:val="es-MX"/>
        </w:rPr>
        <w:t>------------------------------------------------------------------------------------------------------------------------------</w:t>
      </w:r>
      <w:r w:rsidR="004C2BFA">
        <w:rPr>
          <w:rFonts w:ascii="Arial" w:hAnsi="Arial" w:cs="Arial"/>
          <w:b w:val="0"/>
          <w:sz w:val="17"/>
          <w:szCs w:val="17"/>
          <w:lang w:val="es-MX"/>
        </w:rPr>
        <w:t>-----------------------------------</w:t>
      </w:r>
      <w:r w:rsidR="000F494E">
        <w:rPr>
          <w:rFonts w:ascii="Arial" w:hAnsi="Arial" w:cs="Arial"/>
          <w:b w:val="0"/>
          <w:sz w:val="17"/>
          <w:szCs w:val="17"/>
          <w:lang w:val="es-MX"/>
        </w:rPr>
        <w:t>---------------------------------------------------------------------</w:t>
      </w:r>
    </w:p>
    <w:p w14:paraId="508E8859" w14:textId="4E322370" w:rsidR="003E386F" w:rsidRPr="00013F67" w:rsidRDefault="003E386F" w:rsidP="003E386F">
      <w:pPr>
        <w:pStyle w:val="Sangradetextonormal"/>
        <w:ind w:left="0" w:right="48"/>
        <w:jc w:val="both"/>
        <w:rPr>
          <w:rFonts w:ascii="Arial" w:hAnsi="Arial" w:cs="Arial"/>
          <w:b/>
          <w:sz w:val="17"/>
          <w:szCs w:val="17"/>
          <w:lang w:val="es-ES"/>
        </w:rPr>
      </w:pPr>
      <w:r w:rsidRPr="00DF35CD">
        <w:rPr>
          <w:rFonts w:ascii="Arial" w:hAnsi="Arial" w:cs="Arial"/>
          <w:b/>
          <w:sz w:val="15"/>
          <w:szCs w:val="15"/>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DF35CD">
        <w:rPr>
          <w:rFonts w:ascii="Times New Roman" w:hAnsi="Times New Roman"/>
          <w:b/>
          <w:sz w:val="15"/>
          <w:szCs w:val="15"/>
          <w:lang w:val="es-ES"/>
        </w:rPr>
        <w:t xml:space="preserve"> </w:t>
      </w:r>
      <w:r w:rsidRPr="00DF35CD">
        <w:rPr>
          <w:rFonts w:ascii="Arial" w:hAnsi="Arial" w:cs="Arial"/>
          <w:b/>
          <w:color w:val="000000"/>
          <w:sz w:val="15"/>
          <w:szCs w:val="15"/>
          <w:lang w:val="es-ES" w:eastAsia="es-MX"/>
        </w:rPr>
        <w:t xml:space="preserve">La Publicación se realizará a través de </w:t>
      </w:r>
      <w:hyperlink r:id="rId8" w:history="1">
        <w:r w:rsidRPr="00DF35CD">
          <w:rPr>
            <w:rFonts w:ascii="Arial" w:hAnsi="Arial" w:cs="Arial"/>
            <w:b/>
            <w:color w:val="0000FF"/>
            <w:sz w:val="15"/>
            <w:szCs w:val="15"/>
            <w:u w:val="single"/>
            <w:lang w:val="es-ES" w:eastAsia="es-MX"/>
          </w:rPr>
          <w:t>http://</w:t>
        </w:r>
        <w:r w:rsidRPr="00DF35CD">
          <w:rPr>
            <w:rFonts w:ascii="Arial" w:hAnsi="Arial" w:cs="Arial"/>
            <w:b/>
            <w:color w:val="0000FF"/>
            <w:sz w:val="15"/>
            <w:szCs w:val="15"/>
            <w:u w:val="single"/>
            <w:lang w:eastAsia="es-MX"/>
          </w:rPr>
          <w:t>eventos.uaa.mx/salas/Expo_Foro</w:t>
        </w:r>
        <w:r w:rsidRPr="00DF35CD">
          <w:rPr>
            <w:rFonts w:ascii="Arial" w:hAnsi="Arial" w:cs="Arial"/>
            <w:b/>
            <w:color w:val="0000FF"/>
            <w:sz w:val="15"/>
            <w:szCs w:val="15"/>
            <w:u w:val="single"/>
            <w:lang w:val="es-ES" w:eastAsia="es-MX"/>
          </w:rPr>
          <w:t>.</w:t>
        </w:r>
        <w:r w:rsidRPr="00DF35CD">
          <w:rPr>
            <w:rFonts w:ascii="Arial" w:hAnsi="Arial" w:cs="Arial"/>
            <w:b/>
            <w:color w:val="0000FF"/>
            <w:sz w:val="15"/>
            <w:szCs w:val="15"/>
            <w:u w:val="single"/>
            <w:lang w:eastAsia="es-MX"/>
          </w:rPr>
          <w:t>php</w:t>
        </w:r>
        <w:r w:rsidRPr="00DF35CD">
          <w:rPr>
            <w:rFonts w:ascii="Arial" w:hAnsi="Arial" w:cs="Arial"/>
            <w:b/>
            <w:color w:val="0000FF"/>
            <w:sz w:val="15"/>
            <w:szCs w:val="15"/>
            <w:u w:val="single"/>
            <w:lang w:val="es-ES" w:eastAsia="es-MX"/>
          </w:rPr>
          <w:t>/</w:t>
        </w:r>
      </w:hyperlink>
      <w:r w:rsidRPr="00DF35CD">
        <w:rPr>
          <w:sz w:val="15"/>
          <w:szCs w:val="15"/>
        </w:rPr>
        <w:t xml:space="preserve"> </w:t>
      </w:r>
      <w:r w:rsidR="00E515BB" w:rsidRPr="00DF35CD">
        <w:rPr>
          <w:rFonts w:ascii="Arial" w:hAnsi="Arial" w:cs="Arial"/>
          <w:b/>
          <w:sz w:val="15"/>
          <w:szCs w:val="15"/>
        </w:rPr>
        <w:t xml:space="preserve">y </w:t>
      </w:r>
      <w:r w:rsidR="00EA193D" w:rsidRPr="00DF35CD">
        <w:rPr>
          <w:rFonts w:ascii="Arial" w:hAnsi="Arial" w:cs="Arial"/>
          <w:b/>
          <w:color w:val="0000FF"/>
          <w:sz w:val="15"/>
          <w:szCs w:val="15"/>
          <w:u w:val="single"/>
          <w:lang w:val="es-ES" w:eastAsia="es-MX"/>
        </w:rPr>
        <w:t>http://conferencias.uaa.mx</w:t>
      </w:r>
      <w:r w:rsidR="00EA193D" w:rsidRPr="00DC0FDC">
        <w:rPr>
          <w:rFonts w:ascii="Arial" w:hAnsi="Arial" w:cs="Arial"/>
          <w:b/>
          <w:color w:val="0000FF"/>
          <w:sz w:val="16"/>
          <w:szCs w:val="15"/>
          <w:u w:val="single"/>
          <w:lang w:val="es-ES" w:eastAsia="es-MX"/>
        </w:rPr>
        <w:t>/</w:t>
      </w:r>
      <w:r w:rsidR="00EA193D" w:rsidRPr="00DC0FDC">
        <w:rPr>
          <w:sz w:val="15"/>
          <w:szCs w:val="17"/>
        </w:rPr>
        <w:t xml:space="preserve"> </w:t>
      </w:r>
      <w:r w:rsidR="00035C3F" w:rsidRPr="00DC0FDC">
        <w:rPr>
          <w:sz w:val="19"/>
          <w:szCs w:val="17"/>
          <w:lang w:val="es-ES"/>
        </w:rPr>
        <w:t>------------</w:t>
      </w:r>
      <w:r w:rsidR="00DF35CD" w:rsidRPr="00DC0FDC">
        <w:rPr>
          <w:sz w:val="19"/>
          <w:szCs w:val="17"/>
          <w:lang w:val="es-ES"/>
        </w:rPr>
        <w:t>--------------------------------------------------------------------------------------------------------</w:t>
      </w:r>
    </w:p>
    <w:p w14:paraId="123BA79A" w14:textId="096EFB2A" w:rsidR="00E86124" w:rsidRPr="00013F67" w:rsidRDefault="00E86124" w:rsidP="00E86124">
      <w:pPr>
        <w:autoSpaceDE w:val="0"/>
        <w:autoSpaceDN w:val="0"/>
        <w:adjustRightInd w:val="0"/>
        <w:jc w:val="both"/>
        <w:rPr>
          <w:rFonts w:ascii="Arial" w:hAnsi="Arial" w:cs="Arial"/>
          <w:color w:val="000000"/>
          <w:sz w:val="17"/>
          <w:szCs w:val="17"/>
        </w:rPr>
      </w:pPr>
      <w:r w:rsidRPr="00013F67">
        <w:rPr>
          <w:rFonts w:ascii="Arial" w:hAnsi="Arial" w:cs="Arial"/>
          <w:sz w:val="17"/>
          <w:szCs w:val="17"/>
        </w:rPr>
        <w:t>--------------------------------------------------------------------------------------------------------------------------------------------------</w:t>
      </w:r>
      <w:r w:rsidR="00E15DCB" w:rsidRPr="00013F67">
        <w:rPr>
          <w:rFonts w:ascii="Arial" w:hAnsi="Arial" w:cs="Arial"/>
          <w:sz w:val="17"/>
          <w:szCs w:val="17"/>
        </w:rPr>
        <w:t>---------</w:t>
      </w:r>
      <w:r w:rsidR="00035C3F" w:rsidRPr="00013F67">
        <w:rPr>
          <w:rFonts w:ascii="Arial" w:hAnsi="Arial" w:cs="Arial"/>
          <w:sz w:val="17"/>
          <w:szCs w:val="17"/>
        </w:rPr>
        <w:t>----------</w:t>
      </w:r>
    </w:p>
    <w:p w14:paraId="7B486D17" w14:textId="2C4884F8" w:rsidR="002B05A5" w:rsidRPr="00013F67" w:rsidRDefault="00E86124" w:rsidP="00E86124">
      <w:pPr>
        <w:autoSpaceDE w:val="0"/>
        <w:autoSpaceDN w:val="0"/>
        <w:adjustRightInd w:val="0"/>
        <w:jc w:val="both"/>
        <w:rPr>
          <w:rFonts w:ascii="Arial" w:hAnsi="Arial" w:cs="Arial"/>
          <w:color w:val="000000"/>
          <w:sz w:val="18"/>
          <w:szCs w:val="17"/>
        </w:rPr>
      </w:pPr>
      <w:r w:rsidRPr="00013F67">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13F67">
        <w:rPr>
          <w:rFonts w:ascii="Arial" w:hAnsi="Arial" w:cs="Arial"/>
          <w:color w:val="000000"/>
          <w:sz w:val="18"/>
          <w:szCs w:val="17"/>
        </w:rPr>
        <w:t>-----------------------------------------------------</w:t>
      </w:r>
    </w:p>
    <w:p w14:paraId="5C4F9669" w14:textId="3FC2DD3E" w:rsidR="00E86124" w:rsidRPr="00013F67" w:rsidRDefault="006816F6" w:rsidP="00E86124">
      <w:pPr>
        <w:pStyle w:val="Sangradetextonormal"/>
        <w:ind w:left="0" w:right="48"/>
        <w:jc w:val="both"/>
        <w:rPr>
          <w:rFonts w:ascii="Arial" w:hAnsi="Arial" w:cs="Arial"/>
          <w:sz w:val="18"/>
          <w:szCs w:val="18"/>
        </w:rPr>
      </w:pPr>
      <w:r w:rsidRPr="006816F6">
        <w:rPr>
          <w:rFonts w:ascii="Arial" w:hAnsi="Arial" w:cs="Arial"/>
          <w:color w:val="000000"/>
          <w:sz w:val="18"/>
          <w:szCs w:val="18"/>
        </w:rPr>
        <w:t xml:space="preserve">De conformidad con lo establecido en el artículo 57 de la Ley, así como la fracción II del artículo 5 y artículo 31 del Manual Único de Adquisiciones, Arrendamientos y Servicios de la Universidad Autónoma de Aguascalientes, se informa que </w:t>
      </w:r>
      <w:r w:rsidRPr="006816F6">
        <w:rPr>
          <w:rFonts w:ascii="Arial" w:hAnsi="Arial" w:cs="Arial"/>
          <w:sz w:val="18"/>
          <w:szCs w:val="18"/>
        </w:rPr>
        <w:t xml:space="preserve">el área requirente en esta licitación es </w:t>
      </w:r>
      <w:r w:rsidR="004340F0" w:rsidRPr="004340F0">
        <w:rPr>
          <w:rFonts w:ascii="Arial" w:hAnsi="Arial" w:cs="Arial"/>
          <w:sz w:val="18"/>
          <w:szCs w:val="18"/>
        </w:rPr>
        <w:t xml:space="preserve">el Mtro. en C. José de Jesús Ruiz Gallegos, </w:t>
      </w:r>
      <w:r w:rsidR="004340F0" w:rsidRPr="004340F0">
        <w:rPr>
          <w:rFonts w:ascii="Arial" w:hAnsi="Arial" w:cs="Arial"/>
          <w:b/>
          <w:sz w:val="18"/>
          <w:szCs w:val="18"/>
        </w:rPr>
        <w:t>Director General de Servicios Educativos</w:t>
      </w:r>
      <w:r w:rsidR="004340F0" w:rsidRPr="004340F0">
        <w:rPr>
          <w:rFonts w:ascii="Arial" w:hAnsi="Arial" w:cs="Arial"/>
          <w:sz w:val="18"/>
          <w:szCs w:val="18"/>
        </w:rPr>
        <w:t xml:space="preserve">, el M. en G.D. Gerardo Israel Pedroza López, </w:t>
      </w:r>
      <w:proofErr w:type="gramStart"/>
      <w:r w:rsidR="004340F0" w:rsidRPr="004340F0">
        <w:rPr>
          <w:rFonts w:ascii="Arial" w:hAnsi="Arial" w:cs="Arial"/>
          <w:sz w:val="18"/>
          <w:szCs w:val="18"/>
        </w:rPr>
        <w:t>Jefe</w:t>
      </w:r>
      <w:proofErr w:type="gramEnd"/>
      <w:r w:rsidR="004340F0" w:rsidRPr="004340F0">
        <w:rPr>
          <w:rFonts w:ascii="Arial" w:hAnsi="Arial" w:cs="Arial"/>
          <w:sz w:val="18"/>
          <w:szCs w:val="18"/>
        </w:rPr>
        <w:t xml:space="preserve"> del Departamento de Deportes; el Dr. En C. Luis Fernando Cisneros Guzmán, </w:t>
      </w:r>
      <w:r w:rsidR="004340F0" w:rsidRPr="004340F0">
        <w:rPr>
          <w:rFonts w:ascii="Arial" w:hAnsi="Arial" w:cs="Arial"/>
          <w:b/>
          <w:sz w:val="18"/>
          <w:szCs w:val="18"/>
        </w:rPr>
        <w:t>Decano del Centro de Ciencias Agropecuarias</w:t>
      </w:r>
      <w:r w:rsidR="004340F0" w:rsidRPr="004340F0">
        <w:rPr>
          <w:rFonts w:ascii="Arial" w:hAnsi="Arial" w:cs="Arial"/>
          <w:sz w:val="18"/>
          <w:szCs w:val="18"/>
        </w:rPr>
        <w:t xml:space="preserve">, el Lic. Víctor Manuel Velázquez Macías, </w:t>
      </w:r>
      <w:proofErr w:type="gramStart"/>
      <w:r w:rsidR="004340F0" w:rsidRPr="004340F0">
        <w:rPr>
          <w:rFonts w:ascii="Arial" w:hAnsi="Arial" w:cs="Arial"/>
          <w:sz w:val="18"/>
          <w:szCs w:val="18"/>
        </w:rPr>
        <w:t>Jefe</w:t>
      </w:r>
      <w:proofErr w:type="gramEnd"/>
      <w:r w:rsidR="004340F0" w:rsidRPr="004340F0">
        <w:rPr>
          <w:rFonts w:ascii="Arial" w:hAnsi="Arial" w:cs="Arial"/>
          <w:sz w:val="18"/>
          <w:szCs w:val="18"/>
        </w:rPr>
        <w:t xml:space="preserve"> de la Unidad Posta Zootécnica; el Mtro. en F. y N. Jorge Silva Robles, </w:t>
      </w:r>
      <w:r w:rsidR="004340F0" w:rsidRPr="004340F0">
        <w:rPr>
          <w:rFonts w:ascii="Arial" w:hAnsi="Arial" w:cs="Arial"/>
          <w:b/>
          <w:sz w:val="18"/>
          <w:szCs w:val="18"/>
        </w:rPr>
        <w:t>Director General Sustituto de Finanzas</w:t>
      </w:r>
      <w:r w:rsidRPr="006816F6">
        <w:rPr>
          <w:rFonts w:ascii="Arial" w:hAnsi="Arial" w:cs="Arial"/>
          <w:b/>
          <w:sz w:val="18"/>
          <w:szCs w:val="18"/>
        </w:rPr>
        <w:t xml:space="preserve">, </w:t>
      </w:r>
      <w:r w:rsidR="004340F0" w:rsidRPr="004340F0">
        <w:rPr>
          <w:rFonts w:ascii="Arial" w:hAnsi="Arial" w:cs="Arial"/>
          <w:sz w:val="18"/>
          <w:szCs w:val="18"/>
        </w:rPr>
        <w:t>y</w:t>
      </w:r>
      <w:r w:rsidR="004340F0" w:rsidRPr="004340F0">
        <w:rPr>
          <w:rFonts w:ascii="Arial" w:hAnsi="Arial" w:cs="Arial"/>
          <w:b/>
          <w:sz w:val="18"/>
          <w:szCs w:val="18"/>
        </w:rPr>
        <w:t xml:space="preserve"> </w:t>
      </w:r>
      <w:r w:rsidR="004340F0" w:rsidRPr="004340F0">
        <w:rPr>
          <w:rFonts w:ascii="Arial" w:hAnsi="Arial" w:cs="Arial"/>
          <w:sz w:val="18"/>
          <w:szCs w:val="18"/>
        </w:rPr>
        <w:t>la Mtra. en I. María del Carmen Martínez López</w:t>
      </w:r>
      <w:r w:rsidR="004340F0">
        <w:rPr>
          <w:rFonts w:ascii="Arial" w:hAnsi="Arial" w:cs="Arial"/>
          <w:sz w:val="18"/>
          <w:szCs w:val="18"/>
        </w:rPr>
        <w:t>,</w:t>
      </w:r>
      <w:r w:rsidR="004340F0" w:rsidRPr="004340F0">
        <w:rPr>
          <w:rFonts w:ascii="Arial" w:hAnsi="Arial" w:cs="Arial"/>
          <w:b/>
          <w:sz w:val="18"/>
          <w:szCs w:val="18"/>
        </w:rPr>
        <w:t xml:space="preserve"> </w:t>
      </w:r>
      <w:r w:rsidRPr="006816F6">
        <w:rPr>
          <w:rFonts w:ascii="Arial" w:hAnsi="Arial" w:cs="Arial"/>
          <w:bCs/>
          <w:sz w:val="18"/>
          <w:szCs w:val="18"/>
        </w:rPr>
        <w:t xml:space="preserve">quienes </w:t>
      </w:r>
      <w:r w:rsidRPr="006816F6">
        <w:rPr>
          <w:rFonts w:ascii="Arial" w:hAnsi="Arial" w:cs="Arial"/>
          <w:sz w:val="18"/>
          <w:szCs w:val="18"/>
        </w:rPr>
        <w:t>realizaron el dictamen técnico en donde consta el análisis y evaluación a la documentación técnica y económica de esta Licitación, que se agregan a la presente acta como “</w:t>
      </w:r>
      <w:r w:rsidRPr="006816F6">
        <w:rPr>
          <w:rFonts w:ascii="Arial" w:hAnsi="Arial" w:cs="Arial"/>
          <w:b/>
          <w:sz w:val="18"/>
          <w:szCs w:val="18"/>
        </w:rPr>
        <w:t xml:space="preserve">Anexo 1” </w:t>
      </w:r>
      <w:r w:rsidRPr="006816F6">
        <w:rPr>
          <w:rFonts w:ascii="Arial" w:hAnsi="Arial" w:cs="Arial"/>
          <w:sz w:val="18"/>
          <w:szCs w:val="18"/>
        </w:rPr>
        <w:t>y</w:t>
      </w:r>
      <w:r w:rsidRPr="006816F6">
        <w:rPr>
          <w:rFonts w:ascii="Arial" w:hAnsi="Arial" w:cs="Arial"/>
          <w:b/>
          <w:sz w:val="18"/>
          <w:szCs w:val="18"/>
        </w:rPr>
        <w:t xml:space="preserve"> Anexo “1.1”.</w:t>
      </w:r>
      <w:r w:rsidRPr="006816F6">
        <w:rPr>
          <w:rFonts w:ascii="Arial" w:hAnsi="Arial" w:cs="Arial"/>
          <w:sz w:val="18"/>
          <w:szCs w:val="18"/>
        </w:rPr>
        <w:t xml:space="preserve"> Asimismo, se hace constar que la documentación administrativa presentada y la revisión correspondiente por parte de la </w:t>
      </w:r>
      <w:r w:rsidRPr="006816F6">
        <w:rPr>
          <w:rFonts w:ascii="Arial" w:hAnsi="Arial" w:cs="Arial"/>
          <w:b/>
          <w:sz w:val="18"/>
          <w:szCs w:val="18"/>
        </w:rPr>
        <w:t>Dirección General de Finanzas</w:t>
      </w:r>
      <w:r w:rsidRPr="006816F6">
        <w:rPr>
          <w:rFonts w:ascii="Arial" w:hAnsi="Arial" w:cs="Arial"/>
          <w:sz w:val="18"/>
          <w:szCs w:val="18"/>
        </w:rPr>
        <w:t xml:space="preserve">, a través de su titular el Mtro. En F. y N. Jorge Silva Robles, el </w:t>
      </w:r>
      <w:r w:rsidRPr="006816F6">
        <w:rPr>
          <w:rFonts w:ascii="Arial" w:hAnsi="Arial" w:cs="Arial"/>
          <w:b/>
          <w:sz w:val="18"/>
          <w:szCs w:val="18"/>
        </w:rPr>
        <w:t>Departamento de Compras</w:t>
      </w:r>
      <w:r w:rsidRPr="006816F6">
        <w:rPr>
          <w:rFonts w:ascii="Arial" w:hAnsi="Arial" w:cs="Arial"/>
          <w:sz w:val="18"/>
          <w:szCs w:val="18"/>
        </w:rPr>
        <w:t>, la M. en A.P. Beatriz Elizabeth Rivera de Loera</w:t>
      </w:r>
      <w:r w:rsidRPr="006816F6">
        <w:rPr>
          <w:rFonts w:ascii="Arial" w:hAnsi="Arial" w:cs="Arial"/>
          <w:b/>
          <w:sz w:val="18"/>
          <w:szCs w:val="18"/>
        </w:rPr>
        <w:t xml:space="preserve"> </w:t>
      </w:r>
      <w:r w:rsidRPr="006816F6">
        <w:rPr>
          <w:rFonts w:ascii="Arial" w:hAnsi="Arial" w:cs="Arial"/>
          <w:sz w:val="18"/>
          <w:szCs w:val="18"/>
        </w:rPr>
        <w:t>y la</w:t>
      </w:r>
      <w:r w:rsidRPr="006816F6">
        <w:rPr>
          <w:rFonts w:ascii="Arial" w:hAnsi="Arial" w:cs="Arial"/>
          <w:b/>
          <w:sz w:val="18"/>
          <w:szCs w:val="18"/>
        </w:rPr>
        <w:t xml:space="preserve"> Encargada de Licitaciones, </w:t>
      </w:r>
      <w:r w:rsidRPr="006816F6">
        <w:rPr>
          <w:rFonts w:ascii="Arial" w:hAnsi="Arial" w:cs="Arial"/>
          <w:sz w:val="18"/>
          <w:szCs w:val="18"/>
        </w:rPr>
        <w:t xml:space="preserve">Lic. Gabriela del Socorro Muñoz Vera, se hace constar en el </w:t>
      </w:r>
      <w:r w:rsidRPr="006816F6">
        <w:rPr>
          <w:rFonts w:ascii="Arial" w:hAnsi="Arial" w:cs="Arial"/>
          <w:b/>
          <w:sz w:val="18"/>
          <w:szCs w:val="18"/>
        </w:rPr>
        <w:t xml:space="preserve">Anexo “2”, </w:t>
      </w:r>
      <w:r w:rsidRPr="006816F6">
        <w:rPr>
          <w:rFonts w:ascii="Arial" w:hAnsi="Arial" w:cs="Arial"/>
          <w:sz w:val="18"/>
          <w:szCs w:val="18"/>
        </w:rPr>
        <w:t>de la presente acta</w:t>
      </w:r>
      <w:r w:rsidR="00EC1D34" w:rsidRPr="006816F6">
        <w:rPr>
          <w:rFonts w:ascii="Arial" w:hAnsi="Arial" w:cs="Arial"/>
          <w:sz w:val="18"/>
          <w:szCs w:val="18"/>
        </w:rPr>
        <w:t>.--</w:t>
      </w:r>
      <w:r w:rsidR="00E86124" w:rsidRPr="006816F6">
        <w:rPr>
          <w:rFonts w:ascii="Arial" w:hAnsi="Arial" w:cs="Arial"/>
          <w:sz w:val="18"/>
          <w:szCs w:val="18"/>
        </w:rPr>
        <w:t>------</w:t>
      </w:r>
      <w:r w:rsidR="00640CE9" w:rsidRPr="006816F6">
        <w:rPr>
          <w:rFonts w:ascii="Arial" w:hAnsi="Arial" w:cs="Arial"/>
          <w:sz w:val="18"/>
          <w:szCs w:val="18"/>
        </w:rPr>
        <w:t>-----------------------------------------------------</w:t>
      </w:r>
      <w:r w:rsidR="00AD0781" w:rsidRPr="006816F6">
        <w:rPr>
          <w:rFonts w:ascii="Arial" w:hAnsi="Arial" w:cs="Arial"/>
          <w:sz w:val="18"/>
          <w:szCs w:val="18"/>
        </w:rPr>
        <w:t>-----</w:t>
      </w:r>
      <w:r w:rsidR="00EC1D34" w:rsidRPr="006816F6">
        <w:rPr>
          <w:rFonts w:ascii="Arial" w:hAnsi="Arial" w:cs="Arial"/>
          <w:sz w:val="18"/>
          <w:szCs w:val="18"/>
        </w:rPr>
        <w:t>-----------------------------------------------------------------------------------------------------------------------------------------------------------------</w:t>
      </w:r>
      <w:r>
        <w:rPr>
          <w:rFonts w:ascii="Arial" w:hAnsi="Arial" w:cs="Arial"/>
          <w:sz w:val="18"/>
          <w:szCs w:val="18"/>
        </w:rPr>
        <w:t>-----------------------------</w:t>
      </w:r>
      <w:r w:rsidR="00CE0908">
        <w:rPr>
          <w:rFonts w:ascii="Arial" w:hAnsi="Arial" w:cs="Arial"/>
          <w:sz w:val="18"/>
          <w:szCs w:val="18"/>
        </w:rPr>
        <w:t>---------------------------------------------------------------------------------------------------</w:t>
      </w:r>
      <w:r w:rsidRPr="00013F67">
        <w:rPr>
          <w:rFonts w:ascii="Arial" w:hAnsi="Arial" w:cs="Arial"/>
          <w:b/>
          <w:sz w:val="18"/>
          <w:szCs w:val="18"/>
        </w:rPr>
        <w:t xml:space="preserve"> </w:t>
      </w:r>
      <w:r w:rsidR="00E86124" w:rsidRPr="00013F67">
        <w:rPr>
          <w:rFonts w:ascii="Arial" w:hAnsi="Arial" w:cs="Arial"/>
          <w:b/>
          <w:sz w:val="18"/>
          <w:szCs w:val="18"/>
        </w:rPr>
        <w:t>ANTECEDENTES</w:t>
      </w:r>
      <w:r w:rsidR="00DC0FDC">
        <w:rPr>
          <w:rFonts w:ascii="Arial" w:hAnsi="Arial" w:cs="Arial"/>
          <w:b/>
          <w:sz w:val="18"/>
          <w:szCs w:val="18"/>
        </w:rPr>
        <w:t xml:space="preserve"> </w:t>
      </w:r>
      <w:r w:rsidR="00E86124" w:rsidRPr="00013F67">
        <w:rPr>
          <w:rFonts w:ascii="Arial" w:hAnsi="Arial" w:cs="Arial"/>
          <w:sz w:val="18"/>
          <w:szCs w:val="18"/>
        </w:rPr>
        <w:t>------------------------------------------------------------</w:t>
      </w:r>
      <w:r w:rsidR="0035090B" w:rsidRPr="00013F67">
        <w:rPr>
          <w:rFonts w:ascii="Arial" w:hAnsi="Arial" w:cs="Arial"/>
          <w:sz w:val="18"/>
          <w:szCs w:val="18"/>
        </w:rPr>
        <w:t>------</w:t>
      </w:r>
      <w:r w:rsidR="00E86124" w:rsidRPr="00013F67">
        <w:rPr>
          <w:rFonts w:ascii="Arial" w:hAnsi="Arial" w:cs="Arial"/>
          <w:sz w:val="18"/>
          <w:szCs w:val="18"/>
        </w:rPr>
        <w:t>----------------------------------------------------------------------------------------------------------------------------------</w:t>
      </w:r>
      <w:r w:rsidR="00035C3F" w:rsidRPr="00013F67">
        <w:rPr>
          <w:rFonts w:ascii="Arial" w:hAnsi="Arial" w:cs="Arial"/>
          <w:sz w:val="18"/>
          <w:szCs w:val="18"/>
        </w:rPr>
        <w:t>-------------------</w:t>
      </w:r>
      <w:r w:rsidR="00E86124" w:rsidRPr="00013F67">
        <w:rPr>
          <w:rFonts w:ascii="Arial" w:hAnsi="Arial" w:cs="Arial"/>
          <w:sz w:val="18"/>
          <w:szCs w:val="18"/>
        </w:rPr>
        <w:t>-</w:t>
      </w:r>
      <w:r w:rsidR="00640CE9" w:rsidRPr="00013F67">
        <w:rPr>
          <w:rFonts w:ascii="Arial" w:hAnsi="Arial" w:cs="Arial"/>
          <w:sz w:val="18"/>
          <w:szCs w:val="18"/>
        </w:rPr>
        <w:t>---</w:t>
      </w:r>
      <w:r w:rsidR="00ED24A0">
        <w:rPr>
          <w:rFonts w:ascii="Arial" w:hAnsi="Arial" w:cs="Arial"/>
          <w:sz w:val="18"/>
          <w:szCs w:val="18"/>
        </w:rPr>
        <w:t>-</w:t>
      </w:r>
      <w:r w:rsidR="00CE0908">
        <w:rPr>
          <w:rFonts w:ascii="Arial" w:hAnsi="Arial" w:cs="Arial"/>
          <w:sz w:val="18"/>
          <w:szCs w:val="18"/>
        </w:rPr>
        <w:t>-----------------------------------------------------------------------------------------------------------------------------------------------------------</w:t>
      </w:r>
      <w:r w:rsidR="00E86124" w:rsidRPr="00013F67">
        <w:rPr>
          <w:rFonts w:ascii="Arial" w:hAnsi="Arial" w:cs="Arial"/>
          <w:sz w:val="18"/>
          <w:szCs w:val="18"/>
        </w:rPr>
        <w:t xml:space="preserve"> </w:t>
      </w:r>
    </w:p>
    <w:p w14:paraId="479DEC5B" w14:textId="5D508FD1" w:rsidR="00647837" w:rsidRPr="00013F67" w:rsidRDefault="00647837" w:rsidP="00647837">
      <w:pPr>
        <w:tabs>
          <w:tab w:val="left" w:pos="7260"/>
        </w:tabs>
        <w:jc w:val="both"/>
        <w:rPr>
          <w:rFonts w:ascii="Arial" w:hAnsi="Arial" w:cs="Arial"/>
          <w:b/>
          <w:sz w:val="18"/>
          <w:szCs w:val="18"/>
          <w:lang w:val="es-MX"/>
        </w:rPr>
      </w:pPr>
      <w:r w:rsidRPr="00013F67">
        <w:rPr>
          <w:rFonts w:ascii="Arial" w:hAnsi="Arial" w:cs="Arial"/>
          <w:sz w:val="18"/>
          <w:szCs w:val="18"/>
          <w:lang w:val="es-MX"/>
        </w:rPr>
        <w:t>1.</w:t>
      </w:r>
      <w:r w:rsidRPr="00013F67">
        <w:rPr>
          <w:rFonts w:ascii="Arial" w:hAnsi="Arial" w:cs="Arial"/>
          <w:sz w:val="18"/>
          <w:szCs w:val="18"/>
        </w:rPr>
        <w:t xml:space="preserve"> La Publicación de la Convocatoria se realizó el día </w:t>
      </w:r>
      <w:r w:rsidR="00DB4B1D" w:rsidRPr="00DB4B1D">
        <w:rPr>
          <w:rFonts w:ascii="Arial" w:hAnsi="Arial" w:cs="Arial"/>
          <w:b/>
          <w:sz w:val="18"/>
          <w:szCs w:val="18"/>
        </w:rPr>
        <w:t>28 de octubre de 2025</w:t>
      </w:r>
      <w:r w:rsidRPr="00013F67">
        <w:rPr>
          <w:rFonts w:ascii="Arial" w:hAnsi="Arial" w:cs="Arial"/>
          <w:b/>
          <w:sz w:val="18"/>
          <w:szCs w:val="18"/>
        </w:rPr>
        <w:t xml:space="preserve">, </w:t>
      </w:r>
      <w:r w:rsidRPr="00013F67">
        <w:rPr>
          <w:rFonts w:ascii="Arial" w:hAnsi="Arial" w:cs="Arial"/>
          <w:sz w:val="18"/>
          <w:szCs w:val="18"/>
        </w:rPr>
        <w:t xml:space="preserve">a través de periódico de circulación local, estando a disposición en la dirección electrónica: </w:t>
      </w:r>
      <w:hyperlink r:id="rId9" w:history="1">
        <w:r w:rsidRPr="00013F67">
          <w:rPr>
            <w:rStyle w:val="Hipervnculo"/>
            <w:rFonts w:ascii="Arial" w:hAnsi="Arial" w:cs="Arial"/>
            <w:sz w:val="18"/>
            <w:szCs w:val="18"/>
          </w:rPr>
          <w:t>http://www.uaa.mx/transparencia/</w:t>
        </w:r>
      </w:hyperlink>
      <w:r w:rsidRPr="00013F67">
        <w:rPr>
          <w:rFonts w:ascii="Arial" w:hAnsi="Arial" w:cs="Arial"/>
          <w:sz w:val="18"/>
          <w:szCs w:val="18"/>
        </w:rPr>
        <w:t>, así como en el Departamento de Compras de la Dirección General de Finanzas, Ciudad Universitaria.---------------------------------------------------------------------------------------------------------------------------------------------------------------------------------</w:t>
      </w:r>
      <w:r w:rsidR="00035C3F" w:rsidRPr="00013F67">
        <w:rPr>
          <w:rFonts w:ascii="Arial" w:hAnsi="Arial" w:cs="Arial"/>
          <w:sz w:val="18"/>
          <w:szCs w:val="18"/>
        </w:rPr>
        <w:t>--------------------</w:t>
      </w:r>
    </w:p>
    <w:p w14:paraId="10812F29" w14:textId="66FD3383" w:rsidR="00647837" w:rsidRPr="00013F67" w:rsidRDefault="00896159" w:rsidP="000B4027">
      <w:pPr>
        <w:tabs>
          <w:tab w:val="left" w:pos="7260"/>
        </w:tabs>
        <w:jc w:val="both"/>
        <w:rPr>
          <w:rFonts w:ascii="Arial" w:hAnsi="Arial" w:cs="Arial"/>
          <w:sz w:val="18"/>
          <w:szCs w:val="18"/>
          <w:lang w:val="es-MX"/>
        </w:rPr>
      </w:pPr>
      <w:r w:rsidRPr="00013F67">
        <w:rPr>
          <w:rFonts w:ascii="Arial" w:hAnsi="Arial" w:cs="Arial"/>
          <w:sz w:val="18"/>
          <w:szCs w:val="18"/>
          <w:lang w:val="es-MX"/>
        </w:rPr>
        <w:t>2</w:t>
      </w:r>
      <w:r w:rsidR="00647837" w:rsidRPr="00013F67">
        <w:rPr>
          <w:rFonts w:ascii="Arial" w:hAnsi="Arial" w:cs="Arial"/>
          <w:sz w:val="18"/>
          <w:szCs w:val="18"/>
          <w:lang w:val="es-MX"/>
        </w:rPr>
        <w:t xml:space="preserve">. </w:t>
      </w:r>
      <w:r w:rsidR="00647837" w:rsidRPr="00013F67">
        <w:rPr>
          <w:rFonts w:ascii="Arial" w:hAnsi="Arial" w:cs="Arial"/>
          <w:sz w:val="18"/>
          <w:szCs w:val="18"/>
        </w:rPr>
        <w:t xml:space="preserve">El día </w:t>
      </w:r>
      <w:r w:rsidR="00DF0542" w:rsidRPr="00DF0542">
        <w:rPr>
          <w:rFonts w:ascii="Arial" w:hAnsi="Arial" w:cs="Arial"/>
          <w:b/>
          <w:sz w:val="18"/>
          <w:szCs w:val="18"/>
        </w:rPr>
        <w:t>30 de octubre de 2025</w:t>
      </w:r>
      <w:r w:rsidR="00647837" w:rsidRPr="00013F67">
        <w:rPr>
          <w:rFonts w:ascii="Arial" w:hAnsi="Arial" w:cs="Arial"/>
          <w:b/>
          <w:sz w:val="18"/>
          <w:szCs w:val="18"/>
        </w:rPr>
        <w:t xml:space="preserve">, </w:t>
      </w:r>
      <w:r w:rsidR="00647837" w:rsidRPr="00013F67">
        <w:rPr>
          <w:rFonts w:ascii="Arial" w:hAnsi="Arial" w:cs="Arial"/>
          <w:sz w:val="18"/>
          <w:szCs w:val="18"/>
        </w:rPr>
        <w:t>a las 1</w:t>
      </w:r>
      <w:r w:rsidR="00DF0542">
        <w:rPr>
          <w:rFonts w:ascii="Arial" w:hAnsi="Arial" w:cs="Arial"/>
          <w:sz w:val="18"/>
          <w:szCs w:val="18"/>
        </w:rPr>
        <w:t>0</w:t>
      </w:r>
      <w:r w:rsidR="00647837" w:rsidRPr="00013F67">
        <w:rPr>
          <w:rFonts w:ascii="Arial" w:hAnsi="Arial" w:cs="Arial"/>
          <w:sz w:val="18"/>
          <w:szCs w:val="18"/>
        </w:rPr>
        <w:t xml:space="preserve">:00 </w:t>
      </w:r>
      <w:r w:rsidR="00357FAF" w:rsidRPr="00013F67">
        <w:rPr>
          <w:rFonts w:ascii="Arial" w:hAnsi="Arial" w:cs="Arial"/>
          <w:sz w:val="18"/>
          <w:szCs w:val="18"/>
        </w:rPr>
        <w:t>horas</w:t>
      </w:r>
      <w:r w:rsidR="00647837" w:rsidRPr="00013F67">
        <w:rPr>
          <w:rFonts w:ascii="Arial" w:hAnsi="Arial" w:cs="Arial"/>
          <w:sz w:val="18"/>
          <w:szCs w:val="18"/>
        </w:rPr>
        <w:t xml:space="preserve">, </w:t>
      </w:r>
      <w:r w:rsidR="007109E5" w:rsidRPr="007109E5">
        <w:rPr>
          <w:rFonts w:ascii="Arial" w:hAnsi="Arial" w:cs="Arial"/>
          <w:sz w:val="18"/>
          <w:szCs w:val="18"/>
        </w:rPr>
        <w:t xml:space="preserve">se realizó la Junta de Aclaraciones, </w:t>
      </w:r>
      <w:r w:rsidR="00DF0542" w:rsidRPr="00DF0542">
        <w:rPr>
          <w:rFonts w:ascii="Arial" w:hAnsi="Arial" w:cs="Arial"/>
          <w:sz w:val="18"/>
          <w:szCs w:val="18"/>
        </w:rPr>
        <w:t>en la cual no recibieron solicitudes de aclaración, así mismo se hizo constar que, por parte de la convocante se realizaron aclaraciones</w:t>
      </w:r>
      <w:r w:rsidR="00757ADC" w:rsidRPr="00013F67">
        <w:rPr>
          <w:rFonts w:ascii="Arial" w:hAnsi="Arial" w:cs="Arial"/>
          <w:sz w:val="18"/>
          <w:szCs w:val="18"/>
        </w:rPr>
        <w:t>.</w:t>
      </w:r>
      <w:r w:rsidR="00647837" w:rsidRPr="00013F67">
        <w:rPr>
          <w:rFonts w:ascii="Arial" w:hAnsi="Arial" w:cs="Arial"/>
          <w:sz w:val="18"/>
          <w:szCs w:val="18"/>
        </w:rPr>
        <w:t>--</w:t>
      </w:r>
      <w:r w:rsidR="00357FAF" w:rsidRPr="00013F67">
        <w:rPr>
          <w:rFonts w:ascii="Arial" w:hAnsi="Arial" w:cs="Arial"/>
          <w:sz w:val="18"/>
          <w:szCs w:val="18"/>
        </w:rPr>
        <w:t>----------------------</w:t>
      </w:r>
      <w:r w:rsidR="009F2B65" w:rsidRPr="00013F67">
        <w:rPr>
          <w:rFonts w:ascii="Arial" w:hAnsi="Arial" w:cs="Arial"/>
          <w:sz w:val="18"/>
          <w:szCs w:val="18"/>
        </w:rPr>
        <w:t>-------------------------------------------------</w:t>
      </w:r>
      <w:r w:rsidR="00AD0781">
        <w:rPr>
          <w:rFonts w:ascii="Arial" w:hAnsi="Arial" w:cs="Arial"/>
          <w:sz w:val="18"/>
          <w:szCs w:val="18"/>
        </w:rPr>
        <w:t>-------------------------------------------------------------------------------------</w:t>
      </w:r>
      <w:r w:rsidR="00DF0542">
        <w:rPr>
          <w:rFonts w:ascii="Arial" w:hAnsi="Arial" w:cs="Arial"/>
          <w:sz w:val="18"/>
          <w:szCs w:val="18"/>
        </w:rPr>
        <w:t>----</w:t>
      </w:r>
      <w:r w:rsidR="00AD0781">
        <w:rPr>
          <w:rFonts w:ascii="Arial" w:hAnsi="Arial" w:cs="Arial"/>
          <w:sz w:val="18"/>
          <w:szCs w:val="18"/>
        </w:rPr>
        <w:t>-</w:t>
      </w:r>
    </w:p>
    <w:p w14:paraId="7F5C4DD6" w14:textId="25B849C1" w:rsidR="004E7DEB" w:rsidRPr="00013F67" w:rsidRDefault="007A5748" w:rsidP="00C447C1">
      <w:pPr>
        <w:pStyle w:val="Sangradetextonormal"/>
        <w:ind w:left="0" w:right="48"/>
        <w:jc w:val="both"/>
        <w:rPr>
          <w:rFonts w:ascii="Arial" w:hAnsi="Arial" w:cs="Arial"/>
          <w:color w:val="000000"/>
          <w:sz w:val="18"/>
          <w:szCs w:val="18"/>
        </w:rPr>
      </w:pPr>
      <w:r w:rsidRPr="00013F67">
        <w:rPr>
          <w:rFonts w:ascii="Arial" w:hAnsi="Arial" w:cs="Arial"/>
          <w:color w:val="000000"/>
          <w:sz w:val="18"/>
          <w:szCs w:val="18"/>
        </w:rPr>
        <w:t>3</w:t>
      </w:r>
      <w:r w:rsidR="00647837" w:rsidRPr="00013F67">
        <w:rPr>
          <w:rFonts w:ascii="Arial" w:hAnsi="Arial" w:cs="Arial"/>
          <w:color w:val="000000"/>
          <w:sz w:val="18"/>
          <w:szCs w:val="18"/>
        </w:rPr>
        <w:t>. De conformidad al calendario de las bases de esta licitación</w:t>
      </w:r>
      <w:r w:rsidR="005F236E" w:rsidRPr="00013F67">
        <w:rPr>
          <w:rFonts w:ascii="Arial" w:hAnsi="Arial" w:cs="Arial"/>
          <w:color w:val="000000"/>
          <w:sz w:val="18"/>
          <w:szCs w:val="18"/>
        </w:rPr>
        <w:t>,</w:t>
      </w:r>
      <w:r w:rsidR="00647837" w:rsidRPr="00013F67">
        <w:rPr>
          <w:rFonts w:ascii="Arial" w:hAnsi="Arial" w:cs="Arial"/>
          <w:color w:val="000000"/>
          <w:sz w:val="18"/>
          <w:szCs w:val="18"/>
        </w:rPr>
        <w:t xml:space="preserve"> la convocante </w:t>
      </w:r>
      <w:r w:rsidR="005D71F0" w:rsidRPr="00013F67">
        <w:rPr>
          <w:rFonts w:ascii="Arial" w:hAnsi="Arial" w:cs="Arial"/>
          <w:sz w:val="18"/>
          <w:szCs w:val="18"/>
        </w:rPr>
        <w:t>celebró</w:t>
      </w:r>
      <w:r w:rsidR="00647837" w:rsidRPr="00013F67">
        <w:rPr>
          <w:rFonts w:ascii="Arial" w:hAnsi="Arial" w:cs="Arial"/>
          <w:color w:val="000000"/>
          <w:sz w:val="18"/>
          <w:szCs w:val="18"/>
        </w:rPr>
        <w:t xml:space="preserve"> el día </w:t>
      </w:r>
      <w:r w:rsidR="00B00D83" w:rsidRPr="00B00D83">
        <w:rPr>
          <w:rFonts w:ascii="Arial" w:hAnsi="Arial" w:cs="Arial"/>
          <w:b/>
          <w:color w:val="000000"/>
          <w:sz w:val="18"/>
          <w:szCs w:val="18"/>
        </w:rPr>
        <w:t>05 de noviembre de 2025</w:t>
      </w:r>
      <w:r w:rsidR="00B00D83">
        <w:rPr>
          <w:rFonts w:ascii="Arial" w:hAnsi="Arial" w:cs="Arial"/>
          <w:b/>
          <w:color w:val="000000"/>
          <w:sz w:val="18"/>
          <w:szCs w:val="18"/>
        </w:rPr>
        <w:t xml:space="preserve"> </w:t>
      </w:r>
      <w:r w:rsidR="00647837" w:rsidRPr="0080628E">
        <w:rPr>
          <w:rFonts w:ascii="Arial" w:hAnsi="Arial" w:cs="Arial"/>
          <w:sz w:val="18"/>
          <w:szCs w:val="18"/>
        </w:rPr>
        <w:t xml:space="preserve">a las </w:t>
      </w:r>
      <w:r w:rsidR="002C2615" w:rsidRPr="0080628E">
        <w:rPr>
          <w:rFonts w:ascii="Arial" w:hAnsi="Arial" w:cs="Arial"/>
          <w:b/>
          <w:sz w:val="18"/>
          <w:szCs w:val="18"/>
        </w:rPr>
        <w:t>1</w:t>
      </w:r>
      <w:r w:rsidR="00B00D83">
        <w:rPr>
          <w:rFonts w:ascii="Arial" w:hAnsi="Arial" w:cs="Arial"/>
          <w:b/>
          <w:sz w:val="18"/>
          <w:szCs w:val="18"/>
        </w:rPr>
        <w:t>0</w:t>
      </w:r>
      <w:r w:rsidR="00647837" w:rsidRPr="0080628E">
        <w:rPr>
          <w:rFonts w:ascii="Arial" w:hAnsi="Arial" w:cs="Arial"/>
          <w:b/>
          <w:sz w:val="18"/>
          <w:szCs w:val="18"/>
        </w:rPr>
        <w:t>:00 (</w:t>
      </w:r>
      <w:r w:rsidR="00D57027" w:rsidRPr="0080628E">
        <w:rPr>
          <w:rFonts w:ascii="Arial" w:hAnsi="Arial" w:cs="Arial"/>
          <w:b/>
          <w:sz w:val="18"/>
          <w:szCs w:val="18"/>
        </w:rPr>
        <w:t>d</w:t>
      </w:r>
      <w:r w:rsidR="00B00D83">
        <w:rPr>
          <w:rFonts w:ascii="Arial" w:hAnsi="Arial" w:cs="Arial"/>
          <w:b/>
          <w:sz w:val="18"/>
          <w:szCs w:val="18"/>
        </w:rPr>
        <w:t>iez</w:t>
      </w:r>
      <w:r w:rsidR="00647837" w:rsidRPr="0080628E">
        <w:rPr>
          <w:rFonts w:ascii="Arial" w:hAnsi="Arial" w:cs="Arial"/>
          <w:b/>
          <w:sz w:val="18"/>
          <w:szCs w:val="18"/>
        </w:rPr>
        <w:t>)</w:t>
      </w:r>
      <w:r w:rsidRPr="0080628E">
        <w:rPr>
          <w:rFonts w:ascii="Arial" w:hAnsi="Arial" w:cs="Arial"/>
          <w:sz w:val="18"/>
          <w:szCs w:val="18"/>
        </w:rPr>
        <w:t xml:space="preserve"> horas, </w:t>
      </w:r>
      <w:r w:rsidR="00647837" w:rsidRPr="0080628E">
        <w:rPr>
          <w:rFonts w:ascii="Arial" w:hAnsi="Arial" w:cs="Arial"/>
          <w:sz w:val="18"/>
          <w:szCs w:val="18"/>
        </w:rPr>
        <w:t xml:space="preserve">el Acto de Presentación y Apertura de Propuestas, realizando </w:t>
      </w:r>
      <w:r w:rsidR="00647837" w:rsidRPr="0080628E">
        <w:rPr>
          <w:rFonts w:ascii="Arial" w:hAnsi="Arial" w:cs="Arial"/>
          <w:color w:val="000000"/>
          <w:sz w:val="18"/>
          <w:szCs w:val="18"/>
        </w:rPr>
        <w:t xml:space="preserve">la inscripción de </w:t>
      </w:r>
      <w:r w:rsidR="007109E5" w:rsidRPr="0080628E">
        <w:rPr>
          <w:rFonts w:ascii="Arial" w:hAnsi="Arial" w:cs="Arial"/>
          <w:b/>
          <w:sz w:val="18"/>
          <w:szCs w:val="18"/>
        </w:rPr>
        <w:t>0</w:t>
      </w:r>
      <w:r w:rsidR="00B671F2">
        <w:rPr>
          <w:rFonts w:ascii="Arial" w:hAnsi="Arial" w:cs="Arial"/>
          <w:b/>
          <w:sz w:val="18"/>
          <w:szCs w:val="18"/>
        </w:rPr>
        <w:t>1</w:t>
      </w:r>
      <w:r w:rsidR="006041C4" w:rsidRPr="0080628E">
        <w:rPr>
          <w:rFonts w:ascii="Arial" w:hAnsi="Arial" w:cs="Arial"/>
          <w:b/>
          <w:sz w:val="18"/>
          <w:szCs w:val="18"/>
        </w:rPr>
        <w:t xml:space="preserve"> </w:t>
      </w:r>
      <w:r w:rsidR="006041C4" w:rsidRPr="0080628E">
        <w:rPr>
          <w:rFonts w:ascii="Arial" w:hAnsi="Arial" w:cs="Arial"/>
          <w:b/>
          <w:sz w:val="18"/>
          <w:szCs w:val="18"/>
        </w:rPr>
        <w:lastRenderedPageBreak/>
        <w:t>(</w:t>
      </w:r>
      <w:r w:rsidR="00B671F2">
        <w:rPr>
          <w:rFonts w:ascii="Arial" w:hAnsi="Arial" w:cs="Arial"/>
          <w:b/>
          <w:sz w:val="18"/>
          <w:szCs w:val="18"/>
        </w:rPr>
        <w:t>una</w:t>
      </w:r>
      <w:r w:rsidR="006041C4" w:rsidRPr="0080628E">
        <w:rPr>
          <w:rFonts w:ascii="Arial" w:hAnsi="Arial" w:cs="Arial"/>
          <w:b/>
          <w:sz w:val="18"/>
          <w:szCs w:val="18"/>
        </w:rPr>
        <w:t>)</w:t>
      </w:r>
      <w:r w:rsidR="00647837" w:rsidRPr="0080628E">
        <w:rPr>
          <w:rFonts w:ascii="Arial" w:hAnsi="Arial" w:cs="Arial"/>
          <w:b/>
          <w:sz w:val="18"/>
          <w:szCs w:val="18"/>
        </w:rPr>
        <w:t>, propuesta</w:t>
      </w:r>
      <w:r w:rsidR="00647837" w:rsidRPr="0080628E">
        <w:rPr>
          <w:rFonts w:ascii="Arial" w:hAnsi="Arial" w:cs="Arial"/>
          <w:sz w:val="18"/>
          <w:szCs w:val="18"/>
        </w:rPr>
        <w:t xml:space="preserve"> </w:t>
      </w:r>
      <w:r w:rsidR="00647837" w:rsidRPr="0080628E">
        <w:rPr>
          <w:rFonts w:ascii="Arial" w:hAnsi="Arial" w:cs="Arial"/>
          <w:color w:val="000000"/>
          <w:sz w:val="18"/>
          <w:szCs w:val="18"/>
        </w:rPr>
        <w:t xml:space="preserve">presentada en </w:t>
      </w:r>
      <w:r w:rsidR="005D71F0" w:rsidRPr="0080628E">
        <w:rPr>
          <w:rFonts w:ascii="Arial" w:hAnsi="Arial" w:cs="Arial"/>
          <w:color w:val="000000"/>
          <w:sz w:val="18"/>
          <w:szCs w:val="18"/>
        </w:rPr>
        <w:t xml:space="preserve">tiempo y </w:t>
      </w:r>
      <w:r w:rsidR="00647837" w:rsidRPr="0080628E">
        <w:rPr>
          <w:rFonts w:ascii="Arial" w:hAnsi="Arial" w:cs="Arial"/>
          <w:color w:val="000000"/>
          <w:sz w:val="18"/>
          <w:szCs w:val="18"/>
        </w:rPr>
        <w:t xml:space="preserve">forma por </w:t>
      </w:r>
      <w:r w:rsidR="00B671F2">
        <w:rPr>
          <w:rFonts w:ascii="Arial" w:hAnsi="Arial" w:cs="Arial"/>
          <w:color w:val="000000"/>
          <w:sz w:val="18"/>
          <w:szCs w:val="18"/>
        </w:rPr>
        <w:t>el</w:t>
      </w:r>
      <w:r w:rsidR="00647837" w:rsidRPr="0080628E">
        <w:rPr>
          <w:rFonts w:ascii="Arial" w:hAnsi="Arial" w:cs="Arial"/>
          <w:color w:val="000000"/>
          <w:sz w:val="18"/>
          <w:szCs w:val="18"/>
        </w:rPr>
        <w:t xml:space="preserve"> correspondiente licitante, siendo</w:t>
      </w:r>
      <w:r w:rsidR="005D71F0" w:rsidRPr="0080628E">
        <w:rPr>
          <w:rFonts w:ascii="Arial" w:hAnsi="Arial" w:cs="Arial"/>
          <w:color w:val="000000"/>
          <w:sz w:val="18"/>
          <w:szCs w:val="18"/>
        </w:rPr>
        <w:t xml:space="preserve"> </w:t>
      </w:r>
      <w:r w:rsidR="004B057D" w:rsidRPr="0080628E">
        <w:rPr>
          <w:rFonts w:ascii="Arial" w:hAnsi="Arial" w:cs="Arial"/>
          <w:color w:val="000000"/>
          <w:sz w:val="18"/>
          <w:szCs w:val="18"/>
        </w:rPr>
        <w:t>-</w:t>
      </w:r>
      <w:r w:rsidR="005D71F0" w:rsidRPr="0080628E">
        <w:rPr>
          <w:rFonts w:ascii="Arial" w:hAnsi="Arial" w:cs="Arial"/>
          <w:color w:val="000000"/>
          <w:sz w:val="18"/>
          <w:szCs w:val="18"/>
        </w:rPr>
        <w:t>---------------</w:t>
      </w:r>
      <w:r w:rsidR="004E7DEB" w:rsidRPr="0080628E">
        <w:rPr>
          <w:rFonts w:ascii="Arial" w:hAnsi="Arial" w:cs="Arial"/>
          <w:color w:val="000000"/>
          <w:sz w:val="18"/>
          <w:szCs w:val="18"/>
        </w:rPr>
        <w:t>-------------------</w:t>
      </w:r>
      <w:r w:rsidR="004D68A8" w:rsidRPr="0080628E">
        <w:rPr>
          <w:rFonts w:ascii="Arial" w:hAnsi="Arial" w:cs="Arial"/>
          <w:color w:val="000000"/>
          <w:sz w:val="18"/>
          <w:szCs w:val="18"/>
        </w:rPr>
        <w:t>---------</w:t>
      </w:r>
      <w:r w:rsidR="00035C3F" w:rsidRPr="0080628E">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013F67" w14:paraId="1DF96AE2" w14:textId="77777777" w:rsidTr="00126EDE">
        <w:trPr>
          <w:trHeight w:val="246"/>
        </w:trPr>
        <w:tc>
          <w:tcPr>
            <w:tcW w:w="305" w:type="pct"/>
            <w:shd w:val="clear" w:color="auto" w:fill="D9D9D9"/>
            <w:noWrap/>
            <w:hideMark/>
          </w:tcPr>
          <w:p w14:paraId="47597ED0" w14:textId="77777777" w:rsidR="00777F21" w:rsidRPr="00013F67"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013F67" w:rsidRDefault="00777F21" w:rsidP="00326525">
            <w:pPr>
              <w:jc w:val="center"/>
              <w:rPr>
                <w:rFonts w:ascii="Arial" w:hAnsi="Arial" w:cs="Arial"/>
                <w:b/>
                <w:sz w:val="16"/>
                <w:szCs w:val="16"/>
              </w:rPr>
            </w:pPr>
            <w:r w:rsidRPr="00013F67">
              <w:rPr>
                <w:rFonts w:ascii="Arial" w:hAnsi="Arial" w:cs="Arial"/>
                <w:b/>
                <w:sz w:val="16"/>
                <w:szCs w:val="16"/>
              </w:rPr>
              <w:t>LICITANTE</w:t>
            </w:r>
          </w:p>
        </w:tc>
      </w:tr>
      <w:tr w:rsidR="00DC0FDC" w:rsidRPr="00013F67" w14:paraId="4B063D7B" w14:textId="77777777" w:rsidTr="000B4027">
        <w:trPr>
          <w:trHeight w:val="246"/>
        </w:trPr>
        <w:tc>
          <w:tcPr>
            <w:tcW w:w="305" w:type="pct"/>
            <w:noWrap/>
            <w:vAlign w:val="center"/>
          </w:tcPr>
          <w:p w14:paraId="3488891F" w14:textId="49717AD0" w:rsidR="00DC0FDC" w:rsidRPr="00013F67" w:rsidRDefault="00DC0FDC" w:rsidP="000B4027">
            <w:pPr>
              <w:jc w:val="center"/>
              <w:rPr>
                <w:rFonts w:ascii="Arial" w:hAnsi="Arial" w:cs="Arial"/>
                <w:b/>
                <w:sz w:val="18"/>
                <w:szCs w:val="16"/>
              </w:rPr>
            </w:pPr>
            <w:r>
              <w:rPr>
                <w:rFonts w:ascii="Arial" w:hAnsi="Arial" w:cs="Arial"/>
                <w:b/>
                <w:sz w:val="18"/>
                <w:szCs w:val="16"/>
              </w:rPr>
              <w:t>1</w:t>
            </w:r>
          </w:p>
        </w:tc>
        <w:tc>
          <w:tcPr>
            <w:tcW w:w="4695" w:type="pct"/>
            <w:shd w:val="clear" w:color="auto" w:fill="auto"/>
            <w:noWrap/>
            <w:vAlign w:val="center"/>
          </w:tcPr>
          <w:p w14:paraId="75013975" w14:textId="41CCF680" w:rsidR="00DC0FDC" w:rsidRDefault="00B671F2" w:rsidP="007109E5">
            <w:pPr>
              <w:tabs>
                <w:tab w:val="left" w:pos="7260"/>
              </w:tabs>
              <w:jc w:val="both"/>
              <w:rPr>
                <w:rFonts w:ascii="Arial" w:hAnsi="Arial" w:cs="Arial"/>
                <w:b/>
                <w:sz w:val="18"/>
                <w:szCs w:val="18"/>
              </w:rPr>
            </w:pPr>
            <w:r w:rsidRPr="00B671F2">
              <w:rPr>
                <w:rFonts w:ascii="Arial" w:hAnsi="Arial" w:cs="Arial"/>
                <w:b/>
                <w:sz w:val="18"/>
                <w:szCs w:val="18"/>
              </w:rPr>
              <w:t>GRUPO TORRES LOPEZ DE AGUASCALIENTES</w:t>
            </w:r>
            <w:r>
              <w:rPr>
                <w:rFonts w:ascii="Arial" w:hAnsi="Arial" w:cs="Arial"/>
                <w:b/>
                <w:sz w:val="18"/>
                <w:szCs w:val="18"/>
              </w:rPr>
              <w:t>,</w:t>
            </w:r>
            <w:r w:rsidRPr="00B671F2">
              <w:rPr>
                <w:rFonts w:ascii="Arial" w:hAnsi="Arial" w:cs="Arial"/>
                <w:b/>
                <w:sz w:val="18"/>
                <w:szCs w:val="18"/>
              </w:rPr>
              <w:t xml:space="preserve"> S.A. DE C.V.</w:t>
            </w:r>
          </w:p>
        </w:tc>
      </w:tr>
    </w:tbl>
    <w:p w14:paraId="78868BE6" w14:textId="1339AE79" w:rsidR="00BC1273" w:rsidRPr="007109E5" w:rsidRDefault="00DC0FDC" w:rsidP="00C24314">
      <w:pPr>
        <w:pStyle w:val="Sangradetextonormal"/>
        <w:ind w:left="0"/>
        <w:jc w:val="both"/>
        <w:rPr>
          <w:rFonts w:ascii="Arial" w:hAnsi="Arial" w:cs="Arial"/>
          <w:b/>
          <w:sz w:val="18"/>
          <w:szCs w:val="18"/>
        </w:rPr>
      </w:pPr>
      <w:r>
        <w:rPr>
          <w:rFonts w:ascii="Arial" w:hAnsi="Arial" w:cs="Arial"/>
          <w:sz w:val="18"/>
          <w:szCs w:val="18"/>
        </w:rPr>
        <w:t>------------------------------------------------------------------------------------------------------------------------------------------------------------</w:t>
      </w:r>
      <w:r w:rsidR="007109E5" w:rsidRPr="007109E5">
        <w:rPr>
          <w:rFonts w:ascii="Arial" w:hAnsi="Arial" w:cs="Arial"/>
          <w:sz w:val="18"/>
          <w:szCs w:val="18"/>
        </w:rPr>
        <w:t>Los</w:t>
      </w:r>
      <w:r w:rsidR="00C161FA" w:rsidRPr="007109E5">
        <w:rPr>
          <w:rFonts w:ascii="Arial" w:hAnsi="Arial" w:cs="Arial"/>
          <w:sz w:val="18"/>
          <w:szCs w:val="18"/>
        </w:rPr>
        <w:t xml:space="preserve"> precio</w:t>
      </w:r>
      <w:r w:rsidR="007109E5" w:rsidRPr="007109E5">
        <w:rPr>
          <w:rFonts w:ascii="Arial" w:hAnsi="Arial" w:cs="Arial"/>
          <w:sz w:val="18"/>
          <w:szCs w:val="18"/>
        </w:rPr>
        <w:t>s</w:t>
      </w:r>
      <w:r w:rsidR="00C161FA" w:rsidRPr="007109E5">
        <w:rPr>
          <w:rFonts w:ascii="Arial" w:hAnsi="Arial" w:cs="Arial"/>
          <w:sz w:val="18"/>
          <w:szCs w:val="18"/>
        </w:rPr>
        <w:t xml:space="preserve"> que</w:t>
      </w:r>
      <w:r w:rsidR="00701597" w:rsidRPr="007109E5">
        <w:rPr>
          <w:rFonts w:ascii="Arial" w:hAnsi="Arial" w:cs="Arial"/>
          <w:sz w:val="18"/>
          <w:szCs w:val="18"/>
        </w:rPr>
        <w:t xml:space="preserve"> </w:t>
      </w:r>
      <w:r w:rsidR="0015422B">
        <w:rPr>
          <w:rFonts w:ascii="Arial" w:hAnsi="Arial" w:cs="Arial"/>
          <w:sz w:val="18"/>
          <w:szCs w:val="18"/>
        </w:rPr>
        <w:t>el</w:t>
      </w:r>
      <w:r w:rsidR="00701597" w:rsidRPr="007109E5">
        <w:rPr>
          <w:rFonts w:ascii="Arial" w:hAnsi="Arial" w:cs="Arial"/>
          <w:sz w:val="18"/>
          <w:szCs w:val="18"/>
        </w:rPr>
        <w:t xml:space="preserve"> </w:t>
      </w:r>
      <w:r w:rsidR="00CF0F48" w:rsidRPr="007109E5">
        <w:rPr>
          <w:rFonts w:ascii="Arial" w:hAnsi="Arial" w:cs="Arial"/>
          <w:sz w:val="18"/>
          <w:szCs w:val="18"/>
        </w:rPr>
        <w:t>licitante ofer</w:t>
      </w:r>
      <w:r w:rsidR="004A7A09">
        <w:rPr>
          <w:rFonts w:ascii="Arial" w:hAnsi="Arial" w:cs="Arial"/>
          <w:sz w:val="18"/>
          <w:szCs w:val="18"/>
        </w:rPr>
        <w:t>t</w:t>
      </w:r>
      <w:r w:rsidR="0015422B">
        <w:rPr>
          <w:rFonts w:ascii="Arial" w:hAnsi="Arial" w:cs="Arial"/>
          <w:sz w:val="18"/>
          <w:szCs w:val="18"/>
        </w:rPr>
        <w:t>ó</w:t>
      </w:r>
      <w:r w:rsidR="00A80B7C" w:rsidRPr="007109E5">
        <w:rPr>
          <w:rFonts w:ascii="Arial" w:hAnsi="Arial" w:cs="Arial"/>
          <w:sz w:val="18"/>
          <w:szCs w:val="18"/>
        </w:rPr>
        <w:t xml:space="preserve"> </w:t>
      </w:r>
      <w:r w:rsidR="00CF0F48" w:rsidRPr="007109E5">
        <w:rPr>
          <w:rFonts w:ascii="Arial" w:hAnsi="Arial" w:cs="Arial"/>
          <w:sz w:val="18"/>
          <w:szCs w:val="18"/>
        </w:rPr>
        <w:t xml:space="preserve">para </w:t>
      </w:r>
      <w:r w:rsidR="008B3A3C" w:rsidRPr="007109E5">
        <w:rPr>
          <w:rFonts w:ascii="Arial" w:hAnsi="Arial" w:cs="Arial"/>
          <w:sz w:val="18"/>
          <w:szCs w:val="18"/>
        </w:rPr>
        <w:t>la</w:t>
      </w:r>
      <w:r w:rsidR="009C6A5C" w:rsidRPr="007109E5">
        <w:rPr>
          <w:rFonts w:ascii="Arial" w:hAnsi="Arial" w:cs="Arial"/>
          <w:sz w:val="18"/>
          <w:szCs w:val="18"/>
        </w:rPr>
        <w:t>s</w:t>
      </w:r>
      <w:r w:rsidR="00CF0F48" w:rsidRPr="007109E5">
        <w:rPr>
          <w:rFonts w:ascii="Arial" w:hAnsi="Arial" w:cs="Arial"/>
          <w:sz w:val="18"/>
          <w:szCs w:val="18"/>
        </w:rPr>
        <w:t xml:space="preserve"> partida</w:t>
      </w:r>
      <w:r w:rsidR="009C6A5C" w:rsidRPr="007109E5">
        <w:rPr>
          <w:rFonts w:ascii="Arial" w:hAnsi="Arial" w:cs="Arial"/>
          <w:sz w:val="18"/>
          <w:szCs w:val="18"/>
        </w:rPr>
        <w:t>s</w:t>
      </w:r>
      <w:r w:rsidR="00CF0F48" w:rsidRPr="007109E5">
        <w:rPr>
          <w:rFonts w:ascii="Arial" w:hAnsi="Arial" w:cs="Arial"/>
          <w:sz w:val="18"/>
          <w:szCs w:val="18"/>
        </w:rPr>
        <w:t xml:space="preserve"> en la</w:t>
      </w:r>
      <w:r w:rsidR="009C6A5C" w:rsidRPr="007109E5">
        <w:rPr>
          <w:rFonts w:ascii="Arial" w:hAnsi="Arial" w:cs="Arial"/>
          <w:sz w:val="18"/>
          <w:szCs w:val="18"/>
        </w:rPr>
        <w:t>s</w:t>
      </w:r>
      <w:r w:rsidR="00CF0F48" w:rsidRPr="007109E5">
        <w:rPr>
          <w:rFonts w:ascii="Arial" w:hAnsi="Arial" w:cs="Arial"/>
          <w:sz w:val="18"/>
          <w:szCs w:val="18"/>
        </w:rPr>
        <w:t xml:space="preserve"> que participa, constan en el </w:t>
      </w:r>
      <w:r w:rsidR="00294B06" w:rsidRPr="007109E5">
        <w:rPr>
          <w:rFonts w:ascii="Arial" w:hAnsi="Arial" w:cs="Arial"/>
          <w:b/>
          <w:sz w:val="18"/>
          <w:szCs w:val="18"/>
        </w:rPr>
        <w:t>Anexo “2”</w:t>
      </w:r>
      <w:r w:rsidR="00294B06" w:rsidRPr="007109E5">
        <w:rPr>
          <w:rFonts w:ascii="Arial" w:hAnsi="Arial" w:cs="Arial"/>
          <w:sz w:val="18"/>
          <w:szCs w:val="18"/>
        </w:rPr>
        <w:t xml:space="preserve"> del </w:t>
      </w:r>
      <w:r w:rsidR="00CF0F48" w:rsidRPr="007109E5">
        <w:rPr>
          <w:rFonts w:ascii="Arial" w:hAnsi="Arial" w:cs="Arial"/>
          <w:sz w:val="18"/>
          <w:szCs w:val="18"/>
        </w:rPr>
        <w:t>Acta de Presentación y Apertura de Propuestas</w:t>
      </w:r>
      <w:r w:rsidR="0044641D" w:rsidRPr="007109E5">
        <w:rPr>
          <w:rFonts w:ascii="Arial" w:hAnsi="Arial" w:cs="Arial"/>
          <w:sz w:val="18"/>
          <w:szCs w:val="18"/>
        </w:rPr>
        <w:t xml:space="preserve"> de fecha </w:t>
      </w:r>
      <w:r w:rsidR="0015422B" w:rsidRPr="0015422B">
        <w:rPr>
          <w:rFonts w:ascii="Arial" w:hAnsi="Arial" w:cs="Arial"/>
          <w:b/>
          <w:sz w:val="18"/>
          <w:szCs w:val="18"/>
        </w:rPr>
        <w:t>05 de noviembre de 2025</w:t>
      </w:r>
      <w:r w:rsidR="00294B06" w:rsidRPr="007109E5">
        <w:rPr>
          <w:rFonts w:ascii="Arial" w:hAnsi="Arial" w:cs="Arial"/>
          <w:b/>
          <w:sz w:val="18"/>
          <w:szCs w:val="18"/>
        </w:rPr>
        <w:t>.</w:t>
      </w:r>
      <w:r w:rsidR="009F5D7A" w:rsidRPr="007109E5">
        <w:rPr>
          <w:rFonts w:ascii="Arial" w:hAnsi="Arial" w:cs="Arial"/>
          <w:sz w:val="18"/>
          <w:szCs w:val="18"/>
        </w:rPr>
        <w:t>-----------------------------------------------------------------------------------------------------------------------------------------</w:t>
      </w:r>
      <w:r w:rsidR="00F1644D" w:rsidRPr="007109E5">
        <w:rPr>
          <w:rFonts w:ascii="Arial" w:hAnsi="Arial" w:cs="Arial"/>
          <w:sz w:val="18"/>
          <w:szCs w:val="18"/>
        </w:rPr>
        <w:t>---</w:t>
      </w:r>
      <w:r w:rsidR="009F5D7A" w:rsidRPr="007109E5">
        <w:rPr>
          <w:rFonts w:ascii="Arial" w:hAnsi="Arial" w:cs="Arial"/>
          <w:sz w:val="18"/>
          <w:szCs w:val="18"/>
        </w:rPr>
        <w:t>---------------------------</w:t>
      </w:r>
      <w:r w:rsidR="003640F1" w:rsidRPr="007109E5">
        <w:rPr>
          <w:rFonts w:ascii="Arial" w:hAnsi="Arial" w:cs="Arial"/>
          <w:sz w:val="18"/>
          <w:szCs w:val="18"/>
        </w:rPr>
        <w:t>------------------------</w:t>
      </w:r>
      <w:r w:rsidR="00B530B9" w:rsidRPr="007109E5">
        <w:rPr>
          <w:rFonts w:ascii="Arial" w:hAnsi="Arial" w:cs="Arial"/>
          <w:sz w:val="18"/>
          <w:szCs w:val="18"/>
        </w:rPr>
        <w:t>-</w:t>
      </w:r>
      <w:r w:rsidR="00562A1B" w:rsidRPr="007109E5">
        <w:rPr>
          <w:rFonts w:ascii="Arial" w:hAnsi="Arial" w:cs="Arial"/>
          <w:sz w:val="18"/>
          <w:szCs w:val="18"/>
        </w:rPr>
        <w:t>----</w:t>
      </w:r>
      <w:r w:rsidR="00D57027" w:rsidRPr="007109E5">
        <w:rPr>
          <w:rFonts w:ascii="Arial" w:hAnsi="Arial" w:cs="Arial"/>
          <w:sz w:val="18"/>
          <w:szCs w:val="18"/>
        </w:rPr>
        <w:t>--------------</w:t>
      </w:r>
    </w:p>
    <w:p w14:paraId="0C0E4CE2" w14:textId="288AC17D" w:rsidR="00317B91" w:rsidRPr="007109E5" w:rsidRDefault="000F7072" w:rsidP="00317B91">
      <w:pPr>
        <w:pStyle w:val="Sangradetextonormal"/>
        <w:ind w:left="0"/>
        <w:jc w:val="both"/>
        <w:rPr>
          <w:noProof/>
          <w:sz w:val="18"/>
          <w:szCs w:val="18"/>
          <w:lang w:eastAsia="es-MX"/>
        </w:rPr>
      </w:pPr>
      <w:r w:rsidRPr="007109E5">
        <w:rPr>
          <w:rFonts w:ascii="Arial" w:hAnsi="Arial" w:cs="Arial"/>
          <w:b/>
          <w:sz w:val="18"/>
          <w:szCs w:val="18"/>
        </w:rPr>
        <w:t>Precios unitarios antes de IVA</w:t>
      </w:r>
      <w:r w:rsidR="001E3A4A" w:rsidRPr="007109E5">
        <w:rPr>
          <w:rFonts w:ascii="Arial" w:hAnsi="Arial" w:cs="Arial"/>
          <w:b/>
          <w:sz w:val="18"/>
          <w:szCs w:val="18"/>
        </w:rPr>
        <w:t xml:space="preserve"> ofertados por </w:t>
      </w:r>
      <w:r w:rsidR="00645D4C" w:rsidRPr="007109E5">
        <w:rPr>
          <w:rFonts w:ascii="Arial" w:hAnsi="Arial" w:cs="Arial"/>
          <w:b/>
          <w:sz w:val="18"/>
          <w:szCs w:val="18"/>
        </w:rPr>
        <w:t xml:space="preserve">los </w:t>
      </w:r>
      <w:r w:rsidR="001E3A4A" w:rsidRPr="007109E5">
        <w:rPr>
          <w:rFonts w:ascii="Arial" w:hAnsi="Arial" w:cs="Arial"/>
          <w:b/>
          <w:sz w:val="18"/>
          <w:szCs w:val="18"/>
        </w:rPr>
        <w:t>licitante</w:t>
      </w:r>
      <w:r w:rsidR="00645D4C" w:rsidRPr="007109E5">
        <w:rPr>
          <w:rFonts w:ascii="Arial" w:hAnsi="Arial" w:cs="Arial"/>
          <w:b/>
          <w:sz w:val="18"/>
          <w:szCs w:val="18"/>
        </w:rPr>
        <w:t>s</w:t>
      </w:r>
      <w:r w:rsidR="001E3A4A" w:rsidRPr="007109E5">
        <w:rPr>
          <w:rFonts w:ascii="Arial" w:hAnsi="Arial" w:cs="Arial"/>
          <w:b/>
          <w:sz w:val="18"/>
          <w:szCs w:val="18"/>
        </w:rPr>
        <w:t>:</w:t>
      </w:r>
      <w:r w:rsidR="00317B91" w:rsidRPr="007109E5">
        <w:rPr>
          <w:rFonts w:ascii="Arial" w:hAnsi="Arial" w:cs="Arial"/>
          <w:sz w:val="18"/>
          <w:szCs w:val="18"/>
        </w:rPr>
        <w:t xml:space="preserve"> ------------------------------------------------------------------------------------------------------------------------------------------------------------------------------------------------------------------------------------</w:t>
      </w:r>
    </w:p>
    <w:p w14:paraId="1B49E8DB" w14:textId="5A925839" w:rsidR="00C25972" w:rsidRPr="00013F67" w:rsidRDefault="00266183" w:rsidP="00C447C1">
      <w:pPr>
        <w:pStyle w:val="Sangradetextonormal"/>
        <w:ind w:left="0" w:right="48"/>
        <w:jc w:val="both"/>
        <w:rPr>
          <w:rFonts w:ascii="Arial" w:hAnsi="Arial" w:cs="Arial"/>
          <w:sz w:val="18"/>
          <w:szCs w:val="18"/>
        </w:rPr>
      </w:pPr>
      <w:r w:rsidRPr="00266183">
        <w:rPr>
          <w:noProof/>
        </w:rPr>
        <w:drawing>
          <wp:inline distT="0" distB="0" distL="0" distR="0" wp14:anchorId="036EAA60" wp14:editId="64B1E25F">
            <wp:extent cx="5941060" cy="1785004"/>
            <wp:effectExtent l="0" t="0" r="254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1785004"/>
                    </a:xfrm>
                    <a:prstGeom prst="rect">
                      <a:avLst/>
                    </a:prstGeom>
                    <a:noFill/>
                    <a:ln>
                      <a:noFill/>
                    </a:ln>
                  </pic:spPr>
                </pic:pic>
              </a:graphicData>
            </a:graphic>
          </wp:inline>
        </w:drawing>
      </w:r>
    </w:p>
    <w:p w14:paraId="2D4C347D" w14:textId="7F6207AF" w:rsidR="00636F75" w:rsidRPr="00013F67" w:rsidRDefault="00636F75" w:rsidP="0002222F">
      <w:pPr>
        <w:pStyle w:val="Sangradetextonormal"/>
        <w:ind w:left="0" w:right="48"/>
        <w:jc w:val="both"/>
        <w:rPr>
          <w:rFonts w:ascii="Arial" w:hAnsi="Arial" w:cs="Arial"/>
          <w:sz w:val="17"/>
          <w:szCs w:val="17"/>
        </w:rPr>
      </w:pPr>
      <w:r w:rsidRPr="00013F67">
        <w:rPr>
          <w:rFonts w:ascii="Arial" w:hAnsi="Arial" w:cs="Arial"/>
          <w:sz w:val="17"/>
          <w:szCs w:val="17"/>
        </w:rPr>
        <w:t>----------------------------------------------------------------------------------------------------------------------------------------------------------</w:t>
      </w:r>
      <w:r w:rsidR="00B209BF" w:rsidRPr="00013F67">
        <w:rPr>
          <w:rFonts w:ascii="Arial" w:hAnsi="Arial" w:cs="Arial"/>
          <w:sz w:val="17"/>
          <w:szCs w:val="17"/>
        </w:rPr>
        <w:t>-</w:t>
      </w:r>
      <w:r w:rsidR="00A71282" w:rsidRPr="00013F67">
        <w:rPr>
          <w:rFonts w:ascii="Arial" w:hAnsi="Arial" w:cs="Arial"/>
          <w:sz w:val="17"/>
          <w:szCs w:val="17"/>
        </w:rPr>
        <w:t>---------</w:t>
      </w:r>
    </w:p>
    <w:p w14:paraId="58198E57" w14:textId="5C816AB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6FF0174D" w:rsidR="00636F75" w:rsidRPr="0011458B" w:rsidRDefault="00096DA7" w:rsidP="0002222F">
      <w:pPr>
        <w:pStyle w:val="Sangradetextonormal"/>
        <w:ind w:left="0" w:right="48"/>
        <w:jc w:val="both"/>
        <w:rPr>
          <w:rFonts w:ascii="Arial" w:hAnsi="Arial" w:cs="Arial"/>
          <w:sz w:val="17"/>
          <w:szCs w:val="17"/>
        </w:rPr>
      </w:pPr>
      <w:r w:rsidRPr="0011458B">
        <w:rPr>
          <w:rFonts w:ascii="Arial" w:hAnsi="Arial" w:cs="Arial"/>
          <w:sz w:val="18"/>
          <w:szCs w:val="18"/>
        </w:rPr>
        <w:t>-----------------------------------------------------</w:t>
      </w:r>
      <w:r w:rsidR="00035C3F" w:rsidRPr="0011458B">
        <w:rPr>
          <w:rFonts w:ascii="Arial" w:hAnsi="Arial" w:cs="Arial"/>
          <w:sz w:val="18"/>
          <w:szCs w:val="18"/>
        </w:rPr>
        <w:t>--</w:t>
      </w:r>
      <w:r w:rsidR="00A71282" w:rsidRPr="0011458B">
        <w:rPr>
          <w:rFonts w:ascii="Arial" w:hAnsi="Arial" w:cs="Arial"/>
          <w:sz w:val="18"/>
          <w:szCs w:val="18"/>
        </w:rPr>
        <w:t>--</w:t>
      </w:r>
      <w:r w:rsidR="002C4425" w:rsidRPr="0011458B">
        <w:rPr>
          <w:rFonts w:ascii="Arial" w:hAnsi="Arial" w:cs="Arial"/>
          <w:b/>
          <w:sz w:val="18"/>
          <w:szCs w:val="18"/>
        </w:rPr>
        <w:t>A</w:t>
      </w:r>
      <w:r w:rsidRPr="0011458B">
        <w:rPr>
          <w:rFonts w:ascii="Arial" w:hAnsi="Arial" w:cs="Arial"/>
          <w:b/>
          <w:sz w:val="18"/>
          <w:szCs w:val="18"/>
        </w:rPr>
        <w:t>NÁLISIS Y</w:t>
      </w:r>
      <w:r w:rsidRPr="0011458B">
        <w:rPr>
          <w:rFonts w:ascii="Arial" w:hAnsi="Arial" w:cs="Arial"/>
          <w:sz w:val="18"/>
          <w:szCs w:val="18"/>
        </w:rPr>
        <w:t xml:space="preserve"> </w:t>
      </w:r>
      <w:r w:rsidRPr="0011458B">
        <w:rPr>
          <w:rFonts w:ascii="Arial" w:hAnsi="Arial" w:cs="Arial"/>
          <w:b/>
          <w:sz w:val="18"/>
          <w:szCs w:val="18"/>
        </w:rPr>
        <w:t>EVALUACIÓN</w:t>
      </w:r>
      <w:r w:rsidRPr="0011458B">
        <w:rPr>
          <w:rFonts w:ascii="Arial" w:hAnsi="Arial" w:cs="Arial"/>
          <w:sz w:val="18"/>
          <w:szCs w:val="18"/>
        </w:rPr>
        <w:t>--------------------------------------------------------</w:t>
      </w:r>
      <w:r w:rsidR="00636F75" w:rsidRPr="0011458B">
        <w:rPr>
          <w:rFonts w:ascii="Arial" w:hAnsi="Arial" w:cs="Arial"/>
          <w:sz w:val="18"/>
          <w:szCs w:val="17"/>
        </w:rPr>
        <w:t>---</w:t>
      </w:r>
      <w:r w:rsidR="00636F75" w:rsidRPr="0011458B">
        <w:rPr>
          <w:rFonts w:ascii="Arial" w:hAnsi="Arial" w:cs="Arial"/>
          <w:sz w:val="17"/>
          <w:szCs w:val="17"/>
        </w:rPr>
        <w:t>----------------------------------------------------------------------------------------------------------------------------------------------------</w:t>
      </w:r>
      <w:r w:rsidR="00A71282" w:rsidRPr="0011458B">
        <w:rPr>
          <w:rFonts w:ascii="Arial" w:hAnsi="Arial" w:cs="Arial"/>
          <w:sz w:val="17"/>
          <w:szCs w:val="17"/>
        </w:rPr>
        <w:t>-------</w:t>
      </w:r>
      <w:r w:rsidR="00721E78" w:rsidRPr="0011458B">
        <w:rPr>
          <w:rFonts w:ascii="Arial" w:hAnsi="Arial" w:cs="Arial"/>
          <w:sz w:val="17"/>
          <w:szCs w:val="17"/>
        </w:rPr>
        <w:t>-----</w:t>
      </w:r>
      <w:r w:rsidR="00E05E2F" w:rsidRPr="0011458B">
        <w:rPr>
          <w:rFonts w:ascii="Arial" w:hAnsi="Arial" w:cs="Arial"/>
          <w:sz w:val="17"/>
          <w:szCs w:val="17"/>
        </w:rPr>
        <w:t>----</w:t>
      </w:r>
      <w:r w:rsidR="005D6A13" w:rsidRPr="0011458B">
        <w:rPr>
          <w:rFonts w:ascii="Arial" w:hAnsi="Arial" w:cs="Arial"/>
          <w:sz w:val="17"/>
          <w:szCs w:val="17"/>
        </w:rPr>
        <w:t>--</w:t>
      </w:r>
    </w:p>
    <w:p w14:paraId="67767C4A" w14:textId="76CA3057" w:rsidR="00096DA7" w:rsidRPr="0011458B" w:rsidRDefault="00096DA7" w:rsidP="0002222F">
      <w:pPr>
        <w:pStyle w:val="Sangradetextonormal"/>
        <w:ind w:left="0" w:right="48"/>
        <w:jc w:val="both"/>
        <w:rPr>
          <w:rFonts w:ascii="Arial" w:hAnsi="Arial" w:cs="Arial"/>
          <w:sz w:val="18"/>
          <w:szCs w:val="18"/>
        </w:rPr>
      </w:pPr>
      <w:r w:rsidRPr="0011458B">
        <w:rPr>
          <w:rFonts w:ascii="Arial" w:hAnsi="Arial" w:cs="Arial"/>
          <w:sz w:val="18"/>
          <w:szCs w:val="18"/>
        </w:rPr>
        <w:t>------------------------------------------------------------------------------------------------------------------------------------------------</w:t>
      </w:r>
      <w:r w:rsidR="00406532" w:rsidRPr="0011458B">
        <w:rPr>
          <w:rFonts w:ascii="Arial" w:hAnsi="Arial" w:cs="Arial"/>
          <w:sz w:val="18"/>
          <w:szCs w:val="18"/>
        </w:rPr>
        <w:t>--</w:t>
      </w:r>
      <w:r w:rsidR="00A71282" w:rsidRPr="0011458B">
        <w:rPr>
          <w:rFonts w:ascii="Arial" w:hAnsi="Arial" w:cs="Arial"/>
          <w:sz w:val="18"/>
          <w:szCs w:val="18"/>
        </w:rPr>
        <w:t>---------</w:t>
      </w:r>
    </w:p>
    <w:p w14:paraId="03600CDB" w14:textId="00C733B2" w:rsidR="00636F75" w:rsidRPr="00013F67" w:rsidRDefault="00096DA7" w:rsidP="004E5246">
      <w:pPr>
        <w:tabs>
          <w:tab w:val="left" w:pos="567"/>
        </w:tabs>
        <w:jc w:val="both"/>
        <w:rPr>
          <w:rFonts w:ascii="Calibri" w:hAnsi="Calibri" w:cs="Arial"/>
          <w:sz w:val="18"/>
          <w:szCs w:val="18"/>
          <w:lang w:val="es-MX"/>
        </w:rPr>
      </w:pPr>
      <w:r w:rsidRPr="0011458B">
        <w:rPr>
          <w:rFonts w:ascii="Arial" w:hAnsi="Arial" w:cs="Arial"/>
          <w:sz w:val="18"/>
          <w:szCs w:val="18"/>
        </w:rPr>
        <w:t xml:space="preserve">Conforme a lo establecido en el numeral IX de la convocatoria que norma esta licitación, </w:t>
      </w:r>
      <w:r w:rsidR="00A10C82" w:rsidRPr="00A10C82">
        <w:rPr>
          <w:rFonts w:ascii="Arial" w:hAnsi="Arial" w:cs="Arial"/>
          <w:i/>
          <w:sz w:val="18"/>
          <w:szCs w:val="18"/>
        </w:rPr>
        <w:t>“</w:t>
      </w:r>
      <w:r w:rsidR="00266183" w:rsidRPr="00266183">
        <w:rPr>
          <w:rFonts w:ascii="Arial" w:hAnsi="Arial" w:cs="Arial"/>
          <w:i/>
          <w:sz w:val="18"/>
          <w:szCs w:val="18"/>
          <w:lang w:val="es-MX"/>
        </w:rPr>
        <w:t>La adjudicación en esta licitación será por</w:t>
      </w:r>
      <w:r w:rsidR="00266183" w:rsidRPr="00266183">
        <w:rPr>
          <w:rFonts w:ascii="Arial" w:hAnsi="Arial" w:cs="Arial"/>
          <w:b/>
          <w:i/>
          <w:sz w:val="18"/>
          <w:szCs w:val="18"/>
          <w:lang w:val="es-MX"/>
        </w:rPr>
        <w:t xml:space="preserve"> partida individual</w:t>
      </w:r>
      <w:r w:rsidR="00266183" w:rsidRPr="00266183">
        <w:rPr>
          <w:rFonts w:ascii="Arial" w:hAnsi="Arial" w:cs="Arial"/>
          <w:i/>
          <w:sz w:val="18"/>
          <w:szCs w:val="18"/>
          <w:lang w:val="es-MX"/>
        </w:rPr>
        <w:t>, por lo que la Licitación se podrá adjudicar a uno o varios proveedores, que presente la propuesta solvente con precio más bajo</w:t>
      </w:r>
      <w:r w:rsidR="002B2073" w:rsidRPr="004E5246">
        <w:rPr>
          <w:rFonts w:ascii="Arial" w:hAnsi="Arial" w:cs="Arial"/>
          <w:i/>
          <w:sz w:val="18"/>
          <w:szCs w:val="18"/>
          <w:lang w:val="es-MX"/>
        </w:rPr>
        <w:t>”</w:t>
      </w:r>
      <w:r w:rsidR="005D6A13" w:rsidRPr="0011458B">
        <w:rPr>
          <w:rFonts w:ascii="Calibri" w:hAnsi="Calibri" w:cs="Arial"/>
          <w:sz w:val="18"/>
          <w:szCs w:val="18"/>
          <w:lang w:val="es-MX"/>
        </w:rPr>
        <w:t xml:space="preserve"> </w:t>
      </w:r>
      <w:r w:rsidR="00633F99" w:rsidRPr="0011458B">
        <w:rPr>
          <w:rFonts w:ascii="Arial" w:hAnsi="Arial" w:cs="Arial"/>
          <w:bCs/>
          <w:sz w:val="18"/>
          <w:szCs w:val="18"/>
        </w:rPr>
        <w:t>U</w:t>
      </w:r>
      <w:r w:rsidR="00F1644D" w:rsidRPr="0011458B">
        <w:rPr>
          <w:rFonts w:ascii="Arial" w:hAnsi="Arial" w:cs="Arial"/>
          <w:bCs/>
          <w:sz w:val="18"/>
          <w:szCs w:val="18"/>
        </w:rPr>
        <w:t>tilizando el criterio de evaluación binario</w:t>
      </w:r>
      <w:r w:rsidR="00F1644D" w:rsidRPr="0011458B">
        <w:rPr>
          <w:rFonts w:ascii="Arial" w:hAnsi="Arial" w:cs="Arial"/>
          <w:bCs/>
          <w:sz w:val="17"/>
          <w:szCs w:val="17"/>
        </w:rPr>
        <w:t xml:space="preserve">, </w:t>
      </w:r>
      <w:r w:rsidR="00F1644D" w:rsidRPr="0011458B">
        <w:rPr>
          <w:rFonts w:ascii="Arial" w:hAnsi="Arial" w:cs="Arial"/>
          <w:bCs/>
          <w:sz w:val="18"/>
          <w:szCs w:val="18"/>
        </w:rPr>
        <w:t>mediante el cual sólo se adjudicará a quien cumpla los requisitos establecidos por la convocante y oferte el precio más bajo, siempre y cuando éste resulte conveniente. Los precios ofertados que se encuentren por debajo del precio</w:t>
      </w:r>
      <w:r w:rsidR="00F1644D" w:rsidRPr="0011458B">
        <w:rPr>
          <w:rFonts w:ascii="Arial" w:hAnsi="Arial" w:cs="Arial"/>
          <w:bCs/>
          <w:sz w:val="17"/>
          <w:szCs w:val="17"/>
        </w:rPr>
        <w:t xml:space="preserve"> </w:t>
      </w:r>
      <w:r w:rsidR="00F1644D" w:rsidRPr="0011458B">
        <w:rPr>
          <w:rFonts w:ascii="Arial" w:hAnsi="Arial" w:cs="Arial"/>
          <w:bCs/>
          <w:sz w:val="18"/>
          <w:szCs w:val="18"/>
        </w:rPr>
        <w:t>conveniente, podrán ser desechados por la convocante.</w:t>
      </w:r>
      <w:r w:rsidR="005F236E" w:rsidRPr="0011458B">
        <w:rPr>
          <w:rFonts w:ascii="Arial" w:hAnsi="Arial" w:cs="Arial"/>
          <w:b/>
          <w:bCs/>
          <w:sz w:val="18"/>
          <w:szCs w:val="18"/>
        </w:rPr>
        <w:t xml:space="preserve"> </w:t>
      </w:r>
      <w:r w:rsidRPr="0011458B">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w:t>
      </w:r>
      <w:r w:rsidRPr="007109E5">
        <w:rPr>
          <w:rFonts w:ascii="Arial" w:hAnsi="Arial" w:cs="Arial"/>
          <w:sz w:val="18"/>
          <w:szCs w:val="18"/>
        </w:rPr>
        <w:t xml:space="preserve"> convocatoria y la junta de aclaraciones, para la adquisición de bienes requeridos en el presente procedimiento.-------</w:t>
      </w:r>
      <w:r w:rsidR="00FB0154">
        <w:rPr>
          <w:rFonts w:ascii="Arial" w:hAnsi="Arial" w:cs="Arial"/>
          <w:sz w:val="18"/>
          <w:szCs w:val="18"/>
        </w:rPr>
        <w:t>-----------------------------------</w:t>
      </w:r>
    </w:p>
    <w:p w14:paraId="478B172C" w14:textId="646CEAEC" w:rsidR="00096DA7" w:rsidRPr="00013F67" w:rsidRDefault="00636F75" w:rsidP="00096DA7">
      <w:pPr>
        <w:pStyle w:val="Sangradetextonormal"/>
        <w:ind w:left="0" w:right="48"/>
        <w:jc w:val="both"/>
        <w:rPr>
          <w:rFonts w:ascii="Arial" w:hAnsi="Arial" w:cs="Arial"/>
          <w:b/>
          <w:sz w:val="17"/>
          <w:szCs w:val="17"/>
        </w:rPr>
      </w:pPr>
      <w:r w:rsidRPr="0080279F">
        <w:rPr>
          <w:rFonts w:ascii="Arial" w:hAnsi="Arial" w:cs="Arial"/>
          <w:sz w:val="17"/>
          <w:szCs w:val="17"/>
        </w:rPr>
        <w:t>-----------------------------------------------------------------------------------------------------------------------------------------------------------</w:t>
      </w:r>
      <w:r w:rsidR="00A71282" w:rsidRPr="0080279F">
        <w:rPr>
          <w:rFonts w:ascii="Arial" w:hAnsi="Arial" w:cs="Arial"/>
          <w:sz w:val="17"/>
          <w:szCs w:val="17"/>
        </w:rPr>
        <w:t>---------</w:t>
      </w:r>
      <w:r w:rsidR="00096DA7" w:rsidRPr="00DF3A64">
        <w:rPr>
          <w:rFonts w:ascii="Arial" w:hAnsi="Arial" w:cs="Arial"/>
          <w:sz w:val="18"/>
          <w:szCs w:val="18"/>
        </w:rPr>
        <w:t xml:space="preserve">En este orden de ideas, el </w:t>
      </w:r>
      <w:r w:rsidR="00096DA7" w:rsidRPr="00DF3A64">
        <w:rPr>
          <w:rFonts w:ascii="Arial" w:hAnsi="Arial" w:cs="Arial"/>
          <w:b/>
          <w:sz w:val="18"/>
          <w:szCs w:val="18"/>
        </w:rPr>
        <w:t>Análisis</w:t>
      </w:r>
      <w:r w:rsidR="00096DA7" w:rsidRPr="00DF3A64">
        <w:rPr>
          <w:rFonts w:ascii="Arial" w:hAnsi="Arial" w:cs="Arial"/>
          <w:sz w:val="18"/>
          <w:szCs w:val="18"/>
        </w:rPr>
        <w:t xml:space="preserve"> </w:t>
      </w:r>
      <w:r w:rsidR="00096DA7" w:rsidRPr="00DF3A64">
        <w:rPr>
          <w:rFonts w:ascii="Arial" w:hAnsi="Arial" w:cs="Arial"/>
          <w:b/>
          <w:sz w:val="18"/>
          <w:szCs w:val="18"/>
        </w:rPr>
        <w:t>a detalle</w:t>
      </w:r>
      <w:r w:rsidR="00096DA7" w:rsidRPr="00DF3A64">
        <w:rPr>
          <w:rFonts w:ascii="Arial" w:hAnsi="Arial" w:cs="Arial"/>
          <w:sz w:val="18"/>
          <w:szCs w:val="18"/>
        </w:rPr>
        <w:t xml:space="preserve"> de la propuesta presentada y que se agrega a la presente acta de fallo se hacen constar </w:t>
      </w:r>
      <w:r w:rsidR="00096DA7" w:rsidRPr="00D82627">
        <w:rPr>
          <w:rFonts w:ascii="Arial" w:hAnsi="Arial" w:cs="Arial"/>
          <w:sz w:val="18"/>
          <w:szCs w:val="18"/>
        </w:rPr>
        <w:t xml:space="preserve">como </w:t>
      </w:r>
      <w:r w:rsidR="00096DA7" w:rsidRPr="00D82627">
        <w:rPr>
          <w:rFonts w:ascii="Arial" w:hAnsi="Arial" w:cs="Arial"/>
          <w:b/>
          <w:sz w:val="18"/>
          <w:szCs w:val="18"/>
        </w:rPr>
        <w:t xml:space="preserve">Anexo “1” </w:t>
      </w:r>
      <w:r w:rsidR="00096DA7" w:rsidRPr="00D82627">
        <w:rPr>
          <w:rFonts w:ascii="Arial" w:hAnsi="Arial" w:cs="Arial"/>
          <w:sz w:val="18"/>
          <w:szCs w:val="18"/>
        </w:rPr>
        <w:t>(</w:t>
      </w:r>
      <w:r w:rsidR="009A5491" w:rsidRPr="00D82627">
        <w:rPr>
          <w:rFonts w:ascii="Arial" w:hAnsi="Arial" w:cs="Arial"/>
          <w:sz w:val="18"/>
          <w:szCs w:val="18"/>
        </w:rPr>
        <w:t>0</w:t>
      </w:r>
      <w:r w:rsidR="0089038B">
        <w:rPr>
          <w:rFonts w:ascii="Arial" w:hAnsi="Arial" w:cs="Arial"/>
          <w:sz w:val="18"/>
          <w:szCs w:val="18"/>
        </w:rPr>
        <w:t>6</w:t>
      </w:r>
      <w:r w:rsidR="00096DA7" w:rsidRPr="00D82627">
        <w:rPr>
          <w:rFonts w:ascii="Arial" w:hAnsi="Arial" w:cs="Arial"/>
          <w:sz w:val="18"/>
          <w:szCs w:val="18"/>
        </w:rPr>
        <w:t xml:space="preserve"> páginas)</w:t>
      </w:r>
      <w:r w:rsidR="005F236E" w:rsidRPr="00D82627">
        <w:rPr>
          <w:rFonts w:ascii="Arial" w:hAnsi="Arial" w:cs="Arial"/>
          <w:b/>
          <w:sz w:val="18"/>
          <w:szCs w:val="18"/>
        </w:rPr>
        <w:t xml:space="preserve">, </w:t>
      </w:r>
      <w:r w:rsidR="00096DA7" w:rsidRPr="00D82627">
        <w:rPr>
          <w:rFonts w:ascii="Arial" w:hAnsi="Arial" w:cs="Arial"/>
          <w:b/>
          <w:sz w:val="18"/>
          <w:szCs w:val="18"/>
        </w:rPr>
        <w:t>Anexo “</w:t>
      </w:r>
      <w:r w:rsidR="005F236E" w:rsidRPr="00D82627">
        <w:rPr>
          <w:rFonts w:ascii="Arial" w:hAnsi="Arial" w:cs="Arial"/>
          <w:b/>
          <w:sz w:val="18"/>
          <w:szCs w:val="18"/>
        </w:rPr>
        <w:t>1</w:t>
      </w:r>
      <w:r w:rsidR="002E01B4" w:rsidRPr="00D82627">
        <w:rPr>
          <w:rFonts w:ascii="Arial" w:hAnsi="Arial" w:cs="Arial"/>
          <w:b/>
          <w:sz w:val="18"/>
          <w:szCs w:val="18"/>
        </w:rPr>
        <w:t>.1</w:t>
      </w:r>
      <w:r w:rsidR="00096DA7" w:rsidRPr="00D82627">
        <w:rPr>
          <w:rFonts w:ascii="Arial" w:hAnsi="Arial" w:cs="Arial"/>
          <w:b/>
          <w:sz w:val="18"/>
          <w:szCs w:val="18"/>
        </w:rPr>
        <w:t>”</w:t>
      </w:r>
      <w:r w:rsidR="005F236E" w:rsidRPr="00D82627">
        <w:rPr>
          <w:rFonts w:ascii="Arial" w:hAnsi="Arial" w:cs="Arial"/>
          <w:b/>
          <w:sz w:val="18"/>
          <w:szCs w:val="18"/>
        </w:rPr>
        <w:t xml:space="preserve"> </w:t>
      </w:r>
      <w:r w:rsidR="005F236E" w:rsidRPr="00D82627">
        <w:rPr>
          <w:rFonts w:ascii="Arial" w:hAnsi="Arial" w:cs="Arial"/>
          <w:sz w:val="18"/>
          <w:szCs w:val="18"/>
        </w:rPr>
        <w:t>(</w:t>
      </w:r>
      <w:r w:rsidR="00D70641" w:rsidRPr="00D82627">
        <w:rPr>
          <w:rFonts w:ascii="Arial" w:hAnsi="Arial" w:cs="Arial"/>
          <w:sz w:val="18"/>
          <w:szCs w:val="18"/>
        </w:rPr>
        <w:t>0</w:t>
      </w:r>
      <w:r w:rsidR="0089038B">
        <w:rPr>
          <w:rFonts w:ascii="Arial" w:hAnsi="Arial" w:cs="Arial"/>
          <w:sz w:val="18"/>
          <w:szCs w:val="18"/>
        </w:rPr>
        <w:t>3</w:t>
      </w:r>
      <w:r w:rsidR="005F236E" w:rsidRPr="00D82627">
        <w:rPr>
          <w:rFonts w:ascii="Arial" w:hAnsi="Arial" w:cs="Arial"/>
          <w:sz w:val="18"/>
          <w:szCs w:val="18"/>
        </w:rPr>
        <w:t xml:space="preserve"> página</w:t>
      </w:r>
      <w:r w:rsidR="0089038B">
        <w:rPr>
          <w:rFonts w:ascii="Arial" w:hAnsi="Arial" w:cs="Arial"/>
          <w:sz w:val="18"/>
          <w:szCs w:val="18"/>
        </w:rPr>
        <w:t>s</w:t>
      </w:r>
      <w:r w:rsidR="005F236E" w:rsidRPr="00D82627">
        <w:rPr>
          <w:rFonts w:ascii="Arial" w:hAnsi="Arial" w:cs="Arial"/>
          <w:sz w:val="18"/>
          <w:szCs w:val="18"/>
        </w:rPr>
        <w:t>)</w:t>
      </w:r>
      <w:r w:rsidR="00751862" w:rsidRPr="00D82627">
        <w:rPr>
          <w:rFonts w:ascii="Arial" w:hAnsi="Arial" w:cs="Arial"/>
          <w:sz w:val="18"/>
          <w:szCs w:val="18"/>
        </w:rPr>
        <w:t xml:space="preserve"> </w:t>
      </w:r>
      <w:r w:rsidR="005F236E" w:rsidRPr="00D82627">
        <w:rPr>
          <w:rFonts w:ascii="Arial" w:hAnsi="Arial" w:cs="Arial"/>
          <w:sz w:val="18"/>
          <w:szCs w:val="18"/>
        </w:rPr>
        <w:t xml:space="preserve">y </w:t>
      </w:r>
      <w:r w:rsidR="002E01B4" w:rsidRPr="00D82627">
        <w:rPr>
          <w:rFonts w:ascii="Arial" w:hAnsi="Arial" w:cs="Arial"/>
          <w:b/>
          <w:sz w:val="18"/>
          <w:szCs w:val="18"/>
        </w:rPr>
        <w:t>Anexo “2</w:t>
      </w:r>
      <w:r w:rsidR="005F236E" w:rsidRPr="00D82627">
        <w:rPr>
          <w:rFonts w:ascii="Arial" w:hAnsi="Arial" w:cs="Arial"/>
          <w:b/>
          <w:sz w:val="18"/>
          <w:szCs w:val="18"/>
        </w:rPr>
        <w:t>”</w:t>
      </w:r>
      <w:r w:rsidR="00096DA7" w:rsidRPr="00D82627">
        <w:rPr>
          <w:rFonts w:ascii="Arial" w:hAnsi="Arial" w:cs="Arial"/>
          <w:b/>
          <w:sz w:val="18"/>
          <w:szCs w:val="18"/>
        </w:rPr>
        <w:t xml:space="preserve"> </w:t>
      </w:r>
      <w:r w:rsidR="00096DA7" w:rsidRPr="00D82627">
        <w:rPr>
          <w:rFonts w:ascii="Arial" w:hAnsi="Arial" w:cs="Arial"/>
          <w:sz w:val="18"/>
          <w:szCs w:val="18"/>
        </w:rPr>
        <w:t>(</w:t>
      </w:r>
      <w:r w:rsidR="00BF301B">
        <w:rPr>
          <w:rFonts w:ascii="Arial" w:hAnsi="Arial" w:cs="Arial"/>
          <w:sz w:val="18"/>
          <w:szCs w:val="18"/>
        </w:rPr>
        <w:t>05</w:t>
      </w:r>
      <w:r w:rsidR="00096DA7" w:rsidRPr="00D82627">
        <w:rPr>
          <w:rFonts w:ascii="Arial" w:hAnsi="Arial" w:cs="Arial"/>
          <w:sz w:val="18"/>
          <w:szCs w:val="18"/>
        </w:rPr>
        <w:t xml:space="preserve"> páginas), a considerar:-</w:t>
      </w:r>
    </w:p>
    <w:p w14:paraId="66441BE9" w14:textId="77777777" w:rsidR="00B6129A" w:rsidRPr="00013F67" w:rsidRDefault="00B6129A" w:rsidP="00B6129A">
      <w:pPr>
        <w:pStyle w:val="Sangradetextonormal"/>
        <w:ind w:left="0" w:right="48"/>
        <w:jc w:val="both"/>
        <w:rPr>
          <w:rFonts w:ascii="Arial" w:hAnsi="Arial" w:cs="Arial"/>
          <w:sz w:val="17"/>
          <w:szCs w:val="17"/>
        </w:rPr>
      </w:pPr>
      <w:r w:rsidRPr="00013F67">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1"/>
        <w:gridCol w:w="2551"/>
        <w:gridCol w:w="6374"/>
      </w:tblGrid>
      <w:tr w:rsidR="000C0A30" w:rsidRPr="00013F67" w14:paraId="3B212908" w14:textId="77777777" w:rsidTr="00E1515B">
        <w:trPr>
          <w:trHeight w:val="65"/>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365" w:type="pct"/>
            <w:shd w:val="clear" w:color="auto" w:fill="D9D9D9"/>
            <w:noWrap/>
            <w:vAlign w:val="center"/>
            <w:hideMark/>
          </w:tcPr>
          <w:p w14:paraId="46F2A478" w14:textId="77777777" w:rsidR="000C0A30" w:rsidRPr="00DF35CD" w:rsidRDefault="000C0A30" w:rsidP="00395409">
            <w:pPr>
              <w:jc w:val="center"/>
              <w:rPr>
                <w:rFonts w:ascii="Arial" w:hAnsi="Arial" w:cs="Arial"/>
                <w:b/>
                <w:bCs/>
                <w:sz w:val="18"/>
                <w:szCs w:val="16"/>
              </w:rPr>
            </w:pPr>
            <w:r w:rsidRPr="00DF35CD">
              <w:rPr>
                <w:rFonts w:ascii="Arial" w:hAnsi="Arial" w:cs="Arial"/>
                <w:b/>
                <w:bCs/>
                <w:sz w:val="18"/>
                <w:szCs w:val="16"/>
              </w:rPr>
              <w:t>Licitante</w:t>
            </w:r>
          </w:p>
        </w:tc>
        <w:tc>
          <w:tcPr>
            <w:tcW w:w="3410" w:type="pct"/>
            <w:shd w:val="clear" w:color="auto" w:fill="D9D9D9"/>
            <w:vAlign w:val="center"/>
          </w:tcPr>
          <w:p w14:paraId="40B411FC" w14:textId="77777777" w:rsidR="00A93842" w:rsidRPr="00DF35CD" w:rsidRDefault="00A93842" w:rsidP="00395409">
            <w:pPr>
              <w:jc w:val="center"/>
              <w:rPr>
                <w:rFonts w:ascii="Arial" w:hAnsi="Arial" w:cs="Arial"/>
                <w:b/>
                <w:bCs/>
                <w:sz w:val="18"/>
                <w:szCs w:val="16"/>
              </w:rPr>
            </w:pPr>
          </w:p>
          <w:p w14:paraId="527EBA1B" w14:textId="77777777" w:rsidR="00A93842" w:rsidRDefault="000C0A30" w:rsidP="00DF35CD">
            <w:pPr>
              <w:jc w:val="center"/>
              <w:rPr>
                <w:rFonts w:ascii="Arial" w:hAnsi="Arial" w:cs="Arial"/>
                <w:b/>
                <w:bCs/>
                <w:sz w:val="18"/>
                <w:szCs w:val="16"/>
              </w:rPr>
            </w:pPr>
            <w:r w:rsidRPr="00DF35CD">
              <w:rPr>
                <w:rFonts w:ascii="Arial" w:hAnsi="Arial" w:cs="Arial"/>
                <w:b/>
                <w:bCs/>
                <w:sz w:val="18"/>
                <w:szCs w:val="16"/>
              </w:rPr>
              <w:t xml:space="preserve">Partidas </w:t>
            </w:r>
            <w:proofErr w:type="gramStart"/>
            <w:r w:rsidRPr="00DF35CD">
              <w:rPr>
                <w:rFonts w:ascii="Arial" w:hAnsi="Arial" w:cs="Arial"/>
                <w:b/>
                <w:bCs/>
                <w:sz w:val="18"/>
                <w:szCs w:val="16"/>
              </w:rPr>
              <w:t>ofertadas  y</w:t>
            </w:r>
            <w:proofErr w:type="gramEnd"/>
            <w:r w:rsidRPr="00DF35CD">
              <w:rPr>
                <w:rFonts w:ascii="Arial" w:hAnsi="Arial" w:cs="Arial"/>
                <w:b/>
                <w:bCs/>
                <w:sz w:val="18"/>
                <w:szCs w:val="16"/>
              </w:rPr>
              <w:t xml:space="preserve"> revisión técnica</w:t>
            </w:r>
          </w:p>
          <w:p w14:paraId="659C6024" w14:textId="469EBB28" w:rsidR="00DF35CD" w:rsidRPr="00DF35CD" w:rsidRDefault="00DF35CD" w:rsidP="00DF35CD">
            <w:pPr>
              <w:jc w:val="center"/>
              <w:rPr>
                <w:rFonts w:ascii="Arial" w:hAnsi="Arial" w:cs="Arial"/>
                <w:b/>
                <w:bCs/>
                <w:sz w:val="18"/>
                <w:szCs w:val="16"/>
              </w:rPr>
            </w:pPr>
          </w:p>
        </w:tc>
      </w:tr>
      <w:tr w:rsidR="00FB0154" w:rsidRPr="00013F67" w14:paraId="28EA61F8" w14:textId="77777777" w:rsidTr="00E1515B">
        <w:trPr>
          <w:trHeight w:val="292"/>
          <w:jc w:val="center"/>
        </w:trPr>
        <w:tc>
          <w:tcPr>
            <w:tcW w:w="225" w:type="pct"/>
            <w:shd w:val="clear" w:color="auto" w:fill="auto"/>
            <w:noWrap/>
          </w:tcPr>
          <w:p w14:paraId="33F20EF2" w14:textId="0929632C" w:rsidR="00FB0154" w:rsidRPr="00013F67" w:rsidRDefault="00FB0154" w:rsidP="00FB0154">
            <w:pPr>
              <w:jc w:val="center"/>
              <w:rPr>
                <w:rFonts w:ascii="Arial" w:hAnsi="Arial" w:cs="Arial"/>
                <w:b/>
                <w:sz w:val="18"/>
                <w:szCs w:val="16"/>
              </w:rPr>
            </w:pPr>
            <w:r w:rsidRPr="00013F67">
              <w:rPr>
                <w:rFonts w:ascii="Arial" w:hAnsi="Arial" w:cs="Arial"/>
                <w:b/>
                <w:sz w:val="18"/>
                <w:szCs w:val="16"/>
              </w:rPr>
              <w:t>1</w:t>
            </w:r>
          </w:p>
        </w:tc>
        <w:tc>
          <w:tcPr>
            <w:tcW w:w="1365" w:type="pct"/>
            <w:shd w:val="clear" w:color="auto" w:fill="auto"/>
            <w:noWrap/>
          </w:tcPr>
          <w:p w14:paraId="68342A76" w14:textId="65B78F78" w:rsidR="00FB0154" w:rsidRPr="00FB0154" w:rsidRDefault="00E1515B" w:rsidP="00FB0154">
            <w:pPr>
              <w:jc w:val="center"/>
              <w:rPr>
                <w:rFonts w:ascii="Arial" w:hAnsi="Arial" w:cs="Arial"/>
                <w:b/>
                <w:bCs/>
                <w:sz w:val="18"/>
                <w:szCs w:val="17"/>
              </w:rPr>
            </w:pPr>
            <w:r w:rsidRPr="00E1515B">
              <w:rPr>
                <w:rFonts w:ascii="Arial" w:hAnsi="Arial" w:cs="Arial"/>
                <w:b/>
                <w:bCs/>
                <w:sz w:val="18"/>
                <w:szCs w:val="17"/>
              </w:rPr>
              <w:t>GRUPO TORRES LOPEZ DE AGUASCALIENTES, S.A. DE C.V.</w:t>
            </w:r>
          </w:p>
        </w:tc>
        <w:tc>
          <w:tcPr>
            <w:tcW w:w="3410" w:type="pct"/>
            <w:tcBorders>
              <w:top w:val="dotted" w:sz="4" w:space="0" w:color="auto"/>
              <w:left w:val="dotted" w:sz="4" w:space="0" w:color="auto"/>
              <w:bottom w:val="dotted" w:sz="4" w:space="0" w:color="auto"/>
              <w:right w:val="dotted" w:sz="4" w:space="0" w:color="auto"/>
            </w:tcBorders>
          </w:tcPr>
          <w:p w14:paraId="4474D41C" w14:textId="7E51E8BF" w:rsidR="00FB0154" w:rsidRDefault="00FB0154" w:rsidP="00FB0154">
            <w:pPr>
              <w:spacing w:line="276" w:lineRule="auto"/>
              <w:jc w:val="both"/>
              <w:rPr>
                <w:rFonts w:ascii="Arial" w:hAnsi="Arial" w:cs="Arial"/>
                <w:b/>
                <w:sz w:val="18"/>
                <w:szCs w:val="18"/>
              </w:rPr>
            </w:pPr>
            <w:r w:rsidRPr="00DA367D">
              <w:rPr>
                <w:rFonts w:ascii="Arial" w:hAnsi="Arial" w:cs="Arial"/>
                <w:b/>
                <w:sz w:val="18"/>
                <w:szCs w:val="18"/>
              </w:rPr>
              <w:t xml:space="preserve">Oferta en las </w:t>
            </w:r>
            <w:r w:rsidRPr="008447AF">
              <w:rPr>
                <w:rFonts w:ascii="Arial" w:hAnsi="Arial" w:cs="Arial"/>
                <w:b/>
                <w:sz w:val="18"/>
                <w:szCs w:val="18"/>
              </w:rPr>
              <w:t xml:space="preserve">partidas: </w:t>
            </w:r>
            <w:r w:rsidR="00E1515B">
              <w:rPr>
                <w:rFonts w:ascii="Arial" w:hAnsi="Arial" w:cs="Arial"/>
                <w:b/>
                <w:sz w:val="18"/>
                <w:szCs w:val="18"/>
              </w:rPr>
              <w:t>1, 2 y 3</w:t>
            </w:r>
            <w:r w:rsidR="008447AF" w:rsidRPr="008447AF">
              <w:rPr>
                <w:rFonts w:ascii="Arial" w:hAnsi="Arial" w:cs="Arial"/>
                <w:b/>
                <w:sz w:val="18"/>
                <w:szCs w:val="18"/>
              </w:rPr>
              <w:t>.</w:t>
            </w:r>
          </w:p>
          <w:p w14:paraId="3C6A2AE9" w14:textId="77777777" w:rsidR="008447AF" w:rsidRPr="00DA367D" w:rsidRDefault="008447AF" w:rsidP="00FB0154">
            <w:pPr>
              <w:spacing w:line="276" w:lineRule="auto"/>
              <w:jc w:val="both"/>
              <w:rPr>
                <w:rFonts w:ascii="Arial" w:hAnsi="Arial" w:cs="Arial"/>
                <w:b/>
                <w:sz w:val="18"/>
                <w:szCs w:val="18"/>
              </w:rPr>
            </w:pPr>
          </w:p>
          <w:p w14:paraId="244234E5" w14:textId="31DD2BF8" w:rsidR="00FB0154" w:rsidRPr="00DA367D" w:rsidRDefault="00FB0154" w:rsidP="00FB0154">
            <w:pPr>
              <w:jc w:val="both"/>
              <w:rPr>
                <w:rFonts w:ascii="Arial" w:hAnsi="Arial" w:cs="Arial"/>
                <w:sz w:val="18"/>
                <w:szCs w:val="18"/>
              </w:rPr>
            </w:pPr>
            <w:r w:rsidRPr="00DA367D">
              <w:rPr>
                <w:rFonts w:ascii="Arial" w:hAnsi="Arial" w:cs="Arial"/>
                <w:b/>
                <w:sz w:val="18"/>
                <w:szCs w:val="18"/>
              </w:rPr>
              <w:t>Documentos Apartado X</w:t>
            </w:r>
            <w:r w:rsidRPr="00DA367D">
              <w:rPr>
                <w:rFonts w:ascii="Arial" w:hAnsi="Arial" w:cs="Arial"/>
                <w:sz w:val="18"/>
                <w:szCs w:val="18"/>
              </w:rPr>
              <w:t xml:space="preserve">, presenta y cumple conforme lo establecido y detallado en el </w:t>
            </w:r>
            <w:r w:rsidRPr="00DA367D">
              <w:rPr>
                <w:rFonts w:ascii="Arial" w:hAnsi="Arial" w:cs="Arial"/>
                <w:b/>
                <w:sz w:val="18"/>
                <w:szCs w:val="18"/>
              </w:rPr>
              <w:t>Anexo 1, Anexo 1.1</w:t>
            </w:r>
            <w:r w:rsidRPr="00DA367D">
              <w:rPr>
                <w:rFonts w:ascii="Arial" w:hAnsi="Arial" w:cs="Arial"/>
                <w:sz w:val="18"/>
                <w:szCs w:val="18"/>
              </w:rPr>
              <w:t xml:space="preserve"> y </w:t>
            </w:r>
            <w:r w:rsidRPr="00DA367D">
              <w:rPr>
                <w:rFonts w:ascii="Arial" w:hAnsi="Arial" w:cs="Arial"/>
                <w:b/>
                <w:sz w:val="18"/>
                <w:szCs w:val="18"/>
              </w:rPr>
              <w:t>Anexo 2</w:t>
            </w:r>
            <w:r w:rsidR="00E1515B">
              <w:rPr>
                <w:rFonts w:ascii="Arial" w:hAnsi="Arial" w:cs="Arial"/>
                <w:b/>
                <w:sz w:val="18"/>
                <w:szCs w:val="18"/>
              </w:rPr>
              <w:t>.</w:t>
            </w:r>
          </w:p>
          <w:p w14:paraId="5D655C7D" w14:textId="29A996B9" w:rsidR="0080628E" w:rsidRDefault="0080628E" w:rsidP="00FB0154">
            <w:pPr>
              <w:jc w:val="both"/>
              <w:rPr>
                <w:rFonts w:ascii="Arial" w:hAnsi="Arial" w:cs="Arial"/>
                <w:sz w:val="14"/>
                <w:szCs w:val="12"/>
              </w:rPr>
            </w:pPr>
          </w:p>
          <w:p w14:paraId="6A07FC83" w14:textId="77777777" w:rsidR="00385D88" w:rsidRDefault="00385D88" w:rsidP="00FB0154">
            <w:pPr>
              <w:jc w:val="both"/>
              <w:rPr>
                <w:rFonts w:ascii="Arial" w:hAnsi="Arial" w:cs="Arial"/>
                <w:sz w:val="14"/>
                <w:szCs w:val="12"/>
              </w:rPr>
            </w:pPr>
          </w:p>
          <w:p w14:paraId="1C2BBEC8" w14:textId="30F35C3E" w:rsidR="00FB0154" w:rsidRPr="00385D88" w:rsidRDefault="00385D88" w:rsidP="00FB0154">
            <w:pPr>
              <w:spacing w:line="276" w:lineRule="auto"/>
              <w:jc w:val="both"/>
              <w:rPr>
                <w:rFonts w:ascii="Arial" w:hAnsi="Arial" w:cs="Arial"/>
                <w:b/>
                <w:sz w:val="14"/>
                <w:szCs w:val="12"/>
              </w:rPr>
            </w:pPr>
            <w:r w:rsidRPr="00385D88">
              <w:rPr>
                <w:rFonts w:ascii="Arial" w:hAnsi="Arial" w:cs="Arial"/>
                <w:sz w:val="14"/>
                <w:szCs w:val="12"/>
              </w:rPr>
              <w:lastRenderedPageBreak/>
              <w:t xml:space="preserve">Revisión Técnica realizada por el Mtro. en C. José de Jesús Ruiz Gallegos, Director General de Servicios Educativos, por el M. en G.D. Gerardo Israel Pedroza López, </w:t>
            </w:r>
            <w:proofErr w:type="gramStart"/>
            <w:r w:rsidRPr="00385D88">
              <w:rPr>
                <w:rFonts w:ascii="Arial" w:hAnsi="Arial" w:cs="Arial"/>
                <w:sz w:val="14"/>
                <w:szCs w:val="12"/>
              </w:rPr>
              <w:t>Jefe</w:t>
            </w:r>
            <w:proofErr w:type="gramEnd"/>
            <w:r w:rsidRPr="00385D88">
              <w:rPr>
                <w:rFonts w:ascii="Arial" w:hAnsi="Arial" w:cs="Arial"/>
                <w:sz w:val="14"/>
                <w:szCs w:val="12"/>
              </w:rPr>
              <w:t xml:space="preserve"> del Departamento de Deportes; el Dr. En C. Luis Fernando Cisneros Guzmán, Decano del Centro de Ciencias Agropecuarias, por el Lic. Víctor Manuel Velázquez Macías, </w:t>
            </w:r>
            <w:proofErr w:type="gramStart"/>
            <w:r w:rsidRPr="00385D88">
              <w:rPr>
                <w:rFonts w:ascii="Arial" w:hAnsi="Arial" w:cs="Arial"/>
                <w:sz w:val="14"/>
                <w:szCs w:val="12"/>
              </w:rPr>
              <w:t>Jefe</w:t>
            </w:r>
            <w:proofErr w:type="gramEnd"/>
            <w:r w:rsidRPr="00385D88">
              <w:rPr>
                <w:rFonts w:ascii="Arial" w:hAnsi="Arial" w:cs="Arial"/>
                <w:sz w:val="14"/>
                <w:szCs w:val="12"/>
              </w:rPr>
              <w:t xml:space="preserve"> de la Unidad Posta Zootécnica; por el Mtro. en F. y N. Jorge Silva Robles, Director General Sustituto de Finanzas de la Universidad Autónoma de Aguascalientes y por la Mtra. en I. María del Carmen Martínez López, Jefa del Departamento de Cajas, conforme a los anexos de la Convocatoria </w:t>
            </w:r>
            <w:r w:rsidRPr="00385D88">
              <w:rPr>
                <w:rFonts w:ascii="Arial" w:hAnsi="Arial" w:cs="Arial"/>
                <w:b/>
                <w:sz w:val="14"/>
                <w:szCs w:val="12"/>
              </w:rPr>
              <w:t>LPN 901045968-058-2025.</w:t>
            </w:r>
          </w:p>
          <w:p w14:paraId="032685E0" w14:textId="77777777" w:rsidR="00385D88" w:rsidRPr="00E33E67" w:rsidRDefault="00385D88" w:rsidP="00FB0154">
            <w:pPr>
              <w:spacing w:line="276" w:lineRule="auto"/>
              <w:jc w:val="both"/>
              <w:rPr>
                <w:rFonts w:ascii="Arial" w:hAnsi="Arial" w:cs="Arial"/>
                <w:b/>
                <w:sz w:val="14"/>
                <w:szCs w:val="14"/>
              </w:rPr>
            </w:pPr>
          </w:p>
          <w:p w14:paraId="344DD4D3" w14:textId="5542B8E0" w:rsidR="00FB0154" w:rsidRPr="00013F67" w:rsidRDefault="00FB0154" w:rsidP="00FB0154">
            <w:pPr>
              <w:jc w:val="both"/>
              <w:rPr>
                <w:rFonts w:ascii="Arial" w:hAnsi="Arial" w:cs="Arial"/>
                <w:sz w:val="16"/>
                <w:szCs w:val="16"/>
              </w:rPr>
            </w:pPr>
            <w:r w:rsidRPr="00E33E67">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bl>
    <w:p w14:paraId="535A113C" w14:textId="46EADCEA" w:rsidR="000C4E80" w:rsidRPr="00013F67" w:rsidRDefault="000C4E80" w:rsidP="000C4E80">
      <w:pPr>
        <w:pStyle w:val="Sangradetextonormal"/>
        <w:ind w:left="0"/>
        <w:jc w:val="both"/>
        <w:rPr>
          <w:rFonts w:ascii="Arial" w:hAnsi="Arial" w:cs="Arial"/>
          <w:sz w:val="18"/>
          <w:szCs w:val="18"/>
        </w:rPr>
      </w:pPr>
      <w:r w:rsidRPr="00013F67">
        <w:rPr>
          <w:rFonts w:ascii="Arial" w:hAnsi="Arial" w:cs="Arial"/>
          <w:sz w:val="18"/>
          <w:szCs w:val="18"/>
        </w:rPr>
        <w:lastRenderedPageBreak/>
        <w:t>--------------------------------------------------------------------------------------------------------------------------------------------------</w:t>
      </w:r>
      <w:r w:rsidR="00C108AE" w:rsidRPr="00013F67">
        <w:rPr>
          <w:rFonts w:ascii="Arial" w:hAnsi="Arial" w:cs="Arial"/>
          <w:sz w:val="18"/>
          <w:szCs w:val="18"/>
        </w:rPr>
        <w:t>-</w:t>
      </w:r>
      <w:r w:rsidR="007274CF" w:rsidRPr="00013F67">
        <w:rPr>
          <w:rFonts w:ascii="Arial" w:hAnsi="Arial" w:cs="Arial"/>
          <w:sz w:val="18"/>
          <w:szCs w:val="18"/>
        </w:rPr>
        <w:t>--------</w:t>
      </w:r>
    </w:p>
    <w:p w14:paraId="52E4CBF5" w14:textId="4982A532" w:rsidR="005B7195" w:rsidRPr="00DF3A64" w:rsidRDefault="00544D21" w:rsidP="009E47AD">
      <w:pPr>
        <w:tabs>
          <w:tab w:val="left" w:pos="567"/>
        </w:tabs>
        <w:ind w:right="48"/>
        <w:jc w:val="both"/>
        <w:rPr>
          <w:rFonts w:ascii="Arial" w:hAnsi="Arial" w:cs="Arial"/>
          <w:sz w:val="18"/>
          <w:szCs w:val="18"/>
        </w:rPr>
      </w:pPr>
      <w:r w:rsidRPr="00DF3A64">
        <w:rPr>
          <w:rFonts w:ascii="Arial" w:hAnsi="Arial" w:cs="Arial"/>
          <w:sz w:val="18"/>
          <w:szCs w:val="18"/>
        </w:rPr>
        <w:t>Conforme a las facultades señaladas y con base a la revisión técnica, económica y administrativa, tomando en cuenta que</w:t>
      </w:r>
      <w:r w:rsidR="007274CF" w:rsidRPr="00DF3A64">
        <w:rPr>
          <w:rFonts w:ascii="Arial" w:hAnsi="Arial" w:cs="Arial"/>
          <w:sz w:val="18"/>
          <w:szCs w:val="18"/>
        </w:rPr>
        <w:t>,</w:t>
      </w:r>
      <w:r w:rsidRPr="00DF3A64">
        <w:rPr>
          <w:rFonts w:ascii="Arial" w:hAnsi="Arial" w:cs="Arial"/>
          <w:sz w:val="18"/>
          <w:szCs w:val="18"/>
        </w:rPr>
        <w:t xml:space="preserve"> </w:t>
      </w:r>
      <w:r w:rsidR="007274CF" w:rsidRPr="00DF3A64">
        <w:rPr>
          <w:rFonts w:ascii="Arial" w:hAnsi="Arial" w:cs="Arial"/>
          <w:sz w:val="18"/>
          <w:szCs w:val="18"/>
        </w:rPr>
        <w:t xml:space="preserve">conforme a lo establecido en el numeral IX de la convocatoria que norma esta licitación, </w:t>
      </w:r>
      <w:r w:rsidR="00A10C82" w:rsidRPr="00A10C82">
        <w:rPr>
          <w:rFonts w:ascii="Arial" w:hAnsi="Arial" w:cs="Arial"/>
          <w:i/>
          <w:sz w:val="18"/>
          <w:szCs w:val="18"/>
        </w:rPr>
        <w:t>“</w:t>
      </w:r>
      <w:r w:rsidR="00A10C82" w:rsidRPr="00266183">
        <w:rPr>
          <w:rFonts w:ascii="Arial" w:hAnsi="Arial" w:cs="Arial"/>
          <w:i/>
          <w:sz w:val="18"/>
          <w:szCs w:val="18"/>
          <w:lang w:val="es-MX"/>
        </w:rPr>
        <w:t>La adjudicación en esta licitación será por</w:t>
      </w:r>
      <w:r w:rsidR="00A10C82" w:rsidRPr="00266183">
        <w:rPr>
          <w:rFonts w:ascii="Arial" w:hAnsi="Arial" w:cs="Arial"/>
          <w:b/>
          <w:i/>
          <w:sz w:val="18"/>
          <w:szCs w:val="18"/>
          <w:lang w:val="es-MX"/>
        </w:rPr>
        <w:t xml:space="preserve"> partida individual</w:t>
      </w:r>
      <w:r w:rsidR="00A10C82" w:rsidRPr="00266183">
        <w:rPr>
          <w:rFonts w:ascii="Arial" w:hAnsi="Arial" w:cs="Arial"/>
          <w:i/>
          <w:sz w:val="18"/>
          <w:szCs w:val="18"/>
          <w:lang w:val="es-MX"/>
        </w:rPr>
        <w:t>, por lo que la Licitación se podrá adjudicar a uno o varios proveedores, que presente la propuesta solvente con precio más bajo</w:t>
      </w:r>
      <w:r w:rsidR="00A10C82" w:rsidRPr="004E5246">
        <w:rPr>
          <w:rFonts w:ascii="Arial" w:hAnsi="Arial" w:cs="Arial"/>
          <w:i/>
          <w:sz w:val="18"/>
          <w:szCs w:val="18"/>
          <w:lang w:val="es-MX"/>
        </w:rPr>
        <w:t>”</w:t>
      </w:r>
      <w:r w:rsidR="00A10C82">
        <w:rPr>
          <w:rFonts w:ascii="Arial" w:hAnsi="Arial" w:cs="Arial"/>
          <w:i/>
          <w:sz w:val="18"/>
          <w:szCs w:val="18"/>
          <w:lang w:val="es-MX"/>
        </w:rPr>
        <w:t>,</w:t>
      </w:r>
      <w:r w:rsidR="00F82CCC" w:rsidRPr="00DF3A64">
        <w:rPr>
          <w:rFonts w:ascii="Arial" w:hAnsi="Arial" w:cs="Arial"/>
          <w:i/>
          <w:sz w:val="18"/>
          <w:szCs w:val="18"/>
        </w:rPr>
        <w:t xml:space="preserve"> </w:t>
      </w:r>
      <w:r w:rsidR="000069C1" w:rsidRPr="00DF3A64">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D17B5" w:rsidRPr="00DF3A64">
        <w:rPr>
          <w:rFonts w:ascii="Arial" w:hAnsi="Arial" w:cs="Arial"/>
          <w:i/>
          <w:sz w:val="18"/>
          <w:szCs w:val="18"/>
        </w:rPr>
        <w:t>”</w:t>
      </w:r>
      <w:r w:rsidR="006D17B5" w:rsidRPr="00DF3A64">
        <w:rPr>
          <w:rFonts w:asciiTheme="minorHAnsi" w:hAnsiTheme="minorHAnsi" w:cstheme="minorHAnsi"/>
          <w:i/>
          <w:color w:val="000000"/>
          <w:sz w:val="18"/>
          <w:szCs w:val="18"/>
        </w:rPr>
        <w:t>.</w:t>
      </w:r>
      <w:r w:rsidRPr="00DF3A64">
        <w:rPr>
          <w:rFonts w:ascii="Arial" w:hAnsi="Arial" w:cs="Arial"/>
          <w:sz w:val="18"/>
          <w:szCs w:val="18"/>
        </w:rPr>
        <w:t>------------</w:t>
      </w:r>
      <w:r w:rsidR="00672EED" w:rsidRPr="00DF3A64">
        <w:rPr>
          <w:rFonts w:ascii="Arial" w:hAnsi="Arial" w:cs="Arial"/>
          <w:sz w:val="18"/>
          <w:szCs w:val="18"/>
        </w:rPr>
        <w:t>-----------------------------------------------------------</w:t>
      </w:r>
      <w:r w:rsidR="00FB0154">
        <w:rPr>
          <w:rFonts w:ascii="Arial" w:hAnsi="Arial" w:cs="Arial"/>
          <w:sz w:val="18"/>
          <w:szCs w:val="18"/>
        </w:rPr>
        <w:t>---------</w:t>
      </w:r>
      <w:r w:rsidR="00A10C82">
        <w:rPr>
          <w:rFonts w:ascii="Arial" w:hAnsi="Arial" w:cs="Arial"/>
          <w:sz w:val="18"/>
          <w:szCs w:val="18"/>
        </w:rPr>
        <w:t>----------------------------</w:t>
      </w:r>
    </w:p>
    <w:p w14:paraId="40C46073" w14:textId="2E715CF5" w:rsidR="00544D21" w:rsidRPr="00013F67" w:rsidRDefault="00544D21" w:rsidP="009E47AD">
      <w:pPr>
        <w:tabs>
          <w:tab w:val="left" w:pos="567"/>
        </w:tabs>
        <w:ind w:right="48"/>
        <w:jc w:val="both"/>
        <w:rPr>
          <w:rFonts w:ascii="Arial" w:hAnsi="Arial" w:cs="Arial"/>
          <w:i/>
          <w:sz w:val="18"/>
          <w:szCs w:val="18"/>
        </w:rPr>
      </w:pPr>
      <w:r w:rsidRPr="00013F67">
        <w:rPr>
          <w:rFonts w:ascii="Arial" w:hAnsi="Arial" w:cs="Arial"/>
          <w:sz w:val="18"/>
          <w:szCs w:val="18"/>
        </w:rPr>
        <w:t>----------------------------------------------------------------------------------------------------------------------------------------------------</w:t>
      </w:r>
      <w:r w:rsidR="00ED0351" w:rsidRPr="00013F67">
        <w:rPr>
          <w:rFonts w:ascii="Arial" w:hAnsi="Arial" w:cs="Arial"/>
          <w:sz w:val="18"/>
          <w:szCs w:val="18"/>
        </w:rPr>
        <w:t>-------</w:t>
      </w:r>
    </w:p>
    <w:p w14:paraId="51FC15C7" w14:textId="59DF2913" w:rsidR="00FB7903" w:rsidRPr="00013F67" w:rsidRDefault="00544D21"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7274CF" w:rsidRPr="00013F67">
        <w:rPr>
          <w:rFonts w:ascii="Arial" w:hAnsi="Arial" w:cs="Arial"/>
          <w:sz w:val="18"/>
          <w:szCs w:val="18"/>
        </w:rPr>
        <w:t>------</w:t>
      </w:r>
      <w:r w:rsidRPr="00013F67">
        <w:rPr>
          <w:rFonts w:ascii="Arial" w:hAnsi="Arial" w:cs="Arial"/>
          <w:b/>
          <w:sz w:val="18"/>
          <w:szCs w:val="18"/>
        </w:rPr>
        <w:t>ADJUDICACIÓN</w:t>
      </w:r>
      <w:r w:rsidR="00BC58D2" w:rsidRPr="00013F67">
        <w:rPr>
          <w:rFonts w:ascii="Arial" w:hAnsi="Arial" w:cs="Arial"/>
          <w:b/>
          <w:sz w:val="18"/>
          <w:szCs w:val="18"/>
        </w:rPr>
        <w:t xml:space="preserve"> </w:t>
      </w:r>
      <w:r w:rsidRPr="00013F67">
        <w:rPr>
          <w:rFonts w:ascii="Arial" w:hAnsi="Arial" w:cs="Arial"/>
          <w:sz w:val="18"/>
          <w:szCs w:val="18"/>
        </w:rPr>
        <w:t>--------------------------------------------------------------</w:t>
      </w:r>
      <w:r w:rsidR="00DF3A64">
        <w:rPr>
          <w:rFonts w:ascii="Arial" w:hAnsi="Arial" w:cs="Arial"/>
          <w:sz w:val="18"/>
          <w:szCs w:val="18"/>
        </w:rPr>
        <w:t>----</w:t>
      </w:r>
    </w:p>
    <w:p w14:paraId="622295DA" w14:textId="57F18987" w:rsidR="00544D21" w:rsidRPr="00013F67" w:rsidRDefault="00FB7903"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544D21" w:rsidRPr="00013F67">
        <w:rPr>
          <w:rFonts w:ascii="Arial" w:hAnsi="Arial" w:cs="Arial"/>
          <w:sz w:val="18"/>
          <w:szCs w:val="18"/>
        </w:rPr>
        <w:t>-------------------------------------------------------------------------------------------------------------------------------------------------</w:t>
      </w:r>
      <w:r w:rsidR="007274CF" w:rsidRPr="00013F67">
        <w:rPr>
          <w:rFonts w:ascii="Arial" w:hAnsi="Arial" w:cs="Arial"/>
          <w:sz w:val="18"/>
          <w:szCs w:val="18"/>
        </w:rPr>
        <w:t>---------</w:t>
      </w:r>
    </w:p>
    <w:p w14:paraId="1DADB004" w14:textId="09AA549B" w:rsidR="00FB7903" w:rsidRPr="00013F67" w:rsidRDefault="00544D21" w:rsidP="00A918CD">
      <w:pPr>
        <w:pStyle w:val="Sangradetextonormal"/>
        <w:ind w:left="0"/>
        <w:jc w:val="both"/>
        <w:rPr>
          <w:rFonts w:ascii="Arial" w:hAnsi="Arial" w:cs="Arial"/>
          <w:sz w:val="18"/>
          <w:szCs w:val="18"/>
        </w:rPr>
      </w:pPr>
      <w:r w:rsidRPr="00013F67">
        <w:rPr>
          <w:rFonts w:ascii="Arial" w:hAnsi="Arial" w:cs="Arial"/>
          <w:b/>
          <w:sz w:val="18"/>
          <w:szCs w:val="18"/>
        </w:rPr>
        <w:t>Se resuelve:</w:t>
      </w:r>
      <w:r w:rsidRPr="00013F67">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p w14:paraId="62C64C94" w14:textId="76B21887" w:rsidR="0010214B" w:rsidRPr="00013F67" w:rsidRDefault="00544D21" w:rsidP="00243AD3">
      <w:pPr>
        <w:pStyle w:val="Sangradetextonormal"/>
        <w:ind w:left="0"/>
        <w:jc w:val="both"/>
        <w:rPr>
          <w:rFonts w:ascii="Arial" w:hAnsi="Arial" w:cs="Arial"/>
          <w:b/>
        </w:rPr>
      </w:pPr>
      <w:r w:rsidRPr="00013F67">
        <w:rPr>
          <w:rFonts w:ascii="Arial" w:hAnsi="Arial" w:cs="Arial"/>
          <w:sz w:val="18"/>
          <w:szCs w:val="18"/>
        </w:rPr>
        <w:t>-----------------------------------------------------------------------------------------------------------------------</w:t>
      </w:r>
      <w:r w:rsidR="00EE5134" w:rsidRPr="00013F67">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276"/>
        <w:gridCol w:w="993"/>
        <w:gridCol w:w="1418"/>
        <w:gridCol w:w="1560"/>
      </w:tblGrid>
      <w:tr w:rsidR="008C2D0B" w:rsidRPr="00703B23" w14:paraId="3142753D" w14:textId="77777777" w:rsidTr="00C95494">
        <w:trPr>
          <w:trHeight w:hRule="exact" w:val="386"/>
          <w:jc w:val="center"/>
        </w:trPr>
        <w:tc>
          <w:tcPr>
            <w:tcW w:w="5000" w:type="pct"/>
            <w:gridSpan w:val="6"/>
            <w:shd w:val="clear" w:color="auto" w:fill="D9D9D9"/>
            <w:vAlign w:val="center"/>
          </w:tcPr>
          <w:p w14:paraId="5C4DD71E" w14:textId="12D59A61" w:rsidR="008C2D0B" w:rsidRPr="00703B23" w:rsidRDefault="008C2D0B" w:rsidP="00652BE8">
            <w:pPr>
              <w:jc w:val="center"/>
              <w:rPr>
                <w:rFonts w:ascii="Arial" w:hAnsi="Arial" w:cs="Arial"/>
                <w:b/>
                <w:bCs/>
                <w:sz w:val="18"/>
                <w:szCs w:val="18"/>
              </w:rPr>
            </w:pPr>
            <w:r w:rsidRPr="00703B23">
              <w:rPr>
                <w:rFonts w:ascii="Arial" w:hAnsi="Arial" w:cs="Arial"/>
                <w:b/>
                <w:bCs/>
                <w:sz w:val="18"/>
                <w:szCs w:val="18"/>
              </w:rPr>
              <w:t xml:space="preserve">LICITANTE ADJUDICADO: </w:t>
            </w:r>
            <w:r w:rsidR="00966715" w:rsidRPr="00966715">
              <w:rPr>
                <w:rFonts w:ascii="Arial" w:hAnsi="Arial" w:cs="Arial"/>
                <w:b/>
                <w:bCs/>
                <w:sz w:val="18"/>
                <w:szCs w:val="18"/>
              </w:rPr>
              <w:t>GRUPO TORRES LOPEZ DE AGUASCALIENTES, S.A. DE C.V.</w:t>
            </w:r>
          </w:p>
        </w:tc>
      </w:tr>
      <w:tr w:rsidR="00652BE8" w:rsidRPr="00703B23" w14:paraId="0556365B" w14:textId="77777777" w:rsidTr="007921A2">
        <w:trPr>
          <w:trHeight w:hRule="exact" w:val="507"/>
          <w:jc w:val="center"/>
        </w:trPr>
        <w:tc>
          <w:tcPr>
            <w:tcW w:w="529" w:type="pct"/>
            <w:shd w:val="clear" w:color="auto" w:fill="D9D9D9"/>
            <w:vAlign w:val="center"/>
          </w:tcPr>
          <w:p w14:paraId="7C77632E" w14:textId="77777777" w:rsidR="008C2D0B" w:rsidRPr="00703B23" w:rsidRDefault="008C2D0B" w:rsidP="0050051B">
            <w:pPr>
              <w:jc w:val="center"/>
              <w:rPr>
                <w:rFonts w:ascii="Arial" w:hAnsi="Arial" w:cs="Arial"/>
                <w:b/>
                <w:sz w:val="18"/>
                <w:szCs w:val="18"/>
              </w:rPr>
            </w:pPr>
            <w:r w:rsidRPr="00703B23">
              <w:rPr>
                <w:rFonts w:ascii="Arial" w:hAnsi="Arial" w:cs="Arial"/>
                <w:b/>
                <w:sz w:val="18"/>
                <w:szCs w:val="18"/>
              </w:rPr>
              <w:t>Partida</w:t>
            </w:r>
          </w:p>
        </w:tc>
        <w:tc>
          <w:tcPr>
            <w:tcW w:w="1666" w:type="pct"/>
            <w:shd w:val="clear" w:color="auto" w:fill="D9D9D9"/>
            <w:vAlign w:val="center"/>
          </w:tcPr>
          <w:p w14:paraId="0B24E475" w14:textId="77777777" w:rsidR="008C2D0B" w:rsidRPr="00703B23" w:rsidRDefault="008C2D0B" w:rsidP="0050051B">
            <w:pPr>
              <w:autoSpaceDE w:val="0"/>
              <w:autoSpaceDN w:val="0"/>
              <w:adjustRightInd w:val="0"/>
              <w:jc w:val="center"/>
              <w:rPr>
                <w:rFonts w:ascii="Arial" w:hAnsi="Arial" w:cs="Arial"/>
                <w:b/>
                <w:sz w:val="18"/>
                <w:szCs w:val="18"/>
              </w:rPr>
            </w:pPr>
            <w:r w:rsidRPr="00703B23">
              <w:rPr>
                <w:rFonts w:ascii="Arial" w:hAnsi="Arial" w:cs="Arial"/>
                <w:b/>
                <w:sz w:val="18"/>
                <w:szCs w:val="18"/>
              </w:rPr>
              <w:t>Descripción a detalle del bien</w:t>
            </w:r>
          </w:p>
        </w:tc>
        <w:tc>
          <w:tcPr>
            <w:tcW w:w="682" w:type="pct"/>
            <w:shd w:val="clear" w:color="auto" w:fill="D9D9D9"/>
            <w:vAlign w:val="center"/>
          </w:tcPr>
          <w:p w14:paraId="215D2303" w14:textId="77777777" w:rsidR="008C2D0B" w:rsidRPr="00703B23" w:rsidRDefault="008C2D0B" w:rsidP="0050051B">
            <w:pPr>
              <w:jc w:val="center"/>
              <w:rPr>
                <w:rFonts w:ascii="Arial" w:hAnsi="Arial" w:cs="Arial"/>
                <w:b/>
                <w:sz w:val="18"/>
                <w:szCs w:val="18"/>
              </w:rPr>
            </w:pPr>
            <w:r w:rsidRPr="00703B23">
              <w:rPr>
                <w:rFonts w:ascii="Arial" w:hAnsi="Arial" w:cs="Arial"/>
                <w:b/>
                <w:sz w:val="18"/>
                <w:szCs w:val="18"/>
              </w:rPr>
              <w:t>Unidad de Medida</w:t>
            </w:r>
          </w:p>
        </w:tc>
        <w:tc>
          <w:tcPr>
            <w:tcW w:w="531" w:type="pct"/>
            <w:shd w:val="clear" w:color="auto" w:fill="D9D9D9"/>
            <w:vAlign w:val="center"/>
          </w:tcPr>
          <w:p w14:paraId="0D150103" w14:textId="77777777" w:rsidR="008C2D0B" w:rsidRPr="00703B23" w:rsidRDefault="008C2D0B" w:rsidP="0050051B">
            <w:pPr>
              <w:jc w:val="center"/>
              <w:rPr>
                <w:rFonts w:ascii="Arial" w:hAnsi="Arial" w:cs="Arial"/>
                <w:b/>
                <w:sz w:val="18"/>
                <w:szCs w:val="18"/>
              </w:rPr>
            </w:pPr>
            <w:r w:rsidRPr="00703B23">
              <w:rPr>
                <w:rFonts w:ascii="Arial" w:hAnsi="Arial" w:cs="Arial"/>
                <w:b/>
                <w:sz w:val="18"/>
                <w:szCs w:val="18"/>
              </w:rPr>
              <w:t>Cantidad</w:t>
            </w:r>
          </w:p>
        </w:tc>
        <w:tc>
          <w:tcPr>
            <w:tcW w:w="758" w:type="pct"/>
            <w:shd w:val="clear" w:color="auto" w:fill="D9D9D9"/>
            <w:vAlign w:val="center"/>
          </w:tcPr>
          <w:p w14:paraId="67133701" w14:textId="77777777" w:rsidR="008C2D0B" w:rsidRPr="00703B23" w:rsidRDefault="008C2D0B" w:rsidP="0050051B">
            <w:pPr>
              <w:jc w:val="center"/>
              <w:rPr>
                <w:rFonts w:ascii="Arial" w:hAnsi="Arial" w:cs="Arial"/>
                <w:b/>
                <w:sz w:val="18"/>
                <w:szCs w:val="18"/>
              </w:rPr>
            </w:pPr>
            <w:r w:rsidRPr="00703B23">
              <w:rPr>
                <w:rFonts w:ascii="Arial" w:hAnsi="Arial" w:cs="Arial"/>
                <w:b/>
                <w:bCs/>
                <w:sz w:val="18"/>
                <w:szCs w:val="18"/>
              </w:rPr>
              <w:t xml:space="preserve">Importe  </w:t>
            </w:r>
            <w:r w:rsidRPr="00703B23">
              <w:rPr>
                <w:rFonts w:ascii="Arial" w:hAnsi="Arial" w:cs="Arial"/>
                <w:b/>
                <w:bCs/>
                <w:sz w:val="18"/>
                <w:szCs w:val="18"/>
              </w:rPr>
              <w:br/>
              <w:t>antes de IVA</w:t>
            </w:r>
          </w:p>
        </w:tc>
        <w:tc>
          <w:tcPr>
            <w:tcW w:w="834" w:type="pct"/>
            <w:shd w:val="clear" w:color="auto" w:fill="D9D9D9"/>
            <w:vAlign w:val="center"/>
          </w:tcPr>
          <w:p w14:paraId="6732077D" w14:textId="77777777" w:rsidR="008C2D0B" w:rsidRPr="00703B23" w:rsidRDefault="008C2D0B" w:rsidP="0050051B">
            <w:pPr>
              <w:jc w:val="center"/>
              <w:rPr>
                <w:rFonts w:ascii="Arial" w:hAnsi="Arial" w:cs="Arial"/>
                <w:b/>
                <w:sz w:val="18"/>
                <w:szCs w:val="18"/>
              </w:rPr>
            </w:pPr>
            <w:r w:rsidRPr="00703B23">
              <w:rPr>
                <w:rFonts w:ascii="Arial" w:hAnsi="Arial" w:cs="Arial"/>
                <w:b/>
                <w:bCs/>
                <w:sz w:val="18"/>
                <w:szCs w:val="18"/>
              </w:rPr>
              <w:t>Importe total antes de IVA</w:t>
            </w:r>
          </w:p>
        </w:tc>
      </w:tr>
      <w:tr w:rsidR="007921A2" w:rsidRPr="00703B23" w14:paraId="0220F6AB" w14:textId="77777777" w:rsidTr="007921A2">
        <w:tblPrEx>
          <w:jc w:val="left"/>
        </w:tblPrEx>
        <w:trPr>
          <w:trHeight w:hRule="exact" w:val="227"/>
        </w:trPr>
        <w:tc>
          <w:tcPr>
            <w:tcW w:w="529" w:type="pct"/>
            <w:shd w:val="clear" w:color="auto" w:fill="auto"/>
            <w:vAlign w:val="center"/>
          </w:tcPr>
          <w:p w14:paraId="189E11E1" w14:textId="35D2E25B" w:rsidR="007921A2" w:rsidRPr="007921A2" w:rsidRDefault="007921A2" w:rsidP="007921A2">
            <w:pPr>
              <w:jc w:val="center"/>
              <w:rPr>
                <w:rFonts w:ascii="Arial" w:hAnsi="Arial" w:cs="Arial"/>
                <w:color w:val="000000"/>
                <w:sz w:val="18"/>
                <w:szCs w:val="18"/>
              </w:rPr>
            </w:pPr>
            <w:r w:rsidRPr="007921A2">
              <w:rPr>
                <w:rFonts w:ascii="Arial" w:hAnsi="Arial" w:cs="Arial"/>
                <w:color w:val="000000"/>
                <w:sz w:val="18"/>
                <w:szCs w:val="18"/>
              </w:rPr>
              <w:t>1</w:t>
            </w:r>
          </w:p>
        </w:tc>
        <w:tc>
          <w:tcPr>
            <w:tcW w:w="1666" w:type="pct"/>
            <w:shd w:val="clear" w:color="auto" w:fill="auto"/>
          </w:tcPr>
          <w:p w14:paraId="0320B5AA" w14:textId="76429A91" w:rsidR="007921A2" w:rsidRPr="007921A2" w:rsidRDefault="007921A2" w:rsidP="007921A2">
            <w:pPr>
              <w:rPr>
                <w:rFonts w:ascii="Arial" w:hAnsi="Arial" w:cs="Arial"/>
                <w:color w:val="000000"/>
                <w:sz w:val="18"/>
                <w:szCs w:val="18"/>
                <w:lang w:val="es-MX"/>
              </w:rPr>
            </w:pPr>
            <w:r w:rsidRPr="007921A2">
              <w:rPr>
                <w:rFonts w:ascii="Arial" w:hAnsi="Arial" w:cs="Arial"/>
                <w:color w:val="000000"/>
                <w:sz w:val="18"/>
                <w:szCs w:val="18"/>
              </w:rPr>
              <w:t xml:space="preserve">FRONTIER SE TM '25 MARCA NISSAN </w:t>
            </w:r>
            <w:r w:rsidRPr="007921A2">
              <w:rPr>
                <w:rFonts w:ascii="Arial" w:hAnsi="Arial" w:cs="Arial"/>
                <w:color w:val="000000"/>
                <w:sz w:val="18"/>
                <w:szCs w:val="18"/>
              </w:rPr>
              <w:br/>
            </w:r>
            <w:r w:rsidRPr="007921A2">
              <w:rPr>
                <w:rFonts w:ascii="Arial" w:hAnsi="Arial" w:cs="Arial"/>
                <w:color w:val="000000"/>
                <w:sz w:val="18"/>
                <w:szCs w:val="18"/>
              </w:rPr>
              <w:br/>
              <w:t>EQUIPAMIENTO</w:t>
            </w:r>
            <w:r w:rsidRPr="007921A2">
              <w:rPr>
                <w:rFonts w:ascii="Arial" w:hAnsi="Arial" w:cs="Arial"/>
                <w:color w:val="000000"/>
                <w:sz w:val="18"/>
                <w:szCs w:val="18"/>
              </w:rPr>
              <w:br/>
            </w:r>
            <w:r w:rsidRPr="007921A2">
              <w:rPr>
                <w:rFonts w:ascii="Arial" w:hAnsi="Arial" w:cs="Arial"/>
                <w:color w:val="000000"/>
                <w:sz w:val="18"/>
                <w:szCs w:val="18"/>
              </w:rPr>
              <w:br/>
              <w:t>INTERIOR: AIRE ACONDICIONADO MANUAL CON VENTILAS DELANTERAS, ASIDERAS 6, ASIENTOS DELANTEROS DE BANCA SEPARADOS, ASIENTOS DE TELA, ASIENTO DEL CONDUCTOR CON 6 POSICIONES Y AJUSTE MANUAL, ASIENTO DEL PASAJERO CON 4 POSICIONES, ASIENTO TRASERO DE BANCA PLEGABLE CON 3 CABECERAS, CIERRE CENTRALIZADO DE SEGUROS DEL LADO DEL CONDUCTOR CON SENSOR DE VELOCIDAD, CONSOLA CENTRAL CON DESCANSABRAZOS DE RESINA, GUANTERA SIN LLAVE, VISERAS SENCILLAS, TOMACORRIENTE DE 12 V, VIDRIOS ELÉCTRICOS DE UN SOLO TOQUE DEL LADO DEL CONDUCTOR, VIDRIO DE PRIVACIDAD DE 2DA FILA, VOLANTE CON AJUSTE DE ALTURA.</w:t>
            </w:r>
            <w:r w:rsidRPr="007921A2">
              <w:rPr>
                <w:rFonts w:ascii="Arial" w:hAnsi="Arial" w:cs="Arial"/>
                <w:color w:val="000000"/>
                <w:sz w:val="18"/>
                <w:szCs w:val="18"/>
              </w:rPr>
              <w:br/>
            </w:r>
            <w:r w:rsidRPr="007921A2">
              <w:rPr>
                <w:rFonts w:ascii="Arial" w:hAnsi="Arial" w:cs="Arial"/>
                <w:color w:val="000000"/>
                <w:sz w:val="18"/>
                <w:szCs w:val="18"/>
              </w:rPr>
              <w:br/>
              <w:t>EXTERIOR: 4 GANCHOS DE CARGA DENTRO DE LA CAJA, DEFENSA FRONTAL AL COLOR DE LA CARROCERÍA, DEFENSA TRASERA EN COLOR NEGRO, MANIJAS DE PUERTA EN COLOR NEGRO DE RESINA, 4 LODERAS, LUCES TRASERAS DE BULBO, PARRILLA EN COLOR NEGRO.</w:t>
            </w:r>
            <w:r w:rsidRPr="007921A2">
              <w:rPr>
                <w:rFonts w:ascii="Arial" w:hAnsi="Arial" w:cs="Arial"/>
                <w:color w:val="000000"/>
                <w:sz w:val="18"/>
                <w:szCs w:val="18"/>
              </w:rPr>
              <w:br/>
            </w:r>
            <w:r w:rsidRPr="007921A2">
              <w:rPr>
                <w:rFonts w:ascii="Arial" w:hAnsi="Arial" w:cs="Arial"/>
                <w:color w:val="000000"/>
                <w:sz w:val="18"/>
                <w:szCs w:val="18"/>
              </w:rPr>
              <w:br/>
              <w:t>VISIBILIDAD: ESPEJOS EXTERIORES CON AJUSTE MANUAL, ESPEJOS EXTERIORES EN COLOR NEGRO DE RESINA, ESPEJOS EXTERIORES PLEGABLES MANUALES, ESPEJO RETROVISOR ANTIDESLUMBRANTE MANUAL, FAROS DE HALÓGENO CON ACABADOS EN NEGRO, DESEMPAÑADOR TRASERO CON TEMPORIZADOR, LIMPIAPARABRISAS DE 2 VELOCIDADES INTERMITENTE Y VARIABLE.</w:t>
            </w:r>
            <w:r w:rsidRPr="007921A2">
              <w:rPr>
                <w:rFonts w:ascii="Arial" w:hAnsi="Arial" w:cs="Arial"/>
                <w:color w:val="000000"/>
                <w:sz w:val="18"/>
                <w:szCs w:val="18"/>
              </w:rPr>
              <w:br/>
            </w:r>
            <w:r w:rsidRPr="007921A2">
              <w:rPr>
                <w:rFonts w:ascii="Arial" w:hAnsi="Arial" w:cs="Arial"/>
                <w:color w:val="000000"/>
                <w:sz w:val="18"/>
                <w:szCs w:val="18"/>
              </w:rPr>
              <w:br/>
              <w:t>CONFORT Y TECNOLOGÍA: AUDIO NON-DIN AUDIO + AM/ FM + BTHF, NÚMERO DE BOCINAS 2, BLUETOOTH, CONTROL DE VELOCIDAD CRUCERO, VOLANTE CON CONTROLES DE AUDIO, MANOS LIBRES Y CONTROL CRUCERO.</w:t>
            </w:r>
            <w:r w:rsidRPr="007921A2">
              <w:rPr>
                <w:rFonts w:ascii="Arial" w:hAnsi="Arial" w:cs="Arial"/>
                <w:color w:val="000000"/>
                <w:sz w:val="18"/>
                <w:szCs w:val="18"/>
              </w:rPr>
              <w:br/>
            </w:r>
            <w:r w:rsidRPr="007921A2">
              <w:rPr>
                <w:rFonts w:ascii="Arial" w:hAnsi="Arial" w:cs="Arial"/>
                <w:color w:val="000000"/>
                <w:sz w:val="18"/>
                <w:szCs w:val="18"/>
              </w:rPr>
              <w:br/>
              <w:t>SEGURIDAD ACTIVA Y PASIVA: SISTEMA DE FRENADO ANTIBLOQUEO (ABS), DISTRIBUCIÓN ELECTRÓNICA DE FRENADO (EBD), ASISTENCIA DE FRENADO (BA), 6 BOLSAS DE AIRE (2 FRONTALES, 2 LATERALES Y 2 TIPO CORTINA), CINTURONES DE SEGURIDAD FRONTALES DE 3 PUNTOS: 2 CON AJUSTE DE ALTURA CON PRETENSIONADOR Y LIMITADORES DE CARGA, CINTURONES DE SEGURIDAD TRASEROS DE 3 PUNTOS: INMOVILIZADOR, CONTROL DINÁMICO VEHICULAR (VDC) DIFERENCIAL DE DESLIZAMIENTO LIMITADO (LSD), ASISTENTE DE ASCENSO EN PENDIENTES (HSA), ASISTENTE DE ESTABILIDAD DE REMOLQUE (TSA), ISO-FIX ALERTA DE CINTURÓN DE SEGURIDAD, SEGURO PARA NIÑOS EN PUERTAS TRASERAS, SISTEMA DE MONITOREO DE PRESIÓN DE LLANTAS (TPMS).</w:t>
            </w:r>
            <w:r w:rsidRPr="007921A2">
              <w:rPr>
                <w:rFonts w:ascii="Arial" w:hAnsi="Arial" w:cs="Arial"/>
                <w:color w:val="000000"/>
                <w:sz w:val="18"/>
                <w:szCs w:val="18"/>
              </w:rPr>
              <w:br/>
            </w:r>
            <w:r w:rsidRPr="007921A2">
              <w:rPr>
                <w:rFonts w:ascii="Arial" w:hAnsi="Arial" w:cs="Arial"/>
                <w:color w:val="000000"/>
                <w:sz w:val="18"/>
                <w:szCs w:val="18"/>
              </w:rPr>
              <w:br/>
              <w:t>MOTOR GASOLINA: DESPLAZAMIENTO (L) 2.5 DIÁMETRO Y CARRERA DEL PISTÓN 89 X 100 NÚMERO</w:t>
            </w:r>
            <w:r w:rsidRPr="007921A2">
              <w:rPr>
                <w:rFonts w:ascii="Arial" w:hAnsi="Arial" w:cs="Arial"/>
                <w:color w:val="000000"/>
                <w:sz w:val="18"/>
                <w:szCs w:val="18"/>
              </w:rPr>
              <w:br/>
              <w:t>DE VÁLVULAS POR CILINDRO: 4, POTENCIA NETA 166 @ 6,000 (HP @ RPM) RELACIÓN DE COMPRESIÓN 10:01 SISTEMA DE INYECCIÓN MULTIPUNTO RIEL DE ALTA PRESIÓN TORQUE NETO 178 @ 4,000 (LBPIE @ RPM).</w:t>
            </w:r>
            <w:r w:rsidRPr="007921A2">
              <w:rPr>
                <w:rFonts w:ascii="Arial" w:hAnsi="Arial" w:cs="Arial"/>
                <w:color w:val="000000"/>
                <w:sz w:val="18"/>
                <w:szCs w:val="18"/>
              </w:rPr>
              <w:br/>
            </w:r>
            <w:r w:rsidRPr="007921A2">
              <w:rPr>
                <w:rFonts w:ascii="Arial" w:hAnsi="Arial" w:cs="Arial"/>
                <w:color w:val="000000"/>
                <w:sz w:val="18"/>
                <w:szCs w:val="18"/>
              </w:rPr>
              <w:br/>
              <w:t>TRANSMISIÓN: TIPO MANUAL DE 6 VELOCIDADES, TRACCIÓN TRASERA 2WD, FRENOS DELANTEROS DISCO VENTILADO, TRASEROS TAMBOR, SISTEMA DE DIRECCIÓN TIPO ASISTENCIA HIDRÁULICA, DIÁMETRO DE GIRO (M) 12.6 SUSPENSIÓN DELANTERA DOBLE HORQUILLA TRASERA DE MUELLES DE 5 BRAZOS SISTEMA ELÉCTRICO ALTERNADOR (AMPERES) 120 A TIPO DE ENCENDIDO ELÉCTRICO TREN MOTRIZ (RELACIÓN DE ENGRANES).</w:t>
            </w:r>
            <w:r w:rsidRPr="007921A2">
              <w:rPr>
                <w:rFonts w:ascii="Arial" w:hAnsi="Arial" w:cs="Arial"/>
                <w:color w:val="000000"/>
                <w:sz w:val="18"/>
                <w:szCs w:val="18"/>
              </w:rPr>
              <w:br/>
            </w:r>
            <w:r w:rsidRPr="007921A2">
              <w:rPr>
                <w:rFonts w:ascii="Arial" w:hAnsi="Arial" w:cs="Arial"/>
                <w:color w:val="000000"/>
                <w:sz w:val="18"/>
                <w:szCs w:val="18"/>
              </w:rPr>
              <w:br/>
              <w:t>DIMENSIONES EXTERIORES (MM): LARGO 5,253, ANCHO 1,850, ALTO TOTAL (SIN RIELES EN TOLDO) 1,797, DISTANCIA ENTRE EJES 3,150, CLARO AL PISO (ESTÁTICO) 215, ÁNGULO DE ATAQUE 29.4 SALIDA (GRADOS) 30.1, ÁNGULO VENTRAL (GRADOS) 21.2.</w:t>
            </w:r>
            <w:r w:rsidRPr="007921A2">
              <w:rPr>
                <w:rFonts w:ascii="Arial" w:hAnsi="Arial" w:cs="Arial"/>
                <w:color w:val="000000"/>
                <w:sz w:val="18"/>
                <w:szCs w:val="18"/>
              </w:rPr>
              <w:br/>
            </w:r>
            <w:r w:rsidRPr="007921A2">
              <w:rPr>
                <w:rFonts w:ascii="Arial" w:hAnsi="Arial" w:cs="Arial"/>
                <w:color w:val="000000"/>
                <w:sz w:val="18"/>
                <w:szCs w:val="18"/>
              </w:rPr>
              <w:br/>
              <w:t>DIMENSIONES DE CAJA DE CARGA (MM): LARGO 1,509, ANCHO 1,560, ANCHO ENTRE LLANTAS 1,134, PROFUNDIDAD 519.</w:t>
            </w:r>
            <w:r w:rsidRPr="007921A2">
              <w:rPr>
                <w:rFonts w:ascii="Arial" w:hAnsi="Arial" w:cs="Arial"/>
                <w:color w:val="000000"/>
                <w:sz w:val="18"/>
                <w:szCs w:val="18"/>
              </w:rPr>
              <w:br/>
            </w:r>
            <w:r w:rsidRPr="007921A2">
              <w:rPr>
                <w:rFonts w:ascii="Arial" w:hAnsi="Arial" w:cs="Arial"/>
                <w:color w:val="000000"/>
                <w:sz w:val="18"/>
                <w:szCs w:val="18"/>
              </w:rPr>
              <w:br/>
              <w:t>RINES: DE ACERO 16”, 5 LLANTAS 205 R16C.</w:t>
            </w:r>
            <w:r w:rsidRPr="007921A2">
              <w:rPr>
                <w:rFonts w:ascii="Arial" w:hAnsi="Arial" w:cs="Arial"/>
                <w:color w:val="000000"/>
                <w:sz w:val="18"/>
                <w:szCs w:val="18"/>
              </w:rPr>
              <w:br/>
            </w:r>
            <w:r w:rsidRPr="007921A2">
              <w:rPr>
                <w:rFonts w:ascii="Arial" w:hAnsi="Arial" w:cs="Arial"/>
                <w:color w:val="000000"/>
                <w:sz w:val="18"/>
                <w:szCs w:val="18"/>
              </w:rPr>
              <w:br/>
              <w:t>PESOS (KG): PESO VEHICULAR 1,776, PESO BRUTO VEHICULAR 2,850, CAPACIDAD DE CARGA (KG): 1,074, TANQUE DE GASOLINA (L) 80, CAPACIDAD DE ARRASTRE (KG): 1,588.</w:t>
            </w:r>
            <w:r w:rsidRPr="007921A2">
              <w:rPr>
                <w:rFonts w:ascii="Arial" w:hAnsi="Arial" w:cs="Arial"/>
                <w:color w:val="000000"/>
                <w:sz w:val="18"/>
                <w:szCs w:val="18"/>
              </w:rPr>
              <w:br/>
            </w:r>
            <w:r w:rsidRPr="007921A2">
              <w:rPr>
                <w:rFonts w:ascii="Arial" w:hAnsi="Arial" w:cs="Arial"/>
                <w:color w:val="000000"/>
                <w:sz w:val="18"/>
                <w:szCs w:val="18"/>
              </w:rPr>
              <w:br/>
              <w:t>COMBUSTIBLE RECOMENDADO: GASOLINA REGULAR 87 OCTANOS.</w:t>
            </w:r>
            <w:r w:rsidRPr="007921A2">
              <w:rPr>
                <w:rFonts w:ascii="Arial" w:hAnsi="Arial" w:cs="Arial"/>
                <w:color w:val="000000"/>
                <w:sz w:val="18"/>
                <w:szCs w:val="18"/>
              </w:rPr>
              <w:br/>
              <w:t>PAQUETE DE ACCESORIOS: 4 BIRLOS DE SEGURIDAD, 4 TAPETES DE ALFOMBRA, GATO DE TIJERA,</w:t>
            </w:r>
            <w:r w:rsidRPr="007921A2">
              <w:rPr>
                <w:rFonts w:ascii="Arial" w:hAnsi="Arial" w:cs="Arial"/>
                <w:color w:val="000000"/>
                <w:sz w:val="18"/>
                <w:szCs w:val="18"/>
              </w:rPr>
              <w:br/>
              <w:t>MANERAL, REFLEJANTES, LLAVE DE RUEDAS, COPIA DE LLAVE CON CÓDIGO DE DUPLICADO, 4 POLVERAS PARA LLANTAS, LLANTA DE REFACCIÓN TEMPORAL CON RIN DE ACERO.</w:t>
            </w:r>
            <w:r w:rsidRPr="007921A2">
              <w:rPr>
                <w:rFonts w:ascii="Arial" w:hAnsi="Arial" w:cs="Arial"/>
                <w:color w:val="000000"/>
                <w:sz w:val="18"/>
                <w:szCs w:val="18"/>
              </w:rPr>
              <w:br/>
            </w:r>
            <w:r w:rsidRPr="007921A2">
              <w:rPr>
                <w:rFonts w:ascii="Arial" w:hAnsi="Arial" w:cs="Arial"/>
                <w:color w:val="000000"/>
                <w:sz w:val="18"/>
                <w:szCs w:val="18"/>
              </w:rPr>
              <w:br/>
              <w:t>ENTREGABLES: MANUAL DEL CONDUCTOR, PÓLIZA DE GARANTÍA Y PÓLIZA DE ASISTENCIA VIAL.</w:t>
            </w:r>
            <w:r w:rsidRPr="007921A2">
              <w:rPr>
                <w:rFonts w:ascii="Arial" w:hAnsi="Arial" w:cs="Arial"/>
                <w:color w:val="000000"/>
                <w:sz w:val="18"/>
                <w:szCs w:val="18"/>
              </w:rPr>
              <w:br/>
            </w:r>
            <w:r w:rsidRPr="007921A2">
              <w:rPr>
                <w:rFonts w:ascii="Arial" w:hAnsi="Arial" w:cs="Arial"/>
                <w:color w:val="000000"/>
                <w:sz w:val="18"/>
                <w:szCs w:val="18"/>
              </w:rPr>
              <w:br/>
              <w:t>TIPO: PICK UP</w:t>
            </w:r>
            <w:r w:rsidRPr="007921A2">
              <w:rPr>
                <w:rFonts w:ascii="Arial" w:hAnsi="Arial" w:cs="Arial"/>
                <w:color w:val="000000"/>
                <w:sz w:val="18"/>
                <w:szCs w:val="18"/>
              </w:rPr>
              <w:br/>
              <w:t>NÚMERO DE PUERTAS: 4 PUERTAS</w:t>
            </w:r>
            <w:r w:rsidRPr="007921A2">
              <w:rPr>
                <w:rFonts w:ascii="Arial" w:hAnsi="Arial" w:cs="Arial"/>
                <w:color w:val="000000"/>
                <w:sz w:val="18"/>
                <w:szCs w:val="18"/>
              </w:rPr>
              <w:br/>
              <w:t>COLOR: BLANCO</w:t>
            </w:r>
            <w:r w:rsidRPr="007921A2">
              <w:rPr>
                <w:rFonts w:ascii="Arial" w:hAnsi="Arial" w:cs="Arial"/>
                <w:color w:val="000000"/>
                <w:sz w:val="18"/>
                <w:szCs w:val="18"/>
              </w:rPr>
              <w:br/>
            </w:r>
            <w:r w:rsidRPr="007921A2">
              <w:rPr>
                <w:rFonts w:ascii="Arial" w:hAnsi="Arial" w:cs="Arial"/>
                <w:color w:val="000000"/>
                <w:sz w:val="18"/>
                <w:szCs w:val="18"/>
              </w:rPr>
              <w:br/>
              <w:t>Tiempo de Garantía: 3 años o 60,000 kilómetros, lo que ocurra primero, contra fallas, defectos de fábrica y/o vicios ocultos.</w:t>
            </w:r>
            <w:r w:rsidRPr="007921A2">
              <w:rPr>
                <w:rFonts w:ascii="Arial" w:hAnsi="Arial" w:cs="Arial"/>
                <w:color w:val="000000"/>
                <w:sz w:val="18"/>
                <w:szCs w:val="18"/>
              </w:rPr>
              <w:br/>
              <w:t>Certificaciones especiales: No aplica</w:t>
            </w:r>
            <w:r w:rsidRPr="007921A2">
              <w:rPr>
                <w:rFonts w:ascii="Arial" w:hAnsi="Arial" w:cs="Arial"/>
                <w:color w:val="000000"/>
                <w:sz w:val="18"/>
                <w:szCs w:val="18"/>
              </w:rPr>
              <w:br/>
              <w:t>Certificación o etiquetas ambientales: No aplica</w:t>
            </w:r>
            <w:r w:rsidRPr="007921A2">
              <w:rPr>
                <w:rFonts w:ascii="Arial" w:hAnsi="Arial" w:cs="Arial"/>
                <w:color w:val="000000"/>
                <w:sz w:val="18"/>
                <w:szCs w:val="18"/>
              </w:rPr>
              <w:br/>
              <w:t>Capacitación: No aplica</w:t>
            </w:r>
            <w:r w:rsidRPr="007921A2">
              <w:rPr>
                <w:rFonts w:ascii="Arial" w:hAnsi="Arial" w:cs="Arial"/>
                <w:color w:val="000000"/>
                <w:sz w:val="18"/>
                <w:szCs w:val="18"/>
              </w:rPr>
              <w:br/>
              <w:t>Instalación: No aplica</w:t>
            </w:r>
          </w:p>
        </w:tc>
        <w:tc>
          <w:tcPr>
            <w:tcW w:w="682" w:type="pct"/>
            <w:shd w:val="clear" w:color="auto" w:fill="auto"/>
            <w:vAlign w:val="center"/>
          </w:tcPr>
          <w:p w14:paraId="18E5F4D4" w14:textId="7430A0E3" w:rsidR="007921A2" w:rsidRPr="007921A2" w:rsidRDefault="007921A2" w:rsidP="007921A2">
            <w:pPr>
              <w:jc w:val="center"/>
              <w:rPr>
                <w:rFonts w:ascii="Arial" w:hAnsi="Arial" w:cs="Arial"/>
                <w:color w:val="000000"/>
                <w:sz w:val="18"/>
                <w:szCs w:val="18"/>
              </w:rPr>
            </w:pPr>
            <w:r w:rsidRPr="007921A2">
              <w:rPr>
                <w:rFonts w:ascii="Arial" w:hAnsi="Arial" w:cs="Arial"/>
                <w:color w:val="000000"/>
                <w:sz w:val="18"/>
                <w:szCs w:val="18"/>
              </w:rPr>
              <w:t>Vehículo</w:t>
            </w:r>
          </w:p>
        </w:tc>
        <w:tc>
          <w:tcPr>
            <w:tcW w:w="531" w:type="pct"/>
            <w:shd w:val="clear" w:color="auto" w:fill="auto"/>
            <w:vAlign w:val="center"/>
          </w:tcPr>
          <w:p w14:paraId="48EE3A17" w14:textId="08991A2E" w:rsidR="007921A2" w:rsidRPr="007921A2" w:rsidRDefault="007921A2" w:rsidP="007921A2">
            <w:pPr>
              <w:jc w:val="center"/>
              <w:rPr>
                <w:rFonts w:ascii="Arial" w:hAnsi="Arial" w:cs="Arial"/>
                <w:color w:val="000000"/>
                <w:sz w:val="18"/>
                <w:szCs w:val="18"/>
              </w:rPr>
            </w:pPr>
            <w:r w:rsidRPr="007921A2">
              <w:rPr>
                <w:rFonts w:ascii="Arial" w:hAnsi="Arial" w:cs="Arial"/>
                <w:color w:val="000000"/>
                <w:sz w:val="18"/>
                <w:szCs w:val="18"/>
              </w:rPr>
              <w:t>1</w:t>
            </w:r>
          </w:p>
        </w:tc>
        <w:tc>
          <w:tcPr>
            <w:tcW w:w="758" w:type="pct"/>
            <w:shd w:val="clear" w:color="auto" w:fill="auto"/>
            <w:noWrap/>
            <w:vAlign w:val="bottom"/>
          </w:tcPr>
          <w:p w14:paraId="7637635D" w14:textId="748E17F8" w:rsidR="007921A2" w:rsidRPr="007921A2" w:rsidRDefault="007921A2" w:rsidP="007921A2">
            <w:pPr>
              <w:jc w:val="right"/>
              <w:rPr>
                <w:rFonts w:ascii="Arial" w:hAnsi="Arial" w:cs="Arial"/>
                <w:sz w:val="18"/>
                <w:szCs w:val="18"/>
              </w:rPr>
            </w:pPr>
            <w:r w:rsidRPr="007921A2">
              <w:rPr>
                <w:rFonts w:ascii="Arial" w:hAnsi="Arial" w:cs="Arial"/>
                <w:sz w:val="18"/>
                <w:szCs w:val="18"/>
              </w:rPr>
              <w:t>$423,166.38</w:t>
            </w:r>
          </w:p>
        </w:tc>
        <w:tc>
          <w:tcPr>
            <w:tcW w:w="834" w:type="pct"/>
            <w:shd w:val="clear" w:color="auto" w:fill="auto"/>
            <w:noWrap/>
            <w:vAlign w:val="bottom"/>
          </w:tcPr>
          <w:p w14:paraId="45EBCCEA" w14:textId="0A3A8D51" w:rsidR="007921A2" w:rsidRPr="007921A2" w:rsidRDefault="007921A2" w:rsidP="007921A2">
            <w:pPr>
              <w:jc w:val="right"/>
              <w:rPr>
                <w:rFonts w:ascii="Arial" w:hAnsi="Arial" w:cs="Arial"/>
                <w:sz w:val="18"/>
                <w:szCs w:val="18"/>
              </w:rPr>
            </w:pPr>
            <w:r w:rsidRPr="007921A2">
              <w:rPr>
                <w:rFonts w:ascii="Arial" w:hAnsi="Arial" w:cs="Arial"/>
                <w:sz w:val="18"/>
                <w:szCs w:val="18"/>
              </w:rPr>
              <w:t>$423,166.38</w:t>
            </w:r>
          </w:p>
        </w:tc>
      </w:tr>
      <w:tr w:rsidR="007921A2" w:rsidRPr="00703B23" w14:paraId="45870904" w14:textId="77777777" w:rsidTr="007921A2">
        <w:tblPrEx>
          <w:jc w:val="left"/>
        </w:tblPrEx>
        <w:trPr>
          <w:trHeight w:hRule="exact" w:val="227"/>
        </w:trPr>
        <w:tc>
          <w:tcPr>
            <w:tcW w:w="529" w:type="pct"/>
            <w:shd w:val="clear" w:color="auto" w:fill="auto"/>
            <w:vAlign w:val="center"/>
          </w:tcPr>
          <w:p w14:paraId="7704AD3C" w14:textId="034C1899" w:rsidR="007921A2" w:rsidRPr="007921A2" w:rsidRDefault="007921A2" w:rsidP="007921A2">
            <w:pPr>
              <w:jc w:val="center"/>
              <w:rPr>
                <w:rFonts w:ascii="Arial" w:hAnsi="Arial" w:cs="Arial"/>
                <w:color w:val="000000"/>
                <w:sz w:val="18"/>
                <w:szCs w:val="18"/>
              </w:rPr>
            </w:pPr>
            <w:r w:rsidRPr="007921A2">
              <w:rPr>
                <w:rFonts w:ascii="Arial" w:hAnsi="Arial" w:cs="Arial"/>
                <w:color w:val="000000"/>
                <w:sz w:val="18"/>
                <w:szCs w:val="18"/>
              </w:rPr>
              <w:t>2</w:t>
            </w:r>
          </w:p>
        </w:tc>
        <w:tc>
          <w:tcPr>
            <w:tcW w:w="1666" w:type="pct"/>
            <w:shd w:val="clear" w:color="auto" w:fill="auto"/>
          </w:tcPr>
          <w:p w14:paraId="0976CEFC" w14:textId="19585397" w:rsidR="007921A2" w:rsidRPr="007921A2" w:rsidRDefault="007921A2" w:rsidP="007921A2">
            <w:pPr>
              <w:rPr>
                <w:rFonts w:ascii="Arial" w:hAnsi="Arial" w:cs="Arial"/>
                <w:color w:val="000000"/>
                <w:sz w:val="18"/>
                <w:szCs w:val="18"/>
                <w:lang w:val="es-MX"/>
              </w:rPr>
            </w:pPr>
            <w:r w:rsidRPr="007921A2">
              <w:rPr>
                <w:rFonts w:ascii="Arial" w:hAnsi="Arial" w:cs="Arial"/>
                <w:color w:val="000000"/>
                <w:sz w:val="18"/>
                <w:szCs w:val="18"/>
              </w:rPr>
              <w:t>Vehículo marca Nissan, NP300 chasis TM VDC 25</w:t>
            </w:r>
            <w:r w:rsidRPr="007921A2">
              <w:rPr>
                <w:rFonts w:ascii="Arial" w:hAnsi="Arial" w:cs="Arial"/>
                <w:color w:val="000000"/>
                <w:sz w:val="18"/>
                <w:szCs w:val="18"/>
              </w:rPr>
              <w:br/>
            </w:r>
            <w:r w:rsidRPr="007921A2">
              <w:rPr>
                <w:rFonts w:ascii="Arial" w:hAnsi="Arial" w:cs="Arial"/>
                <w:color w:val="000000"/>
                <w:sz w:val="18"/>
                <w:szCs w:val="18"/>
              </w:rPr>
              <w:br/>
              <w:t>Combustible: gasolina</w:t>
            </w:r>
            <w:r w:rsidRPr="007921A2">
              <w:rPr>
                <w:rFonts w:ascii="Arial" w:hAnsi="Arial" w:cs="Arial"/>
                <w:color w:val="000000"/>
                <w:sz w:val="18"/>
                <w:szCs w:val="18"/>
              </w:rPr>
              <w:br/>
              <w:t>Desplazamiento: (litros): 2.5</w:t>
            </w:r>
            <w:r w:rsidRPr="007921A2">
              <w:rPr>
                <w:rFonts w:ascii="Arial" w:hAnsi="Arial" w:cs="Arial"/>
                <w:color w:val="000000"/>
                <w:sz w:val="18"/>
                <w:szCs w:val="18"/>
              </w:rPr>
              <w:br/>
              <w:t>Cilindros: 4</w:t>
            </w:r>
            <w:r w:rsidRPr="007921A2">
              <w:rPr>
                <w:rFonts w:ascii="Arial" w:hAnsi="Arial" w:cs="Arial"/>
                <w:color w:val="000000"/>
                <w:sz w:val="18"/>
                <w:szCs w:val="18"/>
              </w:rPr>
              <w:br/>
              <w:t>Potencia neta (</w:t>
            </w:r>
            <w:proofErr w:type="spellStart"/>
            <w:r w:rsidRPr="007921A2">
              <w:rPr>
                <w:rFonts w:ascii="Arial" w:hAnsi="Arial" w:cs="Arial"/>
                <w:color w:val="000000"/>
                <w:sz w:val="18"/>
                <w:szCs w:val="18"/>
              </w:rPr>
              <w:t>hp@rpm</w:t>
            </w:r>
            <w:proofErr w:type="spellEnd"/>
            <w:r w:rsidRPr="007921A2">
              <w:rPr>
                <w:rFonts w:ascii="Arial" w:hAnsi="Arial" w:cs="Arial"/>
                <w:color w:val="000000"/>
                <w:sz w:val="18"/>
                <w:szCs w:val="18"/>
              </w:rPr>
              <w:t>): 166@6000</w:t>
            </w:r>
            <w:r w:rsidRPr="007921A2">
              <w:rPr>
                <w:rFonts w:ascii="Arial" w:hAnsi="Arial" w:cs="Arial"/>
                <w:color w:val="000000"/>
                <w:sz w:val="18"/>
                <w:szCs w:val="18"/>
              </w:rPr>
              <w:br/>
              <w:t>Torque (</w:t>
            </w:r>
            <w:proofErr w:type="spellStart"/>
            <w:r w:rsidRPr="007921A2">
              <w:rPr>
                <w:rFonts w:ascii="Arial" w:hAnsi="Arial" w:cs="Arial"/>
                <w:color w:val="000000"/>
                <w:sz w:val="18"/>
                <w:szCs w:val="18"/>
              </w:rPr>
              <w:t>lb-pie@rpm</w:t>
            </w:r>
            <w:proofErr w:type="spellEnd"/>
            <w:r w:rsidRPr="007921A2">
              <w:rPr>
                <w:rFonts w:ascii="Arial" w:hAnsi="Arial" w:cs="Arial"/>
                <w:color w:val="000000"/>
                <w:sz w:val="18"/>
                <w:szCs w:val="18"/>
              </w:rPr>
              <w:t>): 178@4000</w:t>
            </w:r>
            <w:r w:rsidRPr="007921A2">
              <w:rPr>
                <w:rFonts w:ascii="Arial" w:hAnsi="Arial" w:cs="Arial"/>
                <w:color w:val="000000"/>
                <w:sz w:val="18"/>
                <w:szCs w:val="18"/>
              </w:rPr>
              <w:br/>
              <w:t>Sistema de inyección: multipunto</w:t>
            </w:r>
            <w:r w:rsidRPr="007921A2">
              <w:rPr>
                <w:rFonts w:ascii="Arial" w:hAnsi="Arial" w:cs="Arial"/>
                <w:color w:val="000000"/>
                <w:sz w:val="18"/>
                <w:szCs w:val="18"/>
              </w:rPr>
              <w:br/>
              <w:t>Suspensión: delantera y trasera doble horquilla / muelles</w:t>
            </w:r>
            <w:r w:rsidRPr="007921A2">
              <w:rPr>
                <w:rFonts w:ascii="Arial" w:hAnsi="Arial" w:cs="Arial"/>
                <w:color w:val="000000"/>
                <w:sz w:val="18"/>
                <w:szCs w:val="18"/>
              </w:rPr>
              <w:br/>
              <w:t>Sistema de dirección: tipo / diámetro de giro (m.) asistencia hidráulica / 12.0</w:t>
            </w:r>
            <w:r w:rsidRPr="007921A2">
              <w:rPr>
                <w:rFonts w:ascii="Arial" w:hAnsi="Arial" w:cs="Arial"/>
                <w:color w:val="000000"/>
                <w:sz w:val="18"/>
                <w:szCs w:val="18"/>
              </w:rPr>
              <w:br/>
              <w:t>Sistema eléctrico: Alternador (amperes) / tipo de encendido 120a / eléctrico</w:t>
            </w:r>
            <w:r w:rsidRPr="007921A2">
              <w:rPr>
                <w:rFonts w:ascii="Arial" w:hAnsi="Arial" w:cs="Arial"/>
                <w:color w:val="000000"/>
                <w:sz w:val="18"/>
                <w:szCs w:val="18"/>
              </w:rPr>
              <w:br/>
              <w:t xml:space="preserve">Frenos: Sistema </w:t>
            </w:r>
            <w:proofErr w:type="spellStart"/>
            <w:r w:rsidRPr="007921A2">
              <w:rPr>
                <w:rFonts w:ascii="Arial" w:hAnsi="Arial" w:cs="Arial"/>
                <w:color w:val="000000"/>
                <w:sz w:val="18"/>
                <w:szCs w:val="18"/>
              </w:rPr>
              <w:t>abs</w:t>
            </w:r>
            <w:proofErr w:type="spellEnd"/>
            <w:r w:rsidRPr="007921A2">
              <w:rPr>
                <w:rFonts w:ascii="Arial" w:hAnsi="Arial" w:cs="Arial"/>
                <w:color w:val="000000"/>
                <w:sz w:val="18"/>
                <w:szCs w:val="18"/>
              </w:rPr>
              <w:t xml:space="preserve">, </w:t>
            </w:r>
            <w:proofErr w:type="spellStart"/>
            <w:r w:rsidRPr="007921A2">
              <w:rPr>
                <w:rFonts w:ascii="Arial" w:hAnsi="Arial" w:cs="Arial"/>
                <w:color w:val="000000"/>
                <w:sz w:val="18"/>
                <w:szCs w:val="18"/>
              </w:rPr>
              <w:t>ebd</w:t>
            </w:r>
            <w:proofErr w:type="spellEnd"/>
            <w:r w:rsidRPr="007921A2">
              <w:rPr>
                <w:rFonts w:ascii="Arial" w:hAnsi="Arial" w:cs="Arial"/>
                <w:color w:val="000000"/>
                <w:sz w:val="18"/>
                <w:szCs w:val="18"/>
              </w:rPr>
              <w:t xml:space="preserve"> y </w:t>
            </w:r>
            <w:proofErr w:type="spellStart"/>
            <w:r w:rsidRPr="007921A2">
              <w:rPr>
                <w:rFonts w:ascii="Arial" w:hAnsi="Arial" w:cs="Arial"/>
                <w:color w:val="000000"/>
                <w:sz w:val="18"/>
                <w:szCs w:val="18"/>
              </w:rPr>
              <w:t>ba</w:t>
            </w:r>
            <w:proofErr w:type="spellEnd"/>
            <w:r w:rsidRPr="007921A2">
              <w:rPr>
                <w:rFonts w:ascii="Arial" w:hAnsi="Arial" w:cs="Arial"/>
                <w:color w:val="000000"/>
                <w:sz w:val="18"/>
                <w:szCs w:val="18"/>
              </w:rPr>
              <w:t>; delanteros y traseros: disco ventilado / tambor</w:t>
            </w:r>
            <w:r w:rsidRPr="007921A2">
              <w:rPr>
                <w:rFonts w:ascii="Arial" w:hAnsi="Arial" w:cs="Arial"/>
                <w:color w:val="000000"/>
                <w:sz w:val="18"/>
                <w:szCs w:val="18"/>
              </w:rPr>
              <w:br/>
              <w:t>Rines: acero 16”</w:t>
            </w:r>
            <w:r w:rsidRPr="007921A2">
              <w:rPr>
                <w:rFonts w:ascii="Arial" w:hAnsi="Arial" w:cs="Arial"/>
                <w:color w:val="000000"/>
                <w:sz w:val="18"/>
                <w:szCs w:val="18"/>
              </w:rPr>
              <w:br/>
              <w:t>Llantas: 205r16c</w:t>
            </w:r>
            <w:r w:rsidRPr="007921A2">
              <w:rPr>
                <w:rFonts w:ascii="Arial" w:hAnsi="Arial" w:cs="Arial"/>
                <w:color w:val="000000"/>
                <w:sz w:val="18"/>
                <w:szCs w:val="18"/>
              </w:rPr>
              <w:br/>
              <w:t>Llanta de refacción: De tamaño completo con un rin de acero</w:t>
            </w:r>
            <w:r w:rsidRPr="007921A2">
              <w:rPr>
                <w:rFonts w:ascii="Arial" w:hAnsi="Arial" w:cs="Arial"/>
                <w:color w:val="000000"/>
                <w:sz w:val="18"/>
                <w:szCs w:val="18"/>
              </w:rPr>
              <w:br/>
              <w:t>Rendimiento de combustible: combinado 11.8</w:t>
            </w:r>
            <w:r w:rsidRPr="007921A2">
              <w:rPr>
                <w:rFonts w:ascii="Arial" w:hAnsi="Arial" w:cs="Arial"/>
                <w:color w:val="000000"/>
                <w:sz w:val="18"/>
                <w:szCs w:val="18"/>
              </w:rPr>
              <w:br/>
              <w:t>Capacidad tanque de combustible: 80 l.</w:t>
            </w:r>
            <w:r w:rsidRPr="007921A2">
              <w:rPr>
                <w:rFonts w:ascii="Arial" w:hAnsi="Arial" w:cs="Arial"/>
                <w:color w:val="000000"/>
                <w:sz w:val="18"/>
                <w:szCs w:val="18"/>
              </w:rPr>
              <w:br/>
              <w:t>Aire acondicionado: Manual con ventilas delanteras</w:t>
            </w:r>
            <w:r w:rsidRPr="007921A2">
              <w:rPr>
                <w:rFonts w:ascii="Arial" w:hAnsi="Arial" w:cs="Arial"/>
                <w:color w:val="000000"/>
                <w:sz w:val="18"/>
                <w:szCs w:val="18"/>
              </w:rPr>
              <w:br/>
              <w:t>Asientos delanteros de banca dividida: asientos de tela</w:t>
            </w:r>
            <w:r w:rsidRPr="007921A2">
              <w:rPr>
                <w:rFonts w:ascii="Arial" w:hAnsi="Arial" w:cs="Arial"/>
                <w:color w:val="000000"/>
                <w:sz w:val="18"/>
                <w:szCs w:val="18"/>
              </w:rPr>
              <w:br/>
              <w:t>2 tomacorrientes de 12v. asideras</w:t>
            </w:r>
            <w:r w:rsidRPr="007921A2">
              <w:rPr>
                <w:rFonts w:ascii="Arial" w:hAnsi="Arial" w:cs="Arial"/>
                <w:color w:val="000000"/>
                <w:sz w:val="18"/>
                <w:szCs w:val="18"/>
              </w:rPr>
              <w:br/>
              <w:t>Volante con ajuste: de altura manual</w:t>
            </w:r>
            <w:r w:rsidRPr="007921A2">
              <w:rPr>
                <w:rFonts w:ascii="Arial" w:hAnsi="Arial" w:cs="Arial"/>
                <w:color w:val="000000"/>
                <w:sz w:val="18"/>
                <w:szCs w:val="18"/>
              </w:rPr>
              <w:br/>
              <w:t>Espejo retrovisor: antideslumbrante manual</w:t>
            </w:r>
            <w:r w:rsidRPr="007921A2">
              <w:rPr>
                <w:rFonts w:ascii="Arial" w:hAnsi="Arial" w:cs="Arial"/>
                <w:color w:val="000000"/>
                <w:sz w:val="18"/>
                <w:szCs w:val="18"/>
              </w:rPr>
              <w:br/>
              <w:t>Faros de halógeno: con acabados en color negro</w:t>
            </w:r>
            <w:r w:rsidRPr="007921A2">
              <w:rPr>
                <w:rFonts w:ascii="Arial" w:hAnsi="Arial" w:cs="Arial"/>
                <w:color w:val="000000"/>
                <w:sz w:val="18"/>
                <w:szCs w:val="18"/>
              </w:rPr>
              <w:br/>
              <w:t>Espejos exteriores: con ajuste manual de resina en color negro plegables manuales</w:t>
            </w:r>
            <w:r w:rsidRPr="007921A2">
              <w:rPr>
                <w:rFonts w:ascii="Arial" w:hAnsi="Arial" w:cs="Arial"/>
                <w:color w:val="000000"/>
                <w:sz w:val="18"/>
                <w:szCs w:val="18"/>
              </w:rPr>
              <w:br/>
              <w:t xml:space="preserve">Audio: con CD, </w:t>
            </w:r>
            <w:proofErr w:type="spellStart"/>
            <w:r w:rsidRPr="007921A2">
              <w:rPr>
                <w:rFonts w:ascii="Arial" w:hAnsi="Arial" w:cs="Arial"/>
                <w:color w:val="000000"/>
                <w:sz w:val="18"/>
                <w:szCs w:val="18"/>
              </w:rPr>
              <w:t>aux</w:t>
            </w:r>
            <w:proofErr w:type="spellEnd"/>
            <w:r w:rsidRPr="007921A2">
              <w:rPr>
                <w:rFonts w:ascii="Arial" w:hAnsi="Arial" w:cs="Arial"/>
                <w:color w:val="000000"/>
                <w:sz w:val="18"/>
                <w:szCs w:val="18"/>
              </w:rPr>
              <w:t xml:space="preserve"> y puerto USB.</w:t>
            </w:r>
            <w:r w:rsidRPr="007921A2">
              <w:rPr>
                <w:rFonts w:ascii="Arial" w:hAnsi="Arial" w:cs="Arial"/>
                <w:color w:val="000000"/>
                <w:sz w:val="18"/>
                <w:szCs w:val="18"/>
              </w:rPr>
              <w:br/>
              <w:t>Volante: con controles de audio y manos libres bluetooth; 2 bocinas</w:t>
            </w:r>
            <w:r w:rsidRPr="007921A2">
              <w:rPr>
                <w:rFonts w:ascii="Arial" w:hAnsi="Arial" w:cs="Arial"/>
                <w:color w:val="000000"/>
                <w:sz w:val="18"/>
                <w:szCs w:val="18"/>
              </w:rPr>
              <w:br/>
              <w:t>Bolsa de aire frontal: para conductor y pasajero</w:t>
            </w:r>
            <w:r w:rsidRPr="007921A2">
              <w:rPr>
                <w:rFonts w:ascii="Arial" w:hAnsi="Arial" w:cs="Arial"/>
                <w:color w:val="000000"/>
                <w:sz w:val="18"/>
                <w:szCs w:val="18"/>
              </w:rPr>
              <w:br/>
              <w:t>Alerta sonora: de cinturón de seguridad conductor y pasajero</w:t>
            </w:r>
            <w:r w:rsidRPr="007921A2">
              <w:rPr>
                <w:rFonts w:ascii="Arial" w:hAnsi="Arial" w:cs="Arial"/>
                <w:color w:val="000000"/>
                <w:sz w:val="18"/>
                <w:szCs w:val="18"/>
              </w:rPr>
              <w:br/>
              <w:t>Incluye estacas.</w:t>
            </w:r>
            <w:r w:rsidRPr="007921A2">
              <w:rPr>
                <w:rFonts w:ascii="Arial" w:hAnsi="Arial" w:cs="Arial"/>
                <w:color w:val="000000"/>
                <w:sz w:val="18"/>
                <w:szCs w:val="18"/>
              </w:rPr>
              <w:br/>
            </w:r>
            <w:r w:rsidRPr="007921A2">
              <w:rPr>
                <w:rFonts w:ascii="Arial" w:hAnsi="Arial" w:cs="Arial"/>
                <w:color w:val="000000"/>
                <w:sz w:val="18"/>
                <w:szCs w:val="18"/>
              </w:rPr>
              <w:br/>
              <w:t xml:space="preserve">Cinturones de seguridad: frontales de 3 pts. (2) con ajuste de altura con </w:t>
            </w:r>
            <w:proofErr w:type="spellStart"/>
            <w:r w:rsidRPr="007921A2">
              <w:rPr>
                <w:rFonts w:ascii="Arial" w:hAnsi="Arial" w:cs="Arial"/>
                <w:color w:val="000000"/>
                <w:sz w:val="18"/>
                <w:szCs w:val="18"/>
              </w:rPr>
              <w:t>pretensionador</w:t>
            </w:r>
            <w:proofErr w:type="spellEnd"/>
            <w:r w:rsidRPr="007921A2">
              <w:rPr>
                <w:rFonts w:ascii="Arial" w:hAnsi="Arial" w:cs="Arial"/>
                <w:color w:val="000000"/>
                <w:sz w:val="18"/>
                <w:szCs w:val="18"/>
              </w:rPr>
              <w:t xml:space="preserve"> y limitadores de carga.</w:t>
            </w:r>
            <w:r w:rsidRPr="007921A2">
              <w:rPr>
                <w:rFonts w:ascii="Arial" w:hAnsi="Arial" w:cs="Arial"/>
                <w:color w:val="000000"/>
                <w:sz w:val="18"/>
                <w:szCs w:val="18"/>
              </w:rPr>
              <w:br/>
              <w:t>Incluye estacas.</w:t>
            </w:r>
            <w:r w:rsidRPr="007921A2">
              <w:rPr>
                <w:rFonts w:ascii="Arial" w:hAnsi="Arial" w:cs="Arial"/>
                <w:color w:val="000000"/>
                <w:sz w:val="18"/>
                <w:szCs w:val="18"/>
              </w:rPr>
              <w:br/>
            </w:r>
            <w:r w:rsidRPr="007921A2">
              <w:rPr>
                <w:rFonts w:ascii="Arial" w:hAnsi="Arial" w:cs="Arial"/>
                <w:color w:val="000000"/>
                <w:sz w:val="18"/>
                <w:szCs w:val="18"/>
              </w:rPr>
              <w:br/>
              <w:t>Garantía del vehículo: 36 meses o 60,000 km lo que ocurra primero y 3 años de garantía en tren motriz. Tiempo de reposición / reparación: en caso de falla 5 días naturales, entrega del diagnóstico del daño en caso de ser necesario 5 días naturales una vez notificado al proveedor vía telefónica por correo electrónico.</w:t>
            </w:r>
          </w:p>
        </w:tc>
        <w:tc>
          <w:tcPr>
            <w:tcW w:w="682" w:type="pct"/>
            <w:shd w:val="clear" w:color="auto" w:fill="auto"/>
            <w:vAlign w:val="center"/>
          </w:tcPr>
          <w:p w14:paraId="2DEF5A83" w14:textId="6C8B8F90" w:rsidR="007921A2" w:rsidRPr="007921A2" w:rsidRDefault="007921A2" w:rsidP="007921A2">
            <w:pPr>
              <w:jc w:val="center"/>
              <w:rPr>
                <w:rFonts w:ascii="Arial" w:hAnsi="Arial" w:cs="Arial"/>
                <w:color w:val="000000"/>
                <w:sz w:val="18"/>
                <w:szCs w:val="18"/>
              </w:rPr>
            </w:pPr>
            <w:r w:rsidRPr="007921A2">
              <w:rPr>
                <w:rFonts w:ascii="Arial" w:hAnsi="Arial" w:cs="Arial"/>
                <w:color w:val="000000"/>
                <w:sz w:val="18"/>
                <w:szCs w:val="18"/>
              </w:rPr>
              <w:t>Vehículo</w:t>
            </w:r>
          </w:p>
        </w:tc>
        <w:tc>
          <w:tcPr>
            <w:tcW w:w="531" w:type="pct"/>
            <w:shd w:val="clear" w:color="auto" w:fill="auto"/>
            <w:vAlign w:val="center"/>
          </w:tcPr>
          <w:p w14:paraId="52701992" w14:textId="410F71A3" w:rsidR="007921A2" w:rsidRPr="007921A2" w:rsidRDefault="007921A2" w:rsidP="007921A2">
            <w:pPr>
              <w:jc w:val="center"/>
              <w:rPr>
                <w:rFonts w:ascii="Arial" w:hAnsi="Arial" w:cs="Arial"/>
                <w:color w:val="000000"/>
                <w:sz w:val="18"/>
                <w:szCs w:val="18"/>
              </w:rPr>
            </w:pPr>
            <w:r w:rsidRPr="007921A2">
              <w:rPr>
                <w:rFonts w:ascii="Arial" w:hAnsi="Arial" w:cs="Arial"/>
                <w:color w:val="000000"/>
                <w:sz w:val="18"/>
                <w:szCs w:val="18"/>
              </w:rPr>
              <w:t>1</w:t>
            </w:r>
          </w:p>
        </w:tc>
        <w:tc>
          <w:tcPr>
            <w:tcW w:w="758" w:type="pct"/>
            <w:shd w:val="clear" w:color="auto" w:fill="auto"/>
            <w:noWrap/>
            <w:vAlign w:val="bottom"/>
          </w:tcPr>
          <w:p w14:paraId="3191E8E8" w14:textId="08874A77" w:rsidR="007921A2" w:rsidRPr="007921A2" w:rsidRDefault="007921A2" w:rsidP="007921A2">
            <w:pPr>
              <w:jc w:val="right"/>
              <w:rPr>
                <w:rFonts w:ascii="Arial" w:hAnsi="Arial" w:cs="Arial"/>
                <w:sz w:val="18"/>
                <w:szCs w:val="18"/>
              </w:rPr>
            </w:pPr>
            <w:r w:rsidRPr="007921A2">
              <w:rPr>
                <w:rFonts w:ascii="Arial" w:hAnsi="Arial" w:cs="Arial"/>
                <w:sz w:val="18"/>
                <w:szCs w:val="18"/>
              </w:rPr>
              <w:t>$439,716.38</w:t>
            </w:r>
          </w:p>
        </w:tc>
        <w:tc>
          <w:tcPr>
            <w:tcW w:w="834" w:type="pct"/>
            <w:shd w:val="clear" w:color="auto" w:fill="auto"/>
            <w:noWrap/>
            <w:vAlign w:val="bottom"/>
          </w:tcPr>
          <w:p w14:paraId="45A0D137" w14:textId="49407F50" w:rsidR="007921A2" w:rsidRPr="007921A2" w:rsidRDefault="007921A2" w:rsidP="007921A2">
            <w:pPr>
              <w:jc w:val="right"/>
              <w:rPr>
                <w:rFonts w:ascii="Arial" w:hAnsi="Arial" w:cs="Arial"/>
                <w:sz w:val="18"/>
                <w:szCs w:val="18"/>
              </w:rPr>
            </w:pPr>
            <w:r w:rsidRPr="007921A2">
              <w:rPr>
                <w:rFonts w:ascii="Arial" w:hAnsi="Arial" w:cs="Arial"/>
                <w:sz w:val="18"/>
                <w:szCs w:val="18"/>
              </w:rPr>
              <w:t>$439,716.38</w:t>
            </w:r>
          </w:p>
        </w:tc>
      </w:tr>
      <w:tr w:rsidR="007921A2" w:rsidRPr="00703B23" w14:paraId="72E281FC" w14:textId="77777777" w:rsidTr="007921A2">
        <w:tblPrEx>
          <w:jc w:val="left"/>
        </w:tblPrEx>
        <w:trPr>
          <w:trHeight w:hRule="exact" w:val="227"/>
        </w:trPr>
        <w:tc>
          <w:tcPr>
            <w:tcW w:w="529" w:type="pct"/>
            <w:shd w:val="clear" w:color="auto" w:fill="auto"/>
            <w:vAlign w:val="center"/>
          </w:tcPr>
          <w:p w14:paraId="34189F01" w14:textId="4A60EFDC" w:rsidR="007921A2" w:rsidRPr="007921A2" w:rsidRDefault="007921A2" w:rsidP="007921A2">
            <w:pPr>
              <w:jc w:val="center"/>
              <w:rPr>
                <w:rFonts w:ascii="Arial" w:hAnsi="Arial" w:cs="Arial"/>
                <w:color w:val="000000"/>
                <w:sz w:val="18"/>
                <w:szCs w:val="18"/>
              </w:rPr>
            </w:pPr>
            <w:r w:rsidRPr="007921A2">
              <w:rPr>
                <w:rFonts w:ascii="Arial" w:hAnsi="Arial" w:cs="Arial"/>
                <w:color w:val="000000"/>
                <w:sz w:val="18"/>
                <w:szCs w:val="18"/>
              </w:rPr>
              <w:t>3</w:t>
            </w:r>
          </w:p>
        </w:tc>
        <w:tc>
          <w:tcPr>
            <w:tcW w:w="1666" w:type="pct"/>
            <w:shd w:val="clear" w:color="auto" w:fill="auto"/>
          </w:tcPr>
          <w:p w14:paraId="2F98C287" w14:textId="03DEB5EC" w:rsidR="007921A2" w:rsidRPr="007921A2" w:rsidRDefault="007921A2" w:rsidP="007921A2">
            <w:pPr>
              <w:rPr>
                <w:rFonts w:ascii="Arial" w:hAnsi="Arial" w:cs="Arial"/>
                <w:color w:val="000000"/>
                <w:sz w:val="18"/>
                <w:szCs w:val="18"/>
              </w:rPr>
            </w:pPr>
            <w:r w:rsidRPr="007921A2">
              <w:rPr>
                <w:rFonts w:ascii="Arial" w:hAnsi="Arial" w:cs="Arial"/>
                <w:color w:val="000000"/>
                <w:sz w:val="18"/>
                <w:szCs w:val="18"/>
              </w:rPr>
              <w:t>VEHÍCULO MARCA NISSAN, V – DRIVE 2025 CON AUDIO</w:t>
            </w:r>
            <w:r w:rsidRPr="007921A2">
              <w:rPr>
                <w:rFonts w:ascii="Arial" w:hAnsi="Arial" w:cs="Arial"/>
                <w:color w:val="000000"/>
                <w:sz w:val="18"/>
                <w:szCs w:val="18"/>
              </w:rPr>
              <w:br/>
              <w:t>TRANSMISIÓN MANUAL MODELO 5</w:t>
            </w:r>
            <w:r w:rsidRPr="007921A2">
              <w:rPr>
                <w:rFonts w:ascii="Arial" w:hAnsi="Arial" w:cs="Arial"/>
                <w:color w:val="000000"/>
                <w:sz w:val="18"/>
                <w:szCs w:val="18"/>
              </w:rPr>
              <w:br/>
              <w:t>VELOCIDADES</w:t>
            </w:r>
            <w:r w:rsidRPr="007921A2">
              <w:rPr>
                <w:rFonts w:ascii="Arial" w:hAnsi="Arial" w:cs="Arial"/>
                <w:color w:val="000000"/>
                <w:sz w:val="18"/>
                <w:szCs w:val="18"/>
              </w:rPr>
              <w:br/>
              <w:t>MOTOR: HR16DE DESPLAZAMIENTO</w:t>
            </w:r>
            <w:r w:rsidRPr="007921A2">
              <w:rPr>
                <w:rFonts w:ascii="Arial" w:hAnsi="Arial" w:cs="Arial"/>
                <w:color w:val="000000"/>
                <w:sz w:val="18"/>
                <w:szCs w:val="18"/>
              </w:rPr>
              <w:br/>
              <w:t>(LITROS) 1.6 CILINDROS 4;</w:t>
            </w:r>
            <w:r w:rsidRPr="007921A2">
              <w:rPr>
                <w:rFonts w:ascii="Arial" w:hAnsi="Arial" w:cs="Arial"/>
                <w:color w:val="000000"/>
                <w:sz w:val="18"/>
                <w:szCs w:val="18"/>
              </w:rPr>
              <w:br/>
              <w:t>POTENCIA NETA (HP @RPM) 106@5600</w:t>
            </w:r>
            <w:r w:rsidRPr="007921A2">
              <w:rPr>
                <w:rFonts w:ascii="Arial" w:hAnsi="Arial" w:cs="Arial"/>
                <w:color w:val="000000"/>
                <w:sz w:val="18"/>
                <w:szCs w:val="18"/>
              </w:rPr>
              <w:br/>
              <w:t>TORQUE (LB-PIE@RPM) 105@4000</w:t>
            </w:r>
            <w:r w:rsidRPr="007921A2">
              <w:rPr>
                <w:rFonts w:ascii="Arial" w:hAnsi="Arial" w:cs="Arial"/>
                <w:color w:val="000000"/>
                <w:sz w:val="18"/>
                <w:szCs w:val="18"/>
              </w:rPr>
              <w:br/>
              <w:t>TRACCION: TIPO DELANTERA</w:t>
            </w:r>
            <w:r w:rsidRPr="007921A2">
              <w:rPr>
                <w:rFonts w:ascii="Arial" w:hAnsi="Arial" w:cs="Arial"/>
                <w:color w:val="000000"/>
                <w:sz w:val="18"/>
                <w:szCs w:val="18"/>
              </w:rPr>
              <w:br/>
              <w:t>SISTEMA DE ALIMENTACION DE COMBUSTIBLE INYECCION SECUENCIAL MULTIPUNTO.</w:t>
            </w:r>
            <w:r w:rsidRPr="007921A2">
              <w:rPr>
                <w:rFonts w:ascii="Arial" w:hAnsi="Arial" w:cs="Arial"/>
                <w:color w:val="000000"/>
                <w:sz w:val="18"/>
                <w:szCs w:val="18"/>
              </w:rPr>
              <w:br/>
              <w:t>DIRECCION ASISTIDA ELECTRICAMENTE</w:t>
            </w:r>
            <w:r w:rsidRPr="007921A2">
              <w:rPr>
                <w:rFonts w:ascii="Arial" w:hAnsi="Arial" w:cs="Arial"/>
                <w:color w:val="000000"/>
                <w:sz w:val="18"/>
                <w:szCs w:val="18"/>
              </w:rPr>
              <w:br/>
              <w:t>SENSIBLE A LA VELOCIDAD DEL VEHICULO.</w:t>
            </w:r>
            <w:r w:rsidRPr="007921A2">
              <w:rPr>
                <w:rFonts w:ascii="Arial" w:hAnsi="Arial" w:cs="Arial"/>
                <w:color w:val="000000"/>
                <w:sz w:val="18"/>
                <w:szCs w:val="18"/>
              </w:rPr>
              <w:br/>
              <w:t>SUSPENSION DELANTERA</w:t>
            </w:r>
            <w:r w:rsidRPr="007921A2">
              <w:rPr>
                <w:rFonts w:ascii="Arial" w:hAnsi="Arial" w:cs="Arial"/>
                <w:color w:val="000000"/>
                <w:sz w:val="18"/>
                <w:szCs w:val="18"/>
              </w:rPr>
              <w:br/>
              <w:t>INDEPENDIENTE TIPO MC PHERSON CON BARRA ESTABILIZADORA TRASERA EJE SEMIRRIGIDO.</w:t>
            </w:r>
            <w:r w:rsidRPr="007921A2">
              <w:rPr>
                <w:rFonts w:ascii="Arial" w:hAnsi="Arial" w:cs="Arial"/>
                <w:color w:val="000000"/>
                <w:sz w:val="18"/>
                <w:szCs w:val="18"/>
              </w:rPr>
              <w:br/>
              <w:t>FRENOS: SISTEMA DE FRENADO</w:t>
            </w:r>
            <w:r w:rsidRPr="007921A2">
              <w:rPr>
                <w:rFonts w:ascii="Arial" w:hAnsi="Arial" w:cs="Arial"/>
                <w:color w:val="000000"/>
                <w:sz w:val="18"/>
                <w:szCs w:val="18"/>
              </w:rPr>
              <w:br/>
              <w:t>ANTIBLOQUEO (ABS), DISTRIBUCION ELECTRONICA DE FRENADO (EBD)Y ASISTENCIA DE FRENADO (BA) DELANTEROS DISCO.</w:t>
            </w:r>
            <w:r w:rsidRPr="007921A2">
              <w:rPr>
                <w:rFonts w:ascii="Arial" w:hAnsi="Arial" w:cs="Arial"/>
                <w:color w:val="000000"/>
                <w:sz w:val="18"/>
                <w:szCs w:val="18"/>
              </w:rPr>
              <w:br/>
              <w:t>TRASEROS TAMBOR.</w:t>
            </w:r>
            <w:r w:rsidRPr="007921A2">
              <w:rPr>
                <w:rFonts w:ascii="Arial" w:hAnsi="Arial" w:cs="Arial"/>
                <w:color w:val="000000"/>
                <w:sz w:val="18"/>
                <w:szCs w:val="18"/>
              </w:rPr>
              <w:br/>
              <w:t>RINES ALUMINIO 15" LLANTAS 185/65</w:t>
            </w:r>
            <w:r w:rsidRPr="007921A2">
              <w:rPr>
                <w:rFonts w:ascii="Arial" w:hAnsi="Arial" w:cs="Arial"/>
                <w:color w:val="000000"/>
                <w:sz w:val="18"/>
                <w:szCs w:val="18"/>
              </w:rPr>
              <w:br/>
              <w:t>R15"</w:t>
            </w:r>
            <w:r w:rsidRPr="007921A2">
              <w:rPr>
                <w:rFonts w:ascii="Arial" w:hAnsi="Arial" w:cs="Arial"/>
                <w:color w:val="000000"/>
                <w:sz w:val="18"/>
                <w:szCs w:val="18"/>
              </w:rPr>
              <w:br/>
              <w:t>LLANTA DE REFACCION ACERO R15"</w:t>
            </w:r>
            <w:r w:rsidRPr="007921A2">
              <w:rPr>
                <w:rFonts w:ascii="Arial" w:hAnsi="Arial" w:cs="Arial"/>
                <w:color w:val="000000"/>
                <w:sz w:val="18"/>
                <w:szCs w:val="18"/>
              </w:rPr>
              <w:br/>
              <w:t>RENDIMIENTO DE COMBUSTIBLE</w:t>
            </w:r>
            <w:r w:rsidRPr="007921A2">
              <w:rPr>
                <w:rFonts w:ascii="Arial" w:hAnsi="Arial" w:cs="Arial"/>
                <w:color w:val="000000"/>
                <w:sz w:val="18"/>
                <w:szCs w:val="18"/>
              </w:rPr>
              <w:br/>
              <w:t>COMBINADO 18.20</w:t>
            </w:r>
            <w:r w:rsidRPr="007921A2">
              <w:rPr>
                <w:rFonts w:ascii="Arial" w:hAnsi="Arial" w:cs="Arial"/>
                <w:color w:val="000000"/>
                <w:sz w:val="18"/>
                <w:szCs w:val="18"/>
              </w:rPr>
              <w:br/>
              <w:t>AIRE ACONDICIONADO.</w:t>
            </w:r>
            <w:r w:rsidRPr="007921A2">
              <w:rPr>
                <w:rFonts w:ascii="Arial" w:hAnsi="Arial" w:cs="Arial"/>
                <w:color w:val="000000"/>
                <w:sz w:val="18"/>
                <w:szCs w:val="18"/>
              </w:rPr>
              <w:br/>
              <w:t>ASIENTOS DELANTEROS CON CABECERAS AJUSTABLES (2) Y TRASEROS CON CABECERAS</w:t>
            </w:r>
            <w:r w:rsidRPr="007921A2">
              <w:rPr>
                <w:rFonts w:ascii="Arial" w:hAnsi="Arial" w:cs="Arial"/>
                <w:color w:val="000000"/>
                <w:sz w:val="18"/>
                <w:szCs w:val="18"/>
              </w:rPr>
              <w:br/>
              <w:t>INTEGRADAS (2)</w:t>
            </w:r>
            <w:r w:rsidRPr="007921A2">
              <w:rPr>
                <w:rFonts w:ascii="Arial" w:hAnsi="Arial" w:cs="Arial"/>
                <w:color w:val="000000"/>
                <w:sz w:val="18"/>
                <w:szCs w:val="18"/>
              </w:rPr>
              <w:br/>
              <w:t>CONSOLA CENTRAL CON PORTAVASOS</w:t>
            </w:r>
            <w:r w:rsidRPr="007921A2">
              <w:rPr>
                <w:rFonts w:ascii="Arial" w:hAnsi="Arial" w:cs="Arial"/>
                <w:color w:val="000000"/>
                <w:sz w:val="18"/>
                <w:szCs w:val="18"/>
              </w:rPr>
              <w:br/>
              <w:t>DELANTEROS (2)</w:t>
            </w:r>
            <w:r w:rsidRPr="007921A2">
              <w:rPr>
                <w:rFonts w:ascii="Arial" w:hAnsi="Arial" w:cs="Arial"/>
                <w:color w:val="000000"/>
                <w:sz w:val="18"/>
                <w:szCs w:val="18"/>
              </w:rPr>
              <w:br/>
              <w:t>CRISTALES CON APERTURA ELECTRICA</w:t>
            </w:r>
            <w:r w:rsidRPr="007921A2">
              <w:rPr>
                <w:rFonts w:ascii="Arial" w:hAnsi="Arial" w:cs="Arial"/>
                <w:color w:val="000000"/>
                <w:sz w:val="18"/>
                <w:szCs w:val="18"/>
              </w:rPr>
              <w:br/>
              <w:t>VOLANTE CON AJUSTE DE ALTURA</w:t>
            </w:r>
            <w:r w:rsidRPr="007921A2">
              <w:rPr>
                <w:rFonts w:ascii="Arial" w:hAnsi="Arial" w:cs="Arial"/>
                <w:color w:val="000000"/>
                <w:sz w:val="18"/>
                <w:szCs w:val="18"/>
              </w:rPr>
              <w:br/>
              <w:t>COMPUTADORA DE VIAJE CON DOBLE</w:t>
            </w:r>
            <w:r w:rsidRPr="007921A2">
              <w:rPr>
                <w:rFonts w:ascii="Arial" w:hAnsi="Arial" w:cs="Arial"/>
                <w:color w:val="000000"/>
                <w:sz w:val="18"/>
                <w:szCs w:val="18"/>
              </w:rPr>
              <w:br/>
              <w:t>ODOMETRO CONSUMO DE COMBUSTIBLE Y MEDIDOR DE AUTONOMIA</w:t>
            </w:r>
            <w:r w:rsidRPr="007921A2">
              <w:rPr>
                <w:rFonts w:ascii="Arial" w:hAnsi="Arial" w:cs="Arial"/>
                <w:color w:val="000000"/>
                <w:sz w:val="18"/>
                <w:szCs w:val="18"/>
              </w:rPr>
              <w:br/>
              <w:t>BOLSAS DE AIRE FRONTALES (2), LATERALES (2) Y TIPO CORTINA (2)</w:t>
            </w:r>
            <w:r w:rsidRPr="007921A2">
              <w:rPr>
                <w:rFonts w:ascii="Arial" w:hAnsi="Arial" w:cs="Arial"/>
                <w:color w:val="000000"/>
                <w:sz w:val="18"/>
                <w:szCs w:val="18"/>
              </w:rPr>
              <w:br/>
              <w:t>CINTURONES DE SEGURIDAD</w:t>
            </w:r>
            <w:r w:rsidRPr="007921A2">
              <w:rPr>
                <w:rFonts w:ascii="Arial" w:hAnsi="Arial" w:cs="Arial"/>
                <w:color w:val="000000"/>
                <w:sz w:val="18"/>
                <w:szCs w:val="18"/>
              </w:rPr>
              <w:br/>
              <w:t>DELANTEROS RETRACTILES DE 3 PUNTOS</w:t>
            </w:r>
            <w:r w:rsidRPr="007921A2">
              <w:rPr>
                <w:rFonts w:ascii="Arial" w:hAnsi="Arial" w:cs="Arial"/>
                <w:color w:val="000000"/>
                <w:sz w:val="18"/>
                <w:szCs w:val="18"/>
              </w:rPr>
              <w:br/>
              <w:t>(ELR)</w:t>
            </w:r>
            <w:r w:rsidRPr="007921A2">
              <w:rPr>
                <w:rFonts w:ascii="Arial" w:hAnsi="Arial" w:cs="Arial"/>
                <w:color w:val="000000"/>
                <w:sz w:val="18"/>
                <w:szCs w:val="18"/>
              </w:rPr>
              <w:br/>
              <w:t>CINTURONES DE SEGURIDAD TRASEROS</w:t>
            </w:r>
            <w:r w:rsidRPr="007921A2">
              <w:rPr>
                <w:rFonts w:ascii="Arial" w:hAnsi="Arial" w:cs="Arial"/>
                <w:color w:val="000000"/>
                <w:sz w:val="18"/>
                <w:szCs w:val="18"/>
              </w:rPr>
              <w:br/>
              <w:t>RETRACTILES DE 3 PUNTOS (3) (A- ELR)</w:t>
            </w:r>
            <w:r w:rsidRPr="007921A2">
              <w:rPr>
                <w:rFonts w:ascii="Arial" w:hAnsi="Arial" w:cs="Arial"/>
                <w:color w:val="000000"/>
                <w:sz w:val="18"/>
                <w:szCs w:val="18"/>
              </w:rPr>
              <w:br/>
              <w:t>CAPACIDADES: TANQUE DE COMBUSTIBLE 41 CAPACIDAD DE</w:t>
            </w:r>
            <w:r w:rsidRPr="007921A2">
              <w:rPr>
                <w:rFonts w:ascii="Arial" w:hAnsi="Arial" w:cs="Arial"/>
                <w:color w:val="000000"/>
                <w:sz w:val="18"/>
                <w:szCs w:val="18"/>
              </w:rPr>
              <w:br/>
              <w:t>CAJUELA 460 L</w:t>
            </w:r>
            <w:r w:rsidRPr="007921A2">
              <w:rPr>
                <w:rFonts w:ascii="Arial" w:hAnsi="Arial" w:cs="Arial"/>
                <w:color w:val="000000"/>
                <w:sz w:val="18"/>
                <w:szCs w:val="18"/>
              </w:rPr>
              <w:br/>
              <w:t>SISTEMA DE AUDIO CON 2 BOCINAS</w:t>
            </w:r>
          </w:p>
        </w:tc>
        <w:tc>
          <w:tcPr>
            <w:tcW w:w="682" w:type="pct"/>
            <w:shd w:val="clear" w:color="auto" w:fill="auto"/>
            <w:vAlign w:val="center"/>
          </w:tcPr>
          <w:p w14:paraId="126B94BB" w14:textId="11F5E0E6" w:rsidR="007921A2" w:rsidRPr="007921A2" w:rsidRDefault="007921A2" w:rsidP="007921A2">
            <w:pPr>
              <w:jc w:val="center"/>
              <w:rPr>
                <w:rFonts w:ascii="Arial" w:hAnsi="Arial" w:cs="Arial"/>
                <w:color w:val="000000"/>
                <w:sz w:val="18"/>
                <w:szCs w:val="18"/>
              </w:rPr>
            </w:pPr>
            <w:r w:rsidRPr="007921A2">
              <w:rPr>
                <w:rFonts w:ascii="Arial" w:hAnsi="Arial" w:cs="Arial"/>
                <w:color w:val="000000"/>
                <w:sz w:val="18"/>
                <w:szCs w:val="18"/>
              </w:rPr>
              <w:t>Vehículo</w:t>
            </w:r>
          </w:p>
        </w:tc>
        <w:tc>
          <w:tcPr>
            <w:tcW w:w="531" w:type="pct"/>
            <w:shd w:val="clear" w:color="auto" w:fill="auto"/>
            <w:vAlign w:val="center"/>
          </w:tcPr>
          <w:p w14:paraId="44357BB0" w14:textId="20C199F2" w:rsidR="007921A2" w:rsidRPr="007921A2" w:rsidRDefault="007921A2" w:rsidP="007921A2">
            <w:pPr>
              <w:jc w:val="center"/>
              <w:rPr>
                <w:rFonts w:ascii="Arial" w:hAnsi="Arial" w:cs="Arial"/>
                <w:color w:val="000000"/>
                <w:sz w:val="18"/>
                <w:szCs w:val="18"/>
              </w:rPr>
            </w:pPr>
            <w:r w:rsidRPr="007921A2">
              <w:rPr>
                <w:rFonts w:ascii="Arial" w:hAnsi="Arial" w:cs="Arial"/>
                <w:color w:val="000000"/>
                <w:sz w:val="18"/>
                <w:szCs w:val="18"/>
              </w:rPr>
              <w:t>1</w:t>
            </w:r>
          </w:p>
        </w:tc>
        <w:tc>
          <w:tcPr>
            <w:tcW w:w="758" w:type="pct"/>
            <w:shd w:val="clear" w:color="auto" w:fill="auto"/>
            <w:noWrap/>
            <w:vAlign w:val="bottom"/>
          </w:tcPr>
          <w:p w14:paraId="52D6D9CA" w14:textId="3E3B89D8" w:rsidR="007921A2" w:rsidRPr="007921A2" w:rsidRDefault="007921A2" w:rsidP="007921A2">
            <w:pPr>
              <w:jc w:val="right"/>
              <w:rPr>
                <w:rFonts w:ascii="Arial" w:hAnsi="Arial" w:cs="Arial"/>
                <w:sz w:val="18"/>
                <w:szCs w:val="18"/>
              </w:rPr>
            </w:pPr>
            <w:r w:rsidRPr="007921A2">
              <w:rPr>
                <w:rFonts w:ascii="Arial" w:hAnsi="Arial" w:cs="Arial"/>
                <w:sz w:val="18"/>
                <w:szCs w:val="18"/>
              </w:rPr>
              <w:t>$257,597.41</w:t>
            </w:r>
          </w:p>
        </w:tc>
        <w:tc>
          <w:tcPr>
            <w:tcW w:w="834" w:type="pct"/>
            <w:shd w:val="clear" w:color="auto" w:fill="auto"/>
            <w:noWrap/>
            <w:vAlign w:val="bottom"/>
          </w:tcPr>
          <w:p w14:paraId="176E05D5" w14:textId="0D23EE67" w:rsidR="007921A2" w:rsidRPr="007921A2" w:rsidRDefault="007921A2" w:rsidP="007921A2">
            <w:pPr>
              <w:jc w:val="right"/>
              <w:rPr>
                <w:rFonts w:ascii="Arial" w:hAnsi="Arial" w:cs="Arial"/>
                <w:sz w:val="18"/>
                <w:szCs w:val="18"/>
              </w:rPr>
            </w:pPr>
            <w:r w:rsidRPr="007921A2">
              <w:rPr>
                <w:rFonts w:ascii="Arial" w:hAnsi="Arial" w:cs="Arial"/>
                <w:sz w:val="18"/>
                <w:szCs w:val="18"/>
              </w:rPr>
              <w:t>$257,597.41</w:t>
            </w:r>
          </w:p>
        </w:tc>
      </w:tr>
    </w:tbl>
    <w:p w14:paraId="281379DE" w14:textId="1EF4D4F9" w:rsidR="00CF0F48" w:rsidRPr="00A93842" w:rsidRDefault="00222CF4" w:rsidP="00307224">
      <w:pPr>
        <w:jc w:val="both"/>
        <w:rPr>
          <w:rFonts w:ascii="Arial" w:hAnsi="Arial" w:cs="Arial"/>
          <w:sz w:val="18"/>
          <w:szCs w:val="18"/>
        </w:rPr>
      </w:pPr>
      <w:r>
        <w:rPr>
          <w:rFonts w:ascii="Arial" w:hAnsi="Arial" w:cs="Arial"/>
          <w:sz w:val="18"/>
          <w:szCs w:val="18"/>
        </w:rPr>
        <w:t>------------------------------------------------------------------------------------------------------------------------------------------------------------</w:t>
      </w:r>
      <w:r w:rsidR="00A31430" w:rsidRPr="00A93842">
        <w:rPr>
          <w:rFonts w:ascii="Arial" w:hAnsi="Arial" w:cs="Arial"/>
          <w:sz w:val="18"/>
          <w:szCs w:val="18"/>
        </w:rPr>
        <w:t>Por considerar que su propuesta</w:t>
      </w:r>
      <w:r w:rsidR="000C6175" w:rsidRPr="00A93842">
        <w:rPr>
          <w:rFonts w:ascii="Arial" w:hAnsi="Arial" w:cs="Arial"/>
          <w:sz w:val="18"/>
          <w:szCs w:val="18"/>
        </w:rPr>
        <w:t xml:space="preserve"> </w:t>
      </w:r>
      <w:r w:rsidR="004C2BFA">
        <w:rPr>
          <w:rFonts w:ascii="Arial" w:hAnsi="Arial" w:cs="Arial"/>
          <w:sz w:val="18"/>
          <w:szCs w:val="18"/>
        </w:rPr>
        <w:t>es</w:t>
      </w:r>
      <w:r w:rsidR="00A31430" w:rsidRPr="00A93842">
        <w:rPr>
          <w:rFonts w:ascii="Arial" w:hAnsi="Arial" w:cs="Arial"/>
          <w:sz w:val="18"/>
          <w:szCs w:val="18"/>
        </w:rPr>
        <w:t xml:space="preserve"> solvente al reunir conforme a los crite</w:t>
      </w:r>
      <w:r w:rsidR="00833E04" w:rsidRPr="00A93842">
        <w:rPr>
          <w:rFonts w:ascii="Arial" w:hAnsi="Arial" w:cs="Arial"/>
          <w:sz w:val="18"/>
          <w:szCs w:val="18"/>
        </w:rPr>
        <w:t xml:space="preserve">rios de adjudicación contenidos </w:t>
      </w:r>
      <w:r w:rsidR="00A31430" w:rsidRPr="00A93842">
        <w:rPr>
          <w:rFonts w:ascii="Arial" w:hAnsi="Arial" w:cs="Arial"/>
          <w:sz w:val="18"/>
          <w:szCs w:val="18"/>
        </w:rPr>
        <w:t>en las bases</w:t>
      </w:r>
      <w:r w:rsidR="00833E04" w:rsidRPr="00A93842">
        <w:rPr>
          <w:rFonts w:ascii="Arial" w:hAnsi="Arial" w:cs="Arial"/>
          <w:sz w:val="18"/>
          <w:szCs w:val="18"/>
        </w:rPr>
        <w:t xml:space="preserve"> de la convocatoria</w:t>
      </w:r>
      <w:r w:rsidR="00A31430" w:rsidRPr="00A93842">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A93842">
        <w:rPr>
          <w:rFonts w:ascii="Arial" w:hAnsi="Arial" w:cs="Arial"/>
          <w:sz w:val="18"/>
          <w:szCs w:val="18"/>
        </w:rPr>
        <w:t xml:space="preserve"> por partidas, </w:t>
      </w:r>
      <w:r w:rsidR="00A31430" w:rsidRPr="00A93842">
        <w:rPr>
          <w:rFonts w:ascii="Arial" w:hAnsi="Arial" w:cs="Arial"/>
          <w:sz w:val="18"/>
          <w:szCs w:val="18"/>
        </w:rPr>
        <w:t xml:space="preserve">a los precios más bajos y convenientes para la Universidad, con fundamento en </w:t>
      </w:r>
      <w:r w:rsidR="00342CC6" w:rsidRPr="00A93842">
        <w:rPr>
          <w:rFonts w:ascii="Arial" w:hAnsi="Arial" w:cs="Arial"/>
          <w:sz w:val="18"/>
          <w:szCs w:val="18"/>
        </w:rPr>
        <w:t>los</w:t>
      </w:r>
      <w:r w:rsidR="00A31430" w:rsidRPr="00A93842">
        <w:rPr>
          <w:rFonts w:ascii="Arial" w:hAnsi="Arial" w:cs="Arial"/>
          <w:sz w:val="18"/>
          <w:szCs w:val="18"/>
        </w:rPr>
        <w:t xml:space="preserve"> artículos </w:t>
      </w:r>
      <w:r w:rsidR="00F22ACF" w:rsidRPr="00A93842">
        <w:rPr>
          <w:rFonts w:ascii="Arial" w:hAnsi="Arial" w:cs="Arial"/>
          <w:sz w:val="18"/>
          <w:szCs w:val="18"/>
        </w:rPr>
        <w:t>39 y 45</w:t>
      </w:r>
      <w:r w:rsidR="00A31430" w:rsidRPr="00A93842">
        <w:rPr>
          <w:rFonts w:ascii="Arial" w:hAnsi="Arial" w:cs="Arial"/>
          <w:sz w:val="18"/>
          <w:szCs w:val="18"/>
        </w:rPr>
        <w:t xml:space="preserve"> de la Ley, así como en el numeral </w:t>
      </w:r>
      <w:r w:rsidR="00071B47" w:rsidRPr="00A93842">
        <w:rPr>
          <w:rFonts w:ascii="Arial" w:hAnsi="Arial" w:cs="Arial"/>
          <w:sz w:val="18"/>
          <w:szCs w:val="18"/>
        </w:rPr>
        <w:t>X</w:t>
      </w:r>
      <w:r w:rsidR="00A31430" w:rsidRPr="00A93842">
        <w:rPr>
          <w:rFonts w:ascii="Arial" w:hAnsi="Arial" w:cs="Arial"/>
          <w:sz w:val="18"/>
          <w:szCs w:val="18"/>
        </w:rPr>
        <w:t>, de las bases de esta Licitación</w:t>
      </w:r>
      <w:r w:rsidR="005F1134" w:rsidRPr="00A93842">
        <w:rPr>
          <w:rFonts w:ascii="Arial" w:hAnsi="Arial" w:cs="Arial"/>
          <w:sz w:val="18"/>
          <w:szCs w:val="18"/>
        </w:rPr>
        <w:t>.</w:t>
      </w:r>
      <w:r w:rsidR="00C108AE" w:rsidRPr="00A93842">
        <w:rPr>
          <w:rFonts w:ascii="Arial" w:hAnsi="Arial" w:cs="Arial"/>
          <w:sz w:val="18"/>
          <w:szCs w:val="18"/>
        </w:rPr>
        <w:t>-------</w:t>
      </w:r>
      <w:r w:rsidR="007274CF" w:rsidRPr="00A93842">
        <w:rPr>
          <w:rFonts w:ascii="Arial" w:hAnsi="Arial" w:cs="Arial"/>
          <w:sz w:val="18"/>
          <w:szCs w:val="18"/>
        </w:rPr>
        <w:t>-----------------------------------------------</w:t>
      </w:r>
      <w:r w:rsidR="004C2BFA">
        <w:rPr>
          <w:rFonts w:ascii="Arial" w:hAnsi="Arial" w:cs="Arial"/>
          <w:sz w:val="18"/>
          <w:szCs w:val="18"/>
        </w:rPr>
        <w:t>---------------------------------------------</w:t>
      </w:r>
    </w:p>
    <w:p w14:paraId="05277A0A" w14:textId="6935943F" w:rsidR="00F8001D" w:rsidRPr="00EC1E33" w:rsidRDefault="00F8001D" w:rsidP="00F8001D">
      <w:pPr>
        <w:jc w:val="both"/>
        <w:rPr>
          <w:rFonts w:ascii="Arial" w:hAnsi="Arial" w:cs="Arial"/>
          <w:bCs/>
          <w:sz w:val="18"/>
          <w:szCs w:val="18"/>
          <w:lang w:val="es-MX"/>
        </w:rPr>
      </w:pPr>
      <w:r w:rsidRPr="00EC1E33">
        <w:rPr>
          <w:rFonts w:ascii="Arial" w:hAnsi="Arial" w:cs="Arial"/>
          <w:sz w:val="18"/>
          <w:szCs w:val="18"/>
        </w:rPr>
        <w:t>---------------------------------------------------------------------------------------------------------------------------------------------------</w:t>
      </w:r>
      <w:r w:rsidR="007274CF" w:rsidRPr="00EC1E33">
        <w:rPr>
          <w:rFonts w:ascii="Arial" w:hAnsi="Arial" w:cs="Arial"/>
          <w:sz w:val="18"/>
          <w:szCs w:val="18"/>
        </w:rPr>
        <w:t>---------</w:t>
      </w:r>
    </w:p>
    <w:p w14:paraId="127661E6" w14:textId="38418C07" w:rsidR="00E77B92" w:rsidRPr="00F07088" w:rsidRDefault="00595F1F" w:rsidP="00A97BBE">
      <w:pPr>
        <w:jc w:val="both"/>
        <w:rPr>
          <w:rFonts w:ascii="Arial" w:hAnsi="Arial" w:cs="Arial"/>
          <w:b/>
        </w:rPr>
      </w:pPr>
      <w:r w:rsidRPr="00F07088">
        <w:rPr>
          <w:rFonts w:ascii="Arial" w:hAnsi="Arial" w:cs="Arial"/>
          <w:bCs/>
          <w:sz w:val="18"/>
          <w:szCs w:val="18"/>
        </w:rPr>
        <w:t xml:space="preserve">La propuesta presentada y adjudicada, cuenta con suficiencia presupuestal </w:t>
      </w:r>
      <w:r w:rsidR="004C2BFA">
        <w:rPr>
          <w:rFonts w:ascii="Arial" w:hAnsi="Arial" w:cs="Arial"/>
          <w:bCs/>
          <w:sz w:val="18"/>
          <w:szCs w:val="18"/>
        </w:rPr>
        <w:t xml:space="preserve">conforme a lo establecido en </w:t>
      </w:r>
      <w:r w:rsidR="00B859AB">
        <w:rPr>
          <w:rFonts w:ascii="Arial" w:hAnsi="Arial" w:cs="Arial"/>
          <w:bCs/>
          <w:sz w:val="18"/>
          <w:szCs w:val="18"/>
        </w:rPr>
        <w:t>los</w:t>
      </w:r>
      <w:r w:rsidR="004C2BFA">
        <w:rPr>
          <w:rFonts w:ascii="Arial" w:hAnsi="Arial" w:cs="Arial"/>
          <w:bCs/>
          <w:sz w:val="18"/>
          <w:szCs w:val="18"/>
        </w:rPr>
        <w:t xml:space="preserve"> oficio</w:t>
      </w:r>
      <w:r w:rsidR="00B859AB">
        <w:rPr>
          <w:rFonts w:ascii="Arial" w:hAnsi="Arial" w:cs="Arial"/>
          <w:bCs/>
          <w:sz w:val="18"/>
          <w:szCs w:val="18"/>
        </w:rPr>
        <w:t>s</w:t>
      </w:r>
      <w:r w:rsidR="004C2BFA">
        <w:rPr>
          <w:rFonts w:ascii="Arial" w:hAnsi="Arial" w:cs="Arial"/>
          <w:bCs/>
          <w:sz w:val="18"/>
          <w:szCs w:val="18"/>
        </w:rPr>
        <w:t xml:space="preserve"> </w:t>
      </w:r>
      <w:r w:rsidR="00B859AB" w:rsidRPr="00B859AB">
        <w:rPr>
          <w:rFonts w:ascii="Arial" w:hAnsi="Arial" w:cs="Arial"/>
          <w:b/>
          <w:sz w:val="18"/>
          <w:szCs w:val="18"/>
        </w:rPr>
        <w:t>DGF/DPAF-465/2025, DGF/DPAF-481/2025y DGF/DPAF-483/2025</w:t>
      </w:r>
      <w:r w:rsidR="00E77B92" w:rsidRPr="00F07088">
        <w:rPr>
          <w:rFonts w:ascii="Arial" w:hAnsi="Arial" w:cs="Arial"/>
          <w:sz w:val="18"/>
          <w:szCs w:val="18"/>
        </w:rPr>
        <w:t>.-</w:t>
      </w:r>
      <w:r w:rsidR="00A97BBE" w:rsidRPr="00F07088">
        <w:rPr>
          <w:rFonts w:ascii="Arial" w:hAnsi="Arial" w:cs="Arial"/>
          <w:sz w:val="18"/>
          <w:szCs w:val="18"/>
        </w:rPr>
        <w:t>-----------------------</w:t>
      </w:r>
      <w:r w:rsidR="00525D6B" w:rsidRPr="00F07088">
        <w:rPr>
          <w:rFonts w:ascii="Arial" w:hAnsi="Arial" w:cs="Arial"/>
          <w:sz w:val="18"/>
          <w:szCs w:val="18"/>
        </w:rPr>
        <w:t>-----</w:t>
      </w:r>
      <w:r w:rsidR="003F66E5" w:rsidRPr="00F07088">
        <w:rPr>
          <w:rFonts w:ascii="Arial" w:hAnsi="Arial" w:cs="Arial"/>
          <w:sz w:val="18"/>
          <w:szCs w:val="18"/>
        </w:rPr>
        <w:t>--</w:t>
      </w:r>
      <w:r w:rsidR="003B6E68" w:rsidRPr="00F07088">
        <w:rPr>
          <w:rFonts w:ascii="Arial" w:hAnsi="Arial" w:cs="Arial"/>
          <w:sz w:val="18"/>
          <w:szCs w:val="18"/>
        </w:rPr>
        <w:t>-</w:t>
      </w:r>
      <w:r w:rsidR="0090107E" w:rsidRPr="00F07088">
        <w:rPr>
          <w:rFonts w:ascii="Arial" w:hAnsi="Arial" w:cs="Arial"/>
          <w:sz w:val="18"/>
          <w:szCs w:val="18"/>
        </w:rPr>
        <w:t>------------</w:t>
      </w:r>
      <w:r w:rsidR="004C2BFA">
        <w:rPr>
          <w:rFonts w:ascii="Arial" w:hAnsi="Arial" w:cs="Arial"/>
          <w:sz w:val="18"/>
          <w:szCs w:val="18"/>
        </w:rPr>
        <w:t>--------------------</w:t>
      </w:r>
    </w:p>
    <w:p w14:paraId="5B7AD055" w14:textId="28F52211" w:rsidR="00ED5832" w:rsidRPr="00F07088" w:rsidRDefault="00ED5832" w:rsidP="00ED5832">
      <w:pPr>
        <w:jc w:val="both"/>
        <w:rPr>
          <w:rFonts w:ascii="Arial" w:hAnsi="Arial" w:cs="Arial"/>
          <w:bCs/>
          <w:sz w:val="18"/>
          <w:szCs w:val="18"/>
          <w:lang w:val="es-MX"/>
        </w:rPr>
      </w:pPr>
      <w:r w:rsidRPr="00F07088">
        <w:rPr>
          <w:rFonts w:ascii="Arial" w:hAnsi="Arial" w:cs="Arial"/>
          <w:sz w:val="18"/>
          <w:szCs w:val="18"/>
        </w:rPr>
        <w:t>---------------------------------------------------------------------------------------------------------------------------------------------------</w:t>
      </w:r>
      <w:r w:rsidR="007274CF" w:rsidRPr="00F07088">
        <w:rPr>
          <w:rFonts w:ascii="Arial" w:hAnsi="Arial" w:cs="Arial"/>
          <w:sz w:val="18"/>
          <w:szCs w:val="18"/>
        </w:rPr>
        <w:t>--------</w:t>
      </w:r>
      <w:r w:rsidR="003B6E68" w:rsidRPr="00F07088">
        <w:rPr>
          <w:rFonts w:ascii="Arial" w:hAnsi="Arial" w:cs="Arial"/>
          <w:sz w:val="18"/>
          <w:szCs w:val="18"/>
        </w:rPr>
        <w:t>-</w:t>
      </w:r>
    </w:p>
    <w:p w14:paraId="568B2626" w14:textId="03A0150E" w:rsidR="00E86124" w:rsidRPr="00EC1E33" w:rsidRDefault="00E86124" w:rsidP="00E850D1">
      <w:pPr>
        <w:jc w:val="both"/>
        <w:rPr>
          <w:rFonts w:ascii="Arial" w:hAnsi="Arial" w:cs="Arial"/>
          <w:b/>
          <w:bCs/>
          <w:sz w:val="18"/>
          <w:szCs w:val="18"/>
          <w:lang w:val="es-MX"/>
        </w:rPr>
      </w:pPr>
      <w:r w:rsidRPr="00F07088">
        <w:rPr>
          <w:rFonts w:ascii="Arial" w:hAnsi="Arial" w:cs="Arial"/>
          <w:bCs/>
          <w:sz w:val="18"/>
          <w:szCs w:val="18"/>
          <w:lang w:val="es-MX"/>
        </w:rPr>
        <w:t>Para las partidas adjudicadas, se formalizará esta adquisición mediante contrato a precio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fijo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en los términos de los artículos 65, 66 y 67 de la Ley, la fecha tentativa de firma de contrato, </w:t>
      </w:r>
      <w:r w:rsidR="000069C1" w:rsidRPr="00F07088">
        <w:rPr>
          <w:rFonts w:ascii="Arial" w:hAnsi="Arial" w:cs="Arial"/>
          <w:b/>
          <w:bCs/>
          <w:sz w:val="18"/>
          <w:szCs w:val="18"/>
          <w:lang w:val="es-MX"/>
        </w:rPr>
        <w:t>será dentro de los diez días naturales a partir de la fecha del fallo,</w:t>
      </w:r>
      <w:r w:rsidR="000069C1" w:rsidRPr="00F07088">
        <w:rPr>
          <w:rFonts w:ascii="Arial" w:hAnsi="Arial" w:cs="Arial"/>
          <w:bCs/>
          <w:sz w:val="18"/>
          <w:szCs w:val="18"/>
          <w:lang w:val="es-MX"/>
        </w:rPr>
        <w:t xml:space="preserve"> </w:t>
      </w:r>
      <w:r w:rsidRPr="00F07088">
        <w:rPr>
          <w:rFonts w:ascii="Arial" w:hAnsi="Arial" w:cs="Arial"/>
          <w:bCs/>
          <w:sz w:val="18"/>
          <w:szCs w:val="18"/>
          <w:lang w:val="es-MX"/>
        </w:rPr>
        <w:t xml:space="preserve">en el Departamento de Compras de la Dirección General de Finanzas, sita en edificio 222 P.B., Ciudad Universitaria, en horario de </w:t>
      </w:r>
      <w:r w:rsidRPr="00F07088">
        <w:rPr>
          <w:rFonts w:ascii="Arial" w:hAnsi="Arial" w:cs="Arial"/>
          <w:b/>
          <w:bCs/>
          <w:sz w:val="18"/>
          <w:szCs w:val="18"/>
          <w:lang w:val="es-MX"/>
        </w:rPr>
        <w:t xml:space="preserve">14:00 a 15:00 horas. </w:t>
      </w:r>
      <w:r w:rsidRPr="00F07088">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sidRPr="00F07088">
        <w:rPr>
          <w:rFonts w:ascii="Arial" w:hAnsi="Arial" w:cs="Arial"/>
          <w:sz w:val="18"/>
          <w:szCs w:val="18"/>
        </w:rPr>
        <w:t>-</w:t>
      </w:r>
      <w:r w:rsidR="000069C1" w:rsidRPr="00F07088">
        <w:rPr>
          <w:rFonts w:ascii="Arial" w:hAnsi="Arial" w:cs="Arial"/>
          <w:sz w:val="18"/>
          <w:szCs w:val="18"/>
        </w:rPr>
        <w:t>------------------------------------------------</w:t>
      </w:r>
    </w:p>
    <w:p w14:paraId="33435440" w14:textId="49E7B205" w:rsidR="00E86124" w:rsidRPr="00BC007A" w:rsidRDefault="00E86124" w:rsidP="00E850D1">
      <w:pPr>
        <w:jc w:val="both"/>
        <w:rPr>
          <w:rFonts w:ascii="Arial" w:hAnsi="Arial" w:cs="Arial"/>
          <w:bCs/>
          <w:sz w:val="18"/>
          <w:szCs w:val="18"/>
          <w:lang w:val="es-MX"/>
        </w:rPr>
      </w:pPr>
      <w:r w:rsidRPr="008077C6">
        <w:rPr>
          <w:rFonts w:ascii="Arial" w:hAnsi="Arial" w:cs="Arial"/>
          <w:sz w:val="18"/>
        </w:rPr>
        <w:t>------------------------------------------------------------------------------------------------------------------------------------</w:t>
      </w:r>
      <w:r w:rsidR="003276C3" w:rsidRPr="008077C6">
        <w:rPr>
          <w:rFonts w:ascii="Arial" w:hAnsi="Arial" w:cs="Arial"/>
          <w:sz w:val="18"/>
        </w:rPr>
        <w:t>--------</w:t>
      </w:r>
      <w:r w:rsidR="008077C6" w:rsidRPr="008077C6">
        <w:rPr>
          <w:rFonts w:ascii="Arial" w:hAnsi="Arial" w:cs="Arial"/>
          <w:sz w:val="18"/>
          <w:szCs w:val="15"/>
        </w:rPr>
        <w:t>-----------</w:t>
      </w:r>
      <w:r w:rsidR="008077C6">
        <w:rPr>
          <w:rFonts w:ascii="Arial" w:hAnsi="Arial" w:cs="Arial"/>
          <w:sz w:val="18"/>
          <w:szCs w:val="15"/>
        </w:rPr>
        <w:t>---</w:t>
      </w:r>
      <w:r w:rsidR="008077C6" w:rsidRPr="008077C6">
        <w:rPr>
          <w:rFonts w:ascii="Arial" w:hAnsi="Arial" w:cs="Arial"/>
          <w:sz w:val="18"/>
          <w:szCs w:val="15"/>
        </w:rPr>
        <w:t>--</w:t>
      </w:r>
      <w:r w:rsidRPr="00EC1E33">
        <w:rPr>
          <w:rFonts w:ascii="Arial" w:hAnsi="Arial" w:cs="Arial"/>
          <w:sz w:val="15"/>
          <w:szCs w:val="15"/>
        </w:rPr>
        <w:t xml:space="preserve">Previamente a la formalización del contrato, cuyo monto exceda de $300,000.00 (TRESCIENTOS MIL PESOS 00/100 M.N.), sin incluir I.V.A., </w:t>
      </w:r>
      <w:r w:rsidRPr="00EC1E33">
        <w:rPr>
          <w:rFonts w:ascii="Arial" w:hAnsi="Arial" w:cs="Arial"/>
          <w:sz w:val="15"/>
          <w:szCs w:val="15"/>
        </w:rPr>
        <w:lastRenderedPageBreak/>
        <w:t>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EC1E33">
        <w:rPr>
          <w:rFonts w:ascii="Arial" w:hAnsi="Arial" w:cs="Arial"/>
          <w:sz w:val="15"/>
          <w:szCs w:val="15"/>
        </w:rPr>
        <w:t>5</w:t>
      </w:r>
      <w:r w:rsidRPr="00EC1E33">
        <w:rPr>
          <w:rFonts w:ascii="Arial" w:hAnsi="Arial" w:cs="Arial"/>
          <w:sz w:val="15"/>
          <w:szCs w:val="15"/>
        </w:rPr>
        <w:t xml:space="preserve"> publicada el </w:t>
      </w:r>
      <w:r w:rsidR="00D8606A" w:rsidRPr="00EC1E33">
        <w:rPr>
          <w:rFonts w:ascii="Arial" w:hAnsi="Arial" w:cs="Arial"/>
          <w:sz w:val="15"/>
          <w:szCs w:val="15"/>
        </w:rPr>
        <w:t>30</w:t>
      </w:r>
      <w:r w:rsidRPr="00EC1E33">
        <w:rPr>
          <w:rFonts w:ascii="Arial" w:hAnsi="Arial" w:cs="Arial"/>
          <w:sz w:val="15"/>
          <w:szCs w:val="15"/>
        </w:rPr>
        <w:t xml:space="preserve"> de diciembre de 202</w:t>
      </w:r>
      <w:r w:rsidR="00D8606A" w:rsidRPr="00EC1E33">
        <w:rPr>
          <w:rFonts w:ascii="Arial" w:hAnsi="Arial" w:cs="Arial"/>
          <w:sz w:val="15"/>
          <w:szCs w:val="15"/>
        </w:rPr>
        <w:t>4</w:t>
      </w:r>
      <w:r w:rsidRPr="00EC1E33">
        <w:rPr>
          <w:rFonts w:ascii="Arial" w:hAnsi="Arial" w:cs="Arial"/>
          <w:sz w:val="15"/>
          <w:szCs w:val="15"/>
        </w:rPr>
        <w:t xml:space="preserve"> en el Diario Oficial de la Federación. Por lo que el concursante ganador deberá realizar la consulta de opinión ante el SAT en la página: </w:t>
      </w:r>
      <w:hyperlink r:id="rId11" w:history="1">
        <w:r w:rsidRPr="00EC1E33">
          <w:rPr>
            <w:rStyle w:val="Hipervnculo"/>
            <w:rFonts w:ascii="Arial" w:hAnsi="Arial" w:cs="Arial"/>
            <w:color w:val="auto"/>
            <w:sz w:val="15"/>
            <w:szCs w:val="15"/>
          </w:rPr>
          <w:t>http://www.sat.gob.mx</w:t>
        </w:r>
      </w:hyperlink>
      <w:r w:rsidRPr="00EC1E33">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EC1E33">
          <w:rPr>
            <w:rStyle w:val="Hipervnculo"/>
            <w:rFonts w:ascii="Arial" w:hAnsi="Arial" w:cs="Arial"/>
            <w:sz w:val="15"/>
            <w:szCs w:val="15"/>
          </w:rPr>
          <w:t>beatriz.rivera@edu.uaa.mx</w:t>
        </w:r>
      </w:hyperlink>
      <w:r w:rsidRPr="00EC1E33">
        <w:rPr>
          <w:rFonts w:ascii="Arial" w:hAnsi="Arial" w:cs="Arial"/>
          <w:sz w:val="15"/>
          <w:szCs w:val="15"/>
        </w:rPr>
        <w:t xml:space="preserve"> para que el SAT envié el “Acuse de respuesta” que emitirá en atención a su solicitud de opinión. </w:t>
      </w:r>
      <w:r w:rsidR="002F7C7F" w:rsidRPr="00EC1E33">
        <w:rPr>
          <w:rFonts w:ascii="Arial" w:hAnsi="Arial" w:cs="Arial"/>
          <w:sz w:val="15"/>
          <w:szCs w:val="15"/>
        </w:rPr>
        <w:t>Conforme al numeral XV</w:t>
      </w:r>
      <w:r w:rsidRPr="00EC1E33">
        <w:rPr>
          <w:rFonts w:ascii="Arial" w:hAnsi="Arial" w:cs="Arial"/>
          <w:sz w:val="15"/>
          <w:szCs w:val="15"/>
        </w:rPr>
        <w:t xml:space="preserve">, </w:t>
      </w:r>
      <w:r w:rsidR="002F7C7F" w:rsidRPr="00EC1E33">
        <w:rPr>
          <w:rFonts w:ascii="Arial" w:hAnsi="Arial" w:cs="Arial"/>
          <w:sz w:val="15"/>
          <w:szCs w:val="15"/>
        </w:rPr>
        <w:t>inciso a)</w:t>
      </w:r>
      <w:r w:rsidRPr="00EC1E33">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EC1E33">
        <w:rPr>
          <w:rFonts w:ascii="Arial" w:hAnsi="Arial" w:cs="Arial"/>
          <w:sz w:val="16"/>
          <w:szCs w:val="16"/>
        </w:rPr>
        <w:t>.</w:t>
      </w:r>
      <w:r w:rsidRPr="00EC1E33">
        <w:rPr>
          <w:rFonts w:ascii="Arial" w:hAnsi="Arial" w:cs="Arial"/>
          <w:sz w:val="18"/>
          <w:szCs w:val="18"/>
        </w:rPr>
        <w:t>------------------------------------------------------------------------------------------------------------------------------------------------------------------------------</w:t>
      </w:r>
      <w:r w:rsidR="00CE28E8" w:rsidRPr="00EC1E33">
        <w:rPr>
          <w:rFonts w:ascii="Arial" w:hAnsi="Arial" w:cs="Arial"/>
          <w:sz w:val="18"/>
          <w:szCs w:val="18"/>
        </w:rPr>
        <w:t>-------</w:t>
      </w:r>
      <w:r w:rsidR="00861698" w:rsidRPr="00EC1E33">
        <w:rPr>
          <w:rFonts w:ascii="Arial" w:hAnsi="Arial" w:cs="Arial"/>
          <w:sz w:val="18"/>
          <w:szCs w:val="18"/>
        </w:rPr>
        <w:t>------------------------------------------------------------------------------------------------------</w:t>
      </w:r>
      <w:r w:rsidRPr="00EC1E33">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EC1E33">
        <w:rPr>
          <w:rFonts w:ascii="Arial" w:hAnsi="Arial" w:cs="Arial"/>
          <w:color w:val="000000"/>
          <w:sz w:val="18"/>
          <w:szCs w:val="18"/>
        </w:rPr>
        <w:t>personal</w:t>
      </w:r>
      <w:r w:rsidRPr="00BC007A">
        <w:rPr>
          <w:rFonts w:ascii="Arial" w:hAnsi="Arial" w:cs="Arial"/>
          <w:color w:val="000000"/>
          <w:sz w:val="18"/>
          <w:szCs w:val="18"/>
        </w:rPr>
        <w:t>.</w:t>
      </w:r>
      <w:r w:rsidRPr="00BC007A">
        <w:rPr>
          <w:rFonts w:ascii="Arial" w:hAnsi="Arial" w:cs="Arial"/>
          <w:sz w:val="18"/>
          <w:szCs w:val="18"/>
        </w:rPr>
        <w:t>----------------------</w:t>
      </w:r>
      <w:r w:rsidR="00BC007A">
        <w:rPr>
          <w:rFonts w:ascii="Arial" w:hAnsi="Arial" w:cs="Arial"/>
          <w:sz w:val="18"/>
          <w:szCs w:val="18"/>
        </w:rPr>
        <w:t>---</w:t>
      </w:r>
      <w:proofErr w:type="gramEnd"/>
    </w:p>
    <w:p w14:paraId="5F61F8E7" w14:textId="77777777" w:rsidR="00171EFE" w:rsidRPr="00BC007A" w:rsidRDefault="00171EFE" w:rsidP="00171EFE">
      <w:pPr>
        <w:jc w:val="both"/>
        <w:rPr>
          <w:rFonts w:ascii="Arial" w:hAnsi="Arial" w:cs="Arial"/>
          <w:sz w:val="18"/>
          <w:szCs w:val="18"/>
        </w:rPr>
      </w:pPr>
      <w:r w:rsidRPr="00BC007A">
        <w:rPr>
          <w:rFonts w:ascii="Arial" w:hAnsi="Arial" w:cs="Arial"/>
          <w:sz w:val="18"/>
          <w:szCs w:val="18"/>
        </w:rPr>
        <w:t>-----------------------------------------------------------------------------------------------------------------------------------</w:t>
      </w:r>
      <w:r>
        <w:rPr>
          <w:rFonts w:ascii="Arial" w:hAnsi="Arial" w:cs="Arial"/>
          <w:sz w:val="18"/>
          <w:szCs w:val="18"/>
        </w:rPr>
        <w:t>----------------</w:t>
      </w:r>
      <w:r w:rsidRPr="00BC007A">
        <w:rPr>
          <w:rFonts w:ascii="Arial" w:hAnsi="Arial" w:cs="Arial"/>
          <w:sz w:val="18"/>
          <w:szCs w:val="18"/>
        </w:rPr>
        <w:t>---------</w:t>
      </w:r>
    </w:p>
    <w:p w14:paraId="664AD1DD" w14:textId="77777777" w:rsidR="00171EFE" w:rsidRPr="00BC007A" w:rsidRDefault="00171EFE" w:rsidP="00171EFE">
      <w:pPr>
        <w:jc w:val="both"/>
        <w:rPr>
          <w:rFonts w:ascii="Arial" w:hAnsi="Arial" w:cs="Arial"/>
          <w:sz w:val="18"/>
          <w:szCs w:val="18"/>
        </w:rPr>
      </w:pPr>
      <w:r w:rsidRPr="00BC007A">
        <w:rPr>
          <w:rFonts w:ascii="Arial" w:hAnsi="Arial" w:cs="Arial"/>
          <w:sz w:val="18"/>
          <w:szCs w:val="18"/>
        </w:rPr>
        <w:t>-----------------------------------------------------------------------------------------------------------------------------------</w:t>
      </w:r>
      <w:r>
        <w:rPr>
          <w:rFonts w:ascii="Arial" w:hAnsi="Arial" w:cs="Arial"/>
          <w:sz w:val="18"/>
          <w:szCs w:val="18"/>
        </w:rPr>
        <w:t>----------------</w:t>
      </w:r>
      <w:r w:rsidRPr="00BC007A">
        <w:rPr>
          <w:rFonts w:ascii="Arial" w:hAnsi="Arial" w:cs="Arial"/>
          <w:sz w:val="18"/>
          <w:szCs w:val="18"/>
        </w:rPr>
        <w:t>---------</w:t>
      </w:r>
    </w:p>
    <w:p w14:paraId="69A23541" w14:textId="67226019" w:rsidR="00F07088" w:rsidRPr="00BC007A" w:rsidRDefault="00F07088" w:rsidP="00F07088">
      <w:pPr>
        <w:jc w:val="both"/>
        <w:rPr>
          <w:rFonts w:ascii="Arial" w:hAnsi="Arial" w:cs="Arial"/>
          <w:sz w:val="18"/>
          <w:szCs w:val="18"/>
        </w:rPr>
      </w:pPr>
      <w:r w:rsidRPr="00BC007A">
        <w:rPr>
          <w:rFonts w:ascii="Arial" w:hAnsi="Arial" w:cs="Arial"/>
          <w:sz w:val="18"/>
          <w:szCs w:val="18"/>
        </w:rPr>
        <w:t>-----------------------------------------------------------------------------------------------------------------------------------</w:t>
      </w:r>
      <w:r w:rsidR="00BC007A">
        <w:rPr>
          <w:rFonts w:ascii="Arial" w:hAnsi="Arial" w:cs="Arial"/>
          <w:sz w:val="18"/>
          <w:szCs w:val="18"/>
        </w:rPr>
        <w:t>----------------</w:t>
      </w:r>
      <w:r w:rsidRPr="00BC007A">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795"/>
      </w:tblGrid>
      <w:tr w:rsidR="009A03BE" w:rsidRPr="00EC1E33" w14:paraId="1B31188E" w14:textId="77777777" w:rsidTr="00171EFE">
        <w:trPr>
          <w:trHeight w:val="457"/>
          <w:jc w:val="center"/>
        </w:trPr>
        <w:tc>
          <w:tcPr>
            <w:tcW w:w="9209" w:type="dxa"/>
            <w:gridSpan w:val="2"/>
            <w:shd w:val="clear" w:color="auto" w:fill="D9D9D9" w:themeFill="background1" w:themeFillShade="D9"/>
            <w:vAlign w:val="center"/>
          </w:tcPr>
          <w:p w14:paraId="40C330BA" w14:textId="68B6A231" w:rsidR="009A03BE" w:rsidRPr="00EC1E33" w:rsidRDefault="009A03BE" w:rsidP="009A03BE">
            <w:pPr>
              <w:pStyle w:val="Sangradetextonormal"/>
              <w:ind w:left="0"/>
              <w:jc w:val="center"/>
              <w:rPr>
                <w:rFonts w:ascii="Arial" w:hAnsi="Arial" w:cs="Arial"/>
                <w:sz w:val="18"/>
                <w:szCs w:val="18"/>
              </w:rPr>
            </w:pPr>
            <w:r w:rsidRPr="00EC1E33">
              <w:rPr>
                <w:rFonts w:ascii="Arial" w:hAnsi="Arial" w:cs="Arial"/>
                <w:b/>
                <w:sz w:val="18"/>
                <w:szCs w:val="18"/>
              </w:rPr>
              <w:t>Universidad Autónoma de Aguascalientes</w:t>
            </w:r>
          </w:p>
        </w:tc>
      </w:tr>
      <w:tr w:rsidR="00E86124" w:rsidRPr="00EC1E33" w14:paraId="7FBBE8A4" w14:textId="77777777" w:rsidTr="00861698">
        <w:trPr>
          <w:jc w:val="center"/>
        </w:trPr>
        <w:tc>
          <w:tcPr>
            <w:tcW w:w="4414" w:type="dxa"/>
          </w:tcPr>
          <w:p w14:paraId="6CB03002" w14:textId="77777777" w:rsidR="00E86124" w:rsidRPr="00EC1E33" w:rsidRDefault="00E86124" w:rsidP="00E850D1">
            <w:pPr>
              <w:pStyle w:val="Sangradetextonormal"/>
              <w:ind w:left="0"/>
              <w:rPr>
                <w:rFonts w:ascii="Arial" w:hAnsi="Arial" w:cs="Arial"/>
                <w:b/>
                <w:sz w:val="18"/>
                <w:szCs w:val="18"/>
              </w:rPr>
            </w:pPr>
          </w:p>
          <w:p w14:paraId="3E2EA2DB" w14:textId="77777777" w:rsidR="00E86124" w:rsidRPr="00EC1E33" w:rsidRDefault="00E86124" w:rsidP="00E850D1">
            <w:pPr>
              <w:rPr>
                <w:rFonts w:ascii="Arial" w:hAnsi="Arial" w:cs="Arial"/>
                <w:sz w:val="18"/>
                <w:szCs w:val="18"/>
              </w:rPr>
            </w:pPr>
            <w:r w:rsidRPr="00EC1E33">
              <w:rPr>
                <w:rFonts w:ascii="Arial" w:hAnsi="Arial" w:cs="Arial"/>
                <w:sz w:val="18"/>
                <w:szCs w:val="18"/>
                <w:lang w:val="es-MX"/>
              </w:rPr>
              <w:t>C. Jorge Silva Robles</w:t>
            </w:r>
          </w:p>
          <w:p w14:paraId="5467A65F" w14:textId="77777777" w:rsidR="00E86124" w:rsidRPr="00EC1E33" w:rsidRDefault="00E86124" w:rsidP="003276C3">
            <w:pPr>
              <w:rPr>
                <w:rFonts w:ascii="Arial" w:hAnsi="Arial" w:cs="Arial"/>
                <w:b/>
                <w:sz w:val="18"/>
                <w:szCs w:val="18"/>
              </w:rPr>
            </w:pPr>
            <w:r w:rsidRPr="00EC1E33">
              <w:rPr>
                <w:rFonts w:ascii="Arial" w:hAnsi="Arial" w:cs="Arial"/>
                <w:b/>
                <w:sz w:val="18"/>
                <w:szCs w:val="18"/>
              </w:rPr>
              <w:t xml:space="preserve">Director General Sustituto de Finanzas </w:t>
            </w:r>
          </w:p>
          <w:p w14:paraId="5DDF87A9" w14:textId="74FACBC1" w:rsidR="003276C3" w:rsidRPr="00EC1E33" w:rsidRDefault="003276C3" w:rsidP="003276C3">
            <w:pPr>
              <w:rPr>
                <w:rFonts w:ascii="Arial" w:hAnsi="Arial" w:cs="Arial"/>
                <w:b/>
                <w:sz w:val="18"/>
                <w:szCs w:val="18"/>
              </w:rPr>
            </w:pPr>
          </w:p>
        </w:tc>
        <w:tc>
          <w:tcPr>
            <w:tcW w:w="4795" w:type="dxa"/>
          </w:tcPr>
          <w:p w14:paraId="63643F93" w14:textId="27665CB6" w:rsidR="00E86124" w:rsidRPr="00EC1E33" w:rsidRDefault="00E86124" w:rsidP="00E850D1">
            <w:pPr>
              <w:pStyle w:val="Sangradetextonormal"/>
              <w:ind w:left="0"/>
              <w:jc w:val="center"/>
              <w:rPr>
                <w:rFonts w:ascii="Arial" w:hAnsi="Arial" w:cs="Arial"/>
                <w:sz w:val="18"/>
                <w:szCs w:val="18"/>
              </w:rPr>
            </w:pPr>
          </w:p>
          <w:p w14:paraId="1CFF6F90" w14:textId="77777777" w:rsidR="003276C3" w:rsidRPr="00EC1E33" w:rsidRDefault="003276C3" w:rsidP="00E850D1">
            <w:pPr>
              <w:pStyle w:val="Sangradetextonormal"/>
              <w:ind w:left="0"/>
              <w:jc w:val="center"/>
              <w:rPr>
                <w:rFonts w:ascii="Arial" w:hAnsi="Arial" w:cs="Arial"/>
                <w:sz w:val="18"/>
                <w:szCs w:val="18"/>
              </w:rPr>
            </w:pPr>
          </w:p>
          <w:p w14:paraId="34C18945"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E86124" w:rsidRPr="00EC1E33" w14:paraId="168A598D" w14:textId="77777777" w:rsidTr="00861698">
        <w:trPr>
          <w:jc w:val="center"/>
        </w:trPr>
        <w:tc>
          <w:tcPr>
            <w:tcW w:w="4414" w:type="dxa"/>
          </w:tcPr>
          <w:p w14:paraId="66D8CDD7" w14:textId="77777777" w:rsidR="00E86124" w:rsidRPr="00EC1E33" w:rsidRDefault="00E86124" w:rsidP="00E850D1">
            <w:pPr>
              <w:pStyle w:val="Sangradetextonormal"/>
              <w:ind w:left="0"/>
              <w:rPr>
                <w:rFonts w:ascii="Arial" w:hAnsi="Arial" w:cs="Arial"/>
                <w:b/>
                <w:sz w:val="18"/>
                <w:szCs w:val="18"/>
              </w:rPr>
            </w:pPr>
          </w:p>
          <w:p w14:paraId="265DB176"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Beatriz E. Rivera de Loera</w:t>
            </w:r>
          </w:p>
          <w:p w14:paraId="0E7FE1A4" w14:textId="77777777" w:rsidR="003276C3" w:rsidRDefault="00E86124" w:rsidP="003276C3">
            <w:pPr>
              <w:rPr>
                <w:rFonts w:ascii="Arial" w:hAnsi="Arial" w:cs="Arial"/>
                <w:b/>
                <w:sz w:val="18"/>
                <w:szCs w:val="18"/>
              </w:rPr>
            </w:pPr>
            <w:r w:rsidRPr="00EC1E33">
              <w:rPr>
                <w:rFonts w:ascii="Arial" w:hAnsi="Arial" w:cs="Arial"/>
                <w:b/>
                <w:sz w:val="18"/>
                <w:szCs w:val="18"/>
              </w:rPr>
              <w:t xml:space="preserve">Jefa del Departamento de Compras </w:t>
            </w:r>
          </w:p>
          <w:p w14:paraId="52C9EAAF" w14:textId="462181DD" w:rsidR="00EC1E33" w:rsidRPr="00EC1E33" w:rsidRDefault="00EC1E33" w:rsidP="003276C3">
            <w:pPr>
              <w:rPr>
                <w:rFonts w:ascii="Arial" w:hAnsi="Arial" w:cs="Arial"/>
                <w:b/>
                <w:sz w:val="18"/>
                <w:szCs w:val="18"/>
              </w:rPr>
            </w:pPr>
          </w:p>
        </w:tc>
        <w:tc>
          <w:tcPr>
            <w:tcW w:w="4795" w:type="dxa"/>
          </w:tcPr>
          <w:p w14:paraId="273D0AA0" w14:textId="77777777" w:rsidR="00E86124" w:rsidRPr="00EC1E33" w:rsidRDefault="00E86124" w:rsidP="00E850D1">
            <w:pPr>
              <w:pStyle w:val="Sangradetextonormal"/>
              <w:ind w:left="0"/>
              <w:jc w:val="center"/>
              <w:rPr>
                <w:rFonts w:ascii="Arial" w:hAnsi="Arial" w:cs="Arial"/>
                <w:sz w:val="18"/>
                <w:szCs w:val="18"/>
              </w:rPr>
            </w:pPr>
          </w:p>
          <w:p w14:paraId="6BCD67CD" w14:textId="77777777" w:rsidR="00E86124" w:rsidRPr="00EC1E33" w:rsidRDefault="00E86124" w:rsidP="00E850D1">
            <w:pPr>
              <w:pStyle w:val="Sangradetextonormal"/>
              <w:ind w:left="0"/>
              <w:jc w:val="center"/>
              <w:rPr>
                <w:rFonts w:ascii="Arial" w:hAnsi="Arial" w:cs="Arial"/>
                <w:sz w:val="18"/>
                <w:szCs w:val="18"/>
              </w:rPr>
            </w:pPr>
          </w:p>
          <w:p w14:paraId="42140ED8"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BC007A" w:rsidRPr="00EC1E33" w14:paraId="1C6F59B8" w14:textId="77777777" w:rsidTr="00861698">
        <w:trPr>
          <w:jc w:val="center"/>
        </w:trPr>
        <w:tc>
          <w:tcPr>
            <w:tcW w:w="4414" w:type="dxa"/>
          </w:tcPr>
          <w:p w14:paraId="64A71498" w14:textId="77777777" w:rsidR="00BC007A" w:rsidRPr="000955AF" w:rsidRDefault="00BC007A" w:rsidP="00BC007A">
            <w:pPr>
              <w:jc w:val="both"/>
              <w:rPr>
                <w:rFonts w:ascii="Arial" w:hAnsi="Arial" w:cs="Arial"/>
                <w:sz w:val="18"/>
                <w:szCs w:val="18"/>
              </w:rPr>
            </w:pPr>
          </w:p>
          <w:p w14:paraId="78CDF491" w14:textId="77777777" w:rsidR="00BC007A" w:rsidRPr="000955AF" w:rsidRDefault="00BC007A" w:rsidP="00BC007A">
            <w:pPr>
              <w:jc w:val="both"/>
              <w:rPr>
                <w:rFonts w:ascii="Arial" w:hAnsi="Arial" w:cs="Arial"/>
                <w:sz w:val="18"/>
                <w:szCs w:val="18"/>
              </w:rPr>
            </w:pPr>
            <w:r w:rsidRPr="000955AF">
              <w:rPr>
                <w:rFonts w:ascii="Arial" w:hAnsi="Arial" w:cs="Arial"/>
                <w:sz w:val="18"/>
                <w:szCs w:val="18"/>
              </w:rPr>
              <w:t xml:space="preserve">C. Esmeralda Yazmin Rodríguez Durón </w:t>
            </w:r>
          </w:p>
          <w:p w14:paraId="102C475B" w14:textId="77777777" w:rsidR="00BC007A" w:rsidRDefault="00BC007A" w:rsidP="00BC007A">
            <w:pPr>
              <w:jc w:val="both"/>
              <w:rPr>
                <w:rFonts w:ascii="Arial" w:hAnsi="Arial" w:cs="Arial"/>
                <w:b/>
                <w:sz w:val="18"/>
                <w:szCs w:val="18"/>
              </w:rPr>
            </w:pPr>
            <w:r w:rsidRPr="000955AF">
              <w:rPr>
                <w:rFonts w:ascii="Arial" w:hAnsi="Arial" w:cs="Arial"/>
                <w:b/>
                <w:sz w:val="18"/>
                <w:szCs w:val="18"/>
              </w:rPr>
              <w:t>Representante de la Contraloría Universitaria</w:t>
            </w:r>
          </w:p>
          <w:p w14:paraId="685E378B" w14:textId="597AA6A9" w:rsidR="00BC007A" w:rsidRPr="00EC1E33" w:rsidRDefault="00BC007A" w:rsidP="00BC007A">
            <w:pPr>
              <w:rPr>
                <w:rFonts w:ascii="Arial" w:hAnsi="Arial" w:cs="Arial"/>
                <w:sz w:val="18"/>
                <w:szCs w:val="18"/>
              </w:rPr>
            </w:pPr>
          </w:p>
        </w:tc>
        <w:tc>
          <w:tcPr>
            <w:tcW w:w="4795" w:type="dxa"/>
          </w:tcPr>
          <w:p w14:paraId="1D6211B5" w14:textId="77777777" w:rsidR="00BC007A" w:rsidRPr="00EC1E33" w:rsidRDefault="00BC007A" w:rsidP="00BC007A">
            <w:pPr>
              <w:pStyle w:val="Sangradetextonormal"/>
              <w:ind w:left="0"/>
              <w:jc w:val="center"/>
              <w:rPr>
                <w:rFonts w:ascii="Arial" w:hAnsi="Arial" w:cs="Arial"/>
                <w:sz w:val="18"/>
                <w:szCs w:val="18"/>
              </w:rPr>
            </w:pPr>
          </w:p>
          <w:p w14:paraId="564E09F8" w14:textId="77777777" w:rsidR="00BC007A" w:rsidRPr="00EC1E33" w:rsidRDefault="00BC007A" w:rsidP="00BC007A">
            <w:pPr>
              <w:pStyle w:val="Sangradetextonormal"/>
              <w:ind w:left="0"/>
              <w:jc w:val="center"/>
              <w:rPr>
                <w:rFonts w:ascii="Arial" w:hAnsi="Arial" w:cs="Arial"/>
                <w:sz w:val="18"/>
                <w:szCs w:val="18"/>
              </w:rPr>
            </w:pPr>
          </w:p>
          <w:p w14:paraId="2E94C5A7" w14:textId="0AE1584C" w:rsidR="00BC007A" w:rsidRPr="00EC1E33" w:rsidRDefault="00BC007A" w:rsidP="00BC007A">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4E282EDE" w14:textId="77777777" w:rsidTr="00861698">
        <w:trPr>
          <w:jc w:val="center"/>
        </w:trPr>
        <w:tc>
          <w:tcPr>
            <w:tcW w:w="4414" w:type="dxa"/>
          </w:tcPr>
          <w:p w14:paraId="3E29D0BB" w14:textId="77777777" w:rsidR="004E4719" w:rsidRPr="00EC1E33" w:rsidRDefault="004E4719" w:rsidP="004E4719">
            <w:pPr>
              <w:pStyle w:val="Sangradetextonormal"/>
              <w:ind w:left="0"/>
              <w:rPr>
                <w:rFonts w:ascii="Arial" w:hAnsi="Arial" w:cs="Arial"/>
                <w:sz w:val="18"/>
                <w:szCs w:val="18"/>
                <w:lang w:val="es-ES"/>
              </w:rPr>
            </w:pPr>
          </w:p>
          <w:p w14:paraId="65397025"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María Díaz Rodríguez</w:t>
            </w:r>
          </w:p>
          <w:p w14:paraId="0C952526" w14:textId="77777777" w:rsidR="004E4719"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del Departamento Jurídico</w:t>
            </w:r>
          </w:p>
          <w:p w14:paraId="33D162C2" w14:textId="0EE1EEDC" w:rsidR="00F07088" w:rsidRPr="00EC1E33" w:rsidRDefault="00F07088" w:rsidP="004E4719">
            <w:pPr>
              <w:pStyle w:val="Sangradetextonormal"/>
              <w:ind w:left="0"/>
              <w:rPr>
                <w:rFonts w:ascii="Arial" w:hAnsi="Arial" w:cs="Arial"/>
                <w:b/>
                <w:sz w:val="18"/>
                <w:szCs w:val="18"/>
                <w:lang w:val="es-ES"/>
              </w:rPr>
            </w:pPr>
          </w:p>
        </w:tc>
        <w:tc>
          <w:tcPr>
            <w:tcW w:w="4795" w:type="dxa"/>
          </w:tcPr>
          <w:p w14:paraId="02C68DF6" w14:textId="77777777" w:rsidR="004E4719" w:rsidRPr="00EC1E33" w:rsidRDefault="004E4719" w:rsidP="004E4719">
            <w:pPr>
              <w:pStyle w:val="Sangradetextonormal"/>
              <w:ind w:left="0"/>
              <w:jc w:val="center"/>
              <w:rPr>
                <w:rFonts w:ascii="Arial" w:hAnsi="Arial" w:cs="Arial"/>
                <w:sz w:val="18"/>
                <w:szCs w:val="18"/>
              </w:rPr>
            </w:pPr>
          </w:p>
          <w:p w14:paraId="1640D5E9" w14:textId="77777777" w:rsidR="004E4719" w:rsidRPr="00EC1E33" w:rsidRDefault="004E4719" w:rsidP="004E4719">
            <w:pPr>
              <w:pStyle w:val="Sangradetextonormal"/>
              <w:ind w:left="0"/>
              <w:jc w:val="center"/>
              <w:rPr>
                <w:rFonts w:ascii="Arial" w:hAnsi="Arial" w:cs="Arial"/>
                <w:sz w:val="18"/>
                <w:szCs w:val="18"/>
              </w:rPr>
            </w:pPr>
          </w:p>
          <w:p w14:paraId="505B005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7C3490" w14:paraId="4468E1C1" w14:textId="77777777" w:rsidTr="00861698">
        <w:trPr>
          <w:jc w:val="center"/>
        </w:trPr>
        <w:tc>
          <w:tcPr>
            <w:tcW w:w="4414" w:type="dxa"/>
          </w:tcPr>
          <w:p w14:paraId="218C8ECA" w14:textId="77777777" w:rsidR="004E4719" w:rsidRPr="00EC1E33" w:rsidRDefault="004E4719" w:rsidP="004E4719">
            <w:pPr>
              <w:pStyle w:val="Sangradetextonormal"/>
              <w:ind w:left="0"/>
              <w:rPr>
                <w:rFonts w:ascii="Arial" w:hAnsi="Arial" w:cs="Arial"/>
                <w:sz w:val="18"/>
                <w:szCs w:val="18"/>
                <w:lang w:val="es-ES"/>
              </w:rPr>
            </w:pPr>
          </w:p>
          <w:p w14:paraId="284EAB7C"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Ana Francisca Contreras Mejía</w:t>
            </w:r>
          </w:p>
          <w:p w14:paraId="6D156E3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Dirección General de Planeación y Desarrollo</w:t>
            </w:r>
          </w:p>
          <w:p w14:paraId="54503D5C" w14:textId="50CE4E1C" w:rsidR="004E4719" w:rsidRPr="00EC1E33" w:rsidRDefault="004E4719" w:rsidP="004E4719">
            <w:pPr>
              <w:rPr>
                <w:rFonts w:ascii="Arial" w:hAnsi="Arial" w:cs="Arial"/>
                <w:sz w:val="18"/>
                <w:szCs w:val="18"/>
                <w:lang w:val="es-MX"/>
              </w:rPr>
            </w:pPr>
          </w:p>
        </w:tc>
        <w:tc>
          <w:tcPr>
            <w:tcW w:w="4795" w:type="dxa"/>
          </w:tcPr>
          <w:p w14:paraId="4189F273" w14:textId="0B1FBD67" w:rsidR="004E4719" w:rsidRPr="00EC1E33" w:rsidRDefault="004E4719" w:rsidP="004E4719">
            <w:pPr>
              <w:pStyle w:val="Sangradetextonormal"/>
              <w:ind w:left="0"/>
              <w:jc w:val="center"/>
              <w:rPr>
                <w:rFonts w:ascii="Arial" w:hAnsi="Arial" w:cs="Arial"/>
                <w:sz w:val="18"/>
                <w:szCs w:val="18"/>
              </w:rPr>
            </w:pPr>
          </w:p>
          <w:p w14:paraId="5BB1C347" w14:textId="79ADF78F" w:rsidR="004E4719" w:rsidRPr="00EC1E33" w:rsidRDefault="004E4719" w:rsidP="004E4719">
            <w:pPr>
              <w:pStyle w:val="Sangradetextonormal"/>
              <w:ind w:left="0"/>
              <w:jc w:val="center"/>
              <w:rPr>
                <w:rFonts w:ascii="Arial" w:hAnsi="Arial" w:cs="Arial"/>
                <w:sz w:val="18"/>
                <w:szCs w:val="18"/>
              </w:rPr>
            </w:pPr>
          </w:p>
          <w:p w14:paraId="21FF307F" w14:textId="77777777" w:rsidR="004E4719" w:rsidRPr="00EC1E33" w:rsidRDefault="004E4719" w:rsidP="004E4719">
            <w:pPr>
              <w:pStyle w:val="Sangradetextonormal"/>
              <w:ind w:left="0"/>
              <w:jc w:val="center"/>
              <w:rPr>
                <w:rFonts w:ascii="Arial" w:hAnsi="Arial" w:cs="Arial"/>
                <w:sz w:val="18"/>
                <w:szCs w:val="18"/>
              </w:rPr>
            </w:pPr>
          </w:p>
          <w:p w14:paraId="6426ED4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BC007A" w:rsidRPr="007C3490" w14:paraId="0459FB2A" w14:textId="77777777" w:rsidTr="00850815">
        <w:trPr>
          <w:jc w:val="center"/>
        </w:trPr>
        <w:tc>
          <w:tcPr>
            <w:tcW w:w="4414" w:type="dxa"/>
            <w:shd w:val="clear" w:color="auto" w:fill="auto"/>
          </w:tcPr>
          <w:p w14:paraId="34FA1F75" w14:textId="77777777" w:rsidR="00BC007A" w:rsidRPr="005D6B2B" w:rsidRDefault="00BC007A" w:rsidP="00BC007A">
            <w:pPr>
              <w:pStyle w:val="Sangradetextonormal"/>
              <w:ind w:left="0"/>
              <w:rPr>
                <w:rFonts w:ascii="Arial" w:hAnsi="Arial" w:cs="Arial"/>
                <w:b/>
                <w:sz w:val="18"/>
                <w:szCs w:val="18"/>
                <w:lang w:val="es-ES"/>
              </w:rPr>
            </w:pPr>
          </w:p>
          <w:p w14:paraId="7A9597B4" w14:textId="77777777" w:rsidR="00BC007A" w:rsidRPr="005D6B2B" w:rsidRDefault="00BC007A" w:rsidP="00BC007A">
            <w:pPr>
              <w:rPr>
                <w:rFonts w:ascii="Arial" w:hAnsi="Arial" w:cs="Arial"/>
                <w:sz w:val="18"/>
                <w:szCs w:val="18"/>
              </w:rPr>
            </w:pPr>
            <w:r w:rsidRPr="005D6B2B">
              <w:rPr>
                <w:rFonts w:ascii="Arial" w:hAnsi="Arial" w:cs="Arial"/>
                <w:sz w:val="18"/>
                <w:szCs w:val="18"/>
              </w:rPr>
              <w:t xml:space="preserve">C. Gerardo Israel Pedroza López </w:t>
            </w:r>
          </w:p>
          <w:p w14:paraId="57E9CA2D" w14:textId="77777777" w:rsidR="00BC007A" w:rsidRPr="005D6B2B" w:rsidRDefault="00BC007A" w:rsidP="00BC007A">
            <w:pPr>
              <w:pStyle w:val="Sangradetextonormal"/>
              <w:ind w:left="0"/>
              <w:rPr>
                <w:rFonts w:ascii="Arial" w:hAnsi="Arial" w:cs="Arial"/>
                <w:b/>
                <w:sz w:val="18"/>
                <w:szCs w:val="18"/>
                <w:lang w:val="es-ES"/>
              </w:rPr>
            </w:pPr>
            <w:r w:rsidRPr="005D6B2B">
              <w:rPr>
                <w:rFonts w:ascii="Arial" w:hAnsi="Arial" w:cs="Arial"/>
                <w:b/>
                <w:sz w:val="18"/>
                <w:szCs w:val="18"/>
                <w:lang w:val="es-ES"/>
              </w:rPr>
              <w:t>Jefe del Departamento de Deportes, (Área requirente)</w:t>
            </w:r>
          </w:p>
          <w:p w14:paraId="41345713" w14:textId="5877C198" w:rsidR="00BC007A" w:rsidRPr="005D6B2B" w:rsidRDefault="00BC007A" w:rsidP="00BC007A">
            <w:pPr>
              <w:pStyle w:val="Sangradetextonormal"/>
              <w:ind w:left="0"/>
              <w:rPr>
                <w:rFonts w:ascii="Arial" w:hAnsi="Arial" w:cs="Arial"/>
                <w:b/>
                <w:sz w:val="18"/>
                <w:szCs w:val="18"/>
                <w:lang w:val="es-ES"/>
              </w:rPr>
            </w:pPr>
          </w:p>
        </w:tc>
        <w:tc>
          <w:tcPr>
            <w:tcW w:w="4795" w:type="dxa"/>
          </w:tcPr>
          <w:p w14:paraId="30C6501E" w14:textId="77777777" w:rsidR="00BC007A" w:rsidRPr="008D27B7" w:rsidRDefault="00BC007A" w:rsidP="00BC007A">
            <w:pPr>
              <w:pStyle w:val="Sangradetextonormal"/>
              <w:ind w:left="0"/>
              <w:jc w:val="center"/>
              <w:rPr>
                <w:rFonts w:ascii="Arial" w:hAnsi="Arial" w:cs="Arial"/>
                <w:sz w:val="18"/>
                <w:szCs w:val="18"/>
              </w:rPr>
            </w:pPr>
          </w:p>
          <w:p w14:paraId="42FC601F" w14:textId="77777777" w:rsidR="00BC007A" w:rsidRPr="008D27B7" w:rsidRDefault="00BC007A" w:rsidP="00BC007A">
            <w:pPr>
              <w:pStyle w:val="Sangradetextonormal"/>
              <w:ind w:left="0"/>
              <w:jc w:val="center"/>
              <w:rPr>
                <w:rFonts w:ascii="Arial" w:hAnsi="Arial" w:cs="Arial"/>
                <w:sz w:val="18"/>
                <w:szCs w:val="18"/>
              </w:rPr>
            </w:pPr>
          </w:p>
          <w:p w14:paraId="67005B34" w14:textId="77777777" w:rsidR="00BC007A" w:rsidRPr="008D27B7" w:rsidRDefault="00BC007A" w:rsidP="00BC007A">
            <w:pPr>
              <w:pStyle w:val="Sangradetextonormal"/>
              <w:ind w:left="0"/>
              <w:jc w:val="center"/>
              <w:rPr>
                <w:rFonts w:ascii="Arial" w:hAnsi="Arial" w:cs="Arial"/>
                <w:sz w:val="18"/>
                <w:szCs w:val="18"/>
              </w:rPr>
            </w:pPr>
          </w:p>
          <w:p w14:paraId="0FFD52B1" w14:textId="13B7C0D8" w:rsidR="00BC007A" w:rsidRPr="00EC1E33" w:rsidRDefault="00BC007A" w:rsidP="00BC007A">
            <w:pPr>
              <w:pStyle w:val="Sangradetextonormal"/>
              <w:ind w:left="0"/>
              <w:jc w:val="center"/>
              <w:rPr>
                <w:rFonts w:ascii="Arial" w:hAnsi="Arial" w:cs="Arial"/>
                <w:sz w:val="18"/>
                <w:szCs w:val="18"/>
              </w:rPr>
            </w:pPr>
            <w:r w:rsidRPr="008D27B7">
              <w:rPr>
                <w:rFonts w:ascii="Arial" w:hAnsi="Arial" w:cs="Arial"/>
                <w:sz w:val="18"/>
                <w:szCs w:val="18"/>
              </w:rPr>
              <w:t>____________________________________</w:t>
            </w:r>
          </w:p>
        </w:tc>
      </w:tr>
      <w:tr w:rsidR="00BC007A" w:rsidRPr="007C3490" w14:paraId="433DCE34" w14:textId="77777777" w:rsidTr="00850815">
        <w:trPr>
          <w:jc w:val="center"/>
        </w:trPr>
        <w:tc>
          <w:tcPr>
            <w:tcW w:w="4414" w:type="dxa"/>
            <w:shd w:val="clear" w:color="auto" w:fill="auto"/>
          </w:tcPr>
          <w:p w14:paraId="3EFE0EDE" w14:textId="77777777" w:rsidR="00BC007A" w:rsidRPr="005D6B2B" w:rsidRDefault="00BC007A" w:rsidP="00BC007A">
            <w:pPr>
              <w:pStyle w:val="Sangradetextonormal"/>
              <w:ind w:left="0"/>
              <w:rPr>
                <w:rFonts w:ascii="Arial" w:hAnsi="Arial" w:cs="Arial"/>
                <w:b/>
                <w:sz w:val="18"/>
                <w:szCs w:val="18"/>
                <w:lang w:val="es-ES"/>
              </w:rPr>
            </w:pPr>
          </w:p>
          <w:p w14:paraId="338D316B" w14:textId="77777777" w:rsidR="00BC007A" w:rsidRPr="005D6B2B" w:rsidRDefault="00BC007A" w:rsidP="00BC007A">
            <w:pPr>
              <w:pStyle w:val="Sangradetextonormal"/>
              <w:ind w:left="0"/>
              <w:rPr>
                <w:rFonts w:ascii="Arial" w:hAnsi="Arial" w:cs="Arial"/>
                <w:sz w:val="18"/>
                <w:szCs w:val="18"/>
                <w:lang w:val="es-ES"/>
              </w:rPr>
            </w:pPr>
            <w:r w:rsidRPr="005D6B2B">
              <w:rPr>
                <w:rFonts w:ascii="Arial" w:hAnsi="Arial" w:cs="Arial"/>
                <w:sz w:val="18"/>
                <w:szCs w:val="18"/>
                <w:lang w:val="es-ES"/>
              </w:rPr>
              <w:t>C. Ma. Concepción González Martínez</w:t>
            </w:r>
          </w:p>
          <w:p w14:paraId="4AAD9662" w14:textId="77777777" w:rsidR="00BC007A" w:rsidRPr="005D6B2B" w:rsidRDefault="00BC007A" w:rsidP="00BC007A">
            <w:pPr>
              <w:pStyle w:val="Sangradetextonormal"/>
              <w:ind w:left="0"/>
              <w:rPr>
                <w:rFonts w:ascii="Arial" w:hAnsi="Arial" w:cs="Arial"/>
                <w:b/>
                <w:sz w:val="18"/>
                <w:szCs w:val="18"/>
                <w:lang w:val="es-ES"/>
              </w:rPr>
            </w:pPr>
            <w:r w:rsidRPr="005D6B2B">
              <w:rPr>
                <w:rFonts w:ascii="Arial" w:hAnsi="Arial" w:cs="Arial"/>
                <w:b/>
                <w:sz w:val="18"/>
                <w:szCs w:val="18"/>
                <w:lang w:val="es-ES"/>
              </w:rPr>
              <w:t>Encargada Administrativa Posta Zootécnica, (Área requirente)</w:t>
            </w:r>
          </w:p>
          <w:p w14:paraId="7349E837" w14:textId="77777777" w:rsidR="00BC007A" w:rsidRPr="005D6B2B" w:rsidRDefault="00BC007A" w:rsidP="00BC007A">
            <w:pPr>
              <w:pStyle w:val="Sangradetextonormal"/>
              <w:ind w:left="0"/>
              <w:rPr>
                <w:rFonts w:ascii="Arial" w:hAnsi="Arial" w:cs="Arial"/>
                <w:b/>
                <w:sz w:val="18"/>
                <w:szCs w:val="18"/>
                <w:lang w:val="es-ES"/>
              </w:rPr>
            </w:pPr>
          </w:p>
        </w:tc>
        <w:tc>
          <w:tcPr>
            <w:tcW w:w="4795" w:type="dxa"/>
          </w:tcPr>
          <w:p w14:paraId="5687D624" w14:textId="77777777" w:rsidR="00BC007A" w:rsidRDefault="00BC007A" w:rsidP="00BC007A">
            <w:pPr>
              <w:pStyle w:val="Sangradetextonormal"/>
              <w:ind w:left="0"/>
              <w:jc w:val="center"/>
              <w:rPr>
                <w:rFonts w:ascii="Arial" w:hAnsi="Arial" w:cs="Arial"/>
                <w:sz w:val="18"/>
                <w:szCs w:val="18"/>
              </w:rPr>
            </w:pPr>
          </w:p>
          <w:p w14:paraId="0ACEC7DB" w14:textId="77777777" w:rsidR="00BC007A" w:rsidRDefault="00BC007A" w:rsidP="00BC007A">
            <w:pPr>
              <w:pStyle w:val="Sangradetextonormal"/>
              <w:ind w:left="0"/>
              <w:jc w:val="center"/>
              <w:rPr>
                <w:rFonts w:ascii="Arial" w:hAnsi="Arial" w:cs="Arial"/>
                <w:sz w:val="18"/>
                <w:szCs w:val="18"/>
              </w:rPr>
            </w:pPr>
          </w:p>
          <w:p w14:paraId="5AC8B8DF" w14:textId="77777777" w:rsidR="00BC007A" w:rsidRDefault="00BC007A" w:rsidP="00BC007A">
            <w:pPr>
              <w:pStyle w:val="Sangradetextonormal"/>
              <w:ind w:left="0"/>
              <w:jc w:val="center"/>
              <w:rPr>
                <w:rFonts w:ascii="Arial" w:hAnsi="Arial" w:cs="Arial"/>
                <w:sz w:val="18"/>
                <w:szCs w:val="18"/>
              </w:rPr>
            </w:pPr>
          </w:p>
          <w:p w14:paraId="755E71B9" w14:textId="39D5D13C" w:rsidR="00BC007A" w:rsidRPr="008D27B7" w:rsidRDefault="00BC007A" w:rsidP="00BC007A">
            <w:pPr>
              <w:pStyle w:val="Sangradetextonormal"/>
              <w:ind w:left="0"/>
              <w:jc w:val="center"/>
              <w:rPr>
                <w:rFonts w:ascii="Arial" w:hAnsi="Arial" w:cs="Arial"/>
                <w:sz w:val="18"/>
                <w:szCs w:val="18"/>
              </w:rPr>
            </w:pPr>
            <w:r w:rsidRPr="00BA4381">
              <w:rPr>
                <w:rFonts w:ascii="Arial" w:hAnsi="Arial" w:cs="Arial"/>
                <w:sz w:val="18"/>
                <w:szCs w:val="18"/>
              </w:rPr>
              <w:t>____________________________________</w:t>
            </w:r>
          </w:p>
        </w:tc>
      </w:tr>
      <w:tr w:rsidR="00BC007A" w:rsidRPr="007C3490" w14:paraId="6FCBC5D9" w14:textId="77777777" w:rsidTr="00850815">
        <w:trPr>
          <w:jc w:val="center"/>
        </w:trPr>
        <w:tc>
          <w:tcPr>
            <w:tcW w:w="4414" w:type="dxa"/>
            <w:shd w:val="clear" w:color="auto" w:fill="auto"/>
          </w:tcPr>
          <w:p w14:paraId="006F1681" w14:textId="77777777" w:rsidR="00BC007A" w:rsidRPr="005D6B2B" w:rsidRDefault="00BC007A" w:rsidP="00BC007A">
            <w:pPr>
              <w:pStyle w:val="Sangradetextonormal"/>
              <w:ind w:left="0"/>
              <w:rPr>
                <w:rFonts w:ascii="Arial" w:hAnsi="Arial" w:cs="Arial"/>
                <w:b/>
                <w:sz w:val="18"/>
                <w:szCs w:val="18"/>
                <w:lang w:val="es-ES"/>
              </w:rPr>
            </w:pPr>
          </w:p>
          <w:p w14:paraId="4B574622" w14:textId="77777777" w:rsidR="00171EFE" w:rsidRDefault="00171EFE" w:rsidP="00BC007A">
            <w:pPr>
              <w:pStyle w:val="Sangradetextonormal"/>
              <w:ind w:left="0"/>
              <w:rPr>
                <w:rFonts w:ascii="Arial" w:hAnsi="Arial" w:cs="Arial"/>
                <w:sz w:val="18"/>
                <w:szCs w:val="18"/>
                <w:lang w:val="es-ES"/>
              </w:rPr>
            </w:pPr>
          </w:p>
          <w:p w14:paraId="40BF11BA" w14:textId="4C96AC28" w:rsidR="00BC007A" w:rsidRPr="005D6B2B" w:rsidRDefault="00BC007A" w:rsidP="00BC007A">
            <w:pPr>
              <w:pStyle w:val="Sangradetextonormal"/>
              <w:ind w:left="0"/>
              <w:rPr>
                <w:rFonts w:ascii="Arial" w:hAnsi="Arial" w:cs="Arial"/>
                <w:sz w:val="18"/>
                <w:szCs w:val="18"/>
                <w:lang w:val="es-ES"/>
              </w:rPr>
            </w:pPr>
            <w:r w:rsidRPr="005D6B2B">
              <w:rPr>
                <w:rFonts w:ascii="Arial" w:hAnsi="Arial" w:cs="Arial"/>
                <w:sz w:val="18"/>
                <w:szCs w:val="18"/>
                <w:lang w:val="es-ES"/>
              </w:rPr>
              <w:t>C. Gilberto Garnica Reyes</w:t>
            </w:r>
          </w:p>
          <w:p w14:paraId="7D17F59E" w14:textId="77777777" w:rsidR="00BC007A" w:rsidRPr="005D6B2B" w:rsidRDefault="00BC007A" w:rsidP="00BC007A">
            <w:pPr>
              <w:pStyle w:val="Sangradetextonormal"/>
              <w:ind w:left="0"/>
              <w:rPr>
                <w:rFonts w:ascii="Arial" w:hAnsi="Arial" w:cs="Arial"/>
                <w:b/>
                <w:sz w:val="18"/>
                <w:szCs w:val="18"/>
                <w:lang w:val="es-ES"/>
              </w:rPr>
            </w:pPr>
            <w:r w:rsidRPr="005D6B2B">
              <w:rPr>
                <w:rFonts w:ascii="Arial" w:hAnsi="Arial" w:cs="Arial"/>
                <w:b/>
                <w:sz w:val="18"/>
                <w:szCs w:val="18"/>
                <w:lang w:val="es-ES"/>
              </w:rPr>
              <w:t>Representante del Depto. de Cajas, (Área requirente)</w:t>
            </w:r>
          </w:p>
          <w:p w14:paraId="233622A2" w14:textId="77777777" w:rsidR="00BC007A" w:rsidRPr="005D6B2B" w:rsidRDefault="00BC007A" w:rsidP="00BC007A">
            <w:pPr>
              <w:pStyle w:val="Sangradetextonormal"/>
              <w:ind w:left="0"/>
              <w:rPr>
                <w:rFonts w:ascii="Arial" w:hAnsi="Arial" w:cs="Arial"/>
                <w:b/>
                <w:sz w:val="18"/>
                <w:szCs w:val="18"/>
                <w:lang w:val="es-ES"/>
              </w:rPr>
            </w:pPr>
          </w:p>
        </w:tc>
        <w:tc>
          <w:tcPr>
            <w:tcW w:w="4795" w:type="dxa"/>
          </w:tcPr>
          <w:p w14:paraId="1A115706" w14:textId="77777777" w:rsidR="00BC007A" w:rsidRDefault="00BC007A" w:rsidP="00BC007A">
            <w:pPr>
              <w:pStyle w:val="Sangradetextonormal"/>
              <w:ind w:left="0"/>
              <w:jc w:val="center"/>
              <w:rPr>
                <w:rFonts w:ascii="Arial" w:hAnsi="Arial" w:cs="Arial"/>
                <w:sz w:val="18"/>
                <w:szCs w:val="18"/>
              </w:rPr>
            </w:pPr>
          </w:p>
          <w:p w14:paraId="229657D8" w14:textId="77777777" w:rsidR="00BC007A" w:rsidRDefault="00BC007A" w:rsidP="00BC007A">
            <w:pPr>
              <w:pStyle w:val="Sangradetextonormal"/>
              <w:ind w:left="0"/>
              <w:jc w:val="center"/>
              <w:rPr>
                <w:rFonts w:ascii="Arial" w:hAnsi="Arial" w:cs="Arial"/>
                <w:sz w:val="18"/>
                <w:szCs w:val="18"/>
              </w:rPr>
            </w:pPr>
          </w:p>
          <w:p w14:paraId="6C4E573C" w14:textId="77777777" w:rsidR="00171EFE" w:rsidRDefault="00171EFE" w:rsidP="00BC007A">
            <w:pPr>
              <w:pStyle w:val="Sangradetextonormal"/>
              <w:ind w:left="0"/>
              <w:jc w:val="center"/>
              <w:rPr>
                <w:rFonts w:ascii="Arial" w:hAnsi="Arial" w:cs="Arial"/>
                <w:sz w:val="18"/>
                <w:szCs w:val="18"/>
              </w:rPr>
            </w:pPr>
          </w:p>
          <w:p w14:paraId="6EDB57FF" w14:textId="6BCF5CA3" w:rsidR="00BC007A" w:rsidRPr="008D27B7" w:rsidRDefault="00BC007A" w:rsidP="00BC007A">
            <w:pPr>
              <w:pStyle w:val="Sangradetextonormal"/>
              <w:ind w:left="0"/>
              <w:jc w:val="center"/>
              <w:rPr>
                <w:rFonts w:ascii="Arial" w:hAnsi="Arial" w:cs="Arial"/>
                <w:sz w:val="18"/>
                <w:szCs w:val="18"/>
              </w:rPr>
            </w:pPr>
            <w:r w:rsidRPr="00BA4381">
              <w:rPr>
                <w:rFonts w:ascii="Arial" w:hAnsi="Arial" w:cs="Arial"/>
                <w:sz w:val="18"/>
                <w:szCs w:val="18"/>
              </w:rPr>
              <w:t>__________________________________</w:t>
            </w:r>
            <w:r w:rsidR="001F1D6E">
              <w:rPr>
                <w:rFonts w:ascii="Arial" w:hAnsi="Arial" w:cs="Arial"/>
                <w:sz w:val="18"/>
                <w:szCs w:val="18"/>
              </w:rPr>
              <w:t>__</w:t>
            </w:r>
            <w:r w:rsidRPr="00BA4381">
              <w:rPr>
                <w:rFonts w:ascii="Arial" w:hAnsi="Arial" w:cs="Arial"/>
                <w:sz w:val="18"/>
                <w:szCs w:val="18"/>
              </w:rPr>
              <w:t>__</w:t>
            </w:r>
          </w:p>
        </w:tc>
      </w:tr>
      <w:tr w:rsidR="00E86124" w:rsidRPr="007C3490" w14:paraId="79762305" w14:textId="77777777" w:rsidTr="00861698">
        <w:trPr>
          <w:jc w:val="center"/>
        </w:trPr>
        <w:tc>
          <w:tcPr>
            <w:tcW w:w="4414" w:type="dxa"/>
          </w:tcPr>
          <w:p w14:paraId="3C498A74" w14:textId="77777777" w:rsidR="00E86124" w:rsidRPr="00EC1E33" w:rsidRDefault="00E86124" w:rsidP="00E850D1">
            <w:pPr>
              <w:pStyle w:val="Sangradetextonormal"/>
              <w:ind w:left="0"/>
              <w:rPr>
                <w:rFonts w:ascii="Arial" w:hAnsi="Arial" w:cs="Arial"/>
                <w:b/>
                <w:sz w:val="18"/>
                <w:szCs w:val="18"/>
                <w:lang w:val="es-ES"/>
              </w:rPr>
            </w:pPr>
          </w:p>
          <w:p w14:paraId="6C515150"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Gabriela del Socorro Muñoz Vera</w:t>
            </w:r>
          </w:p>
          <w:p w14:paraId="3FAC7770" w14:textId="77777777" w:rsidR="00E86124" w:rsidRPr="00EC1E33" w:rsidRDefault="00E86124" w:rsidP="00E850D1">
            <w:pPr>
              <w:pStyle w:val="Sangradetextonormal"/>
              <w:ind w:left="0"/>
              <w:rPr>
                <w:rFonts w:ascii="Arial" w:hAnsi="Arial" w:cs="Arial"/>
                <w:b/>
                <w:sz w:val="18"/>
                <w:szCs w:val="18"/>
                <w:lang w:val="es-ES"/>
              </w:rPr>
            </w:pPr>
            <w:r w:rsidRPr="00EC1E33">
              <w:rPr>
                <w:rFonts w:ascii="Arial" w:hAnsi="Arial" w:cs="Arial"/>
                <w:b/>
                <w:sz w:val="18"/>
                <w:szCs w:val="18"/>
                <w:lang w:val="es-ES"/>
              </w:rPr>
              <w:t>Departamento de Compras</w:t>
            </w:r>
          </w:p>
          <w:p w14:paraId="2CE2BE81" w14:textId="5B575032" w:rsidR="00AA0769" w:rsidRPr="00EC1E33" w:rsidRDefault="00AA0769" w:rsidP="00E850D1">
            <w:pPr>
              <w:pStyle w:val="Sangradetextonormal"/>
              <w:ind w:left="0"/>
              <w:rPr>
                <w:rFonts w:ascii="Arial" w:hAnsi="Arial" w:cs="Arial"/>
                <w:b/>
                <w:sz w:val="18"/>
                <w:szCs w:val="18"/>
                <w:lang w:val="es-ES"/>
              </w:rPr>
            </w:pPr>
          </w:p>
        </w:tc>
        <w:tc>
          <w:tcPr>
            <w:tcW w:w="4795" w:type="dxa"/>
          </w:tcPr>
          <w:p w14:paraId="11B3171C" w14:textId="77777777" w:rsidR="00E86124" w:rsidRPr="00EC1E33" w:rsidRDefault="00E86124" w:rsidP="00E850D1">
            <w:pPr>
              <w:pStyle w:val="Sangradetextonormal"/>
              <w:ind w:left="0"/>
              <w:jc w:val="center"/>
              <w:rPr>
                <w:rFonts w:ascii="Arial" w:hAnsi="Arial" w:cs="Arial"/>
                <w:sz w:val="18"/>
                <w:szCs w:val="18"/>
              </w:rPr>
            </w:pPr>
          </w:p>
          <w:p w14:paraId="1E8A4226" w14:textId="77777777" w:rsidR="00E86124" w:rsidRPr="00EC1E33" w:rsidRDefault="00E86124" w:rsidP="00E850D1">
            <w:pPr>
              <w:pStyle w:val="Sangradetextonormal"/>
              <w:ind w:left="0"/>
              <w:jc w:val="center"/>
              <w:rPr>
                <w:rFonts w:ascii="Arial" w:hAnsi="Arial" w:cs="Arial"/>
                <w:sz w:val="18"/>
                <w:szCs w:val="18"/>
              </w:rPr>
            </w:pPr>
          </w:p>
          <w:p w14:paraId="39186F64"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______________________________________</w:t>
            </w:r>
          </w:p>
        </w:tc>
      </w:tr>
      <w:tr w:rsidR="004D0443" w:rsidRPr="007C3490" w14:paraId="6CAAC1D5" w14:textId="77777777" w:rsidTr="00861698">
        <w:trPr>
          <w:jc w:val="center"/>
        </w:trPr>
        <w:tc>
          <w:tcPr>
            <w:tcW w:w="4414" w:type="dxa"/>
          </w:tcPr>
          <w:p w14:paraId="383CD6A7" w14:textId="77777777" w:rsidR="004D0443" w:rsidRPr="000955AF" w:rsidRDefault="004D0443" w:rsidP="004D0443">
            <w:pPr>
              <w:jc w:val="both"/>
              <w:rPr>
                <w:rFonts w:ascii="Arial" w:hAnsi="Arial" w:cs="Arial"/>
                <w:sz w:val="18"/>
                <w:szCs w:val="18"/>
              </w:rPr>
            </w:pPr>
          </w:p>
          <w:p w14:paraId="11038F99" w14:textId="77777777" w:rsidR="004D0443" w:rsidRPr="000955AF" w:rsidRDefault="004D0443" w:rsidP="004D0443">
            <w:pPr>
              <w:jc w:val="both"/>
              <w:rPr>
                <w:rFonts w:ascii="Arial" w:hAnsi="Arial" w:cs="Arial"/>
                <w:sz w:val="18"/>
                <w:szCs w:val="18"/>
              </w:rPr>
            </w:pPr>
            <w:r w:rsidRPr="000955AF">
              <w:rPr>
                <w:rFonts w:ascii="Arial" w:hAnsi="Arial" w:cs="Arial"/>
                <w:sz w:val="18"/>
                <w:szCs w:val="18"/>
              </w:rPr>
              <w:t>C. Arnoldo Rodríguez Romo</w:t>
            </w:r>
          </w:p>
          <w:p w14:paraId="50A8ACA2" w14:textId="77777777" w:rsidR="004D0443" w:rsidRDefault="004D0443" w:rsidP="004D0443">
            <w:pPr>
              <w:jc w:val="both"/>
              <w:rPr>
                <w:rFonts w:ascii="Arial" w:hAnsi="Arial" w:cs="Arial"/>
                <w:b/>
                <w:sz w:val="18"/>
                <w:szCs w:val="18"/>
              </w:rPr>
            </w:pPr>
            <w:r w:rsidRPr="000955AF">
              <w:rPr>
                <w:rFonts w:ascii="Arial" w:hAnsi="Arial" w:cs="Arial"/>
                <w:b/>
                <w:sz w:val="18"/>
                <w:szCs w:val="18"/>
              </w:rPr>
              <w:t>Departamento de Compras</w:t>
            </w:r>
          </w:p>
          <w:p w14:paraId="081CA385" w14:textId="77777777" w:rsidR="004D0443" w:rsidRPr="00EC1E33" w:rsidRDefault="004D0443" w:rsidP="004D0443">
            <w:pPr>
              <w:pStyle w:val="Sangradetextonormal"/>
              <w:ind w:left="0"/>
              <w:rPr>
                <w:rFonts w:ascii="Arial" w:hAnsi="Arial" w:cs="Arial"/>
                <w:b/>
                <w:sz w:val="18"/>
                <w:szCs w:val="18"/>
                <w:lang w:val="es-ES"/>
              </w:rPr>
            </w:pPr>
          </w:p>
        </w:tc>
        <w:tc>
          <w:tcPr>
            <w:tcW w:w="4795" w:type="dxa"/>
          </w:tcPr>
          <w:p w14:paraId="2BE88BCA" w14:textId="77777777" w:rsidR="004D0443" w:rsidRPr="00B71DBE" w:rsidRDefault="004D0443" w:rsidP="004D0443">
            <w:pPr>
              <w:jc w:val="center"/>
              <w:rPr>
                <w:rFonts w:ascii="Arial" w:hAnsi="Arial" w:cs="Arial"/>
                <w:sz w:val="16"/>
                <w:szCs w:val="16"/>
              </w:rPr>
            </w:pPr>
          </w:p>
          <w:p w14:paraId="13479A7A" w14:textId="77777777" w:rsidR="004D0443" w:rsidRPr="00B71DBE" w:rsidRDefault="004D0443" w:rsidP="004D0443">
            <w:pPr>
              <w:jc w:val="center"/>
              <w:rPr>
                <w:rFonts w:ascii="Arial" w:hAnsi="Arial" w:cs="Arial"/>
                <w:sz w:val="16"/>
                <w:szCs w:val="16"/>
              </w:rPr>
            </w:pPr>
          </w:p>
          <w:p w14:paraId="4DB9D199" w14:textId="307C17DF" w:rsidR="004D0443" w:rsidRPr="00EC1E33" w:rsidRDefault="004D0443" w:rsidP="004D0443">
            <w:pPr>
              <w:pStyle w:val="Sangradetextonormal"/>
              <w:ind w:left="0"/>
              <w:jc w:val="center"/>
              <w:rPr>
                <w:rFonts w:ascii="Arial" w:hAnsi="Arial" w:cs="Arial"/>
                <w:sz w:val="18"/>
                <w:szCs w:val="18"/>
              </w:rPr>
            </w:pPr>
            <w:r w:rsidRPr="00B71DBE">
              <w:rPr>
                <w:rFonts w:ascii="Arial" w:hAnsi="Arial" w:cs="Arial"/>
                <w:sz w:val="16"/>
                <w:szCs w:val="16"/>
              </w:rPr>
              <w:t>___________________________________</w:t>
            </w:r>
            <w:r>
              <w:rPr>
                <w:rFonts w:ascii="Arial" w:hAnsi="Arial" w:cs="Arial"/>
                <w:sz w:val="16"/>
                <w:szCs w:val="16"/>
              </w:rPr>
              <w:t>________</w:t>
            </w:r>
          </w:p>
        </w:tc>
      </w:tr>
      <w:tr w:rsidR="00704EB3" w:rsidRPr="007C3490" w14:paraId="5199491D" w14:textId="77777777" w:rsidTr="00861698">
        <w:trPr>
          <w:jc w:val="center"/>
        </w:trPr>
        <w:tc>
          <w:tcPr>
            <w:tcW w:w="4414" w:type="dxa"/>
          </w:tcPr>
          <w:p w14:paraId="6355C441" w14:textId="77777777" w:rsidR="00704EB3" w:rsidRPr="00EC1E33" w:rsidRDefault="00704EB3" w:rsidP="00704EB3">
            <w:pPr>
              <w:pStyle w:val="Sangradetextonormal"/>
              <w:ind w:left="0" w:right="-93"/>
              <w:rPr>
                <w:rFonts w:ascii="Arial" w:hAnsi="Arial" w:cs="Arial"/>
                <w:b/>
                <w:sz w:val="18"/>
                <w:szCs w:val="18"/>
                <w:lang w:val="es-ES"/>
              </w:rPr>
            </w:pPr>
          </w:p>
          <w:p w14:paraId="6C56E4ED" w14:textId="77777777" w:rsidR="00704EB3" w:rsidRPr="00EC1E33" w:rsidRDefault="00704EB3" w:rsidP="00704EB3">
            <w:pPr>
              <w:pStyle w:val="Sangradetextonormal"/>
              <w:ind w:left="0" w:right="-93"/>
              <w:rPr>
                <w:rFonts w:ascii="Arial" w:hAnsi="Arial" w:cs="Arial"/>
                <w:sz w:val="18"/>
                <w:szCs w:val="18"/>
                <w:lang w:val="es-ES"/>
              </w:rPr>
            </w:pPr>
            <w:r w:rsidRPr="00EC1E33">
              <w:rPr>
                <w:rFonts w:ascii="Arial" w:hAnsi="Arial" w:cs="Arial"/>
                <w:sz w:val="18"/>
                <w:szCs w:val="18"/>
                <w:lang w:val="es-ES"/>
              </w:rPr>
              <w:t>C. Esthela Delgado Ruiz Esparza</w:t>
            </w:r>
          </w:p>
          <w:p w14:paraId="5C9946D7" w14:textId="77777777" w:rsidR="00704EB3" w:rsidRPr="00EC1E33" w:rsidRDefault="00704EB3" w:rsidP="00704EB3">
            <w:pPr>
              <w:pStyle w:val="Sangradetextonormal"/>
              <w:ind w:left="0" w:right="-93"/>
              <w:rPr>
                <w:rFonts w:ascii="Arial" w:hAnsi="Arial" w:cs="Arial"/>
                <w:b/>
                <w:sz w:val="18"/>
                <w:szCs w:val="18"/>
                <w:lang w:val="es-ES"/>
              </w:rPr>
            </w:pPr>
            <w:r w:rsidRPr="00EC1E33">
              <w:rPr>
                <w:rFonts w:ascii="Arial" w:hAnsi="Arial" w:cs="Arial"/>
                <w:b/>
                <w:sz w:val="18"/>
                <w:szCs w:val="18"/>
                <w:lang w:val="es-ES"/>
              </w:rPr>
              <w:t>Departamento de Compras</w:t>
            </w:r>
          </w:p>
          <w:p w14:paraId="3C538BFF" w14:textId="31DF6C98" w:rsidR="00704EB3" w:rsidRPr="00EC1E33" w:rsidRDefault="00704EB3" w:rsidP="00704EB3">
            <w:pPr>
              <w:pStyle w:val="Sangradetextonormal"/>
              <w:ind w:left="0"/>
              <w:rPr>
                <w:rFonts w:ascii="Arial" w:hAnsi="Arial" w:cs="Arial"/>
                <w:b/>
                <w:sz w:val="18"/>
                <w:szCs w:val="18"/>
                <w:lang w:val="es-ES"/>
              </w:rPr>
            </w:pPr>
          </w:p>
        </w:tc>
        <w:tc>
          <w:tcPr>
            <w:tcW w:w="4795" w:type="dxa"/>
          </w:tcPr>
          <w:p w14:paraId="7F3F91EC" w14:textId="77777777" w:rsidR="00704EB3" w:rsidRPr="00EC1E33" w:rsidRDefault="00704EB3" w:rsidP="00704EB3">
            <w:pPr>
              <w:pStyle w:val="Sangradetextonormal"/>
              <w:ind w:left="0" w:right="-93"/>
              <w:jc w:val="center"/>
              <w:rPr>
                <w:rFonts w:ascii="Arial" w:hAnsi="Arial" w:cs="Arial"/>
                <w:sz w:val="18"/>
                <w:szCs w:val="18"/>
                <w:lang w:val="x-none"/>
              </w:rPr>
            </w:pPr>
          </w:p>
          <w:p w14:paraId="44CE198C" w14:textId="77777777" w:rsidR="00704EB3" w:rsidRPr="00EC1E33" w:rsidRDefault="00704EB3" w:rsidP="00704EB3">
            <w:pPr>
              <w:pStyle w:val="Sangradetextonormal"/>
              <w:ind w:left="0" w:right="-93"/>
              <w:jc w:val="center"/>
              <w:rPr>
                <w:rFonts w:ascii="Arial" w:hAnsi="Arial" w:cs="Arial"/>
                <w:sz w:val="18"/>
                <w:szCs w:val="18"/>
              </w:rPr>
            </w:pPr>
          </w:p>
          <w:p w14:paraId="6C2E91B9" w14:textId="6F71F99B" w:rsidR="00704EB3" w:rsidRPr="00EC1E33" w:rsidRDefault="00704EB3" w:rsidP="00704EB3">
            <w:pPr>
              <w:pStyle w:val="Sangradetextonormal"/>
              <w:ind w:left="0"/>
              <w:jc w:val="center"/>
              <w:rPr>
                <w:rFonts w:ascii="Arial" w:hAnsi="Arial" w:cs="Arial"/>
                <w:sz w:val="18"/>
                <w:szCs w:val="18"/>
              </w:rPr>
            </w:pPr>
            <w:r w:rsidRPr="00EC1E33">
              <w:rPr>
                <w:rFonts w:ascii="Arial" w:hAnsi="Arial" w:cs="Arial"/>
                <w:sz w:val="18"/>
                <w:szCs w:val="18"/>
              </w:rPr>
              <w:t>__________________________________</w:t>
            </w:r>
            <w:r w:rsidR="00EC1E33">
              <w:rPr>
                <w:rFonts w:ascii="Arial" w:hAnsi="Arial" w:cs="Arial"/>
                <w:sz w:val="18"/>
                <w:szCs w:val="18"/>
              </w:rPr>
              <w:t>____</w:t>
            </w:r>
          </w:p>
        </w:tc>
      </w:tr>
    </w:tbl>
    <w:p w14:paraId="5CF15E4F" w14:textId="40A07948" w:rsidR="006801F3" w:rsidRPr="00EC1E33" w:rsidRDefault="006801F3" w:rsidP="006801F3">
      <w:pPr>
        <w:pStyle w:val="Sangradetextonormal"/>
        <w:ind w:left="0"/>
        <w:jc w:val="both"/>
        <w:rPr>
          <w:rFonts w:ascii="Arial" w:hAnsi="Arial" w:cs="Arial"/>
          <w:sz w:val="18"/>
          <w:szCs w:val="18"/>
        </w:rPr>
      </w:pPr>
      <w:r w:rsidRPr="00EC1E33">
        <w:rPr>
          <w:rFonts w:ascii="Arial" w:hAnsi="Arial" w:cs="Arial"/>
          <w:sz w:val="18"/>
          <w:szCs w:val="18"/>
        </w:rPr>
        <w:t>---------------------------------------------------------------------------------------------------------------------------------------------------</w:t>
      </w:r>
      <w:r w:rsidR="003276C3" w:rsidRPr="00EC1E33">
        <w:rPr>
          <w:rFonts w:ascii="Arial" w:hAnsi="Arial" w:cs="Arial"/>
          <w:sz w:val="18"/>
          <w:szCs w:val="18"/>
        </w:rPr>
        <w:t>---------</w:t>
      </w:r>
    </w:p>
    <w:p w14:paraId="1840C8FD" w14:textId="77777777" w:rsidR="00193F2C" w:rsidRPr="00EC1E33" w:rsidRDefault="00193F2C" w:rsidP="00193F2C">
      <w:pPr>
        <w:pStyle w:val="Sangradetextonormal"/>
        <w:ind w:left="0"/>
        <w:jc w:val="both"/>
        <w:rPr>
          <w:rFonts w:ascii="Arial" w:hAnsi="Arial" w:cs="Arial"/>
          <w:sz w:val="18"/>
          <w:szCs w:val="18"/>
        </w:rPr>
      </w:pPr>
      <w:r>
        <w:rPr>
          <w:rFonts w:ascii="Arial" w:hAnsi="Arial" w:cs="Arial"/>
          <w:b/>
          <w:sz w:val="18"/>
          <w:szCs w:val="18"/>
        </w:rPr>
        <w:t xml:space="preserve">Por parte de los </w:t>
      </w:r>
      <w:r w:rsidR="00450BBC" w:rsidRPr="00FE7038">
        <w:rPr>
          <w:rFonts w:ascii="Arial" w:hAnsi="Arial" w:cs="Arial"/>
          <w:b/>
          <w:sz w:val="18"/>
          <w:szCs w:val="18"/>
        </w:rPr>
        <w:t>Licitantes.</w:t>
      </w:r>
      <w:r w:rsidR="00450BBC" w:rsidRPr="00FE7038">
        <w:rPr>
          <w:rFonts w:ascii="Arial" w:hAnsi="Arial" w:cs="Arial"/>
          <w:sz w:val="18"/>
          <w:szCs w:val="18"/>
        </w:rPr>
        <w:t xml:space="preserve"> </w:t>
      </w:r>
      <w:r w:rsidR="00E86124" w:rsidRPr="00FE7038">
        <w:rPr>
          <w:rFonts w:ascii="Arial" w:hAnsi="Arial" w:cs="Arial"/>
          <w:sz w:val="18"/>
          <w:szCs w:val="18"/>
        </w:rPr>
        <w:t>----------</w:t>
      </w:r>
      <w:r w:rsidR="00E86124" w:rsidRPr="00EC1E33">
        <w:rPr>
          <w:rFonts w:ascii="Arial" w:hAnsi="Arial" w:cs="Arial"/>
          <w:sz w:val="18"/>
          <w:szCs w:val="18"/>
        </w:rPr>
        <w:t>-------------------------------------------------------------------------------------</w:t>
      </w:r>
      <w:r w:rsidR="0035090B" w:rsidRPr="00EC1E33">
        <w:rPr>
          <w:rFonts w:ascii="Arial" w:hAnsi="Arial" w:cs="Arial"/>
          <w:sz w:val="18"/>
          <w:szCs w:val="18"/>
        </w:rPr>
        <w:t>---------------------</w:t>
      </w:r>
      <w:r w:rsidRPr="00EC1E33">
        <w:rPr>
          <w:rFonts w:ascii="Arial" w:hAnsi="Arial" w:cs="Arial"/>
          <w:sz w:val="18"/>
          <w:szCs w:val="18"/>
        </w:rPr>
        <w:t>-----------------------------------------------------------------------------------------------------------------------------------------------------------</w:t>
      </w:r>
      <w:r>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553"/>
        <w:gridCol w:w="4793"/>
      </w:tblGrid>
      <w:tr w:rsidR="00193F2C" w:rsidRPr="00EC1E33" w14:paraId="6226F985" w14:textId="77777777" w:rsidTr="00193F2C">
        <w:trPr>
          <w:jc w:val="center"/>
        </w:trPr>
        <w:tc>
          <w:tcPr>
            <w:tcW w:w="4553" w:type="dxa"/>
          </w:tcPr>
          <w:p w14:paraId="671EA7A2" w14:textId="77777777" w:rsidR="00193F2C" w:rsidRPr="00EB2B38" w:rsidRDefault="00193F2C" w:rsidP="00193F2C">
            <w:pPr>
              <w:pStyle w:val="Sangradetextonormal"/>
              <w:ind w:left="0"/>
              <w:rPr>
                <w:rFonts w:ascii="Arial" w:hAnsi="Arial" w:cs="Arial"/>
                <w:b/>
                <w:sz w:val="18"/>
                <w:szCs w:val="18"/>
                <w:lang w:val="es-ES"/>
              </w:rPr>
            </w:pPr>
          </w:p>
          <w:p w14:paraId="1E11E159" w14:textId="77777777" w:rsidR="00193F2C" w:rsidRPr="00EB2B38" w:rsidRDefault="00193F2C" w:rsidP="00193F2C">
            <w:pPr>
              <w:pStyle w:val="Sangradetextonormal"/>
              <w:ind w:left="0"/>
              <w:rPr>
                <w:rFonts w:ascii="Arial" w:hAnsi="Arial" w:cs="Arial"/>
                <w:sz w:val="18"/>
                <w:szCs w:val="18"/>
                <w:lang w:val="es-ES"/>
              </w:rPr>
            </w:pPr>
            <w:r w:rsidRPr="00EB2B38">
              <w:rPr>
                <w:rFonts w:ascii="Arial" w:hAnsi="Arial" w:cs="Arial"/>
                <w:sz w:val="18"/>
                <w:szCs w:val="18"/>
                <w:lang w:val="es-ES"/>
              </w:rPr>
              <w:t>C. Sergio Manuel Proa Lozoya</w:t>
            </w:r>
          </w:p>
          <w:p w14:paraId="2EFED199" w14:textId="77777777" w:rsidR="00193F2C" w:rsidRPr="00EB2B38" w:rsidRDefault="00193F2C" w:rsidP="00193F2C">
            <w:pPr>
              <w:pStyle w:val="Sangradetextonormal"/>
              <w:ind w:left="0"/>
              <w:rPr>
                <w:rFonts w:ascii="Arial" w:hAnsi="Arial" w:cs="Arial"/>
                <w:b/>
                <w:sz w:val="18"/>
                <w:szCs w:val="18"/>
                <w:lang w:val="es-ES"/>
              </w:rPr>
            </w:pPr>
            <w:r w:rsidRPr="00EB2B38">
              <w:rPr>
                <w:rFonts w:ascii="Arial" w:hAnsi="Arial" w:cs="Arial"/>
                <w:b/>
                <w:sz w:val="18"/>
                <w:szCs w:val="18"/>
                <w:lang w:val="es-ES"/>
              </w:rPr>
              <w:t>GRUPO TORRES LOPEZ DE AGUASCALIENTES, S.A. DE C.V.</w:t>
            </w:r>
          </w:p>
          <w:p w14:paraId="633D79DC" w14:textId="77777777" w:rsidR="00193F2C" w:rsidRPr="00EB2B38" w:rsidRDefault="00193F2C" w:rsidP="00193F2C">
            <w:pPr>
              <w:pStyle w:val="Sangradetextonormal"/>
              <w:ind w:left="0"/>
              <w:rPr>
                <w:rFonts w:ascii="Arial" w:hAnsi="Arial" w:cs="Arial"/>
                <w:b/>
                <w:sz w:val="18"/>
                <w:szCs w:val="18"/>
                <w:lang w:val="es-ES"/>
              </w:rPr>
            </w:pPr>
          </w:p>
        </w:tc>
        <w:tc>
          <w:tcPr>
            <w:tcW w:w="4793" w:type="dxa"/>
          </w:tcPr>
          <w:p w14:paraId="3BB208A8" w14:textId="77777777" w:rsidR="00193F2C" w:rsidRPr="00EB2B38" w:rsidRDefault="00193F2C" w:rsidP="00193F2C">
            <w:pPr>
              <w:pStyle w:val="Sangradetextonormal"/>
              <w:ind w:left="0"/>
              <w:jc w:val="center"/>
              <w:rPr>
                <w:rFonts w:ascii="Arial" w:hAnsi="Arial" w:cs="Arial"/>
                <w:sz w:val="18"/>
                <w:szCs w:val="18"/>
              </w:rPr>
            </w:pPr>
          </w:p>
          <w:p w14:paraId="3802F2D8" w14:textId="77777777" w:rsidR="00193F2C" w:rsidRPr="00EB2B38" w:rsidRDefault="00193F2C" w:rsidP="00193F2C">
            <w:pPr>
              <w:pStyle w:val="Sangradetextonormal"/>
              <w:ind w:left="0"/>
              <w:jc w:val="center"/>
              <w:rPr>
                <w:rFonts w:ascii="Arial" w:hAnsi="Arial" w:cs="Arial"/>
                <w:sz w:val="18"/>
                <w:szCs w:val="18"/>
              </w:rPr>
            </w:pPr>
          </w:p>
          <w:p w14:paraId="642B174B" w14:textId="77777777" w:rsidR="00193F2C" w:rsidRPr="00EB2B38" w:rsidRDefault="00193F2C" w:rsidP="00193F2C">
            <w:pPr>
              <w:pStyle w:val="Sangradetextonormal"/>
              <w:ind w:left="0"/>
              <w:jc w:val="center"/>
              <w:rPr>
                <w:rFonts w:ascii="Arial" w:hAnsi="Arial" w:cs="Arial"/>
                <w:sz w:val="18"/>
                <w:szCs w:val="18"/>
              </w:rPr>
            </w:pPr>
          </w:p>
          <w:p w14:paraId="3693E0E1" w14:textId="64297561" w:rsidR="00193F2C" w:rsidRPr="00EB2B38" w:rsidRDefault="00193F2C" w:rsidP="00193F2C">
            <w:pPr>
              <w:pStyle w:val="Sangradetextonormal"/>
              <w:ind w:left="0"/>
              <w:jc w:val="center"/>
              <w:rPr>
                <w:rFonts w:ascii="Arial" w:hAnsi="Arial" w:cs="Arial"/>
                <w:sz w:val="18"/>
                <w:szCs w:val="18"/>
              </w:rPr>
            </w:pPr>
            <w:r w:rsidRPr="00EB2B38">
              <w:rPr>
                <w:rFonts w:ascii="Arial" w:hAnsi="Arial" w:cs="Arial"/>
                <w:sz w:val="18"/>
                <w:szCs w:val="18"/>
              </w:rPr>
              <w:t>____________________________________</w:t>
            </w:r>
          </w:p>
        </w:tc>
      </w:tr>
    </w:tbl>
    <w:p w14:paraId="1FA32D3E" w14:textId="7EAA9C6E" w:rsidR="00E86124" w:rsidRPr="00EC1E33" w:rsidRDefault="00193F2C" w:rsidP="00E86124">
      <w:pPr>
        <w:pStyle w:val="Sangradetextonormal"/>
        <w:ind w:left="0"/>
        <w:jc w:val="both"/>
        <w:rPr>
          <w:rFonts w:ascii="Arial" w:hAnsi="Arial" w:cs="Arial"/>
          <w:sz w:val="18"/>
          <w:szCs w:val="18"/>
        </w:rPr>
      </w:pPr>
      <w:r>
        <w:rPr>
          <w:rFonts w:ascii="Arial" w:hAnsi="Arial" w:cs="Arial"/>
          <w:sz w:val="18"/>
          <w:szCs w:val="18"/>
        </w:rPr>
        <w:t>------------------------------------------------------------------------------------------------------------------------------------------------------------</w:t>
      </w:r>
      <w:r w:rsidR="00E86124" w:rsidRPr="006351DC">
        <w:rPr>
          <w:rFonts w:ascii="Arial" w:hAnsi="Arial" w:cs="Arial"/>
          <w:sz w:val="18"/>
          <w:szCs w:val="18"/>
        </w:rPr>
        <w:t xml:space="preserve">Se hace saber que la presente acta de notificación de fallo consta </w:t>
      </w:r>
      <w:r w:rsidR="00E86124" w:rsidRPr="00FE7038">
        <w:rPr>
          <w:rFonts w:ascii="Arial" w:hAnsi="Arial" w:cs="Arial"/>
          <w:sz w:val="18"/>
          <w:szCs w:val="18"/>
        </w:rPr>
        <w:t>de</w:t>
      </w:r>
      <w:r w:rsidR="00E86124" w:rsidRPr="00FE7038">
        <w:rPr>
          <w:rFonts w:ascii="Arial" w:hAnsi="Arial" w:cs="Arial"/>
          <w:b/>
          <w:sz w:val="18"/>
          <w:szCs w:val="18"/>
        </w:rPr>
        <w:t xml:space="preserve"> </w:t>
      </w:r>
      <w:r w:rsidR="004E4719" w:rsidRPr="00FE7038">
        <w:rPr>
          <w:rFonts w:ascii="Arial" w:hAnsi="Arial" w:cs="Arial"/>
          <w:b/>
          <w:sz w:val="18"/>
          <w:szCs w:val="18"/>
        </w:rPr>
        <w:t>0</w:t>
      </w:r>
      <w:r w:rsidR="005C1476">
        <w:rPr>
          <w:rFonts w:ascii="Arial" w:hAnsi="Arial" w:cs="Arial"/>
          <w:b/>
          <w:sz w:val="18"/>
          <w:szCs w:val="18"/>
        </w:rPr>
        <w:t>5</w:t>
      </w:r>
      <w:r w:rsidR="00E86124" w:rsidRPr="00FE7038">
        <w:rPr>
          <w:rFonts w:ascii="Arial" w:hAnsi="Arial" w:cs="Arial"/>
          <w:b/>
          <w:sz w:val="18"/>
          <w:szCs w:val="18"/>
        </w:rPr>
        <w:t xml:space="preserve"> páginas</w:t>
      </w:r>
      <w:r w:rsidR="00E86124" w:rsidRPr="00FE7038">
        <w:rPr>
          <w:rFonts w:ascii="Arial" w:hAnsi="Arial" w:cs="Arial"/>
          <w:sz w:val="18"/>
          <w:szCs w:val="18"/>
        </w:rPr>
        <w:t xml:space="preserve">; el Dictamen Técnico, Anexo “1” consta de </w:t>
      </w:r>
      <w:r w:rsidR="006351DC" w:rsidRPr="00FE7038">
        <w:rPr>
          <w:rFonts w:ascii="Arial" w:hAnsi="Arial" w:cs="Arial"/>
          <w:b/>
          <w:sz w:val="18"/>
          <w:szCs w:val="18"/>
        </w:rPr>
        <w:t>0</w:t>
      </w:r>
      <w:r w:rsidR="005C1476">
        <w:rPr>
          <w:rFonts w:ascii="Arial" w:hAnsi="Arial" w:cs="Arial"/>
          <w:b/>
          <w:sz w:val="18"/>
          <w:szCs w:val="18"/>
        </w:rPr>
        <w:t>6</w:t>
      </w:r>
      <w:r w:rsidR="00E86124" w:rsidRPr="00FE7038">
        <w:rPr>
          <w:rFonts w:ascii="Arial" w:hAnsi="Arial" w:cs="Arial"/>
          <w:b/>
          <w:sz w:val="18"/>
          <w:szCs w:val="18"/>
        </w:rPr>
        <w:t xml:space="preserve"> páginas</w:t>
      </w:r>
      <w:r w:rsidR="00E86124" w:rsidRPr="00FE7038">
        <w:rPr>
          <w:rFonts w:ascii="Arial" w:hAnsi="Arial" w:cs="Arial"/>
          <w:sz w:val="18"/>
          <w:szCs w:val="18"/>
        </w:rPr>
        <w:t xml:space="preserve">, </w:t>
      </w:r>
      <w:r w:rsidR="0077040B" w:rsidRPr="00FE7038">
        <w:rPr>
          <w:rFonts w:ascii="Arial" w:hAnsi="Arial" w:cs="Arial"/>
          <w:sz w:val="18"/>
          <w:szCs w:val="18"/>
        </w:rPr>
        <w:t xml:space="preserve">Dictamen Técnico de Precios, Anexo “1.1” </w:t>
      </w:r>
      <w:r w:rsidR="00E34EF9" w:rsidRPr="00FE7038">
        <w:rPr>
          <w:rFonts w:ascii="Arial" w:hAnsi="Arial" w:cs="Arial"/>
          <w:b/>
          <w:sz w:val="18"/>
          <w:szCs w:val="18"/>
        </w:rPr>
        <w:t>0</w:t>
      </w:r>
      <w:r w:rsidR="005C1476">
        <w:rPr>
          <w:rFonts w:ascii="Arial" w:hAnsi="Arial" w:cs="Arial"/>
          <w:b/>
          <w:sz w:val="18"/>
          <w:szCs w:val="18"/>
        </w:rPr>
        <w:t>3</w:t>
      </w:r>
      <w:r w:rsidR="0077040B" w:rsidRPr="00FE7038">
        <w:rPr>
          <w:rFonts w:ascii="Arial" w:hAnsi="Arial" w:cs="Arial"/>
          <w:b/>
          <w:sz w:val="18"/>
          <w:szCs w:val="18"/>
        </w:rPr>
        <w:t xml:space="preserve"> página</w:t>
      </w:r>
      <w:r w:rsidR="005C1476">
        <w:rPr>
          <w:rFonts w:ascii="Arial" w:hAnsi="Arial" w:cs="Arial"/>
          <w:b/>
          <w:sz w:val="18"/>
          <w:szCs w:val="18"/>
        </w:rPr>
        <w:t>s</w:t>
      </w:r>
      <w:r w:rsidR="0077040B" w:rsidRPr="00FE7038">
        <w:rPr>
          <w:rFonts w:ascii="Arial" w:hAnsi="Arial" w:cs="Arial"/>
          <w:sz w:val="18"/>
          <w:szCs w:val="18"/>
        </w:rPr>
        <w:t xml:space="preserve"> </w:t>
      </w:r>
      <w:r w:rsidR="00E86124" w:rsidRPr="00FE7038">
        <w:rPr>
          <w:rFonts w:ascii="Arial" w:hAnsi="Arial" w:cs="Arial"/>
          <w:sz w:val="18"/>
          <w:szCs w:val="18"/>
        </w:rPr>
        <w:t>y el Análi</w:t>
      </w:r>
      <w:r w:rsidR="00E86124" w:rsidRPr="001E0AC4">
        <w:rPr>
          <w:rFonts w:ascii="Arial" w:hAnsi="Arial" w:cs="Arial"/>
          <w:sz w:val="18"/>
          <w:szCs w:val="18"/>
        </w:rPr>
        <w:t xml:space="preserve">sis administrativo Anexo “2” consta en </w:t>
      </w:r>
      <w:r w:rsidR="005C1476">
        <w:rPr>
          <w:rFonts w:ascii="Arial" w:hAnsi="Arial" w:cs="Arial"/>
          <w:b/>
          <w:sz w:val="18"/>
          <w:szCs w:val="18"/>
        </w:rPr>
        <w:t>05</w:t>
      </w:r>
      <w:r w:rsidR="00E86124" w:rsidRPr="001E0AC4">
        <w:rPr>
          <w:rFonts w:ascii="Arial" w:hAnsi="Arial" w:cs="Arial"/>
          <w:b/>
          <w:sz w:val="18"/>
          <w:szCs w:val="18"/>
        </w:rPr>
        <w:t xml:space="preserve"> páginas</w:t>
      </w:r>
      <w:r w:rsidR="00E86124" w:rsidRPr="001E0AC4">
        <w:rPr>
          <w:rFonts w:ascii="Arial" w:hAnsi="Arial" w:cs="Arial"/>
          <w:sz w:val="18"/>
          <w:szCs w:val="18"/>
        </w:rPr>
        <w:t>. ----------------------------------------------------------------------------------------------------------------------------------------------------------------------------------</w:t>
      </w:r>
      <w:r w:rsidR="00A6604A" w:rsidRPr="001E0AC4">
        <w:rPr>
          <w:rFonts w:ascii="Arial" w:hAnsi="Arial" w:cs="Arial"/>
          <w:sz w:val="18"/>
          <w:szCs w:val="18"/>
        </w:rPr>
        <w:t>-----------------------------------------------------------------------</w:t>
      </w:r>
      <w:r w:rsidR="00EB1084" w:rsidRPr="001E0AC4">
        <w:rPr>
          <w:rFonts w:ascii="Arial" w:hAnsi="Arial" w:cs="Arial"/>
          <w:sz w:val="18"/>
          <w:szCs w:val="18"/>
        </w:rPr>
        <w:t>--------------------------------</w:t>
      </w:r>
    </w:p>
    <w:p w14:paraId="520B568D" w14:textId="7966CA17" w:rsidR="00E86124" w:rsidRPr="00EC1E33" w:rsidRDefault="00E86124" w:rsidP="00E86124">
      <w:pPr>
        <w:pStyle w:val="Sangradetextonormal"/>
        <w:ind w:left="0"/>
        <w:jc w:val="both"/>
        <w:rPr>
          <w:rFonts w:ascii="Arial" w:hAnsi="Arial" w:cs="Arial"/>
          <w:b/>
          <w:sz w:val="18"/>
          <w:szCs w:val="18"/>
        </w:rPr>
      </w:pPr>
      <w:r w:rsidRPr="00EC1E33">
        <w:rPr>
          <w:rFonts w:ascii="Arial" w:hAnsi="Arial" w:cs="Arial"/>
          <w:sz w:val="18"/>
          <w:szCs w:val="18"/>
        </w:rPr>
        <w:t xml:space="preserve">Siendo </w:t>
      </w:r>
      <w:r w:rsidRPr="00AC2B12">
        <w:rPr>
          <w:rFonts w:ascii="Arial" w:hAnsi="Arial" w:cs="Arial"/>
          <w:sz w:val="18"/>
          <w:szCs w:val="18"/>
        </w:rPr>
        <w:t xml:space="preserve">las </w:t>
      </w:r>
      <w:r w:rsidRPr="00AC2B12">
        <w:rPr>
          <w:rFonts w:ascii="Arial" w:hAnsi="Arial" w:cs="Arial"/>
          <w:b/>
          <w:sz w:val="18"/>
          <w:szCs w:val="18"/>
        </w:rPr>
        <w:t>1</w:t>
      </w:r>
      <w:r w:rsidR="00B353EE" w:rsidRPr="00AC2B12">
        <w:rPr>
          <w:rFonts w:ascii="Arial" w:hAnsi="Arial" w:cs="Arial"/>
          <w:b/>
          <w:sz w:val="18"/>
          <w:szCs w:val="18"/>
        </w:rPr>
        <w:t>4</w:t>
      </w:r>
      <w:r w:rsidR="008517F7" w:rsidRPr="00AC2B12">
        <w:rPr>
          <w:rFonts w:ascii="Arial" w:hAnsi="Arial" w:cs="Arial"/>
          <w:b/>
          <w:sz w:val="18"/>
          <w:szCs w:val="18"/>
        </w:rPr>
        <w:t>:</w:t>
      </w:r>
      <w:r w:rsidR="006351DC" w:rsidRPr="00AC2B12">
        <w:rPr>
          <w:rFonts w:ascii="Arial" w:hAnsi="Arial" w:cs="Arial"/>
          <w:b/>
          <w:sz w:val="18"/>
          <w:szCs w:val="18"/>
        </w:rPr>
        <w:t>1</w:t>
      </w:r>
      <w:r w:rsidR="00AC2B12" w:rsidRPr="00AC2B12">
        <w:rPr>
          <w:rFonts w:ascii="Arial" w:hAnsi="Arial" w:cs="Arial"/>
          <w:b/>
          <w:sz w:val="18"/>
          <w:szCs w:val="18"/>
        </w:rPr>
        <w:t>2</w:t>
      </w:r>
      <w:r w:rsidRPr="00AC2B12">
        <w:rPr>
          <w:rFonts w:ascii="Arial" w:hAnsi="Arial" w:cs="Arial"/>
          <w:sz w:val="18"/>
          <w:szCs w:val="18"/>
        </w:rPr>
        <w:t xml:space="preserve"> horas</w:t>
      </w:r>
      <w:bookmarkStart w:id="0" w:name="_GoBack"/>
      <w:bookmarkEnd w:id="0"/>
      <w:r w:rsidRPr="00EC39FA">
        <w:rPr>
          <w:rFonts w:ascii="Arial" w:hAnsi="Arial" w:cs="Arial"/>
          <w:sz w:val="18"/>
          <w:szCs w:val="18"/>
        </w:rPr>
        <w:t xml:space="preserve"> del</w:t>
      </w:r>
      <w:r w:rsidRPr="008460E5">
        <w:rPr>
          <w:rFonts w:ascii="Arial" w:hAnsi="Arial" w:cs="Arial"/>
          <w:sz w:val="18"/>
          <w:szCs w:val="18"/>
        </w:rPr>
        <w:t xml:space="preserve"> día de su inicio, se da por concluida la presente junta firmando el acta los que en ella intervienen para los fines y efectos</w:t>
      </w:r>
      <w:r w:rsidRPr="00EC1E33">
        <w:rPr>
          <w:rFonts w:ascii="Arial" w:hAnsi="Arial" w:cs="Arial"/>
          <w:sz w:val="18"/>
          <w:szCs w:val="18"/>
        </w:rPr>
        <w:t xml:space="preserve"> legales a que haya lugar, entregándose fotocopia y/o envió digital del acta a los participantes.--------------------------------------------------------------------------------------------------------------------</w:t>
      </w:r>
      <w:r w:rsidR="00EB1084" w:rsidRPr="00EC1E33">
        <w:rPr>
          <w:rFonts w:ascii="Arial" w:hAnsi="Arial" w:cs="Arial"/>
          <w:sz w:val="18"/>
          <w:szCs w:val="18"/>
        </w:rPr>
        <w:t>----------------------</w:t>
      </w:r>
    </w:p>
    <w:p w14:paraId="65684835" w14:textId="1593AD44" w:rsidR="00597802" w:rsidRPr="00342CC6" w:rsidRDefault="00E86124" w:rsidP="00E02478">
      <w:pPr>
        <w:jc w:val="center"/>
        <w:rPr>
          <w:rFonts w:ascii="Arial" w:hAnsi="Arial" w:cs="Arial"/>
          <w:sz w:val="18"/>
          <w:szCs w:val="18"/>
        </w:rPr>
      </w:pPr>
      <w:r w:rsidRPr="00EC1E33">
        <w:rPr>
          <w:rFonts w:ascii="Arial" w:hAnsi="Arial" w:cs="Arial"/>
          <w:sz w:val="18"/>
          <w:szCs w:val="18"/>
        </w:rPr>
        <w:t>======================================FIN DE TEXTO==================================</w:t>
      </w:r>
    </w:p>
    <w:sectPr w:rsidR="00597802" w:rsidRPr="00342CC6" w:rsidSect="00035C3F">
      <w:headerReference w:type="default" r:id="rId13"/>
      <w:footerReference w:type="default" r:id="rId14"/>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606F24" w:rsidRDefault="00606F24" w:rsidP="004F08CF">
      <w:r>
        <w:separator/>
      </w:r>
    </w:p>
  </w:endnote>
  <w:endnote w:type="continuationSeparator" w:id="0">
    <w:p w14:paraId="7747DE7D" w14:textId="77777777" w:rsidR="00606F24" w:rsidRDefault="00606F2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D41EDE4" w:rsidR="00606F24" w:rsidRPr="003B7915" w:rsidRDefault="00606F24"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227C18">
      <w:rPr>
        <w:rFonts w:ascii="Tahoma" w:hAnsi="Tahoma" w:cs="Tahoma"/>
        <w:snapToGrid w:val="0"/>
        <w:sz w:val="12"/>
        <w:szCs w:val="12"/>
      </w:rPr>
      <w:t>5</w:t>
    </w:r>
    <w:r w:rsidR="0013702E">
      <w:rPr>
        <w:rFonts w:ascii="Tahoma" w:hAnsi="Tahoma" w:cs="Tahoma"/>
        <w:snapToGrid w:val="0"/>
        <w:sz w:val="12"/>
        <w:szCs w:val="12"/>
      </w:rPr>
      <w:t>8</w:t>
    </w:r>
    <w:r>
      <w:rPr>
        <w:rFonts w:ascii="Tahoma" w:hAnsi="Tahoma" w:cs="Tahoma"/>
        <w:snapToGrid w:val="0"/>
        <w:sz w:val="12"/>
        <w:szCs w:val="12"/>
      </w:rPr>
      <w:t>-2025</w:t>
    </w:r>
  </w:p>
  <w:p w14:paraId="300C9066" w14:textId="33AAB55F" w:rsidR="00606F24" w:rsidRPr="003B7915" w:rsidRDefault="00606F24"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703B23">
      <w:rPr>
        <w:rFonts w:ascii="Tahoma" w:hAnsi="Tahoma" w:cs="Tahoma"/>
        <w:noProof/>
        <w:snapToGrid w:val="0"/>
        <w:sz w:val="12"/>
        <w:szCs w:val="12"/>
      </w:rPr>
      <w:t>6</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703B23">
      <w:rPr>
        <w:rFonts w:ascii="Tahoma" w:hAnsi="Tahoma" w:cs="Tahoma"/>
        <w:noProof/>
        <w:snapToGrid w:val="0"/>
        <w:sz w:val="12"/>
        <w:szCs w:val="12"/>
      </w:rPr>
      <w:t>6</w:t>
    </w:r>
    <w:r w:rsidRPr="003B7915">
      <w:rPr>
        <w:rFonts w:ascii="Tahoma" w:hAnsi="Tahoma" w:cs="Tahoma"/>
        <w:snapToGrid w:val="0"/>
        <w:sz w:val="12"/>
        <w:szCs w:val="12"/>
      </w:rPr>
      <w:fldChar w:fldCharType="end"/>
    </w:r>
  </w:p>
  <w:p w14:paraId="6D0C6195" w14:textId="77777777" w:rsidR="00606F24" w:rsidRPr="003B7915" w:rsidRDefault="00606F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606F24" w:rsidRDefault="00606F24" w:rsidP="004F08CF">
      <w:r>
        <w:separator/>
      </w:r>
    </w:p>
  </w:footnote>
  <w:footnote w:type="continuationSeparator" w:id="0">
    <w:p w14:paraId="5766713E" w14:textId="77777777" w:rsidR="00606F24" w:rsidRDefault="00606F2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606F24" w:rsidRPr="00400A61" w:rsidRDefault="00606F24"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606F24" w:rsidRPr="003B7915" w14:paraId="68B796FB" w14:textId="77777777" w:rsidTr="00D01779">
      <w:trPr>
        <w:jc w:val="right"/>
      </w:trPr>
      <w:tc>
        <w:tcPr>
          <w:tcW w:w="5260" w:type="dxa"/>
          <w:shd w:val="clear" w:color="auto" w:fill="auto"/>
        </w:tcPr>
        <w:p w14:paraId="499EB5F7" w14:textId="77777777" w:rsidR="00606F24" w:rsidRPr="003B7915" w:rsidRDefault="00606F24"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606F24" w:rsidRPr="003B7915" w14:paraId="29A72E0C" w14:textId="77777777" w:rsidTr="00D01779">
      <w:trPr>
        <w:jc w:val="right"/>
      </w:trPr>
      <w:tc>
        <w:tcPr>
          <w:tcW w:w="5260" w:type="dxa"/>
          <w:shd w:val="clear" w:color="auto" w:fill="auto"/>
        </w:tcPr>
        <w:p w14:paraId="66280DD2" w14:textId="77777777" w:rsidR="00606F24" w:rsidRPr="003B7915" w:rsidRDefault="00606F24" w:rsidP="00D01779">
          <w:pPr>
            <w:jc w:val="center"/>
            <w:rPr>
              <w:rFonts w:ascii="Arial" w:hAnsi="Arial" w:cs="Arial"/>
              <w:b/>
            </w:rPr>
          </w:pPr>
          <w:r w:rsidRPr="003B7915">
            <w:rPr>
              <w:rFonts w:ascii="Arial" w:hAnsi="Arial" w:cs="Arial"/>
              <w:b/>
            </w:rPr>
            <w:t>DIRECCIÓN GENERAL DE FINANZAS</w:t>
          </w:r>
        </w:p>
      </w:tc>
    </w:tr>
    <w:tr w:rsidR="00606F24" w:rsidRPr="003B7915" w14:paraId="0BFF67D6" w14:textId="77777777" w:rsidTr="00D01779">
      <w:trPr>
        <w:jc w:val="right"/>
      </w:trPr>
      <w:tc>
        <w:tcPr>
          <w:tcW w:w="5260" w:type="dxa"/>
          <w:shd w:val="clear" w:color="auto" w:fill="auto"/>
        </w:tcPr>
        <w:p w14:paraId="0D9E4666" w14:textId="77777777" w:rsidR="00606F24" w:rsidRPr="003B7915" w:rsidRDefault="00606F24" w:rsidP="00D01779">
          <w:pPr>
            <w:rPr>
              <w:rFonts w:ascii="Arial" w:hAnsi="Arial" w:cs="Arial"/>
              <w:b/>
              <w:sz w:val="18"/>
              <w:szCs w:val="18"/>
            </w:rPr>
          </w:pPr>
          <w:r w:rsidRPr="003B7915">
            <w:rPr>
              <w:rFonts w:ascii="Arial" w:hAnsi="Arial" w:cs="Arial"/>
              <w:b/>
              <w:sz w:val="18"/>
              <w:szCs w:val="18"/>
            </w:rPr>
            <w:t xml:space="preserve">NOTIFICACIÓN DE FALLO </w:t>
          </w:r>
        </w:p>
      </w:tc>
    </w:tr>
    <w:tr w:rsidR="00606F24" w:rsidRPr="003B7915" w14:paraId="7496B597" w14:textId="77777777" w:rsidTr="00D01779">
      <w:trPr>
        <w:jc w:val="right"/>
      </w:trPr>
      <w:tc>
        <w:tcPr>
          <w:tcW w:w="5260" w:type="dxa"/>
          <w:shd w:val="clear" w:color="auto" w:fill="auto"/>
        </w:tcPr>
        <w:p w14:paraId="603F39BB" w14:textId="77777777" w:rsidR="00606F24" w:rsidRPr="003B7915" w:rsidRDefault="00606F24" w:rsidP="00D01779">
          <w:pPr>
            <w:jc w:val="both"/>
            <w:rPr>
              <w:rFonts w:ascii="Arial" w:hAnsi="Arial" w:cs="Arial"/>
              <w:b/>
              <w:sz w:val="18"/>
              <w:szCs w:val="18"/>
            </w:rPr>
          </w:pPr>
          <w:r w:rsidRPr="004C2660">
            <w:rPr>
              <w:rFonts w:ascii="Arial" w:hAnsi="Arial" w:cs="Arial"/>
              <w:b/>
              <w:sz w:val="18"/>
              <w:szCs w:val="18"/>
            </w:rPr>
            <w:t>LICITACIÓN PÚBLICA NACIONAL</w:t>
          </w:r>
        </w:p>
      </w:tc>
    </w:tr>
    <w:tr w:rsidR="00606F24" w:rsidRPr="003B7915" w14:paraId="1618B673" w14:textId="77777777" w:rsidTr="00D01779">
      <w:trPr>
        <w:jc w:val="right"/>
      </w:trPr>
      <w:tc>
        <w:tcPr>
          <w:tcW w:w="5260" w:type="dxa"/>
          <w:shd w:val="clear" w:color="auto" w:fill="auto"/>
        </w:tcPr>
        <w:p w14:paraId="54C148F5" w14:textId="3C772F43" w:rsidR="00606F24" w:rsidRPr="008801F1" w:rsidRDefault="00606F24"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227C18">
            <w:rPr>
              <w:rFonts w:ascii="Arial" w:hAnsi="Arial" w:cs="Arial"/>
              <w:b/>
              <w:sz w:val="18"/>
              <w:szCs w:val="18"/>
            </w:rPr>
            <w:t>5</w:t>
          </w:r>
          <w:r w:rsidR="0013702E">
            <w:rPr>
              <w:rFonts w:ascii="Arial" w:hAnsi="Arial" w:cs="Arial"/>
              <w:b/>
              <w:sz w:val="18"/>
              <w:szCs w:val="18"/>
            </w:rPr>
            <w:t>8</w:t>
          </w:r>
          <w:r>
            <w:rPr>
              <w:rFonts w:ascii="Arial" w:hAnsi="Arial" w:cs="Arial"/>
              <w:b/>
              <w:sz w:val="18"/>
              <w:szCs w:val="18"/>
            </w:rPr>
            <w:t>-2025</w:t>
          </w:r>
        </w:p>
      </w:tc>
    </w:tr>
    <w:tr w:rsidR="00606F24" w:rsidRPr="003B7915" w14:paraId="480FE9F7" w14:textId="77777777" w:rsidTr="00D01779">
      <w:trPr>
        <w:jc w:val="right"/>
      </w:trPr>
      <w:tc>
        <w:tcPr>
          <w:tcW w:w="5260" w:type="dxa"/>
          <w:shd w:val="clear" w:color="auto" w:fill="auto"/>
        </w:tcPr>
        <w:p w14:paraId="4D1C0C47" w14:textId="5E562032" w:rsidR="00606F24" w:rsidRPr="0001778D" w:rsidRDefault="0013702E" w:rsidP="00DC0836">
          <w:pPr>
            <w:jc w:val="both"/>
            <w:rPr>
              <w:rFonts w:ascii="Arial" w:hAnsi="Arial" w:cs="Arial"/>
              <w:b/>
              <w:sz w:val="16"/>
              <w:szCs w:val="16"/>
            </w:rPr>
          </w:pPr>
          <w:r w:rsidRPr="0013702E">
            <w:rPr>
              <w:rFonts w:ascii="Arial" w:hAnsi="Arial" w:cs="Arial"/>
              <w:b/>
              <w:sz w:val="18"/>
              <w:szCs w:val="18"/>
            </w:rPr>
            <w:t>ADQUISICIÓN DE VEHÍCULOS INSTITUCIONALES, DPTO. DE DEPORTES DE LA DGSE; POSTA ZOOTÉCNICA DEL CCA Y DEPTO. DE CAJAS DE LA DGF DE LA UNIVERSIDAD AUTÓNOMA DE AGUASCALIENTES</w:t>
          </w:r>
          <w:r w:rsidR="00606F24">
            <w:rPr>
              <w:rFonts w:ascii="Arial" w:hAnsi="Arial" w:cs="Arial"/>
              <w:b/>
              <w:sz w:val="18"/>
              <w:szCs w:val="18"/>
            </w:rPr>
            <w:t>.</w:t>
          </w:r>
        </w:p>
      </w:tc>
    </w:tr>
  </w:tbl>
  <w:p w14:paraId="258F9155" w14:textId="77777777" w:rsidR="00606F24" w:rsidRDefault="00606F24"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29"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2"/>
  </w:num>
  <w:num w:numId="3">
    <w:abstractNumId w:val="11"/>
  </w:num>
  <w:num w:numId="4">
    <w:abstractNumId w:val="29"/>
  </w:num>
  <w:num w:numId="5">
    <w:abstractNumId w:val="24"/>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3"/>
  </w:num>
  <w:num w:numId="8">
    <w:abstractNumId w:val="3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18"/>
  </w:num>
  <w:num w:numId="11">
    <w:abstractNumId w:val="19"/>
  </w:num>
  <w:num w:numId="12">
    <w:abstractNumId w:val="25"/>
  </w:num>
  <w:num w:numId="13">
    <w:abstractNumId w:val="40"/>
  </w:num>
  <w:num w:numId="14">
    <w:abstractNumId w:val="9"/>
  </w:num>
  <w:num w:numId="15">
    <w:abstractNumId w:val="44"/>
  </w:num>
  <w:num w:numId="16">
    <w:abstractNumId w:val="32"/>
  </w:num>
  <w:num w:numId="17">
    <w:abstractNumId w:val="20"/>
  </w:num>
  <w:num w:numId="18">
    <w:abstractNumId w:val="13"/>
  </w:num>
  <w:num w:numId="19">
    <w:abstractNumId w:val="26"/>
  </w:num>
  <w:num w:numId="20">
    <w:abstractNumId w:val="34"/>
  </w:num>
  <w:num w:numId="21">
    <w:abstractNumId w:val="10"/>
  </w:num>
  <w:num w:numId="22">
    <w:abstractNumId w:val="17"/>
  </w:num>
  <w:num w:numId="23">
    <w:abstractNumId w:val="38"/>
  </w:num>
  <w:num w:numId="24">
    <w:abstractNumId w:val="36"/>
  </w:num>
  <w:num w:numId="25">
    <w:abstractNumId w:val="7"/>
  </w:num>
  <w:num w:numId="26">
    <w:abstractNumId w:val="2"/>
  </w:num>
  <w:num w:numId="27">
    <w:abstractNumId w:val="0"/>
  </w:num>
  <w:num w:numId="28">
    <w:abstractNumId w:val="1"/>
  </w:num>
  <w:num w:numId="29">
    <w:abstractNumId w:val="21"/>
  </w:num>
  <w:num w:numId="30">
    <w:abstractNumId w:val="33"/>
  </w:num>
  <w:num w:numId="31">
    <w:abstractNumId w:val="4"/>
  </w:num>
  <w:num w:numId="32">
    <w:abstractNumId w:val="35"/>
  </w:num>
  <w:num w:numId="33">
    <w:abstractNumId w:val="42"/>
  </w:num>
  <w:num w:numId="34">
    <w:abstractNumId w:val="37"/>
  </w:num>
  <w:num w:numId="35">
    <w:abstractNumId w:val="8"/>
  </w:num>
  <w:num w:numId="36">
    <w:abstractNumId w:val="23"/>
  </w:num>
  <w:num w:numId="37">
    <w:abstractNumId w:val="30"/>
  </w:num>
  <w:num w:numId="38">
    <w:abstractNumId w:val="41"/>
  </w:num>
  <w:num w:numId="39">
    <w:abstractNumId w:val="16"/>
  </w:num>
  <w:num w:numId="40">
    <w:abstractNumId w:val="15"/>
  </w:num>
  <w:num w:numId="41">
    <w:abstractNumId w:val="28"/>
  </w:num>
  <w:num w:numId="42">
    <w:abstractNumId w:val="6"/>
  </w:num>
  <w:num w:numId="43">
    <w:abstractNumId w:val="14"/>
  </w:num>
  <w:num w:numId="44">
    <w:abstractNumId w:val="27"/>
  </w:num>
  <w:num w:numId="45">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CB"/>
    <w:rsid w:val="00001AAD"/>
    <w:rsid w:val="0000264B"/>
    <w:rsid w:val="00002FB2"/>
    <w:rsid w:val="00003137"/>
    <w:rsid w:val="00003415"/>
    <w:rsid w:val="00004AB4"/>
    <w:rsid w:val="000069C1"/>
    <w:rsid w:val="00006B41"/>
    <w:rsid w:val="0001173F"/>
    <w:rsid w:val="00012D11"/>
    <w:rsid w:val="00013593"/>
    <w:rsid w:val="00013F67"/>
    <w:rsid w:val="00014083"/>
    <w:rsid w:val="0001499D"/>
    <w:rsid w:val="00014A25"/>
    <w:rsid w:val="00014F90"/>
    <w:rsid w:val="00016041"/>
    <w:rsid w:val="00016F74"/>
    <w:rsid w:val="0001778D"/>
    <w:rsid w:val="00017E64"/>
    <w:rsid w:val="00020528"/>
    <w:rsid w:val="0002222F"/>
    <w:rsid w:val="000223BE"/>
    <w:rsid w:val="0002242E"/>
    <w:rsid w:val="00022A4F"/>
    <w:rsid w:val="00022BF1"/>
    <w:rsid w:val="00022CEA"/>
    <w:rsid w:val="000233DF"/>
    <w:rsid w:val="0002431A"/>
    <w:rsid w:val="00024746"/>
    <w:rsid w:val="00025318"/>
    <w:rsid w:val="00026070"/>
    <w:rsid w:val="00026441"/>
    <w:rsid w:val="0002697C"/>
    <w:rsid w:val="00026FEE"/>
    <w:rsid w:val="00030692"/>
    <w:rsid w:val="00031785"/>
    <w:rsid w:val="00031EDE"/>
    <w:rsid w:val="00032E14"/>
    <w:rsid w:val="00032F03"/>
    <w:rsid w:val="000333BA"/>
    <w:rsid w:val="000335B9"/>
    <w:rsid w:val="000342BD"/>
    <w:rsid w:val="000357F5"/>
    <w:rsid w:val="00035C3F"/>
    <w:rsid w:val="000378BB"/>
    <w:rsid w:val="0004023D"/>
    <w:rsid w:val="00040C00"/>
    <w:rsid w:val="00041425"/>
    <w:rsid w:val="00041C0A"/>
    <w:rsid w:val="00042CD8"/>
    <w:rsid w:val="00044596"/>
    <w:rsid w:val="000449AE"/>
    <w:rsid w:val="0004532B"/>
    <w:rsid w:val="000454D3"/>
    <w:rsid w:val="000460A0"/>
    <w:rsid w:val="00047029"/>
    <w:rsid w:val="00047859"/>
    <w:rsid w:val="00047E13"/>
    <w:rsid w:val="000505A8"/>
    <w:rsid w:val="000505ED"/>
    <w:rsid w:val="000507C5"/>
    <w:rsid w:val="00052079"/>
    <w:rsid w:val="0005235B"/>
    <w:rsid w:val="00053354"/>
    <w:rsid w:val="0005355C"/>
    <w:rsid w:val="00053797"/>
    <w:rsid w:val="00053E66"/>
    <w:rsid w:val="00054365"/>
    <w:rsid w:val="00055900"/>
    <w:rsid w:val="000559FB"/>
    <w:rsid w:val="00055DA3"/>
    <w:rsid w:val="000560AC"/>
    <w:rsid w:val="0005676B"/>
    <w:rsid w:val="00056ADC"/>
    <w:rsid w:val="00061E36"/>
    <w:rsid w:val="00061FB0"/>
    <w:rsid w:val="000628A2"/>
    <w:rsid w:val="00062DD8"/>
    <w:rsid w:val="00063592"/>
    <w:rsid w:val="00063691"/>
    <w:rsid w:val="00064A4E"/>
    <w:rsid w:val="00064CC4"/>
    <w:rsid w:val="00064E5F"/>
    <w:rsid w:val="000653D4"/>
    <w:rsid w:val="00065556"/>
    <w:rsid w:val="00065EEA"/>
    <w:rsid w:val="000662A8"/>
    <w:rsid w:val="00066D7F"/>
    <w:rsid w:val="000670EF"/>
    <w:rsid w:val="000674CB"/>
    <w:rsid w:val="000675CB"/>
    <w:rsid w:val="0006781E"/>
    <w:rsid w:val="00067E56"/>
    <w:rsid w:val="00070531"/>
    <w:rsid w:val="00070982"/>
    <w:rsid w:val="00070B1D"/>
    <w:rsid w:val="0007138E"/>
    <w:rsid w:val="00071B47"/>
    <w:rsid w:val="0007300A"/>
    <w:rsid w:val="00073A10"/>
    <w:rsid w:val="00073F98"/>
    <w:rsid w:val="000740D2"/>
    <w:rsid w:val="000743F2"/>
    <w:rsid w:val="0007475B"/>
    <w:rsid w:val="00074DCB"/>
    <w:rsid w:val="00075001"/>
    <w:rsid w:val="000755F5"/>
    <w:rsid w:val="000758FC"/>
    <w:rsid w:val="000762DD"/>
    <w:rsid w:val="00076724"/>
    <w:rsid w:val="00077549"/>
    <w:rsid w:val="00077B7B"/>
    <w:rsid w:val="0008017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818"/>
    <w:rsid w:val="00090C95"/>
    <w:rsid w:val="00093463"/>
    <w:rsid w:val="00093ACA"/>
    <w:rsid w:val="00094986"/>
    <w:rsid w:val="0009552E"/>
    <w:rsid w:val="00096DA7"/>
    <w:rsid w:val="000976D3"/>
    <w:rsid w:val="00097B4E"/>
    <w:rsid w:val="00097BA3"/>
    <w:rsid w:val="000A07E2"/>
    <w:rsid w:val="000A180B"/>
    <w:rsid w:val="000A1D6A"/>
    <w:rsid w:val="000A1F39"/>
    <w:rsid w:val="000A2D09"/>
    <w:rsid w:val="000A3006"/>
    <w:rsid w:val="000A3268"/>
    <w:rsid w:val="000A3CBE"/>
    <w:rsid w:val="000A505D"/>
    <w:rsid w:val="000A6DE7"/>
    <w:rsid w:val="000A706F"/>
    <w:rsid w:val="000A71C0"/>
    <w:rsid w:val="000B077D"/>
    <w:rsid w:val="000B1F9D"/>
    <w:rsid w:val="000B3332"/>
    <w:rsid w:val="000B3541"/>
    <w:rsid w:val="000B3ADC"/>
    <w:rsid w:val="000B4027"/>
    <w:rsid w:val="000B4AB3"/>
    <w:rsid w:val="000B4C2A"/>
    <w:rsid w:val="000B4EEC"/>
    <w:rsid w:val="000B4FB2"/>
    <w:rsid w:val="000B5EEB"/>
    <w:rsid w:val="000B6008"/>
    <w:rsid w:val="000B68D5"/>
    <w:rsid w:val="000B72A9"/>
    <w:rsid w:val="000B72D8"/>
    <w:rsid w:val="000B7843"/>
    <w:rsid w:val="000B7F5A"/>
    <w:rsid w:val="000C0A30"/>
    <w:rsid w:val="000C0B28"/>
    <w:rsid w:val="000C0E65"/>
    <w:rsid w:val="000C1CCF"/>
    <w:rsid w:val="000C281C"/>
    <w:rsid w:val="000C2C86"/>
    <w:rsid w:val="000C329D"/>
    <w:rsid w:val="000C3733"/>
    <w:rsid w:val="000C3B40"/>
    <w:rsid w:val="000C3B8D"/>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62AB"/>
    <w:rsid w:val="000D70FD"/>
    <w:rsid w:val="000D732F"/>
    <w:rsid w:val="000D7B2F"/>
    <w:rsid w:val="000D7D9C"/>
    <w:rsid w:val="000E03DA"/>
    <w:rsid w:val="000E070C"/>
    <w:rsid w:val="000E0DA6"/>
    <w:rsid w:val="000E119F"/>
    <w:rsid w:val="000E1976"/>
    <w:rsid w:val="000E19AD"/>
    <w:rsid w:val="000E232C"/>
    <w:rsid w:val="000E26F2"/>
    <w:rsid w:val="000E3532"/>
    <w:rsid w:val="000E4B04"/>
    <w:rsid w:val="000E6382"/>
    <w:rsid w:val="000E64B0"/>
    <w:rsid w:val="000E6EE8"/>
    <w:rsid w:val="000E7668"/>
    <w:rsid w:val="000E7DB3"/>
    <w:rsid w:val="000F127C"/>
    <w:rsid w:val="000F13CE"/>
    <w:rsid w:val="000F25C1"/>
    <w:rsid w:val="000F2673"/>
    <w:rsid w:val="000F2C27"/>
    <w:rsid w:val="000F444E"/>
    <w:rsid w:val="000F4744"/>
    <w:rsid w:val="000F494E"/>
    <w:rsid w:val="000F5339"/>
    <w:rsid w:val="000F6337"/>
    <w:rsid w:val="000F697A"/>
    <w:rsid w:val="000F7072"/>
    <w:rsid w:val="00100FF1"/>
    <w:rsid w:val="00101D70"/>
    <w:rsid w:val="00101F02"/>
    <w:rsid w:val="0010214B"/>
    <w:rsid w:val="00102837"/>
    <w:rsid w:val="00102FE5"/>
    <w:rsid w:val="0010555F"/>
    <w:rsid w:val="00106169"/>
    <w:rsid w:val="00106ADB"/>
    <w:rsid w:val="0010703C"/>
    <w:rsid w:val="00107720"/>
    <w:rsid w:val="00107DE4"/>
    <w:rsid w:val="001105C6"/>
    <w:rsid w:val="0011298D"/>
    <w:rsid w:val="0011380C"/>
    <w:rsid w:val="00113C75"/>
    <w:rsid w:val="0011458B"/>
    <w:rsid w:val="00117538"/>
    <w:rsid w:val="00117646"/>
    <w:rsid w:val="00117965"/>
    <w:rsid w:val="00120C0A"/>
    <w:rsid w:val="00122147"/>
    <w:rsid w:val="001238CC"/>
    <w:rsid w:val="001245D2"/>
    <w:rsid w:val="00124EDC"/>
    <w:rsid w:val="00126BD3"/>
    <w:rsid w:val="00126E16"/>
    <w:rsid w:val="00126EDE"/>
    <w:rsid w:val="00127706"/>
    <w:rsid w:val="001278D1"/>
    <w:rsid w:val="00127AD0"/>
    <w:rsid w:val="00130CD4"/>
    <w:rsid w:val="00132267"/>
    <w:rsid w:val="00133AC3"/>
    <w:rsid w:val="001340F5"/>
    <w:rsid w:val="001343A4"/>
    <w:rsid w:val="001353C7"/>
    <w:rsid w:val="001354BF"/>
    <w:rsid w:val="0013561B"/>
    <w:rsid w:val="00135AE2"/>
    <w:rsid w:val="00135C03"/>
    <w:rsid w:val="00136132"/>
    <w:rsid w:val="0013702E"/>
    <w:rsid w:val="00137607"/>
    <w:rsid w:val="00137A9C"/>
    <w:rsid w:val="00137F6D"/>
    <w:rsid w:val="0014105B"/>
    <w:rsid w:val="00141A72"/>
    <w:rsid w:val="001429C4"/>
    <w:rsid w:val="00143304"/>
    <w:rsid w:val="00143CD9"/>
    <w:rsid w:val="00143D45"/>
    <w:rsid w:val="0014537B"/>
    <w:rsid w:val="00145922"/>
    <w:rsid w:val="00146320"/>
    <w:rsid w:val="0014694D"/>
    <w:rsid w:val="00147C94"/>
    <w:rsid w:val="00150090"/>
    <w:rsid w:val="0015096F"/>
    <w:rsid w:val="0015229C"/>
    <w:rsid w:val="001524E0"/>
    <w:rsid w:val="0015422B"/>
    <w:rsid w:val="00154298"/>
    <w:rsid w:val="00154E2D"/>
    <w:rsid w:val="0015529F"/>
    <w:rsid w:val="00157083"/>
    <w:rsid w:val="0015721D"/>
    <w:rsid w:val="00157A3E"/>
    <w:rsid w:val="001622EC"/>
    <w:rsid w:val="0016317E"/>
    <w:rsid w:val="001632D2"/>
    <w:rsid w:val="00163320"/>
    <w:rsid w:val="00163682"/>
    <w:rsid w:val="00163DFB"/>
    <w:rsid w:val="00164AF9"/>
    <w:rsid w:val="00164D54"/>
    <w:rsid w:val="00165579"/>
    <w:rsid w:val="00165929"/>
    <w:rsid w:val="00167512"/>
    <w:rsid w:val="0016769D"/>
    <w:rsid w:val="00170BE1"/>
    <w:rsid w:val="00171EFE"/>
    <w:rsid w:val="001723D8"/>
    <w:rsid w:val="001757EB"/>
    <w:rsid w:val="00175C1F"/>
    <w:rsid w:val="0017688B"/>
    <w:rsid w:val="00177C42"/>
    <w:rsid w:val="00180B31"/>
    <w:rsid w:val="00180DF1"/>
    <w:rsid w:val="00181136"/>
    <w:rsid w:val="001824EA"/>
    <w:rsid w:val="00185C1B"/>
    <w:rsid w:val="001868A6"/>
    <w:rsid w:val="00187B81"/>
    <w:rsid w:val="00187B93"/>
    <w:rsid w:val="00191811"/>
    <w:rsid w:val="00192869"/>
    <w:rsid w:val="00193F2C"/>
    <w:rsid w:val="0019416B"/>
    <w:rsid w:val="00194827"/>
    <w:rsid w:val="0019489E"/>
    <w:rsid w:val="00194E95"/>
    <w:rsid w:val="0019576E"/>
    <w:rsid w:val="00196562"/>
    <w:rsid w:val="00197B35"/>
    <w:rsid w:val="001A1C38"/>
    <w:rsid w:val="001A2319"/>
    <w:rsid w:val="001A3302"/>
    <w:rsid w:val="001A35FA"/>
    <w:rsid w:val="001A3C30"/>
    <w:rsid w:val="001A49E0"/>
    <w:rsid w:val="001A5074"/>
    <w:rsid w:val="001A55F4"/>
    <w:rsid w:val="001A5687"/>
    <w:rsid w:val="001A61DB"/>
    <w:rsid w:val="001A6951"/>
    <w:rsid w:val="001B0874"/>
    <w:rsid w:val="001B12E5"/>
    <w:rsid w:val="001B2B2C"/>
    <w:rsid w:val="001B3020"/>
    <w:rsid w:val="001B39C7"/>
    <w:rsid w:val="001B4832"/>
    <w:rsid w:val="001B6BC5"/>
    <w:rsid w:val="001B6D4C"/>
    <w:rsid w:val="001C006B"/>
    <w:rsid w:val="001C0546"/>
    <w:rsid w:val="001C0815"/>
    <w:rsid w:val="001C0E52"/>
    <w:rsid w:val="001C1065"/>
    <w:rsid w:val="001C2064"/>
    <w:rsid w:val="001C25DF"/>
    <w:rsid w:val="001C27FD"/>
    <w:rsid w:val="001C2BC5"/>
    <w:rsid w:val="001C301B"/>
    <w:rsid w:val="001C4470"/>
    <w:rsid w:val="001C5295"/>
    <w:rsid w:val="001C57AA"/>
    <w:rsid w:val="001C6FBA"/>
    <w:rsid w:val="001C77DD"/>
    <w:rsid w:val="001C7A79"/>
    <w:rsid w:val="001C7BE0"/>
    <w:rsid w:val="001C7C41"/>
    <w:rsid w:val="001D0127"/>
    <w:rsid w:val="001D0D9C"/>
    <w:rsid w:val="001D1345"/>
    <w:rsid w:val="001D179B"/>
    <w:rsid w:val="001D2DBE"/>
    <w:rsid w:val="001D3187"/>
    <w:rsid w:val="001D3E98"/>
    <w:rsid w:val="001D564B"/>
    <w:rsid w:val="001D65FE"/>
    <w:rsid w:val="001D70E1"/>
    <w:rsid w:val="001E0896"/>
    <w:rsid w:val="001E0AC4"/>
    <w:rsid w:val="001E1187"/>
    <w:rsid w:val="001E11CA"/>
    <w:rsid w:val="001E197B"/>
    <w:rsid w:val="001E1CC0"/>
    <w:rsid w:val="001E2092"/>
    <w:rsid w:val="001E2170"/>
    <w:rsid w:val="001E2B03"/>
    <w:rsid w:val="001E2BFF"/>
    <w:rsid w:val="001E3A4A"/>
    <w:rsid w:val="001E3E6B"/>
    <w:rsid w:val="001E4D7C"/>
    <w:rsid w:val="001E5450"/>
    <w:rsid w:val="001E5D18"/>
    <w:rsid w:val="001E60DE"/>
    <w:rsid w:val="001E62F8"/>
    <w:rsid w:val="001E789B"/>
    <w:rsid w:val="001E7910"/>
    <w:rsid w:val="001E7BE2"/>
    <w:rsid w:val="001F0489"/>
    <w:rsid w:val="001F113C"/>
    <w:rsid w:val="001F189C"/>
    <w:rsid w:val="001F1D6E"/>
    <w:rsid w:val="001F2857"/>
    <w:rsid w:val="001F2B34"/>
    <w:rsid w:val="001F3DC4"/>
    <w:rsid w:val="001F6258"/>
    <w:rsid w:val="001F69FB"/>
    <w:rsid w:val="001F6C55"/>
    <w:rsid w:val="001F7620"/>
    <w:rsid w:val="00202717"/>
    <w:rsid w:val="00202AA0"/>
    <w:rsid w:val="00202ACB"/>
    <w:rsid w:val="00202E2D"/>
    <w:rsid w:val="00203581"/>
    <w:rsid w:val="0020459F"/>
    <w:rsid w:val="002067B3"/>
    <w:rsid w:val="00210503"/>
    <w:rsid w:val="00210785"/>
    <w:rsid w:val="00210F29"/>
    <w:rsid w:val="00211B1D"/>
    <w:rsid w:val="0021214D"/>
    <w:rsid w:val="00212386"/>
    <w:rsid w:val="002129F8"/>
    <w:rsid w:val="00212F54"/>
    <w:rsid w:val="002130CB"/>
    <w:rsid w:val="00214395"/>
    <w:rsid w:val="002145F1"/>
    <w:rsid w:val="0021463C"/>
    <w:rsid w:val="00214867"/>
    <w:rsid w:val="002151AF"/>
    <w:rsid w:val="00216E5E"/>
    <w:rsid w:val="002173A5"/>
    <w:rsid w:val="00221081"/>
    <w:rsid w:val="0022144B"/>
    <w:rsid w:val="00221CF7"/>
    <w:rsid w:val="0022263C"/>
    <w:rsid w:val="002228C9"/>
    <w:rsid w:val="00222CF4"/>
    <w:rsid w:val="00223577"/>
    <w:rsid w:val="00223C24"/>
    <w:rsid w:val="00223DF1"/>
    <w:rsid w:val="002240D9"/>
    <w:rsid w:val="002244E7"/>
    <w:rsid w:val="00225414"/>
    <w:rsid w:val="002258B8"/>
    <w:rsid w:val="00225AB7"/>
    <w:rsid w:val="00225CD2"/>
    <w:rsid w:val="0022654D"/>
    <w:rsid w:val="0022714E"/>
    <w:rsid w:val="00227A6B"/>
    <w:rsid w:val="00227C18"/>
    <w:rsid w:val="00230645"/>
    <w:rsid w:val="002309BD"/>
    <w:rsid w:val="00231131"/>
    <w:rsid w:val="002312F2"/>
    <w:rsid w:val="002318B6"/>
    <w:rsid w:val="002319B9"/>
    <w:rsid w:val="00232666"/>
    <w:rsid w:val="002333D7"/>
    <w:rsid w:val="002334EC"/>
    <w:rsid w:val="0023357D"/>
    <w:rsid w:val="00233BBB"/>
    <w:rsid w:val="00233E5A"/>
    <w:rsid w:val="0023432D"/>
    <w:rsid w:val="0023448E"/>
    <w:rsid w:val="00234E95"/>
    <w:rsid w:val="0023514B"/>
    <w:rsid w:val="00235EDF"/>
    <w:rsid w:val="002414ED"/>
    <w:rsid w:val="00241B9A"/>
    <w:rsid w:val="00242094"/>
    <w:rsid w:val="002423DF"/>
    <w:rsid w:val="0024240A"/>
    <w:rsid w:val="00243AD3"/>
    <w:rsid w:val="0024486C"/>
    <w:rsid w:val="00245951"/>
    <w:rsid w:val="00245983"/>
    <w:rsid w:val="002503D1"/>
    <w:rsid w:val="00250A64"/>
    <w:rsid w:val="00251442"/>
    <w:rsid w:val="002516A3"/>
    <w:rsid w:val="00251C8A"/>
    <w:rsid w:val="00252CA3"/>
    <w:rsid w:val="00253AFD"/>
    <w:rsid w:val="00253BA5"/>
    <w:rsid w:val="002543D0"/>
    <w:rsid w:val="00256FB0"/>
    <w:rsid w:val="002572C3"/>
    <w:rsid w:val="002573EC"/>
    <w:rsid w:val="00257912"/>
    <w:rsid w:val="002602F3"/>
    <w:rsid w:val="0026149E"/>
    <w:rsid w:val="00261684"/>
    <w:rsid w:val="00261AB3"/>
    <w:rsid w:val="00261C1C"/>
    <w:rsid w:val="00263ADF"/>
    <w:rsid w:val="0026509B"/>
    <w:rsid w:val="00265430"/>
    <w:rsid w:val="00266183"/>
    <w:rsid w:val="0026685A"/>
    <w:rsid w:val="0026691B"/>
    <w:rsid w:val="00267219"/>
    <w:rsid w:val="0026770B"/>
    <w:rsid w:val="002719E1"/>
    <w:rsid w:val="00271E62"/>
    <w:rsid w:val="002742B2"/>
    <w:rsid w:val="0027471F"/>
    <w:rsid w:val="00274D88"/>
    <w:rsid w:val="00274FD0"/>
    <w:rsid w:val="00275AA4"/>
    <w:rsid w:val="00276384"/>
    <w:rsid w:val="002764BE"/>
    <w:rsid w:val="00276879"/>
    <w:rsid w:val="0027699A"/>
    <w:rsid w:val="00276D86"/>
    <w:rsid w:val="00276F21"/>
    <w:rsid w:val="00277035"/>
    <w:rsid w:val="002771B4"/>
    <w:rsid w:val="00277E59"/>
    <w:rsid w:val="002810CA"/>
    <w:rsid w:val="00281FDE"/>
    <w:rsid w:val="002820DC"/>
    <w:rsid w:val="002821AE"/>
    <w:rsid w:val="002830C5"/>
    <w:rsid w:val="0028366E"/>
    <w:rsid w:val="00284EFF"/>
    <w:rsid w:val="00285641"/>
    <w:rsid w:val="00290C44"/>
    <w:rsid w:val="0029147C"/>
    <w:rsid w:val="00291F0D"/>
    <w:rsid w:val="0029204F"/>
    <w:rsid w:val="00292877"/>
    <w:rsid w:val="00292A2F"/>
    <w:rsid w:val="0029371C"/>
    <w:rsid w:val="002938D0"/>
    <w:rsid w:val="00294B06"/>
    <w:rsid w:val="00294D35"/>
    <w:rsid w:val="00294E21"/>
    <w:rsid w:val="0029595D"/>
    <w:rsid w:val="00296486"/>
    <w:rsid w:val="00296A85"/>
    <w:rsid w:val="00296E37"/>
    <w:rsid w:val="0029748F"/>
    <w:rsid w:val="00297911"/>
    <w:rsid w:val="002A046A"/>
    <w:rsid w:val="002A2F16"/>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073"/>
    <w:rsid w:val="002B22DB"/>
    <w:rsid w:val="002B3C8F"/>
    <w:rsid w:val="002B4BC0"/>
    <w:rsid w:val="002B605C"/>
    <w:rsid w:val="002B647A"/>
    <w:rsid w:val="002B661D"/>
    <w:rsid w:val="002B6668"/>
    <w:rsid w:val="002B6806"/>
    <w:rsid w:val="002C0A3A"/>
    <w:rsid w:val="002C0FFB"/>
    <w:rsid w:val="002C1E8B"/>
    <w:rsid w:val="002C2615"/>
    <w:rsid w:val="002C2B85"/>
    <w:rsid w:val="002C339B"/>
    <w:rsid w:val="002C3A57"/>
    <w:rsid w:val="002C42A5"/>
    <w:rsid w:val="002C4425"/>
    <w:rsid w:val="002C4D21"/>
    <w:rsid w:val="002C58A0"/>
    <w:rsid w:val="002C5B9E"/>
    <w:rsid w:val="002D08BC"/>
    <w:rsid w:val="002D0BAD"/>
    <w:rsid w:val="002D0C86"/>
    <w:rsid w:val="002D16D3"/>
    <w:rsid w:val="002D28DF"/>
    <w:rsid w:val="002D29CD"/>
    <w:rsid w:val="002D2DC0"/>
    <w:rsid w:val="002D33BC"/>
    <w:rsid w:val="002D3763"/>
    <w:rsid w:val="002D4165"/>
    <w:rsid w:val="002D46CD"/>
    <w:rsid w:val="002D5064"/>
    <w:rsid w:val="002D628E"/>
    <w:rsid w:val="002D68AE"/>
    <w:rsid w:val="002D7989"/>
    <w:rsid w:val="002D7AA5"/>
    <w:rsid w:val="002D7C27"/>
    <w:rsid w:val="002E01B4"/>
    <w:rsid w:val="002E01BE"/>
    <w:rsid w:val="002E0644"/>
    <w:rsid w:val="002E08FA"/>
    <w:rsid w:val="002E2E3E"/>
    <w:rsid w:val="002E309F"/>
    <w:rsid w:val="002E38E4"/>
    <w:rsid w:val="002E43AB"/>
    <w:rsid w:val="002E5D24"/>
    <w:rsid w:val="002E5D26"/>
    <w:rsid w:val="002E6088"/>
    <w:rsid w:val="002E6484"/>
    <w:rsid w:val="002E6744"/>
    <w:rsid w:val="002F12D6"/>
    <w:rsid w:val="002F194F"/>
    <w:rsid w:val="002F2B14"/>
    <w:rsid w:val="002F4868"/>
    <w:rsid w:val="002F4A01"/>
    <w:rsid w:val="002F4FA8"/>
    <w:rsid w:val="002F51C7"/>
    <w:rsid w:val="002F5A61"/>
    <w:rsid w:val="002F5DF5"/>
    <w:rsid w:val="002F65C5"/>
    <w:rsid w:val="002F74F4"/>
    <w:rsid w:val="002F7C7F"/>
    <w:rsid w:val="002F7CC3"/>
    <w:rsid w:val="002F7CF2"/>
    <w:rsid w:val="003003AD"/>
    <w:rsid w:val="003003B8"/>
    <w:rsid w:val="00301632"/>
    <w:rsid w:val="003017ED"/>
    <w:rsid w:val="003024AD"/>
    <w:rsid w:val="003027E6"/>
    <w:rsid w:val="0030354F"/>
    <w:rsid w:val="003039F6"/>
    <w:rsid w:val="00303DFC"/>
    <w:rsid w:val="00304C70"/>
    <w:rsid w:val="00305105"/>
    <w:rsid w:val="0030524E"/>
    <w:rsid w:val="003056A5"/>
    <w:rsid w:val="00305EDA"/>
    <w:rsid w:val="003065A1"/>
    <w:rsid w:val="003071FE"/>
    <w:rsid w:val="00307224"/>
    <w:rsid w:val="003105FF"/>
    <w:rsid w:val="00311367"/>
    <w:rsid w:val="0031165E"/>
    <w:rsid w:val="003118EF"/>
    <w:rsid w:val="00311B77"/>
    <w:rsid w:val="00311EA2"/>
    <w:rsid w:val="00317353"/>
    <w:rsid w:val="003175CB"/>
    <w:rsid w:val="003178CA"/>
    <w:rsid w:val="00317B91"/>
    <w:rsid w:val="003201BE"/>
    <w:rsid w:val="00320266"/>
    <w:rsid w:val="00320D68"/>
    <w:rsid w:val="00321059"/>
    <w:rsid w:val="003229C6"/>
    <w:rsid w:val="00322D4A"/>
    <w:rsid w:val="00322D93"/>
    <w:rsid w:val="003234C0"/>
    <w:rsid w:val="00323CB7"/>
    <w:rsid w:val="00323D51"/>
    <w:rsid w:val="00323F45"/>
    <w:rsid w:val="00324334"/>
    <w:rsid w:val="00326525"/>
    <w:rsid w:val="003266F6"/>
    <w:rsid w:val="00326890"/>
    <w:rsid w:val="003268BE"/>
    <w:rsid w:val="00326A2F"/>
    <w:rsid w:val="00326E69"/>
    <w:rsid w:val="00327535"/>
    <w:rsid w:val="003275F5"/>
    <w:rsid w:val="003276C3"/>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1A1"/>
    <w:rsid w:val="003436EF"/>
    <w:rsid w:val="00343E5C"/>
    <w:rsid w:val="00344526"/>
    <w:rsid w:val="0034462E"/>
    <w:rsid w:val="00344664"/>
    <w:rsid w:val="00345389"/>
    <w:rsid w:val="00347B20"/>
    <w:rsid w:val="00350638"/>
    <w:rsid w:val="0035090B"/>
    <w:rsid w:val="003509C5"/>
    <w:rsid w:val="00351075"/>
    <w:rsid w:val="00351B00"/>
    <w:rsid w:val="0035231C"/>
    <w:rsid w:val="00353950"/>
    <w:rsid w:val="00353BE6"/>
    <w:rsid w:val="0035536A"/>
    <w:rsid w:val="00355C1E"/>
    <w:rsid w:val="00356E97"/>
    <w:rsid w:val="00357FAF"/>
    <w:rsid w:val="00360616"/>
    <w:rsid w:val="00360AC1"/>
    <w:rsid w:val="0036121B"/>
    <w:rsid w:val="00362266"/>
    <w:rsid w:val="003629F0"/>
    <w:rsid w:val="003634E2"/>
    <w:rsid w:val="003640F1"/>
    <w:rsid w:val="00364740"/>
    <w:rsid w:val="003662D2"/>
    <w:rsid w:val="00366624"/>
    <w:rsid w:val="00366A46"/>
    <w:rsid w:val="00371CAA"/>
    <w:rsid w:val="00371E03"/>
    <w:rsid w:val="00372157"/>
    <w:rsid w:val="00372D7D"/>
    <w:rsid w:val="0037323D"/>
    <w:rsid w:val="00373489"/>
    <w:rsid w:val="00374359"/>
    <w:rsid w:val="00374B4C"/>
    <w:rsid w:val="003760CE"/>
    <w:rsid w:val="003776A0"/>
    <w:rsid w:val="003814B7"/>
    <w:rsid w:val="003825E6"/>
    <w:rsid w:val="00383E13"/>
    <w:rsid w:val="00384484"/>
    <w:rsid w:val="0038481B"/>
    <w:rsid w:val="00385D88"/>
    <w:rsid w:val="00386599"/>
    <w:rsid w:val="00386A4A"/>
    <w:rsid w:val="00386A81"/>
    <w:rsid w:val="003875B5"/>
    <w:rsid w:val="0038782F"/>
    <w:rsid w:val="00387C4E"/>
    <w:rsid w:val="00390604"/>
    <w:rsid w:val="00390A4D"/>
    <w:rsid w:val="00390DAA"/>
    <w:rsid w:val="00391126"/>
    <w:rsid w:val="003913A3"/>
    <w:rsid w:val="00391BE4"/>
    <w:rsid w:val="0039289B"/>
    <w:rsid w:val="00393183"/>
    <w:rsid w:val="0039405F"/>
    <w:rsid w:val="00394455"/>
    <w:rsid w:val="003945FC"/>
    <w:rsid w:val="00395409"/>
    <w:rsid w:val="00395706"/>
    <w:rsid w:val="0039753D"/>
    <w:rsid w:val="00397BF2"/>
    <w:rsid w:val="003A0BE8"/>
    <w:rsid w:val="003A22E6"/>
    <w:rsid w:val="003A34A7"/>
    <w:rsid w:val="003A417D"/>
    <w:rsid w:val="003A41C8"/>
    <w:rsid w:val="003A6A26"/>
    <w:rsid w:val="003A6A7D"/>
    <w:rsid w:val="003A6D19"/>
    <w:rsid w:val="003A7266"/>
    <w:rsid w:val="003A7320"/>
    <w:rsid w:val="003A7A6E"/>
    <w:rsid w:val="003B000F"/>
    <w:rsid w:val="003B0E8F"/>
    <w:rsid w:val="003B13BF"/>
    <w:rsid w:val="003B1484"/>
    <w:rsid w:val="003B2BD8"/>
    <w:rsid w:val="003B39B6"/>
    <w:rsid w:val="003B3D07"/>
    <w:rsid w:val="003B5150"/>
    <w:rsid w:val="003B5798"/>
    <w:rsid w:val="003B5EF7"/>
    <w:rsid w:val="003B6132"/>
    <w:rsid w:val="003B6E68"/>
    <w:rsid w:val="003B6F57"/>
    <w:rsid w:val="003B7300"/>
    <w:rsid w:val="003B7915"/>
    <w:rsid w:val="003B7A27"/>
    <w:rsid w:val="003C0EDB"/>
    <w:rsid w:val="003C2219"/>
    <w:rsid w:val="003C2A2E"/>
    <w:rsid w:val="003C3D27"/>
    <w:rsid w:val="003C5EA2"/>
    <w:rsid w:val="003C6062"/>
    <w:rsid w:val="003C6917"/>
    <w:rsid w:val="003C7DFD"/>
    <w:rsid w:val="003C7F64"/>
    <w:rsid w:val="003D1165"/>
    <w:rsid w:val="003D1B55"/>
    <w:rsid w:val="003D2736"/>
    <w:rsid w:val="003D2902"/>
    <w:rsid w:val="003D3F5F"/>
    <w:rsid w:val="003D4649"/>
    <w:rsid w:val="003D53A8"/>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C01"/>
    <w:rsid w:val="003F291F"/>
    <w:rsid w:val="003F3441"/>
    <w:rsid w:val="003F397A"/>
    <w:rsid w:val="003F464D"/>
    <w:rsid w:val="003F469E"/>
    <w:rsid w:val="003F4E19"/>
    <w:rsid w:val="003F66E5"/>
    <w:rsid w:val="003F7138"/>
    <w:rsid w:val="0040040E"/>
    <w:rsid w:val="00400A61"/>
    <w:rsid w:val="00401A71"/>
    <w:rsid w:val="00402CAF"/>
    <w:rsid w:val="00402EF7"/>
    <w:rsid w:val="00404667"/>
    <w:rsid w:val="004047FC"/>
    <w:rsid w:val="00404FE8"/>
    <w:rsid w:val="00405290"/>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79E6"/>
    <w:rsid w:val="004200F6"/>
    <w:rsid w:val="0042210B"/>
    <w:rsid w:val="00424943"/>
    <w:rsid w:val="00427DB6"/>
    <w:rsid w:val="00430D63"/>
    <w:rsid w:val="00431756"/>
    <w:rsid w:val="00431C86"/>
    <w:rsid w:val="004325B6"/>
    <w:rsid w:val="0043288D"/>
    <w:rsid w:val="00432C66"/>
    <w:rsid w:val="00433D2B"/>
    <w:rsid w:val="004340F0"/>
    <w:rsid w:val="0043481A"/>
    <w:rsid w:val="004358FF"/>
    <w:rsid w:val="00436877"/>
    <w:rsid w:val="0044003F"/>
    <w:rsid w:val="004410F4"/>
    <w:rsid w:val="004427E5"/>
    <w:rsid w:val="00443AAF"/>
    <w:rsid w:val="0044489D"/>
    <w:rsid w:val="0044501E"/>
    <w:rsid w:val="0044575A"/>
    <w:rsid w:val="00445E10"/>
    <w:rsid w:val="0044641D"/>
    <w:rsid w:val="004478AE"/>
    <w:rsid w:val="00447C27"/>
    <w:rsid w:val="00450BBC"/>
    <w:rsid w:val="00450C28"/>
    <w:rsid w:val="00451F94"/>
    <w:rsid w:val="00452456"/>
    <w:rsid w:val="00452D84"/>
    <w:rsid w:val="0045306C"/>
    <w:rsid w:val="00453651"/>
    <w:rsid w:val="00455323"/>
    <w:rsid w:val="0045561E"/>
    <w:rsid w:val="00455E86"/>
    <w:rsid w:val="00456546"/>
    <w:rsid w:val="004570B0"/>
    <w:rsid w:val="004576CA"/>
    <w:rsid w:val="004608E7"/>
    <w:rsid w:val="0046258B"/>
    <w:rsid w:val="00462C1C"/>
    <w:rsid w:val="0046362E"/>
    <w:rsid w:val="00463872"/>
    <w:rsid w:val="004645FE"/>
    <w:rsid w:val="00466601"/>
    <w:rsid w:val="0047079B"/>
    <w:rsid w:val="00470F17"/>
    <w:rsid w:val="00470FC7"/>
    <w:rsid w:val="0047169D"/>
    <w:rsid w:val="00471EA8"/>
    <w:rsid w:val="00472DAA"/>
    <w:rsid w:val="00474BE2"/>
    <w:rsid w:val="00474DD9"/>
    <w:rsid w:val="00476547"/>
    <w:rsid w:val="004771E2"/>
    <w:rsid w:val="00477893"/>
    <w:rsid w:val="00480EB1"/>
    <w:rsid w:val="00483812"/>
    <w:rsid w:val="004844A7"/>
    <w:rsid w:val="00484B23"/>
    <w:rsid w:val="00485687"/>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5443"/>
    <w:rsid w:val="004965C9"/>
    <w:rsid w:val="0049689C"/>
    <w:rsid w:val="00497173"/>
    <w:rsid w:val="004975D8"/>
    <w:rsid w:val="004A0036"/>
    <w:rsid w:val="004A0125"/>
    <w:rsid w:val="004A09DB"/>
    <w:rsid w:val="004A106B"/>
    <w:rsid w:val="004A109C"/>
    <w:rsid w:val="004A3508"/>
    <w:rsid w:val="004A44BC"/>
    <w:rsid w:val="004A5203"/>
    <w:rsid w:val="004A76C2"/>
    <w:rsid w:val="004A79B8"/>
    <w:rsid w:val="004A7A09"/>
    <w:rsid w:val="004A7CB6"/>
    <w:rsid w:val="004B057D"/>
    <w:rsid w:val="004B1A2C"/>
    <w:rsid w:val="004B2426"/>
    <w:rsid w:val="004B25B1"/>
    <w:rsid w:val="004B28FC"/>
    <w:rsid w:val="004B2B9A"/>
    <w:rsid w:val="004B4046"/>
    <w:rsid w:val="004B4564"/>
    <w:rsid w:val="004B63DA"/>
    <w:rsid w:val="004B7435"/>
    <w:rsid w:val="004C0B80"/>
    <w:rsid w:val="004C20F1"/>
    <w:rsid w:val="004C21C3"/>
    <w:rsid w:val="004C225D"/>
    <w:rsid w:val="004C2BFA"/>
    <w:rsid w:val="004C2CC9"/>
    <w:rsid w:val="004C2D6E"/>
    <w:rsid w:val="004C38EC"/>
    <w:rsid w:val="004C3CD6"/>
    <w:rsid w:val="004C3EF2"/>
    <w:rsid w:val="004C424C"/>
    <w:rsid w:val="004C56E4"/>
    <w:rsid w:val="004C69F1"/>
    <w:rsid w:val="004D0443"/>
    <w:rsid w:val="004D1AC8"/>
    <w:rsid w:val="004D32DF"/>
    <w:rsid w:val="004D483D"/>
    <w:rsid w:val="004D4A3A"/>
    <w:rsid w:val="004D4D01"/>
    <w:rsid w:val="004D5BBB"/>
    <w:rsid w:val="004D63D1"/>
    <w:rsid w:val="004D68A8"/>
    <w:rsid w:val="004D7003"/>
    <w:rsid w:val="004E0D42"/>
    <w:rsid w:val="004E126F"/>
    <w:rsid w:val="004E1C6C"/>
    <w:rsid w:val="004E2845"/>
    <w:rsid w:val="004E3219"/>
    <w:rsid w:val="004E33B3"/>
    <w:rsid w:val="004E33D2"/>
    <w:rsid w:val="004E3752"/>
    <w:rsid w:val="004E40B9"/>
    <w:rsid w:val="004E4719"/>
    <w:rsid w:val="004E5246"/>
    <w:rsid w:val="004E54E5"/>
    <w:rsid w:val="004E5524"/>
    <w:rsid w:val="004E5638"/>
    <w:rsid w:val="004E5A42"/>
    <w:rsid w:val="004E655E"/>
    <w:rsid w:val="004E6611"/>
    <w:rsid w:val="004E7103"/>
    <w:rsid w:val="004E7749"/>
    <w:rsid w:val="004E7DEB"/>
    <w:rsid w:val="004F062D"/>
    <w:rsid w:val="004F06D7"/>
    <w:rsid w:val="004F0790"/>
    <w:rsid w:val="004F08CF"/>
    <w:rsid w:val="004F117F"/>
    <w:rsid w:val="004F3C42"/>
    <w:rsid w:val="004F3CF0"/>
    <w:rsid w:val="004F5317"/>
    <w:rsid w:val="004F54B9"/>
    <w:rsid w:val="004F5926"/>
    <w:rsid w:val="004F5FB9"/>
    <w:rsid w:val="004F6529"/>
    <w:rsid w:val="004F7632"/>
    <w:rsid w:val="004F765A"/>
    <w:rsid w:val="004F7E1A"/>
    <w:rsid w:val="0050051B"/>
    <w:rsid w:val="00500806"/>
    <w:rsid w:val="00500B02"/>
    <w:rsid w:val="00503101"/>
    <w:rsid w:val="005036B9"/>
    <w:rsid w:val="00503C6C"/>
    <w:rsid w:val="00504A64"/>
    <w:rsid w:val="00505010"/>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6CFC"/>
    <w:rsid w:val="00517815"/>
    <w:rsid w:val="005205CA"/>
    <w:rsid w:val="005209E0"/>
    <w:rsid w:val="00521B75"/>
    <w:rsid w:val="00522D63"/>
    <w:rsid w:val="0052313D"/>
    <w:rsid w:val="0052350F"/>
    <w:rsid w:val="00524B1F"/>
    <w:rsid w:val="00525700"/>
    <w:rsid w:val="00525D6B"/>
    <w:rsid w:val="005267F7"/>
    <w:rsid w:val="0052750A"/>
    <w:rsid w:val="005276EE"/>
    <w:rsid w:val="00532D68"/>
    <w:rsid w:val="00532E72"/>
    <w:rsid w:val="00534851"/>
    <w:rsid w:val="005371E0"/>
    <w:rsid w:val="005376C9"/>
    <w:rsid w:val="00537A34"/>
    <w:rsid w:val="005405D9"/>
    <w:rsid w:val="00540CAD"/>
    <w:rsid w:val="00541519"/>
    <w:rsid w:val="00541D99"/>
    <w:rsid w:val="00543914"/>
    <w:rsid w:val="00544D21"/>
    <w:rsid w:val="0054683A"/>
    <w:rsid w:val="0055072D"/>
    <w:rsid w:val="005512F3"/>
    <w:rsid w:val="00551757"/>
    <w:rsid w:val="00551A69"/>
    <w:rsid w:val="00552B6F"/>
    <w:rsid w:val="00552BCD"/>
    <w:rsid w:val="00553666"/>
    <w:rsid w:val="0055495A"/>
    <w:rsid w:val="00554D75"/>
    <w:rsid w:val="00554E99"/>
    <w:rsid w:val="00555A58"/>
    <w:rsid w:val="005564EB"/>
    <w:rsid w:val="005568B3"/>
    <w:rsid w:val="00557690"/>
    <w:rsid w:val="00557A26"/>
    <w:rsid w:val="005611F7"/>
    <w:rsid w:val="00562881"/>
    <w:rsid w:val="005629BB"/>
    <w:rsid w:val="00562A1B"/>
    <w:rsid w:val="00562E7F"/>
    <w:rsid w:val="00562EFF"/>
    <w:rsid w:val="005634CE"/>
    <w:rsid w:val="005647D2"/>
    <w:rsid w:val="00564C93"/>
    <w:rsid w:val="00565EE6"/>
    <w:rsid w:val="005670F5"/>
    <w:rsid w:val="00567283"/>
    <w:rsid w:val="00567891"/>
    <w:rsid w:val="00573188"/>
    <w:rsid w:val="00573906"/>
    <w:rsid w:val="005739DD"/>
    <w:rsid w:val="005744B0"/>
    <w:rsid w:val="0057494C"/>
    <w:rsid w:val="00574B65"/>
    <w:rsid w:val="00575092"/>
    <w:rsid w:val="00575458"/>
    <w:rsid w:val="005755D1"/>
    <w:rsid w:val="005755FA"/>
    <w:rsid w:val="00575624"/>
    <w:rsid w:val="005763AF"/>
    <w:rsid w:val="005763C4"/>
    <w:rsid w:val="00576E4A"/>
    <w:rsid w:val="005775D7"/>
    <w:rsid w:val="00577BD8"/>
    <w:rsid w:val="00577D02"/>
    <w:rsid w:val="00580229"/>
    <w:rsid w:val="00586910"/>
    <w:rsid w:val="00587672"/>
    <w:rsid w:val="005877C3"/>
    <w:rsid w:val="00587C81"/>
    <w:rsid w:val="0059012D"/>
    <w:rsid w:val="005905F3"/>
    <w:rsid w:val="0059083B"/>
    <w:rsid w:val="005919FD"/>
    <w:rsid w:val="00591FB9"/>
    <w:rsid w:val="00592067"/>
    <w:rsid w:val="0059321F"/>
    <w:rsid w:val="0059562B"/>
    <w:rsid w:val="005959BC"/>
    <w:rsid w:val="00595C42"/>
    <w:rsid w:val="00595F1F"/>
    <w:rsid w:val="00596024"/>
    <w:rsid w:val="00596BB1"/>
    <w:rsid w:val="00597802"/>
    <w:rsid w:val="005A0E41"/>
    <w:rsid w:val="005A1DEE"/>
    <w:rsid w:val="005A25FB"/>
    <w:rsid w:val="005A29F0"/>
    <w:rsid w:val="005A3607"/>
    <w:rsid w:val="005A4FB5"/>
    <w:rsid w:val="005A50B8"/>
    <w:rsid w:val="005A5103"/>
    <w:rsid w:val="005A54F9"/>
    <w:rsid w:val="005A5A97"/>
    <w:rsid w:val="005A666D"/>
    <w:rsid w:val="005A6880"/>
    <w:rsid w:val="005A754C"/>
    <w:rsid w:val="005A7DD6"/>
    <w:rsid w:val="005B0ABA"/>
    <w:rsid w:val="005B0DFF"/>
    <w:rsid w:val="005B19FA"/>
    <w:rsid w:val="005B4172"/>
    <w:rsid w:val="005B4433"/>
    <w:rsid w:val="005B4455"/>
    <w:rsid w:val="005B6DAA"/>
    <w:rsid w:val="005B7195"/>
    <w:rsid w:val="005B7F8A"/>
    <w:rsid w:val="005C1476"/>
    <w:rsid w:val="005C1EB3"/>
    <w:rsid w:val="005C3281"/>
    <w:rsid w:val="005C3B70"/>
    <w:rsid w:val="005C3E08"/>
    <w:rsid w:val="005C4674"/>
    <w:rsid w:val="005C4B6D"/>
    <w:rsid w:val="005C4F24"/>
    <w:rsid w:val="005C683D"/>
    <w:rsid w:val="005C752E"/>
    <w:rsid w:val="005D0890"/>
    <w:rsid w:val="005D0DA5"/>
    <w:rsid w:val="005D282D"/>
    <w:rsid w:val="005D370C"/>
    <w:rsid w:val="005D3737"/>
    <w:rsid w:val="005D3A63"/>
    <w:rsid w:val="005D3FB9"/>
    <w:rsid w:val="005D46BF"/>
    <w:rsid w:val="005D5241"/>
    <w:rsid w:val="005D565B"/>
    <w:rsid w:val="005D657C"/>
    <w:rsid w:val="005D6862"/>
    <w:rsid w:val="005D6A13"/>
    <w:rsid w:val="005D6B2B"/>
    <w:rsid w:val="005D71F0"/>
    <w:rsid w:val="005D7C0A"/>
    <w:rsid w:val="005D7C45"/>
    <w:rsid w:val="005D7D2B"/>
    <w:rsid w:val="005E17AC"/>
    <w:rsid w:val="005E1C59"/>
    <w:rsid w:val="005E1EA9"/>
    <w:rsid w:val="005E24B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DF7"/>
    <w:rsid w:val="00601069"/>
    <w:rsid w:val="00601124"/>
    <w:rsid w:val="00601902"/>
    <w:rsid w:val="00602DB9"/>
    <w:rsid w:val="00603A60"/>
    <w:rsid w:val="006041C4"/>
    <w:rsid w:val="006047CB"/>
    <w:rsid w:val="00606C68"/>
    <w:rsid w:val="00606F24"/>
    <w:rsid w:val="00607920"/>
    <w:rsid w:val="00607B53"/>
    <w:rsid w:val="006105B6"/>
    <w:rsid w:val="00611205"/>
    <w:rsid w:val="006114A2"/>
    <w:rsid w:val="00613B7D"/>
    <w:rsid w:val="00613D8C"/>
    <w:rsid w:val="00614FD4"/>
    <w:rsid w:val="006150C8"/>
    <w:rsid w:val="00615923"/>
    <w:rsid w:val="006161E1"/>
    <w:rsid w:val="00616C07"/>
    <w:rsid w:val="00616F18"/>
    <w:rsid w:val="0062018C"/>
    <w:rsid w:val="00620E5D"/>
    <w:rsid w:val="00620E75"/>
    <w:rsid w:val="006215B5"/>
    <w:rsid w:val="00621D3D"/>
    <w:rsid w:val="00625204"/>
    <w:rsid w:val="006254DD"/>
    <w:rsid w:val="00626917"/>
    <w:rsid w:val="00626A32"/>
    <w:rsid w:val="00627810"/>
    <w:rsid w:val="006308CC"/>
    <w:rsid w:val="00631E02"/>
    <w:rsid w:val="006321BB"/>
    <w:rsid w:val="00632318"/>
    <w:rsid w:val="0063368B"/>
    <w:rsid w:val="00633BB1"/>
    <w:rsid w:val="00633F99"/>
    <w:rsid w:val="0063476C"/>
    <w:rsid w:val="00634CA9"/>
    <w:rsid w:val="00635199"/>
    <w:rsid w:val="006351DC"/>
    <w:rsid w:val="006357DB"/>
    <w:rsid w:val="00635938"/>
    <w:rsid w:val="00636629"/>
    <w:rsid w:val="00636F75"/>
    <w:rsid w:val="006376FB"/>
    <w:rsid w:val="00637CB4"/>
    <w:rsid w:val="00640301"/>
    <w:rsid w:val="006404B5"/>
    <w:rsid w:val="00640BD3"/>
    <w:rsid w:val="00640CE9"/>
    <w:rsid w:val="00641861"/>
    <w:rsid w:val="006421ED"/>
    <w:rsid w:val="0064227B"/>
    <w:rsid w:val="006430BE"/>
    <w:rsid w:val="006430FA"/>
    <w:rsid w:val="00643A61"/>
    <w:rsid w:val="00643DE5"/>
    <w:rsid w:val="006440C6"/>
    <w:rsid w:val="00644186"/>
    <w:rsid w:val="00645D4C"/>
    <w:rsid w:val="00645DFF"/>
    <w:rsid w:val="006476B9"/>
    <w:rsid w:val="00647837"/>
    <w:rsid w:val="00647F98"/>
    <w:rsid w:val="006502E9"/>
    <w:rsid w:val="00650935"/>
    <w:rsid w:val="00650F7C"/>
    <w:rsid w:val="00651BA4"/>
    <w:rsid w:val="0065297F"/>
    <w:rsid w:val="00652BE8"/>
    <w:rsid w:val="00653188"/>
    <w:rsid w:val="0065368D"/>
    <w:rsid w:val="00654309"/>
    <w:rsid w:val="0065460B"/>
    <w:rsid w:val="006570CA"/>
    <w:rsid w:val="00657969"/>
    <w:rsid w:val="006609BE"/>
    <w:rsid w:val="00660B95"/>
    <w:rsid w:val="00660E46"/>
    <w:rsid w:val="006617BD"/>
    <w:rsid w:val="00662313"/>
    <w:rsid w:val="0066369E"/>
    <w:rsid w:val="00664056"/>
    <w:rsid w:val="00664153"/>
    <w:rsid w:val="00664458"/>
    <w:rsid w:val="0066652D"/>
    <w:rsid w:val="0066736D"/>
    <w:rsid w:val="006675D5"/>
    <w:rsid w:val="00667852"/>
    <w:rsid w:val="00667F5B"/>
    <w:rsid w:val="006707FC"/>
    <w:rsid w:val="00670866"/>
    <w:rsid w:val="006709EC"/>
    <w:rsid w:val="00670CB5"/>
    <w:rsid w:val="00670F1B"/>
    <w:rsid w:val="00671B60"/>
    <w:rsid w:val="00672578"/>
    <w:rsid w:val="006726AF"/>
    <w:rsid w:val="00672B92"/>
    <w:rsid w:val="00672EED"/>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16F6"/>
    <w:rsid w:val="006823A8"/>
    <w:rsid w:val="006841B3"/>
    <w:rsid w:val="00684FFA"/>
    <w:rsid w:val="006864AD"/>
    <w:rsid w:val="00687055"/>
    <w:rsid w:val="00687CE0"/>
    <w:rsid w:val="0069030F"/>
    <w:rsid w:val="006905AA"/>
    <w:rsid w:val="00690BEE"/>
    <w:rsid w:val="00692E3E"/>
    <w:rsid w:val="00693EB9"/>
    <w:rsid w:val="006941B1"/>
    <w:rsid w:val="00694A64"/>
    <w:rsid w:val="00694BF1"/>
    <w:rsid w:val="00694C21"/>
    <w:rsid w:val="006951E6"/>
    <w:rsid w:val="006958E4"/>
    <w:rsid w:val="00695AA2"/>
    <w:rsid w:val="00695B47"/>
    <w:rsid w:val="006A07CF"/>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2992"/>
    <w:rsid w:val="006B2F5C"/>
    <w:rsid w:val="006B3F6B"/>
    <w:rsid w:val="006B4467"/>
    <w:rsid w:val="006B4701"/>
    <w:rsid w:val="006B6BCA"/>
    <w:rsid w:val="006B6D3C"/>
    <w:rsid w:val="006B71E8"/>
    <w:rsid w:val="006C047C"/>
    <w:rsid w:val="006C197B"/>
    <w:rsid w:val="006C489C"/>
    <w:rsid w:val="006C5ACA"/>
    <w:rsid w:val="006C61C2"/>
    <w:rsid w:val="006C6383"/>
    <w:rsid w:val="006C6575"/>
    <w:rsid w:val="006C6C08"/>
    <w:rsid w:val="006C78D7"/>
    <w:rsid w:val="006D17B5"/>
    <w:rsid w:val="006D2719"/>
    <w:rsid w:val="006D3452"/>
    <w:rsid w:val="006D40AC"/>
    <w:rsid w:val="006D4208"/>
    <w:rsid w:val="006D44AC"/>
    <w:rsid w:val="006D64B5"/>
    <w:rsid w:val="006D6677"/>
    <w:rsid w:val="006D783B"/>
    <w:rsid w:val="006E0380"/>
    <w:rsid w:val="006E08AD"/>
    <w:rsid w:val="006E0E00"/>
    <w:rsid w:val="006E115C"/>
    <w:rsid w:val="006E1829"/>
    <w:rsid w:val="006E1B39"/>
    <w:rsid w:val="006E1CAB"/>
    <w:rsid w:val="006E2F05"/>
    <w:rsid w:val="006E330E"/>
    <w:rsid w:val="006E35D4"/>
    <w:rsid w:val="006E4755"/>
    <w:rsid w:val="006E4F50"/>
    <w:rsid w:val="006E551B"/>
    <w:rsid w:val="006E61F0"/>
    <w:rsid w:val="006E6386"/>
    <w:rsid w:val="006F02A0"/>
    <w:rsid w:val="006F0FF1"/>
    <w:rsid w:val="006F220A"/>
    <w:rsid w:val="006F24C8"/>
    <w:rsid w:val="006F28D0"/>
    <w:rsid w:val="006F2996"/>
    <w:rsid w:val="006F2AB6"/>
    <w:rsid w:val="006F2B84"/>
    <w:rsid w:val="006F2C53"/>
    <w:rsid w:val="006F3B09"/>
    <w:rsid w:val="006F3BFA"/>
    <w:rsid w:val="006F4332"/>
    <w:rsid w:val="006F4429"/>
    <w:rsid w:val="006F5800"/>
    <w:rsid w:val="006F5F00"/>
    <w:rsid w:val="006F603F"/>
    <w:rsid w:val="0070066F"/>
    <w:rsid w:val="00701233"/>
    <w:rsid w:val="00701514"/>
    <w:rsid w:val="00701597"/>
    <w:rsid w:val="0070195F"/>
    <w:rsid w:val="00701A7D"/>
    <w:rsid w:val="00702024"/>
    <w:rsid w:val="00702157"/>
    <w:rsid w:val="0070338D"/>
    <w:rsid w:val="00703B23"/>
    <w:rsid w:val="00704EB3"/>
    <w:rsid w:val="0070694A"/>
    <w:rsid w:val="00706CFB"/>
    <w:rsid w:val="007070AA"/>
    <w:rsid w:val="007109E5"/>
    <w:rsid w:val="00710AD4"/>
    <w:rsid w:val="00712376"/>
    <w:rsid w:val="00714259"/>
    <w:rsid w:val="007149E9"/>
    <w:rsid w:val="00715CAA"/>
    <w:rsid w:val="007160B2"/>
    <w:rsid w:val="007178F1"/>
    <w:rsid w:val="0071792F"/>
    <w:rsid w:val="00717A7E"/>
    <w:rsid w:val="00720E8D"/>
    <w:rsid w:val="00721BCA"/>
    <w:rsid w:val="00721D73"/>
    <w:rsid w:val="00721E78"/>
    <w:rsid w:val="0072288C"/>
    <w:rsid w:val="00723F27"/>
    <w:rsid w:val="00723FC8"/>
    <w:rsid w:val="007242B6"/>
    <w:rsid w:val="007259C1"/>
    <w:rsid w:val="00726B94"/>
    <w:rsid w:val="00726C57"/>
    <w:rsid w:val="007272E7"/>
    <w:rsid w:val="007274CF"/>
    <w:rsid w:val="00727677"/>
    <w:rsid w:val="0072767A"/>
    <w:rsid w:val="00727AA2"/>
    <w:rsid w:val="00730C73"/>
    <w:rsid w:val="007360AA"/>
    <w:rsid w:val="00737946"/>
    <w:rsid w:val="00737CA7"/>
    <w:rsid w:val="00740346"/>
    <w:rsid w:val="00740962"/>
    <w:rsid w:val="00740F51"/>
    <w:rsid w:val="007412FA"/>
    <w:rsid w:val="007419AF"/>
    <w:rsid w:val="00741EE8"/>
    <w:rsid w:val="007432FB"/>
    <w:rsid w:val="0074476C"/>
    <w:rsid w:val="00744DF7"/>
    <w:rsid w:val="00745647"/>
    <w:rsid w:val="00750CE1"/>
    <w:rsid w:val="00751862"/>
    <w:rsid w:val="00751886"/>
    <w:rsid w:val="00751F9F"/>
    <w:rsid w:val="00752131"/>
    <w:rsid w:val="007523A8"/>
    <w:rsid w:val="007524E6"/>
    <w:rsid w:val="00752DAF"/>
    <w:rsid w:val="007544B6"/>
    <w:rsid w:val="007548C0"/>
    <w:rsid w:val="00755A77"/>
    <w:rsid w:val="00756AD6"/>
    <w:rsid w:val="00756DD5"/>
    <w:rsid w:val="0075799D"/>
    <w:rsid w:val="00757A17"/>
    <w:rsid w:val="00757A94"/>
    <w:rsid w:val="00757ADC"/>
    <w:rsid w:val="00757D5C"/>
    <w:rsid w:val="00760427"/>
    <w:rsid w:val="007610E0"/>
    <w:rsid w:val="00761933"/>
    <w:rsid w:val="007619C7"/>
    <w:rsid w:val="00761C87"/>
    <w:rsid w:val="00762080"/>
    <w:rsid w:val="007627EE"/>
    <w:rsid w:val="00763F17"/>
    <w:rsid w:val="00764CB5"/>
    <w:rsid w:val="00764D8F"/>
    <w:rsid w:val="00765089"/>
    <w:rsid w:val="007656D8"/>
    <w:rsid w:val="0076598B"/>
    <w:rsid w:val="00766E4A"/>
    <w:rsid w:val="007671B7"/>
    <w:rsid w:val="007674FF"/>
    <w:rsid w:val="00767D38"/>
    <w:rsid w:val="0077040B"/>
    <w:rsid w:val="007706C0"/>
    <w:rsid w:val="00771868"/>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EC2"/>
    <w:rsid w:val="007816AF"/>
    <w:rsid w:val="00781784"/>
    <w:rsid w:val="00781B27"/>
    <w:rsid w:val="00781E60"/>
    <w:rsid w:val="007825F0"/>
    <w:rsid w:val="0078336D"/>
    <w:rsid w:val="00784566"/>
    <w:rsid w:val="00784EE8"/>
    <w:rsid w:val="007862F7"/>
    <w:rsid w:val="00786829"/>
    <w:rsid w:val="00786FDE"/>
    <w:rsid w:val="007905D0"/>
    <w:rsid w:val="00790738"/>
    <w:rsid w:val="00790C72"/>
    <w:rsid w:val="007910AE"/>
    <w:rsid w:val="00791ADB"/>
    <w:rsid w:val="00791D82"/>
    <w:rsid w:val="007921A2"/>
    <w:rsid w:val="0079254D"/>
    <w:rsid w:val="00792EDC"/>
    <w:rsid w:val="007939D8"/>
    <w:rsid w:val="00793B4F"/>
    <w:rsid w:val="00794406"/>
    <w:rsid w:val="00794FC5"/>
    <w:rsid w:val="0079518D"/>
    <w:rsid w:val="00795D6F"/>
    <w:rsid w:val="007962ED"/>
    <w:rsid w:val="00796BE6"/>
    <w:rsid w:val="007A13E1"/>
    <w:rsid w:val="007A1ED3"/>
    <w:rsid w:val="007A387D"/>
    <w:rsid w:val="007A3A0F"/>
    <w:rsid w:val="007A3FD2"/>
    <w:rsid w:val="007A5208"/>
    <w:rsid w:val="007A5748"/>
    <w:rsid w:val="007A6A13"/>
    <w:rsid w:val="007A766C"/>
    <w:rsid w:val="007A7D8C"/>
    <w:rsid w:val="007B005F"/>
    <w:rsid w:val="007B0136"/>
    <w:rsid w:val="007B096B"/>
    <w:rsid w:val="007B0B60"/>
    <w:rsid w:val="007B0C12"/>
    <w:rsid w:val="007B24BF"/>
    <w:rsid w:val="007B2ABE"/>
    <w:rsid w:val="007B3B27"/>
    <w:rsid w:val="007B40B5"/>
    <w:rsid w:val="007B423A"/>
    <w:rsid w:val="007B4FC4"/>
    <w:rsid w:val="007B614E"/>
    <w:rsid w:val="007C02FC"/>
    <w:rsid w:val="007C05E6"/>
    <w:rsid w:val="007C0A97"/>
    <w:rsid w:val="007C0E1C"/>
    <w:rsid w:val="007C100C"/>
    <w:rsid w:val="007C1666"/>
    <w:rsid w:val="007C21F1"/>
    <w:rsid w:val="007C2536"/>
    <w:rsid w:val="007C3490"/>
    <w:rsid w:val="007C355E"/>
    <w:rsid w:val="007C4752"/>
    <w:rsid w:val="007C5B74"/>
    <w:rsid w:val="007C5CA6"/>
    <w:rsid w:val="007C63AD"/>
    <w:rsid w:val="007C6E5E"/>
    <w:rsid w:val="007C7502"/>
    <w:rsid w:val="007D022A"/>
    <w:rsid w:val="007D16B4"/>
    <w:rsid w:val="007D3B59"/>
    <w:rsid w:val="007D422D"/>
    <w:rsid w:val="007D4B30"/>
    <w:rsid w:val="007D4C8F"/>
    <w:rsid w:val="007D6977"/>
    <w:rsid w:val="007E0083"/>
    <w:rsid w:val="007E059A"/>
    <w:rsid w:val="007E0D05"/>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0C07"/>
    <w:rsid w:val="00801752"/>
    <w:rsid w:val="00801AC6"/>
    <w:rsid w:val="0080279F"/>
    <w:rsid w:val="00803CE7"/>
    <w:rsid w:val="0080457D"/>
    <w:rsid w:val="00805502"/>
    <w:rsid w:val="0080628E"/>
    <w:rsid w:val="008069FC"/>
    <w:rsid w:val="00806A99"/>
    <w:rsid w:val="008077C6"/>
    <w:rsid w:val="008106F4"/>
    <w:rsid w:val="00810F69"/>
    <w:rsid w:val="00811782"/>
    <w:rsid w:val="008119A9"/>
    <w:rsid w:val="008131BD"/>
    <w:rsid w:val="00814B55"/>
    <w:rsid w:val="008154DC"/>
    <w:rsid w:val="00815CA3"/>
    <w:rsid w:val="008160F8"/>
    <w:rsid w:val="0081636D"/>
    <w:rsid w:val="0081650F"/>
    <w:rsid w:val="0081655D"/>
    <w:rsid w:val="00816FB0"/>
    <w:rsid w:val="00817D36"/>
    <w:rsid w:val="00820399"/>
    <w:rsid w:val="0082094F"/>
    <w:rsid w:val="00820CF0"/>
    <w:rsid w:val="00820E21"/>
    <w:rsid w:val="00821184"/>
    <w:rsid w:val="00821AD3"/>
    <w:rsid w:val="00821B6A"/>
    <w:rsid w:val="008232DD"/>
    <w:rsid w:val="00823A60"/>
    <w:rsid w:val="00823AE1"/>
    <w:rsid w:val="00824547"/>
    <w:rsid w:val="00824A94"/>
    <w:rsid w:val="00825849"/>
    <w:rsid w:val="0082640C"/>
    <w:rsid w:val="00826A25"/>
    <w:rsid w:val="00826C40"/>
    <w:rsid w:val="00827E2E"/>
    <w:rsid w:val="00830D89"/>
    <w:rsid w:val="00831CFB"/>
    <w:rsid w:val="008324A3"/>
    <w:rsid w:val="008326E5"/>
    <w:rsid w:val="00833277"/>
    <w:rsid w:val="00833B89"/>
    <w:rsid w:val="00833E04"/>
    <w:rsid w:val="00835AA7"/>
    <w:rsid w:val="0083645C"/>
    <w:rsid w:val="00837213"/>
    <w:rsid w:val="008373BE"/>
    <w:rsid w:val="008412B0"/>
    <w:rsid w:val="0084136A"/>
    <w:rsid w:val="0084348E"/>
    <w:rsid w:val="00843B2B"/>
    <w:rsid w:val="008447AF"/>
    <w:rsid w:val="00844E5C"/>
    <w:rsid w:val="008460E5"/>
    <w:rsid w:val="0084667C"/>
    <w:rsid w:val="00847110"/>
    <w:rsid w:val="008476B0"/>
    <w:rsid w:val="008517F7"/>
    <w:rsid w:val="00851CC1"/>
    <w:rsid w:val="00855C49"/>
    <w:rsid w:val="00856657"/>
    <w:rsid w:val="008568FE"/>
    <w:rsid w:val="00856B6F"/>
    <w:rsid w:val="00857012"/>
    <w:rsid w:val="00857158"/>
    <w:rsid w:val="00857193"/>
    <w:rsid w:val="00857597"/>
    <w:rsid w:val="00860703"/>
    <w:rsid w:val="00860CEB"/>
    <w:rsid w:val="00860EA0"/>
    <w:rsid w:val="00861698"/>
    <w:rsid w:val="00863C5B"/>
    <w:rsid w:val="0086453C"/>
    <w:rsid w:val="008653B4"/>
    <w:rsid w:val="00865C77"/>
    <w:rsid w:val="008660B0"/>
    <w:rsid w:val="0086614B"/>
    <w:rsid w:val="00866897"/>
    <w:rsid w:val="00866BE1"/>
    <w:rsid w:val="00867231"/>
    <w:rsid w:val="00867B89"/>
    <w:rsid w:val="00870083"/>
    <w:rsid w:val="00870CF6"/>
    <w:rsid w:val="0087187F"/>
    <w:rsid w:val="00871E2E"/>
    <w:rsid w:val="00872888"/>
    <w:rsid w:val="00872BDC"/>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2E1"/>
    <w:rsid w:val="0088634C"/>
    <w:rsid w:val="0088652B"/>
    <w:rsid w:val="008872A1"/>
    <w:rsid w:val="00887D91"/>
    <w:rsid w:val="0089038B"/>
    <w:rsid w:val="0089059A"/>
    <w:rsid w:val="00893C31"/>
    <w:rsid w:val="008944A5"/>
    <w:rsid w:val="00894CF4"/>
    <w:rsid w:val="00894E8B"/>
    <w:rsid w:val="00895828"/>
    <w:rsid w:val="00895FE9"/>
    <w:rsid w:val="00896159"/>
    <w:rsid w:val="00896B79"/>
    <w:rsid w:val="00897F55"/>
    <w:rsid w:val="008A04DE"/>
    <w:rsid w:val="008A1466"/>
    <w:rsid w:val="008A19D1"/>
    <w:rsid w:val="008A2EC7"/>
    <w:rsid w:val="008A3868"/>
    <w:rsid w:val="008A3ECA"/>
    <w:rsid w:val="008A4FA1"/>
    <w:rsid w:val="008A5B68"/>
    <w:rsid w:val="008A5E66"/>
    <w:rsid w:val="008A6146"/>
    <w:rsid w:val="008A655D"/>
    <w:rsid w:val="008A6968"/>
    <w:rsid w:val="008A774B"/>
    <w:rsid w:val="008A781D"/>
    <w:rsid w:val="008A7870"/>
    <w:rsid w:val="008B24FA"/>
    <w:rsid w:val="008B2B54"/>
    <w:rsid w:val="008B3A3C"/>
    <w:rsid w:val="008B3A7D"/>
    <w:rsid w:val="008B3A87"/>
    <w:rsid w:val="008B3C58"/>
    <w:rsid w:val="008B4211"/>
    <w:rsid w:val="008B5219"/>
    <w:rsid w:val="008B5E46"/>
    <w:rsid w:val="008B7B70"/>
    <w:rsid w:val="008C0C29"/>
    <w:rsid w:val="008C12D5"/>
    <w:rsid w:val="008C14A8"/>
    <w:rsid w:val="008C2CD6"/>
    <w:rsid w:val="008C2D0B"/>
    <w:rsid w:val="008C51A9"/>
    <w:rsid w:val="008C6CC4"/>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4AD2"/>
    <w:rsid w:val="008E5AC1"/>
    <w:rsid w:val="008E69B4"/>
    <w:rsid w:val="008F027A"/>
    <w:rsid w:val="008F05DD"/>
    <w:rsid w:val="008F0B5E"/>
    <w:rsid w:val="008F18E1"/>
    <w:rsid w:val="008F2D88"/>
    <w:rsid w:val="008F3365"/>
    <w:rsid w:val="008F3608"/>
    <w:rsid w:val="008F3912"/>
    <w:rsid w:val="008F4088"/>
    <w:rsid w:val="008F446B"/>
    <w:rsid w:val="008F4542"/>
    <w:rsid w:val="008F520C"/>
    <w:rsid w:val="008F6135"/>
    <w:rsid w:val="008F7261"/>
    <w:rsid w:val="008F7BBD"/>
    <w:rsid w:val="00900CFC"/>
    <w:rsid w:val="0090107E"/>
    <w:rsid w:val="00902E24"/>
    <w:rsid w:val="00903528"/>
    <w:rsid w:val="00904960"/>
    <w:rsid w:val="00904B2C"/>
    <w:rsid w:val="0090526F"/>
    <w:rsid w:val="00905C11"/>
    <w:rsid w:val="00906143"/>
    <w:rsid w:val="0090624A"/>
    <w:rsid w:val="00906DD8"/>
    <w:rsid w:val="00907F53"/>
    <w:rsid w:val="00910548"/>
    <w:rsid w:val="0091060F"/>
    <w:rsid w:val="00910F83"/>
    <w:rsid w:val="00911388"/>
    <w:rsid w:val="009140F5"/>
    <w:rsid w:val="009143C8"/>
    <w:rsid w:val="0091455F"/>
    <w:rsid w:val="00916198"/>
    <w:rsid w:val="009169C8"/>
    <w:rsid w:val="009172B4"/>
    <w:rsid w:val="00917A24"/>
    <w:rsid w:val="0092022E"/>
    <w:rsid w:val="00920FA3"/>
    <w:rsid w:val="00922611"/>
    <w:rsid w:val="00922CD5"/>
    <w:rsid w:val="00922F98"/>
    <w:rsid w:val="009239BE"/>
    <w:rsid w:val="00925160"/>
    <w:rsid w:val="009256FE"/>
    <w:rsid w:val="00925EF6"/>
    <w:rsid w:val="0092632F"/>
    <w:rsid w:val="009267CC"/>
    <w:rsid w:val="00927029"/>
    <w:rsid w:val="009270DB"/>
    <w:rsid w:val="0093022D"/>
    <w:rsid w:val="00930C2E"/>
    <w:rsid w:val="00931230"/>
    <w:rsid w:val="00931930"/>
    <w:rsid w:val="0093266C"/>
    <w:rsid w:val="00932C40"/>
    <w:rsid w:val="009335C3"/>
    <w:rsid w:val="00933DB1"/>
    <w:rsid w:val="00934742"/>
    <w:rsid w:val="0093583D"/>
    <w:rsid w:val="00935C4F"/>
    <w:rsid w:val="00935DAC"/>
    <w:rsid w:val="0093631B"/>
    <w:rsid w:val="00937557"/>
    <w:rsid w:val="009379FC"/>
    <w:rsid w:val="00940207"/>
    <w:rsid w:val="009404F3"/>
    <w:rsid w:val="009408A5"/>
    <w:rsid w:val="009409B7"/>
    <w:rsid w:val="0094127D"/>
    <w:rsid w:val="009413F7"/>
    <w:rsid w:val="00941B14"/>
    <w:rsid w:val="00942B05"/>
    <w:rsid w:val="00942B7F"/>
    <w:rsid w:val="009435DA"/>
    <w:rsid w:val="00943AB4"/>
    <w:rsid w:val="00943DBC"/>
    <w:rsid w:val="00944C00"/>
    <w:rsid w:val="00945DA9"/>
    <w:rsid w:val="0094633B"/>
    <w:rsid w:val="00947D91"/>
    <w:rsid w:val="009536DE"/>
    <w:rsid w:val="00954321"/>
    <w:rsid w:val="0095442C"/>
    <w:rsid w:val="00954B23"/>
    <w:rsid w:val="00954C3F"/>
    <w:rsid w:val="009551F7"/>
    <w:rsid w:val="00955E64"/>
    <w:rsid w:val="00956796"/>
    <w:rsid w:val="00956822"/>
    <w:rsid w:val="0096056B"/>
    <w:rsid w:val="00960A33"/>
    <w:rsid w:val="009619F2"/>
    <w:rsid w:val="0096217C"/>
    <w:rsid w:val="00962822"/>
    <w:rsid w:val="00964F73"/>
    <w:rsid w:val="009657CC"/>
    <w:rsid w:val="00966715"/>
    <w:rsid w:val="00966E02"/>
    <w:rsid w:val="00967DEE"/>
    <w:rsid w:val="009702E4"/>
    <w:rsid w:val="009709EB"/>
    <w:rsid w:val="00970ED7"/>
    <w:rsid w:val="00974785"/>
    <w:rsid w:val="0097478F"/>
    <w:rsid w:val="00974C81"/>
    <w:rsid w:val="00974F6C"/>
    <w:rsid w:val="0097621C"/>
    <w:rsid w:val="00976553"/>
    <w:rsid w:val="00977323"/>
    <w:rsid w:val="009777CB"/>
    <w:rsid w:val="00977B5A"/>
    <w:rsid w:val="00980066"/>
    <w:rsid w:val="00980333"/>
    <w:rsid w:val="00980A04"/>
    <w:rsid w:val="00980C42"/>
    <w:rsid w:val="00981BB8"/>
    <w:rsid w:val="009835D7"/>
    <w:rsid w:val="00983EAD"/>
    <w:rsid w:val="00984F55"/>
    <w:rsid w:val="00985359"/>
    <w:rsid w:val="0098684C"/>
    <w:rsid w:val="00987A96"/>
    <w:rsid w:val="00992770"/>
    <w:rsid w:val="00993D00"/>
    <w:rsid w:val="00994282"/>
    <w:rsid w:val="009946C2"/>
    <w:rsid w:val="0099501C"/>
    <w:rsid w:val="00996512"/>
    <w:rsid w:val="00996C73"/>
    <w:rsid w:val="0099797F"/>
    <w:rsid w:val="009A03BE"/>
    <w:rsid w:val="009A07CA"/>
    <w:rsid w:val="009A2B44"/>
    <w:rsid w:val="009A3853"/>
    <w:rsid w:val="009A4A3D"/>
    <w:rsid w:val="009A4E94"/>
    <w:rsid w:val="009A5491"/>
    <w:rsid w:val="009A6C74"/>
    <w:rsid w:val="009A79E7"/>
    <w:rsid w:val="009B11A2"/>
    <w:rsid w:val="009B1585"/>
    <w:rsid w:val="009B2397"/>
    <w:rsid w:val="009B2400"/>
    <w:rsid w:val="009B289E"/>
    <w:rsid w:val="009B3256"/>
    <w:rsid w:val="009B34E2"/>
    <w:rsid w:val="009B428A"/>
    <w:rsid w:val="009B4438"/>
    <w:rsid w:val="009B5776"/>
    <w:rsid w:val="009B6889"/>
    <w:rsid w:val="009B699E"/>
    <w:rsid w:val="009B6F7C"/>
    <w:rsid w:val="009C10FD"/>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C7E0D"/>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50E"/>
    <w:rsid w:val="009E2781"/>
    <w:rsid w:val="009E3611"/>
    <w:rsid w:val="009E47AD"/>
    <w:rsid w:val="009E73EE"/>
    <w:rsid w:val="009E781F"/>
    <w:rsid w:val="009F03E4"/>
    <w:rsid w:val="009F0692"/>
    <w:rsid w:val="009F0798"/>
    <w:rsid w:val="009F2B65"/>
    <w:rsid w:val="009F3A29"/>
    <w:rsid w:val="009F3ACD"/>
    <w:rsid w:val="009F440C"/>
    <w:rsid w:val="009F4B08"/>
    <w:rsid w:val="009F4C13"/>
    <w:rsid w:val="009F4C67"/>
    <w:rsid w:val="009F5089"/>
    <w:rsid w:val="009F5D7A"/>
    <w:rsid w:val="009F668C"/>
    <w:rsid w:val="009F7446"/>
    <w:rsid w:val="009F7829"/>
    <w:rsid w:val="009F7882"/>
    <w:rsid w:val="00A004D0"/>
    <w:rsid w:val="00A00536"/>
    <w:rsid w:val="00A00E2E"/>
    <w:rsid w:val="00A020A0"/>
    <w:rsid w:val="00A022F3"/>
    <w:rsid w:val="00A02A40"/>
    <w:rsid w:val="00A02D5E"/>
    <w:rsid w:val="00A051F0"/>
    <w:rsid w:val="00A061EE"/>
    <w:rsid w:val="00A066B5"/>
    <w:rsid w:val="00A06901"/>
    <w:rsid w:val="00A06C67"/>
    <w:rsid w:val="00A07A76"/>
    <w:rsid w:val="00A106A5"/>
    <w:rsid w:val="00A10C82"/>
    <w:rsid w:val="00A1100C"/>
    <w:rsid w:val="00A1103B"/>
    <w:rsid w:val="00A11B46"/>
    <w:rsid w:val="00A11F4B"/>
    <w:rsid w:val="00A125E8"/>
    <w:rsid w:val="00A12A48"/>
    <w:rsid w:val="00A147E6"/>
    <w:rsid w:val="00A14D23"/>
    <w:rsid w:val="00A14D50"/>
    <w:rsid w:val="00A14E4C"/>
    <w:rsid w:val="00A15209"/>
    <w:rsid w:val="00A16275"/>
    <w:rsid w:val="00A210AC"/>
    <w:rsid w:val="00A21311"/>
    <w:rsid w:val="00A21A73"/>
    <w:rsid w:val="00A22555"/>
    <w:rsid w:val="00A22641"/>
    <w:rsid w:val="00A227EB"/>
    <w:rsid w:val="00A2365F"/>
    <w:rsid w:val="00A23898"/>
    <w:rsid w:val="00A252DD"/>
    <w:rsid w:val="00A2599D"/>
    <w:rsid w:val="00A25DD0"/>
    <w:rsid w:val="00A2698F"/>
    <w:rsid w:val="00A26FEE"/>
    <w:rsid w:val="00A272DD"/>
    <w:rsid w:val="00A27DA2"/>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5896"/>
    <w:rsid w:val="00A3675E"/>
    <w:rsid w:val="00A37832"/>
    <w:rsid w:val="00A406AE"/>
    <w:rsid w:val="00A40E3F"/>
    <w:rsid w:val="00A41083"/>
    <w:rsid w:val="00A413D9"/>
    <w:rsid w:val="00A4183B"/>
    <w:rsid w:val="00A428C7"/>
    <w:rsid w:val="00A42BAC"/>
    <w:rsid w:val="00A43D50"/>
    <w:rsid w:val="00A43F88"/>
    <w:rsid w:val="00A443B4"/>
    <w:rsid w:val="00A444CA"/>
    <w:rsid w:val="00A44B85"/>
    <w:rsid w:val="00A44E99"/>
    <w:rsid w:val="00A45AF0"/>
    <w:rsid w:val="00A45BF5"/>
    <w:rsid w:val="00A45DD9"/>
    <w:rsid w:val="00A4701E"/>
    <w:rsid w:val="00A509CE"/>
    <w:rsid w:val="00A514E0"/>
    <w:rsid w:val="00A5473A"/>
    <w:rsid w:val="00A54ABF"/>
    <w:rsid w:val="00A55132"/>
    <w:rsid w:val="00A56B18"/>
    <w:rsid w:val="00A5722A"/>
    <w:rsid w:val="00A5771A"/>
    <w:rsid w:val="00A601D7"/>
    <w:rsid w:val="00A6028B"/>
    <w:rsid w:val="00A60BF4"/>
    <w:rsid w:val="00A60DE8"/>
    <w:rsid w:val="00A60E20"/>
    <w:rsid w:val="00A64005"/>
    <w:rsid w:val="00A6426F"/>
    <w:rsid w:val="00A64362"/>
    <w:rsid w:val="00A65238"/>
    <w:rsid w:val="00A6604A"/>
    <w:rsid w:val="00A70D2C"/>
    <w:rsid w:val="00A71282"/>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3842"/>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92"/>
    <w:rsid w:val="00AA2B9F"/>
    <w:rsid w:val="00AA34B5"/>
    <w:rsid w:val="00AA35D7"/>
    <w:rsid w:val="00AA3DA0"/>
    <w:rsid w:val="00AA6177"/>
    <w:rsid w:val="00AA624D"/>
    <w:rsid w:val="00AA788A"/>
    <w:rsid w:val="00AB0537"/>
    <w:rsid w:val="00AB1381"/>
    <w:rsid w:val="00AB1B81"/>
    <w:rsid w:val="00AB2C9D"/>
    <w:rsid w:val="00AB354D"/>
    <w:rsid w:val="00AB452E"/>
    <w:rsid w:val="00AB5F08"/>
    <w:rsid w:val="00AB6B64"/>
    <w:rsid w:val="00AC00B0"/>
    <w:rsid w:val="00AC06A1"/>
    <w:rsid w:val="00AC09CE"/>
    <w:rsid w:val="00AC0D18"/>
    <w:rsid w:val="00AC1321"/>
    <w:rsid w:val="00AC2986"/>
    <w:rsid w:val="00AC2A80"/>
    <w:rsid w:val="00AC2AFC"/>
    <w:rsid w:val="00AC2B12"/>
    <w:rsid w:val="00AC3011"/>
    <w:rsid w:val="00AC3DE4"/>
    <w:rsid w:val="00AC4479"/>
    <w:rsid w:val="00AC45DC"/>
    <w:rsid w:val="00AC4AD0"/>
    <w:rsid w:val="00AC4F6E"/>
    <w:rsid w:val="00AC547F"/>
    <w:rsid w:val="00AC5D31"/>
    <w:rsid w:val="00AC5E4A"/>
    <w:rsid w:val="00AC6A74"/>
    <w:rsid w:val="00AC6AB6"/>
    <w:rsid w:val="00AC6B82"/>
    <w:rsid w:val="00AC7566"/>
    <w:rsid w:val="00AC7850"/>
    <w:rsid w:val="00AC78F3"/>
    <w:rsid w:val="00AC799B"/>
    <w:rsid w:val="00AC7FEE"/>
    <w:rsid w:val="00AD0117"/>
    <w:rsid w:val="00AD0567"/>
    <w:rsid w:val="00AD0781"/>
    <w:rsid w:val="00AD0BBF"/>
    <w:rsid w:val="00AD0DF8"/>
    <w:rsid w:val="00AD209B"/>
    <w:rsid w:val="00AD20C3"/>
    <w:rsid w:val="00AD3A54"/>
    <w:rsid w:val="00AD6486"/>
    <w:rsid w:val="00AE00E6"/>
    <w:rsid w:val="00AE0260"/>
    <w:rsid w:val="00AE0F24"/>
    <w:rsid w:val="00AE1207"/>
    <w:rsid w:val="00AE15C7"/>
    <w:rsid w:val="00AE2FC6"/>
    <w:rsid w:val="00AE30F5"/>
    <w:rsid w:val="00AE35C8"/>
    <w:rsid w:val="00AE3929"/>
    <w:rsid w:val="00AE404E"/>
    <w:rsid w:val="00AE4115"/>
    <w:rsid w:val="00AE598C"/>
    <w:rsid w:val="00AE6C76"/>
    <w:rsid w:val="00AE6C9E"/>
    <w:rsid w:val="00AE7411"/>
    <w:rsid w:val="00AF0770"/>
    <w:rsid w:val="00AF0C40"/>
    <w:rsid w:val="00AF0F40"/>
    <w:rsid w:val="00AF1A13"/>
    <w:rsid w:val="00AF2926"/>
    <w:rsid w:val="00AF35C4"/>
    <w:rsid w:val="00AF3C40"/>
    <w:rsid w:val="00AF4F28"/>
    <w:rsid w:val="00AF50B1"/>
    <w:rsid w:val="00AF561D"/>
    <w:rsid w:val="00AF57B1"/>
    <w:rsid w:val="00AF5A28"/>
    <w:rsid w:val="00AF7183"/>
    <w:rsid w:val="00AF71DD"/>
    <w:rsid w:val="00AF751D"/>
    <w:rsid w:val="00AF7894"/>
    <w:rsid w:val="00AF7C9F"/>
    <w:rsid w:val="00B0044C"/>
    <w:rsid w:val="00B00570"/>
    <w:rsid w:val="00B00D83"/>
    <w:rsid w:val="00B01E3A"/>
    <w:rsid w:val="00B0239C"/>
    <w:rsid w:val="00B02A37"/>
    <w:rsid w:val="00B03E06"/>
    <w:rsid w:val="00B04125"/>
    <w:rsid w:val="00B0413B"/>
    <w:rsid w:val="00B044AD"/>
    <w:rsid w:val="00B04ECD"/>
    <w:rsid w:val="00B04FBE"/>
    <w:rsid w:val="00B065A2"/>
    <w:rsid w:val="00B10DA6"/>
    <w:rsid w:val="00B11DA2"/>
    <w:rsid w:val="00B12A43"/>
    <w:rsid w:val="00B13A08"/>
    <w:rsid w:val="00B15084"/>
    <w:rsid w:val="00B154CA"/>
    <w:rsid w:val="00B16159"/>
    <w:rsid w:val="00B166C8"/>
    <w:rsid w:val="00B16AA0"/>
    <w:rsid w:val="00B16D7D"/>
    <w:rsid w:val="00B2085C"/>
    <w:rsid w:val="00B209BF"/>
    <w:rsid w:val="00B20A5A"/>
    <w:rsid w:val="00B232BE"/>
    <w:rsid w:val="00B234B0"/>
    <w:rsid w:val="00B238A3"/>
    <w:rsid w:val="00B242AE"/>
    <w:rsid w:val="00B24D17"/>
    <w:rsid w:val="00B25C07"/>
    <w:rsid w:val="00B26439"/>
    <w:rsid w:val="00B2683A"/>
    <w:rsid w:val="00B27892"/>
    <w:rsid w:val="00B27F89"/>
    <w:rsid w:val="00B30143"/>
    <w:rsid w:val="00B30CE4"/>
    <w:rsid w:val="00B31217"/>
    <w:rsid w:val="00B3164E"/>
    <w:rsid w:val="00B321BA"/>
    <w:rsid w:val="00B32C29"/>
    <w:rsid w:val="00B32F1F"/>
    <w:rsid w:val="00B331D1"/>
    <w:rsid w:val="00B34C73"/>
    <w:rsid w:val="00B34D3B"/>
    <w:rsid w:val="00B353EE"/>
    <w:rsid w:val="00B35F14"/>
    <w:rsid w:val="00B36FBF"/>
    <w:rsid w:val="00B37F0A"/>
    <w:rsid w:val="00B4159E"/>
    <w:rsid w:val="00B418BA"/>
    <w:rsid w:val="00B441A5"/>
    <w:rsid w:val="00B443E4"/>
    <w:rsid w:val="00B457ED"/>
    <w:rsid w:val="00B45AE0"/>
    <w:rsid w:val="00B45B7E"/>
    <w:rsid w:val="00B45F7B"/>
    <w:rsid w:val="00B4652C"/>
    <w:rsid w:val="00B46653"/>
    <w:rsid w:val="00B47A96"/>
    <w:rsid w:val="00B5071D"/>
    <w:rsid w:val="00B51062"/>
    <w:rsid w:val="00B510D7"/>
    <w:rsid w:val="00B51D5D"/>
    <w:rsid w:val="00B52220"/>
    <w:rsid w:val="00B5228D"/>
    <w:rsid w:val="00B52292"/>
    <w:rsid w:val="00B52DBF"/>
    <w:rsid w:val="00B52E29"/>
    <w:rsid w:val="00B52F94"/>
    <w:rsid w:val="00B530B9"/>
    <w:rsid w:val="00B532CE"/>
    <w:rsid w:val="00B5350C"/>
    <w:rsid w:val="00B544BD"/>
    <w:rsid w:val="00B54965"/>
    <w:rsid w:val="00B55D75"/>
    <w:rsid w:val="00B569A2"/>
    <w:rsid w:val="00B575FE"/>
    <w:rsid w:val="00B57AF4"/>
    <w:rsid w:val="00B57B17"/>
    <w:rsid w:val="00B57D52"/>
    <w:rsid w:val="00B6129A"/>
    <w:rsid w:val="00B61B33"/>
    <w:rsid w:val="00B639A2"/>
    <w:rsid w:val="00B63E29"/>
    <w:rsid w:val="00B651EF"/>
    <w:rsid w:val="00B66AB7"/>
    <w:rsid w:val="00B66DD2"/>
    <w:rsid w:val="00B671F2"/>
    <w:rsid w:val="00B673B2"/>
    <w:rsid w:val="00B67BC8"/>
    <w:rsid w:val="00B70381"/>
    <w:rsid w:val="00B713FA"/>
    <w:rsid w:val="00B716D9"/>
    <w:rsid w:val="00B723B6"/>
    <w:rsid w:val="00B72703"/>
    <w:rsid w:val="00B73812"/>
    <w:rsid w:val="00B73D68"/>
    <w:rsid w:val="00B7442E"/>
    <w:rsid w:val="00B75915"/>
    <w:rsid w:val="00B7603C"/>
    <w:rsid w:val="00B76152"/>
    <w:rsid w:val="00B769C2"/>
    <w:rsid w:val="00B772A6"/>
    <w:rsid w:val="00B77D7C"/>
    <w:rsid w:val="00B81B0C"/>
    <w:rsid w:val="00B81BA8"/>
    <w:rsid w:val="00B82689"/>
    <w:rsid w:val="00B82B94"/>
    <w:rsid w:val="00B8361B"/>
    <w:rsid w:val="00B83861"/>
    <w:rsid w:val="00B85534"/>
    <w:rsid w:val="00B8583C"/>
    <w:rsid w:val="00B859AB"/>
    <w:rsid w:val="00B85C16"/>
    <w:rsid w:val="00B86A0C"/>
    <w:rsid w:val="00B86F02"/>
    <w:rsid w:val="00B87434"/>
    <w:rsid w:val="00B87AE3"/>
    <w:rsid w:val="00B90492"/>
    <w:rsid w:val="00B909E0"/>
    <w:rsid w:val="00B9130C"/>
    <w:rsid w:val="00B91AE9"/>
    <w:rsid w:val="00B92918"/>
    <w:rsid w:val="00B93FED"/>
    <w:rsid w:val="00B945D0"/>
    <w:rsid w:val="00B9582B"/>
    <w:rsid w:val="00B96213"/>
    <w:rsid w:val="00B9645F"/>
    <w:rsid w:val="00B96FF5"/>
    <w:rsid w:val="00B97290"/>
    <w:rsid w:val="00B97526"/>
    <w:rsid w:val="00B97817"/>
    <w:rsid w:val="00B979C7"/>
    <w:rsid w:val="00B97C8E"/>
    <w:rsid w:val="00B97EC8"/>
    <w:rsid w:val="00BA27A3"/>
    <w:rsid w:val="00BA28EB"/>
    <w:rsid w:val="00BA2925"/>
    <w:rsid w:val="00BA32B3"/>
    <w:rsid w:val="00BA4A80"/>
    <w:rsid w:val="00BA4A98"/>
    <w:rsid w:val="00BA5F19"/>
    <w:rsid w:val="00BA63CE"/>
    <w:rsid w:val="00BA6502"/>
    <w:rsid w:val="00BA703F"/>
    <w:rsid w:val="00BA73F3"/>
    <w:rsid w:val="00BA7F50"/>
    <w:rsid w:val="00BB0165"/>
    <w:rsid w:val="00BB1814"/>
    <w:rsid w:val="00BB1F42"/>
    <w:rsid w:val="00BB2641"/>
    <w:rsid w:val="00BB2DF8"/>
    <w:rsid w:val="00BB46D7"/>
    <w:rsid w:val="00BB4BB4"/>
    <w:rsid w:val="00BB52E4"/>
    <w:rsid w:val="00BB729A"/>
    <w:rsid w:val="00BB7BF8"/>
    <w:rsid w:val="00BC007A"/>
    <w:rsid w:val="00BC0A17"/>
    <w:rsid w:val="00BC1260"/>
    <w:rsid w:val="00BC1273"/>
    <w:rsid w:val="00BC220E"/>
    <w:rsid w:val="00BC2D98"/>
    <w:rsid w:val="00BC351E"/>
    <w:rsid w:val="00BC488A"/>
    <w:rsid w:val="00BC58D2"/>
    <w:rsid w:val="00BC5BD1"/>
    <w:rsid w:val="00BC6864"/>
    <w:rsid w:val="00BC69D7"/>
    <w:rsid w:val="00BC6B87"/>
    <w:rsid w:val="00BC6F82"/>
    <w:rsid w:val="00BC7985"/>
    <w:rsid w:val="00BC79DF"/>
    <w:rsid w:val="00BD1130"/>
    <w:rsid w:val="00BD3AE5"/>
    <w:rsid w:val="00BD4879"/>
    <w:rsid w:val="00BD4990"/>
    <w:rsid w:val="00BD7601"/>
    <w:rsid w:val="00BE23F8"/>
    <w:rsid w:val="00BE26D9"/>
    <w:rsid w:val="00BE2FD3"/>
    <w:rsid w:val="00BE31FB"/>
    <w:rsid w:val="00BE3256"/>
    <w:rsid w:val="00BE3609"/>
    <w:rsid w:val="00BE501E"/>
    <w:rsid w:val="00BE57A0"/>
    <w:rsid w:val="00BE5B32"/>
    <w:rsid w:val="00BE655D"/>
    <w:rsid w:val="00BE7459"/>
    <w:rsid w:val="00BE7E43"/>
    <w:rsid w:val="00BF04EB"/>
    <w:rsid w:val="00BF1288"/>
    <w:rsid w:val="00BF22E5"/>
    <w:rsid w:val="00BF286B"/>
    <w:rsid w:val="00BF2E06"/>
    <w:rsid w:val="00BF2E61"/>
    <w:rsid w:val="00BF301B"/>
    <w:rsid w:val="00BF3252"/>
    <w:rsid w:val="00BF3C37"/>
    <w:rsid w:val="00BF44DE"/>
    <w:rsid w:val="00BF4F23"/>
    <w:rsid w:val="00BF5901"/>
    <w:rsid w:val="00C02BFB"/>
    <w:rsid w:val="00C031E3"/>
    <w:rsid w:val="00C03E1E"/>
    <w:rsid w:val="00C04025"/>
    <w:rsid w:val="00C04896"/>
    <w:rsid w:val="00C06D36"/>
    <w:rsid w:val="00C077C9"/>
    <w:rsid w:val="00C07A7D"/>
    <w:rsid w:val="00C10878"/>
    <w:rsid w:val="00C108AE"/>
    <w:rsid w:val="00C10E51"/>
    <w:rsid w:val="00C115F4"/>
    <w:rsid w:val="00C12674"/>
    <w:rsid w:val="00C1369A"/>
    <w:rsid w:val="00C13EE6"/>
    <w:rsid w:val="00C14816"/>
    <w:rsid w:val="00C14A6C"/>
    <w:rsid w:val="00C14CAA"/>
    <w:rsid w:val="00C15568"/>
    <w:rsid w:val="00C1587B"/>
    <w:rsid w:val="00C15FB9"/>
    <w:rsid w:val="00C161FA"/>
    <w:rsid w:val="00C17733"/>
    <w:rsid w:val="00C17B67"/>
    <w:rsid w:val="00C20887"/>
    <w:rsid w:val="00C20E54"/>
    <w:rsid w:val="00C224C4"/>
    <w:rsid w:val="00C23199"/>
    <w:rsid w:val="00C232E2"/>
    <w:rsid w:val="00C23CA6"/>
    <w:rsid w:val="00C23CC0"/>
    <w:rsid w:val="00C24314"/>
    <w:rsid w:val="00C243BB"/>
    <w:rsid w:val="00C2548A"/>
    <w:rsid w:val="00C25972"/>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2EC"/>
    <w:rsid w:val="00C41D84"/>
    <w:rsid w:val="00C4275A"/>
    <w:rsid w:val="00C42EA1"/>
    <w:rsid w:val="00C4478E"/>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6E2E"/>
    <w:rsid w:val="00C57E71"/>
    <w:rsid w:val="00C57EDE"/>
    <w:rsid w:val="00C57F4B"/>
    <w:rsid w:val="00C604E2"/>
    <w:rsid w:val="00C61D1D"/>
    <w:rsid w:val="00C623AB"/>
    <w:rsid w:val="00C62AD6"/>
    <w:rsid w:val="00C62B3D"/>
    <w:rsid w:val="00C63DAD"/>
    <w:rsid w:val="00C643AE"/>
    <w:rsid w:val="00C6502F"/>
    <w:rsid w:val="00C67A71"/>
    <w:rsid w:val="00C706A4"/>
    <w:rsid w:val="00C70BB5"/>
    <w:rsid w:val="00C71CFA"/>
    <w:rsid w:val="00C71F18"/>
    <w:rsid w:val="00C724B1"/>
    <w:rsid w:val="00C7282A"/>
    <w:rsid w:val="00C72DFF"/>
    <w:rsid w:val="00C73325"/>
    <w:rsid w:val="00C76AA7"/>
    <w:rsid w:val="00C76ED8"/>
    <w:rsid w:val="00C77AC0"/>
    <w:rsid w:val="00C77EA7"/>
    <w:rsid w:val="00C77EB5"/>
    <w:rsid w:val="00C817BD"/>
    <w:rsid w:val="00C81A27"/>
    <w:rsid w:val="00C823DC"/>
    <w:rsid w:val="00C82A16"/>
    <w:rsid w:val="00C8384E"/>
    <w:rsid w:val="00C84159"/>
    <w:rsid w:val="00C854C7"/>
    <w:rsid w:val="00C85707"/>
    <w:rsid w:val="00C85F23"/>
    <w:rsid w:val="00C8621B"/>
    <w:rsid w:val="00C862B5"/>
    <w:rsid w:val="00C90449"/>
    <w:rsid w:val="00C904E0"/>
    <w:rsid w:val="00C9331B"/>
    <w:rsid w:val="00C93524"/>
    <w:rsid w:val="00C935AD"/>
    <w:rsid w:val="00C94C7E"/>
    <w:rsid w:val="00C95494"/>
    <w:rsid w:val="00C96BB8"/>
    <w:rsid w:val="00C97E7C"/>
    <w:rsid w:val="00CA03B1"/>
    <w:rsid w:val="00CA126B"/>
    <w:rsid w:val="00CA1A8D"/>
    <w:rsid w:val="00CA1BED"/>
    <w:rsid w:val="00CA3B82"/>
    <w:rsid w:val="00CA482E"/>
    <w:rsid w:val="00CA512A"/>
    <w:rsid w:val="00CA58F8"/>
    <w:rsid w:val="00CA5B31"/>
    <w:rsid w:val="00CA5E49"/>
    <w:rsid w:val="00CA74C1"/>
    <w:rsid w:val="00CA78CD"/>
    <w:rsid w:val="00CA78FB"/>
    <w:rsid w:val="00CA7FC7"/>
    <w:rsid w:val="00CB0561"/>
    <w:rsid w:val="00CB0D8D"/>
    <w:rsid w:val="00CB1C9A"/>
    <w:rsid w:val="00CB3016"/>
    <w:rsid w:val="00CB4335"/>
    <w:rsid w:val="00CB43B9"/>
    <w:rsid w:val="00CB44CF"/>
    <w:rsid w:val="00CB4530"/>
    <w:rsid w:val="00CB56BF"/>
    <w:rsid w:val="00CB5857"/>
    <w:rsid w:val="00CB676D"/>
    <w:rsid w:val="00CB6E97"/>
    <w:rsid w:val="00CB74B9"/>
    <w:rsid w:val="00CC019D"/>
    <w:rsid w:val="00CC081C"/>
    <w:rsid w:val="00CC08BF"/>
    <w:rsid w:val="00CC0FC7"/>
    <w:rsid w:val="00CC3182"/>
    <w:rsid w:val="00CC3360"/>
    <w:rsid w:val="00CC3871"/>
    <w:rsid w:val="00CC4184"/>
    <w:rsid w:val="00CC45C3"/>
    <w:rsid w:val="00CC48B5"/>
    <w:rsid w:val="00CC4C0E"/>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2B49"/>
    <w:rsid w:val="00CD3B7B"/>
    <w:rsid w:val="00CD42EF"/>
    <w:rsid w:val="00CD4301"/>
    <w:rsid w:val="00CD4884"/>
    <w:rsid w:val="00CD56DE"/>
    <w:rsid w:val="00CD5FCA"/>
    <w:rsid w:val="00CD5FDB"/>
    <w:rsid w:val="00CD637F"/>
    <w:rsid w:val="00CD68A0"/>
    <w:rsid w:val="00CE0908"/>
    <w:rsid w:val="00CE0AC2"/>
    <w:rsid w:val="00CE1AAC"/>
    <w:rsid w:val="00CE21DE"/>
    <w:rsid w:val="00CE2240"/>
    <w:rsid w:val="00CE257A"/>
    <w:rsid w:val="00CE28E8"/>
    <w:rsid w:val="00CE345E"/>
    <w:rsid w:val="00CE3F2D"/>
    <w:rsid w:val="00CE4578"/>
    <w:rsid w:val="00CE4B8E"/>
    <w:rsid w:val="00CE655A"/>
    <w:rsid w:val="00CE68F8"/>
    <w:rsid w:val="00CE70A0"/>
    <w:rsid w:val="00CF0042"/>
    <w:rsid w:val="00CF0744"/>
    <w:rsid w:val="00CF0D47"/>
    <w:rsid w:val="00CF0F48"/>
    <w:rsid w:val="00CF11A2"/>
    <w:rsid w:val="00CF2347"/>
    <w:rsid w:val="00CF236C"/>
    <w:rsid w:val="00CF4487"/>
    <w:rsid w:val="00CF5783"/>
    <w:rsid w:val="00CF58BF"/>
    <w:rsid w:val="00CF6A84"/>
    <w:rsid w:val="00CF7200"/>
    <w:rsid w:val="00D00133"/>
    <w:rsid w:val="00D00D4A"/>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8DB"/>
    <w:rsid w:val="00D223C9"/>
    <w:rsid w:val="00D224CA"/>
    <w:rsid w:val="00D22CC5"/>
    <w:rsid w:val="00D22D42"/>
    <w:rsid w:val="00D234A6"/>
    <w:rsid w:val="00D243DA"/>
    <w:rsid w:val="00D2450B"/>
    <w:rsid w:val="00D25C1E"/>
    <w:rsid w:val="00D2714F"/>
    <w:rsid w:val="00D27458"/>
    <w:rsid w:val="00D2786C"/>
    <w:rsid w:val="00D30B11"/>
    <w:rsid w:val="00D30D1B"/>
    <w:rsid w:val="00D32D60"/>
    <w:rsid w:val="00D33509"/>
    <w:rsid w:val="00D34C99"/>
    <w:rsid w:val="00D361A5"/>
    <w:rsid w:val="00D36E4D"/>
    <w:rsid w:val="00D37D20"/>
    <w:rsid w:val="00D37E23"/>
    <w:rsid w:val="00D40826"/>
    <w:rsid w:val="00D409C7"/>
    <w:rsid w:val="00D41789"/>
    <w:rsid w:val="00D421D9"/>
    <w:rsid w:val="00D428D0"/>
    <w:rsid w:val="00D42C57"/>
    <w:rsid w:val="00D4345D"/>
    <w:rsid w:val="00D44215"/>
    <w:rsid w:val="00D44A76"/>
    <w:rsid w:val="00D44C00"/>
    <w:rsid w:val="00D456EC"/>
    <w:rsid w:val="00D45B00"/>
    <w:rsid w:val="00D46B9C"/>
    <w:rsid w:val="00D47ED1"/>
    <w:rsid w:val="00D5162B"/>
    <w:rsid w:val="00D52861"/>
    <w:rsid w:val="00D52BE6"/>
    <w:rsid w:val="00D52CA4"/>
    <w:rsid w:val="00D5333B"/>
    <w:rsid w:val="00D53EF7"/>
    <w:rsid w:val="00D54165"/>
    <w:rsid w:val="00D546CB"/>
    <w:rsid w:val="00D54DD9"/>
    <w:rsid w:val="00D559CF"/>
    <w:rsid w:val="00D5609A"/>
    <w:rsid w:val="00D56108"/>
    <w:rsid w:val="00D5613B"/>
    <w:rsid w:val="00D57027"/>
    <w:rsid w:val="00D600B4"/>
    <w:rsid w:val="00D60C2E"/>
    <w:rsid w:val="00D60EF4"/>
    <w:rsid w:val="00D61160"/>
    <w:rsid w:val="00D6265A"/>
    <w:rsid w:val="00D62D93"/>
    <w:rsid w:val="00D62EED"/>
    <w:rsid w:val="00D63D92"/>
    <w:rsid w:val="00D64001"/>
    <w:rsid w:val="00D65D51"/>
    <w:rsid w:val="00D66504"/>
    <w:rsid w:val="00D666F4"/>
    <w:rsid w:val="00D70641"/>
    <w:rsid w:val="00D71005"/>
    <w:rsid w:val="00D715B9"/>
    <w:rsid w:val="00D718F3"/>
    <w:rsid w:val="00D73AF6"/>
    <w:rsid w:val="00D73D4E"/>
    <w:rsid w:val="00D74CFF"/>
    <w:rsid w:val="00D74DE3"/>
    <w:rsid w:val="00D7578B"/>
    <w:rsid w:val="00D759BF"/>
    <w:rsid w:val="00D76A8F"/>
    <w:rsid w:val="00D77DEB"/>
    <w:rsid w:val="00D807C3"/>
    <w:rsid w:val="00D8158C"/>
    <w:rsid w:val="00D81D69"/>
    <w:rsid w:val="00D82147"/>
    <w:rsid w:val="00D82627"/>
    <w:rsid w:val="00D8294D"/>
    <w:rsid w:val="00D84D51"/>
    <w:rsid w:val="00D854ED"/>
    <w:rsid w:val="00D85B9D"/>
    <w:rsid w:val="00D85C51"/>
    <w:rsid w:val="00D8606A"/>
    <w:rsid w:val="00D866A5"/>
    <w:rsid w:val="00D86DC8"/>
    <w:rsid w:val="00D86F03"/>
    <w:rsid w:val="00D870B1"/>
    <w:rsid w:val="00D87407"/>
    <w:rsid w:val="00D87505"/>
    <w:rsid w:val="00D87C2D"/>
    <w:rsid w:val="00D90355"/>
    <w:rsid w:val="00D9046A"/>
    <w:rsid w:val="00D90503"/>
    <w:rsid w:val="00D905C2"/>
    <w:rsid w:val="00D91009"/>
    <w:rsid w:val="00D91115"/>
    <w:rsid w:val="00D929B2"/>
    <w:rsid w:val="00D92DFB"/>
    <w:rsid w:val="00D95660"/>
    <w:rsid w:val="00D9585A"/>
    <w:rsid w:val="00D96436"/>
    <w:rsid w:val="00D96D9D"/>
    <w:rsid w:val="00DA1790"/>
    <w:rsid w:val="00DA182B"/>
    <w:rsid w:val="00DA18D4"/>
    <w:rsid w:val="00DA1F40"/>
    <w:rsid w:val="00DA25BE"/>
    <w:rsid w:val="00DA288B"/>
    <w:rsid w:val="00DA3508"/>
    <w:rsid w:val="00DA367D"/>
    <w:rsid w:val="00DA4BA4"/>
    <w:rsid w:val="00DA549B"/>
    <w:rsid w:val="00DA7635"/>
    <w:rsid w:val="00DA7696"/>
    <w:rsid w:val="00DA783C"/>
    <w:rsid w:val="00DB1497"/>
    <w:rsid w:val="00DB19A3"/>
    <w:rsid w:val="00DB1A27"/>
    <w:rsid w:val="00DB1D86"/>
    <w:rsid w:val="00DB2E33"/>
    <w:rsid w:val="00DB314C"/>
    <w:rsid w:val="00DB3CA6"/>
    <w:rsid w:val="00DB41D1"/>
    <w:rsid w:val="00DB4939"/>
    <w:rsid w:val="00DB4B1D"/>
    <w:rsid w:val="00DB4F5E"/>
    <w:rsid w:val="00DB5A34"/>
    <w:rsid w:val="00DB755E"/>
    <w:rsid w:val="00DB7F00"/>
    <w:rsid w:val="00DC0577"/>
    <w:rsid w:val="00DC0836"/>
    <w:rsid w:val="00DC0FDC"/>
    <w:rsid w:val="00DC2708"/>
    <w:rsid w:val="00DC2A35"/>
    <w:rsid w:val="00DC2F58"/>
    <w:rsid w:val="00DC3A96"/>
    <w:rsid w:val="00DC3D34"/>
    <w:rsid w:val="00DC3DBD"/>
    <w:rsid w:val="00DC50BA"/>
    <w:rsid w:val="00DC5A53"/>
    <w:rsid w:val="00DC5DC1"/>
    <w:rsid w:val="00DC655F"/>
    <w:rsid w:val="00DC7815"/>
    <w:rsid w:val="00DD0295"/>
    <w:rsid w:val="00DD068E"/>
    <w:rsid w:val="00DD113C"/>
    <w:rsid w:val="00DD1D49"/>
    <w:rsid w:val="00DD27A0"/>
    <w:rsid w:val="00DD3D72"/>
    <w:rsid w:val="00DD775B"/>
    <w:rsid w:val="00DD7C00"/>
    <w:rsid w:val="00DE0773"/>
    <w:rsid w:val="00DE221C"/>
    <w:rsid w:val="00DE2373"/>
    <w:rsid w:val="00DE24D9"/>
    <w:rsid w:val="00DE3C19"/>
    <w:rsid w:val="00DE4069"/>
    <w:rsid w:val="00DE5C9D"/>
    <w:rsid w:val="00DE72E7"/>
    <w:rsid w:val="00DE7720"/>
    <w:rsid w:val="00DE78B6"/>
    <w:rsid w:val="00DF0081"/>
    <w:rsid w:val="00DF021C"/>
    <w:rsid w:val="00DF0486"/>
    <w:rsid w:val="00DF0542"/>
    <w:rsid w:val="00DF0D0A"/>
    <w:rsid w:val="00DF1CF9"/>
    <w:rsid w:val="00DF1E9D"/>
    <w:rsid w:val="00DF20A1"/>
    <w:rsid w:val="00DF224B"/>
    <w:rsid w:val="00DF2793"/>
    <w:rsid w:val="00DF285D"/>
    <w:rsid w:val="00DF28A9"/>
    <w:rsid w:val="00DF2995"/>
    <w:rsid w:val="00DF299A"/>
    <w:rsid w:val="00DF2C54"/>
    <w:rsid w:val="00DF35CD"/>
    <w:rsid w:val="00DF3A64"/>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3CB4"/>
    <w:rsid w:val="00E040CC"/>
    <w:rsid w:val="00E0411E"/>
    <w:rsid w:val="00E043AE"/>
    <w:rsid w:val="00E04BC7"/>
    <w:rsid w:val="00E04DD8"/>
    <w:rsid w:val="00E05CEE"/>
    <w:rsid w:val="00E05D5A"/>
    <w:rsid w:val="00E05E2F"/>
    <w:rsid w:val="00E06666"/>
    <w:rsid w:val="00E066A8"/>
    <w:rsid w:val="00E06CAB"/>
    <w:rsid w:val="00E0766A"/>
    <w:rsid w:val="00E076EC"/>
    <w:rsid w:val="00E10B0C"/>
    <w:rsid w:val="00E1318B"/>
    <w:rsid w:val="00E13C96"/>
    <w:rsid w:val="00E15068"/>
    <w:rsid w:val="00E1515B"/>
    <w:rsid w:val="00E152C2"/>
    <w:rsid w:val="00E15591"/>
    <w:rsid w:val="00E15DCB"/>
    <w:rsid w:val="00E15E6D"/>
    <w:rsid w:val="00E161D0"/>
    <w:rsid w:val="00E163E5"/>
    <w:rsid w:val="00E17B28"/>
    <w:rsid w:val="00E20B08"/>
    <w:rsid w:val="00E20CB7"/>
    <w:rsid w:val="00E20D16"/>
    <w:rsid w:val="00E20D98"/>
    <w:rsid w:val="00E2243D"/>
    <w:rsid w:val="00E238B1"/>
    <w:rsid w:val="00E23FE2"/>
    <w:rsid w:val="00E24934"/>
    <w:rsid w:val="00E250C4"/>
    <w:rsid w:val="00E25A71"/>
    <w:rsid w:val="00E2628A"/>
    <w:rsid w:val="00E262FC"/>
    <w:rsid w:val="00E26764"/>
    <w:rsid w:val="00E26D98"/>
    <w:rsid w:val="00E277BB"/>
    <w:rsid w:val="00E3021C"/>
    <w:rsid w:val="00E302A5"/>
    <w:rsid w:val="00E319BE"/>
    <w:rsid w:val="00E31B8F"/>
    <w:rsid w:val="00E31E00"/>
    <w:rsid w:val="00E32021"/>
    <w:rsid w:val="00E3204D"/>
    <w:rsid w:val="00E32310"/>
    <w:rsid w:val="00E32607"/>
    <w:rsid w:val="00E32835"/>
    <w:rsid w:val="00E329C5"/>
    <w:rsid w:val="00E32E0B"/>
    <w:rsid w:val="00E33A45"/>
    <w:rsid w:val="00E33BA0"/>
    <w:rsid w:val="00E33BC3"/>
    <w:rsid w:val="00E33E67"/>
    <w:rsid w:val="00E347EF"/>
    <w:rsid w:val="00E34940"/>
    <w:rsid w:val="00E34B0D"/>
    <w:rsid w:val="00E34C0C"/>
    <w:rsid w:val="00E34EF9"/>
    <w:rsid w:val="00E3696F"/>
    <w:rsid w:val="00E404B2"/>
    <w:rsid w:val="00E41235"/>
    <w:rsid w:val="00E412BB"/>
    <w:rsid w:val="00E413A3"/>
    <w:rsid w:val="00E4183D"/>
    <w:rsid w:val="00E432FA"/>
    <w:rsid w:val="00E46C7F"/>
    <w:rsid w:val="00E47A8F"/>
    <w:rsid w:val="00E508BF"/>
    <w:rsid w:val="00E515BB"/>
    <w:rsid w:val="00E51AAA"/>
    <w:rsid w:val="00E52793"/>
    <w:rsid w:val="00E5284B"/>
    <w:rsid w:val="00E53126"/>
    <w:rsid w:val="00E53A2B"/>
    <w:rsid w:val="00E53F6A"/>
    <w:rsid w:val="00E542BB"/>
    <w:rsid w:val="00E55922"/>
    <w:rsid w:val="00E55A0B"/>
    <w:rsid w:val="00E571CA"/>
    <w:rsid w:val="00E572F6"/>
    <w:rsid w:val="00E57371"/>
    <w:rsid w:val="00E5739C"/>
    <w:rsid w:val="00E57421"/>
    <w:rsid w:val="00E5745D"/>
    <w:rsid w:val="00E615EE"/>
    <w:rsid w:val="00E63212"/>
    <w:rsid w:val="00E63AC0"/>
    <w:rsid w:val="00E64B35"/>
    <w:rsid w:val="00E65609"/>
    <w:rsid w:val="00E671D5"/>
    <w:rsid w:val="00E67596"/>
    <w:rsid w:val="00E67ECE"/>
    <w:rsid w:val="00E70D3F"/>
    <w:rsid w:val="00E70FB6"/>
    <w:rsid w:val="00E720AC"/>
    <w:rsid w:val="00E72276"/>
    <w:rsid w:val="00E72DB5"/>
    <w:rsid w:val="00E7474E"/>
    <w:rsid w:val="00E76F2D"/>
    <w:rsid w:val="00E779A4"/>
    <w:rsid w:val="00E77A32"/>
    <w:rsid w:val="00E77B92"/>
    <w:rsid w:val="00E803A8"/>
    <w:rsid w:val="00E80B02"/>
    <w:rsid w:val="00E80FB7"/>
    <w:rsid w:val="00E80FC4"/>
    <w:rsid w:val="00E82840"/>
    <w:rsid w:val="00E82B56"/>
    <w:rsid w:val="00E82E3C"/>
    <w:rsid w:val="00E83541"/>
    <w:rsid w:val="00E84CBC"/>
    <w:rsid w:val="00E84DF5"/>
    <w:rsid w:val="00E850D1"/>
    <w:rsid w:val="00E855BB"/>
    <w:rsid w:val="00E8595C"/>
    <w:rsid w:val="00E86124"/>
    <w:rsid w:val="00E8638B"/>
    <w:rsid w:val="00E86E8C"/>
    <w:rsid w:val="00E9040C"/>
    <w:rsid w:val="00E9049B"/>
    <w:rsid w:val="00E90BE6"/>
    <w:rsid w:val="00E920E4"/>
    <w:rsid w:val="00E929B0"/>
    <w:rsid w:val="00E9487A"/>
    <w:rsid w:val="00E94DBD"/>
    <w:rsid w:val="00E955A1"/>
    <w:rsid w:val="00E958CA"/>
    <w:rsid w:val="00E96725"/>
    <w:rsid w:val="00EA1090"/>
    <w:rsid w:val="00EA146B"/>
    <w:rsid w:val="00EA193D"/>
    <w:rsid w:val="00EA1FA7"/>
    <w:rsid w:val="00EA2548"/>
    <w:rsid w:val="00EA3676"/>
    <w:rsid w:val="00EA438B"/>
    <w:rsid w:val="00EA4C91"/>
    <w:rsid w:val="00EA5017"/>
    <w:rsid w:val="00EA539E"/>
    <w:rsid w:val="00EA5676"/>
    <w:rsid w:val="00EA5F5B"/>
    <w:rsid w:val="00EA6E6E"/>
    <w:rsid w:val="00EB0158"/>
    <w:rsid w:val="00EB04C2"/>
    <w:rsid w:val="00EB1084"/>
    <w:rsid w:val="00EB2B38"/>
    <w:rsid w:val="00EB2DBE"/>
    <w:rsid w:val="00EB344C"/>
    <w:rsid w:val="00EB3D48"/>
    <w:rsid w:val="00EB49B3"/>
    <w:rsid w:val="00EB5CCF"/>
    <w:rsid w:val="00EB7567"/>
    <w:rsid w:val="00EB7A0B"/>
    <w:rsid w:val="00EB7F09"/>
    <w:rsid w:val="00EC1D34"/>
    <w:rsid w:val="00EC1DE3"/>
    <w:rsid w:val="00EC1E33"/>
    <w:rsid w:val="00EC2AF0"/>
    <w:rsid w:val="00EC2CBB"/>
    <w:rsid w:val="00EC3468"/>
    <w:rsid w:val="00EC39FA"/>
    <w:rsid w:val="00EC4136"/>
    <w:rsid w:val="00EC4772"/>
    <w:rsid w:val="00EC4A1F"/>
    <w:rsid w:val="00EC4C12"/>
    <w:rsid w:val="00EC5998"/>
    <w:rsid w:val="00EC5E4B"/>
    <w:rsid w:val="00EC6116"/>
    <w:rsid w:val="00EC6E0C"/>
    <w:rsid w:val="00EC78D9"/>
    <w:rsid w:val="00ED0290"/>
    <w:rsid w:val="00ED0351"/>
    <w:rsid w:val="00ED0724"/>
    <w:rsid w:val="00ED09A5"/>
    <w:rsid w:val="00ED0DE3"/>
    <w:rsid w:val="00ED1CAB"/>
    <w:rsid w:val="00ED1FFA"/>
    <w:rsid w:val="00ED24A0"/>
    <w:rsid w:val="00ED2E98"/>
    <w:rsid w:val="00ED2FE0"/>
    <w:rsid w:val="00ED3859"/>
    <w:rsid w:val="00ED3EDA"/>
    <w:rsid w:val="00ED50E9"/>
    <w:rsid w:val="00ED5832"/>
    <w:rsid w:val="00ED6243"/>
    <w:rsid w:val="00ED6C3F"/>
    <w:rsid w:val="00ED7DC9"/>
    <w:rsid w:val="00EE0D44"/>
    <w:rsid w:val="00EE1ABB"/>
    <w:rsid w:val="00EE1E8D"/>
    <w:rsid w:val="00EE2872"/>
    <w:rsid w:val="00EE45BE"/>
    <w:rsid w:val="00EE5134"/>
    <w:rsid w:val="00EE67D4"/>
    <w:rsid w:val="00EE6AA7"/>
    <w:rsid w:val="00EE6BB3"/>
    <w:rsid w:val="00EE76F1"/>
    <w:rsid w:val="00EE7EB9"/>
    <w:rsid w:val="00EF023E"/>
    <w:rsid w:val="00EF0FE3"/>
    <w:rsid w:val="00EF25B4"/>
    <w:rsid w:val="00EF2848"/>
    <w:rsid w:val="00EF3C2F"/>
    <w:rsid w:val="00EF53FD"/>
    <w:rsid w:val="00EF5799"/>
    <w:rsid w:val="00EF666D"/>
    <w:rsid w:val="00EF66DC"/>
    <w:rsid w:val="00EF698C"/>
    <w:rsid w:val="00EF6C98"/>
    <w:rsid w:val="00EF6E1F"/>
    <w:rsid w:val="00EF730A"/>
    <w:rsid w:val="00EF73D4"/>
    <w:rsid w:val="00EF7F15"/>
    <w:rsid w:val="00F011D0"/>
    <w:rsid w:val="00F01202"/>
    <w:rsid w:val="00F0160F"/>
    <w:rsid w:val="00F03EC1"/>
    <w:rsid w:val="00F05518"/>
    <w:rsid w:val="00F057CD"/>
    <w:rsid w:val="00F05FFC"/>
    <w:rsid w:val="00F0626E"/>
    <w:rsid w:val="00F07088"/>
    <w:rsid w:val="00F07E1F"/>
    <w:rsid w:val="00F10E87"/>
    <w:rsid w:val="00F1190F"/>
    <w:rsid w:val="00F11B6A"/>
    <w:rsid w:val="00F12281"/>
    <w:rsid w:val="00F1291F"/>
    <w:rsid w:val="00F1349E"/>
    <w:rsid w:val="00F1391E"/>
    <w:rsid w:val="00F1593F"/>
    <w:rsid w:val="00F1644D"/>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825"/>
    <w:rsid w:val="00F27A4D"/>
    <w:rsid w:val="00F301AF"/>
    <w:rsid w:val="00F316FF"/>
    <w:rsid w:val="00F31A53"/>
    <w:rsid w:val="00F32D1D"/>
    <w:rsid w:val="00F32F5E"/>
    <w:rsid w:val="00F33B3E"/>
    <w:rsid w:val="00F34569"/>
    <w:rsid w:val="00F3579D"/>
    <w:rsid w:val="00F36486"/>
    <w:rsid w:val="00F370CB"/>
    <w:rsid w:val="00F37484"/>
    <w:rsid w:val="00F37DF3"/>
    <w:rsid w:val="00F37E31"/>
    <w:rsid w:val="00F4121E"/>
    <w:rsid w:val="00F41C9D"/>
    <w:rsid w:val="00F429A5"/>
    <w:rsid w:val="00F42FB5"/>
    <w:rsid w:val="00F44513"/>
    <w:rsid w:val="00F447CE"/>
    <w:rsid w:val="00F449A8"/>
    <w:rsid w:val="00F44A42"/>
    <w:rsid w:val="00F44C54"/>
    <w:rsid w:val="00F4514F"/>
    <w:rsid w:val="00F45A32"/>
    <w:rsid w:val="00F46AEC"/>
    <w:rsid w:val="00F4724A"/>
    <w:rsid w:val="00F47D4A"/>
    <w:rsid w:val="00F47FD2"/>
    <w:rsid w:val="00F508D6"/>
    <w:rsid w:val="00F50FC6"/>
    <w:rsid w:val="00F5164E"/>
    <w:rsid w:val="00F51956"/>
    <w:rsid w:val="00F526CD"/>
    <w:rsid w:val="00F52BFE"/>
    <w:rsid w:val="00F52C2E"/>
    <w:rsid w:val="00F54ACD"/>
    <w:rsid w:val="00F55794"/>
    <w:rsid w:val="00F55DFE"/>
    <w:rsid w:val="00F55EF5"/>
    <w:rsid w:val="00F565DA"/>
    <w:rsid w:val="00F56E35"/>
    <w:rsid w:val="00F579B4"/>
    <w:rsid w:val="00F60122"/>
    <w:rsid w:val="00F62CA1"/>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01D"/>
    <w:rsid w:val="00F80438"/>
    <w:rsid w:val="00F80F09"/>
    <w:rsid w:val="00F819CD"/>
    <w:rsid w:val="00F825FA"/>
    <w:rsid w:val="00F8274C"/>
    <w:rsid w:val="00F82CCC"/>
    <w:rsid w:val="00F83A39"/>
    <w:rsid w:val="00F83C82"/>
    <w:rsid w:val="00F861C1"/>
    <w:rsid w:val="00F8622A"/>
    <w:rsid w:val="00F86498"/>
    <w:rsid w:val="00F905E9"/>
    <w:rsid w:val="00F914DD"/>
    <w:rsid w:val="00F91623"/>
    <w:rsid w:val="00F91EBA"/>
    <w:rsid w:val="00F926B0"/>
    <w:rsid w:val="00F939E9"/>
    <w:rsid w:val="00F93EAA"/>
    <w:rsid w:val="00F94573"/>
    <w:rsid w:val="00F945E9"/>
    <w:rsid w:val="00F9548E"/>
    <w:rsid w:val="00F95F0B"/>
    <w:rsid w:val="00F96932"/>
    <w:rsid w:val="00F96CAF"/>
    <w:rsid w:val="00F97BE1"/>
    <w:rsid w:val="00FA0701"/>
    <w:rsid w:val="00FA0E6E"/>
    <w:rsid w:val="00FA142B"/>
    <w:rsid w:val="00FA18E2"/>
    <w:rsid w:val="00FA21DF"/>
    <w:rsid w:val="00FA4A35"/>
    <w:rsid w:val="00FA4C32"/>
    <w:rsid w:val="00FA52BD"/>
    <w:rsid w:val="00FA5B03"/>
    <w:rsid w:val="00FA5B0D"/>
    <w:rsid w:val="00FA6A4C"/>
    <w:rsid w:val="00FA6C10"/>
    <w:rsid w:val="00FA6D7E"/>
    <w:rsid w:val="00FA7B84"/>
    <w:rsid w:val="00FA7CDC"/>
    <w:rsid w:val="00FB0154"/>
    <w:rsid w:val="00FB0B7D"/>
    <w:rsid w:val="00FB0C36"/>
    <w:rsid w:val="00FB2785"/>
    <w:rsid w:val="00FB2D62"/>
    <w:rsid w:val="00FB3D0A"/>
    <w:rsid w:val="00FB3ED4"/>
    <w:rsid w:val="00FB5520"/>
    <w:rsid w:val="00FB5721"/>
    <w:rsid w:val="00FB65E7"/>
    <w:rsid w:val="00FB67FB"/>
    <w:rsid w:val="00FB75F6"/>
    <w:rsid w:val="00FB7903"/>
    <w:rsid w:val="00FC1A55"/>
    <w:rsid w:val="00FC21C8"/>
    <w:rsid w:val="00FC2271"/>
    <w:rsid w:val="00FC2E42"/>
    <w:rsid w:val="00FC3CFA"/>
    <w:rsid w:val="00FC76FB"/>
    <w:rsid w:val="00FC7A98"/>
    <w:rsid w:val="00FD01BB"/>
    <w:rsid w:val="00FD0348"/>
    <w:rsid w:val="00FD1011"/>
    <w:rsid w:val="00FD23E0"/>
    <w:rsid w:val="00FD2F9A"/>
    <w:rsid w:val="00FD36F9"/>
    <w:rsid w:val="00FD4682"/>
    <w:rsid w:val="00FD4CF7"/>
    <w:rsid w:val="00FD58EE"/>
    <w:rsid w:val="00FD5AEF"/>
    <w:rsid w:val="00FD68A8"/>
    <w:rsid w:val="00FE0408"/>
    <w:rsid w:val="00FE1258"/>
    <w:rsid w:val="00FE1EB0"/>
    <w:rsid w:val="00FE2789"/>
    <w:rsid w:val="00FE370E"/>
    <w:rsid w:val="00FE3769"/>
    <w:rsid w:val="00FE3AF1"/>
    <w:rsid w:val="00FE4064"/>
    <w:rsid w:val="00FE409B"/>
    <w:rsid w:val="00FE55D4"/>
    <w:rsid w:val="00FE586F"/>
    <w:rsid w:val="00FE5C35"/>
    <w:rsid w:val="00FE5D20"/>
    <w:rsid w:val="00FE60C2"/>
    <w:rsid w:val="00FE6465"/>
    <w:rsid w:val="00FE6588"/>
    <w:rsid w:val="00FE7038"/>
    <w:rsid w:val="00FF0BD6"/>
    <w:rsid w:val="00FF17D3"/>
    <w:rsid w:val="00FF2C7A"/>
    <w:rsid w:val="00FF4288"/>
    <w:rsid w:val="00FF4A66"/>
    <w:rsid w:val="00FF4AAE"/>
    <w:rsid w:val="00FF4C4E"/>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F2C"/>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30445475">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28044122">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1970932">
      <w:bodyDiv w:val="1"/>
      <w:marLeft w:val="0"/>
      <w:marRight w:val="0"/>
      <w:marTop w:val="0"/>
      <w:marBottom w:val="0"/>
      <w:divBdr>
        <w:top w:val="none" w:sz="0" w:space="0" w:color="auto"/>
        <w:left w:val="none" w:sz="0" w:space="0" w:color="auto"/>
        <w:bottom w:val="none" w:sz="0" w:space="0" w:color="auto"/>
        <w:right w:val="none" w:sz="0" w:space="0" w:color="auto"/>
      </w:divBdr>
    </w:div>
    <w:div w:id="756363850">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096904003">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4038769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1ED80-FA83-4FBD-837E-E3C978831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3663</TotalTime>
  <Pages>5</Pages>
  <Words>4524</Words>
  <Characters>24884</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939</cp:revision>
  <cp:lastPrinted>2025-11-07T20:06:00Z</cp:lastPrinted>
  <dcterms:created xsi:type="dcterms:W3CDTF">2023-02-24T03:22:00Z</dcterms:created>
  <dcterms:modified xsi:type="dcterms:W3CDTF">2025-11-07T20:12:00Z</dcterms:modified>
</cp:coreProperties>
</file>