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6B808C29" w:rsidR="00933F16" w:rsidRPr="000A27B2" w:rsidRDefault="00643728" w:rsidP="000A27B2">
      <w:pPr>
        <w:pStyle w:val="Prrafodelista"/>
        <w:numPr>
          <w:ilvl w:val="0"/>
          <w:numId w:val="9"/>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0A27B2" w:rsidRPr="000A27B2">
        <w:rPr>
          <w:rFonts w:asciiTheme="minorHAnsi" w:hAnsiTheme="minorHAnsi" w:cstheme="minorHAnsi"/>
          <w:bCs/>
          <w:noProof/>
          <w:color w:val="000000"/>
          <w:sz w:val="18"/>
          <w:szCs w:val="18"/>
          <w:lang w:val="es-MX"/>
        </w:rPr>
        <w:t>24</w:t>
      </w:r>
      <w:r w:rsidRPr="000A27B2">
        <w:rPr>
          <w:rFonts w:asciiTheme="minorHAnsi" w:hAnsiTheme="minorHAnsi" w:cstheme="minorHAnsi"/>
          <w:bCs/>
          <w:noProof/>
          <w:color w:val="000000"/>
          <w:sz w:val="18"/>
          <w:szCs w:val="18"/>
          <w:lang w:val="es-MX"/>
        </w:rPr>
        <w:t xml:space="preserve"> de </w:t>
      </w:r>
      <w:r w:rsidR="00525148" w:rsidRPr="000A27B2">
        <w:rPr>
          <w:rFonts w:asciiTheme="minorHAnsi" w:hAnsiTheme="minorHAnsi" w:cstheme="minorHAnsi"/>
          <w:bCs/>
          <w:noProof/>
          <w:color w:val="000000"/>
          <w:sz w:val="18"/>
          <w:szCs w:val="18"/>
          <w:lang w:val="es-MX"/>
        </w:rPr>
        <w:t>octubre</w:t>
      </w:r>
      <w:r w:rsidRPr="000A27B2">
        <w:rPr>
          <w:rFonts w:asciiTheme="minorHAnsi" w:hAnsiTheme="minorHAnsi" w:cstheme="minorHAnsi"/>
          <w:bCs/>
          <w:noProof/>
          <w:color w:val="000000"/>
          <w:sz w:val="18"/>
          <w:szCs w:val="18"/>
          <w:lang w:val="es-MX"/>
        </w:rPr>
        <w:t xml:space="preserve"> del año 2025, </w:t>
      </w:r>
      <w:r w:rsidR="00933F16" w:rsidRPr="000A27B2">
        <w:rPr>
          <w:rFonts w:asciiTheme="minorHAnsi" w:hAnsiTheme="minorHAnsi" w:cstheme="minorHAnsi"/>
          <w:bCs/>
          <w:noProof/>
          <w:color w:val="000000"/>
          <w:sz w:val="18"/>
          <w:szCs w:val="18"/>
          <w:lang w:val="es-MX"/>
        </w:rPr>
        <w:t>solicitud de</w:t>
      </w:r>
      <w:r w:rsidR="000A27B2" w:rsidRPr="000A27B2">
        <w:rPr>
          <w:rFonts w:asciiTheme="minorHAnsi" w:hAnsiTheme="minorHAnsi" w:cstheme="minorHAnsi"/>
          <w:bCs/>
          <w:noProof/>
          <w:color w:val="000000"/>
          <w:sz w:val="18"/>
          <w:szCs w:val="18"/>
          <w:lang w:val="es-MX"/>
        </w:rPr>
        <w:t xml:space="preserve"> </w:t>
      </w:r>
      <w:r w:rsidR="00525148" w:rsidRPr="000A27B2">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a</w:t>
      </w:r>
      <w:r w:rsidR="00525148" w:rsidRPr="000A27B2">
        <w:rPr>
          <w:rFonts w:asciiTheme="minorHAnsi" w:hAnsiTheme="minorHAnsi" w:cstheme="minorHAnsi"/>
          <w:bCs/>
          <w:noProof/>
          <w:color w:val="000000"/>
          <w:sz w:val="18"/>
          <w:szCs w:val="18"/>
          <w:lang w:val="es-MX"/>
        </w:rPr>
        <w:t xml:space="preserve"> </w:t>
      </w:r>
      <w:r w:rsidR="000A27B2" w:rsidRPr="000A27B2">
        <w:rPr>
          <w:rFonts w:asciiTheme="minorHAnsi" w:hAnsiTheme="minorHAnsi" w:cstheme="minorHAnsi"/>
          <w:b/>
          <w:sz w:val="18"/>
          <w:szCs w:val="18"/>
        </w:rPr>
        <w:t xml:space="preserve">Unidad Médico Didáctica, el </w:t>
      </w:r>
      <w:r w:rsidR="000A27B2" w:rsidRPr="000A27B2">
        <w:rPr>
          <w:rFonts w:asciiTheme="minorHAnsi" w:hAnsiTheme="minorHAnsi" w:cstheme="minorHAnsi"/>
          <w:b/>
          <w:bCs/>
          <w:sz w:val="18"/>
          <w:szCs w:val="18"/>
        </w:rPr>
        <w:t>Departamento de Enfermería</w:t>
      </w:r>
      <w:r w:rsidR="00933F16" w:rsidRPr="000A27B2">
        <w:rPr>
          <w:rFonts w:asciiTheme="minorHAnsi" w:hAnsiTheme="minorHAnsi" w:cstheme="minorHAnsi"/>
          <w:b/>
          <w:bCs/>
          <w:noProof/>
          <w:color w:val="000000"/>
          <w:sz w:val="18"/>
          <w:szCs w:val="18"/>
        </w:rPr>
        <w:t>,</w:t>
      </w:r>
      <w:r w:rsidR="000A27B2" w:rsidRPr="000A27B2">
        <w:rPr>
          <w:rFonts w:asciiTheme="minorHAnsi" w:hAnsiTheme="minorHAnsi" w:cstheme="minorHAnsi"/>
          <w:b/>
          <w:bCs/>
          <w:noProof/>
          <w:color w:val="000000"/>
          <w:sz w:val="18"/>
          <w:szCs w:val="18"/>
        </w:rPr>
        <w:t xml:space="preserve"> el </w:t>
      </w:r>
      <w:r w:rsidR="000A27B2" w:rsidRPr="000A27B2">
        <w:rPr>
          <w:rFonts w:asciiTheme="minorHAnsi" w:hAnsiTheme="minorHAnsi" w:cstheme="minorHAnsi"/>
          <w:b/>
          <w:sz w:val="18"/>
          <w:szCs w:val="18"/>
        </w:rPr>
        <w:t xml:space="preserve">Bioterio y la </w:t>
      </w:r>
      <w:r w:rsidR="000A27B2" w:rsidRPr="000A27B2">
        <w:rPr>
          <w:rFonts w:asciiTheme="minorHAnsi" w:hAnsiTheme="minorHAnsi" w:cstheme="minorHAnsi"/>
          <w:b/>
          <w:bCs/>
          <w:sz w:val="18"/>
          <w:szCs w:val="18"/>
        </w:rPr>
        <w:t>Unidad Posta Zootécnica</w:t>
      </w:r>
      <w:r w:rsidR="00933F16" w:rsidRPr="000A27B2">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E/901045968-05</w:t>
      </w:r>
      <w:r w:rsidR="000A27B2" w:rsidRPr="000A27B2">
        <w:rPr>
          <w:rFonts w:asciiTheme="minorHAnsi" w:hAnsiTheme="minorHAnsi" w:cstheme="minorHAnsi"/>
          <w:b/>
          <w:bCs/>
          <w:noProof/>
          <w:color w:val="000000"/>
          <w:sz w:val="18"/>
          <w:szCs w:val="18"/>
          <w:lang w:val="es-MX"/>
        </w:rPr>
        <w:t>7</w:t>
      </w:r>
      <w:r w:rsidR="00933F16" w:rsidRPr="000A27B2">
        <w:rPr>
          <w:rFonts w:asciiTheme="minorHAnsi" w:hAnsiTheme="minorHAnsi" w:cstheme="minorHAnsi"/>
          <w:b/>
          <w:bCs/>
          <w:noProof/>
          <w:color w:val="000000"/>
          <w:sz w:val="18"/>
          <w:szCs w:val="18"/>
          <w:lang w:val="es-MX"/>
        </w:rPr>
        <w:t>-2025</w:t>
      </w:r>
      <w:r w:rsidR="00933F16" w:rsidRPr="000A27B2">
        <w:rPr>
          <w:rFonts w:asciiTheme="minorHAnsi" w:hAnsiTheme="minorHAnsi" w:cstheme="minorHAnsi"/>
          <w:bCs/>
          <w:noProof/>
          <w:color w:val="000000"/>
          <w:sz w:val="18"/>
          <w:szCs w:val="18"/>
          <w:lang w:val="es-MX"/>
        </w:rPr>
        <w:t xml:space="preserve"> para la </w:t>
      </w:r>
      <w:r w:rsidR="000A27B2" w:rsidRPr="000A27B2">
        <w:rPr>
          <w:rFonts w:asciiTheme="minorHAnsi" w:hAnsiTheme="minorHAnsi" w:cstheme="minorHAnsi"/>
          <w:b/>
          <w:bCs/>
          <w:noProof/>
          <w:color w:val="000000"/>
          <w:sz w:val="18"/>
          <w:szCs w:val="18"/>
          <w:lang w:val="es-MX"/>
        </w:rPr>
        <w:t>Adquisición de equipos y refacciones dentales, simuladores para el laboratorio de enfermería, Unidad Médico Didáctica del CCS; Adquisición de equipos especializados para el CCB y para el CCA, Universidad Autónoma de Aguascalientes</w:t>
      </w:r>
      <w:r w:rsidR="00933F16" w:rsidRPr="000A27B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bookmarkStart w:id="0" w:name="_Hlk212112679"/>
      <w:r w:rsidR="000A27B2" w:rsidRPr="000A27B2">
        <w:rPr>
          <w:rFonts w:asciiTheme="minorHAnsi" w:hAnsiTheme="minorHAnsi" w:cstheme="minorHAnsi"/>
          <w:b/>
          <w:i/>
          <w:sz w:val="18"/>
          <w:szCs w:val="18"/>
          <w:lang w:val="es-MX"/>
        </w:rPr>
        <w:t>Fondo Ordinario Propios, Fondo Ordinario Estatal y Fondo de Inversión Pública Productiva, conforme a los oficios DGF/DPAF-469/2025, DGF/DPAF-477/2025, DGF/DPAF-479/2025 y DGF/DPAF-482/2025</w:t>
      </w:r>
      <w:bookmarkEnd w:id="0"/>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394D17F7"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0A27B2">
        <w:rPr>
          <w:rFonts w:asciiTheme="minorHAnsi" w:hAnsiTheme="minorHAnsi" w:cstheme="minorHAnsi"/>
          <w:bCs/>
          <w:noProof/>
          <w:color w:val="000000"/>
          <w:sz w:val="18"/>
          <w:szCs w:val="18"/>
          <w:lang w:val="es-MX"/>
        </w:rPr>
        <w:t>06</w:t>
      </w:r>
      <w:r w:rsidRPr="00286F6E">
        <w:rPr>
          <w:rFonts w:asciiTheme="minorHAnsi" w:hAnsiTheme="minorHAnsi" w:cstheme="minorHAnsi"/>
          <w:bCs/>
          <w:noProof/>
          <w:color w:val="000000"/>
          <w:sz w:val="18"/>
          <w:szCs w:val="18"/>
          <w:lang w:val="es-MX"/>
        </w:rPr>
        <w:t xml:space="preserve"> de </w:t>
      </w:r>
      <w:r w:rsidR="000A27B2">
        <w:rPr>
          <w:rFonts w:asciiTheme="minorHAnsi" w:hAnsiTheme="minorHAnsi" w:cstheme="minorHAnsi"/>
          <w:bCs/>
          <w:noProof/>
          <w:color w:val="000000"/>
          <w:sz w:val="18"/>
          <w:szCs w:val="18"/>
          <w:lang w:val="es-MX"/>
        </w:rPr>
        <w:t>noviembre</w:t>
      </w:r>
      <w:r w:rsidR="004F6F32">
        <w:rPr>
          <w:rFonts w:asciiTheme="minorHAnsi" w:hAnsiTheme="minorHAnsi" w:cstheme="minorHAnsi"/>
          <w:bCs/>
          <w:noProof/>
          <w:color w:val="000000"/>
          <w:sz w:val="18"/>
          <w:szCs w:val="18"/>
          <w:lang w:val="es-MX"/>
        </w:rPr>
        <w:t xml:space="preserve"> del año 2025, a las 14</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14"/>
        <w:gridCol w:w="6421"/>
      </w:tblGrid>
      <w:tr w:rsidR="000A27B2" w14:paraId="704DAC19" w14:textId="77777777" w:rsidTr="000A27B2">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0451877D" w14:textId="77777777" w:rsidR="000A27B2" w:rsidRDefault="000A27B2" w:rsidP="000A27B2">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C78BDE" w14:textId="77777777" w:rsidR="000A27B2" w:rsidRDefault="000A27B2" w:rsidP="000A27B2">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0A27B2" w14:paraId="57E5EE87" w14:textId="77777777" w:rsidTr="000A27B2">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6ED01CDC" w14:textId="77777777" w:rsidR="000A27B2" w:rsidRPr="002C58A0" w:rsidRDefault="000A27B2" w:rsidP="000A27B2">
            <w:pPr>
              <w:spacing w:line="254" w:lineRule="auto"/>
              <w:jc w:val="center"/>
              <w:rPr>
                <w:rFonts w:ascii="Arial" w:hAnsi="Arial" w:cs="Arial"/>
                <w:b/>
                <w:sz w:val="16"/>
                <w:szCs w:val="14"/>
              </w:rPr>
            </w:pPr>
            <w:r w:rsidRPr="00187906">
              <w:rPr>
                <w:rFonts w:ascii="Arial" w:hAnsi="Arial" w:cs="Arial"/>
                <w:b/>
                <w:sz w:val="16"/>
                <w:szCs w:val="14"/>
              </w:rPr>
              <w:t>3, 24, 25 y 27</w:t>
            </w:r>
          </w:p>
        </w:tc>
        <w:tc>
          <w:tcPr>
            <w:tcW w:w="3332" w:type="pct"/>
            <w:tcBorders>
              <w:top w:val="dotted" w:sz="4" w:space="0" w:color="auto"/>
              <w:left w:val="dotted" w:sz="4" w:space="0" w:color="auto"/>
              <w:bottom w:val="dotted" w:sz="4" w:space="0" w:color="auto"/>
              <w:right w:val="dotted" w:sz="4" w:space="0" w:color="auto"/>
            </w:tcBorders>
            <w:noWrap/>
            <w:vAlign w:val="center"/>
          </w:tcPr>
          <w:p w14:paraId="40F025C6" w14:textId="77777777" w:rsidR="000A27B2" w:rsidRPr="002C58A0" w:rsidRDefault="000A27B2" w:rsidP="000A27B2">
            <w:pPr>
              <w:spacing w:line="254" w:lineRule="auto"/>
              <w:jc w:val="both"/>
              <w:rPr>
                <w:rFonts w:ascii="Arial" w:hAnsi="Arial" w:cs="Arial"/>
                <w:b/>
                <w:sz w:val="16"/>
                <w:szCs w:val="14"/>
              </w:rPr>
            </w:pPr>
            <w:r w:rsidRPr="002C58A0">
              <w:rPr>
                <w:rFonts w:ascii="Arial" w:hAnsi="Arial" w:cs="Arial"/>
                <w:b/>
                <w:sz w:val="16"/>
                <w:szCs w:val="14"/>
              </w:rPr>
              <w:t>Se declara</w:t>
            </w:r>
            <w:r>
              <w:rPr>
                <w:rFonts w:ascii="Arial" w:hAnsi="Arial" w:cs="Arial"/>
                <w:b/>
                <w:sz w:val="16"/>
                <w:szCs w:val="14"/>
              </w:rPr>
              <w:t>n</w:t>
            </w:r>
            <w:r w:rsidRPr="002C58A0">
              <w:rPr>
                <w:rFonts w:ascii="Arial" w:hAnsi="Arial" w:cs="Arial"/>
                <w:b/>
                <w:sz w:val="16"/>
                <w:szCs w:val="14"/>
              </w:rPr>
              <w:t xml:space="preserve"> desierta</w:t>
            </w:r>
            <w:r>
              <w:rPr>
                <w:rFonts w:ascii="Arial" w:hAnsi="Arial" w:cs="Arial"/>
                <w:b/>
                <w:sz w:val="16"/>
                <w:szCs w:val="14"/>
              </w:rPr>
              <w:t>s,</w:t>
            </w:r>
            <w:r w:rsidRPr="002C58A0">
              <w:rPr>
                <w:rFonts w:ascii="Arial" w:hAnsi="Arial" w:cs="Arial"/>
                <w:b/>
                <w:sz w:val="16"/>
                <w:szCs w:val="14"/>
              </w:rPr>
              <w:t xml:space="preserve"> en virtud de que no existieron propuestas susceptibles de análisis, al no ofertarse en el acto de presentación y apertura de propuestas.</w:t>
            </w:r>
          </w:p>
        </w:tc>
      </w:tr>
      <w:tr w:rsidR="000A27B2" w14:paraId="6C097F24" w14:textId="77777777" w:rsidTr="000A27B2">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2AFC8377" w14:textId="77777777" w:rsidR="000A27B2" w:rsidRPr="002C58A0" w:rsidRDefault="000A27B2" w:rsidP="000A27B2">
            <w:pPr>
              <w:spacing w:line="254" w:lineRule="auto"/>
              <w:jc w:val="center"/>
              <w:rPr>
                <w:rFonts w:ascii="Arial" w:hAnsi="Arial" w:cs="Arial"/>
                <w:b/>
                <w:sz w:val="16"/>
                <w:szCs w:val="14"/>
              </w:rPr>
            </w:pPr>
            <w:r>
              <w:rPr>
                <w:rFonts w:ascii="Arial" w:hAnsi="Arial" w:cs="Arial"/>
                <w:b/>
                <w:sz w:val="16"/>
                <w:szCs w:val="14"/>
              </w:rPr>
              <w:t>6, 7, 8, 9, 10, 11, 12, 13, 14, 15, 16, 17, 18, 19, 26, 29 y 30</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344C3E94" w14:textId="77777777" w:rsidR="000A27B2" w:rsidRPr="002C58A0" w:rsidRDefault="000A27B2" w:rsidP="000A27B2">
            <w:pPr>
              <w:spacing w:line="254" w:lineRule="auto"/>
              <w:jc w:val="both"/>
              <w:rPr>
                <w:rFonts w:ascii="Arial" w:hAnsi="Arial" w:cs="Arial"/>
                <w:b/>
                <w:sz w:val="16"/>
                <w:szCs w:val="14"/>
              </w:rPr>
            </w:pPr>
            <w:r w:rsidRPr="002C58A0">
              <w:rPr>
                <w:rFonts w:ascii="Arial" w:hAnsi="Arial" w:cs="Arial"/>
                <w:b/>
                <w:sz w:val="16"/>
                <w:szCs w:val="14"/>
              </w:rPr>
              <w:t>Se declara</w:t>
            </w:r>
            <w:r>
              <w:rPr>
                <w:rFonts w:ascii="Arial" w:hAnsi="Arial" w:cs="Arial"/>
                <w:b/>
                <w:sz w:val="16"/>
                <w:szCs w:val="14"/>
              </w:rPr>
              <w:t>n</w:t>
            </w:r>
            <w:r w:rsidRPr="002C58A0">
              <w:rPr>
                <w:rFonts w:ascii="Arial" w:hAnsi="Arial" w:cs="Arial"/>
                <w:b/>
                <w:sz w:val="16"/>
                <w:szCs w:val="14"/>
              </w:rPr>
              <w:t xml:space="preserve"> desierta</w:t>
            </w:r>
            <w:r>
              <w:rPr>
                <w:rFonts w:ascii="Arial" w:hAnsi="Arial" w:cs="Arial"/>
                <w:b/>
                <w:sz w:val="16"/>
                <w:szCs w:val="14"/>
              </w:rPr>
              <w:t>s</w:t>
            </w:r>
            <w:r w:rsidRPr="002C58A0">
              <w:rPr>
                <w:rFonts w:ascii="Arial" w:hAnsi="Arial" w:cs="Arial"/>
                <w:b/>
                <w:sz w:val="16"/>
                <w:szCs w:val="14"/>
              </w:rPr>
              <w:t>, en virtud de que la</w:t>
            </w:r>
            <w:r>
              <w:rPr>
                <w:rFonts w:ascii="Arial" w:hAnsi="Arial" w:cs="Arial"/>
                <w:b/>
                <w:sz w:val="16"/>
                <w:szCs w:val="14"/>
              </w:rPr>
              <w:t>s</w:t>
            </w:r>
            <w:r w:rsidRPr="002C58A0">
              <w:rPr>
                <w:rFonts w:ascii="Arial" w:hAnsi="Arial" w:cs="Arial"/>
                <w:b/>
                <w:sz w:val="16"/>
                <w:szCs w:val="14"/>
              </w:rPr>
              <w:t xml:space="preserve"> propuesta</w:t>
            </w:r>
            <w:r>
              <w:rPr>
                <w:rFonts w:ascii="Arial" w:hAnsi="Arial" w:cs="Arial"/>
                <w:b/>
                <w:sz w:val="16"/>
                <w:szCs w:val="14"/>
              </w:rPr>
              <w:t>s</w:t>
            </w:r>
            <w:r w:rsidRPr="002C58A0">
              <w:rPr>
                <w:rFonts w:ascii="Arial" w:hAnsi="Arial" w:cs="Arial"/>
                <w:b/>
                <w:sz w:val="16"/>
                <w:szCs w:val="14"/>
              </w:rPr>
              <w:t xml:space="preserve"> presentada</w:t>
            </w:r>
            <w:r>
              <w:rPr>
                <w:rFonts w:ascii="Arial" w:hAnsi="Arial" w:cs="Arial"/>
                <w:b/>
                <w:sz w:val="16"/>
                <w:szCs w:val="14"/>
              </w:rPr>
              <w:t>s</w:t>
            </w:r>
            <w:r w:rsidRPr="002C58A0">
              <w:rPr>
                <w:rFonts w:ascii="Arial" w:hAnsi="Arial" w:cs="Arial"/>
                <w:b/>
                <w:sz w:val="16"/>
                <w:szCs w:val="14"/>
              </w:rPr>
              <w:t xml:space="preserve"> no fue</w:t>
            </w:r>
            <w:r>
              <w:rPr>
                <w:rFonts w:ascii="Arial" w:hAnsi="Arial" w:cs="Arial"/>
                <w:b/>
                <w:sz w:val="16"/>
                <w:szCs w:val="14"/>
              </w:rPr>
              <w:t>ron</w:t>
            </w:r>
            <w:r w:rsidRPr="002C58A0">
              <w:rPr>
                <w:rFonts w:ascii="Arial" w:hAnsi="Arial" w:cs="Arial"/>
                <w:b/>
                <w:sz w:val="16"/>
                <w:szCs w:val="14"/>
              </w:rPr>
              <w:t xml:space="preserve"> solvente</w:t>
            </w:r>
            <w:r>
              <w:rPr>
                <w:rFonts w:ascii="Arial" w:hAnsi="Arial" w:cs="Arial"/>
                <w:b/>
                <w:sz w:val="16"/>
                <w:szCs w:val="14"/>
              </w:rPr>
              <w:t>s</w:t>
            </w:r>
            <w:r w:rsidRPr="002C58A0">
              <w:rPr>
                <w:rFonts w:ascii="Arial" w:hAnsi="Arial" w:cs="Arial"/>
                <w:b/>
                <w:sz w:val="16"/>
                <w:szCs w:val="14"/>
              </w:rPr>
              <w:t xml:space="preserve">.  </w:t>
            </w:r>
          </w:p>
        </w:tc>
      </w:tr>
    </w:tbl>
    <w:p w14:paraId="6A2CF268" w14:textId="1FFD3C79" w:rsidR="00643728" w:rsidRPr="000A27B2" w:rsidRDefault="00643728" w:rsidP="000A27B2">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2F526F05"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0A27B2">
        <w:rPr>
          <w:rFonts w:asciiTheme="minorHAnsi" w:hAnsiTheme="minorHAnsi" w:cstheme="minorHAnsi"/>
          <w:b/>
          <w:color w:val="000000"/>
          <w:sz w:val="18"/>
          <w:szCs w:val="18"/>
          <w:lang w:val="es-MX"/>
        </w:rPr>
        <w:t>9</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0A27B2" w:rsidRPr="000A27B2">
        <w:rPr>
          <w:rFonts w:asciiTheme="minorHAnsi" w:hAnsiTheme="minorHAnsi" w:cstheme="minorHAnsi"/>
          <w:b/>
          <w:bCs/>
          <w:noProof/>
          <w:color w:val="000000"/>
          <w:sz w:val="18"/>
          <w:szCs w:val="18"/>
        </w:rPr>
        <w:t>Adquisición de equipos y refacciones dentales, simuladores para el laboratorio de enfermería, Unidad Médico Didáctica del CCS; Adquisición de equipos especializados para el CCB y para el CCA,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bookmarkStart w:id="1" w:name="_GoBack"/>
      <w:r w:rsidR="000A27B2" w:rsidRPr="000A27B2">
        <w:rPr>
          <w:rFonts w:asciiTheme="minorHAnsi" w:hAnsiTheme="minorHAnsi" w:cstheme="minorHAnsi"/>
          <w:b/>
          <w:bCs/>
          <w:noProof/>
          <w:color w:val="000000"/>
          <w:sz w:val="18"/>
          <w:szCs w:val="18"/>
          <w:lang w:val="es-MX"/>
        </w:rPr>
        <w:t>Fondo Ordinario Propios, Fondo Ordinario Estatal y Fondo de Inversión Pública Productiva, conforme a los oficios DGF/DPAF-469/2025, DGF/DPAF-477/2025, DGF/DPAF-479/2025 y DGF/DPAF-482/2025</w:t>
      </w:r>
      <w:bookmarkEnd w:id="1"/>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4442957D" w:rsidR="00DA2FA4" w:rsidRPr="008E223B" w:rsidRDefault="000A27B2"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07</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noviembre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974782D" w:rsidR="00B67F05" w:rsidRPr="008E223B" w:rsidRDefault="000A27B2"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12</w:t>
            </w:r>
            <w:r w:rsidR="00DC7510"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E1C5E5B" w:rsidR="00B67F05" w:rsidRPr="008E223B" w:rsidRDefault="000A27B2" w:rsidP="004F6F3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14</w:t>
            </w:r>
            <w:r w:rsidR="00DC7510" w:rsidRPr="008E223B">
              <w:rPr>
                <w:rFonts w:asciiTheme="minorHAnsi" w:hAnsiTheme="minorHAnsi" w:cstheme="minorHAnsi"/>
                <w:bCs/>
                <w:color w:val="000000"/>
                <w:sz w:val="16"/>
                <w:szCs w:val="16"/>
                <w:lang w:val="es-MX"/>
              </w:rPr>
              <w:t xml:space="preserve"> de </w:t>
            </w:r>
            <w:r w:rsidR="004F6F32">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C59184E" w14:textId="2F5A5A16" w:rsidR="004B7543" w:rsidRDefault="004B7543" w:rsidP="006D357A">
      <w:pPr>
        <w:pStyle w:val="Prrafodelista"/>
        <w:widowControl/>
        <w:tabs>
          <w:tab w:val="left" w:pos="1134"/>
        </w:tabs>
        <w:ind w:left="0"/>
        <w:rPr>
          <w:rFonts w:asciiTheme="minorHAnsi" w:hAnsiTheme="minorHAnsi" w:cstheme="minorHAnsi"/>
          <w:b/>
          <w:sz w:val="18"/>
          <w:szCs w:val="18"/>
          <w:lang w:val="es-MX"/>
        </w:rPr>
      </w:pPr>
    </w:p>
    <w:p w14:paraId="53F7DD29" w14:textId="238F3BB2"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FA3872">
        <w:rPr>
          <w:rFonts w:asciiTheme="minorHAnsi" w:hAnsiTheme="minorHAnsi" w:cstheme="minorHAnsi"/>
          <w:b/>
          <w:sz w:val="18"/>
          <w:szCs w:val="18"/>
          <w:u w:val="single"/>
          <w:lang w:val="es-MX"/>
        </w:rPr>
        <w:t>12</w:t>
      </w:r>
      <w:r w:rsidR="00642906">
        <w:rPr>
          <w:rFonts w:asciiTheme="minorHAnsi" w:hAnsiTheme="minorHAnsi" w:cstheme="minorHAnsi"/>
          <w:b/>
          <w:sz w:val="18"/>
          <w:szCs w:val="18"/>
          <w:u w:val="single"/>
          <w:lang w:val="es-MX"/>
        </w:rPr>
        <w:t xml:space="preserve"> de </w:t>
      </w:r>
      <w:r w:rsidR="00FA3872">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1E330C58"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4A273D42"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51CAE643" w14:textId="2512A100"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lastRenderedPageBreak/>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717955B4"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FA3872">
              <w:rPr>
                <w:rFonts w:ascii="Calibri" w:eastAsia="Calibri" w:hAnsi="Calibri" w:cs="Calibri"/>
                <w:b/>
                <w:color w:val="000000"/>
                <w:sz w:val="14"/>
                <w:szCs w:val="12"/>
                <w:u w:val="single"/>
              </w:rPr>
              <w:t>07</w:t>
            </w:r>
            <w:r w:rsidR="00CD14B5"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FA3872">
              <w:rPr>
                <w:rFonts w:ascii="Calibri" w:eastAsia="Calibri" w:hAnsi="Calibri" w:cs="Calibri"/>
                <w:b/>
                <w:color w:val="000000"/>
                <w:sz w:val="14"/>
                <w:szCs w:val="12"/>
                <w:u w:val="single"/>
              </w:rPr>
              <w:t>12</w:t>
            </w:r>
            <w:r w:rsidR="0019095D"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0A27B2"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0A27B2"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40CA2586"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FA3872">
              <w:rPr>
                <w:rFonts w:asciiTheme="minorHAnsi" w:eastAsia="Calibri" w:hAnsiTheme="minorHAnsi" w:cstheme="minorHAnsi"/>
                <w:b/>
                <w:color w:val="000000"/>
                <w:sz w:val="14"/>
                <w:szCs w:val="14"/>
              </w:rPr>
              <w:t>12</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octubre</w:t>
            </w:r>
            <w:r w:rsidRPr="00706D13">
              <w:rPr>
                <w:rFonts w:asciiTheme="minorHAnsi" w:eastAsia="Calibri" w:hAnsiTheme="minorHAnsi" w:cstheme="minorHAnsi"/>
                <w:b/>
                <w:color w:val="000000"/>
                <w:sz w:val="14"/>
                <w:szCs w:val="14"/>
              </w:rPr>
              <w:t xml:space="preserve"> al </w:t>
            </w:r>
            <w:r w:rsidR="00FA3872">
              <w:rPr>
                <w:rFonts w:asciiTheme="minorHAnsi" w:eastAsia="Calibri" w:hAnsiTheme="minorHAnsi" w:cstheme="minorHAnsi"/>
                <w:b/>
                <w:color w:val="000000"/>
                <w:sz w:val="14"/>
                <w:szCs w:val="14"/>
              </w:rPr>
              <w:t>12</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noviembre</w:t>
            </w:r>
            <w:r w:rsidRPr="00706D13">
              <w:rPr>
                <w:rFonts w:asciiTheme="minorHAnsi" w:eastAsia="Calibri" w:hAnsiTheme="minorHAnsi" w:cstheme="minorHAnsi"/>
                <w:b/>
                <w:color w:val="000000"/>
                <w:sz w:val="14"/>
                <w:szCs w:val="14"/>
              </w:rPr>
              <w:t xml:space="preserve"> de 2025</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40E80661"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Subnumeral 12.</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848299D"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57836685" w14:textId="2436CECB" w:rsidR="00FA3872" w:rsidRPr="00493946" w:rsidRDefault="00DA51DF" w:rsidP="00FA3872">
            <w:pPr>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8"/>
                <w:szCs w:val="16"/>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FA3872" w:rsidRPr="00F30BFF" w14:paraId="0EACF268" w14:textId="77777777" w:rsidTr="00974788">
        <w:tc>
          <w:tcPr>
            <w:tcW w:w="430" w:type="pct"/>
            <w:shd w:val="clear" w:color="auto" w:fill="auto"/>
          </w:tcPr>
          <w:p w14:paraId="38553257" w14:textId="4668A84E" w:rsidR="00FA3872"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35274750" w14:textId="77777777" w:rsidR="00FA3872" w:rsidRPr="001D579C" w:rsidRDefault="00FA3872" w:rsidP="00FA3872">
            <w:pPr>
              <w:pStyle w:val="Sangra3detindependiente"/>
              <w:autoSpaceDE w:val="0"/>
              <w:autoSpaceDN w:val="0"/>
              <w:ind w:left="0"/>
              <w:rPr>
                <w:rFonts w:asciiTheme="minorHAnsi" w:eastAsia="Calibri" w:hAnsiTheme="minorHAnsi" w:cstheme="minorHAnsi"/>
                <w:b/>
                <w:bCs/>
              </w:rPr>
            </w:pPr>
            <w:r w:rsidRPr="001D579C">
              <w:rPr>
                <w:rFonts w:asciiTheme="minorHAnsi" w:eastAsia="Calibri" w:hAnsiTheme="minorHAnsi" w:cstheme="minorHAnsi"/>
                <w:b/>
                <w:bCs/>
              </w:rPr>
              <w:t>Respaldo del Fabricante:</w:t>
            </w:r>
          </w:p>
          <w:p w14:paraId="547AAC46" w14:textId="77777777" w:rsidR="00FA3872" w:rsidRPr="001D579C" w:rsidRDefault="00FA3872" w:rsidP="00FA3872">
            <w:pPr>
              <w:pStyle w:val="Sangra3detindependiente"/>
              <w:autoSpaceDE w:val="0"/>
              <w:autoSpaceDN w:val="0"/>
              <w:ind w:left="0"/>
              <w:rPr>
                <w:rFonts w:asciiTheme="minorHAnsi" w:eastAsia="Calibri" w:hAnsiTheme="minorHAnsi" w:cstheme="minorHAnsi"/>
                <w:bCs/>
              </w:rPr>
            </w:pPr>
            <w:r w:rsidRPr="001D579C">
              <w:rPr>
                <w:rFonts w:asciiTheme="minorHAnsi" w:eastAsia="Calibri" w:hAnsiTheme="minorHAnsi" w:cstheme="minorHAnsi"/>
                <w:bCs/>
              </w:rPr>
              <w:t>Se deberá presentar</w:t>
            </w:r>
            <w:r w:rsidRPr="001D579C">
              <w:rPr>
                <w:rFonts w:asciiTheme="minorHAnsi" w:eastAsia="Calibri" w:hAnsiTheme="minorHAnsi" w:cstheme="minorHAnsi"/>
                <w:b/>
                <w:bCs/>
              </w:rPr>
              <w:t xml:space="preserve"> </w:t>
            </w:r>
            <w:r w:rsidRPr="001D579C">
              <w:rPr>
                <w:rFonts w:asciiTheme="minorHAnsi" w:eastAsia="Calibri" w:hAnsiTheme="minorHAnsi" w:cstheme="minorHAnsi"/>
                <w:bCs/>
              </w:rPr>
              <w:t>documento original firmado que acredite tal circunstancia de acuerdo a lo siguiente: Podrán</w:t>
            </w:r>
            <w:r w:rsidRPr="001D579C">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rPr>
              <w:t>.</w:t>
            </w:r>
            <w:r w:rsidRPr="001D579C">
              <w:rPr>
                <w:rFonts w:asciiTheme="minorHAnsi" w:eastAsia="Calibri" w:hAnsiTheme="minorHAnsi" w:cstheme="minorHAnsi"/>
              </w:rPr>
              <w:t xml:space="preserve"> </w:t>
            </w:r>
          </w:p>
          <w:p w14:paraId="012FDF09" w14:textId="77777777" w:rsidR="00FA3872" w:rsidRPr="001D579C" w:rsidRDefault="00FA3872" w:rsidP="00FA3872">
            <w:pPr>
              <w:pStyle w:val="Textoindependiente"/>
              <w:rPr>
                <w:rFonts w:asciiTheme="minorHAnsi" w:eastAsia="Calibri" w:hAnsiTheme="minorHAnsi" w:cstheme="minorHAnsi"/>
                <w:sz w:val="16"/>
                <w:szCs w:val="16"/>
                <w:lang w:val="es-MX"/>
              </w:rPr>
            </w:pPr>
            <w:r w:rsidRPr="001D579C">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248C1B70" w14:textId="77777777" w:rsidR="00FA3872" w:rsidRDefault="00FA3872" w:rsidP="00FA3872">
            <w:pPr>
              <w:pStyle w:val="Textoindependiente"/>
              <w:rPr>
                <w:rFonts w:asciiTheme="minorHAnsi" w:eastAsia="Calibri" w:hAnsiTheme="minorHAnsi" w:cstheme="minorHAnsi"/>
                <w:b/>
                <w:sz w:val="16"/>
                <w:szCs w:val="16"/>
                <w:lang w:val="es-MX"/>
              </w:rPr>
            </w:pPr>
          </w:p>
          <w:p w14:paraId="2E054FE3" w14:textId="2F629326" w:rsidR="00FA3872" w:rsidRPr="00176D95" w:rsidRDefault="00FA3872" w:rsidP="00FA3872">
            <w:pPr>
              <w:widowControl/>
              <w:spacing w:line="254" w:lineRule="auto"/>
              <w:jc w:val="both"/>
              <w:rPr>
                <w:rFonts w:asciiTheme="minorHAnsi" w:eastAsia="Calibri" w:hAnsiTheme="minorHAnsi" w:cstheme="minorHAnsi"/>
                <w:sz w:val="16"/>
                <w:szCs w:val="16"/>
                <w:lang w:val="es-MX"/>
              </w:rPr>
            </w:pPr>
            <w:r w:rsidRPr="00176D95">
              <w:rPr>
                <w:rFonts w:asciiTheme="minorHAnsi" w:eastAsia="Calibri" w:hAnsiTheme="minorHAnsi" w:cstheme="minorHAnsi"/>
                <w:b/>
                <w:sz w:val="16"/>
                <w:szCs w:val="16"/>
                <w:lang w:val="es-MX"/>
              </w:rPr>
              <w:t xml:space="preserve">Para </w:t>
            </w:r>
            <w:r w:rsidRPr="00284395">
              <w:rPr>
                <w:rFonts w:asciiTheme="minorHAnsi" w:eastAsia="Calibri" w:hAnsiTheme="minorHAnsi" w:cstheme="minorHAnsi"/>
                <w:b/>
                <w:sz w:val="16"/>
                <w:szCs w:val="16"/>
                <w:lang w:val="es-MX"/>
              </w:rPr>
              <w:t xml:space="preserve">las </w:t>
            </w:r>
            <w:r w:rsidRPr="003B4443">
              <w:rPr>
                <w:rFonts w:asciiTheme="minorHAnsi" w:eastAsia="Calibri" w:hAnsiTheme="minorHAnsi" w:cstheme="minorHAnsi"/>
                <w:b/>
                <w:sz w:val="16"/>
                <w:szCs w:val="16"/>
                <w:lang w:val="es-MX"/>
              </w:rPr>
              <w:t>partidas 3, 6, 7, 8, 9, 10, 11, 12, 13, 14, 15, 16, 17, 18, 19</w:t>
            </w:r>
            <w:r w:rsidRPr="003B4443">
              <w:rPr>
                <w:rFonts w:asciiTheme="minorHAnsi" w:eastAsia="Calibri" w:hAnsiTheme="minorHAnsi" w:cstheme="minorHAnsi"/>
                <w:sz w:val="16"/>
                <w:szCs w:val="16"/>
                <w:lang w:val="es-MX"/>
              </w:rPr>
              <w:t>,</w:t>
            </w:r>
            <w:r w:rsidRPr="003B4443">
              <w:rPr>
                <w:rFonts w:asciiTheme="minorHAnsi" w:eastAsia="Calibri" w:hAnsiTheme="minorHAnsi" w:cstheme="minorHAnsi"/>
                <w:b/>
                <w:sz w:val="16"/>
                <w:szCs w:val="16"/>
                <w:lang w:val="es-MX"/>
              </w:rPr>
              <w:t xml:space="preserve"> 24, 25, 26, 27,</w:t>
            </w:r>
            <w:r w:rsidR="003B4443" w:rsidRPr="003B4443">
              <w:rPr>
                <w:rFonts w:asciiTheme="minorHAnsi" w:eastAsia="Calibri" w:hAnsiTheme="minorHAnsi" w:cstheme="minorHAnsi"/>
                <w:b/>
                <w:sz w:val="16"/>
                <w:szCs w:val="16"/>
                <w:lang w:val="es-MX"/>
              </w:rPr>
              <w:t xml:space="preserve"> </w:t>
            </w:r>
            <w:r w:rsidRPr="003B4443">
              <w:rPr>
                <w:rFonts w:asciiTheme="minorHAnsi" w:eastAsia="Calibri" w:hAnsiTheme="minorHAnsi" w:cstheme="minorHAnsi"/>
                <w:b/>
                <w:sz w:val="16"/>
                <w:szCs w:val="16"/>
                <w:lang w:val="es-MX"/>
              </w:rPr>
              <w:t>29 y 30</w:t>
            </w:r>
            <w:r w:rsidRPr="003B4443">
              <w:rPr>
                <w:rFonts w:asciiTheme="minorHAnsi" w:eastAsia="Calibri" w:hAnsiTheme="minorHAnsi" w:cstheme="minorHAnsi"/>
                <w:sz w:val="16"/>
                <w:szCs w:val="16"/>
                <w:lang w:val="es-MX"/>
              </w:rPr>
              <w:t>, Podrán</w:t>
            </w:r>
            <w:r w:rsidRPr="00284395">
              <w:rPr>
                <w:rFonts w:asciiTheme="minorHAnsi" w:eastAsia="Calibri" w:hAnsiTheme="minorHAnsi" w:cstheme="minorHAnsi"/>
                <w:sz w:val="16"/>
                <w:szCs w:val="16"/>
                <w:lang w:val="es-MX"/>
              </w:rPr>
              <w:t xml:space="preserve"> participar licitantes que tienen carta de respaldo del Distribuidor Autorizado o Mayorista, </w:t>
            </w:r>
            <w:r w:rsidRPr="00284395">
              <w:rPr>
                <w:rFonts w:asciiTheme="minorHAnsi" w:eastAsia="Calibri" w:hAnsiTheme="minorHAnsi" w:cstheme="minorHAnsi"/>
                <w:sz w:val="16"/>
                <w:szCs w:val="16"/>
                <w:lang w:val="x-none"/>
              </w:rPr>
              <w:t>l</w:t>
            </w:r>
            <w:r w:rsidRPr="00284395">
              <w:rPr>
                <w:rFonts w:asciiTheme="minorHAnsi" w:eastAsia="Calibri" w:hAnsiTheme="minorHAnsi" w:cstheme="minorHAnsi"/>
                <w:sz w:val="16"/>
                <w:szCs w:val="16"/>
                <w:lang w:val="es-MX"/>
              </w:rPr>
              <w:t>os licitantes</w:t>
            </w:r>
            <w:r w:rsidRPr="00284395">
              <w:rPr>
                <w:rFonts w:asciiTheme="minorHAnsi" w:eastAsia="Calibri" w:hAnsiTheme="minorHAnsi" w:cstheme="minorHAnsi"/>
                <w:sz w:val="16"/>
                <w:szCs w:val="16"/>
                <w:lang w:val="x-none"/>
              </w:rPr>
              <w:t xml:space="preserve"> deberán presentar </w:t>
            </w:r>
            <w:r w:rsidRPr="00284395">
              <w:rPr>
                <w:rFonts w:asciiTheme="minorHAnsi" w:eastAsia="Calibri" w:hAnsiTheme="minorHAnsi" w:cstheme="minorHAnsi"/>
                <w:sz w:val="16"/>
                <w:szCs w:val="16"/>
                <w:lang w:val="es-MX"/>
              </w:rPr>
              <w:t>carta de respaldo</w:t>
            </w:r>
            <w:r w:rsidRPr="00284395">
              <w:rPr>
                <w:rFonts w:asciiTheme="minorHAnsi" w:eastAsia="Calibri" w:hAnsiTheme="minorHAnsi" w:cstheme="minorHAnsi"/>
                <w:sz w:val="16"/>
                <w:szCs w:val="16"/>
                <w:lang w:val="x-none"/>
              </w:rPr>
              <w:t xml:space="preserve">, </w:t>
            </w:r>
            <w:r w:rsidRPr="00284395">
              <w:rPr>
                <w:rFonts w:asciiTheme="minorHAnsi" w:eastAsia="Calibri" w:hAnsiTheme="minorHAnsi" w:cstheme="minorHAnsi"/>
                <w:sz w:val="16"/>
                <w:szCs w:val="16"/>
                <w:lang w:val="es-MX"/>
              </w:rPr>
              <w:t>donde expresamente se manifieste que el que expide</w:t>
            </w:r>
            <w:r w:rsidRPr="00176D95">
              <w:rPr>
                <w:rFonts w:asciiTheme="minorHAnsi" w:eastAsia="Calibri" w:hAnsiTheme="minorHAnsi" w:cstheme="minorHAnsi"/>
                <w:sz w:val="16"/>
                <w:szCs w:val="16"/>
                <w:lang w:val="es-MX"/>
              </w:rPr>
              <w:t xml:space="preserve"> la carta</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es distribuidor autorizado por el fabricante </w:t>
            </w:r>
            <w:r w:rsidRPr="00176D95">
              <w:rPr>
                <w:rFonts w:asciiTheme="minorHAnsi" w:eastAsia="Calibri" w:hAnsiTheme="minorHAnsi" w:cstheme="minorHAnsi"/>
                <w:sz w:val="16"/>
                <w:szCs w:val="16"/>
                <w:lang w:val="x-none"/>
              </w:rPr>
              <w:t>o subsidiaria del fabricante</w:t>
            </w:r>
            <w:r w:rsidRPr="00176D95">
              <w:rPr>
                <w:rFonts w:asciiTheme="minorHAnsi" w:eastAsia="Calibri" w:hAnsiTheme="minorHAnsi" w:cstheme="minorHAnsi"/>
                <w:sz w:val="16"/>
                <w:szCs w:val="16"/>
                <w:lang w:val="es-MX"/>
              </w:rPr>
              <w:t>,</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de </w:t>
            </w:r>
            <w:r w:rsidRPr="00176D95">
              <w:rPr>
                <w:rFonts w:asciiTheme="minorHAnsi" w:eastAsia="Calibri" w:hAnsiTheme="minorHAnsi" w:cstheme="minorHAnsi"/>
                <w:sz w:val="16"/>
                <w:szCs w:val="16"/>
                <w:lang w:val="x-none"/>
              </w:rPr>
              <w:t xml:space="preserve">los </w:t>
            </w:r>
            <w:r w:rsidRPr="00176D95">
              <w:rPr>
                <w:rFonts w:asciiTheme="minorHAnsi" w:eastAsia="Calibri" w:hAnsiTheme="minorHAnsi" w:cstheme="minorHAnsi"/>
                <w:sz w:val="16"/>
                <w:szCs w:val="16"/>
                <w:lang w:val="es-MX"/>
              </w:rPr>
              <w:t>bienes ofertados. Anexo “6”.</w:t>
            </w:r>
          </w:p>
          <w:p w14:paraId="1CD67F49" w14:textId="77777777" w:rsidR="00FA3872" w:rsidRPr="00176D95" w:rsidRDefault="00FA3872" w:rsidP="00FA3872">
            <w:pPr>
              <w:widowControl/>
              <w:spacing w:line="254" w:lineRule="auto"/>
              <w:jc w:val="both"/>
              <w:rPr>
                <w:rFonts w:asciiTheme="minorHAnsi" w:eastAsia="Calibri" w:hAnsiTheme="minorHAnsi" w:cstheme="minorHAnsi"/>
                <w:sz w:val="16"/>
                <w:szCs w:val="16"/>
                <w:lang w:val="es-MX"/>
              </w:rPr>
            </w:pPr>
          </w:p>
          <w:p w14:paraId="6BDDDE1C" w14:textId="77777777" w:rsidR="00FA3872" w:rsidRPr="00176D95" w:rsidRDefault="00FA3872" w:rsidP="00360ED2">
            <w:pPr>
              <w:widowControl/>
              <w:numPr>
                <w:ilvl w:val="0"/>
                <w:numId w:val="12"/>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Fabricantes;</w:t>
            </w:r>
          </w:p>
          <w:p w14:paraId="399EBE6A" w14:textId="77777777" w:rsidR="00FA3872" w:rsidRPr="00176D95" w:rsidRDefault="00FA3872" w:rsidP="00360ED2">
            <w:pPr>
              <w:widowControl/>
              <w:numPr>
                <w:ilvl w:val="0"/>
                <w:numId w:val="12"/>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 xml:space="preserve">Subsidiarias del fabricante; </w:t>
            </w:r>
          </w:p>
          <w:p w14:paraId="19FBA979" w14:textId="77777777" w:rsidR="00FA3872" w:rsidRPr="00176D95" w:rsidRDefault="00FA3872" w:rsidP="00360ED2">
            <w:pPr>
              <w:widowControl/>
              <w:numPr>
                <w:ilvl w:val="0"/>
                <w:numId w:val="12"/>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lastRenderedPageBreak/>
              <w:t>Distribuidores autorizados directamente por el fabricante de los bienes ofertados en donde expresamente se manifieste que avalan y respaldan la propuesta presentada. (Indicando claramente el bien que respalda) o;</w:t>
            </w:r>
          </w:p>
          <w:p w14:paraId="66A14CF0" w14:textId="77777777" w:rsidR="00FA3872" w:rsidRPr="00176D95" w:rsidRDefault="00FA3872" w:rsidP="00360ED2">
            <w:pPr>
              <w:widowControl/>
              <w:numPr>
                <w:ilvl w:val="0"/>
                <w:numId w:val="12"/>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Licitantes que tienen carta de respaldo del Distribuidor Autorizado o mayorista</w:t>
            </w:r>
          </w:p>
          <w:p w14:paraId="5511860D" w14:textId="77777777" w:rsidR="00FA3872" w:rsidRPr="001D579C" w:rsidRDefault="00FA3872" w:rsidP="00FA3872">
            <w:pPr>
              <w:autoSpaceDE w:val="0"/>
              <w:autoSpaceDN w:val="0"/>
              <w:adjustRightInd w:val="0"/>
              <w:jc w:val="both"/>
              <w:rPr>
                <w:rFonts w:asciiTheme="minorHAnsi" w:eastAsia="Calibri" w:hAnsiTheme="minorHAnsi" w:cstheme="minorHAnsi"/>
                <w:sz w:val="16"/>
                <w:szCs w:val="16"/>
                <w:lang w:val="es-MX"/>
              </w:rPr>
            </w:pPr>
          </w:p>
          <w:p w14:paraId="1C508C06" w14:textId="77777777" w:rsidR="00FA3872" w:rsidRPr="001D579C" w:rsidRDefault="00FA3872" w:rsidP="00FA387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91879DA" w14:textId="77777777" w:rsidR="00FA3872" w:rsidRPr="001D579C" w:rsidRDefault="00FA3872" w:rsidP="00FA3872">
            <w:pPr>
              <w:autoSpaceDE w:val="0"/>
              <w:autoSpaceDN w:val="0"/>
              <w:adjustRightInd w:val="0"/>
              <w:jc w:val="both"/>
              <w:rPr>
                <w:rFonts w:asciiTheme="minorHAnsi" w:eastAsia="Calibri" w:hAnsiTheme="minorHAnsi" w:cstheme="minorHAnsi"/>
                <w:sz w:val="16"/>
                <w:szCs w:val="16"/>
              </w:rPr>
            </w:pPr>
          </w:p>
          <w:p w14:paraId="1B077877" w14:textId="77777777" w:rsidR="00FA3872" w:rsidRPr="001D579C" w:rsidRDefault="00FA3872" w:rsidP="00FA387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37790EC2" w14:textId="08A51FA9" w:rsidR="00FA3872" w:rsidRDefault="00FA3872" w:rsidP="00FA3872">
            <w:pPr>
              <w:jc w:val="both"/>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(Su omisión es causa de desechamiento)</w:t>
            </w:r>
          </w:p>
        </w:tc>
        <w:tc>
          <w:tcPr>
            <w:tcW w:w="630" w:type="pct"/>
            <w:shd w:val="clear" w:color="auto" w:fill="auto"/>
          </w:tcPr>
          <w:p w14:paraId="7607405C" w14:textId="77777777" w:rsidR="00FA3872" w:rsidRPr="001E6E72" w:rsidRDefault="00FA3872" w:rsidP="00FA3872">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Sí</w:t>
            </w:r>
          </w:p>
          <w:p w14:paraId="3A37EDDC" w14:textId="0F3D0CB3" w:rsidR="00FA3872" w:rsidRPr="001E6E72" w:rsidRDefault="00FA3872" w:rsidP="00FA3872">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EF16EE" w:rsidRPr="00F30BFF" w14:paraId="0D155C1E" w14:textId="77777777" w:rsidTr="00974788">
        <w:tc>
          <w:tcPr>
            <w:tcW w:w="430" w:type="pct"/>
            <w:shd w:val="clear" w:color="auto" w:fill="D9D9D9"/>
            <w:vAlign w:val="center"/>
          </w:tcPr>
          <w:p w14:paraId="7DA65621"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EF16EE" w:rsidRPr="00F30BFF" w:rsidRDefault="00EF16EE" w:rsidP="00EF16EE">
            <w:pPr>
              <w:rPr>
                <w:rFonts w:asciiTheme="minorHAnsi" w:eastAsia="Calibri" w:hAnsiTheme="minorHAnsi" w:cstheme="minorHAnsi"/>
                <w:b/>
                <w:color w:val="000000"/>
                <w:sz w:val="18"/>
                <w:szCs w:val="18"/>
                <w:highlight w:val="yellow"/>
              </w:rPr>
            </w:pPr>
          </w:p>
        </w:tc>
      </w:tr>
      <w:tr w:rsidR="00EF16EE" w:rsidRPr="00F30BFF" w14:paraId="1AE364C2" w14:textId="77777777" w:rsidTr="00974788">
        <w:tc>
          <w:tcPr>
            <w:tcW w:w="430" w:type="pct"/>
            <w:shd w:val="clear" w:color="auto" w:fill="auto"/>
          </w:tcPr>
          <w:p w14:paraId="077BB4C8" w14:textId="2D0D42B1" w:rsidR="00EF16EE" w:rsidRPr="00626D6B"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B65282F"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248B68FB"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13472D31" w14:textId="77777777" w:rsidR="00EF16EE" w:rsidRPr="00171C11"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p>
          <w:p w14:paraId="27CC390F" w14:textId="2E7FB5BB" w:rsidR="00EF16EE" w:rsidRPr="003C1FDD" w:rsidRDefault="00EF16EE" w:rsidP="00EF16EE">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11DC4" w:rsidRPr="00F30BFF" w14:paraId="7881770C" w14:textId="77777777" w:rsidTr="00974788">
        <w:tc>
          <w:tcPr>
            <w:tcW w:w="430" w:type="pct"/>
            <w:shd w:val="clear" w:color="auto" w:fill="auto"/>
          </w:tcPr>
          <w:p w14:paraId="60A10092" w14:textId="4E050E2B" w:rsidR="00A11DC4" w:rsidRDefault="00A11DC4" w:rsidP="00A11DC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1EC5C324" w14:textId="77777777" w:rsidR="00AF0A0F" w:rsidRDefault="00AF0A0F" w:rsidP="00AF0A0F">
            <w:pPr>
              <w:autoSpaceDE w:val="0"/>
              <w:autoSpaceDN w:val="0"/>
              <w:adjustRightInd w:val="0"/>
              <w:spacing w:line="254"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23DBEEF5" w14:textId="77777777" w:rsidR="00AF0A0F" w:rsidRDefault="00AF0A0F" w:rsidP="00AF0A0F">
            <w:pPr>
              <w:autoSpaceDE w:val="0"/>
              <w:autoSpaceDN w:val="0"/>
              <w:adjustRightInd w:val="0"/>
              <w:spacing w:line="254" w:lineRule="auto"/>
              <w:jc w:val="both"/>
              <w:rPr>
                <w:rFonts w:ascii="Calibri" w:eastAsia="Calibri" w:hAnsi="Calibri" w:cs="Calibri"/>
                <w:sz w:val="16"/>
                <w:szCs w:val="16"/>
              </w:rPr>
            </w:pPr>
          </w:p>
          <w:p w14:paraId="6C1E2A3D" w14:textId="02EA527E" w:rsidR="00AF0A0F" w:rsidRPr="00FD026E" w:rsidRDefault="00AF0A0F" w:rsidP="00AF0A0F">
            <w:pPr>
              <w:autoSpaceDE w:val="0"/>
              <w:autoSpaceDN w:val="0"/>
              <w:adjustRightInd w:val="0"/>
              <w:spacing w:line="254"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C4757C0" w14:textId="0B2A2C58" w:rsidR="00AF0A0F" w:rsidRDefault="00AF0A0F" w:rsidP="00AF0A0F">
            <w:pPr>
              <w:widowControl/>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Normas Oficiales Mexica</w:t>
            </w:r>
            <w:r w:rsidR="009F6461">
              <w:rPr>
                <w:rFonts w:ascii="Calibri" w:hAnsi="Calibri" w:cs="Calibri"/>
                <w:b/>
                <w:color w:val="000000"/>
                <w:sz w:val="16"/>
                <w:szCs w:val="16"/>
              </w:rPr>
              <w:t>nas (NOM), Certificaciones, ISO</w:t>
            </w:r>
            <w:r>
              <w:rPr>
                <w:rFonts w:ascii="Calibri" w:hAnsi="Calibri" w:cs="Calibri"/>
                <w:b/>
                <w:color w:val="000000"/>
                <w:sz w:val="16"/>
                <w:szCs w:val="16"/>
              </w:rPr>
              <w:t xml:space="preserve">,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37FE48AD" w14:textId="77777777" w:rsidR="00AF0A0F" w:rsidRDefault="00AF0A0F" w:rsidP="00AF0A0F">
            <w:pPr>
              <w:widowControl/>
              <w:autoSpaceDE w:val="0"/>
              <w:autoSpaceDN w:val="0"/>
              <w:adjustRightInd w:val="0"/>
              <w:spacing w:line="256" w:lineRule="auto"/>
              <w:jc w:val="both"/>
              <w:rPr>
                <w:rFonts w:ascii="Calibri" w:hAnsi="Calibri" w:cs="Calibri"/>
                <w:b/>
                <w:color w:val="000000"/>
                <w:sz w:val="16"/>
                <w:szCs w:val="16"/>
              </w:rPr>
            </w:pPr>
          </w:p>
          <w:p w14:paraId="1B9FDA0D" w14:textId="3136EC37" w:rsidR="00A11DC4" w:rsidRPr="00C024F3" w:rsidRDefault="00AF0A0F" w:rsidP="00AF0A0F">
            <w:pPr>
              <w:autoSpaceDE w:val="0"/>
              <w:autoSpaceDN w:val="0"/>
              <w:adjustRightInd w:val="0"/>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30" w:type="pct"/>
            <w:shd w:val="clear" w:color="auto" w:fill="auto"/>
          </w:tcPr>
          <w:p w14:paraId="24AD534C" w14:textId="77777777" w:rsidR="00A11DC4" w:rsidRPr="00626D6B" w:rsidRDefault="00A11DC4" w:rsidP="00A11DC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A11DC4" w:rsidRPr="00626D6B" w:rsidRDefault="00A11DC4" w:rsidP="00A11DC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7928CB" w:rsidRPr="00F30BFF" w14:paraId="365E3DD8" w14:textId="77777777" w:rsidTr="00974788">
        <w:tc>
          <w:tcPr>
            <w:tcW w:w="430" w:type="pct"/>
            <w:shd w:val="clear" w:color="auto" w:fill="auto"/>
          </w:tcPr>
          <w:p w14:paraId="5B0AC365" w14:textId="358B48D8" w:rsidR="007928CB" w:rsidRDefault="007928CB" w:rsidP="007928C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2E6116D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DB69803" w14:textId="77777777" w:rsidR="007928CB" w:rsidRPr="008D419D" w:rsidRDefault="007928CB" w:rsidP="007928CB">
            <w:pPr>
              <w:autoSpaceDE w:val="0"/>
              <w:autoSpaceDN w:val="0"/>
              <w:adjustRightInd w:val="0"/>
              <w:jc w:val="both"/>
              <w:rPr>
                <w:rFonts w:asciiTheme="minorHAnsi" w:eastAsia="Calibri" w:hAnsiTheme="minorHAnsi" w:cstheme="minorHAnsi"/>
                <w:color w:val="000000"/>
                <w:sz w:val="12"/>
                <w:szCs w:val="16"/>
              </w:rPr>
            </w:pPr>
          </w:p>
          <w:p w14:paraId="40F29DB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699E554" w14:textId="77777777" w:rsidR="007928CB" w:rsidRPr="0056368C" w:rsidRDefault="007928CB" w:rsidP="007928CB">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48FF8B8D" w:rsidR="007928CB" w:rsidRPr="004D1D17" w:rsidRDefault="007928CB" w:rsidP="007928CB">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F16EE" w:rsidRPr="00F30BFF" w14:paraId="6F3DBA1B" w14:textId="77777777" w:rsidTr="00974788">
        <w:tc>
          <w:tcPr>
            <w:tcW w:w="430" w:type="pct"/>
            <w:shd w:val="clear" w:color="auto" w:fill="auto"/>
          </w:tcPr>
          <w:p w14:paraId="74503B5D" w14:textId="60BB0EB9" w:rsidR="00EF16EE"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EF16EE" w:rsidRPr="00476A60" w:rsidRDefault="00EF16EE" w:rsidP="00EF16EE">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EF16EE" w:rsidRPr="00F541E3" w:rsidRDefault="00EF16EE" w:rsidP="00EF16EE">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EF16EE" w:rsidRPr="00F541E3" w14:paraId="065878AA" w14:textId="77777777" w:rsidTr="000B5C46">
              <w:trPr>
                <w:jc w:val="center"/>
              </w:trPr>
              <w:tc>
                <w:tcPr>
                  <w:tcW w:w="0" w:type="auto"/>
                  <w:shd w:val="clear" w:color="auto" w:fill="auto"/>
                </w:tcPr>
                <w:p w14:paraId="1ACB9240"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EF16EE" w:rsidRPr="00F541E3" w14:paraId="1C603D1A" w14:textId="77777777" w:rsidTr="000B5C46">
              <w:trPr>
                <w:trHeight w:val="59"/>
                <w:jc w:val="center"/>
              </w:trPr>
              <w:tc>
                <w:tcPr>
                  <w:tcW w:w="0" w:type="auto"/>
                  <w:shd w:val="clear" w:color="auto" w:fill="auto"/>
                </w:tcPr>
                <w:p w14:paraId="0B19CEC1"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EF16EE" w:rsidRPr="00F541E3" w:rsidRDefault="00EF16EE" w:rsidP="00EF16EE">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EF16EE" w:rsidRPr="00F541E3" w14:paraId="4692CEAB" w14:textId="77777777" w:rsidTr="000B5C46">
              <w:trPr>
                <w:trHeight w:val="50"/>
                <w:jc w:val="center"/>
              </w:trPr>
              <w:tc>
                <w:tcPr>
                  <w:tcW w:w="0" w:type="auto"/>
                  <w:shd w:val="clear" w:color="auto" w:fill="auto"/>
                </w:tcPr>
                <w:p w14:paraId="3314BF86"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EF16EE" w:rsidRPr="00F541E3" w:rsidRDefault="00EF16EE" w:rsidP="00EF16EE">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EF16EE" w:rsidRPr="00F541E3" w14:paraId="139C6F7C" w14:textId="77777777" w:rsidTr="000B5C46">
              <w:trPr>
                <w:jc w:val="center"/>
              </w:trPr>
              <w:tc>
                <w:tcPr>
                  <w:tcW w:w="0" w:type="auto"/>
                  <w:shd w:val="clear" w:color="auto" w:fill="auto"/>
                </w:tcPr>
                <w:p w14:paraId="090F5EBA"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EF16EE" w:rsidRPr="00F541E3" w14:paraId="05272052" w14:textId="77777777" w:rsidTr="000B5C46">
              <w:trPr>
                <w:trHeight w:val="50"/>
                <w:jc w:val="center"/>
              </w:trPr>
              <w:tc>
                <w:tcPr>
                  <w:tcW w:w="0" w:type="auto"/>
                  <w:shd w:val="clear" w:color="auto" w:fill="auto"/>
                </w:tcPr>
                <w:p w14:paraId="736DB359"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EF16EE" w:rsidRPr="00F541E3" w:rsidRDefault="00EF16EE" w:rsidP="00EF16EE">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EF16EE" w:rsidRPr="00F541E3" w14:paraId="6226744E" w14:textId="77777777" w:rsidTr="000B5C46">
              <w:trPr>
                <w:trHeight w:val="50"/>
                <w:jc w:val="center"/>
              </w:trPr>
              <w:tc>
                <w:tcPr>
                  <w:tcW w:w="0" w:type="auto"/>
                  <w:vMerge w:val="restart"/>
                  <w:shd w:val="clear" w:color="auto" w:fill="auto"/>
                </w:tcPr>
                <w:p w14:paraId="490F95B2"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EF16EE" w:rsidRPr="00F541E3" w:rsidRDefault="00EF16EE" w:rsidP="00EF16EE">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EF16EE" w:rsidRPr="00F541E3" w14:paraId="102E178F" w14:textId="77777777" w:rsidTr="000B5C46">
              <w:trPr>
                <w:trHeight w:val="50"/>
                <w:jc w:val="center"/>
              </w:trPr>
              <w:tc>
                <w:tcPr>
                  <w:tcW w:w="0" w:type="auto"/>
                  <w:vMerge/>
                  <w:shd w:val="clear" w:color="auto" w:fill="auto"/>
                </w:tcPr>
                <w:p w14:paraId="7848C972" w14:textId="77777777" w:rsidR="00EF16EE" w:rsidRPr="00F541E3" w:rsidRDefault="00EF16EE" w:rsidP="00EF16EE">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EF16EE" w:rsidRPr="00F541E3" w:rsidRDefault="00EF16EE" w:rsidP="00EF16EE">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EF16EE" w:rsidRPr="00F541E3" w14:paraId="60240303" w14:textId="77777777" w:rsidTr="000B5C46">
              <w:trPr>
                <w:trHeight w:val="50"/>
                <w:jc w:val="center"/>
              </w:trPr>
              <w:tc>
                <w:tcPr>
                  <w:tcW w:w="0" w:type="auto"/>
                  <w:shd w:val="clear" w:color="auto" w:fill="auto"/>
                </w:tcPr>
                <w:p w14:paraId="534A9407"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EF16EE" w:rsidRPr="00F541E3" w:rsidRDefault="00EF16EE" w:rsidP="00EF16EE">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EF16EE" w:rsidRPr="00F541E3" w14:paraId="019B8573" w14:textId="77777777" w:rsidTr="000B5C46">
              <w:trPr>
                <w:jc w:val="center"/>
              </w:trPr>
              <w:tc>
                <w:tcPr>
                  <w:tcW w:w="0" w:type="auto"/>
                  <w:shd w:val="clear" w:color="auto" w:fill="auto"/>
                </w:tcPr>
                <w:p w14:paraId="60948199"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EF16EE" w:rsidRPr="00F541E3" w:rsidRDefault="00EF16EE" w:rsidP="00EF16EE">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EF16EE" w:rsidRPr="00F541E3" w14:paraId="1812CAC2" w14:textId="77777777" w:rsidTr="000B5C46">
              <w:trPr>
                <w:jc w:val="center"/>
              </w:trPr>
              <w:tc>
                <w:tcPr>
                  <w:tcW w:w="0" w:type="auto"/>
                  <w:shd w:val="clear" w:color="auto" w:fill="auto"/>
                </w:tcPr>
                <w:p w14:paraId="465B2F8B"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EF16EE" w:rsidRPr="00F541E3" w14:paraId="17BBD412" w14:textId="77777777" w:rsidTr="000B5C46">
              <w:trPr>
                <w:jc w:val="center"/>
              </w:trPr>
              <w:tc>
                <w:tcPr>
                  <w:tcW w:w="0" w:type="auto"/>
                  <w:shd w:val="clear" w:color="auto" w:fill="auto"/>
                </w:tcPr>
                <w:p w14:paraId="23F933DE"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EF16EE" w:rsidRPr="00F541E3" w:rsidRDefault="00EF16EE" w:rsidP="00EF16EE">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EF16EE" w:rsidRPr="00F541E3" w14:paraId="37B8B005" w14:textId="77777777" w:rsidTr="000B5C46">
              <w:trPr>
                <w:jc w:val="center"/>
              </w:trPr>
              <w:tc>
                <w:tcPr>
                  <w:tcW w:w="0" w:type="auto"/>
                  <w:shd w:val="clear" w:color="auto" w:fill="auto"/>
                </w:tcPr>
                <w:p w14:paraId="1BC3739C"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EF16EE" w:rsidRPr="00163A4E" w:rsidRDefault="00EF16EE" w:rsidP="00EF16EE">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EF16EE" w:rsidRPr="00626D6B" w:rsidRDefault="00EF16EE" w:rsidP="00EF16EE">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EF16EE" w:rsidRPr="00F30BFF" w14:paraId="0707D770" w14:textId="77777777" w:rsidTr="00974788">
        <w:tc>
          <w:tcPr>
            <w:tcW w:w="430" w:type="pct"/>
            <w:shd w:val="clear" w:color="auto" w:fill="auto"/>
          </w:tcPr>
          <w:p w14:paraId="4B71E5FA" w14:textId="2B6F14DE" w:rsidR="00EF16EE" w:rsidRPr="0066046B"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94943B3" w14:textId="77777777" w:rsidR="00EF16EE" w:rsidRPr="00A34C88" w:rsidRDefault="00EF16EE" w:rsidP="00EF16EE">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EF16EE" w:rsidRPr="00A34C88" w:rsidRDefault="00EF16EE" w:rsidP="00EF16EE">
            <w:pPr>
              <w:widowControl/>
              <w:autoSpaceDE w:val="0"/>
              <w:autoSpaceDN w:val="0"/>
              <w:jc w:val="both"/>
              <w:rPr>
                <w:rFonts w:asciiTheme="minorHAnsi" w:eastAsia="Calibri" w:hAnsiTheme="minorHAnsi" w:cstheme="minorHAnsi"/>
                <w:b/>
                <w:bCs/>
                <w:color w:val="000000"/>
                <w:sz w:val="16"/>
                <w:szCs w:val="16"/>
              </w:rPr>
            </w:pPr>
          </w:p>
          <w:p w14:paraId="33AA378E"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Para este apartado, el licitante deberá presentar una relación de los centros de servicio, mantenimiento y/o reparación autorizados por el fabricante dentro del territorio mexicano.</w:t>
            </w:r>
          </w:p>
          <w:p w14:paraId="24220EF1"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p>
          <w:p w14:paraId="49A3EA8C" w14:textId="77777777" w:rsidR="00EF16EE" w:rsidRDefault="00EF16EE" w:rsidP="00EF16EE">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p>
          <w:p w14:paraId="2CA5F045" w14:textId="0E28DC2D" w:rsidR="00EF16EE" w:rsidRDefault="00EF16EE" w:rsidP="00EF16EE">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093635E" w14:textId="77777777" w:rsidR="00EF16EE" w:rsidRPr="004B7543" w:rsidRDefault="00EF16EE" w:rsidP="00EF16EE">
            <w:pPr>
              <w:widowControl/>
              <w:autoSpaceDE w:val="0"/>
              <w:autoSpaceDN w:val="0"/>
              <w:jc w:val="both"/>
              <w:rPr>
                <w:rFonts w:asciiTheme="minorHAnsi" w:eastAsia="Calibri" w:hAnsiTheme="minorHAnsi" w:cstheme="minorHAnsi"/>
                <w:bCs/>
                <w:color w:val="000000"/>
                <w:sz w:val="16"/>
                <w:szCs w:val="16"/>
              </w:rPr>
            </w:pPr>
          </w:p>
          <w:p w14:paraId="340EF1E4" w14:textId="74FF46C1" w:rsidR="00EF16EE" w:rsidRPr="0066046B" w:rsidRDefault="00EF16EE" w:rsidP="00EF16EE">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EF16EE" w:rsidRPr="0066046B" w:rsidRDefault="00EF16EE" w:rsidP="00EF16EE">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EF16EE" w:rsidRPr="0066046B" w:rsidRDefault="00EF16EE" w:rsidP="00EF16EE">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 xml:space="preserve">Firmar todas las páginas que lo </w:t>
            </w:r>
            <w:r w:rsidRPr="0066046B">
              <w:rPr>
                <w:rFonts w:asciiTheme="minorHAnsi" w:eastAsia="Calibri" w:hAnsiTheme="minorHAnsi" w:cstheme="minorHAnsi"/>
                <w:b/>
                <w:color w:val="000000"/>
                <w:sz w:val="12"/>
                <w:szCs w:val="12"/>
              </w:rPr>
              <w:lastRenderedPageBreak/>
              <w:t>integran.</w:t>
            </w:r>
          </w:p>
        </w:tc>
      </w:tr>
      <w:tr w:rsidR="00EF16EE" w:rsidRPr="00F30BFF" w14:paraId="7ABBFEA9" w14:textId="77777777" w:rsidTr="00974788">
        <w:tc>
          <w:tcPr>
            <w:tcW w:w="430" w:type="pct"/>
            <w:shd w:val="clear" w:color="auto" w:fill="D9D9D9" w:themeFill="background1" w:themeFillShade="D9"/>
          </w:tcPr>
          <w:p w14:paraId="52E0A89F"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EF16EE" w:rsidRPr="00F30BFF" w:rsidRDefault="00EF16EE" w:rsidP="00EF16EE">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r>
      <w:tr w:rsidR="00EF16EE" w:rsidRPr="00F30BFF" w14:paraId="1EDB8038" w14:textId="77777777" w:rsidTr="00974788">
        <w:tc>
          <w:tcPr>
            <w:tcW w:w="430" w:type="pct"/>
            <w:shd w:val="clear" w:color="auto" w:fill="auto"/>
          </w:tcPr>
          <w:p w14:paraId="1925A2F7" w14:textId="3C66035B" w:rsidR="00EF16EE" w:rsidRPr="008C6A97"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9C43C71" w14:textId="77777777" w:rsidR="00EF16EE" w:rsidRPr="00077CB6" w:rsidRDefault="00EF16EE" w:rsidP="00EF16EE">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EF16EE" w:rsidRPr="00077CB6" w:rsidRDefault="00EF16EE" w:rsidP="00EF16EE">
            <w:pPr>
              <w:jc w:val="both"/>
              <w:rPr>
                <w:rFonts w:asciiTheme="minorHAnsi" w:eastAsia="Calibri" w:hAnsiTheme="minorHAnsi" w:cstheme="minorHAnsi"/>
                <w:sz w:val="16"/>
                <w:szCs w:val="16"/>
                <w:lang w:val="es-MX"/>
              </w:rPr>
            </w:pPr>
          </w:p>
          <w:p w14:paraId="3C8EE8DA" w14:textId="77777777" w:rsidR="00EF16EE" w:rsidRPr="00077CB6" w:rsidRDefault="00EF16EE" w:rsidP="00EF16EE">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EF16EE" w:rsidRPr="00077CB6" w:rsidRDefault="00EF16EE" w:rsidP="00EF16EE">
            <w:pPr>
              <w:jc w:val="both"/>
              <w:rPr>
                <w:rFonts w:asciiTheme="minorHAnsi" w:eastAsia="Calibri" w:hAnsiTheme="minorHAnsi" w:cstheme="minorHAnsi"/>
                <w:sz w:val="16"/>
                <w:szCs w:val="16"/>
                <w:lang w:val="es-MX"/>
              </w:rPr>
            </w:pPr>
          </w:p>
          <w:p w14:paraId="5EF784CA" w14:textId="77777777" w:rsidR="00EF16EE" w:rsidRPr="00077CB6" w:rsidRDefault="00EF16EE" w:rsidP="00EF16EE">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EF16EE" w:rsidRPr="00077CB6" w:rsidRDefault="00EF16EE" w:rsidP="00EF16EE">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EF16EE" w:rsidRPr="00077CB6" w:rsidRDefault="00EF16EE" w:rsidP="00EF16EE">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624F0019" w14:textId="42A5E539" w:rsidR="00EF16EE" w:rsidRDefault="00EF16EE" w:rsidP="00EF16EE">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71578F06" w14:textId="77777777" w:rsidR="00EF16EE" w:rsidRPr="004B7543" w:rsidRDefault="00EF16EE" w:rsidP="009F6461">
            <w:pPr>
              <w:autoSpaceDE w:val="0"/>
              <w:autoSpaceDN w:val="0"/>
              <w:adjustRightInd w:val="0"/>
              <w:ind w:left="720"/>
              <w:jc w:val="both"/>
              <w:rPr>
                <w:rFonts w:asciiTheme="minorHAnsi" w:eastAsia="Calibri" w:hAnsiTheme="minorHAnsi" w:cstheme="minorHAnsi"/>
                <w:color w:val="000000"/>
                <w:sz w:val="16"/>
                <w:szCs w:val="16"/>
                <w:lang w:val="es-MX"/>
              </w:rPr>
            </w:pPr>
          </w:p>
          <w:p w14:paraId="4AD6AA73" w14:textId="0BC3B6E5" w:rsidR="00EF16EE" w:rsidRPr="00C55CE7" w:rsidRDefault="00EF16EE" w:rsidP="00EF16EE">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(Su omisión es causa de desechamiento)</w:t>
            </w:r>
          </w:p>
        </w:tc>
        <w:tc>
          <w:tcPr>
            <w:tcW w:w="630" w:type="pct"/>
            <w:shd w:val="clear" w:color="auto" w:fill="auto"/>
          </w:tcPr>
          <w:p w14:paraId="2855E3C2" w14:textId="77777777" w:rsidR="00EF16EE" w:rsidRPr="008C6A97" w:rsidRDefault="00EF16EE" w:rsidP="00EF16EE">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EF16EE" w:rsidRPr="008C6A97" w:rsidRDefault="00EF16EE" w:rsidP="00EF16EE">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EF16EE" w:rsidRPr="00F30BFF" w14:paraId="6A0E0C21" w14:textId="77777777" w:rsidTr="00974788">
        <w:tc>
          <w:tcPr>
            <w:tcW w:w="430" w:type="pct"/>
            <w:shd w:val="clear" w:color="auto" w:fill="D9D9D9" w:themeFill="background1" w:themeFillShade="D9"/>
          </w:tcPr>
          <w:p w14:paraId="65D2A289" w14:textId="77777777" w:rsidR="00EF16EE" w:rsidRPr="00F30BFF" w:rsidRDefault="00EF16EE" w:rsidP="00EF16EE">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EF16EE" w:rsidRPr="00F30BFF" w:rsidRDefault="00EF16EE" w:rsidP="00EF16EE">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EF16EE" w:rsidRPr="00F30BFF" w:rsidRDefault="00EF16EE" w:rsidP="00EF16EE">
            <w:pPr>
              <w:jc w:val="center"/>
              <w:rPr>
                <w:rFonts w:asciiTheme="minorHAnsi" w:eastAsia="Calibri" w:hAnsiTheme="minorHAnsi" w:cstheme="minorHAnsi"/>
                <w:b/>
                <w:color w:val="000000"/>
                <w:sz w:val="16"/>
                <w:szCs w:val="16"/>
                <w:highlight w:val="yellow"/>
              </w:rPr>
            </w:pPr>
          </w:p>
        </w:tc>
      </w:tr>
      <w:tr w:rsidR="00EF16EE" w:rsidRPr="00F30BFF" w14:paraId="2F14D3CD" w14:textId="77777777" w:rsidTr="00974788">
        <w:tc>
          <w:tcPr>
            <w:tcW w:w="430" w:type="pct"/>
            <w:shd w:val="clear" w:color="auto" w:fill="auto"/>
          </w:tcPr>
          <w:p w14:paraId="37F43B29" w14:textId="1F9C78FC" w:rsidR="00EF16EE" w:rsidRPr="008C6A97"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230E2F2E" w14:textId="7369F516" w:rsidR="00EF16EE" w:rsidRPr="00C55CE7" w:rsidRDefault="00EF16EE" w:rsidP="00EF16EE">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EF16EE" w:rsidRPr="008C6A97" w:rsidRDefault="00EF16EE" w:rsidP="00EF16EE">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9F6461" w:rsidRPr="00665CB0" w:rsidRDefault="009F6461" w:rsidP="009F6461">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EF16EE" w:rsidRPr="008C6A97" w:rsidRDefault="00EF16EE" w:rsidP="00EF16EE">
            <w:pPr>
              <w:jc w:val="center"/>
              <w:rPr>
                <w:rFonts w:asciiTheme="minorHAnsi" w:eastAsia="Calibri" w:hAnsiTheme="minorHAnsi" w:cstheme="minorHAnsi"/>
                <w:b/>
                <w:color w:val="000000"/>
                <w:sz w:val="18"/>
                <w:szCs w:val="18"/>
              </w:rPr>
            </w:pPr>
          </w:p>
        </w:tc>
      </w:tr>
      <w:tr w:rsidR="00EF16EE" w:rsidRPr="00F30BFF" w14:paraId="0B2B0B27" w14:textId="77777777" w:rsidTr="00974788">
        <w:tc>
          <w:tcPr>
            <w:tcW w:w="430" w:type="pct"/>
            <w:shd w:val="clear" w:color="auto" w:fill="auto"/>
          </w:tcPr>
          <w:p w14:paraId="77570DE1" w14:textId="6D1B9556" w:rsidR="00EF16EE" w:rsidRPr="00210B60" w:rsidRDefault="00EF16EE" w:rsidP="00EF16EE">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61BC7B5B" w14:textId="47EF5C4C" w:rsidR="00EF16EE" w:rsidRPr="00210B60" w:rsidRDefault="00EF16EE" w:rsidP="00EF16EE">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EF16EE" w:rsidRPr="00210B60" w:rsidRDefault="00EF16EE" w:rsidP="00EF16EE">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EF16EE" w:rsidRPr="004055AC" w:rsidRDefault="00EF16EE" w:rsidP="00EF16EE">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EF16EE" w:rsidRPr="004055AC" w:rsidRDefault="00EF16EE" w:rsidP="00EF16EE">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EF16EE" w:rsidRPr="00F30BFF" w14:paraId="4B9428BD" w14:textId="77777777" w:rsidTr="00974788">
        <w:tc>
          <w:tcPr>
            <w:tcW w:w="430" w:type="pct"/>
            <w:shd w:val="clear" w:color="auto" w:fill="auto"/>
          </w:tcPr>
          <w:p w14:paraId="0D5782DB" w14:textId="77777777" w:rsidR="00EF16EE" w:rsidRPr="00F30BFF" w:rsidRDefault="00EF16EE" w:rsidP="00EF16EE">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EF16EE" w:rsidRPr="004727CA" w:rsidRDefault="00EF16EE" w:rsidP="00EF16EE">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EF16EE" w:rsidRPr="004727CA" w:rsidRDefault="00EF16EE" w:rsidP="00EF16EE">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EF16EE" w:rsidRPr="004727CA" w:rsidRDefault="00EF16EE" w:rsidP="00EF16EE">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EF16EE" w:rsidRPr="004727CA" w:rsidRDefault="00EF16EE" w:rsidP="00EF16EE">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EF16EE" w:rsidRPr="004727CA" w:rsidRDefault="00EF16EE" w:rsidP="00EF16EE">
            <w:pPr>
              <w:jc w:val="center"/>
              <w:rPr>
                <w:rFonts w:asciiTheme="minorHAnsi" w:eastAsia="Calibri" w:hAnsiTheme="minorHAnsi" w:cstheme="minorHAnsi"/>
                <w:b/>
                <w:color w:val="000000"/>
                <w:sz w:val="18"/>
                <w:szCs w:val="18"/>
              </w:rPr>
            </w:pPr>
          </w:p>
        </w:tc>
      </w:tr>
      <w:tr w:rsidR="00EF16EE" w:rsidRPr="00665CB0" w14:paraId="3E89C9C0" w14:textId="77777777" w:rsidTr="00974788">
        <w:trPr>
          <w:trHeight w:val="261"/>
        </w:trPr>
        <w:tc>
          <w:tcPr>
            <w:tcW w:w="430" w:type="pct"/>
            <w:shd w:val="clear" w:color="auto" w:fill="auto"/>
          </w:tcPr>
          <w:p w14:paraId="0DEBB2B4" w14:textId="77777777" w:rsidR="00EF16EE" w:rsidRPr="00665CB0" w:rsidRDefault="00EF16EE" w:rsidP="00EF16EE">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EF16EE" w:rsidRPr="00665CB0" w:rsidRDefault="00EF16EE" w:rsidP="00EF16EE">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EF16EE" w:rsidRPr="00665CB0" w:rsidRDefault="009F6461" w:rsidP="00EF16EE">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EF16EE" w:rsidRPr="00665CB0" w:rsidRDefault="00EF16EE" w:rsidP="00EF16EE">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EF16EE" w:rsidRPr="00665CB0" w:rsidRDefault="00EF16EE" w:rsidP="00EF16EE">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225"/>
        <w:gridCol w:w="850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77777777" w:rsidR="008D7C3B" w:rsidRPr="009730D4"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La adjudicación en este proceso de AD derivado de las partidas desiertas de licitación será  de la siguiente manera:</w:t>
            </w:r>
          </w:p>
          <w:p w14:paraId="0E7DE712" w14:textId="61CA0771" w:rsidR="001C7136" w:rsidRPr="001C7136" w:rsidRDefault="00F97B3C" w:rsidP="001C7136">
            <w:pPr>
              <w:widowControl/>
              <w:tabs>
                <w:tab w:val="left" w:pos="567"/>
              </w:tabs>
              <w:ind w:right="49"/>
              <w:jc w:val="both"/>
              <w:rPr>
                <w:rFonts w:ascii="Calibri" w:hAnsi="Calibri" w:cs="Arial"/>
                <w:color w:val="632423"/>
                <w:sz w:val="16"/>
                <w:szCs w:val="16"/>
                <w:lang w:val="es-MX"/>
              </w:rPr>
            </w:pPr>
            <w:r w:rsidRPr="009730D4">
              <w:rPr>
                <w:rFonts w:ascii="Calibri" w:hAnsi="Calibri" w:cs="Arial"/>
                <w:color w:val="632423"/>
                <w:sz w:val="16"/>
                <w:szCs w:val="16"/>
                <w:lang w:val="es-MX"/>
              </w:rPr>
              <w:t>*</w:t>
            </w:r>
            <w:r w:rsidR="00386A50" w:rsidRPr="00386A50">
              <w:rPr>
                <w:rFonts w:ascii="Calibri" w:hAnsi="Calibri" w:cs="Arial"/>
                <w:color w:val="632423"/>
                <w:sz w:val="16"/>
                <w:szCs w:val="16"/>
                <w:lang w:val="es-MX"/>
              </w:rPr>
              <w:t xml:space="preserve"> </w:t>
            </w:r>
            <w:r w:rsidR="001C7136">
              <w:rPr>
                <w:rFonts w:ascii="Calibri" w:hAnsi="Calibri" w:cs="Arial"/>
                <w:color w:val="632423"/>
                <w:sz w:val="16"/>
                <w:szCs w:val="16"/>
                <w:lang w:val="es-MX"/>
              </w:rPr>
              <w:t>S</w:t>
            </w:r>
            <w:r w:rsidR="001C7136" w:rsidRPr="001C7136">
              <w:rPr>
                <w:rFonts w:ascii="Calibri" w:hAnsi="Calibri" w:cs="Arial"/>
                <w:color w:val="632423"/>
                <w:sz w:val="16"/>
                <w:szCs w:val="16"/>
                <w:lang w:val="es-MX"/>
              </w:rPr>
              <w:t>erá por partida individual, por lo que la Licitación se podrá adjudicar a uno o varios proveedores, que presente la propuesta</w:t>
            </w:r>
            <w:r w:rsidR="001C7136">
              <w:rPr>
                <w:rFonts w:ascii="Calibri" w:hAnsi="Calibri" w:cs="Arial"/>
                <w:color w:val="632423"/>
                <w:sz w:val="16"/>
                <w:szCs w:val="16"/>
                <w:lang w:val="es-MX"/>
              </w:rPr>
              <w:t xml:space="preserve"> solvente con precio más bajo.</w:t>
            </w:r>
          </w:p>
          <w:p w14:paraId="2641E2BD" w14:textId="2EBAE74D" w:rsidR="00386A50" w:rsidRPr="00FD026E" w:rsidRDefault="001C7136" w:rsidP="001C7136">
            <w:pPr>
              <w:widowControl/>
              <w:tabs>
                <w:tab w:val="left" w:pos="567"/>
              </w:tabs>
              <w:ind w:right="49"/>
              <w:jc w:val="both"/>
              <w:rPr>
                <w:rFonts w:ascii="Calibri" w:hAnsi="Calibri" w:cs="Arial"/>
                <w:color w:val="632423"/>
                <w:sz w:val="16"/>
                <w:szCs w:val="16"/>
                <w:lang w:val="es-MX"/>
              </w:rPr>
            </w:pPr>
            <w:r>
              <w:rPr>
                <w:rFonts w:ascii="Calibri" w:hAnsi="Calibri" w:cs="Arial"/>
                <w:color w:val="632423"/>
                <w:sz w:val="16"/>
                <w:szCs w:val="16"/>
                <w:lang w:val="es-MX"/>
              </w:rPr>
              <w:t xml:space="preserve">* </w:t>
            </w:r>
            <w:r w:rsidRPr="001C7136">
              <w:rPr>
                <w:rFonts w:ascii="Calibri" w:hAnsi="Calibri" w:cs="Arial"/>
                <w:color w:val="632423"/>
                <w:sz w:val="16"/>
                <w:szCs w:val="16"/>
                <w:lang w:val="es-MX"/>
              </w:rPr>
              <w:t>Las partidas 6 a 19, se adjudicarán en conjunto, al licitante que presente la propuesta solvente con precio más bajo en el conjunto de partidas. El desechamiento de una partida dentro de este conjunto, afectara la solvencia de las demás incluidas.</w:t>
            </w:r>
          </w:p>
          <w:p w14:paraId="1D2EDC63" w14:textId="6F34A86C"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lastRenderedPageBreak/>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r w:rsidR="006D7CAC" w:rsidRPr="009730D4">
              <w:rPr>
                <w:rFonts w:asciiTheme="minorHAnsi" w:hAnsiTheme="minorHAnsi" w:cstheme="minorHAnsi"/>
                <w:b/>
                <w:color w:val="000000"/>
                <w:sz w:val="16"/>
                <w:szCs w:val="16"/>
                <w:lang w:val="es-MX"/>
              </w:rPr>
              <w:t>.- DESECHAMIENTO DE PROPUESTAS.</w:t>
            </w:r>
          </w:p>
          <w:p w14:paraId="33C5DA01" w14:textId="69B853D9" w:rsidR="006D7CAC" w:rsidRPr="009730D4" w:rsidRDefault="006D7CAC" w:rsidP="00164A29">
            <w:pPr>
              <w:jc w:val="both"/>
              <w:rPr>
                <w:rFonts w:asciiTheme="minorHAnsi" w:hAnsiTheme="minorHAnsi" w:cstheme="minorHAnsi"/>
                <w:color w:val="000000"/>
                <w:sz w:val="16"/>
                <w:szCs w:val="16"/>
                <w:lang w:val="es-MX"/>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5F759987" w14:textId="77777777" w:rsidR="00D95E5F" w:rsidRPr="009730D4" w:rsidRDefault="00D95E5F" w:rsidP="00164A29">
            <w:pPr>
              <w:jc w:val="both"/>
              <w:rPr>
                <w:rFonts w:asciiTheme="minorHAnsi" w:hAnsiTheme="minorHAnsi" w:cstheme="minorHAnsi"/>
                <w:color w:val="000000"/>
                <w:sz w:val="16"/>
                <w:szCs w:val="16"/>
                <w:lang w:val="es-MX"/>
              </w:rPr>
            </w:pPr>
          </w:p>
          <w:p w14:paraId="62650B88"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El incumplimiento de alguno de los requisitos establecidos en estas bases y sus anexos.</w:t>
            </w:r>
          </w:p>
          <w:p w14:paraId="5978469B"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76399F38"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Cualquier condicionante que se establezca en sus propuestas técnica o económica.</w:t>
            </w:r>
          </w:p>
          <w:p w14:paraId="1B9E0B4D"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9244871"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 xml:space="preserve">Presentar más de una opción. </w:t>
            </w:r>
          </w:p>
          <w:p w14:paraId="1FFBC4C2"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Cualquier otra violación a las disposiciones que establece la Ley.</w:t>
            </w:r>
          </w:p>
          <w:p w14:paraId="18B818AD"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No presentar la propuesta en sobre cerrado en forma inviolable.</w:t>
            </w:r>
          </w:p>
          <w:p w14:paraId="69976249"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No presentar manuales de operación, fichas, catálogos y/o certificados o manifiesto.</w:t>
            </w:r>
          </w:p>
          <w:p w14:paraId="6FA2889F"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No cumplir con la experiencia y requisitos solicitados.</w:t>
            </w:r>
          </w:p>
          <w:p w14:paraId="49603080"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0A317858"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6E27347"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86D442E"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72DD8D4C"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38828EBA"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03AA41A0"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5A4589D"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Por rebasar el techo presupuestal.</w:t>
            </w:r>
          </w:p>
          <w:p w14:paraId="7CE84F6E"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73C2B57"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5A579686"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D367E80"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5E9FDCF3"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35EC3836" w14:textId="77777777" w:rsidR="00E13B28" w:rsidRPr="00E13B28" w:rsidRDefault="00E13B28" w:rsidP="00E13B28">
            <w:pPr>
              <w:widowControl/>
              <w:numPr>
                <w:ilvl w:val="0"/>
                <w:numId w:val="6"/>
              </w:numPr>
              <w:jc w:val="both"/>
              <w:rPr>
                <w:rFonts w:asciiTheme="minorHAnsi" w:hAnsiTheme="minorHAnsi" w:cstheme="minorHAnsi"/>
                <w:color w:val="000000"/>
                <w:sz w:val="12"/>
                <w:szCs w:val="12"/>
                <w:lang w:val="es-MX"/>
              </w:rPr>
            </w:pPr>
            <w:r w:rsidRPr="00E13B28">
              <w:rPr>
                <w:rFonts w:asciiTheme="minorHAnsi" w:hAnsiTheme="minorHAnsi" w:cstheme="minorHAnsi"/>
                <w:color w:val="000000"/>
                <w:sz w:val="12"/>
                <w:szCs w:val="12"/>
                <w:lang w:val="es-MX"/>
              </w:rPr>
              <w:t xml:space="preserve">Presentar un precio no aceptable o no conveniente. </w:t>
            </w:r>
          </w:p>
          <w:p w14:paraId="738B8711" w14:textId="77777777" w:rsidR="000F5F63" w:rsidRPr="00D10C0B" w:rsidRDefault="000F5F63" w:rsidP="00164A29">
            <w:pPr>
              <w:pStyle w:val="Prrafodelista"/>
              <w:ind w:left="0"/>
              <w:rPr>
                <w:rFonts w:asciiTheme="minorHAnsi" w:hAnsiTheme="minorHAnsi" w:cs="Arial"/>
                <w:color w:val="000000"/>
                <w:sz w:val="14"/>
                <w:szCs w:val="14"/>
                <w:lang w:val="es-MX"/>
              </w:rPr>
            </w:pP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E6B2C6D"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0931508A" w14:textId="77777777" w:rsidR="00762708" w:rsidRDefault="00762708" w:rsidP="00164A29">
            <w:pPr>
              <w:pStyle w:val="Textoindependiente"/>
              <w:rPr>
                <w:rFonts w:asciiTheme="minorHAnsi" w:hAnsiTheme="minorHAnsi" w:cstheme="minorHAnsi"/>
                <w:bCs/>
                <w:color w:val="000000"/>
                <w:sz w:val="14"/>
                <w:szCs w:val="14"/>
                <w:lang w:eastAsia="es-MX"/>
              </w:rPr>
            </w:pPr>
          </w:p>
          <w:p w14:paraId="0495857C" w14:textId="5C2B6E3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2" w:name="_DV_M234"/>
            <w:bookmarkEnd w:id="2"/>
            <w:r w:rsidRPr="00506385">
              <w:rPr>
                <w:rFonts w:asciiTheme="minorHAnsi" w:hAnsiTheme="minorHAnsi" w:cstheme="minorHAnsi"/>
                <w:sz w:val="14"/>
                <w:szCs w:val="14"/>
                <w:lang w:val="es-MX"/>
              </w:rPr>
              <w:t>, serán pagados por el proveedor</w:t>
            </w:r>
            <w:bookmarkStart w:id="3"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4" w:name="_DV_M235"/>
            <w:bookmarkEnd w:id="3"/>
            <w:bookmarkEnd w:id="4"/>
            <w:r w:rsidRPr="00506385">
              <w:rPr>
                <w:rFonts w:asciiTheme="minorHAnsi" w:hAnsiTheme="minorHAnsi" w:cstheme="minorHAnsi"/>
                <w:sz w:val="14"/>
                <w:szCs w:val="14"/>
                <w:lang w:val="es-MX"/>
              </w:rPr>
              <w:t xml:space="preserve">. </w:t>
            </w:r>
            <w:bookmarkStart w:id="5" w:name="_DV_M236"/>
            <w:bookmarkEnd w:id="5"/>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5568B8C7" w:rsidR="00F25488" w:rsidRPr="00DA7C11" w:rsidRDefault="00A64E2C"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ares indicados en el apartado I</w:t>
            </w:r>
            <w:r w:rsidR="008849CF" w:rsidRPr="00DA7C11">
              <w:rPr>
                <w:rFonts w:asciiTheme="minorHAnsi" w:hAnsiTheme="minorHAnsi" w:cstheme="minorHAnsi"/>
                <w:sz w:val="16"/>
                <w:szCs w:val="16"/>
                <w:lang w:val="es-MX"/>
              </w:rPr>
              <w:t xml:space="preserve"> </w:t>
            </w:r>
            <w:r w:rsidR="00676B2E" w:rsidRPr="00DA7C11">
              <w:rPr>
                <w:rFonts w:asciiTheme="minorHAnsi" w:hAnsiTheme="minorHAnsi" w:cstheme="minorHAnsi"/>
                <w:sz w:val="16"/>
                <w:szCs w:val="16"/>
                <w:lang w:val="es-MX"/>
              </w:rPr>
              <w:t>y Anexo 2</w:t>
            </w:r>
            <w:r w:rsidR="00493946" w:rsidRPr="00DA7C11">
              <w:rPr>
                <w:rFonts w:asciiTheme="minorHAnsi" w:hAnsiTheme="minorHAnsi" w:cstheme="minorHAnsi"/>
                <w:sz w:val="16"/>
                <w:szCs w:val="16"/>
                <w:lang w:val="es-MX"/>
              </w:rPr>
              <w:t>.</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 xml:space="preserve">Situaciones No Previstas En Las </w:t>
            </w:r>
            <w:r w:rsidRPr="008043E7">
              <w:rPr>
                <w:rFonts w:asciiTheme="minorHAnsi" w:hAnsiTheme="minorHAnsi" w:cstheme="minorHAnsi"/>
                <w:b/>
                <w:bCs/>
                <w:sz w:val="16"/>
                <w:szCs w:val="16"/>
              </w:rPr>
              <w:lastRenderedPageBreak/>
              <w:t>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lastRenderedPageBreak/>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lastRenderedPageBreak/>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La adjudicación en este proceso de AD derivado de las partidas desiertas de licitación será  de la siguiente manera:</w:t>
            </w:r>
          </w:p>
          <w:p w14:paraId="31770254" w14:textId="77777777" w:rsidR="00EE6647" w:rsidRPr="00476A60" w:rsidRDefault="00EE6647" w:rsidP="004340CD">
            <w:pPr>
              <w:tabs>
                <w:tab w:val="left" w:pos="567"/>
              </w:tabs>
              <w:jc w:val="both"/>
              <w:rPr>
                <w:rFonts w:asciiTheme="minorHAnsi" w:hAnsiTheme="minorHAnsi" w:cstheme="minorHAnsi"/>
                <w:b/>
                <w:sz w:val="16"/>
                <w:szCs w:val="16"/>
              </w:rPr>
            </w:pPr>
          </w:p>
          <w:p w14:paraId="6D062E3F" w14:textId="546D9AA6" w:rsidR="001C7136" w:rsidRPr="001C7136" w:rsidRDefault="00F25488" w:rsidP="001C7136">
            <w:pPr>
              <w:widowControl/>
              <w:tabs>
                <w:tab w:val="left" w:pos="567"/>
              </w:tabs>
              <w:ind w:right="49"/>
              <w:jc w:val="both"/>
              <w:rPr>
                <w:rFonts w:ascii="Calibri" w:hAnsi="Calibri" w:cs="Arial"/>
                <w:color w:val="632423"/>
                <w:sz w:val="16"/>
                <w:szCs w:val="16"/>
                <w:lang w:val="es-MX"/>
              </w:rPr>
            </w:pPr>
            <w:r w:rsidRPr="009730D4">
              <w:rPr>
                <w:rFonts w:ascii="Calibri" w:hAnsi="Calibri" w:cs="Arial"/>
                <w:color w:val="632423"/>
                <w:sz w:val="16"/>
                <w:szCs w:val="16"/>
                <w:lang w:val="es-MX"/>
              </w:rPr>
              <w:t>*</w:t>
            </w:r>
            <w:r w:rsidR="00757C8E" w:rsidRPr="00386A50">
              <w:rPr>
                <w:rFonts w:ascii="Calibri" w:hAnsi="Calibri" w:cs="Arial"/>
                <w:color w:val="632423"/>
                <w:sz w:val="16"/>
                <w:szCs w:val="16"/>
                <w:lang w:val="es-MX"/>
              </w:rPr>
              <w:t xml:space="preserve"> </w:t>
            </w:r>
            <w:r w:rsidR="001C7136">
              <w:rPr>
                <w:rFonts w:ascii="Calibri" w:hAnsi="Calibri" w:cs="Arial"/>
                <w:color w:val="632423"/>
                <w:sz w:val="16"/>
                <w:szCs w:val="16"/>
                <w:lang w:val="es-MX"/>
              </w:rPr>
              <w:t>S</w:t>
            </w:r>
            <w:r w:rsidR="001C7136" w:rsidRPr="001C7136">
              <w:rPr>
                <w:rFonts w:ascii="Calibri" w:hAnsi="Calibri" w:cs="Arial"/>
                <w:color w:val="632423"/>
                <w:sz w:val="16"/>
                <w:szCs w:val="16"/>
                <w:lang w:val="es-MX"/>
              </w:rPr>
              <w:t>erá por partida individual, por lo que la Licitación se podrá adjudicar a uno o varios proveedores, que presente la propuesta</w:t>
            </w:r>
            <w:r w:rsidR="001C7136">
              <w:rPr>
                <w:rFonts w:ascii="Calibri" w:hAnsi="Calibri" w:cs="Arial"/>
                <w:color w:val="632423"/>
                <w:sz w:val="16"/>
                <w:szCs w:val="16"/>
                <w:lang w:val="es-MX"/>
              </w:rPr>
              <w:t xml:space="preserve"> solvente con precio más bajo.</w:t>
            </w:r>
          </w:p>
          <w:p w14:paraId="21291987" w14:textId="77777777" w:rsidR="001C7136" w:rsidRPr="00FD026E" w:rsidRDefault="001C7136" w:rsidP="001C7136">
            <w:pPr>
              <w:widowControl/>
              <w:tabs>
                <w:tab w:val="left" w:pos="567"/>
              </w:tabs>
              <w:ind w:right="49"/>
              <w:jc w:val="both"/>
              <w:rPr>
                <w:rFonts w:ascii="Calibri" w:hAnsi="Calibri" w:cs="Arial"/>
                <w:color w:val="632423"/>
                <w:sz w:val="16"/>
                <w:szCs w:val="16"/>
                <w:lang w:val="es-MX"/>
              </w:rPr>
            </w:pPr>
            <w:r>
              <w:rPr>
                <w:rFonts w:ascii="Calibri" w:hAnsi="Calibri" w:cs="Arial"/>
                <w:color w:val="632423"/>
                <w:sz w:val="16"/>
                <w:szCs w:val="16"/>
                <w:lang w:val="es-MX"/>
              </w:rPr>
              <w:t xml:space="preserve">* </w:t>
            </w:r>
            <w:r w:rsidRPr="001C7136">
              <w:rPr>
                <w:rFonts w:ascii="Calibri" w:hAnsi="Calibri" w:cs="Arial"/>
                <w:color w:val="632423"/>
                <w:sz w:val="16"/>
                <w:szCs w:val="16"/>
                <w:lang w:val="es-MX"/>
              </w:rPr>
              <w:t>Las partidas 6 a 19, se adjudicarán en conjunto, al licitante que presente la propuesta solvente con precio más bajo en el conjunto de partidas. El desechamiento de una partida dentro de este conjunto, afectara la solvencia de las demás incluidas.</w:t>
            </w:r>
          </w:p>
          <w:p w14:paraId="63399A11" w14:textId="08F9AA47" w:rsidR="00757C8E" w:rsidRDefault="00757C8E" w:rsidP="00386A50">
            <w:pPr>
              <w:tabs>
                <w:tab w:val="left" w:pos="0"/>
              </w:tabs>
              <w:ind w:right="49"/>
              <w:jc w:val="both"/>
              <w:rPr>
                <w:rFonts w:asciiTheme="minorHAnsi" w:hAnsiTheme="minorHAnsi" w:cstheme="minorHAnsi"/>
                <w:sz w:val="16"/>
                <w:szCs w:val="16"/>
                <w:lang w:val="es-MX"/>
              </w:rPr>
            </w:pPr>
          </w:p>
          <w:p w14:paraId="6B722EB2" w14:textId="0678CC13" w:rsidR="00EE6647" w:rsidRPr="00EE6647" w:rsidRDefault="00EE6647" w:rsidP="00386A50">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72BB50D8" w14:textId="77777777" w:rsidR="00EE6647" w:rsidRDefault="00EE6647" w:rsidP="00164A29">
            <w:pPr>
              <w:jc w:val="both"/>
              <w:rPr>
                <w:rFonts w:asciiTheme="minorHAnsi" w:hAnsiTheme="minorHAnsi" w:cstheme="minorHAnsi"/>
                <w:sz w:val="16"/>
                <w:szCs w:val="16"/>
                <w:lang w:val="es-MX"/>
              </w:rPr>
            </w:pPr>
          </w:p>
          <w:p w14:paraId="6008AE56" w14:textId="0FF2DAA9"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5F770E31" w:rsidR="00E9008A"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756848E9" w14:textId="77777777" w:rsidR="006B7880" w:rsidRPr="00FD076C" w:rsidRDefault="006B7880" w:rsidP="00164A29">
            <w:pPr>
              <w:widowControl/>
              <w:tabs>
                <w:tab w:val="left" w:pos="1134"/>
              </w:tabs>
              <w:jc w:val="both"/>
              <w:rPr>
                <w:rFonts w:asciiTheme="minorHAnsi" w:hAnsiTheme="minorHAnsi" w:cstheme="minorHAnsi"/>
                <w:b/>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14C4B098" w:rsidR="00C6783C" w:rsidRPr="009F531A" w:rsidRDefault="00F33132"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9F531A">
              <w:rPr>
                <w:rFonts w:asciiTheme="minorHAnsi" w:eastAsiaTheme="minorHAnsi" w:hAnsiTheme="minorHAnsi" w:cstheme="minorHAnsi"/>
                <w:color w:val="000000"/>
                <w:sz w:val="12"/>
                <w:szCs w:val="12"/>
                <w:lang w:eastAsia="en-US"/>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opinión.</w:t>
            </w:r>
            <w:r w:rsidR="00C6783C" w:rsidRPr="009F531A">
              <w:rPr>
                <w:rFonts w:asciiTheme="minorHAnsi" w:eastAsiaTheme="minorHAnsi" w:hAnsiTheme="minorHAnsi" w:cstheme="minorHAnsi"/>
                <w:color w:val="000000"/>
                <w:sz w:val="12"/>
                <w:szCs w:val="12"/>
                <w:lang w:eastAsia="en-US"/>
              </w:rPr>
              <w:t>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sidRPr="009F531A">
              <w:rPr>
                <w:rFonts w:asciiTheme="minorHAnsi" w:eastAsiaTheme="minorHAnsi" w:hAnsiTheme="minorHAnsi" w:cstheme="minorHAnsi"/>
                <w:color w:val="000000"/>
                <w:sz w:val="12"/>
                <w:szCs w:val="12"/>
                <w:lang w:eastAsia="en-US"/>
              </w:rPr>
              <w:t xml:space="preserve"> </w:t>
            </w:r>
            <w:r w:rsidR="00C6783C" w:rsidRPr="009F531A">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9F531A">
              <w:rPr>
                <w:rFonts w:asciiTheme="minorHAnsi" w:eastAsiaTheme="minorHAnsi" w:hAnsiTheme="minorHAnsi" w:cstheme="minorHAnsi"/>
                <w:color w:val="000000"/>
                <w:sz w:val="12"/>
                <w:szCs w:val="12"/>
                <w:lang w:eastAsia="en-US"/>
              </w:rPr>
              <w:t>/Participante</w:t>
            </w:r>
            <w:r w:rsidR="00C6783C" w:rsidRPr="009F531A">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9F531A">
              <w:rPr>
                <w:rFonts w:asciiTheme="minorHAnsi" w:eastAsiaTheme="minorHAnsi" w:hAnsiTheme="minorHAnsi" w:cstheme="minorHAnsi"/>
                <w:color w:val="000000"/>
                <w:sz w:val="12"/>
                <w:szCs w:val="12"/>
                <w:lang w:eastAsia="en-US"/>
              </w:rPr>
              <w:t xml:space="preserve"> </w:t>
            </w:r>
          </w:p>
          <w:p w14:paraId="0CED1D4F" w14:textId="77777777" w:rsidR="00C6783C" w:rsidRPr="009F531A"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0B040324" w14:textId="77777777" w:rsidR="00E04403" w:rsidRPr="009F531A" w:rsidRDefault="00E04403" w:rsidP="00164A29">
            <w:pPr>
              <w:autoSpaceDE w:val="0"/>
              <w:autoSpaceDN w:val="0"/>
              <w:adjustRightInd w:val="0"/>
              <w:jc w:val="both"/>
              <w:rPr>
                <w:rFonts w:asciiTheme="minorHAnsi" w:hAnsiTheme="minorHAnsi" w:cstheme="minorHAnsi"/>
                <w:color w:val="000000"/>
                <w:sz w:val="12"/>
                <w:szCs w:val="12"/>
                <w:lang w:val="es-MX"/>
              </w:rPr>
            </w:pPr>
            <w:r w:rsidRPr="009F531A">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9F531A" w:rsidRDefault="00A7322D" w:rsidP="00164A29">
            <w:pPr>
              <w:widowControl/>
              <w:tabs>
                <w:tab w:val="left" w:pos="1134"/>
              </w:tabs>
              <w:jc w:val="both"/>
              <w:rPr>
                <w:rFonts w:asciiTheme="minorHAnsi" w:hAnsiTheme="minorHAnsi" w:cstheme="minorHAnsi"/>
                <w:sz w:val="12"/>
                <w:szCs w:val="12"/>
                <w:lang w:val="es-MX"/>
              </w:rPr>
            </w:pPr>
          </w:p>
          <w:p w14:paraId="279B2C30" w14:textId="5B62F1A8" w:rsidR="00E9008A" w:rsidRPr="0028799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9F531A">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9F531A">
              <w:rPr>
                <w:rFonts w:asciiTheme="minorHAnsi" w:hAnsiTheme="minorHAnsi" w:cstheme="minorHAnsi"/>
                <w:sz w:val="12"/>
                <w:szCs w:val="12"/>
                <w:lang w:val="es-MX"/>
              </w:rPr>
              <w:t>/proveedor</w:t>
            </w:r>
            <w:r w:rsidRPr="009F531A">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w:t>
            </w:r>
            <w:r w:rsidRPr="0028799E">
              <w:rPr>
                <w:rFonts w:asciiTheme="minorHAnsi" w:hAnsiTheme="minorHAnsi" w:cstheme="minorHAnsi"/>
                <w:sz w:val="12"/>
                <w:szCs w:val="12"/>
                <w:lang w:val="es-MX"/>
              </w:rPr>
              <w:t xml:space="preserve">El contrato que se derive de </w:t>
            </w:r>
            <w:r w:rsidR="00A94F99" w:rsidRPr="0028799E">
              <w:rPr>
                <w:rFonts w:asciiTheme="minorHAnsi" w:hAnsiTheme="minorHAnsi" w:cstheme="minorHAnsi"/>
                <w:sz w:val="12"/>
                <w:szCs w:val="12"/>
                <w:lang w:val="es-MX"/>
              </w:rPr>
              <w:t>la presente AD</w:t>
            </w:r>
            <w:r w:rsidRPr="0028799E">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w:t>
            </w:r>
            <w:r w:rsidRPr="00B459E7">
              <w:rPr>
                <w:rFonts w:asciiTheme="minorHAnsi" w:hAnsiTheme="minorHAnsi" w:cstheme="minorHAnsi"/>
                <w:sz w:val="12"/>
                <w:szCs w:val="12"/>
                <w:lang w:val="es-MX"/>
              </w:rPr>
              <w:t>la modificación no rebase el 20% de los conceptos y volúmenes</w:t>
            </w:r>
            <w:r w:rsidRPr="0028799E">
              <w:rPr>
                <w:rFonts w:asciiTheme="minorHAnsi" w:hAnsiTheme="minorHAnsi" w:cstheme="minorHAnsi"/>
                <w:sz w:val="12"/>
                <w:szCs w:val="12"/>
                <w:lang w:val="es-MX"/>
              </w:rPr>
              <w:t xml:space="preserve"> establecidos y el precio sea igual al ofertado originalmente. </w:t>
            </w:r>
          </w:p>
          <w:p w14:paraId="7055716B" w14:textId="77777777" w:rsidR="00B459E7" w:rsidRPr="00B459E7"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B459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B459E7">
              <w:rPr>
                <w:rFonts w:asciiTheme="minorHAnsi" w:hAnsiTheme="minorHAnsi" w:cstheme="minorHAnsi"/>
                <w:sz w:val="12"/>
                <w:szCs w:val="12"/>
                <w:lang w:val="es-MX"/>
              </w:rPr>
              <w:t>Adjudicación</w:t>
            </w:r>
            <w:r w:rsidRPr="00B459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B459E7" w:rsidRDefault="00E04403" w:rsidP="00164A29">
            <w:pPr>
              <w:autoSpaceDE w:val="0"/>
              <w:autoSpaceDN w:val="0"/>
              <w:adjustRightInd w:val="0"/>
              <w:jc w:val="both"/>
              <w:rPr>
                <w:rFonts w:asciiTheme="minorHAnsi" w:hAnsiTheme="minorHAnsi" w:cstheme="minorHAnsi"/>
                <w:color w:val="000000"/>
                <w:sz w:val="12"/>
                <w:szCs w:val="12"/>
                <w:lang w:val="es-MX"/>
              </w:rPr>
            </w:pPr>
            <w:r w:rsidRPr="00B459E7">
              <w:rPr>
                <w:rFonts w:asciiTheme="minorHAnsi" w:hAnsiTheme="minorHAnsi" w:cstheme="minorHAnsi"/>
                <w:color w:val="000000"/>
                <w:sz w:val="12"/>
                <w:szCs w:val="12"/>
                <w:lang w:val="es-MX"/>
              </w:rPr>
              <w:t>Las pruebas de aceptación t</w:t>
            </w:r>
            <w:r w:rsidR="00E9008A" w:rsidRPr="00B459E7">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B459E7" w:rsidRDefault="00E9008A" w:rsidP="00164A29">
            <w:pPr>
              <w:autoSpaceDE w:val="0"/>
              <w:autoSpaceDN w:val="0"/>
              <w:adjustRightInd w:val="0"/>
              <w:jc w:val="both"/>
              <w:rPr>
                <w:rFonts w:asciiTheme="minorHAnsi" w:hAnsiTheme="minorHAnsi" w:cstheme="minorHAnsi"/>
                <w:b/>
                <w:sz w:val="12"/>
                <w:szCs w:val="12"/>
                <w:lang w:val="es-MX"/>
              </w:rPr>
            </w:pPr>
          </w:p>
          <w:p w14:paraId="25280B98" w14:textId="3F259AD4" w:rsidR="00E04403" w:rsidRPr="00B459E7" w:rsidRDefault="000741D6" w:rsidP="00164A29">
            <w:pPr>
              <w:autoSpaceDE w:val="0"/>
              <w:autoSpaceDN w:val="0"/>
              <w:adjustRightInd w:val="0"/>
              <w:jc w:val="both"/>
              <w:rPr>
                <w:rFonts w:asciiTheme="minorHAnsi" w:hAnsiTheme="minorHAnsi" w:cstheme="minorHAnsi"/>
                <w:b/>
                <w:bCs/>
                <w:sz w:val="12"/>
                <w:szCs w:val="12"/>
                <w:lang w:val="es-MX"/>
              </w:rPr>
            </w:pPr>
            <w:r w:rsidRPr="00B459E7">
              <w:rPr>
                <w:rFonts w:asciiTheme="minorHAnsi" w:hAnsiTheme="minorHAnsi" w:cstheme="minorHAnsi"/>
                <w:b/>
                <w:sz w:val="12"/>
                <w:szCs w:val="12"/>
                <w:lang w:val="es-MX"/>
              </w:rPr>
              <w:t>Garantía de cumplimiento de contrato</w:t>
            </w:r>
            <w:r w:rsidR="00E9008A" w:rsidRPr="00B459E7">
              <w:rPr>
                <w:rFonts w:asciiTheme="minorHAnsi" w:hAnsiTheme="minorHAnsi" w:cstheme="minorHAnsi"/>
                <w:b/>
                <w:sz w:val="12"/>
                <w:szCs w:val="12"/>
                <w:lang w:val="es-MX"/>
              </w:rPr>
              <w:t xml:space="preserve"> </w:t>
            </w:r>
            <w:r w:rsidR="00E04403" w:rsidRPr="00B459E7">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B459E7">
              <w:rPr>
                <w:rFonts w:asciiTheme="minorHAnsi" w:hAnsiTheme="minorHAnsi" w:cstheme="minorHAnsi"/>
                <w:b/>
                <w:bCs/>
                <w:sz w:val="12"/>
                <w:szCs w:val="12"/>
                <w:lang w:val="es-MX"/>
              </w:rPr>
              <w:t>se ane</w:t>
            </w:r>
            <w:r w:rsidR="009F154A" w:rsidRPr="00B459E7">
              <w:rPr>
                <w:rFonts w:asciiTheme="minorHAnsi" w:hAnsiTheme="minorHAnsi" w:cstheme="minorHAnsi"/>
                <w:b/>
                <w:bCs/>
                <w:sz w:val="12"/>
                <w:szCs w:val="12"/>
                <w:lang w:val="es-MX"/>
              </w:rPr>
              <w:t>xa modelo de Fianza, en Anexo “</w:t>
            </w:r>
            <w:r w:rsidR="002224BB" w:rsidRPr="00B459E7">
              <w:rPr>
                <w:rFonts w:asciiTheme="minorHAnsi" w:hAnsiTheme="minorHAnsi" w:cstheme="minorHAnsi"/>
                <w:b/>
                <w:bCs/>
                <w:sz w:val="12"/>
                <w:szCs w:val="12"/>
                <w:lang w:val="es-MX"/>
              </w:rPr>
              <w:t>8</w:t>
            </w:r>
            <w:r w:rsidR="00E04403" w:rsidRPr="00B459E7">
              <w:rPr>
                <w:rFonts w:asciiTheme="minorHAnsi" w:hAnsiTheme="minorHAnsi" w:cstheme="minorHAnsi"/>
                <w:b/>
                <w:bCs/>
                <w:sz w:val="12"/>
                <w:szCs w:val="12"/>
                <w:lang w:val="es-MX"/>
              </w:rPr>
              <w:t>”:</w:t>
            </w:r>
          </w:p>
          <w:p w14:paraId="671B0700" w14:textId="3F435E11" w:rsidR="00EF3523" w:rsidRDefault="00EF3523" w:rsidP="00164A29">
            <w:pPr>
              <w:autoSpaceDE w:val="0"/>
              <w:autoSpaceDN w:val="0"/>
              <w:adjustRightInd w:val="0"/>
              <w:jc w:val="both"/>
              <w:rPr>
                <w:rFonts w:asciiTheme="minorHAnsi" w:hAnsiTheme="minorHAnsi" w:cstheme="minorHAnsi"/>
                <w:b/>
                <w:bCs/>
                <w:sz w:val="12"/>
                <w:szCs w:val="12"/>
                <w:lang w:val="es-MX"/>
              </w:rPr>
            </w:pPr>
          </w:p>
          <w:p w14:paraId="0F979029"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p>
          <w:p w14:paraId="53BD85DF" w14:textId="77777777" w:rsidR="00EF3523" w:rsidRPr="00F25488"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B459E7" w:rsidRDefault="00EF3523" w:rsidP="00164A29">
            <w:pPr>
              <w:autoSpaceDE w:val="0"/>
              <w:autoSpaceDN w:val="0"/>
              <w:adjustRightInd w:val="0"/>
              <w:jc w:val="both"/>
              <w:rPr>
                <w:rFonts w:asciiTheme="minorHAnsi" w:hAnsiTheme="minorHAnsi" w:cstheme="minorHAnsi"/>
                <w:b/>
                <w:bCs/>
                <w:sz w:val="12"/>
                <w:szCs w:val="12"/>
                <w:lang w:val="es-MX"/>
              </w:rPr>
            </w:pPr>
          </w:p>
          <w:p w14:paraId="68D104B1" w14:textId="1F047D9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Entregarán fianza o documento mercantil aquellos proveedores a los que se les adjudiquen contratos/p</w:t>
            </w:r>
            <w:r w:rsidR="00FE2DEC" w:rsidRPr="00B459E7">
              <w:rPr>
                <w:rFonts w:asciiTheme="minorHAnsi" w:hAnsiTheme="minorHAnsi" w:cstheme="minorHAnsi"/>
                <w:bCs/>
                <w:sz w:val="12"/>
                <w:szCs w:val="12"/>
                <w:lang w:val="es-MX"/>
              </w:rPr>
              <w:t>edidos con un importe menor a $200,000.00 (DOSCIENTOS</w:t>
            </w:r>
            <w:r w:rsidRPr="00B459E7">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B459E7"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Default="00F25488" w:rsidP="00164A29">
            <w:pPr>
              <w:autoSpaceDE w:val="0"/>
              <w:autoSpaceDN w:val="0"/>
              <w:adjustRightInd w:val="0"/>
              <w:jc w:val="both"/>
              <w:rPr>
                <w:rFonts w:asciiTheme="minorHAnsi" w:hAnsiTheme="minorHAnsi" w:cstheme="minorHAnsi"/>
                <w:color w:val="000000"/>
                <w:sz w:val="14"/>
                <w:szCs w:val="14"/>
                <w:lang w:val="es-MX"/>
              </w:rPr>
            </w:pPr>
            <w:r>
              <w:rPr>
                <w:rFonts w:asciiTheme="minorHAnsi" w:hAnsiTheme="minorHAnsi" w:cstheme="minorHAnsi"/>
                <w:color w:val="000000"/>
                <w:sz w:val="14"/>
                <w:szCs w:val="14"/>
                <w:lang w:val="es-MX"/>
              </w:rPr>
              <w:t>L</w:t>
            </w:r>
            <w:r w:rsidR="00E9008A" w:rsidRPr="00D140FE">
              <w:rPr>
                <w:rFonts w:asciiTheme="minorHAnsi" w:hAnsiTheme="minorHAnsi" w:cstheme="minorHAnsi"/>
                <w:color w:val="000000"/>
                <w:sz w:val="14"/>
                <w:szCs w:val="14"/>
                <w:lang w:val="es-MX"/>
              </w:rPr>
              <w:t>os licitantes</w:t>
            </w:r>
            <w:r w:rsidR="002F7825" w:rsidRPr="00D140FE">
              <w:rPr>
                <w:rFonts w:asciiTheme="minorHAnsi" w:hAnsiTheme="minorHAnsi" w:cstheme="minorHAnsi"/>
                <w:color w:val="000000"/>
                <w:sz w:val="14"/>
                <w:szCs w:val="14"/>
                <w:lang w:val="es-MX"/>
              </w:rPr>
              <w:t>/proveedores</w:t>
            </w:r>
            <w:r w:rsidR="00E9008A" w:rsidRPr="00D140FE">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8"/>
              <w:gridCol w:w="3253"/>
            </w:tblGrid>
            <w:tr w:rsidR="00573F9A" w14:paraId="41DDC6A6" w14:textId="77777777" w:rsidTr="000A27B2">
              <w:trPr>
                <w:jc w:val="center"/>
              </w:trPr>
              <w:tc>
                <w:tcPr>
                  <w:tcW w:w="5098" w:type="dxa"/>
                  <w:tcBorders>
                    <w:top w:val="dotted" w:sz="4" w:space="0" w:color="auto"/>
                    <w:left w:val="dotted" w:sz="4" w:space="0" w:color="auto"/>
                    <w:bottom w:val="dotted" w:sz="4" w:space="0" w:color="auto"/>
                    <w:right w:val="dotted" w:sz="4" w:space="0" w:color="auto"/>
                  </w:tcBorders>
                  <w:shd w:val="clear" w:color="auto" w:fill="D9D9D9"/>
                  <w:hideMark/>
                </w:tcPr>
                <w:p w14:paraId="67815AF5" w14:textId="77777777" w:rsidR="00573F9A" w:rsidRPr="00713391" w:rsidRDefault="00573F9A" w:rsidP="00573F9A">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Tiempo de Garantía</w:t>
                  </w:r>
                </w:p>
              </w:tc>
              <w:tc>
                <w:tcPr>
                  <w:tcW w:w="3253" w:type="dxa"/>
                  <w:tcBorders>
                    <w:top w:val="dotted" w:sz="4" w:space="0" w:color="auto"/>
                    <w:left w:val="dotted" w:sz="4" w:space="0" w:color="auto"/>
                    <w:bottom w:val="dotted" w:sz="4" w:space="0" w:color="auto"/>
                    <w:right w:val="dotted" w:sz="4" w:space="0" w:color="auto"/>
                  </w:tcBorders>
                  <w:shd w:val="clear" w:color="auto" w:fill="D9D9D9"/>
                  <w:hideMark/>
                </w:tcPr>
                <w:p w14:paraId="688B44DD" w14:textId="77777777" w:rsidR="00573F9A" w:rsidRPr="00713391" w:rsidRDefault="00573F9A" w:rsidP="00573F9A">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Partida</w:t>
                  </w:r>
                </w:p>
              </w:tc>
            </w:tr>
            <w:tr w:rsidR="00CD44AB" w14:paraId="3BE18014" w14:textId="77777777" w:rsidTr="000A27B2">
              <w:trPr>
                <w:jc w:val="center"/>
              </w:trPr>
              <w:tc>
                <w:tcPr>
                  <w:tcW w:w="5098" w:type="dxa"/>
                  <w:tcBorders>
                    <w:top w:val="dotted" w:sz="4" w:space="0" w:color="auto"/>
                    <w:left w:val="dotted" w:sz="4" w:space="0" w:color="auto"/>
                    <w:bottom w:val="dotted" w:sz="4" w:space="0" w:color="auto"/>
                    <w:right w:val="dotted" w:sz="4" w:space="0" w:color="auto"/>
                  </w:tcBorders>
                  <w:hideMark/>
                </w:tcPr>
                <w:p w14:paraId="741AAB83" w14:textId="125CB5D0" w:rsidR="00CD44AB" w:rsidRPr="00A81E4E" w:rsidRDefault="00CD44AB" w:rsidP="00CD44AB">
                  <w:pPr>
                    <w:spacing w:line="256" w:lineRule="auto"/>
                    <w:jc w:val="center"/>
                    <w:rPr>
                      <w:rFonts w:ascii="Calibri" w:hAnsi="Calibri" w:cs="Calibri"/>
                      <w:color w:val="000000"/>
                      <w:sz w:val="16"/>
                      <w:szCs w:val="16"/>
                      <w:lang w:val="es-MX" w:eastAsia="es-MX"/>
                    </w:rPr>
                  </w:pPr>
                  <w:r w:rsidRPr="0070532E">
                    <w:rPr>
                      <w:rFonts w:asciiTheme="minorHAnsi" w:eastAsia="Calibri" w:hAnsiTheme="minorHAnsi" w:cstheme="minorHAnsi"/>
                      <w:color w:val="000000"/>
                      <w:sz w:val="18"/>
                      <w:szCs w:val="18"/>
                    </w:rPr>
                    <w:t>12 meses</w:t>
                  </w:r>
                </w:p>
              </w:tc>
              <w:tc>
                <w:tcPr>
                  <w:tcW w:w="3253" w:type="dxa"/>
                  <w:tcBorders>
                    <w:top w:val="dotted" w:sz="4" w:space="0" w:color="auto"/>
                    <w:left w:val="dotted" w:sz="4" w:space="0" w:color="auto"/>
                    <w:bottom w:val="dotted" w:sz="4" w:space="0" w:color="auto"/>
                    <w:right w:val="dotted" w:sz="4" w:space="0" w:color="auto"/>
                  </w:tcBorders>
                  <w:hideMark/>
                </w:tcPr>
                <w:p w14:paraId="3E32BF4B" w14:textId="7FBA3009" w:rsidR="00CD44AB" w:rsidRPr="00762708" w:rsidRDefault="003B4443" w:rsidP="00CD44AB">
                  <w:pPr>
                    <w:spacing w:line="256" w:lineRule="auto"/>
                    <w:jc w:val="center"/>
                    <w:rPr>
                      <w:rFonts w:ascii="Calibri" w:eastAsia="Calibri" w:hAnsi="Calibri" w:cs="Calibri"/>
                      <w:color w:val="000000"/>
                      <w:sz w:val="16"/>
                      <w:szCs w:val="16"/>
                      <w:highlight w:val="yellow"/>
                    </w:rPr>
                  </w:pPr>
                  <w:r w:rsidRPr="003B4443">
                    <w:rPr>
                      <w:rFonts w:asciiTheme="minorHAnsi" w:eastAsia="Calibri" w:hAnsiTheme="minorHAnsi" w:cstheme="minorHAnsi"/>
                      <w:b/>
                      <w:sz w:val="16"/>
                      <w:szCs w:val="16"/>
                      <w:lang w:val="es-MX"/>
                    </w:rPr>
                    <w:t>3, 6, 7, 8, 9, 10, 11, 12, 13, 14, 15, 16, 17, 18, 19</w:t>
                  </w:r>
                  <w:r w:rsidRPr="003B4443">
                    <w:rPr>
                      <w:rFonts w:asciiTheme="minorHAnsi" w:eastAsia="Calibri" w:hAnsiTheme="minorHAnsi" w:cstheme="minorHAnsi"/>
                      <w:sz w:val="16"/>
                      <w:szCs w:val="16"/>
                      <w:lang w:val="es-MX"/>
                    </w:rPr>
                    <w:t>,</w:t>
                  </w:r>
                  <w:r w:rsidRPr="003B4443">
                    <w:rPr>
                      <w:rFonts w:asciiTheme="minorHAnsi" w:eastAsia="Calibri" w:hAnsiTheme="minorHAnsi" w:cstheme="minorHAnsi"/>
                      <w:b/>
                      <w:sz w:val="16"/>
                      <w:szCs w:val="16"/>
                      <w:lang w:val="es-MX"/>
                    </w:rPr>
                    <w:t xml:space="preserve"> 24, 25, 26, 27, 29 y 30</w:t>
                  </w:r>
                  <w:r>
                    <w:rPr>
                      <w:rFonts w:asciiTheme="minorHAnsi" w:eastAsia="Calibri" w:hAnsiTheme="minorHAnsi" w:cstheme="minorHAnsi"/>
                      <w:b/>
                      <w:sz w:val="16"/>
                      <w:szCs w:val="16"/>
                      <w:lang w:val="es-MX"/>
                    </w:rPr>
                    <w:t>.</w:t>
                  </w:r>
                </w:p>
              </w:tc>
            </w:tr>
          </w:tbl>
          <w:p w14:paraId="5A6CC96D" w14:textId="130F92E4"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5547DAF2"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762708">
        <w:rPr>
          <w:rFonts w:asciiTheme="minorHAnsi" w:hAnsiTheme="minorHAnsi" w:cstheme="minorHAnsi"/>
          <w:b/>
          <w:color w:val="000000"/>
          <w:sz w:val="16"/>
          <w:szCs w:val="16"/>
          <w:lang w:val="es-MX"/>
        </w:rPr>
        <w:t>07</w:t>
      </w:r>
      <w:r w:rsidR="002C7939" w:rsidRPr="00D140FE">
        <w:rPr>
          <w:rFonts w:asciiTheme="minorHAnsi" w:hAnsiTheme="minorHAnsi" w:cstheme="minorHAnsi"/>
          <w:b/>
          <w:color w:val="000000"/>
          <w:sz w:val="16"/>
          <w:szCs w:val="16"/>
          <w:lang w:val="es-MX"/>
        </w:rPr>
        <w:t xml:space="preserve"> DE </w:t>
      </w:r>
      <w:r w:rsidR="00762708">
        <w:rPr>
          <w:rFonts w:asciiTheme="minorHAnsi" w:hAnsiTheme="minorHAnsi" w:cstheme="minorHAnsi"/>
          <w:b/>
          <w:color w:val="000000"/>
          <w:sz w:val="16"/>
          <w:szCs w:val="16"/>
          <w:lang w:val="es-MX"/>
        </w:rPr>
        <w:t>NOVIEMBRE</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5A8DB105" w:rsidR="006B7880" w:rsidRDefault="006B7880" w:rsidP="00164A29">
      <w:pPr>
        <w:tabs>
          <w:tab w:val="left" w:pos="9923"/>
        </w:tabs>
        <w:jc w:val="center"/>
        <w:rPr>
          <w:rFonts w:asciiTheme="minorHAnsi" w:hAnsiTheme="minorHAnsi" w:cstheme="minorHAnsi"/>
          <w:b/>
          <w:color w:val="000000"/>
          <w:sz w:val="18"/>
          <w:szCs w:val="18"/>
        </w:rPr>
      </w:pPr>
    </w:p>
    <w:p w14:paraId="08CCEA08" w14:textId="386A9049" w:rsidR="00FD026E" w:rsidRDefault="00FD026E" w:rsidP="00164A29">
      <w:pPr>
        <w:tabs>
          <w:tab w:val="left" w:pos="9923"/>
        </w:tabs>
        <w:jc w:val="center"/>
        <w:rPr>
          <w:rFonts w:asciiTheme="minorHAnsi" w:hAnsiTheme="minorHAnsi" w:cstheme="minorHAnsi"/>
          <w:b/>
          <w:color w:val="000000"/>
          <w:sz w:val="18"/>
          <w:szCs w:val="18"/>
        </w:rPr>
      </w:pPr>
    </w:p>
    <w:p w14:paraId="6B2E12F0" w14:textId="26400F8B" w:rsidR="00FD026E" w:rsidRDefault="00FD026E" w:rsidP="00164A29">
      <w:pPr>
        <w:tabs>
          <w:tab w:val="left" w:pos="9923"/>
        </w:tabs>
        <w:jc w:val="center"/>
        <w:rPr>
          <w:rFonts w:asciiTheme="minorHAnsi" w:hAnsiTheme="minorHAnsi" w:cstheme="minorHAnsi"/>
          <w:b/>
          <w:color w:val="000000"/>
          <w:sz w:val="18"/>
          <w:szCs w:val="18"/>
        </w:rPr>
      </w:pPr>
    </w:p>
    <w:p w14:paraId="02A11B0C" w14:textId="37F4421E" w:rsidR="00762708" w:rsidRDefault="00762708" w:rsidP="00164A29">
      <w:pPr>
        <w:tabs>
          <w:tab w:val="left" w:pos="9923"/>
        </w:tabs>
        <w:jc w:val="center"/>
        <w:rPr>
          <w:rFonts w:asciiTheme="minorHAnsi" w:hAnsiTheme="minorHAnsi" w:cstheme="minorHAnsi"/>
          <w:b/>
          <w:color w:val="000000"/>
          <w:sz w:val="18"/>
          <w:szCs w:val="18"/>
        </w:rPr>
      </w:pPr>
    </w:p>
    <w:p w14:paraId="30995609" w14:textId="1F46F9E3" w:rsidR="00762708" w:rsidRDefault="00762708" w:rsidP="00164A29">
      <w:pPr>
        <w:tabs>
          <w:tab w:val="left" w:pos="9923"/>
        </w:tabs>
        <w:jc w:val="center"/>
        <w:rPr>
          <w:rFonts w:asciiTheme="minorHAnsi" w:hAnsiTheme="minorHAnsi" w:cstheme="minorHAnsi"/>
          <w:b/>
          <w:color w:val="000000"/>
          <w:sz w:val="18"/>
          <w:szCs w:val="18"/>
        </w:rPr>
      </w:pPr>
    </w:p>
    <w:p w14:paraId="00ED491E" w14:textId="13D07EA7" w:rsidR="00762708" w:rsidRDefault="00762708" w:rsidP="00164A29">
      <w:pPr>
        <w:tabs>
          <w:tab w:val="left" w:pos="9923"/>
        </w:tabs>
        <w:jc w:val="center"/>
        <w:rPr>
          <w:rFonts w:asciiTheme="minorHAnsi" w:hAnsiTheme="minorHAnsi" w:cstheme="minorHAnsi"/>
          <w:b/>
          <w:color w:val="000000"/>
          <w:sz w:val="18"/>
          <w:szCs w:val="18"/>
        </w:rPr>
      </w:pPr>
    </w:p>
    <w:p w14:paraId="40977A13" w14:textId="4D8BE41A" w:rsidR="00762708" w:rsidRDefault="00762708" w:rsidP="00164A29">
      <w:pPr>
        <w:tabs>
          <w:tab w:val="left" w:pos="9923"/>
        </w:tabs>
        <w:jc w:val="center"/>
        <w:rPr>
          <w:rFonts w:asciiTheme="minorHAnsi" w:hAnsiTheme="minorHAnsi" w:cstheme="minorHAnsi"/>
          <w:b/>
          <w:color w:val="000000"/>
          <w:sz w:val="18"/>
          <w:szCs w:val="18"/>
        </w:rPr>
      </w:pPr>
    </w:p>
    <w:p w14:paraId="0ABA8EA4" w14:textId="4FCAF847" w:rsidR="003B4443" w:rsidRDefault="003B4443" w:rsidP="00164A29">
      <w:pPr>
        <w:tabs>
          <w:tab w:val="left" w:pos="9923"/>
        </w:tabs>
        <w:jc w:val="center"/>
        <w:rPr>
          <w:rFonts w:asciiTheme="minorHAnsi" w:hAnsiTheme="minorHAnsi" w:cstheme="minorHAnsi"/>
          <w:b/>
          <w:color w:val="000000"/>
          <w:sz w:val="18"/>
          <w:szCs w:val="18"/>
        </w:rPr>
      </w:pPr>
    </w:p>
    <w:p w14:paraId="38A39BC7" w14:textId="4EDFD150" w:rsidR="003B4443" w:rsidRDefault="003B4443" w:rsidP="00164A29">
      <w:pPr>
        <w:tabs>
          <w:tab w:val="left" w:pos="9923"/>
        </w:tabs>
        <w:jc w:val="center"/>
        <w:rPr>
          <w:rFonts w:asciiTheme="minorHAnsi" w:hAnsiTheme="minorHAnsi" w:cstheme="minorHAnsi"/>
          <w:b/>
          <w:color w:val="000000"/>
          <w:sz w:val="18"/>
          <w:szCs w:val="18"/>
        </w:rPr>
      </w:pPr>
    </w:p>
    <w:p w14:paraId="7B6DD881" w14:textId="77777777" w:rsidR="003B4443" w:rsidRDefault="003B4443" w:rsidP="00164A29">
      <w:pPr>
        <w:tabs>
          <w:tab w:val="left" w:pos="9923"/>
        </w:tabs>
        <w:jc w:val="center"/>
        <w:rPr>
          <w:rFonts w:asciiTheme="minorHAnsi" w:hAnsiTheme="minorHAnsi" w:cstheme="minorHAnsi"/>
          <w:b/>
          <w:color w:val="000000"/>
          <w:sz w:val="18"/>
          <w:szCs w:val="18"/>
        </w:rPr>
      </w:pPr>
    </w:p>
    <w:p w14:paraId="117AD8FC" w14:textId="77777777" w:rsidR="00FD026E" w:rsidRDefault="00FD026E" w:rsidP="00164A29">
      <w:pPr>
        <w:tabs>
          <w:tab w:val="left" w:pos="9923"/>
        </w:tabs>
        <w:jc w:val="center"/>
        <w:rPr>
          <w:rFonts w:asciiTheme="minorHAnsi" w:hAnsiTheme="minorHAnsi" w:cstheme="minorHAnsi"/>
          <w:b/>
          <w:color w:val="000000"/>
          <w:sz w:val="18"/>
          <w:szCs w:val="18"/>
        </w:rPr>
      </w:pPr>
    </w:p>
    <w:p w14:paraId="4831C90C" w14:textId="3BB46829" w:rsidR="000F30C2" w:rsidRPr="00121CC6" w:rsidRDefault="000F30C2" w:rsidP="00970647">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46"/>
        <w:gridCol w:w="6282"/>
        <w:gridCol w:w="1519"/>
        <w:gridCol w:w="1082"/>
      </w:tblGrid>
      <w:tr w:rsidR="00360ED2" w:rsidRPr="00EB5DDA" w14:paraId="32B4D748" w14:textId="77777777" w:rsidTr="003B4443">
        <w:trPr>
          <w:trHeight w:val="418"/>
        </w:trPr>
        <w:tc>
          <w:tcPr>
            <w:tcW w:w="387" w:type="pct"/>
            <w:shd w:val="clear" w:color="auto" w:fill="DAEEF3" w:themeFill="accent5" w:themeFillTint="33"/>
            <w:hideMark/>
          </w:tcPr>
          <w:p w14:paraId="76287796"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AEEF3" w:themeFill="accent5" w:themeFillTint="33"/>
            <w:hideMark/>
          </w:tcPr>
          <w:p w14:paraId="0980A237"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26DBE10A"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Equipos y refacciones dentales, Unidad Médico Didáctica del CCS</w:t>
            </w:r>
          </w:p>
        </w:tc>
        <w:tc>
          <w:tcPr>
            <w:tcW w:w="789" w:type="pct"/>
            <w:shd w:val="clear" w:color="auto" w:fill="DAEEF3" w:themeFill="accent5" w:themeFillTint="33"/>
            <w:hideMark/>
          </w:tcPr>
          <w:p w14:paraId="5C54F3EE"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AEEF3" w:themeFill="accent5" w:themeFillTint="33"/>
            <w:noWrap/>
            <w:hideMark/>
          </w:tcPr>
          <w:p w14:paraId="421ECD40"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360ED2" w:rsidRPr="00EB5DDA" w14:paraId="4E427308" w14:textId="77777777" w:rsidTr="003B4443">
        <w:trPr>
          <w:trHeight w:val="255"/>
        </w:trPr>
        <w:tc>
          <w:tcPr>
            <w:tcW w:w="387" w:type="pct"/>
            <w:shd w:val="clear" w:color="auto" w:fill="auto"/>
            <w:hideMark/>
          </w:tcPr>
          <w:p w14:paraId="37DB2E73"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3</w:t>
            </w:r>
          </w:p>
        </w:tc>
        <w:tc>
          <w:tcPr>
            <w:tcW w:w="3262" w:type="pct"/>
            <w:shd w:val="clear" w:color="auto" w:fill="auto"/>
          </w:tcPr>
          <w:p w14:paraId="6E91D641" w14:textId="77777777" w:rsidR="00360ED2" w:rsidRPr="00EB5DDA" w:rsidRDefault="00360ED2" w:rsidP="003B4443">
            <w:pPr>
              <w:widowControl/>
              <w:jc w:val="both"/>
              <w:rPr>
                <w:rFonts w:asciiTheme="minorHAnsi" w:hAnsiTheme="minorHAnsi" w:cstheme="minorHAnsi"/>
                <w:sz w:val="16"/>
                <w:szCs w:val="16"/>
              </w:rPr>
            </w:pPr>
            <w:r w:rsidRPr="00EB5DDA">
              <w:rPr>
                <w:rFonts w:asciiTheme="minorHAnsi" w:hAnsiTheme="minorHAnsi" w:cstheme="minorHAnsi"/>
                <w:b/>
                <w:sz w:val="16"/>
                <w:szCs w:val="16"/>
              </w:rPr>
              <w:t>Lámparas de fotocurado U-Light de DBA</w:t>
            </w:r>
            <w:r w:rsidRPr="00EB5DDA">
              <w:rPr>
                <w:rFonts w:asciiTheme="minorHAnsi" w:hAnsiTheme="minorHAnsi" w:cstheme="minorHAnsi"/>
                <w:sz w:val="16"/>
                <w:szCs w:val="16"/>
              </w:rPr>
              <w:t xml:space="preserve"> con Intensidad de luz hasta 3000 mW/cm²; modos de uso personalizados: turbo, alto y normal; tecnología óptica Woodpecker para salida de luz enfocada.</w:t>
            </w:r>
          </w:p>
          <w:p w14:paraId="6BD56BB4" w14:textId="77777777" w:rsidR="00360ED2" w:rsidRPr="00EB5DDA" w:rsidRDefault="00360ED2" w:rsidP="003B4443">
            <w:pPr>
              <w:widowControl/>
              <w:jc w:val="both"/>
              <w:rPr>
                <w:rFonts w:asciiTheme="minorHAnsi" w:hAnsiTheme="minorHAnsi" w:cstheme="minorHAnsi"/>
                <w:color w:val="000000"/>
                <w:sz w:val="16"/>
                <w:szCs w:val="16"/>
                <w:lang w:eastAsia="es-MX"/>
              </w:rPr>
            </w:pPr>
          </w:p>
        </w:tc>
        <w:tc>
          <w:tcPr>
            <w:tcW w:w="789" w:type="pct"/>
          </w:tcPr>
          <w:p w14:paraId="7591CE6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shd w:val="clear" w:color="auto" w:fill="auto"/>
          </w:tcPr>
          <w:p w14:paraId="75A8228D"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360ED2" w:rsidRPr="00EB5DDA" w14:paraId="0FD80011" w14:textId="77777777" w:rsidTr="003B4443">
        <w:trPr>
          <w:trHeight w:val="255"/>
        </w:trPr>
        <w:tc>
          <w:tcPr>
            <w:tcW w:w="5000" w:type="pct"/>
            <w:gridSpan w:val="4"/>
            <w:shd w:val="clear" w:color="auto" w:fill="DAEEF3" w:themeFill="accent5" w:themeFillTint="33"/>
          </w:tcPr>
          <w:p w14:paraId="14E77DF6" w14:textId="77777777" w:rsidR="00360ED2" w:rsidRPr="00EB5DDA" w:rsidRDefault="00360ED2" w:rsidP="003B4443">
            <w:pPr>
              <w:widowControl/>
              <w:jc w:val="center"/>
              <w:rPr>
                <w:rFonts w:asciiTheme="minorHAnsi" w:hAnsiTheme="minorHAnsi" w:cstheme="minorHAnsi"/>
                <w:color w:val="000000"/>
                <w:sz w:val="16"/>
                <w:szCs w:val="16"/>
              </w:rPr>
            </w:pPr>
            <w:r w:rsidRPr="00130122">
              <w:rPr>
                <w:rFonts w:asciiTheme="minorHAnsi" w:hAnsiTheme="minorHAnsi" w:cstheme="minorHAnsi"/>
                <w:b/>
                <w:color w:val="000000"/>
                <w:sz w:val="16"/>
                <w:szCs w:val="16"/>
              </w:rPr>
              <w:t>REFACCIONES PARA MANTENIMIENTO SILLONES Y EQUIPO DE ESTOMATOLOGÍA</w:t>
            </w:r>
          </w:p>
        </w:tc>
      </w:tr>
      <w:tr w:rsidR="00360ED2" w:rsidRPr="00EB5DDA" w14:paraId="07E1FAE8" w14:textId="77777777" w:rsidTr="003B4443">
        <w:trPr>
          <w:trHeight w:val="255"/>
        </w:trPr>
        <w:tc>
          <w:tcPr>
            <w:tcW w:w="387" w:type="pct"/>
            <w:shd w:val="clear" w:color="auto" w:fill="DAEEF3" w:themeFill="accent5" w:themeFillTint="33"/>
            <w:hideMark/>
          </w:tcPr>
          <w:p w14:paraId="6C873A67"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lang w:val="es-MX" w:eastAsia="es-MX"/>
              </w:rPr>
              <w:t>6</w:t>
            </w:r>
          </w:p>
        </w:tc>
        <w:tc>
          <w:tcPr>
            <w:tcW w:w="3262" w:type="pct"/>
            <w:shd w:val="clear" w:color="auto" w:fill="auto"/>
          </w:tcPr>
          <w:p w14:paraId="1AD88465"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b/>
                <w:color w:val="000000"/>
                <w:sz w:val="16"/>
                <w:szCs w:val="16"/>
              </w:rPr>
              <w:t>BOTELLAS PAQUETE C/2</w:t>
            </w:r>
            <w:r w:rsidRPr="00EB5DDA">
              <w:rPr>
                <w:rFonts w:asciiTheme="minorHAnsi" w:hAnsiTheme="minorHAnsi" w:cstheme="minorHAnsi"/>
                <w:color w:val="000000"/>
                <w:sz w:val="16"/>
                <w:szCs w:val="16"/>
              </w:rPr>
              <w:t xml:space="preserve"> 0.7litros A-DEC 90.0460.03</w:t>
            </w:r>
          </w:p>
          <w:p w14:paraId="7F5BDDA5"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025303AC"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Botella</w:t>
            </w:r>
          </w:p>
        </w:tc>
        <w:tc>
          <w:tcPr>
            <w:tcW w:w="562" w:type="pct"/>
            <w:shd w:val="clear" w:color="auto" w:fill="auto"/>
          </w:tcPr>
          <w:p w14:paraId="45C0935C"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4B8F1B66" w14:textId="77777777" w:rsidTr="003B4443">
        <w:trPr>
          <w:trHeight w:val="378"/>
        </w:trPr>
        <w:tc>
          <w:tcPr>
            <w:tcW w:w="387" w:type="pct"/>
            <w:shd w:val="clear" w:color="auto" w:fill="DAEEF3" w:themeFill="accent5" w:themeFillTint="33"/>
            <w:hideMark/>
          </w:tcPr>
          <w:p w14:paraId="03634F88"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7</w:t>
            </w:r>
          </w:p>
        </w:tc>
        <w:tc>
          <w:tcPr>
            <w:tcW w:w="3262" w:type="pct"/>
            <w:shd w:val="clear" w:color="auto" w:fill="auto"/>
          </w:tcPr>
          <w:p w14:paraId="13EEBF31" w14:textId="77777777" w:rsidR="00360ED2" w:rsidRPr="00EB5DDA" w:rsidRDefault="00360ED2" w:rsidP="003B4443">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VALVE TGL 3W SURF 4 A-DEC</w:t>
            </w:r>
          </w:p>
          <w:p w14:paraId="492989C6" w14:textId="77777777" w:rsidR="00360ED2" w:rsidRPr="00EB5DDA" w:rsidRDefault="00360ED2" w:rsidP="003B4443">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33.0131.02</w:t>
            </w:r>
          </w:p>
          <w:p w14:paraId="59975C00"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1EB15B7F"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150FD568"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1B7AA81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128A7D1E" w14:textId="77777777" w:rsidTr="003B4443">
        <w:trPr>
          <w:trHeight w:val="255"/>
        </w:trPr>
        <w:tc>
          <w:tcPr>
            <w:tcW w:w="387" w:type="pct"/>
            <w:shd w:val="clear" w:color="auto" w:fill="DAEEF3" w:themeFill="accent5" w:themeFillTint="33"/>
            <w:hideMark/>
          </w:tcPr>
          <w:p w14:paraId="4C1AF5DD"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8</w:t>
            </w:r>
          </w:p>
        </w:tc>
        <w:tc>
          <w:tcPr>
            <w:tcW w:w="3262" w:type="pct"/>
            <w:shd w:val="clear" w:color="auto" w:fill="auto"/>
          </w:tcPr>
          <w:p w14:paraId="41570902"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BOTONES DE JERINGA TRIPLE A-DEC</w:t>
            </w:r>
          </w:p>
          <w:p w14:paraId="430176E1"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23.1234.00</w:t>
            </w:r>
          </w:p>
          <w:p w14:paraId="2A3A77D2"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20138437"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27C3EC0D"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22437FCC"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360ED2" w:rsidRPr="00EB5DDA" w14:paraId="78E90F5D" w14:textId="77777777" w:rsidTr="003B4443">
        <w:trPr>
          <w:trHeight w:val="255"/>
        </w:trPr>
        <w:tc>
          <w:tcPr>
            <w:tcW w:w="387" w:type="pct"/>
            <w:shd w:val="clear" w:color="auto" w:fill="DAEEF3" w:themeFill="accent5" w:themeFillTint="33"/>
            <w:hideMark/>
          </w:tcPr>
          <w:p w14:paraId="65EEB0BA"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9</w:t>
            </w:r>
          </w:p>
        </w:tc>
        <w:tc>
          <w:tcPr>
            <w:tcW w:w="3262" w:type="pct"/>
            <w:shd w:val="clear" w:color="auto" w:fill="auto"/>
          </w:tcPr>
          <w:p w14:paraId="10FEBEB1" w14:textId="77777777" w:rsidR="00360ED2" w:rsidRPr="00EB5DDA" w:rsidRDefault="00360ED2" w:rsidP="003B4443">
            <w:pPr>
              <w:jc w:val="both"/>
              <w:rPr>
                <w:rFonts w:asciiTheme="minorHAnsi" w:hAnsiTheme="minorHAnsi" w:cstheme="minorHAnsi"/>
                <w:color w:val="000000"/>
                <w:sz w:val="16"/>
                <w:szCs w:val="16"/>
              </w:rPr>
            </w:pPr>
            <w:r w:rsidRPr="00EB5DDA">
              <w:rPr>
                <w:rFonts w:asciiTheme="minorHAnsi" w:hAnsiTheme="minorHAnsi" w:cstheme="minorHAnsi"/>
                <w:b/>
                <w:color w:val="000000"/>
                <w:sz w:val="16"/>
                <w:szCs w:val="16"/>
              </w:rPr>
              <w:t>BASE DE PUNTA DE JERINGA TRIPLE</w:t>
            </w:r>
            <w:r w:rsidRPr="00EB5DDA">
              <w:rPr>
                <w:rFonts w:asciiTheme="minorHAnsi" w:hAnsiTheme="minorHAnsi" w:cstheme="minorHAnsi"/>
                <w:color w:val="000000"/>
                <w:sz w:val="16"/>
                <w:szCs w:val="16"/>
              </w:rPr>
              <w:t xml:space="preserve"> COD.</w:t>
            </w:r>
          </w:p>
          <w:p w14:paraId="17E64E17"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23.1112.00 A-DEC</w:t>
            </w:r>
          </w:p>
          <w:p w14:paraId="794E8E43"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55B48C3C"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0A74C938"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3D5820A4"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17</w:t>
            </w:r>
          </w:p>
        </w:tc>
      </w:tr>
      <w:tr w:rsidR="00360ED2" w:rsidRPr="00EB5DDA" w14:paraId="3490D376" w14:textId="77777777" w:rsidTr="003B4443">
        <w:trPr>
          <w:trHeight w:val="255"/>
        </w:trPr>
        <w:tc>
          <w:tcPr>
            <w:tcW w:w="387" w:type="pct"/>
            <w:shd w:val="clear" w:color="auto" w:fill="DAEEF3" w:themeFill="accent5" w:themeFillTint="33"/>
            <w:hideMark/>
          </w:tcPr>
          <w:p w14:paraId="1FFF502F"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10</w:t>
            </w:r>
          </w:p>
        </w:tc>
        <w:tc>
          <w:tcPr>
            <w:tcW w:w="3262" w:type="pct"/>
            <w:shd w:val="clear" w:color="auto" w:fill="auto"/>
          </w:tcPr>
          <w:p w14:paraId="20B3D60C"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LLAVE DE AGUA A-DEC</w:t>
            </w:r>
          </w:p>
          <w:p w14:paraId="2E273BF7"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38.0712.00</w:t>
            </w:r>
          </w:p>
          <w:p w14:paraId="32342FA6"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1714C0A2"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122ECBB7"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2849DC30"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61141CB6" w14:textId="77777777" w:rsidTr="003B4443">
        <w:trPr>
          <w:trHeight w:val="255"/>
        </w:trPr>
        <w:tc>
          <w:tcPr>
            <w:tcW w:w="387" w:type="pct"/>
            <w:shd w:val="clear" w:color="auto" w:fill="DAEEF3" w:themeFill="accent5" w:themeFillTint="33"/>
            <w:hideMark/>
          </w:tcPr>
          <w:p w14:paraId="330D2E49"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11</w:t>
            </w:r>
          </w:p>
        </w:tc>
        <w:tc>
          <w:tcPr>
            <w:tcW w:w="3262" w:type="pct"/>
            <w:shd w:val="clear" w:color="auto" w:fill="auto"/>
          </w:tcPr>
          <w:p w14:paraId="1BB566E3"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LLAVE DE AIRE A-DEC</w:t>
            </w:r>
          </w:p>
          <w:p w14:paraId="1938C711"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38.0713.00</w:t>
            </w:r>
          </w:p>
          <w:p w14:paraId="32399E49"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677A1874"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52091459"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415E7DFD"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7294D070" w14:textId="77777777" w:rsidTr="003B4443">
        <w:trPr>
          <w:trHeight w:val="255"/>
        </w:trPr>
        <w:tc>
          <w:tcPr>
            <w:tcW w:w="387" w:type="pct"/>
            <w:shd w:val="clear" w:color="auto" w:fill="DAEEF3" w:themeFill="accent5" w:themeFillTint="33"/>
            <w:hideMark/>
          </w:tcPr>
          <w:p w14:paraId="5B9E6F19"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12</w:t>
            </w:r>
          </w:p>
        </w:tc>
        <w:tc>
          <w:tcPr>
            <w:tcW w:w="3262" w:type="pct"/>
            <w:shd w:val="clear" w:color="auto" w:fill="auto"/>
          </w:tcPr>
          <w:p w14:paraId="6818EB05"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O-RING NON AUTOCLAVABLE. ID.070 A-DEC</w:t>
            </w:r>
          </w:p>
          <w:p w14:paraId="1EFD0FF6"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030.004.02</w:t>
            </w:r>
          </w:p>
          <w:p w14:paraId="6D5A0E7B"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32EA74C7"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678EC5F1"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6B4C8B9C"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50</w:t>
            </w:r>
          </w:p>
        </w:tc>
      </w:tr>
      <w:tr w:rsidR="00360ED2" w:rsidRPr="00EB5DDA" w14:paraId="3AD41306" w14:textId="77777777" w:rsidTr="003B4443">
        <w:trPr>
          <w:trHeight w:val="255"/>
        </w:trPr>
        <w:tc>
          <w:tcPr>
            <w:tcW w:w="387" w:type="pct"/>
            <w:shd w:val="clear" w:color="auto" w:fill="DAEEF3" w:themeFill="accent5" w:themeFillTint="33"/>
            <w:hideMark/>
          </w:tcPr>
          <w:p w14:paraId="520D40C3"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13</w:t>
            </w:r>
          </w:p>
        </w:tc>
        <w:tc>
          <w:tcPr>
            <w:tcW w:w="3262" w:type="pct"/>
            <w:shd w:val="clear" w:color="auto" w:fill="auto"/>
          </w:tcPr>
          <w:p w14:paraId="617A5E37"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AUTOMATICO A-DEC</w:t>
            </w:r>
          </w:p>
          <w:p w14:paraId="2E7D5AF8"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99.0724.00</w:t>
            </w:r>
          </w:p>
          <w:p w14:paraId="1A17A0A8"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177B083A"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65F75F93"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5E1A87AE"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360ED2" w:rsidRPr="00EB5DDA" w14:paraId="24A59F06" w14:textId="77777777" w:rsidTr="003B4443">
        <w:trPr>
          <w:trHeight w:val="255"/>
        </w:trPr>
        <w:tc>
          <w:tcPr>
            <w:tcW w:w="387" w:type="pct"/>
            <w:shd w:val="clear" w:color="auto" w:fill="DAEEF3" w:themeFill="accent5" w:themeFillTint="33"/>
            <w:hideMark/>
          </w:tcPr>
          <w:p w14:paraId="74EAADD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14</w:t>
            </w:r>
          </w:p>
        </w:tc>
        <w:tc>
          <w:tcPr>
            <w:tcW w:w="3262" w:type="pct"/>
            <w:shd w:val="clear" w:color="auto" w:fill="auto"/>
          </w:tcPr>
          <w:p w14:paraId="6A1BD0B8"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CABLE PODER A-DEC</w:t>
            </w:r>
          </w:p>
          <w:p w14:paraId="482304ED"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62.0186.00</w:t>
            </w:r>
          </w:p>
          <w:p w14:paraId="0280C906"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21ACA540"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774C5952"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470BA429"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4BF12EBF" w14:textId="77777777" w:rsidTr="003B4443">
        <w:trPr>
          <w:trHeight w:val="255"/>
        </w:trPr>
        <w:tc>
          <w:tcPr>
            <w:tcW w:w="387" w:type="pct"/>
            <w:shd w:val="clear" w:color="auto" w:fill="DAEEF3" w:themeFill="accent5" w:themeFillTint="33"/>
            <w:hideMark/>
          </w:tcPr>
          <w:p w14:paraId="00D272C3"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15</w:t>
            </w:r>
          </w:p>
        </w:tc>
        <w:tc>
          <w:tcPr>
            <w:tcW w:w="3262" w:type="pct"/>
            <w:shd w:val="clear" w:color="auto" w:fill="auto"/>
          </w:tcPr>
          <w:p w14:paraId="2489648E" w14:textId="77777777" w:rsidR="00360ED2" w:rsidRPr="00EB5DDA" w:rsidRDefault="00360ED2" w:rsidP="003B4443">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PERF CONTROL BLK SERVICE A-DEC</w:t>
            </w:r>
          </w:p>
          <w:p w14:paraId="45E35A87" w14:textId="77777777" w:rsidR="00360ED2" w:rsidRPr="00EB5DDA" w:rsidRDefault="00360ED2" w:rsidP="003B4443">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38.1775.00</w:t>
            </w:r>
          </w:p>
          <w:p w14:paraId="3E14C233"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3D6AF5E5"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4B68241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753D4E49"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17C8B419" w14:textId="77777777" w:rsidTr="003B4443">
        <w:trPr>
          <w:trHeight w:val="255"/>
        </w:trPr>
        <w:tc>
          <w:tcPr>
            <w:tcW w:w="387" w:type="pct"/>
            <w:shd w:val="clear" w:color="auto" w:fill="DAEEF3" w:themeFill="accent5" w:themeFillTint="33"/>
            <w:hideMark/>
          </w:tcPr>
          <w:p w14:paraId="7E9B225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16</w:t>
            </w:r>
          </w:p>
        </w:tc>
        <w:tc>
          <w:tcPr>
            <w:tcW w:w="3262" w:type="pct"/>
            <w:shd w:val="clear" w:color="auto" w:fill="auto"/>
          </w:tcPr>
          <w:p w14:paraId="20812BFD" w14:textId="77777777" w:rsidR="00360ED2" w:rsidRPr="00EB5DDA" w:rsidRDefault="00360ED2" w:rsidP="003B4443">
            <w:pPr>
              <w:widowControl/>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KIT DE PEDAL CONTROL III A-DEC</w:t>
            </w:r>
          </w:p>
          <w:p w14:paraId="16814E5F" w14:textId="77777777" w:rsidR="00360ED2" w:rsidRPr="00EB5DDA" w:rsidRDefault="00360ED2" w:rsidP="003B4443">
            <w:pPr>
              <w:widowControl/>
              <w:jc w:val="both"/>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lang w:val="es-MX" w:eastAsia="es-MX"/>
              </w:rPr>
              <w:t>90.0593.00</w:t>
            </w:r>
          </w:p>
          <w:p w14:paraId="79A85498" w14:textId="77777777" w:rsidR="00360ED2" w:rsidRPr="00EB5DDA" w:rsidRDefault="00360ED2" w:rsidP="003B4443">
            <w:pPr>
              <w:widowControl/>
              <w:jc w:val="both"/>
              <w:rPr>
                <w:rFonts w:asciiTheme="minorHAnsi" w:hAnsiTheme="minorHAnsi" w:cstheme="minorHAnsi"/>
                <w:color w:val="000000"/>
                <w:sz w:val="16"/>
                <w:szCs w:val="16"/>
                <w:lang w:val="en-US" w:eastAsia="es-MX"/>
              </w:rPr>
            </w:pPr>
          </w:p>
        </w:tc>
        <w:tc>
          <w:tcPr>
            <w:tcW w:w="789" w:type="pct"/>
          </w:tcPr>
          <w:p w14:paraId="49C2535D" w14:textId="77777777" w:rsidR="00360ED2" w:rsidRPr="00EB5DDA" w:rsidRDefault="00360ED2" w:rsidP="003B4443">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3F04F24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3BCF38F4"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360ED2" w:rsidRPr="00EB5DDA" w14:paraId="66302513" w14:textId="77777777" w:rsidTr="003B4443">
        <w:trPr>
          <w:trHeight w:val="255"/>
        </w:trPr>
        <w:tc>
          <w:tcPr>
            <w:tcW w:w="387" w:type="pct"/>
            <w:shd w:val="clear" w:color="auto" w:fill="DAEEF3" w:themeFill="accent5" w:themeFillTint="33"/>
            <w:hideMark/>
          </w:tcPr>
          <w:p w14:paraId="09B1D331"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17</w:t>
            </w:r>
          </w:p>
        </w:tc>
        <w:tc>
          <w:tcPr>
            <w:tcW w:w="3262" w:type="pct"/>
            <w:shd w:val="clear" w:color="auto" w:fill="auto"/>
          </w:tcPr>
          <w:p w14:paraId="05FFA372" w14:textId="77777777" w:rsidR="00360ED2" w:rsidRPr="00EB5DDA" w:rsidRDefault="00360ED2" w:rsidP="003B4443">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PM PRESSURE REGULATORS AIR AND WATER FLOOR BOX A-DEC</w:t>
            </w:r>
          </w:p>
          <w:p w14:paraId="3B2DF912" w14:textId="77777777" w:rsidR="00360ED2" w:rsidRPr="00EB5DDA" w:rsidRDefault="00360ED2" w:rsidP="003B4443">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90.1758.00</w:t>
            </w:r>
          </w:p>
          <w:p w14:paraId="6DB90B44" w14:textId="77777777" w:rsidR="00360ED2" w:rsidRPr="00EB5DDA" w:rsidRDefault="00360ED2" w:rsidP="003B4443">
            <w:pPr>
              <w:widowControl/>
              <w:jc w:val="both"/>
              <w:rPr>
                <w:rFonts w:asciiTheme="minorHAnsi" w:hAnsiTheme="minorHAnsi" w:cstheme="minorHAnsi"/>
                <w:color w:val="222222"/>
                <w:sz w:val="16"/>
                <w:szCs w:val="16"/>
                <w:lang w:eastAsia="en-US"/>
              </w:rPr>
            </w:pPr>
          </w:p>
        </w:tc>
        <w:tc>
          <w:tcPr>
            <w:tcW w:w="789" w:type="pct"/>
          </w:tcPr>
          <w:p w14:paraId="6EF226D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lang w:val="en-US"/>
              </w:rPr>
              <w:t>Refacción</w:t>
            </w:r>
          </w:p>
        </w:tc>
        <w:tc>
          <w:tcPr>
            <w:tcW w:w="562" w:type="pct"/>
            <w:shd w:val="clear" w:color="auto" w:fill="auto"/>
          </w:tcPr>
          <w:p w14:paraId="5AC8D8C0"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360ED2" w:rsidRPr="00EB5DDA" w14:paraId="54B50BB1" w14:textId="77777777" w:rsidTr="003B4443">
        <w:trPr>
          <w:trHeight w:val="255"/>
        </w:trPr>
        <w:tc>
          <w:tcPr>
            <w:tcW w:w="387" w:type="pct"/>
            <w:shd w:val="clear" w:color="auto" w:fill="DAEEF3" w:themeFill="accent5" w:themeFillTint="33"/>
            <w:hideMark/>
          </w:tcPr>
          <w:p w14:paraId="600B363F"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18</w:t>
            </w:r>
          </w:p>
        </w:tc>
        <w:tc>
          <w:tcPr>
            <w:tcW w:w="3262" w:type="pct"/>
            <w:shd w:val="clear" w:color="auto" w:fill="auto"/>
          </w:tcPr>
          <w:p w14:paraId="292D01C1" w14:textId="77777777" w:rsidR="00360ED2" w:rsidRPr="00EB5DDA" w:rsidRDefault="00360ED2" w:rsidP="003B4443">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VENTURY EYECTOR SALIVA. A-DEC</w:t>
            </w:r>
          </w:p>
          <w:p w14:paraId="3EA90E0C" w14:textId="77777777" w:rsidR="00360ED2" w:rsidRPr="00EB5DDA" w:rsidRDefault="00360ED2" w:rsidP="003B4443">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11.1105.00</w:t>
            </w:r>
          </w:p>
          <w:p w14:paraId="768CC064" w14:textId="77777777" w:rsidR="00360ED2" w:rsidRPr="00EB5DDA" w:rsidRDefault="00360ED2" w:rsidP="003B4443">
            <w:pPr>
              <w:widowControl/>
              <w:jc w:val="both"/>
              <w:rPr>
                <w:rFonts w:asciiTheme="minorHAnsi" w:hAnsiTheme="minorHAnsi" w:cstheme="minorHAnsi"/>
                <w:color w:val="000000"/>
                <w:sz w:val="16"/>
                <w:szCs w:val="16"/>
                <w:lang w:val="es-MX" w:eastAsia="es-MX"/>
              </w:rPr>
            </w:pPr>
          </w:p>
        </w:tc>
        <w:tc>
          <w:tcPr>
            <w:tcW w:w="789" w:type="pct"/>
          </w:tcPr>
          <w:p w14:paraId="10BDBAF6"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lang w:val="en-US"/>
              </w:rPr>
              <w:t>Refacción</w:t>
            </w:r>
          </w:p>
        </w:tc>
        <w:tc>
          <w:tcPr>
            <w:tcW w:w="562" w:type="pct"/>
            <w:shd w:val="clear" w:color="auto" w:fill="auto"/>
          </w:tcPr>
          <w:p w14:paraId="59BA21F1" w14:textId="77777777" w:rsidR="00360ED2" w:rsidRPr="00EB5DDA" w:rsidRDefault="00360ED2" w:rsidP="003B4443">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w:t>
            </w:r>
          </w:p>
        </w:tc>
      </w:tr>
      <w:tr w:rsidR="00360ED2" w:rsidRPr="00EB5DDA" w14:paraId="66CAFC79" w14:textId="77777777" w:rsidTr="003B4443">
        <w:trPr>
          <w:trHeight w:val="255"/>
        </w:trPr>
        <w:tc>
          <w:tcPr>
            <w:tcW w:w="387" w:type="pct"/>
            <w:shd w:val="clear" w:color="auto" w:fill="DAEEF3" w:themeFill="accent5" w:themeFillTint="33"/>
          </w:tcPr>
          <w:p w14:paraId="408E69C8"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t>19</w:t>
            </w:r>
          </w:p>
        </w:tc>
        <w:tc>
          <w:tcPr>
            <w:tcW w:w="3262" w:type="pct"/>
            <w:shd w:val="clear" w:color="auto" w:fill="auto"/>
          </w:tcPr>
          <w:p w14:paraId="327CE763" w14:textId="77777777" w:rsidR="00360ED2" w:rsidRPr="00EB5DDA" w:rsidRDefault="00360ED2" w:rsidP="003B4443">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CENTURY PLUS A-DEC</w:t>
            </w:r>
          </w:p>
          <w:p w14:paraId="7CC5909C" w14:textId="77777777" w:rsidR="00360ED2" w:rsidRPr="00EB5DDA" w:rsidRDefault="00360ED2" w:rsidP="003B4443">
            <w:pPr>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38.0537.01</w:t>
            </w:r>
          </w:p>
          <w:p w14:paraId="4249B419" w14:textId="77777777" w:rsidR="00360ED2" w:rsidRPr="00EB5DDA" w:rsidRDefault="00360ED2" w:rsidP="003B4443">
            <w:pPr>
              <w:jc w:val="both"/>
              <w:rPr>
                <w:rFonts w:asciiTheme="minorHAnsi" w:hAnsiTheme="minorHAnsi" w:cstheme="minorHAnsi"/>
                <w:color w:val="000000"/>
                <w:sz w:val="16"/>
                <w:szCs w:val="16"/>
                <w:lang w:val="en-US"/>
              </w:rPr>
            </w:pPr>
          </w:p>
        </w:tc>
        <w:tc>
          <w:tcPr>
            <w:tcW w:w="789" w:type="pct"/>
          </w:tcPr>
          <w:p w14:paraId="208EEDA3" w14:textId="77777777" w:rsidR="00360ED2" w:rsidRPr="00EB5DDA" w:rsidRDefault="00360ED2" w:rsidP="003B4443">
            <w:pPr>
              <w:widowControl/>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tc>
        <w:tc>
          <w:tcPr>
            <w:tcW w:w="562" w:type="pct"/>
            <w:shd w:val="clear" w:color="auto" w:fill="auto"/>
          </w:tcPr>
          <w:p w14:paraId="263F55CA" w14:textId="77777777" w:rsidR="00360ED2" w:rsidRPr="00EB5DDA" w:rsidRDefault="00360ED2" w:rsidP="003B4443">
            <w:pPr>
              <w:widowControl/>
              <w:jc w:val="center"/>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5</w:t>
            </w:r>
          </w:p>
        </w:tc>
      </w:tr>
      <w:tr w:rsidR="00360ED2" w:rsidRPr="00EB5DDA" w14:paraId="00BBF807" w14:textId="77777777" w:rsidTr="003B4443">
        <w:trPr>
          <w:trHeight w:val="255"/>
        </w:trPr>
        <w:tc>
          <w:tcPr>
            <w:tcW w:w="387" w:type="pct"/>
            <w:shd w:val="clear" w:color="auto" w:fill="DAEEF3" w:themeFill="accent5" w:themeFillTint="33"/>
          </w:tcPr>
          <w:p w14:paraId="1E674D45"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Partida</w:t>
            </w:r>
          </w:p>
        </w:tc>
        <w:tc>
          <w:tcPr>
            <w:tcW w:w="3262" w:type="pct"/>
            <w:shd w:val="clear" w:color="auto" w:fill="DAEEF3" w:themeFill="accent5" w:themeFillTint="33"/>
          </w:tcPr>
          <w:p w14:paraId="7C0C00EB"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738C21B1" w14:textId="77777777" w:rsidR="00360ED2" w:rsidRPr="00EB5DDA" w:rsidRDefault="00360ED2" w:rsidP="003B4443">
            <w:pPr>
              <w:pStyle w:val="Default"/>
              <w:jc w:val="center"/>
              <w:rPr>
                <w:rFonts w:asciiTheme="minorHAnsi" w:hAnsiTheme="minorHAnsi" w:cstheme="minorHAnsi"/>
                <w:b/>
                <w:color w:val="auto"/>
                <w:sz w:val="16"/>
                <w:szCs w:val="16"/>
                <w:lang w:eastAsia="ar-SA"/>
              </w:rPr>
            </w:pPr>
            <w:r w:rsidRPr="00EB5DDA">
              <w:rPr>
                <w:rFonts w:asciiTheme="minorHAnsi" w:hAnsiTheme="minorHAnsi" w:cstheme="minorHAnsi"/>
                <w:b/>
                <w:bCs/>
                <w:sz w:val="16"/>
                <w:szCs w:val="16"/>
              </w:rPr>
              <w:t>Equipos especializados del CCB</w:t>
            </w:r>
          </w:p>
        </w:tc>
        <w:tc>
          <w:tcPr>
            <w:tcW w:w="789" w:type="pct"/>
            <w:shd w:val="clear" w:color="auto" w:fill="DAEEF3" w:themeFill="accent5" w:themeFillTint="33"/>
          </w:tcPr>
          <w:p w14:paraId="61F579E9" w14:textId="77777777" w:rsidR="00360ED2" w:rsidRPr="00EB5DDA" w:rsidRDefault="00360ED2" w:rsidP="003B4443">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AEEF3" w:themeFill="accent5" w:themeFillTint="33"/>
          </w:tcPr>
          <w:p w14:paraId="2152CE2A"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Cantidad</w:t>
            </w:r>
          </w:p>
        </w:tc>
      </w:tr>
      <w:tr w:rsidR="00360ED2" w:rsidRPr="00EB5DDA" w14:paraId="414189CA" w14:textId="77777777" w:rsidTr="003B4443">
        <w:trPr>
          <w:trHeight w:val="255"/>
        </w:trPr>
        <w:tc>
          <w:tcPr>
            <w:tcW w:w="387" w:type="pct"/>
            <w:shd w:val="clear" w:color="auto" w:fill="auto"/>
          </w:tcPr>
          <w:p w14:paraId="0E0A99FE"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t>24</w:t>
            </w:r>
          </w:p>
        </w:tc>
        <w:tc>
          <w:tcPr>
            <w:tcW w:w="3262" w:type="pct"/>
          </w:tcPr>
          <w:p w14:paraId="47C260D7" w14:textId="77777777" w:rsidR="00360ED2" w:rsidRPr="00EB5DDA" w:rsidRDefault="00360ED2" w:rsidP="003B4443">
            <w:pPr>
              <w:widowControl/>
              <w:autoSpaceDE w:val="0"/>
              <w:autoSpaceDN w:val="0"/>
              <w:adjustRightInd w:val="0"/>
              <w:jc w:val="both"/>
              <w:rPr>
                <w:rFonts w:asciiTheme="minorHAnsi" w:eastAsia="Calibri" w:hAnsiTheme="minorHAnsi" w:cstheme="minorHAnsi"/>
                <w:sz w:val="16"/>
                <w:szCs w:val="16"/>
                <w:lang w:eastAsia="ja-JP"/>
              </w:rPr>
            </w:pPr>
            <w:r w:rsidRPr="00EB5DDA">
              <w:rPr>
                <w:rFonts w:asciiTheme="minorHAnsi" w:eastAsia="Calibri" w:hAnsiTheme="minorHAnsi" w:cstheme="minorHAnsi"/>
                <w:b/>
                <w:sz w:val="16"/>
                <w:szCs w:val="16"/>
                <w:lang w:eastAsia="ja-JP"/>
              </w:rPr>
              <w:t>ANAQUEL DE ACERO INOXIDABLE TIPO REJILLA</w:t>
            </w:r>
            <w:r w:rsidRPr="00EB5DDA">
              <w:rPr>
                <w:rFonts w:asciiTheme="minorHAnsi" w:eastAsia="Calibri" w:hAnsiTheme="minorHAnsi" w:cstheme="minorHAnsi"/>
                <w:sz w:val="16"/>
                <w:szCs w:val="16"/>
                <w:lang w:eastAsia="ja-JP"/>
              </w:rPr>
              <w:t xml:space="preserve"> PARA EL AREA DE INVESTIGACION PARA ALMACENAR REJA DE INVESTIGACION DE ANIMALES, EN TUBULAR 1 1/4” CAL 18 ACEO INOXIDABLE QUIRURGICO, RUEDAS DE 6” CON FRENO, DIMENSIONES DE 155 X 55 X 156 CM MAS LLANTAS, SOLDADO HERMETICO, ACABADO PULIDO.</w:t>
            </w:r>
          </w:p>
          <w:p w14:paraId="070A0175" w14:textId="77777777" w:rsidR="00360ED2" w:rsidRPr="00EB5DDA" w:rsidRDefault="00360ED2" w:rsidP="003B4443">
            <w:pPr>
              <w:jc w:val="both"/>
              <w:rPr>
                <w:rFonts w:asciiTheme="minorHAnsi" w:hAnsiTheme="minorHAnsi" w:cstheme="minorHAnsi"/>
                <w:sz w:val="16"/>
                <w:szCs w:val="16"/>
              </w:rPr>
            </w:pPr>
          </w:p>
          <w:p w14:paraId="25E6A7D1" w14:textId="77777777" w:rsidR="00360ED2" w:rsidRPr="00EB5DDA" w:rsidRDefault="00360ED2" w:rsidP="003B4443">
            <w:pPr>
              <w:jc w:val="both"/>
              <w:rPr>
                <w:rFonts w:asciiTheme="minorHAnsi" w:hAnsiTheme="minorHAnsi" w:cstheme="minorHAnsi"/>
                <w:sz w:val="16"/>
                <w:szCs w:val="16"/>
              </w:rPr>
            </w:pPr>
            <w:r w:rsidRPr="00EB5DDA">
              <w:rPr>
                <w:rFonts w:asciiTheme="minorHAnsi" w:hAnsiTheme="minorHAnsi" w:cstheme="minorHAnsi"/>
                <w:sz w:val="16"/>
                <w:szCs w:val="16"/>
              </w:rPr>
              <w:t>1 AÑO DE GARANTÍA EN CUALQUIER DEFECTO DE FÁBRICA.</w:t>
            </w:r>
          </w:p>
          <w:p w14:paraId="1CC0CD40" w14:textId="77777777" w:rsidR="00360ED2" w:rsidRPr="00EB5DDA" w:rsidRDefault="00360ED2" w:rsidP="003B4443">
            <w:pPr>
              <w:jc w:val="both"/>
              <w:rPr>
                <w:rFonts w:asciiTheme="minorHAnsi" w:hAnsiTheme="minorHAnsi" w:cstheme="minorHAnsi"/>
                <w:sz w:val="16"/>
                <w:szCs w:val="16"/>
              </w:rPr>
            </w:pPr>
          </w:p>
          <w:p w14:paraId="2B8EDF4D" w14:textId="77777777" w:rsidR="00360ED2" w:rsidRPr="00EB5DDA" w:rsidRDefault="00360ED2" w:rsidP="003B4443">
            <w:pPr>
              <w:jc w:val="both"/>
              <w:rPr>
                <w:rFonts w:asciiTheme="minorHAnsi" w:hAnsiTheme="minorHAnsi" w:cstheme="minorHAnsi"/>
                <w:b/>
                <w:sz w:val="16"/>
                <w:szCs w:val="16"/>
                <w:u w:val="single"/>
              </w:rPr>
            </w:pPr>
            <w:r w:rsidRPr="00EB5DDA">
              <w:rPr>
                <w:rFonts w:asciiTheme="minorHAnsi" w:hAnsiTheme="minorHAnsi" w:cstheme="minorHAnsi"/>
                <w:b/>
                <w:sz w:val="16"/>
                <w:szCs w:val="16"/>
                <w:u w:val="single"/>
              </w:rPr>
              <w:t>IMAGEN DE REFERENCIA</w:t>
            </w:r>
          </w:p>
          <w:p w14:paraId="231958A7" w14:textId="77777777" w:rsidR="00360ED2" w:rsidRPr="00EB5DDA" w:rsidRDefault="00360ED2" w:rsidP="003B4443">
            <w:pPr>
              <w:jc w:val="both"/>
              <w:rPr>
                <w:rFonts w:asciiTheme="minorHAnsi" w:hAnsiTheme="minorHAnsi" w:cstheme="minorHAnsi"/>
                <w:b/>
                <w:sz w:val="16"/>
                <w:szCs w:val="16"/>
                <w:u w:val="single"/>
              </w:rPr>
            </w:pPr>
          </w:p>
          <w:p w14:paraId="1E6AC3AE" w14:textId="77777777" w:rsidR="00360ED2" w:rsidRPr="00EB5DDA" w:rsidRDefault="00360ED2" w:rsidP="003B4443">
            <w:pPr>
              <w:jc w:val="both"/>
              <w:rPr>
                <w:rFonts w:asciiTheme="minorHAnsi" w:hAnsiTheme="minorHAnsi" w:cstheme="minorHAnsi"/>
                <w:sz w:val="16"/>
                <w:szCs w:val="16"/>
              </w:rPr>
            </w:pPr>
            <w:r w:rsidRPr="00EB5DDA">
              <w:rPr>
                <w:rFonts w:asciiTheme="minorHAnsi" w:hAnsiTheme="minorHAnsi" w:cstheme="minorHAnsi"/>
                <w:noProof/>
                <w:sz w:val="16"/>
                <w:szCs w:val="16"/>
                <w:lang w:val="en-US" w:eastAsia="en-US"/>
              </w:rPr>
              <w:lastRenderedPageBreak/>
              <w:drawing>
                <wp:inline distT="0" distB="0" distL="0" distR="0" wp14:anchorId="2DDD050A" wp14:editId="13171439">
                  <wp:extent cx="2486025" cy="210851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304" t="11580" r="16826"/>
                          <a:stretch/>
                        </pic:blipFill>
                        <pic:spPr bwMode="auto">
                          <a:xfrm>
                            <a:off x="0" y="0"/>
                            <a:ext cx="2501411" cy="2121568"/>
                          </a:xfrm>
                          <a:prstGeom prst="rect">
                            <a:avLst/>
                          </a:prstGeom>
                          <a:noFill/>
                          <a:ln>
                            <a:noFill/>
                          </a:ln>
                          <a:extLst>
                            <a:ext uri="{53640926-AAD7-44D8-BBD7-CCE9431645EC}">
                              <a14:shadowObscured xmlns:a14="http://schemas.microsoft.com/office/drawing/2010/main"/>
                            </a:ext>
                          </a:extLst>
                        </pic:spPr>
                      </pic:pic>
                    </a:graphicData>
                  </a:graphic>
                </wp:inline>
              </w:drawing>
            </w:r>
          </w:p>
          <w:p w14:paraId="00E1A8DB" w14:textId="77777777" w:rsidR="00360ED2" w:rsidRPr="00EB5DDA" w:rsidRDefault="00360ED2" w:rsidP="003B4443">
            <w:pPr>
              <w:pStyle w:val="Default"/>
              <w:jc w:val="both"/>
              <w:rPr>
                <w:rFonts w:asciiTheme="minorHAnsi" w:hAnsiTheme="minorHAnsi" w:cstheme="minorHAnsi"/>
                <w:b/>
                <w:color w:val="auto"/>
                <w:sz w:val="16"/>
                <w:szCs w:val="16"/>
                <w:lang w:eastAsia="ar-SA"/>
              </w:rPr>
            </w:pPr>
          </w:p>
        </w:tc>
        <w:tc>
          <w:tcPr>
            <w:tcW w:w="789" w:type="pct"/>
          </w:tcPr>
          <w:p w14:paraId="6C178756" w14:textId="77777777" w:rsidR="00360ED2" w:rsidRPr="00EB5DDA" w:rsidRDefault="00360ED2" w:rsidP="003B4443">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lastRenderedPageBreak/>
              <w:t>Pieza</w:t>
            </w:r>
          </w:p>
        </w:tc>
        <w:tc>
          <w:tcPr>
            <w:tcW w:w="562" w:type="pct"/>
          </w:tcPr>
          <w:p w14:paraId="5DAFEDC5"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24</w:t>
            </w:r>
          </w:p>
        </w:tc>
      </w:tr>
      <w:tr w:rsidR="00360ED2" w:rsidRPr="00EB5DDA" w14:paraId="664F79D9" w14:textId="77777777" w:rsidTr="003B4443">
        <w:trPr>
          <w:trHeight w:val="255"/>
        </w:trPr>
        <w:tc>
          <w:tcPr>
            <w:tcW w:w="387" w:type="pct"/>
            <w:shd w:val="clear" w:color="auto" w:fill="auto"/>
          </w:tcPr>
          <w:p w14:paraId="0A4FE174"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lastRenderedPageBreak/>
              <w:t>25</w:t>
            </w:r>
          </w:p>
        </w:tc>
        <w:tc>
          <w:tcPr>
            <w:tcW w:w="3262" w:type="pct"/>
          </w:tcPr>
          <w:p w14:paraId="3588D52A" w14:textId="77777777" w:rsidR="00360ED2" w:rsidRPr="00EB5DDA" w:rsidRDefault="00360ED2" w:rsidP="003B4443">
            <w:pPr>
              <w:widowControl/>
              <w:autoSpaceDE w:val="0"/>
              <w:autoSpaceDN w:val="0"/>
              <w:adjustRightInd w:val="0"/>
              <w:jc w:val="both"/>
              <w:rPr>
                <w:rFonts w:asciiTheme="minorHAnsi" w:eastAsia="Calibri" w:hAnsiTheme="minorHAnsi" w:cstheme="minorHAnsi"/>
                <w:sz w:val="16"/>
                <w:szCs w:val="16"/>
                <w:lang w:eastAsia="ja-JP"/>
              </w:rPr>
            </w:pPr>
            <w:r w:rsidRPr="00EB5DDA">
              <w:rPr>
                <w:rFonts w:asciiTheme="minorHAnsi" w:eastAsia="Calibri" w:hAnsiTheme="minorHAnsi" w:cstheme="minorHAnsi"/>
                <w:b/>
                <w:sz w:val="16"/>
                <w:szCs w:val="16"/>
                <w:lang w:eastAsia="ja-JP"/>
              </w:rPr>
              <w:t>ANAQUEL DE ACERO INOXIDABLE TIPO REJILLA</w:t>
            </w:r>
            <w:r w:rsidRPr="00EB5DDA">
              <w:rPr>
                <w:rFonts w:asciiTheme="minorHAnsi" w:eastAsia="Calibri" w:hAnsiTheme="minorHAnsi" w:cstheme="minorHAnsi"/>
                <w:sz w:val="16"/>
                <w:szCs w:val="16"/>
                <w:lang w:eastAsia="ja-JP"/>
              </w:rPr>
              <w:t xml:space="preserve"> PARA EL AREA DE INVESTIGACION PARA ALMACENAR REJA DE INVESTIGACION DE ANIMALES, EN TUBULAR 1 1/4” CAL 18 ACEO INOXIDABLE QUIRURGICO, RUEDAS DE 6” CON FRENO, DIMENSIONES DE 150 X 55 X 156 CM MAS LLANTAS, SOLDADO HERMETICO, ACABADO PULIDO.</w:t>
            </w:r>
          </w:p>
          <w:p w14:paraId="5D6684AC" w14:textId="77777777" w:rsidR="00360ED2" w:rsidRPr="00EB5DDA" w:rsidRDefault="00360ED2" w:rsidP="003B4443">
            <w:pPr>
              <w:jc w:val="both"/>
              <w:rPr>
                <w:rFonts w:asciiTheme="minorHAnsi" w:hAnsiTheme="minorHAnsi" w:cstheme="minorHAnsi"/>
                <w:sz w:val="16"/>
                <w:szCs w:val="16"/>
              </w:rPr>
            </w:pPr>
          </w:p>
          <w:p w14:paraId="40FCA136" w14:textId="77777777" w:rsidR="00360ED2" w:rsidRPr="00EB5DDA" w:rsidRDefault="00360ED2" w:rsidP="003B4443">
            <w:pPr>
              <w:jc w:val="both"/>
              <w:rPr>
                <w:rFonts w:asciiTheme="minorHAnsi" w:hAnsiTheme="minorHAnsi" w:cstheme="minorHAnsi"/>
                <w:sz w:val="16"/>
                <w:szCs w:val="16"/>
              </w:rPr>
            </w:pPr>
            <w:r w:rsidRPr="00EB5DDA">
              <w:rPr>
                <w:rFonts w:asciiTheme="minorHAnsi" w:hAnsiTheme="minorHAnsi" w:cstheme="minorHAnsi"/>
                <w:sz w:val="16"/>
                <w:szCs w:val="16"/>
              </w:rPr>
              <w:t>1 AÑO DE GARANTÍA EN CUALQUIER DEFECTO DE FÁBRICA.</w:t>
            </w:r>
          </w:p>
          <w:p w14:paraId="36C16F95" w14:textId="77777777" w:rsidR="00360ED2" w:rsidRPr="00EB5DDA" w:rsidRDefault="00360ED2" w:rsidP="003B4443">
            <w:pPr>
              <w:jc w:val="both"/>
              <w:rPr>
                <w:rFonts w:asciiTheme="minorHAnsi" w:hAnsiTheme="minorHAnsi" w:cstheme="minorHAnsi"/>
                <w:sz w:val="16"/>
                <w:szCs w:val="16"/>
              </w:rPr>
            </w:pPr>
          </w:p>
          <w:p w14:paraId="35E26E3D" w14:textId="77777777" w:rsidR="00360ED2" w:rsidRPr="00EB5DDA" w:rsidRDefault="00360ED2" w:rsidP="003B4443">
            <w:pPr>
              <w:jc w:val="both"/>
              <w:rPr>
                <w:rFonts w:asciiTheme="minorHAnsi" w:hAnsiTheme="minorHAnsi" w:cstheme="minorHAnsi"/>
                <w:b/>
                <w:sz w:val="16"/>
                <w:szCs w:val="16"/>
                <w:u w:val="single"/>
              </w:rPr>
            </w:pPr>
            <w:r w:rsidRPr="00EB5DDA">
              <w:rPr>
                <w:rFonts w:asciiTheme="minorHAnsi" w:hAnsiTheme="minorHAnsi" w:cstheme="minorHAnsi"/>
                <w:b/>
                <w:sz w:val="16"/>
                <w:szCs w:val="16"/>
                <w:u w:val="single"/>
              </w:rPr>
              <w:t>IMAGEN DE REFERENCIA</w:t>
            </w:r>
          </w:p>
          <w:p w14:paraId="4AABDC19" w14:textId="77777777" w:rsidR="00360ED2" w:rsidRPr="00EB5DDA" w:rsidRDefault="00360ED2" w:rsidP="003B4443">
            <w:pPr>
              <w:jc w:val="both"/>
              <w:rPr>
                <w:rFonts w:asciiTheme="minorHAnsi" w:hAnsiTheme="minorHAnsi" w:cstheme="minorHAnsi"/>
                <w:sz w:val="16"/>
                <w:szCs w:val="16"/>
              </w:rPr>
            </w:pPr>
          </w:p>
          <w:p w14:paraId="3E277EED" w14:textId="77777777" w:rsidR="00360ED2" w:rsidRPr="00EB5DDA" w:rsidRDefault="00360ED2" w:rsidP="003B4443">
            <w:pPr>
              <w:jc w:val="both"/>
              <w:rPr>
                <w:rFonts w:asciiTheme="minorHAnsi" w:hAnsiTheme="minorHAnsi" w:cstheme="minorHAnsi"/>
                <w:sz w:val="16"/>
                <w:szCs w:val="16"/>
              </w:rPr>
            </w:pPr>
            <w:r w:rsidRPr="00EB5DDA">
              <w:rPr>
                <w:rFonts w:asciiTheme="minorHAnsi" w:hAnsiTheme="minorHAnsi" w:cstheme="minorHAnsi"/>
                <w:noProof/>
                <w:sz w:val="16"/>
                <w:szCs w:val="16"/>
                <w:lang w:val="en-US" w:eastAsia="en-US"/>
              </w:rPr>
              <w:drawing>
                <wp:inline distT="0" distB="0" distL="0" distR="0" wp14:anchorId="776F7C09" wp14:editId="0AF6615B">
                  <wp:extent cx="2486025" cy="2108518"/>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304" t="11580" r="16826"/>
                          <a:stretch/>
                        </pic:blipFill>
                        <pic:spPr bwMode="auto">
                          <a:xfrm>
                            <a:off x="0" y="0"/>
                            <a:ext cx="2501411" cy="2121568"/>
                          </a:xfrm>
                          <a:prstGeom prst="rect">
                            <a:avLst/>
                          </a:prstGeom>
                          <a:noFill/>
                          <a:ln>
                            <a:noFill/>
                          </a:ln>
                          <a:extLst>
                            <a:ext uri="{53640926-AAD7-44D8-BBD7-CCE9431645EC}">
                              <a14:shadowObscured xmlns:a14="http://schemas.microsoft.com/office/drawing/2010/main"/>
                            </a:ext>
                          </a:extLst>
                        </pic:spPr>
                      </pic:pic>
                    </a:graphicData>
                  </a:graphic>
                </wp:inline>
              </w:drawing>
            </w:r>
          </w:p>
          <w:p w14:paraId="0C3D2DC1" w14:textId="77777777" w:rsidR="00360ED2" w:rsidRPr="00EB5DDA" w:rsidRDefault="00360ED2" w:rsidP="003B4443">
            <w:pPr>
              <w:pStyle w:val="Default"/>
              <w:jc w:val="both"/>
              <w:rPr>
                <w:rFonts w:asciiTheme="minorHAnsi" w:hAnsiTheme="minorHAnsi" w:cstheme="minorHAnsi"/>
                <w:b/>
                <w:color w:val="auto"/>
                <w:sz w:val="16"/>
                <w:szCs w:val="16"/>
                <w:lang w:eastAsia="ar-SA"/>
              </w:rPr>
            </w:pPr>
          </w:p>
        </w:tc>
        <w:tc>
          <w:tcPr>
            <w:tcW w:w="789" w:type="pct"/>
          </w:tcPr>
          <w:p w14:paraId="22110EEB" w14:textId="77777777" w:rsidR="00360ED2" w:rsidRPr="00EB5DDA" w:rsidRDefault="00360ED2" w:rsidP="003B4443">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t>Pieza</w:t>
            </w:r>
          </w:p>
        </w:tc>
        <w:tc>
          <w:tcPr>
            <w:tcW w:w="562" w:type="pct"/>
          </w:tcPr>
          <w:p w14:paraId="037623FE"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6</w:t>
            </w:r>
          </w:p>
        </w:tc>
      </w:tr>
      <w:tr w:rsidR="00360ED2" w:rsidRPr="00EB5DDA" w14:paraId="418B7B70" w14:textId="77777777" w:rsidTr="003B4443">
        <w:trPr>
          <w:trHeight w:val="255"/>
        </w:trPr>
        <w:tc>
          <w:tcPr>
            <w:tcW w:w="387" w:type="pct"/>
            <w:shd w:val="clear" w:color="auto" w:fill="DAEEF3" w:themeFill="accent5" w:themeFillTint="33"/>
          </w:tcPr>
          <w:p w14:paraId="12026AFA"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Partida</w:t>
            </w:r>
          </w:p>
        </w:tc>
        <w:tc>
          <w:tcPr>
            <w:tcW w:w="3262" w:type="pct"/>
            <w:shd w:val="clear" w:color="auto" w:fill="DAEEF3" w:themeFill="accent5" w:themeFillTint="33"/>
          </w:tcPr>
          <w:p w14:paraId="01CEB6F1" w14:textId="77777777" w:rsidR="00360ED2" w:rsidRPr="00EB5DDA" w:rsidRDefault="00360ED2" w:rsidP="003B4443">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724CDEEA" w14:textId="77777777" w:rsidR="00360ED2" w:rsidRPr="00EB5DDA" w:rsidRDefault="00360ED2" w:rsidP="003B4443">
            <w:pPr>
              <w:widowControl/>
              <w:autoSpaceDE w:val="0"/>
              <w:autoSpaceDN w:val="0"/>
              <w:adjustRightInd w:val="0"/>
              <w:jc w:val="center"/>
              <w:rPr>
                <w:rFonts w:asciiTheme="minorHAnsi" w:eastAsia="Calibri" w:hAnsiTheme="minorHAnsi" w:cstheme="minorHAnsi"/>
                <w:sz w:val="16"/>
                <w:szCs w:val="16"/>
                <w:lang w:eastAsia="ja-JP"/>
              </w:rPr>
            </w:pPr>
            <w:r w:rsidRPr="00EB5DDA">
              <w:rPr>
                <w:rFonts w:asciiTheme="minorHAnsi" w:hAnsiTheme="minorHAnsi" w:cstheme="minorHAnsi"/>
                <w:b/>
                <w:bCs/>
                <w:sz w:val="16"/>
                <w:szCs w:val="16"/>
              </w:rPr>
              <w:t>Equipos especializados del CCA</w:t>
            </w:r>
          </w:p>
        </w:tc>
        <w:tc>
          <w:tcPr>
            <w:tcW w:w="789" w:type="pct"/>
            <w:shd w:val="clear" w:color="auto" w:fill="DAEEF3" w:themeFill="accent5" w:themeFillTint="33"/>
          </w:tcPr>
          <w:p w14:paraId="0A10AD07"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AEEF3" w:themeFill="accent5" w:themeFillTint="33"/>
          </w:tcPr>
          <w:p w14:paraId="3CCA8CE1"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Cantidad</w:t>
            </w:r>
          </w:p>
        </w:tc>
      </w:tr>
      <w:tr w:rsidR="00360ED2" w:rsidRPr="00EB5DDA" w14:paraId="1CAB6FE7" w14:textId="77777777" w:rsidTr="003B4443">
        <w:trPr>
          <w:trHeight w:val="255"/>
        </w:trPr>
        <w:tc>
          <w:tcPr>
            <w:tcW w:w="387" w:type="pct"/>
            <w:shd w:val="clear" w:color="auto" w:fill="auto"/>
          </w:tcPr>
          <w:p w14:paraId="1F0B6084"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t>26</w:t>
            </w:r>
          </w:p>
        </w:tc>
        <w:tc>
          <w:tcPr>
            <w:tcW w:w="3262" w:type="pct"/>
          </w:tcPr>
          <w:p w14:paraId="12825FDA"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b/>
                <w:sz w:val="16"/>
                <w:szCs w:val="16"/>
              </w:rPr>
              <w:t>Mezclador para forraje vertical</w:t>
            </w:r>
            <w:r w:rsidRPr="00EB5DDA">
              <w:rPr>
                <w:rFonts w:asciiTheme="minorHAnsi" w:hAnsiTheme="minorHAnsi" w:cstheme="minorHAnsi"/>
                <w:sz w:val="16"/>
                <w:szCs w:val="16"/>
              </w:rPr>
              <w:t xml:space="preserve"> MCA DYET CLASSIC Mod. CZSO7SR descarga lateral derecho.</w:t>
            </w:r>
          </w:p>
          <w:p w14:paraId="2EA3F501" w14:textId="77777777" w:rsidR="00360ED2" w:rsidRPr="00EB5DDA" w:rsidRDefault="00360ED2" w:rsidP="003B4443">
            <w:pPr>
              <w:autoSpaceDE w:val="0"/>
              <w:autoSpaceDN w:val="0"/>
              <w:adjustRightInd w:val="0"/>
              <w:jc w:val="both"/>
              <w:rPr>
                <w:rFonts w:asciiTheme="minorHAnsi" w:hAnsiTheme="minorHAnsi" w:cstheme="minorHAnsi"/>
                <w:sz w:val="16"/>
                <w:szCs w:val="16"/>
              </w:rPr>
            </w:pPr>
          </w:p>
          <w:p w14:paraId="62FAF3CA"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Modelo: CZSO7SR</w:t>
            </w:r>
          </w:p>
          <w:p w14:paraId="506770B6"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Marca: DYET</w:t>
            </w:r>
          </w:p>
          <w:p w14:paraId="2B5BD846"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Dimensiones: 4 Largo X 2.7 Altura X 2.32 ancho mt. </w:t>
            </w:r>
          </w:p>
          <w:p w14:paraId="7D84CD51"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Peso: 1670 kg.</w:t>
            </w:r>
          </w:p>
          <w:p w14:paraId="6AC59F19"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HP PTO Min: 40 HP</w:t>
            </w:r>
          </w:p>
          <w:p w14:paraId="3A7579E5"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Garantía de un año contra defectos de fabricación</w:t>
            </w:r>
          </w:p>
        </w:tc>
        <w:tc>
          <w:tcPr>
            <w:tcW w:w="789" w:type="pct"/>
          </w:tcPr>
          <w:p w14:paraId="47D20AC0"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5FF3494E" w14:textId="77777777" w:rsidR="00360ED2" w:rsidRPr="00EB5DDA" w:rsidRDefault="00360ED2" w:rsidP="003B4443">
            <w:pPr>
              <w:rPr>
                <w:rFonts w:asciiTheme="minorHAnsi" w:hAnsiTheme="minorHAnsi" w:cstheme="minorHAnsi"/>
                <w:sz w:val="16"/>
                <w:szCs w:val="16"/>
              </w:rPr>
            </w:pPr>
          </w:p>
          <w:p w14:paraId="13502236" w14:textId="77777777" w:rsidR="00360ED2" w:rsidRPr="00EB5DDA" w:rsidRDefault="00360ED2" w:rsidP="003B4443">
            <w:pPr>
              <w:widowControl/>
              <w:jc w:val="center"/>
              <w:rPr>
                <w:rFonts w:asciiTheme="minorHAnsi" w:hAnsiTheme="minorHAnsi" w:cstheme="minorHAnsi"/>
                <w:sz w:val="16"/>
                <w:szCs w:val="16"/>
              </w:rPr>
            </w:pPr>
          </w:p>
        </w:tc>
        <w:tc>
          <w:tcPr>
            <w:tcW w:w="562" w:type="pct"/>
          </w:tcPr>
          <w:p w14:paraId="043D222D"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3854C06F" w14:textId="77777777" w:rsidR="00360ED2" w:rsidRPr="00EB5DDA" w:rsidRDefault="00360ED2" w:rsidP="003B4443">
            <w:pPr>
              <w:jc w:val="center"/>
              <w:rPr>
                <w:rFonts w:asciiTheme="minorHAnsi" w:hAnsiTheme="minorHAnsi" w:cstheme="minorHAnsi"/>
                <w:sz w:val="16"/>
                <w:szCs w:val="16"/>
              </w:rPr>
            </w:pPr>
          </w:p>
          <w:p w14:paraId="266742FC" w14:textId="77777777" w:rsidR="00360ED2" w:rsidRPr="00EB5DDA" w:rsidRDefault="00360ED2" w:rsidP="003B4443">
            <w:pPr>
              <w:rPr>
                <w:rFonts w:asciiTheme="minorHAnsi" w:hAnsiTheme="minorHAnsi" w:cstheme="minorHAnsi"/>
                <w:sz w:val="16"/>
                <w:szCs w:val="16"/>
              </w:rPr>
            </w:pPr>
          </w:p>
          <w:p w14:paraId="62817D29" w14:textId="77777777" w:rsidR="00360ED2" w:rsidRPr="00EB5DDA" w:rsidRDefault="00360ED2" w:rsidP="003B4443">
            <w:pPr>
              <w:jc w:val="center"/>
              <w:rPr>
                <w:rFonts w:asciiTheme="minorHAnsi" w:hAnsiTheme="minorHAnsi" w:cstheme="minorHAnsi"/>
                <w:sz w:val="16"/>
                <w:szCs w:val="16"/>
              </w:rPr>
            </w:pPr>
          </w:p>
        </w:tc>
      </w:tr>
      <w:tr w:rsidR="00360ED2" w:rsidRPr="00EB5DDA" w14:paraId="25D6095C" w14:textId="77777777" w:rsidTr="003B4443">
        <w:trPr>
          <w:trHeight w:val="255"/>
        </w:trPr>
        <w:tc>
          <w:tcPr>
            <w:tcW w:w="387" w:type="pct"/>
            <w:shd w:val="clear" w:color="auto" w:fill="auto"/>
          </w:tcPr>
          <w:p w14:paraId="77F0BADE"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t>27</w:t>
            </w:r>
          </w:p>
        </w:tc>
        <w:tc>
          <w:tcPr>
            <w:tcW w:w="3262" w:type="pct"/>
          </w:tcPr>
          <w:p w14:paraId="693DE190" w14:textId="77777777" w:rsidR="00360ED2" w:rsidRPr="00EB5DDA" w:rsidRDefault="00360ED2" w:rsidP="003B4443">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Melaxadora para 150 kg.</w:t>
            </w:r>
          </w:p>
          <w:p w14:paraId="06034887" w14:textId="77777777" w:rsidR="00360ED2" w:rsidRPr="00EB5DDA" w:rsidRDefault="00360ED2" w:rsidP="003B4443">
            <w:pPr>
              <w:autoSpaceDE w:val="0"/>
              <w:autoSpaceDN w:val="0"/>
              <w:adjustRightInd w:val="0"/>
              <w:jc w:val="both"/>
              <w:rPr>
                <w:rFonts w:asciiTheme="minorHAnsi" w:hAnsiTheme="minorHAnsi" w:cstheme="minorHAnsi"/>
                <w:sz w:val="16"/>
                <w:szCs w:val="16"/>
              </w:rPr>
            </w:pPr>
          </w:p>
          <w:p w14:paraId="47021625"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Fabricada en acero inoxidable tipo 304. En calibres 12, 14, 16, doble helicoidal fabricado en acero inoxidable tipo 304 en placa de ¼ in X 1 ½ in.  Flecha de soporte de helicoidales fabricada con barra de inox tipo 304 con diámetro1 ½ in. movimiento mediante motor eléctrico de 5hp/220 trifásico, aumento de potencia y reducción de velocidad mediante caja reductora tamaño 90 relación 30:1, control de velocidad mediante varidor de frecuencia, movimiento de helicoidal adelante / reversa. Acabado pulido sanitario.  Capacidad de producción máxima por lote 150 kg.</w:t>
            </w:r>
          </w:p>
          <w:p w14:paraId="36185EA3" w14:textId="77777777" w:rsidR="00360ED2" w:rsidRPr="00EB5DDA" w:rsidRDefault="00360ED2" w:rsidP="003B4443">
            <w:pPr>
              <w:autoSpaceDE w:val="0"/>
              <w:autoSpaceDN w:val="0"/>
              <w:adjustRightInd w:val="0"/>
              <w:jc w:val="both"/>
              <w:rPr>
                <w:rFonts w:asciiTheme="minorHAnsi" w:hAnsiTheme="minorHAnsi" w:cstheme="minorHAnsi"/>
                <w:sz w:val="16"/>
                <w:szCs w:val="16"/>
              </w:rPr>
            </w:pPr>
          </w:p>
          <w:p w14:paraId="5FF35AD8"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Medidas: Largo: 180 cm x Ancho: 70 cm x Altura: 90 cm.</w:t>
            </w:r>
          </w:p>
        </w:tc>
        <w:tc>
          <w:tcPr>
            <w:tcW w:w="789" w:type="pct"/>
          </w:tcPr>
          <w:p w14:paraId="15F10330"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5A13FF6F" w14:textId="77777777" w:rsidR="00360ED2" w:rsidRPr="00EB5DDA" w:rsidRDefault="00360ED2" w:rsidP="003B4443">
            <w:pPr>
              <w:rPr>
                <w:rFonts w:asciiTheme="minorHAnsi" w:hAnsiTheme="minorHAnsi" w:cstheme="minorHAnsi"/>
                <w:sz w:val="16"/>
                <w:szCs w:val="16"/>
              </w:rPr>
            </w:pPr>
          </w:p>
          <w:p w14:paraId="4C3B2B9A" w14:textId="77777777" w:rsidR="00360ED2" w:rsidRPr="00EB5DDA" w:rsidRDefault="00360ED2" w:rsidP="003B4443">
            <w:pPr>
              <w:widowControl/>
              <w:jc w:val="center"/>
              <w:rPr>
                <w:rFonts w:asciiTheme="minorHAnsi" w:hAnsiTheme="minorHAnsi" w:cstheme="minorHAnsi"/>
                <w:sz w:val="16"/>
                <w:szCs w:val="16"/>
              </w:rPr>
            </w:pPr>
          </w:p>
        </w:tc>
        <w:tc>
          <w:tcPr>
            <w:tcW w:w="562" w:type="pct"/>
          </w:tcPr>
          <w:p w14:paraId="15048A77"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6A40B0B3" w14:textId="77777777" w:rsidR="00360ED2" w:rsidRPr="00EB5DDA" w:rsidRDefault="00360ED2" w:rsidP="003B4443">
            <w:pPr>
              <w:jc w:val="center"/>
              <w:rPr>
                <w:rFonts w:asciiTheme="minorHAnsi" w:hAnsiTheme="minorHAnsi" w:cstheme="minorHAnsi"/>
                <w:sz w:val="16"/>
                <w:szCs w:val="16"/>
              </w:rPr>
            </w:pPr>
          </w:p>
          <w:p w14:paraId="4EC7A914" w14:textId="77777777" w:rsidR="00360ED2" w:rsidRPr="00EB5DDA" w:rsidRDefault="00360ED2" w:rsidP="003B4443">
            <w:pPr>
              <w:rPr>
                <w:rFonts w:asciiTheme="minorHAnsi" w:hAnsiTheme="minorHAnsi" w:cstheme="minorHAnsi"/>
                <w:sz w:val="16"/>
                <w:szCs w:val="16"/>
              </w:rPr>
            </w:pPr>
          </w:p>
          <w:p w14:paraId="5CAE4D3D" w14:textId="77777777" w:rsidR="00360ED2" w:rsidRPr="00EB5DDA" w:rsidRDefault="00360ED2" w:rsidP="003B4443">
            <w:pPr>
              <w:jc w:val="center"/>
              <w:rPr>
                <w:rFonts w:asciiTheme="minorHAnsi" w:hAnsiTheme="minorHAnsi" w:cstheme="minorHAnsi"/>
                <w:sz w:val="16"/>
                <w:szCs w:val="16"/>
              </w:rPr>
            </w:pPr>
          </w:p>
        </w:tc>
      </w:tr>
      <w:tr w:rsidR="00360ED2" w:rsidRPr="00EB5DDA" w14:paraId="195B66FC" w14:textId="77777777" w:rsidTr="003B4443">
        <w:trPr>
          <w:trHeight w:val="255"/>
        </w:trPr>
        <w:tc>
          <w:tcPr>
            <w:tcW w:w="387" w:type="pct"/>
            <w:shd w:val="clear" w:color="auto" w:fill="auto"/>
          </w:tcPr>
          <w:p w14:paraId="26FEC86B"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lastRenderedPageBreak/>
              <w:t>29</w:t>
            </w:r>
          </w:p>
        </w:tc>
        <w:tc>
          <w:tcPr>
            <w:tcW w:w="3262" w:type="pct"/>
          </w:tcPr>
          <w:p w14:paraId="175B78F4" w14:textId="77777777" w:rsidR="00360ED2" w:rsidRPr="00EB5DDA" w:rsidRDefault="00360ED2" w:rsidP="003B4443">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Rack con charolas para queso</w:t>
            </w:r>
          </w:p>
          <w:p w14:paraId="2B3BF871" w14:textId="77777777" w:rsidR="00360ED2" w:rsidRPr="00EB5DDA" w:rsidRDefault="00360ED2" w:rsidP="003B4443">
            <w:pPr>
              <w:autoSpaceDE w:val="0"/>
              <w:autoSpaceDN w:val="0"/>
              <w:adjustRightInd w:val="0"/>
              <w:jc w:val="both"/>
              <w:rPr>
                <w:rFonts w:asciiTheme="minorHAnsi" w:hAnsiTheme="minorHAnsi" w:cstheme="minorHAnsi"/>
                <w:sz w:val="16"/>
                <w:szCs w:val="16"/>
              </w:rPr>
            </w:pPr>
          </w:p>
          <w:p w14:paraId="36B6CBB0"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Fabricado en acero inoxidable tipo 304 calibre 16, en ptr de 1 1/4 con rodajas de 2 in de polietileno.  14 charolas fabricadas en acero inoxidable tipo 304 calibre 18.</w:t>
            </w:r>
          </w:p>
          <w:p w14:paraId="1DB0E11A" w14:textId="77777777" w:rsidR="00360ED2" w:rsidRPr="00EB5DDA" w:rsidRDefault="00360ED2" w:rsidP="003B4443">
            <w:pPr>
              <w:autoSpaceDE w:val="0"/>
              <w:autoSpaceDN w:val="0"/>
              <w:adjustRightInd w:val="0"/>
              <w:jc w:val="both"/>
              <w:rPr>
                <w:rFonts w:asciiTheme="minorHAnsi" w:hAnsiTheme="minorHAnsi" w:cstheme="minorHAnsi"/>
                <w:sz w:val="16"/>
                <w:szCs w:val="16"/>
              </w:rPr>
            </w:pPr>
          </w:p>
          <w:p w14:paraId="25B864D5"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Medidas: Largo: 56 cm x Ancho: 52 cm x Altura: 168 cm</w:t>
            </w:r>
          </w:p>
        </w:tc>
        <w:tc>
          <w:tcPr>
            <w:tcW w:w="789" w:type="pct"/>
          </w:tcPr>
          <w:p w14:paraId="2E0116AC"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7ACF8F69" w14:textId="77777777" w:rsidR="00360ED2" w:rsidRPr="00EB5DDA" w:rsidRDefault="00360ED2" w:rsidP="003B4443">
            <w:pPr>
              <w:rPr>
                <w:rFonts w:asciiTheme="minorHAnsi" w:hAnsiTheme="minorHAnsi" w:cstheme="minorHAnsi"/>
                <w:sz w:val="16"/>
                <w:szCs w:val="16"/>
              </w:rPr>
            </w:pPr>
          </w:p>
          <w:p w14:paraId="07BDA190" w14:textId="77777777" w:rsidR="00360ED2" w:rsidRPr="00EB5DDA" w:rsidRDefault="00360ED2" w:rsidP="003B4443">
            <w:pPr>
              <w:widowControl/>
              <w:jc w:val="center"/>
              <w:rPr>
                <w:rFonts w:asciiTheme="minorHAnsi" w:hAnsiTheme="minorHAnsi" w:cstheme="minorHAnsi"/>
                <w:sz w:val="16"/>
                <w:szCs w:val="16"/>
              </w:rPr>
            </w:pPr>
          </w:p>
        </w:tc>
        <w:tc>
          <w:tcPr>
            <w:tcW w:w="562" w:type="pct"/>
          </w:tcPr>
          <w:p w14:paraId="10EBD2E1"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4205B2BE" w14:textId="77777777" w:rsidR="00360ED2" w:rsidRPr="00EB5DDA" w:rsidRDefault="00360ED2" w:rsidP="003B4443">
            <w:pPr>
              <w:jc w:val="center"/>
              <w:rPr>
                <w:rFonts w:asciiTheme="minorHAnsi" w:hAnsiTheme="minorHAnsi" w:cstheme="minorHAnsi"/>
                <w:sz w:val="16"/>
                <w:szCs w:val="16"/>
              </w:rPr>
            </w:pPr>
          </w:p>
          <w:p w14:paraId="6FA6F4EB" w14:textId="77777777" w:rsidR="00360ED2" w:rsidRPr="00EB5DDA" w:rsidRDefault="00360ED2" w:rsidP="003B4443">
            <w:pPr>
              <w:rPr>
                <w:rFonts w:asciiTheme="minorHAnsi" w:hAnsiTheme="minorHAnsi" w:cstheme="minorHAnsi"/>
                <w:sz w:val="16"/>
                <w:szCs w:val="16"/>
              </w:rPr>
            </w:pPr>
          </w:p>
          <w:p w14:paraId="730EC9AA" w14:textId="77777777" w:rsidR="00360ED2" w:rsidRPr="00EB5DDA" w:rsidRDefault="00360ED2" w:rsidP="003B4443">
            <w:pPr>
              <w:jc w:val="center"/>
              <w:rPr>
                <w:rFonts w:asciiTheme="minorHAnsi" w:hAnsiTheme="minorHAnsi" w:cstheme="minorHAnsi"/>
                <w:sz w:val="16"/>
                <w:szCs w:val="16"/>
              </w:rPr>
            </w:pPr>
          </w:p>
        </w:tc>
      </w:tr>
      <w:tr w:rsidR="00360ED2" w:rsidRPr="00EB5DDA" w14:paraId="648A6F4F" w14:textId="77777777" w:rsidTr="003B4443">
        <w:trPr>
          <w:trHeight w:val="602"/>
        </w:trPr>
        <w:tc>
          <w:tcPr>
            <w:tcW w:w="387" w:type="pct"/>
            <w:shd w:val="clear" w:color="auto" w:fill="auto"/>
          </w:tcPr>
          <w:p w14:paraId="628A9E7F" w14:textId="77777777" w:rsidR="00360ED2" w:rsidRPr="00EB5DDA" w:rsidRDefault="00360ED2" w:rsidP="003B4443">
            <w:pPr>
              <w:widowControl/>
              <w:jc w:val="center"/>
              <w:rPr>
                <w:rFonts w:asciiTheme="minorHAnsi" w:hAnsiTheme="minorHAnsi" w:cstheme="minorHAnsi"/>
                <w:sz w:val="16"/>
                <w:szCs w:val="16"/>
              </w:rPr>
            </w:pPr>
            <w:r w:rsidRPr="00EB5DDA">
              <w:rPr>
                <w:rFonts w:asciiTheme="minorHAnsi" w:hAnsiTheme="minorHAnsi" w:cstheme="minorHAnsi"/>
                <w:sz w:val="16"/>
                <w:szCs w:val="16"/>
              </w:rPr>
              <w:t>30</w:t>
            </w:r>
          </w:p>
        </w:tc>
        <w:tc>
          <w:tcPr>
            <w:tcW w:w="3262" w:type="pct"/>
          </w:tcPr>
          <w:p w14:paraId="7AEF5CE1" w14:textId="77777777" w:rsidR="00360ED2" w:rsidRPr="00EB5DDA" w:rsidRDefault="00360ED2" w:rsidP="003B4443">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b/>
                <w:sz w:val="16"/>
                <w:szCs w:val="16"/>
              </w:rPr>
              <w:t>Bomba Berkley 7.5 HP</w:t>
            </w:r>
            <w:r w:rsidRPr="00EB5DDA">
              <w:rPr>
                <w:rFonts w:asciiTheme="minorHAnsi" w:hAnsiTheme="minorHAnsi" w:cstheme="minorHAnsi"/>
                <w:sz w:val="16"/>
                <w:szCs w:val="16"/>
              </w:rPr>
              <w:t xml:space="preserve"> descarga de 1-1/2” succuin de 2” impulsor de 6” sello mecánico de conexión NPT. </w:t>
            </w:r>
          </w:p>
          <w:p w14:paraId="4BCB0F69" w14:textId="77777777" w:rsidR="00360ED2" w:rsidRPr="00EB5DDA" w:rsidRDefault="00360ED2" w:rsidP="003B4443">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hAnsiTheme="minorHAnsi" w:cstheme="minorHAnsi"/>
                <w:sz w:val="16"/>
                <w:szCs w:val="16"/>
              </w:rPr>
              <w:t xml:space="preserve">Modelo B58086 </w:t>
            </w:r>
          </w:p>
        </w:tc>
        <w:tc>
          <w:tcPr>
            <w:tcW w:w="789" w:type="pct"/>
          </w:tcPr>
          <w:p w14:paraId="481B09BC"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50513BED" w14:textId="77777777" w:rsidR="00360ED2" w:rsidRPr="00EB5DDA" w:rsidRDefault="00360ED2" w:rsidP="003B4443">
            <w:pPr>
              <w:rPr>
                <w:rFonts w:asciiTheme="minorHAnsi" w:hAnsiTheme="minorHAnsi" w:cstheme="minorHAnsi"/>
                <w:sz w:val="16"/>
                <w:szCs w:val="16"/>
              </w:rPr>
            </w:pPr>
          </w:p>
          <w:p w14:paraId="5774C9A4" w14:textId="77777777" w:rsidR="00360ED2" w:rsidRPr="00EB5DDA" w:rsidRDefault="00360ED2" w:rsidP="003B4443">
            <w:pPr>
              <w:widowControl/>
              <w:jc w:val="center"/>
              <w:rPr>
                <w:rFonts w:asciiTheme="minorHAnsi" w:hAnsiTheme="minorHAnsi" w:cstheme="minorHAnsi"/>
                <w:sz w:val="16"/>
                <w:szCs w:val="16"/>
              </w:rPr>
            </w:pPr>
          </w:p>
        </w:tc>
        <w:tc>
          <w:tcPr>
            <w:tcW w:w="562" w:type="pct"/>
          </w:tcPr>
          <w:p w14:paraId="36686A8D" w14:textId="77777777" w:rsidR="00360ED2" w:rsidRPr="00EB5DDA" w:rsidRDefault="00360ED2" w:rsidP="003B4443">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5ECC721F" w14:textId="77777777" w:rsidR="00360ED2" w:rsidRPr="00EB5DDA" w:rsidRDefault="00360ED2" w:rsidP="003B4443">
            <w:pPr>
              <w:jc w:val="center"/>
              <w:rPr>
                <w:rFonts w:asciiTheme="minorHAnsi" w:hAnsiTheme="minorHAnsi" w:cstheme="minorHAnsi"/>
                <w:sz w:val="16"/>
                <w:szCs w:val="16"/>
              </w:rPr>
            </w:pPr>
          </w:p>
          <w:p w14:paraId="6442F35D" w14:textId="77777777" w:rsidR="00360ED2" w:rsidRPr="00EB5DDA" w:rsidRDefault="00360ED2" w:rsidP="003B4443">
            <w:pPr>
              <w:rPr>
                <w:rFonts w:asciiTheme="minorHAnsi" w:hAnsiTheme="minorHAnsi" w:cstheme="minorHAnsi"/>
                <w:sz w:val="16"/>
                <w:szCs w:val="16"/>
              </w:rPr>
            </w:pPr>
          </w:p>
          <w:p w14:paraId="777F2A65" w14:textId="77777777" w:rsidR="00360ED2" w:rsidRPr="00EB5DDA" w:rsidRDefault="00360ED2" w:rsidP="003B4443">
            <w:pPr>
              <w:jc w:val="center"/>
              <w:rPr>
                <w:rFonts w:asciiTheme="minorHAnsi" w:hAnsiTheme="minorHAnsi" w:cstheme="minorHAnsi"/>
                <w:sz w:val="16"/>
                <w:szCs w:val="16"/>
              </w:rPr>
            </w:pPr>
          </w:p>
        </w:tc>
      </w:tr>
    </w:tbl>
    <w:p w14:paraId="5D08B4BA" w14:textId="6FAEF0DC" w:rsidR="00AF41B8" w:rsidRDefault="000F30C2" w:rsidP="00640681">
      <w:pPr>
        <w:autoSpaceDE w:val="0"/>
        <w:autoSpaceDN w:val="0"/>
        <w:adjustRightInd w:val="0"/>
        <w:jc w:val="center"/>
        <w:rPr>
          <w:rFonts w:asciiTheme="minorHAnsi" w:hAnsiTheme="minorHAnsi" w:cstheme="minorHAnsi"/>
          <w:b/>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2187E4F" w14:textId="77777777" w:rsidR="009366F4" w:rsidRDefault="009366F4" w:rsidP="00640681">
      <w:pPr>
        <w:widowControl/>
        <w:autoSpaceDE w:val="0"/>
        <w:autoSpaceDN w:val="0"/>
        <w:adjustRightInd w:val="0"/>
        <w:jc w:val="center"/>
        <w:rPr>
          <w:rFonts w:asciiTheme="minorHAnsi" w:hAnsiTheme="minorHAnsi" w:cstheme="minorHAnsi"/>
          <w:b/>
          <w:sz w:val="18"/>
          <w:szCs w:val="18"/>
        </w:rPr>
      </w:pPr>
    </w:p>
    <w:p w14:paraId="3E711032" w14:textId="7E7B24E6" w:rsidR="005738AF" w:rsidRDefault="005738AF" w:rsidP="005738AF">
      <w:pPr>
        <w:autoSpaceDE w:val="0"/>
        <w:autoSpaceDN w:val="0"/>
        <w:adjustRightInd w:val="0"/>
        <w:jc w:val="center"/>
        <w:rPr>
          <w:rFonts w:asciiTheme="minorHAnsi" w:hAnsiTheme="minorHAnsi" w:cstheme="minorHAnsi"/>
          <w:b/>
          <w:sz w:val="18"/>
          <w:szCs w:val="18"/>
        </w:rPr>
      </w:pPr>
    </w:p>
    <w:p w14:paraId="55437E45" w14:textId="645BD85B" w:rsidR="00360ED2" w:rsidRDefault="00360ED2" w:rsidP="005738AF">
      <w:pPr>
        <w:autoSpaceDE w:val="0"/>
        <w:autoSpaceDN w:val="0"/>
        <w:adjustRightInd w:val="0"/>
        <w:jc w:val="center"/>
        <w:rPr>
          <w:rFonts w:asciiTheme="minorHAnsi" w:hAnsiTheme="minorHAnsi" w:cstheme="minorHAnsi"/>
          <w:b/>
          <w:sz w:val="18"/>
          <w:szCs w:val="18"/>
        </w:rPr>
      </w:pPr>
    </w:p>
    <w:p w14:paraId="3287FCC4" w14:textId="509B9159" w:rsidR="00360ED2" w:rsidRDefault="00360ED2" w:rsidP="005738AF">
      <w:pPr>
        <w:autoSpaceDE w:val="0"/>
        <w:autoSpaceDN w:val="0"/>
        <w:adjustRightInd w:val="0"/>
        <w:jc w:val="center"/>
        <w:rPr>
          <w:rFonts w:asciiTheme="minorHAnsi" w:hAnsiTheme="minorHAnsi" w:cstheme="minorHAnsi"/>
          <w:b/>
          <w:sz w:val="18"/>
          <w:szCs w:val="18"/>
        </w:rPr>
      </w:pPr>
    </w:p>
    <w:p w14:paraId="7B23E4F6" w14:textId="3CB60E3E" w:rsidR="00360ED2" w:rsidRDefault="00360ED2" w:rsidP="005738AF">
      <w:pPr>
        <w:autoSpaceDE w:val="0"/>
        <w:autoSpaceDN w:val="0"/>
        <w:adjustRightInd w:val="0"/>
        <w:jc w:val="center"/>
        <w:rPr>
          <w:rFonts w:asciiTheme="minorHAnsi" w:hAnsiTheme="minorHAnsi" w:cstheme="minorHAnsi"/>
          <w:b/>
          <w:sz w:val="18"/>
          <w:szCs w:val="18"/>
        </w:rPr>
      </w:pPr>
    </w:p>
    <w:p w14:paraId="2F4D3BCA" w14:textId="051BC25C" w:rsidR="00360ED2" w:rsidRDefault="00360ED2" w:rsidP="005738AF">
      <w:pPr>
        <w:autoSpaceDE w:val="0"/>
        <w:autoSpaceDN w:val="0"/>
        <w:adjustRightInd w:val="0"/>
        <w:jc w:val="center"/>
        <w:rPr>
          <w:rFonts w:asciiTheme="minorHAnsi" w:hAnsiTheme="minorHAnsi" w:cstheme="minorHAnsi"/>
          <w:b/>
          <w:sz w:val="18"/>
          <w:szCs w:val="18"/>
        </w:rPr>
      </w:pPr>
    </w:p>
    <w:p w14:paraId="14FBF5ED" w14:textId="0F7F6488" w:rsidR="00782405" w:rsidRDefault="00782405" w:rsidP="005738AF">
      <w:pPr>
        <w:autoSpaceDE w:val="0"/>
        <w:autoSpaceDN w:val="0"/>
        <w:adjustRightInd w:val="0"/>
        <w:jc w:val="center"/>
        <w:rPr>
          <w:rFonts w:asciiTheme="minorHAnsi" w:hAnsiTheme="minorHAnsi" w:cstheme="minorHAnsi"/>
          <w:b/>
          <w:sz w:val="18"/>
          <w:szCs w:val="18"/>
        </w:rPr>
      </w:pPr>
    </w:p>
    <w:p w14:paraId="25408043" w14:textId="5E33B351" w:rsidR="00782405" w:rsidRDefault="00782405" w:rsidP="005738AF">
      <w:pPr>
        <w:autoSpaceDE w:val="0"/>
        <w:autoSpaceDN w:val="0"/>
        <w:adjustRightInd w:val="0"/>
        <w:jc w:val="center"/>
        <w:rPr>
          <w:rFonts w:asciiTheme="minorHAnsi" w:hAnsiTheme="minorHAnsi" w:cstheme="minorHAnsi"/>
          <w:b/>
          <w:sz w:val="18"/>
          <w:szCs w:val="18"/>
        </w:rPr>
      </w:pPr>
    </w:p>
    <w:p w14:paraId="00731EF2" w14:textId="2C8C7E91" w:rsidR="00782405" w:rsidRDefault="00782405" w:rsidP="005738AF">
      <w:pPr>
        <w:autoSpaceDE w:val="0"/>
        <w:autoSpaceDN w:val="0"/>
        <w:adjustRightInd w:val="0"/>
        <w:jc w:val="center"/>
        <w:rPr>
          <w:rFonts w:asciiTheme="minorHAnsi" w:hAnsiTheme="minorHAnsi" w:cstheme="minorHAnsi"/>
          <w:b/>
          <w:sz w:val="18"/>
          <w:szCs w:val="18"/>
        </w:rPr>
      </w:pPr>
    </w:p>
    <w:p w14:paraId="24E04A55" w14:textId="7E088B47" w:rsidR="00782405" w:rsidRDefault="00782405" w:rsidP="005738AF">
      <w:pPr>
        <w:autoSpaceDE w:val="0"/>
        <w:autoSpaceDN w:val="0"/>
        <w:adjustRightInd w:val="0"/>
        <w:jc w:val="center"/>
        <w:rPr>
          <w:rFonts w:asciiTheme="minorHAnsi" w:hAnsiTheme="minorHAnsi" w:cstheme="minorHAnsi"/>
          <w:b/>
          <w:sz w:val="18"/>
          <w:szCs w:val="18"/>
        </w:rPr>
      </w:pPr>
    </w:p>
    <w:p w14:paraId="28D42BD7" w14:textId="3291B1C5" w:rsidR="00782405" w:rsidRDefault="00782405" w:rsidP="005738AF">
      <w:pPr>
        <w:autoSpaceDE w:val="0"/>
        <w:autoSpaceDN w:val="0"/>
        <w:adjustRightInd w:val="0"/>
        <w:jc w:val="center"/>
        <w:rPr>
          <w:rFonts w:asciiTheme="minorHAnsi" w:hAnsiTheme="minorHAnsi" w:cstheme="minorHAnsi"/>
          <w:b/>
          <w:sz w:val="18"/>
          <w:szCs w:val="18"/>
        </w:rPr>
      </w:pPr>
    </w:p>
    <w:p w14:paraId="1A5DA0F2" w14:textId="08842AB7" w:rsidR="00782405" w:rsidRDefault="00782405" w:rsidP="005738AF">
      <w:pPr>
        <w:autoSpaceDE w:val="0"/>
        <w:autoSpaceDN w:val="0"/>
        <w:adjustRightInd w:val="0"/>
        <w:jc w:val="center"/>
        <w:rPr>
          <w:rFonts w:asciiTheme="minorHAnsi" w:hAnsiTheme="minorHAnsi" w:cstheme="minorHAnsi"/>
          <w:b/>
          <w:sz w:val="18"/>
          <w:szCs w:val="18"/>
        </w:rPr>
      </w:pPr>
    </w:p>
    <w:p w14:paraId="5167724A" w14:textId="2E2FB013" w:rsidR="00782405" w:rsidRDefault="00782405" w:rsidP="005738AF">
      <w:pPr>
        <w:autoSpaceDE w:val="0"/>
        <w:autoSpaceDN w:val="0"/>
        <w:adjustRightInd w:val="0"/>
        <w:jc w:val="center"/>
        <w:rPr>
          <w:rFonts w:asciiTheme="minorHAnsi" w:hAnsiTheme="minorHAnsi" w:cstheme="minorHAnsi"/>
          <w:b/>
          <w:sz w:val="18"/>
          <w:szCs w:val="18"/>
        </w:rPr>
      </w:pPr>
    </w:p>
    <w:p w14:paraId="76828870" w14:textId="2C93D106" w:rsidR="00782405" w:rsidRDefault="00782405" w:rsidP="005738AF">
      <w:pPr>
        <w:autoSpaceDE w:val="0"/>
        <w:autoSpaceDN w:val="0"/>
        <w:adjustRightInd w:val="0"/>
        <w:jc w:val="center"/>
        <w:rPr>
          <w:rFonts w:asciiTheme="minorHAnsi" w:hAnsiTheme="minorHAnsi" w:cstheme="minorHAnsi"/>
          <w:b/>
          <w:sz w:val="18"/>
          <w:szCs w:val="18"/>
        </w:rPr>
      </w:pPr>
    </w:p>
    <w:p w14:paraId="3DC697D1" w14:textId="2F3FCCAB" w:rsidR="00782405" w:rsidRDefault="00782405" w:rsidP="005738AF">
      <w:pPr>
        <w:autoSpaceDE w:val="0"/>
        <w:autoSpaceDN w:val="0"/>
        <w:adjustRightInd w:val="0"/>
        <w:jc w:val="center"/>
        <w:rPr>
          <w:rFonts w:asciiTheme="minorHAnsi" w:hAnsiTheme="minorHAnsi" w:cstheme="minorHAnsi"/>
          <w:b/>
          <w:sz w:val="18"/>
          <w:szCs w:val="18"/>
        </w:rPr>
      </w:pPr>
    </w:p>
    <w:p w14:paraId="3D9B81A8" w14:textId="02F12BDF" w:rsidR="00782405" w:rsidRDefault="00782405" w:rsidP="005738AF">
      <w:pPr>
        <w:autoSpaceDE w:val="0"/>
        <w:autoSpaceDN w:val="0"/>
        <w:adjustRightInd w:val="0"/>
        <w:jc w:val="center"/>
        <w:rPr>
          <w:rFonts w:asciiTheme="minorHAnsi" w:hAnsiTheme="minorHAnsi" w:cstheme="minorHAnsi"/>
          <w:b/>
          <w:sz w:val="18"/>
          <w:szCs w:val="18"/>
        </w:rPr>
      </w:pPr>
    </w:p>
    <w:p w14:paraId="792CB8B0" w14:textId="4A717E95" w:rsidR="00782405" w:rsidRDefault="00782405" w:rsidP="005738AF">
      <w:pPr>
        <w:autoSpaceDE w:val="0"/>
        <w:autoSpaceDN w:val="0"/>
        <w:adjustRightInd w:val="0"/>
        <w:jc w:val="center"/>
        <w:rPr>
          <w:rFonts w:asciiTheme="minorHAnsi" w:hAnsiTheme="minorHAnsi" w:cstheme="minorHAnsi"/>
          <w:b/>
          <w:sz w:val="18"/>
          <w:szCs w:val="18"/>
        </w:rPr>
      </w:pPr>
    </w:p>
    <w:p w14:paraId="7F11E7AD" w14:textId="6AAA0CC5" w:rsidR="00782405" w:rsidRDefault="00782405" w:rsidP="005738AF">
      <w:pPr>
        <w:autoSpaceDE w:val="0"/>
        <w:autoSpaceDN w:val="0"/>
        <w:adjustRightInd w:val="0"/>
        <w:jc w:val="center"/>
        <w:rPr>
          <w:rFonts w:asciiTheme="minorHAnsi" w:hAnsiTheme="minorHAnsi" w:cstheme="minorHAnsi"/>
          <w:b/>
          <w:sz w:val="18"/>
          <w:szCs w:val="18"/>
        </w:rPr>
      </w:pPr>
    </w:p>
    <w:p w14:paraId="18B8C599" w14:textId="677D3226" w:rsidR="00782405" w:rsidRDefault="00782405" w:rsidP="005738AF">
      <w:pPr>
        <w:autoSpaceDE w:val="0"/>
        <w:autoSpaceDN w:val="0"/>
        <w:adjustRightInd w:val="0"/>
        <w:jc w:val="center"/>
        <w:rPr>
          <w:rFonts w:asciiTheme="minorHAnsi" w:hAnsiTheme="minorHAnsi" w:cstheme="minorHAnsi"/>
          <w:b/>
          <w:sz w:val="18"/>
          <w:szCs w:val="18"/>
        </w:rPr>
      </w:pPr>
    </w:p>
    <w:p w14:paraId="48F9BDF6" w14:textId="4A0FD099" w:rsidR="00782405" w:rsidRDefault="00782405" w:rsidP="005738AF">
      <w:pPr>
        <w:autoSpaceDE w:val="0"/>
        <w:autoSpaceDN w:val="0"/>
        <w:adjustRightInd w:val="0"/>
        <w:jc w:val="center"/>
        <w:rPr>
          <w:rFonts w:asciiTheme="minorHAnsi" w:hAnsiTheme="minorHAnsi" w:cstheme="minorHAnsi"/>
          <w:b/>
          <w:sz w:val="18"/>
          <w:szCs w:val="18"/>
        </w:rPr>
      </w:pPr>
    </w:p>
    <w:p w14:paraId="5BC252C6" w14:textId="33173F4F" w:rsidR="00782405" w:rsidRDefault="00782405" w:rsidP="005738AF">
      <w:pPr>
        <w:autoSpaceDE w:val="0"/>
        <w:autoSpaceDN w:val="0"/>
        <w:adjustRightInd w:val="0"/>
        <w:jc w:val="center"/>
        <w:rPr>
          <w:rFonts w:asciiTheme="minorHAnsi" w:hAnsiTheme="minorHAnsi" w:cstheme="minorHAnsi"/>
          <w:b/>
          <w:sz w:val="18"/>
          <w:szCs w:val="18"/>
        </w:rPr>
      </w:pPr>
    </w:p>
    <w:p w14:paraId="1DE484DB" w14:textId="74D92A4B" w:rsidR="00782405" w:rsidRDefault="00782405" w:rsidP="005738AF">
      <w:pPr>
        <w:autoSpaceDE w:val="0"/>
        <w:autoSpaceDN w:val="0"/>
        <w:adjustRightInd w:val="0"/>
        <w:jc w:val="center"/>
        <w:rPr>
          <w:rFonts w:asciiTheme="minorHAnsi" w:hAnsiTheme="minorHAnsi" w:cstheme="minorHAnsi"/>
          <w:b/>
          <w:sz w:val="18"/>
          <w:szCs w:val="18"/>
        </w:rPr>
      </w:pPr>
    </w:p>
    <w:p w14:paraId="4A3885D1" w14:textId="4628A217" w:rsidR="00782405" w:rsidRDefault="00782405" w:rsidP="005738AF">
      <w:pPr>
        <w:autoSpaceDE w:val="0"/>
        <w:autoSpaceDN w:val="0"/>
        <w:adjustRightInd w:val="0"/>
        <w:jc w:val="center"/>
        <w:rPr>
          <w:rFonts w:asciiTheme="minorHAnsi" w:hAnsiTheme="minorHAnsi" w:cstheme="minorHAnsi"/>
          <w:b/>
          <w:sz w:val="18"/>
          <w:szCs w:val="18"/>
        </w:rPr>
      </w:pPr>
    </w:p>
    <w:p w14:paraId="1FDF1F4E" w14:textId="15111591" w:rsidR="00782405" w:rsidRDefault="00782405" w:rsidP="005738AF">
      <w:pPr>
        <w:autoSpaceDE w:val="0"/>
        <w:autoSpaceDN w:val="0"/>
        <w:adjustRightInd w:val="0"/>
        <w:jc w:val="center"/>
        <w:rPr>
          <w:rFonts w:asciiTheme="minorHAnsi" w:hAnsiTheme="minorHAnsi" w:cstheme="minorHAnsi"/>
          <w:b/>
          <w:sz w:val="18"/>
          <w:szCs w:val="18"/>
        </w:rPr>
      </w:pPr>
    </w:p>
    <w:p w14:paraId="4B7519A4" w14:textId="138B1FBF" w:rsidR="00782405" w:rsidRDefault="00782405" w:rsidP="005738AF">
      <w:pPr>
        <w:autoSpaceDE w:val="0"/>
        <w:autoSpaceDN w:val="0"/>
        <w:adjustRightInd w:val="0"/>
        <w:jc w:val="center"/>
        <w:rPr>
          <w:rFonts w:asciiTheme="minorHAnsi" w:hAnsiTheme="minorHAnsi" w:cstheme="minorHAnsi"/>
          <w:b/>
          <w:sz w:val="18"/>
          <w:szCs w:val="18"/>
        </w:rPr>
      </w:pPr>
    </w:p>
    <w:p w14:paraId="5B4D9137" w14:textId="6EC9D964" w:rsidR="00782405" w:rsidRDefault="00782405" w:rsidP="005738AF">
      <w:pPr>
        <w:autoSpaceDE w:val="0"/>
        <w:autoSpaceDN w:val="0"/>
        <w:adjustRightInd w:val="0"/>
        <w:jc w:val="center"/>
        <w:rPr>
          <w:rFonts w:asciiTheme="minorHAnsi" w:hAnsiTheme="minorHAnsi" w:cstheme="minorHAnsi"/>
          <w:b/>
          <w:sz w:val="18"/>
          <w:szCs w:val="18"/>
        </w:rPr>
      </w:pPr>
    </w:p>
    <w:p w14:paraId="50A5D6A0" w14:textId="782FFCFA" w:rsidR="00782405" w:rsidRDefault="00782405" w:rsidP="005738AF">
      <w:pPr>
        <w:autoSpaceDE w:val="0"/>
        <w:autoSpaceDN w:val="0"/>
        <w:adjustRightInd w:val="0"/>
        <w:jc w:val="center"/>
        <w:rPr>
          <w:rFonts w:asciiTheme="minorHAnsi" w:hAnsiTheme="minorHAnsi" w:cstheme="minorHAnsi"/>
          <w:b/>
          <w:sz w:val="18"/>
          <w:szCs w:val="18"/>
        </w:rPr>
      </w:pPr>
    </w:p>
    <w:p w14:paraId="6408F4A2" w14:textId="00BA4A6A" w:rsidR="00782405" w:rsidRDefault="00782405" w:rsidP="005738AF">
      <w:pPr>
        <w:autoSpaceDE w:val="0"/>
        <w:autoSpaceDN w:val="0"/>
        <w:adjustRightInd w:val="0"/>
        <w:jc w:val="center"/>
        <w:rPr>
          <w:rFonts w:asciiTheme="minorHAnsi" w:hAnsiTheme="minorHAnsi" w:cstheme="minorHAnsi"/>
          <w:b/>
          <w:sz w:val="18"/>
          <w:szCs w:val="18"/>
        </w:rPr>
      </w:pPr>
    </w:p>
    <w:p w14:paraId="05C5761D" w14:textId="06233EF5" w:rsidR="00782405" w:rsidRDefault="00782405" w:rsidP="005738AF">
      <w:pPr>
        <w:autoSpaceDE w:val="0"/>
        <w:autoSpaceDN w:val="0"/>
        <w:adjustRightInd w:val="0"/>
        <w:jc w:val="center"/>
        <w:rPr>
          <w:rFonts w:asciiTheme="minorHAnsi" w:hAnsiTheme="minorHAnsi" w:cstheme="minorHAnsi"/>
          <w:b/>
          <w:sz w:val="18"/>
          <w:szCs w:val="18"/>
        </w:rPr>
      </w:pPr>
    </w:p>
    <w:p w14:paraId="1132EF49" w14:textId="7BB68BE4" w:rsidR="00782405" w:rsidRDefault="00782405" w:rsidP="005738AF">
      <w:pPr>
        <w:autoSpaceDE w:val="0"/>
        <w:autoSpaceDN w:val="0"/>
        <w:adjustRightInd w:val="0"/>
        <w:jc w:val="center"/>
        <w:rPr>
          <w:rFonts w:asciiTheme="minorHAnsi" w:hAnsiTheme="minorHAnsi" w:cstheme="minorHAnsi"/>
          <w:b/>
          <w:sz w:val="18"/>
          <w:szCs w:val="18"/>
        </w:rPr>
      </w:pPr>
    </w:p>
    <w:p w14:paraId="2521B0A0" w14:textId="77777777" w:rsidR="00782405" w:rsidRDefault="00782405" w:rsidP="005738AF">
      <w:pPr>
        <w:autoSpaceDE w:val="0"/>
        <w:autoSpaceDN w:val="0"/>
        <w:adjustRightInd w:val="0"/>
        <w:jc w:val="center"/>
        <w:rPr>
          <w:rFonts w:asciiTheme="minorHAnsi" w:hAnsiTheme="minorHAnsi" w:cstheme="minorHAnsi"/>
          <w:b/>
          <w:sz w:val="18"/>
          <w:szCs w:val="18"/>
        </w:rPr>
      </w:pPr>
    </w:p>
    <w:p w14:paraId="077DED0E" w14:textId="1EE7A4D2" w:rsidR="00360ED2" w:rsidRDefault="00360ED2" w:rsidP="005738AF">
      <w:pPr>
        <w:autoSpaceDE w:val="0"/>
        <w:autoSpaceDN w:val="0"/>
        <w:adjustRightInd w:val="0"/>
        <w:jc w:val="center"/>
        <w:rPr>
          <w:rFonts w:asciiTheme="minorHAnsi" w:hAnsiTheme="minorHAnsi" w:cstheme="minorHAnsi"/>
          <w:b/>
          <w:sz w:val="18"/>
          <w:szCs w:val="18"/>
        </w:rPr>
      </w:pPr>
    </w:p>
    <w:p w14:paraId="37AAD57F" w14:textId="66D9BE39" w:rsidR="00360ED2" w:rsidRDefault="00360ED2" w:rsidP="005738AF">
      <w:pPr>
        <w:autoSpaceDE w:val="0"/>
        <w:autoSpaceDN w:val="0"/>
        <w:adjustRightInd w:val="0"/>
        <w:jc w:val="center"/>
        <w:rPr>
          <w:rFonts w:asciiTheme="minorHAnsi" w:hAnsiTheme="minorHAnsi" w:cstheme="minorHAnsi"/>
          <w:b/>
          <w:sz w:val="18"/>
          <w:szCs w:val="18"/>
        </w:rPr>
      </w:pPr>
    </w:p>
    <w:p w14:paraId="4A636FF1" w14:textId="1B2BCE9B" w:rsidR="00360ED2" w:rsidRDefault="00360ED2" w:rsidP="005738AF">
      <w:pPr>
        <w:autoSpaceDE w:val="0"/>
        <w:autoSpaceDN w:val="0"/>
        <w:adjustRightInd w:val="0"/>
        <w:jc w:val="center"/>
        <w:rPr>
          <w:rFonts w:asciiTheme="minorHAnsi" w:hAnsiTheme="minorHAnsi" w:cstheme="minorHAnsi"/>
          <w:b/>
          <w:sz w:val="18"/>
          <w:szCs w:val="18"/>
        </w:rPr>
      </w:pPr>
    </w:p>
    <w:p w14:paraId="7AA1D923" w14:textId="4E78DB5C" w:rsidR="00360ED2" w:rsidRDefault="00360ED2" w:rsidP="005738AF">
      <w:pPr>
        <w:autoSpaceDE w:val="0"/>
        <w:autoSpaceDN w:val="0"/>
        <w:adjustRightInd w:val="0"/>
        <w:jc w:val="center"/>
        <w:rPr>
          <w:rFonts w:asciiTheme="minorHAnsi" w:hAnsiTheme="minorHAnsi" w:cstheme="minorHAnsi"/>
          <w:b/>
          <w:sz w:val="18"/>
          <w:szCs w:val="18"/>
        </w:rPr>
      </w:pPr>
    </w:p>
    <w:p w14:paraId="0D8437F5" w14:textId="02C0173B" w:rsidR="00360ED2" w:rsidRDefault="00360ED2" w:rsidP="005738AF">
      <w:pPr>
        <w:autoSpaceDE w:val="0"/>
        <w:autoSpaceDN w:val="0"/>
        <w:adjustRightInd w:val="0"/>
        <w:jc w:val="center"/>
        <w:rPr>
          <w:rFonts w:asciiTheme="minorHAnsi" w:hAnsiTheme="minorHAnsi" w:cstheme="minorHAnsi"/>
          <w:b/>
          <w:sz w:val="18"/>
          <w:szCs w:val="18"/>
        </w:rPr>
      </w:pPr>
    </w:p>
    <w:p w14:paraId="1E47D803" w14:textId="387A200C" w:rsidR="00360ED2" w:rsidRDefault="00360ED2" w:rsidP="005738AF">
      <w:pPr>
        <w:autoSpaceDE w:val="0"/>
        <w:autoSpaceDN w:val="0"/>
        <w:adjustRightInd w:val="0"/>
        <w:jc w:val="center"/>
        <w:rPr>
          <w:rFonts w:asciiTheme="minorHAnsi" w:hAnsiTheme="minorHAnsi" w:cstheme="minorHAnsi"/>
          <w:b/>
          <w:sz w:val="18"/>
          <w:szCs w:val="18"/>
        </w:rPr>
      </w:pPr>
    </w:p>
    <w:p w14:paraId="402C4D04" w14:textId="687E4509" w:rsidR="00360ED2" w:rsidRDefault="00360ED2" w:rsidP="005738AF">
      <w:pPr>
        <w:autoSpaceDE w:val="0"/>
        <w:autoSpaceDN w:val="0"/>
        <w:adjustRightInd w:val="0"/>
        <w:jc w:val="center"/>
        <w:rPr>
          <w:rFonts w:asciiTheme="minorHAnsi" w:hAnsiTheme="minorHAnsi" w:cstheme="minorHAnsi"/>
          <w:b/>
          <w:sz w:val="18"/>
          <w:szCs w:val="18"/>
        </w:rPr>
      </w:pPr>
    </w:p>
    <w:p w14:paraId="4F2B58A3" w14:textId="0A0EA240" w:rsidR="00360ED2" w:rsidRDefault="00360ED2" w:rsidP="005738AF">
      <w:pPr>
        <w:autoSpaceDE w:val="0"/>
        <w:autoSpaceDN w:val="0"/>
        <w:adjustRightInd w:val="0"/>
        <w:jc w:val="center"/>
        <w:rPr>
          <w:rFonts w:asciiTheme="minorHAnsi" w:hAnsiTheme="minorHAnsi" w:cstheme="minorHAnsi"/>
          <w:b/>
          <w:sz w:val="18"/>
          <w:szCs w:val="18"/>
        </w:rPr>
      </w:pPr>
    </w:p>
    <w:p w14:paraId="6E7339DA" w14:textId="6E204A54" w:rsidR="00360ED2" w:rsidRDefault="00360ED2" w:rsidP="005738AF">
      <w:pPr>
        <w:autoSpaceDE w:val="0"/>
        <w:autoSpaceDN w:val="0"/>
        <w:adjustRightInd w:val="0"/>
        <w:jc w:val="center"/>
        <w:rPr>
          <w:rFonts w:asciiTheme="minorHAnsi" w:hAnsiTheme="minorHAnsi" w:cstheme="minorHAnsi"/>
          <w:b/>
          <w:sz w:val="18"/>
          <w:szCs w:val="18"/>
        </w:rPr>
      </w:pPr>
    </w:p>
    <w:p w14:paraId="67D05F8A" w14:textId="7126191C" w:rsidR="00360ED2" w:rsidRDefault="00360ED2" w:rsidP="005738AF">
      <w:pPr>
        <w:autoSpaceDE w:val="0"/>
        <w:autoSpaceDN w:val="0"/>
        <w:adjustRightInd w:val="0"/>
        <w:jc w:val="center"/>
        <w:rPr>
          <w:rFonts w:asciiTheme="minorHAnsi" w:hAnsiTheme="minorHAnsi" w:cstheme="minorHAnsi"/>
          <w:b/>
          <w:sz w:val="18"/>
          <w:szCs w:val="18"/>
        </w:rPr>
      </w:pPr>
    </w:p>
    <w:p w14:paraId="5D9E36D0" w14:textId="58916B8C" w:rsidR="00360ED2" w:rsidRDefault="00360ED2" w:rsidP="005738AF">
      <w:pPr>
        <w:autoSpaceDE w:val="0"/>
        <w:autoSpaceDN w:val="0"/>
        <w:adjustRightInd w:val="0"/>
        <w:jc w:val="center"/>
        <w:rPr>
          <w:rFonts w:asciiTheme="minorHAnsi" w:hAnsiTheme="minorHAnsi" w:cstheme="minorHAnsi"/>
          <w:b/>
          <w:sz w:val="18"/>
          <w:szCs w:val="18"/>
        </w:rPr>
      </w:pPr>
    </w:p>
    <w:p w14:paraId="5DD7B532" w14:textId="6F06AA70" w:rsidR="00360ED2" w:rsidRDefault="00360ED2" w:rsidP="005738AF">
      <w:pPr>
        <w:autoSpaceDE w:val="0"/>
        <w:autoSpaceDN w:val="0"/>
        <w:adjustRightInd w:val="0"/>
        <w:jc w:val="center"/>
        <w:rPr>
          <w:rFonts w:asciiTheme="minorHAnsi" w:hAnsiTheme="minorHAnsi" w:cstheme="minorHAnsi"/>
          <w:b/>
          <w:sz w:val="18"/>
          <w:szCs w:val="18"/>
        </w:rPr>
      </w:pPr>
    </w:p>
    <w:p w14:paraId="6DC587BE" w14:textId="734AAF28" w:rsidR="00360ED2" w:rsidRDefault="00360ED2" w:rsidP="005738AF">
      <w:pPr>
        <w:autoSpaceDE w:val="0"/>
        <w:autoSpaceDN w:val="0"/>
        <w:adjustRightInd w:val="0"/>
        <w:jc w:val="center"/>
        <w:rPr>
          <w:rFonts w:asciiTheme="minorHAnsi" w:hAnsiTheme="minorHAnsi" w:cstheme="minorHAnsi"/>
          <w:b/>
          <w:sz w:val="18"/>
          <w:szCs w:val="18"/>
        </w:rPr>
      </w:pPr>
    </w:p>
    <w:p w14:paraId="132E952F" w14:textId="64421E59" w:rsidR="00360ED2" w:rsidRDefault="00360ED2" w:rsidP="005738AF">
      <w:pPr>
        <w:autoSpaceDE w:val="0"/>
        <w:autoSpaceDN w:val="0"/>
        <w:adjustRightInd w:val="0"/>
        <w:jc w:val="center"/>
        <w:rPr>
          <w:rFonts w:asciiTheme="minorHAnsi" w:hAnsiTheme="minorHAnsi" w:cstheme="minorHAnsi"/>
          <w:b/>
          <w:sz w:val="18"/>
          <w:szCs w:val="18"/>
        </w:rPr>
      </w:pPr>
    </w:p>
    <w:p w14:paraId="57933A49" w14:textId="71084016" w:rsidR="00360ED2" w:rsidRDefault="00360ED2" w:rsidP="005738AF">
      <w:pPr>
        <w:autoSpaceDE w:val="0"/>
        <w:autoSpaceDN w:val="0"/>
        <w:adjustRightInd w:val="0"/>
        <w:jc w:val="center"/>
        <w:rPr>
          <w:rFonts w:asciiTheme="minorHAnsi" w:hAnsiTheme="minorHAnsi" w:cstheme="minorHAnsi"/>
          <w:b/>
          <w:sz w:val="18"/>
          <w:szCs w:val="18"/>
        </w:rPr>
      </w:pPr>
    </w:p>
    <w:p w14:paraId="648F6F58" w14:textId="0C8DF83A" w:rsidR="00360ED2" w:rsidRDefault="00360ED2" w:rsidP="005738AF">
      <w:pPr>
        <w:autoSpaceDE w:val="0"/>
        <w:autoSpaceDN w:val="0"/>
        <w:adjustRightInd w:val="0"/>
        <w:jc w:val="center"/>
        <w:rPr>
          <w:rFonts w:asciiTheme="minorHAnsi" w:hAnsiTheme="minorHAnsi" w:cstheme="minorHAnsi"/>
          <w:b/>
          <w:sz w:val="18"/>
          <w:szCs w:val="18"/>
        </w:rPr>
      </w:pPr>
    </w:p>
    <w:p w14:paraId="3D787C6F" w14:textId="77777777" w:rsidR="00360ED2" w:rsidRDefault="00360ED2" w:rsidP="005738AF">
      <w:pPr>
        <w:autoSpaceDE w:val="0"/>
        <w:autoSpaceDN w:val="0"/>
        <w:adjustRightInd w:val="0"/>
        <w:jc w:val="center"/>
        <w:rPr>
          <w:rFonts w:asciiTheme="minorHAnsi" w:hAnsiTheme="minorHAnsi" w:cstheme="minorHAnsi"/>
          <w:b/>
          <w:sz w:val="18"/>
          <w:szCs w:val="18"/>
        </w:rPr>
      </w:pPr>
    </w:p>
    <w:p w14:paraId="0D41EF2F" w14:textId="77777777" w:rsidR="00782405" w:rsidRPr="00B210DD" w:rsidRDefault="00782405" w:rsidP="00782405">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35819991" w14:textId="77777777" w:rsidR="00782405" w:rsidRPr="00B210DD" w:rsidRDefault="00782405" w:rsidP="00782405">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47ED320E" w14:textId="77777777" w:rsidR="00782405" w:rsidRPr="00B210DD" w:rsidRDefault="00782405" w:rsidP="00782405">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71A62FE1" w14:textId="77777777" w:rsidR="00782405" w:rsidRPr="00B210DD" w:rsidRDefault="00782405" w:rsidP="00782405">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8"/>
        <w:gridCol w:w="1560"/>
        <w:gridCol w:w="2268"/>
        <w:gridCol w:w="2405"/>
        <w:gridCol w:w="1276"/>
      </w:tblGrid>
      <w:tr w:rsidR="00782405" w:rsidRPr="00B210DD" w14:paraId="51E1D85F" w14:textId="77777777" w:rsidTr="003B4443">
        <w:trPr>
          <w:jc w:val="center"/>
        </w:trPr>
        <w:tc>
          <w:tcPr>
            <w:tcW w:w="704" w:type="dxa"/>
            <w:shd w:val="clear" w:color="auto" w:fill="F2F2F2"/>
          </w:tcPr>
          <w:p w14:paraId="0F87C10E" w14:textId="77777777" w:rsidR="00782405" w:rsidRPr="00B210DD" w:rsidRDefault="00782405" w:rsidP="003B4443">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138" w:type="dxa"/>
            <w:shd w:val="clear" w:color="auto" w:fill="F2F2F2"/>
          </w:tcPr>
          <w:p w14:paraId="6605E25E" w14:textId="77777777" w:rsidR="00782405" w:rsidRPr="00B210DD"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0ACA1767" w14:textId="77777777" w:rsidR="00782405" w:rsidRPr="00B210DD"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05F08970" w14:textId="77777777" w:rsidR="00782405" w:rsidRPr="00B210DD"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405" w:type="dxa"/>
            <w:shd w:val="clear" w:color="auto" w:fill="F2F2F2"/>
          </w:tcPr>
          <w:p w14:paraId="77D537F2" w14:textId="77777777" w:rsidR="00782405" w:rsidRPr="00B210DD"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49D029D6" w14:textId="77777777" w:rsidR="00782405" w:rsidRPr="00B210DD"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782405" w:rsidRPr="00B210DD" w14:paraId="01CD86F1" w14:textId="77777777" w:rsidTr="003B4443">
        <w:trPr>
          <w:trHeight w:val="484"/>
          <w:jc w:val="center"/>
        </w:trPr>
        <w:tc>
          <w:tcPr>
            <w:tcW w:w="704" w:type="dxa"/>
            <w:shd w:val="clear" w:color="auto" w:fill="auto"/>
            <w:vAlign w:val="center"/>
          </w:tcPr>
          <w:p w14:paraId="6036A859" w14:textId="5D138D14" w:rsidR="00782405" w:rsidRPr="004A50A9" w:rsidRDefault="004A2C38" w:rsidP="004A2C38">
            <w:pPr>
              <w:jc w:val="center"/>
              <w:rPr>
                <w:rFonts w:asciiTheme="minorHAnsi" w:hAnsiTheme="minorHAnsi" w:cstheme="minorHAnsi"/>
                <w:b/>
                <w:sz w:val="16"/>
                <w:szCs w:val="16"/>
                <w:lang w:val="es-MX"/>
              </w:rPr>
            </w:pPr>
            <w:r w:rsidRPr="003B4443">
              <w:rPr>
                <w:rFonts w:asciiTheme="minorHAnsi" w:eastAsia="Calibri" w:hAnsiTheme="minorHAnsi" w:cstheme="minorHAnsi"/>
                <w:b/>
                <w:sz w:val="16"/>
                <w:szCs w:val="16"/>
                <w:lang w:val="es-MX"/>
              </w:rPr>
              <w:t>3, 6, 7, 8, 9, 10,</w:t>
            </w:r>
            <w:r>
              <w:rPr>
                <w:rFonts w:asciiTheme="minorHAnsi" w:eastAsia="Calibri" w:hAnsiTheme="minorHAnsi" w:cstheme="minorHAnsi"/>
                <w:b/>
                <w:sz w:val="16"/>
                <w:szCs w:val="16"/>
                <w:lang w:val="es-MX"/>
              </w:rPr>
              <w:t xml:space="preserve"> 11, 12, 13, 14, 15, 16, 17, 18 y</w:t>
            </w:r>
            <w:r w:rsidRPr="003B4443">
              <w:rPr>
                <w:rFonts w:asciiTheme="minorHAnsi" w:eastAsia="Calibri" w:hAnsiTheme="minorHAnsi" w:cstheme="minorHAnsi"/>
                <w:b/>
                <w:sz w:val="16"/>
                <w:szCs w:val="16"/>
                <w:lang w:val="es-MX"/>
              </w:rPr>
              <w:t xml:space="preserve"> 19</w:t>
            </w:r>
            <w:r>
              <w:rPr>
                <w:rFonts w:asciiTheme="minorHAnsi" w:eastAsia="Calibri" w:hAnsiTheme="minorHAnsi" w:cstheme="minorHAnsi"/>
                <w:sz w:val="16"/>
                <w:szCs w:val="16"/>
                <w:lang w:val="es-MX"/>
              </w:rPr>
              <w:t>.</w:t>
            </w:r>
          </w:p>
        </w:tc>
        <w:tc>
          <w:tcPr>
            <w:tcW w:w="1138" w:type="dxa"/>
            <w:vAlign w:val="center"/>
          </w:tcPr>
          <w:p w14:paraId="2BE5577E" w14:textId="77777777" w:rsidR="00782405" w:rsidRDefault="00782405" w:rsidP="003B4443">
            <w:pPr>
              <w:jc w:val="center"/>
              <w:rPr>
                <w:rFonts w:asciiTheme="minorHAnsi" w:hAnsiTheme="minorHAnsi" w:cstheme="minorHAnsi"/>
                <w:b/>
                <w:bCs/>
                <w:color w:val="000000"/>
                <w:sz w:val="16"/>
                <w:szCs w:val="16"/>
              </w:rPr>
            </w:pPr>
          </w:p>
          <w:p w14:paraId="185A4B9A" w14:textId="77777777" w:rsidR="00782405" w:rsidRPr="004A50A9" w:rsidRDefault="00782405" w:rsidP="003B4443">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Pr="004A50A9">
              <w:rPr>
                <w:rFonts w:asciiTheme="minorHAnsi" w:hAnsiTheme="minorHAnsi" w:cstheme="minorHAnsi"/>
                <w:b/>
                <w:bCs/>
                <w:color w:val="000000"/>
                <w:sz w:val="16"/>
                <w:szCs w:val="16"/>
              </w:rPr>
              <w:t>0 días naturales posteriores al fallo.</w:t>
            </w:r>
          </w:p>
          <w:p w14:paraId="5B1309B7" w14:textId="77777777" w:rsidR="00782405" w:rsidRPr="004A50A9" w:rsidRDefault="00782405" w:rsidP="003B4443">
            <w:pPr>
              <w:jc w:val="center"/>
              <w:rPr>
                <w:rFonts w:asciiTheme="minorHAnsi" w:eastAsia="Calibri" w:hAnsiTheme="minorHAnsi" w:cstheme="minorHAnsi"/>
                <w:b/>
                <w:color w:val="000000"/>
                <w:sz w:val="16"/>
                <w:szCs w:val="16"/>
              </w:rPr>
            </w:pPr>
          </w:p>
        </w:tc>
        <w:tc>
          <w:tcPr>
            <w:tcW w:w="1560" w:type="dxa"/>
            <w:shd w:val="clear" w:color="auto" w:fill="auto"/>
            <w:vAlign w:val="center"/>
          </w:tcPr>
          <w:p w14:paraId="0468A938" w14:textId="77777777" w:rsidR="00782405" w:rsidRDefault="00782405" w:rsidP="003B4443">
            <w:pPr>
              <w:jc w:val="center"/>
              <w:rPr>
                <w:rFonts w:asciiTheme="minorHAnsi" w:hAnsiTheme="minorHAnsi" w:cstheme="minorHAnsi"/>
                <w:b/>
                <w:sz w:val="16"/>
                <w:szCs w:val="16"/>
              </w:rPr>
            </w:pPr>
          </w:p>
          <w:p w14:paraId="3E3086DC" w14:textId="77777777" w:rsidR="00782405" w:rsidRDefault="00782405" w:rsidP="003B4443">
            <w:pPr>
              <w:jc w:val="center"/>
              <w:rPr>
                <w:rFonts w:asciiTheme="minorHAnsi" w:hAnsiTheme="minorHAnsi" w:cstheme="minorHAnsi"/>
                <w:b/>
                <w:sz w:val="16"/>
                <w:szCs w:val="16"/>
              </w:rPr>
            </w:pPr>
          </w:p>
          <w:p w14:paraId="66B284A1" w14:textId="77777777" w:rsidR="00782405" w:rsidRDefault="00782405" w:rsidP="003B4443">
            <w:pPr>
              <w:jc w:val="center"/>
              <w:rPr>
                <w:rFonts w:asciiTheme="minorHAnsi" w:hAnsiTheme="minorHAnsi" w:cstheme="minorHAnsi"/>
                <w:b/>
                <w:sz w:val="16"/>
                <w:szCs w:val="16"/>
              </w:rPr>
            </w:pPr>
          </w:p>
          <w:p w14:paraId="6997051A" w14:textId="77777777" w:rsidR="00782405" w:rsidRDefault="00782405" w:rsidP="003B4443">
            <w:pPr>
              <w:jc w:val="center"/>
              <w:rPr>
                <w:rFonts w:asciiTheme="minorHAnsi" w:hAnsiTheme="minorHAnsi" w:cstheme="minorHAnsi"/>
                <w:b/>
                <w:sz w:val="16"/>
                <w:szCs w:val="16"/>
              </w:rPr>
            </w:pPr>
          </w:p>
          <w:p w14:paraId="61ABB6DF" w14:textId="77777777" w:rsidR="00782405" w:rsidRDefault="00782405" w:rsidP="003B4443">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 Universitaria.</w:t>
            </w:r>
          </w:p>
          <w:p w14:paraId="13936F97" w14:textId="77777777" w:rsidR="00782405" w:rsidRDefault="00782405" w:rsidP="003B4443">
            <w:pPr>
              <w:jc w:val="center"/>
              <w:rPr>
                <w:rFonts w:asciiTheme="minorHAnsi" w:eastAsia="Calibri" w:hAnsiTheme="minorHAnsi" w:cstheme="minorHAnsi"/>
                <w:b/>
                <w:color w:val="000000"/>
                <w:sz w:val="16"/>
                <w:szCs w:val="16"/>
              </w:rPr>
            </w:pPr>
          </w:p>
          <w:p w14:paraId="1A2CC0E2" w14:textId="77777777" w:rsidR="00782405" w:rsidRDefault="00782405" w:rsidP="003B4443">
            <w:pPr>
              <w:jc w:val="center"/>
              <w:rPr>
                <w:rFonts w:asciiTheme="minorHAnsi" w:eastAsia="Calibri" w:hAnsiTheme="minorHAnsi" w:cstheme="minorHAnsi"/>
                <w:b/>
                <w:color w:val="000000"/>
                <w:sz w:val="16"/>
                <w:szCs w:val="16"/>
              </w:rPr>
            </w:pPr>
          </w:p>
          <w:p w14:paraId="41F06D73" w14:textId="77777777" w:rsidR="00782405" w:rsidRPr="00B210DD" w:rsidRDefault="00782405" w:rsidP="003B4443">
            <w:pPr>
              <w:jc w:val="center"/>
              <w:rPr>
                <w:rFonts w:asciiTheme="minorHAnsi" w:eastAsia="Calibri" w:hAnsiTheme="minorHAnsi" w:cstheme="minorHAnsi"/>
                <w:b/>
                <w:color w:val="000000"/>
                <w:sz w:val="16"/>
                <w:szCs w:val="16"/>
              </w:rPr>
            </w:pPr>
          </w:p>
        </w:tc>
        <w:tc>
          <w:tcPr>
            <w:tcW w:w="2268" w:type="dxa"/>
            <w:shd w:val="clear" w:color="auto" w:fill="auto"/>
            <w:vAlign w:val="center"/>
          </w:tcPr>
          <w:p w14:paraId="3FA3BC54" w14:textId="77777777" w:rsidR="00782405" w:rsidRPr="00B210DD" w:rsidRDefault="00782405" w:rsidP="003B4443">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077CBD68" w14:textId="77777777" w:rsidR="00782405" w:rsidRDefault="00782405" w:rsidP="003B4443">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577AFEEB" w14:textId="77777777" w:rsidR="00782405" w:rsidRDefault="00782405" w:rsidP="003B4443">
            <w:pPr>
              <w:jc w:val="center"/>
              <w:rPr>
                <w:rFonts w:asciiTheme="minorHAnsi" w:hAnsiTheme="minorHAnsi" w:cstheme="minorHAnsi"/>
                <w:b/>
                <w:bCs/>
                <w:sz w:val="16"/>
                <w:szCs w:val="16"/>
              </w:rPr>
            </w:pPr>
          </w:p>
          <w:p w14:paraId="249269CB" w14:textId="77777777" w:rsidR="00782405" w:rsidRPr="00B210DD" w:rsidRDefault="00782405" w:rsidP="003B4443">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 la Unidad Médico Didáctica</w:t>
            </w:r>
            <w:r w:rsidRPr="00B210DD">
              <w:rPr>
                <w:rFonts w:asciiTheme="minorHAnsi" w:hAnsiTheme="minorHAnsi" w:cstheme="minorHAnsi"/>
                <w:b/>
                <w:sz w:val="16"/>
                <w:szCs w:val="16"/>
                <w:lang w:val="es-MX"/>
              </w:rPr>
              <w:t xml:space="preserve"> </w:t>
            </w:r>
          </w:p>
          <w:p w14:paraId="1FF16438" w14:textId="77777777" w:rsidR="00782405" w:rsidRDefault="00782405" w:rsidP="003B4443">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Dra. Paulina Andrade Lozano</w:t>
            </w:r>
          </w:p>
          <w:p w14:paraId="0A9E7929" w14:textId="77777777" w:rsidR="00782405" w:rsidRDefault="00782405" w:rsidP="003B4443">
            <w:pPr>
              <w:jc w:val="center"/>
              <w:rPr>
                <w:rFonts w:asciiTheme="minorHAnsi" w:hAnsiTheme="minorHAnsi" w:cstheme="minorHAnsi"/>
                <w:b/>
                <w:bCs/>
                <w:sz w:val="16"/>
                <w:szCs w:val="16"/>
              </w:rPr>
            </w:pPr>
          </w:p>
          <w:p w14:paraId="7C9AD1F0" w14:textId="77777777" w:rsidR="00782405" w:rsidRPr="00B210DD" w:rsidRDefault="00782405" w:rsidP="003B4443">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del Área Administrativa UMD</w:t>
            </w:r>
            <w:r w:rsidRPr="00B210DD">
              <w:rPr>
                <w:rFonts w:asciiTheme="minorHAnsi" w:hAnsiTheme="minorHAnsi" w:cstheme="minorHAnsi"/>
                <w:b/>
                <w:sz w:val="16"/>
                <w:szCs w:val="16"/>
                <w:lang w:val="es-MX"/>
              </w:rPr>
              <w:t xml:space="preserve"> </w:t>
            </w:r>
          </w:p>
          <w:p w14:paraId="5A74DF4B" w14:textId="77777777" w:rsidR="00782405" w:rsidRPr="00290A42" w:rsidRDefault="00782405" w:rsidP="003B4443">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Mtra. en A. Claudia Mónica Martínez Esparza</w:t>
            </w:r>
          </w:p>
        </w:tc>
        <w:tc>
          <w:tcPr>
            <w:tcW w:w="2405" w:type="dxa"/>
            <w:vAlign w:val="center"/>
          </w:tcPr>
          <w:p w14:paraId="50A72ADE" w14:textId="77777777" w:rsidR="00782405" w:rsidRPr="00331E18" w:rsidRDefault="00782405" w:rsidP="003B4443">
            <w:pPr>
              <w:jc w:val="center"/>
              <w:rPr>
                <w:rStyle w:val="Hipervnculo"/>
                <w:sz w:val="16"/>
                <w:szCs w:val="16"/>
              </w:rPr>
            </w:pPr>
            <w:r w:rsidRPr="00331E18">
              <w:rPr>
                <w:rStyle w:val="Hipervnculo"/>
                <w:rFonts w:asciiTheme="minorHAnsi" w:hAnsiTheme="minorHAnsi" w:cstheme="minorHAnsi"/>
                <w:sz w:val="16"/>
                <w:szCs w:val="16"/>
              </w:rPr>
              <w:t>sergio.ramirez@edu.uaa.mx</w:t>
            </w:r>
          </w:p>
          <w:p w14:paraId="382472B2" w14:textId="77777777" w:rsidR="00782405" w:rsidRPr="00331E18" w:rsidRDefault="00782405" w:rsidP="003B4443">
            <w:pPr>
              <w:jc w:val="center"/>
              <w:rPr>
                <w:rStyle w:val="Hipervnculo"/>
                <w:rFonts w:asciiTheme="minorHAnsi" w:hAnsiTheme="minorHAnsi" w:cstheme="minorHAnsi"/>
                <w:sz w:val="16"/>
                <w:szCs w:val="16"/>
              </w:rPr>
            </w:pPr>
          </w:p>
          <w:p w14:paraId="6950EDA7" w14:textId="77777777" w:rsidR="00782405" w:rsidRPr="00331E18" w:rsidRDefault="00782405" w:rsidP="003B4443">
            <w:pPr>
              <w:jc w:val="center"/>
              <w:rPr>
                <w:rStyle w:val="Hipervnculo"/>
                <w:rFonts w:asciiTheme="minorHAnsi" w:hAnsiTheme="minorHAnsi" w:cstheme="minorHAnsi"/>
                <w:sz w:val="16"/>
                <w:szCs w:val="16"/>
              </w:rPr>
            </w:pPr>
          </w:p>
          <w:p w14:paraId="60BA1B73" w14:textId="77777777" w:rsidR="00782405" w:rsidRPr="00331E18" w:rsidRDefault="00782405" w:rsidP="003B4443">
            <w:pPr>
              <w:jc w:val="center"/>
              <w:rPr>
                <w:rStyle w:val="Hipervnculo"/>
                <w:rFonts w:asciiTheme="minorHAnsi" w:hAnsiTheme="minorHAnsi" w:cstheme="minorHAnsi"/>
                <w:sz w:val="16"/>
                <w:szCs w:val="16"/>
              </w:rPr>
            </w:pPr>
          </w:p>
          <w:p w14:paraId="5EBBE750" w14:textId="77777777" w:rsidR="00782405" w:rsidRPr="00331E18" w:rsidRDefault="00782405" w:rsidP="003B4443">
            <w:pPr>
              <w:jc w:val="center"/>
              <w:rPr>
                <w:rStyle w:val="Hipervnculo"/>
                <w:rFonts w:asciiTheme="minorHAnsi" w:hAnsiTheme="minorHAnsi" w:cstheme="minorHAnsi"/>
                <w:sz w:val="16"/>
                <w:szCs w:val="16"/>
              </w:rPr>
            </w:pPr>
          </w:p>
          <w:p w14:paraId="69A5CE6A" w14:textId="77777777" w:rsidR="00782405" w:rsidRPr="00331E18" w:rsidRDefault="00782405" w:rsidP="003B4443">
            <w:pPr>
              <w:jc w:val="center"/>
              <w:rPr>
                <w:rStyle w:val="Hipervnculo"/>
                <w:rFonts w:asciiTheme="minorHAnsi" w:hAnsiTheme="minorHAnsi" w:cs="Arial"/>
                <w:sz w:val="16"/>
                <w:szCs w:val="16"/>
              </w:rPr>
            </w:pPr>
            <w:r w:rsidRPr="00331E18">
              <w:rPr>
                <w:rStyle w:val="Hipervnculo"/>
                <w:rFonts w:asciiTheme="minorHAnsi" w:hAnsiTheme="minorHAnsi" w:cstheme="minorHAnsi"/>
                <w:sz w:val="16"/>
                <w:szCs w:val="16"/>
              </w:rPr>
              <w:t>paulina.andrade@edu.uaa.mx</w:t>
            </w:r>
          </w:p>
          <w:p w14:paraId="18EC96FF" w14:textId="77777777" w:rsidR="00782405" w:rsidRPr="00331E18" w:rsidRDefault="00782405" w:rsidP="003B4443">
            <w:pPr>
              <w:jc w:val="center"/>
              <w:rPr>
                <w:rStyle w:val="Hipervnculo"/>
                <w:rFonts w:asciiTheme="minorHAnsi" w:hAnsiTheme="minorHAnsi" w:cstheme="minorHAnsi"/>
                <w:sz w:val="16"/>
                <w:szCs w:val="16"/>
              </w:rPr>
            </w:pPr>
          </w:p>
          <w:p w14:paraId="476969FC" w14:textId="77777777" w:rsidR="00782405" w:rsidRPr="00331E18" w:rsidRDefault="00782405" w:rsidP="003B4443">
            <w:pPr>
              <w:jc w:val="center"/>
              <w:rPr>
                <w:rStyle w:val="Hipervnculo"/>
                <w:rFonts w:asciiTheme="minorHAnsi" w:hAnsiTheme="minorHAnsi" w:cstheme="minorHAnsi"/>
                <w:sz w:val="16"/>
                <w:szCs w:val="16"/>
              </w:rPr>
            </w:pPr>
          </w:p>
          <w:p w14:paraId="3213CEFA" w14:textId="77777777" w:rsidR="00782405" w:rsidRPr="00331E18" w:rsidRDefault="00782405" w:rsidP="003B4443">
            <w:pPr>
              <w:jc w:val="center"/>
              <w:rPr>
                <w:rStyle w:val="Hipervnculo"/>
                <w:rFonts w:asciiTheme="minorHAnsi" w:hAnsiTheme="minorHAnsi" w:cstheme="minorHAnsi"/>
                <w:sz w:val="16"/>
                <w:szCs w:val="16"/>
              </w:rPr>
            </w:pPr>
          </w:p>
          <w:p w14:paraId="3CF80BE9" w14:textId="77777777" w:rsidR="00782405" w:rsidRPr="00331E18" w:rsidRDefault="00782405" w:rsidP="003B4443">
            <w:pPr>
              <w:jc w:val="center"/>
              <w:rPr>
                <w:rStyle w:val="Hipervnculo"/>
                <w:rFonts w:asciiTheme="minorHAnsi" w:hAnsiTheme="minorHAnsi" w:cstheme="minorHAnsi"/>
                <w:sz w:val="16"/>
                <w:szCs w:val="16"/>
              </w:rPr>
            </w:pPr>
          </w:p>
          <w:p w14:paraId="12EDC13D" w14:textId="77777777" w:rsidR="00782405" w:rsidRPr="00331E18" w:rsidRDefault="00782405" w:rsidP="003B4443">
            <w:pPr>
              <w:jc w:val="center"/>
              <w:rPr>
                <w:rStyle w:val="Hipervnculo"/>
                <w:sz w:val="16"/>
                <w:szCs w:val="16"/>
              </w:rPr>
            </w:pPr>
            <w:r w:rsidRPr="00331E18">
              <w:rPr>
                <w:rStyle w:val="Hipervnculo"/>
                <w:rFonts w:asciiTheme="minorHAnsi" w:hAnsiTheme="minorHAnsi" w:cstheme="minorHAnsi"/>
                <w:sz w:val="16"/>
                <w:szCs w:val="16"/>
              </w:rPr>
              <w:t>monica.martinez@edu.uaa.mx</w:t>
            </w:r>
          </w:p>
        </w:tc>
        <w:tc>
          <w:tcPr>
            <w:tcW w:w="1276" w:type="dxa"/>
            <w:vMerge w:val="restart"/>
            <w:vAlign w:val="center"/>
          </w:tcPr>
          <w:p w14:paraId="461B0199" w14:textId="77777777" w:rsidR="00782405" w:rsidRPr="00B210DD" w:rsidRDefault="00782405" w:rsidP="003B4443">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15192C84" w14:textId="77777777" w:rsidR="00782405" w:rsidRPr="00B210DD" w:rsidRDefault="00782405" w:rsidP="003B4443">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782405" w:rsidRPr="00B210DD" w14:paraId="48396693" w14:textId="77777777" w:rsidTr="003B4443">
        <w:trPr>
          <w:trHeight w:val="545"/>
          <w:jc w:val="center"/>
        </w:trPr>
        <w:tc>
          <w:tcPr>
            <w:tcW w:w="704" w:type="dxa"/>
            <w:shd w:val="clear" w:color="auto" w:fill="auto"/>
            <w:vAlign w:val="center"/>
          </w:tcPr>
          <w:p w14:paraId="024359BE" w14:textId="613DE02B" w:rsidR="00782405" w:rsidRPr="009154C5" w:rsidRDefault="003E5EC3" w:rsidP="003B4443">
            <w:pPr>
              <w:jc w:val="center"/>
              <w:rPr>
                <w:rFonts w:asciiTheme="minorHAnsi" w:hAnsiTheme="minorHAnsi" w:cstheme="minorHAnsi"/>
                <w:b/>
                <w:sz w:val="16"/>
                <w:szCs w:val="16"/>
                <w:lang w:val="es-MX"/>
              </w:rPr>
            </w:pPr>
            <w:r>
              <w:rPr>
                <w:rFonts w:asciiTheme="minorHAnsi" w:eastAsia="Calibri" w:hAnsiTheme="minorHAnsi" w:cstheme="minorHAnsi"/>
                <w:b/>
                <w:sz w:val="16"/>
                <w:szCs w:val="16"/>
                <w:lang w:val="es-MX"/>
              </w:rPr>
              <w:t>24 y 25</w:t>
            </w:r>
          </w:p>
        </w:tc>
        <w:tc>
          <w:tcPr>
            <w:tcW w:w="1138" w:type="dxa"/>
            <w:vAlign w:val="center"/>
          </w:tcPr>
          <w:p w14:paraId="6CD67BA7" w14:textId="77777777" w:rsidR="00782405" w:rsidRPr="00AB2B8B" w:rsidRDefault="00782405" w:rsidP="003B4443">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Pr="004A50A9">
              <w:rPr>
                <w:rFonts w:asciiTheme="minorHAnsi" w:hAnsiTheme="minorHAnsi" w:cstheme="minorHAnsi"/>
                <w:b/>
                <w:bCs/>
                <w:color w:val="000000"/>
                <w:sz w:val="16"/>
                <w:szCs w:val="16"/>
              </w:rPr>
              <w:t xml:space="preserve"> días naturales posteriores al fallo.</w:t>
            </w:r>
          </w:p>
        </w:tc>
        <w:tc>
          <w:tcPr>
            <w:tcW w:w="1560" w:type="dxa"/>
            <w:shd w:val="clear" w:color="auto" w:fill="auto"/>
            <w:vAlign w:val="center"/>
          </w:tcPr>
          <w:p w14:paraId="7B52A742" w14:textId="77777777" w:rsidR="00782405" w:rsidRPr="009154C5" w:rsidRDefault="00782405" w:rsidP="003B4443">
            <w:pPr>
              <w:jc w:val="center"/>
              <w:rPr>
                <w:rFonts w:asciiTheme="minorHAnsi" w:hAnsiTheme="minorHAnsi" w:cstheme="minorHAnsi"/>
                <w:b/>
                <w:sz w:val="16"/>
                <w:szCs w:val="16"/>
                <w:lang w:val="es-MX"/>
              </w:rPr>
            </w:pPr>
            <w:r w:rsidRPr="00654D7B">
              <w:rPr>
                <w:rFonts w:asciiTheme="minorHAnsi" w:hAnsiTheme="minorHAnsi" w:cstheme="minorHAnsi"/>
                <w:b/>
                <w:sz w:val="16"/>
                <w:szCs w:val="16"/>
              </w:rPr>
              <w:t>Bioterio, Edificio 315, Ciudad</w:t>
            </w:r>
            <w:r w:rsidRPr="00B210DD">
              <w:rPr>
                <w:rFonts w:asciiTheme="minorHAnsi" w:hAnsiTheme="minorHAnsi" w:cstheme="minorHAnsi"/>
                <w:b/>
                <w:sz w:val="16"/>
                <w:szCs w:val="16"/>
              </w:rPr>
              <w:t xml:space="preserve"> Universitaria.</w:t>
            </w:r>
          </w:p>
        </w:tc>
        <w:tc>
          <w:tcPr>
            <w:tcW w:w="2268" w:type="dxa"/>
            <w:shd w:val="clear" w:color="auto" w:fill="auto"/>
            <w:vAlign w:val="center"/>
          </w:tcPr>
          <w:p w14:paraId="2CE78DFB" w14:textId="77777777" w:rsidR="00782405" w:rsidRPr="0010309A" w:rsidRDefault="00782405" w:rsidP="003B4443">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Secretaria Administrativa del C.C. Básicas</w:t>
            </w:r>
            <w:r w:rsidRPr="0010309A">
              <w:rPr>
                <w:rFonts w:asciiTheme="minorHAnsi" w:hAnsiTheme="minorHAnsi" w:cstheme="minorHAnsi"/>
                <w:b/>
                <w:sz w:val="16"/>
                <w:szCs w:val="16"/>
                <w:lang w:val="es-MX"/>
              </w:rPr>
              <w:t xml:space="preserve"> </w:t>
            </w:r>
          </w:p>
          <w:p w14:paraId="4A3EAB87" w14:textId="77777777" w:rsidR="00782405" w:rsidRDefault="00782405" w:rsidP="003B4443">
            <w:pPr>
              <w:jc w:val="center"/>
              <w:rPr>
                <w:rFonts w:asciiTheme="minorHAnsi" w:eastAsia="Calibri" w:hAnsiTheme="minorHAnsi" w:cstheme="minorHAnsi"/>
                <w:color w:val="000000"/>
                <w:sz w:val="16"/>
                <w:szCs w:val="16"/>
              </w:rPr>
            </w:pPr>
            <w:r w:rsidRPr="0010309A">
              <w:rPr>
                <w:rFonts w:asciiTheme="minorHAnsi" w:eastAsia="Calibri" w:hAnsiTheme="minorHAnsi" w:cstheme="minorHAnsi"/>
                <w:color w:val="000000"/>
                <w:sz w:val="16"/>
                <w:szCs w:val="16"/>
              </w:rPr>
              <w:t>C.P. Rebecca Reynoso Pedroza</w:t>
            </w:r>
          </w:p>
          <w:p w14:paraId="61472F9C" w14:textId="77777777" w:rsidR="00782405" w:rsidRDefault="00782405" w:rsidP="003B4443">
            <w:pPr>
              <w:jc w:val="center"/>
              <w:rPr>
                <w:rFonts w:asciiTheme="minorHAnsi" w:eastAsia="Calibri" w:hAnsiTheme="minorHAnsi" w:cstheme="minorHAnsi"/>
                <w:color w:val="000000"/>
                <w:sz w:val="16"/>
                <w:szCs w:val="16"/>
              </w:rPr>
            </w:pPr>
          </w:p>
          <w:p w14:paraId="02FA5E26" w14:textId="77777777" w:rsidR="00782405" w:rsidRPr="0010309A" w:rsidRDefault="00782405" w:rsidP="003B4443">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Representante Técnica</w:t>
            </w:r>
            <w:r w:rsidRPr="0010309A">
              <w:rPr>
                <w:rFonts w:asciiTheme="minorHAnsi" w:hAnsiTheme="minorHAnsi" w:cstheme="minorHAnsi"/>
                <w:b/>
                <w:sz w:val="16"/>
                <w:szCs w:val="16"/>
                <w:lang w:val="es-MX"/>
              </w:rPr>
              <w:t xml:space="preserve"> </w:t>
            </w:r>
          </w:p>
          <w:p w14:paraId="59FA8F8D" w14:textId="77777777" w:rsidR="00782405" w:rsidRPr="00B210DD" w:rsidRDefault="00782405" w:rsidP="003B4443">
            <w:pPr>
              <w:jc w:val="center"/>
              <w:rPr>
                <w:rFonts w:asciiTheme="minorHAnsi" w:eastAsia="Calibri" w:hAnsiTheme="minorHAnsi" w:cstheme="minorHAnsi"/>
                <w:b/>
                <w:color w:val="000000"/>
                <w:sz w:val="16"/>
                <w:szCs w:val="16"/>
              </w:rPr>
            </w:pPr>
            <w:r w:rsidRPr="0010309A">
              <w:rPr>
                <w:rFonts w:asciiTheme="minorHAnsi" w:eastAsia="Calibri" w:hAnsiTheme="minorHAnsi" w:cstheme="minorHAnsi"/>
                <w:color w:val="000000"/>
                <w:sz w:val="16"/>
                <w:szCs w:val="16"/>
              </w:rPr>
              <w:t>M.V.R.A. Dipl. Karen Estefany Sánchez Hernández</w:t>
            </w:r>
          </w:p>
        </w:tc>
        <w:tc>
          <w:tcPr>
            <w:tcW w:w="2405" w:type="dxa"/>
            <w:vAlign w:val="center"/>
          </w:tcPr>
          <w:p w14:paraId="7C61F375" w14:textId="77777777" w:rsidR="00782405" w:rsidRPr="00AB2B8B" w:rsidRDefault="00782405" w:rsidP="003B4443">
            <w:pPr>
              <w:jc w:val="center"/>
              <w:rPr>
                <w:rStyle w:val="Hipervnculo"/>
                <w:rFonts w:asciiTheme="minorHAnsi" w:hAnsiTheme="minorHAnsi" w:cs="Arial"/>
                <w:sz w:val="16"/>
                <w:szCs w:val="16"/>
              </w:rPr>
            </w:pPr>
            <w:r w:rsidRPr="00AB2B8B">
              <w:rPr>
                <w:rStyle w:val="Hipervnculo"/>
                <w:rFonts w:asciiTheme="minorHAnsi" w:hAnsiTheme="minorHAnsi" w:cs="Arial"/>
                <w:sz w:val="16"/>
                <w:szCs w:val="16"/>
              </w:rPr>
              <w:t>rebecca.reynoso@edu.uaa.mx</w:t>
            </w:r>
          </w:p>
          <w:p w14:paraId="54C5BB2D" w14:textId="77777777" w:rsidR="00782405" w:rsidRDefault="00782405" w:rsidP="003B4443">
            <w:pPr>
              <w:jc w:val="center"/>
              <w:rPr>
                <w:rStyle w:val="Hipervnculo"/>
                <w:rFonts w:asciiTheme="minorHAnsi" w:hAnsiTheme="minorHAnsi" w:cs="Arial"/>
                <w:sz w:val="16"/>
                <w:szCs w:val="16"/>
              </w:rPr>
            </w:pPr>
          </w:p>
          <w:p w14:paraId="40AA87F0" w14:textId="77777777" w:rsidR="00782405" w:rsidRDefault="00782405" w:rsidP="003B4443">
            <w:pPr>
              <w:jc w:val="center"/>
              <w:rPr>
                <w:rStyle w:val="Hipervnculo"/>
                <w:rFonts w:asciiTheme="minorHAnsi" w:hAnsiTheme="minorHAnsi" w:cs="Arial"/>
                <w:sz w:val="16"/>
                <w:szCs w:val="16"/>
              </w:rPr>
            </w:pPr>
          </w:p>
          <w:p w14:paraId="692DCCD0" w14:textId="77777777" w:rsidR="00782405" w:rsidRPr="00AB2B8B" w:rsidRDefault="00782405" w:rsidP="003B4443">
            <w:pPr>
              <w:jc w:val="center"/>
              <w:rPr>
                <w:rStyle w:val="Hipervnculo"/>
                <w:rFonts w:asciiTheme="minorHAnsi" w:hAnsiTheme="minorHAnsi" w:cs="Arial"/>
                <w:sz w:val="16"/>
                <w:szCs w:val="16"/>
              </w:rPr>
            </w:pPr>
          </w:p>
          <w:p w14:paraId="1D174478" w14:textId="77777777" w:rsidR="00782405" w:rsidRPr="00B210DD" w:rsidRDefault="00782405" w:rsidP="003B4443">
            <w:pPr>
              <w:jc w:val="center"/>
              <w:rPr>
                <w:rStyle w:val="Hipervnculo"/>
                <w:rFonts w:asciiTheme="minorHAnsi" w:hAnsiTheme="minorHAnsi" w:cs="Arial"/>
                <w:sz w:val="16"/>
                <w:szCs w:val="16"/>
              </w:rPr>
            </w:pPr>
            <w:r w:rsidRPr="00AB2B8B">
              <w:rPr>
                <w:rStyle w:val="Hipervnculo"/>
                <w:rFonts w:asciiTheme="minorHAnsi" w:hAnsiTheme="minorHAnsi" w:cs="Arial"/>
                <w:sz w:val="16"/>
                <w:szCs w:val="16"/>
              </w:rPr>
              <w:t>karen.sanchez@edu.uaa.mx</w:t>
            </w:r>
          </w:p>
        </w:tc>
        <w:tc>
          <w:tcPr>
            <w:tcW w:w="1276" w:type="dxa"/>
            <w:vMerge/>
            <w:vAlign w:val="center"/>
          </w:tcPr>
          <w:p w14:paraId="20AA8191" w14:textId="77777777" w:rsidR="00782405" w:rsidRPr="00B210DD" w:rsidRDefault="00782405" w:rsidP="003B4443">
            <w:pPr>
              <w:jc w:val="center"/>
              <w:rPr>
                <w:rFonts w:asciiTheme="minorHAnsi" w:hAnsiTheme="minorHAnsi" w:cstheme="minorHAnsi"/>
                <w:b/>
                <w:sz w:val="16"/>
                <w:szCs w:val="16"/>
                <w:lang w:val="es-MX"/>
              </w:rPr>
            </w:pPr>
          </w:p>
        </w:tc>
      </w:tr>
      <w:tr w:rsidR="00782405" w:rsidRPr="00B210DD" w14:paraId="67FB55DC" w14:textId="77777777" w:rsidTr="003B4443">
        <w:trPr>
          <w:trHeight w:val="545"/>
          <w:jc w:val="center"/>
        </w:trPr>
        <w:tc>
          <w:tcPr>
            <w:tcW w:w="704" w:type="dxa"/>
            <w:shd w:val="clear" w:color="auto" w:fill="auto"/>
            <w:vAlign w:val="center"/>
          </w:tcPr>
          <w:p w14:paraId="5D20F981" w14:textId="20EFF1B0" w:rsidR="003E5EC3" w:rsidRDefault="003E5EC3" w:rsidP="003B4443">
            <w:pPr>
              <w:jc w:val="center"/>
              <w:rPr>
                <w:rFonts w:asciiTheme="minorHAnsi" w:hAnsiTheme="minorHAnsi" w:cstheme="minorHAnsi"/>
                <w:b/>
                <w:sz w:val="16"/>
                <w:szCs w:val="16"/>
                <w:lang w:val="es-MX"/>
              </w:rPr>
            </w:pPr>
            <w:r w:rsidRPr="003B4443">
              <w:rPr>
                <w:rFonts w:asciiTheme="minorHAnsi" w:eastAsia="Calibri" w:hAnsiTheme="minorHAnsi" w:cstheme="minorHAnsi"/>
                <w:b/>
                <w:sz w:val="16"/>
                <w:szCs w:val="16"/>
                <w:lang w:val="es-MX"/>
              </w:rPr>
              <w:t>26, 27, 29 y 30</w:t>
            </w:r>
          </w:p>
        </w:tc>
        <w:tc>
          <w:tcPr>
            <w:tcW w:w="1138" w:type="dxa"/>
            <w:vAlign w:val="center"/>
          </w:tcPr>
          <w:p w14:paraId="5510BD7A" w14:textId="77777777" w:rsidR="00782405" w:rsidRDefault="00782405" w:rsidP="003B4443">
            <w:pPr>
              <w:jc w:val="center"/>
              <w:rPr>
                <w:rFonts w:asciiTheme="minorHAnsi" w:hAnsiTheme="minorHAnsi" w:cstheme="minorHAnsi"/>
                <w:b/>
                <w:bCs/>
                <w:color w:val="000000"/>
                <w:sz w:val="16"/>
                <w:szCs w:val="16"/>
              </w:rPr>
            </w:pPr>
          </w:p>
          <w:p w14:paraId="7E41D592" w14:textId="77777777" w:rsidR="00782405" w:rsidRPr="004A50A9" w:rsidRDefault="00782405" w:rsidP="003B4443">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Pr="004A50A9">
              <w:rPr>
                <w:rFonts w:asciiTheme="minorHAnsi" w:hAnsiTheme="minorHAnsi" w:cstheme="minorHAnsi"/>
                <w:b/>
                <w:bCs/>
                <w:color w:val="000000"/>
                <w:sz w:val="16"/>
                <w:szCs w:val="16"/>
              </w:rPr>
              <w:t xml:space="preserve"> días naturales posteriores al fallo.</w:t>
            </w:r>
          </w:p>
          <w:p w14:paraId="3EAB4397" w14:textId="77777777" w:rsidR="00782405" w:rsidRDefault="00782405" w:rsidP="003B4443">
            <w:pPr>
              <w:jc w:val="center"/>
              <w:rPr>
                <w:rFonts w:asciiTheme="minorHAnsi" w:hAnsiTheme="minorHAnsi" w:cstheme="minorHAnsi"/>
                <w:b/>
                <w:bCs/>
                <w:color w:val="000000"/>
                <w:sz w:val="16"/>
                <w:szCs w:val="16"/>
              </w:rPr>
            </w:pPr>
          </w:p>
        </w:tc>
        <w:tc>
          <w:tcPr>
            <w:tcW w:w="1560" w:type="dxa"/>
            <w:shd w:val="clear" w:color="auto" w:fill="auto"/>
            <w:vAlign w:val="center"/>
          </w:tcPr>
          <w:p w14:paraId="4B4CD3F1" w14:textId="77777777" w:rsidR="00782405" w:rsidRPr="006F2EA8" w:rsidRDefault="00782405" w:rsidP="003B4443">
            <w:pPr>
              <w:jc w:val="center"/>
              <w:rPr>
                <w:rFonts w:asciiTheme="minorHAnsi" w:hAnsiTheme="minorHAnsi" w:cstheme="minorHAnsi"/>
                <w:b/>
                <w:sz w:val="16"/>
                <w:szCs w:val="16"/>
              </w:rPr>
            </w:pPr>
            <w:r w:rsidRPr="006F2EA8">
              <w:rPr>
                <w:rFonts w:asciiTheme="minorHAnsi" w:hAnsiTheme="minorHAnsi" w:cstheme="minorHAnsi"/>
                <w:b/>
                <w:sz w:val="16"/>
                <w:szCs w:val="16"/>
              </w:rPr>
              <w:t>Posta Zootécnica</w:t>
            </w:r>
          </w:p>
          <w:p w14:paraId="5D6BA774" w14:textId="77777777" w:rsidR="00782405" w:rsidRPr="006F2EA8" w:rsidRDefault="00782405" w:rsidP="003B4443">
            <w:pPr>
              <w:jc w:val="center"/>
              <w:rPr>
                <w:rFonts w:asciiTheme="minorHAnsi" w:hAnsiTheme="minorHAnsi" w:cstheme="minorHAnsi"/>
                <w:b/>
                <w:sz w:val="16"/>
                <w:szCs w:val="16"/>
              </w:rPr>
            </w:pPr>
            <w:r w:rsidRPr="006F2EA8">
              <w:rPr>
                <w:rFonts w:asciiTheme="minorHAnsi" w:hAnsiTheme="minorHAnsi" w:cstheme="minorHAnsi"/>
                <w:b/>
                <w:sz w:val="16"/>
                <w:szCs w:val="16"/>
              </w:rPr>
              <w:t>Carretera Jesús María - Posta Zootécnica km. 3</w:t>
            </w:r>
          </w:p>
          <w:p w14:paraId="0604045B" w14:textId="77777777" w:rsidR="00782405" w:rsidRPr="00AB2B8B" w:rsidRDefault="00782405" w:rsidP="003B4443">
            <w:pPr>
              <w:jc w:val="center"/>
              <w:rPr>
                <w:rFonts w:asciiTheme="minorHAnsi" w:hAnsiTheme="minorHAnsi" w:cstheme="minorHAnsi"/>
                <w:b/>
                <w:sz w:val="16"/>
                <w:szCs w:val="16"/>
                <w:highlight w:val="yellow"/>
              </w:rPr>
            </w:pPr>
            <w:r w:rsidRPr="006F2EA8">
              <w:rPr>
                <w:rFonts w:asciiTheme="minorHAnsi" w:hAnsiTheme="minorHAnsi" w:cstheme="minorHAnsi"/>
                <w:b/>
                <w:sz w:val="16"/>
                <w:szCs w:val="16"/>
              </w:rPr>
              <w:t>Jesús María, Aguascalientes</w:t>
            </w:r>
            <w:r w:rsidRPr="00B210DD">
              <w:rPr>
                <w:rFonts w:asciiTheme="minorHAnsi" w:hAnsiTheme="minorHAnsi" w:cstheme="minorHAnsi"/>
                <w:b/>
                <w:sz w:val="16"/>
                <w:szCs w:val="16"/>
              </w:rPr>
              <w:t>.</w:t>
            </w:r>
          </w:p>
        </w:tc>
        <w:tc>
          <w:tcPr>
            <w:tcW w:w="2268" w:type="dxa"/>
            <w:shd w:val="clear" w:color="auto" w:fill="auto"/>
            <w:vAlign w:val="center"/>
          </w:tcPr>
          <w:p w14:paraId="6327CA28" w14:textId="77777777" w:rsidR="00782405" w:rsidRDefault="00782405" w:rsidP="003B4443">
            <w:pPr>
              <w:jc w:val="center"/>
              <w:rPr>
                <w:rFonts w:asciiTheme="minorHAnsi" w:hAnsiTheme="minorHAnsi" w:cstheme="minorHAnsi"/>
                <w:b/>
                <w:bCs/>
                <w:sz w:val="16"/>
                <w:szCs w:val="16"/>
              </w:rPr>
            </w:pPr>
            <w:r w:rsidRPr="006F2EA8">
              <w:rPr>
                <w:rFonts w:asciiTheme="minorHAnsi" w:hAnsiTheme="minorHAnsi" w:cstheme="minorHAnsi"/>
                <w:b/>
                <w:bCs/>
                <w:sz w:val="16"/>
                <w:szCs w:val="16"/>
              </w:rPr>
              <w:t xml:space="preserve">Decano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el Centro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 Ciencias Agropecuarias </w:t>
            </w:r>
          </w:p>
          <w:p w14:paraId="08835C17" w14:textId="77777777" w:rsidR="00782405" w:rsidRDefault="00782405" w:rsidP="003B4443">
            <w:pPr>
              <w:jc w:val="center"/>
              <w:rPr>
                <w:rFonts w:asciiTheme="minorHAnsi" w:hAnsiTheme="minorHAnsi" w:cstheme="minorHAnsi"/>
                <w:bCs/>
                <w:sz w:val="16"/>
                <w:szCs w:val="16"/>
              </w:rPr>
            </w:pPr>
            <w:r w:rsidRPr="006F2EA8">
              <w:rPr>
                <w:rFonts w:asciiTheme="minorHAnsi" w:hAnsiTheme="minorHAnsi" w:cstheme="minorHAnsi"/>
                <w:bCs/>
                <w:sz w:val="16"/>
                <w:szCs w:val="16"/>
              </w:rPr>
              <w:t>Dr. En C. Luis Fernando Cisneros Guzmán</w:t>
            </w:r>
          </w:p>
          <w:p w14:paraId="3270A5FD" w14:textId="77777777" w:rsidR="00782405" w:rsidRDefault="00782405" w:rsidP="003B4443">
            <w:pPr>
              <w:jc w:val="center"/>
              <w:rPr>
                <w:rFonts w:asciiTheme="minorHAnsi" w:hAnsiTheme="minorHAnsi" w:cstheme="minorHAnsi"/>
                <w:bCs/>
                <w:sz w:val="16"/>
                <w:szCs w:val="16"/>
              </w:rPr>
            </w:pPr>
          </w:p>
          <w:p w14:paraId="269CA744" w14:textId="77777777" w:rsidR="00782405" w:rsidRPr="006F2EA8" w:rsidRDefault="00782405" w:rsidP="003B4443">
            <w:pPr>
              <w:jc w:val="center"/>
              <w:rPr>
                <w:rFonts w:asciiTheme="minorHAnsi" w:hAnsiTheme="minorHAnsi" w:cstheme="minorHAnsi"/>
                <w:b/>
                <w:bCs/>
                <w:sz w:val="16"/>
                <w:szCs w:val="16"/>
              </w:rPr>
            </w:pPr>
            <w:r w:rsidRPr="006F2EA8">
              <w:rPr>
                <w:rFonts w:asciiTheme="minorHAnsi" w:hAnsiTheme="minorHAnsi" w:cstheme="minorHAnsi"/>
                <w:b/>
                <w:bCs/>
                <w:sz w:val="16"/>
                <w:szCs w:val="16"/>
              </w:rPr>
              <w:t>Jefe de la Unidad Posta Zootécnica</w:t>
            </w:r>
          </w:p>
          <w:p w14:paraId="62C992B3" w14:textId="77777777" w:rsidR="00782405" w:rsidRPr="006F2EA8" w:rsidRDefault="00782405" w:rsidP="003B4443">
            <w:pPr>
              <w:jc w:val="center"/>
              <w:rPr>
                <w:rFonts w:asciiTheme="minorHAnsi" w:hAnsiTheme="minorHAnsi" w:cstheme="minorHAnsi"/>
                <w:bCs/>
                <w:sz w:val="16"/>
                <w:szCs w:val="16"/>
              </w:rPr>
            </w:pPr>
            <w:r w:rsidRPr="006F2EA8">
              <w:rPr>
                <w:rFonts w:asciiTheme="minorHAnsi" w:hAnsiTheme="minorHAnsi" w:cstheme="minorHAnsi"/>
                <w:bCs/>
                <w:sz w:val="16"/>
                <w:szCs w:val="16"/>
              </w:rPr>
              <w:t>Lic. Víctor Manuel Velázquez Macías</w:t>
            </w:r>
          </w:p>
        </w:tc>
        <w:tc>
          <w:tcPr>
            <w:tcW w:w="2405" w:type="dxa"/>
            <w:vAlign w:val="center"/>
          </w:tcPr>
          <w:p w14:paraId="6A0DC34D" w14:textId="77777777" w:rsidR="00782405" w:rsidRDefault="00782405" w:rsidP="003B4443">
            <w:pPr>
              <w:jc w:val="center"/>
              <w:rPr>
                <w:rStyle w:val="Hipervnculo"/>
                <w:rFonts w:asciiTheme="minorHAnsi" w:hAnsiTheme="minorHAnsi" w:cs="Arial"/>
                <w:sz w:val="16"/>
                <w:szCs w:val="16"/>
              </w:rPr>
            </w:pPr>
            <w:hyperlink r:id="rId14" w:history="1">
              <w:r w:rsidRPr="00137703">
                <w:rPr>
                  <w:rStyle w:val="Hipervnculo"/>
                  <w:rFonts w:asciiTheme="minorHAnsi" w:hAnsiTheme="minorHAnsi" w:cs="Arial"/>
                  <w:sz w:val="16"/>
                  <w:szCs w:val="16"/>
                </w:rPr>
                <w:t>fernando.cisneros@edu.uaa.mx</w:t>
              </w:r>
            </w:hyperlink>
          </w:p>
          <w:p w14:paraId="2D0A5EDB" w14:textId="77777777" w:rsidR="00782405" w:rsidRDefault="00782405" w:rsidP="003B4443">
            <w:pPr>
              <w:jc w:val="center"/>
              <w:rPr>
                <w:rStyle w:val="Hipervnculo"/>
                <w:rFonts w:asciiTheme="minorHAnsi" w:hAnsiTheme="minorHAnsi" w:cs="Arial"/>
                <w:sz w:val="16"/>
                <w:szCs w:val="16"/>
              </w:rPr>
            </w:pPr>
          </w:p>
          <w:p w14:paraId="01E5B108" w14:textId="77777777" w:rsidR="00782405" w:rsidRDefault="00782405" w:rsidP="003B4443">
            <w:pPr>
              <w:jc w:val="center"/>
              <w:rPr>
                <w:rStyle w:val="Hipervnculo"/>
                <w:rFonts w:asciiTheme="minorHAnsi" w:hAnsiTheme="minorHAnsi" w:cs="Arial"/>
                <w:sz w:val="16"/>
                <w:szCs w:val="16"/>
              </w:rPr>
            </w:pPr>
          </w:p>
          <w:p w14:paraId="63C53F98" w14:textId="77777777" w:rsidR="00782405" w:rsidRDefault="00782405" w:rsidP="003B4443">
            <w:pPr>
              <w:jc w:val="center"/>
              <w:rPr>
                <w:rStyle w:val="Hipervnculo"/>
                <w:rFonts w:asciiTheme="minorHAnsi" w:hAnsiTheme="minorHAnsi" w:cs="Arial"/>
                <w:sz w:val="16"/>
                <w:szCs w:val="16"/>
              </w:rPr>
            </w:pPr>
          </w:p>
          <w:p w14:paraId="21259333" w14:textId="77777777" w:rsidR="00782405" w:rsidRPr="00AB2B8B" w:rsidRDefault="00782405" w:rsidP="003B4443">
            <w:pPr>
              <w:jc w:val="center"/>
              <w:rPr>
                <w:rStyle w:val="Hipervnculo"/>
                <w:rFonts w:asciiTheme="minorHAnsi" w:hAnsiTheme="minorHAnsi" w:cs="Arial"/>
                <w:sz w:val="16"/>
                <w:szCs w:val="16"/>
              </w:rPr>
            </w:pPr>
            <w:r w:rsidRPr="006F2EA8">
              <w:rPr>
                <w:rStyle w:val="Hipervnculo"/>
                <w:rFonts w:asciiTheme="minorHAnsi" w:hAnsiTheme="minorHAnsi" w:cs="Arial"/>
                <w:sz w:val="16"/>
                <w:szCs w:val="16"/>
              </w:rPr>
              <w:t>victor.velazquez@edu.uaa.mx</w:t>
            </w:r>
          </w:p>
        </w:tc>
        <w:tc>
          <w:tcPr>
            <w:tcW w:w="1276" w:type="dxa"/>
            <w:vMerge/>
            <w:vAlign w:val="center"/>
          </w:tcPr>
          <w:p w14:paraId="398CC200" w14:textId="77777777" w:rsidR="00782405" w:rsidRPr="00B210DD" w:rsidRDefault="00782405" w:rsidP="003B4443">
            <w:pPr>
              <w:jc w:val="center"/>
              <w:rPr>
                <w:rFonts w:asciiTheme="minorHAnsi" w:hAnsiTheme="minorHAnsi" w:cstheme="minorHAnsi"/>
                <w:b/>
                <w:sz w:val="16"/>
                <w:szCs w:val="16"/>
                <w:lang w:val="es-MX"/>
              </w:rPr>
            </w:pPr>
          </w:p>
        </w:tc>
      </w:tr>
    </w:tbl>
    <w:p w14:paraId="3019CD49" w14:textId="77777777" w:rsidR="00782405" w:rsidRPr="00B210DD" w:rsidRDefault="00782405" w:rsidP="00782405">
      <w:pPr>
        <w:autoSpaceDE w:val="0"/>
        <w:autoSpaceDN w:val="0"/>
        <w:adjustRightInd w:val="0"/>
        <w:jc w:val="both"/>
        <w:rPr>
          <w:rFonts w:asciiTheme="minorHAnsi" w:hAnsiTheme="minorHAnsi" w:cstheme="minorHAnsi"/>
          <w:sz w:val="17"/>
          <w:szCs w:val="17"/>
        </w:rPr>
      </w:pPr>
    </w:p>
    <w:p w14:paraId="68E546BA" w14:textId="77777777" w:rsidR="00782405" w:rsidRPr="00B210DD" w:rsidRDefault="00782405" w:rsidP="00782405">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bienes, </w:t>
      </w:r>
      <w:r w:rsidRPr="00B210DD">
        <w:rPr>
          <w:rFonts w:asciiTheme="minorHAnsi" w:hAnsiTheme="minorHAnsi" w:cstheme="minorHAnsi"/>
          <w:sz w:val="17"/>
          <w:szCs w:val="17"/>
          <w:u w:val="single"/>
        </w:rPr>
        <w:t xml:space="preserve">instalación, puesta en operación, </w:t>
      </w:r>
      <w:r>
        <w:rPr>
          <w:rFonts w:asciiTheme="minorHAnsi" w:hAnsiTheme="minorHAnsi" w:cstheme="minorHAnsi"/>
          <w:sz w:val="17"/>
          <w:szCs w:val="17"/>
          <w:u w:val="single"/>
        </w:rPr>
        <w:t xml:space="preserve">capacitación, </w:t>
      </w:r>
      <w:r w:rsidRPr="00B210DD">
        <w:rPr>
          <w:rFonts w:asciiTheme="minorHAnsi" w:hAnsiTheme="minorHAnsi" w:cstheme="minorHAnsi"/>
          <w:sz w:val="17"/>
          <w:szCs w:val="17"/>
          <w:u w:val="single"/>
        </w:rPr>
        <w:t>flete, seguro, viáticos (carga y descarga hasta los lugares que se indiquen)</w:t>
      </w:r>
      <w:r w:rsidRPr="00B210DD">
        <w:rPr>
          <w:rFonts w:asciiTheme="minorHAnsi" w:hAnsiTheme="minorHAnsi" w:cstheme="minorHAnsi"/>
          <w:sz w:val="17"/>
          <w:szCs w:val="17"/>
        </w:rPr>
        <w:t xml:space="preserve"> deberá realizarse por el Licitante Adjudicado, bajo las condiciones de entrega establecidas en las bases de la presente Licitación. </w:t>
      </w:r>
    </w:p>
    <w:p w14:paraId="3ED74C46" w14:textId="77777777" w:rsidR="00782405" w:rsidRPr="00B210DD" w:rsidRDefault="00782405" w:rsidP="00782405">
      <w:pPr>
        <w:autoSpaceDE w:val="0"/>
        <w:autoSpaceDN w:val="0"/>
        <w:adjustRightInd w:val="0"/>
        <w:jc w:val="both"/>
        <w:rPr>
          <w:rFonts w:asciiTheme="minorHAnsi" w:hAnsiTheme="minorHAnsi" w:cstheme="minorHAnsi"/>
          <w:b/>
          <w:sz w:val="17"/>
          <w:szCs w:val="17"/>
        </w:rPr>
      </w:pPr>
    </w:p>
    <w:p w14:paraId="6495F930" w14:textId="77777777" w:rsidR="00782405" w:rsidRPr="00E814FE" w:rsidRDefault="00782405" w:rsidP="00782405">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68858585" w14:textId="77777777" w:rsidR="00782405" w:rsidRPr="00E814FE" w:rsidRDefault="00782405" w:rsidP="00782405">
      <w:pPr>
        <w:autoSpaceDE w:val="0"/>
        <w:autoSpaceDN w:val="0"/>
        <w:adjustRightInd w:val="0"/>
        <w:jc w:val="both"/>
        <w:rPr>
          <w:rFonts w:asciiTheme="minorHAnsi" w:hAnsiTheme="minorHAnsi" w:cstheme="minorHAnsi"/>
          <w:sz w:val="16"/>
          <w:szCs w:val="16"/>
        </w:rPr>
      </w:pPr>
    </w:p>
    <w:p w14:paraId="65602C69" w14:textId="77777777" w:rsidR="00782405" w:rsidRPr="00E814FE" w:rsidRDefault="00782405" w:rsidP="00782405">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3594A3F8" w14:textId="77777777" w:rsidR="00782405" w:rsidRPr="00E814FE" w:rsidRDefault="00782405" w:rsidP="00782405">
      <w:pPr>
        <w:autoSpaceDE w:val="0"/>
        <w:autoSpaceDN w:val="0"/>
        <w:adjustRightInd w:val="0"/>
        <w:jc w:val="both"/>
        <w:rPr>
          <w:rFonts w:asciiTheme="minorHAnsi" w:hAnsiTheme="minorHAnsi" w:cstheme="minorHAnsi"/>
          <w:sz w:val="16"/>
          <w:szCs w:val="16"/>
        </w:rPr>
      </w:pPr>
    </w:p>
    <w:p w14:paraId="2263232F" w14:textId="77777777" w:rsidR="00782405" w:rsidRPr="00E814FE" w:rsidRDefault="00782405" w:rsidP="00782405">
      <w:pPr>
        <w:pStyle w:val="Textoindependiente"/>
        <w:numPr>
          <w:ilvl w:val="0"/>
          <w:numId w:val="13"/>
        </w:numPr>
        <w:ind w:left="142" w:hanging="142"/>
        <w:rPr>
          <w:rFonts w:asciiTheme="minorHAnsi" w:hAnsiTheme="minorHAnsi" w:cstheme="minorHAnsi"/>
          <w:b/>
          <w:sz w:val="16"/>
          <w:szCs w:val="16"/>
        </w:rPr>
      </w:pPr>
      <w:r w:rsidRPr="00E814FE">
        <w:rPr>
          <w:rFonts w:asciiTheme="minorHAnsi" w:hAnsiTheme="minorHAnsi" w:cstheme="minorHAnsi"/>
          <w:sz w:val="16"/>
          <w:szCs w:val="16"/>
        </w:rPr>
        <w:t>CIUDAD UNIVERSITARIA. Av. Universidad No. 940. Aguascalientes, Ags.</w:t>
      </w:r>
    </w:p>
    <w:p w14:paraId="50497D7E" w14:textId="77777777" w:rsidR="00782405" w:rsidRDefault="00782405" w:rsidP="00782405">
      <w:pPr>
        <w:autoSpaceDE w:val="0"/>
        <w:autoSpaceDN w:val="0"/>
        <w:adjustRightInd w:val="0"/>
        <w:jc w:val="both"/>
        <w:rPr>
          <w:rFonts w:asciiTheme="minorHAnsi" w:hAnsiTheme="minorHAnsi" w:cstheme="minorHAnsi"/>
          <w:sz w:val="16"/>
          <w:szCs w:val="16"/>
          <w:lang w:val="x-none"/>
        </w:rPr>
      </w:pPr>
    </w:p>
    <w:p w14:paraId="2E602630" w14:textId="77777777" w:rsidR="00782405" w:rsidRPr="006E01AF" w:rsidRDefault="00782405" w:rsidP="00782405">
      <w:pPr>
        <w:autoSpaceDE w:val="0"/>
        <w:autoSpaceDN w:val="0"/>
        <w:adjustRightInd w:val="0"/>
        <w:jc w:val="both"/>
        <w:rPr>
          <w:rFonts w:asciiTheme="minorHAnsi" w:hAnsiTheme="minorHAnsi" w:cstheme="minorHAnsi"/>
          <w:b/>
          <w:sz w:val="14"/>
          <w:szCs w:val="14"/>
        </w:rPr>
      </w:pPr>
    </w:p>
    <w:p w14:paraId="39A5C9FE" w14:textId="77777777" w:rsidR="00782405" w:rsidRPr="006E01AF" w:rsidRDefault="00782405" w:rsidP="00782405">
      <w:pPr>
        <w:autoSpaceDE w:val="0"/>
        <w:autoSpaceDN w:val="0"/>
        <w:adjustRightInd w:val="0"/>
        <w:rPr>
          <w:rFonts w:asciiTheme="minorHAnsi" w:hAnsiTheme="minorHAnsi" w:cstheme="minorHAnsi"/>
          <w:b/>
          <w:sz w:val="14"/>
          <w:szCs w:val="14"/>
        </w:rPr>
      </w:pPr>
    </w:p>
    <w:p w14:paraId="2842E4D9" w14:textId="77777777" w:rsidR="00782405" w:rsidRPr="006E01AF" w:rsidRDefault="00782405" w:rsidP="00782405">
      <w:pPr>
        <w:pStyle w:val="Textoindependiente"/>
        <w:rPr>
          <w:rFonts w:asciiTheme="minorHAnsi" w:hAnsiTheme="minorHAnsi" w:cstheme="minorHAnsi"/>
          <w:sz w:val="12"/>
          <w:szCs w:val="12"/>
        </w:rPr>
      </w:pPr>
    </w:p>
    <w:p w14:paraId="29522EED" w14:textId="77777777" w:rsidR="00782405" w:rsidRPr="006E01AF" w:rsidRDefault="00782405" w:rsidP="00782405">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6C7B69" w14:textId="719A7115" w:rsidR="00792B84" w:rsidRDefault="00792B84" w:rsidP="005738AF">
      <w:pPr>
        <w:widowControl/>
        <w:ind w:right="-93"/>
        <w:jc w:val="center"/>
        <w:rPr>
          <w:rFonts w:ascii="Calibri" w:hAnsi="Calibri" w:cs="Arial"/>
          <w:b/>
          <w:sz w:val="18"/>
          <w:szCs w:val="18"/>
        </w:rPr>
      </w:pPr>
    </w:p>
    <w:p w14:paraId="4CF12EEF" w14:textId="77777777" w:rsidR="00792B84" w:rsidRDefault="00792B84" w:rsidP="005738AF">
      <w:pPr>
        <w:widowControl/>
        <w:ind w:right="-93"/>
        <w:jc w:val="center"/>
        <w:rPr>
          <w:rFonts w:ascii="Calibri" w:hAnsi="Calibri" w:cs="Arial"/>
          <w:b/>
          <w:sz w:val="18"/>
          <w:szCs w:val="18"/>
        </w:rPr>
      </w:pPr>
    </w:p>
    <w:p w14:paraId="7B18E019" w14:textId="79793958" w:rsidR="00D34C5C" w:rsidRDefault="00D34C5C" w:rsidP="005738AF">
      <w:pPr>
        <w:widowControl/>
        <w:ind w:right="-93"/>
        <w:jc w:val="center"/>
        <w:rPr>
          <w:rFonts w:ascii="Calibri" w:hAnsi="Calibri" w:cs="Arial"/>
          <w:b/>
          <w:sz w:val="18"/>
          <w:szCs w:val="18"/>
        </w:rPr>
      </w:pPr>
    </w:p>
    <w:p w14:paraId="3A99DD4E" w14:textId="6E68BF88" w:rsidR="00D34C5C" w:rsidRDefault="00D34C5C" w:rsidP="005738AF">
      <w:pPr>
        <w:widowControl/>
        <w:ind w:right="-93"/>
        <w:jc w:val="center"/>
        <w:rPr>
          <w:rFonts w:ascii="Calibri" w:hAnsi="Calibri" w:cs="Arial"/>
          <w:b/>
          <w:sz w:val="18"/>
          <w:szCs w:val="18"/>
        </w:rPr>
      </w:pPr>
    </w:p>
    <w:p w14:paraId="4388B6BF" w14:textId="58DA6332" w:rsidR="00D34C5C" w:rsidRDefault="00D34C5C" w:rsidP="005738AF">
      <w:pPr>
        <w:widowControl/>
        <w:ind w:right="-93"/>
        <w:jc w:val="center"/>
        <w:rPr>
          <w:rFonts w:ascii="Calibri" w:hAnsi="Calibri" w:cs="Arial"/>
          <w:b/>
          <w:sz w:val="18"/>
          <w:szCs w:val="18"/>
        </w:rPr>
      </w:pPr>
    </w:p>
    <w:p w14:paraId="4D1C4D94" w14:textId="75F0DA22" w:rsidR="003E5EC3" w:rsidRDefault="003E5EC3" w:rsidP="005738AF">
      <w:pPr>
        <w:widowControl/>
        <w:ind w:right="-93"/>
        <w:jc w:val="center"/>
        <w:rPr>
          <w:rFonts w:ascii="Calibri" w:hAnsi="Calibri" w:cs="Arial"/>
          <w:b/>
          <w:sz w:val="18"/>
          <w:szCs w:val="18"/>
        </w:rPr>
      </w:pPr>
    </w:p>
    <w:p w14:paraId="33ED4190" w14:textId="3CAC1721" w:rsidR="003E5EC3" w:rsidRDefault="003E5EC3" w:rsidP="005738AF">
      <w:pPr>
        <w:widowControl/>
        <w:ind w:right="-93"/>
        <w:jc w:val="center"/>
        <w:rPr>
          <w:rFonts w:ascii="Calibri" w:hAnsi="Calibri" w:cs="Arial"/>
          <w:b/>
          <w:sz w:val="18"/>
          <w:szCs w:val="18"/>
        </w:rPr>
      </w:pPr>
    </w:p>
    <w:p w14:paraId="310032AB" w14:textId="5F4E7E56" w:rsidR="003E5EC3" w:rsidRDefault="003E5EC3" w:rsidP="005738AF">
      <w:pPr>
        <w:widowControl/>
        <w:ind w:right="-93"/>
        <w:jc w:val="center"/>
        <w:rPr>
          <w:rFonts w:ascii="Calibri" w:hAnsi="Calibri" w:cs="Arial"/>
          <w:b/>
          <w:sz w:val="18"/>
          <w:szCs w:val="18"/>
        </w:rPr>
      </w:pPr>
    </w:p>
    <w:p w14:paraId="61519091" w14:textId="23A70179" w:rsidR="003E5EC3" w:rsidRDefault="003E5EC3" w:rsidP="005738AF">
      <w:pPr>
        <w:widowControl/>
        <w:ind w:right="-93"/>
        <w:jc w:val="center"/>
        <w:rPr>
          <w:rFonts w:ascii="Calibri" w:hAnsi="Calibri" w:cs="Arial"/>
          <w:b/>
          <w:sz w:val="18"/>
          <w:szCs w:val="18"/>
        </w:rPr>
      </w:pPr>
    </w:p>
    <w:p w14:paraId="58F04191" w14:textId="33694EDD" w:rsidR="003E5EC3" w:rsidRDefault="003E5EC3" w:rsidP="005738AF">
      <w:pPr>
        <w:widowControl/>
        <w:ind w:right="-93"/>
        <w:jc w:val="center"/>
        <w:rPr>
          <w:rFonts w:ascii="Calibri" w:hAnsi="Calibri" w:cs="Arial"/>
          <w:b/>
          <w:sz w:val="18"/>
          <w:szCs w:val="18"/>
        </w:rPr>
      </w:pPr>
    </w:p>
    <w:p w14:paraId="6A0345E1" w14:textId="20485A20" w:rsidR="003E5EC3" w:rsidRDefault="003E5EC3" w:rsidP="005738AF">
      <w:pPr>
        <w:widowControl/>
        <w:ind w:right="-93"/>
        <w:jc w:val="center"/>
        <w:rPr>
          <w:rFonts w:ascii="Calibri" w:hAnsi="Calibri" w:cs="Arial"/>
          <w:b/>
          <w:sz w:val="18"/>
          <w:szCs w:val="18"/>
        </w:rPr>
      </w:pPr>
    </w:p>
    <w:p w14:paraId="12B63201" w14:textId="77777777" w:rsidR="003E5EC3" w:rsidRDefault="003E5EC3" w:rsidP="005738AF">
      <w:pPr>
        <w:widowControl/>
        <w:ind w:right="-93"/>
        <w:jc w:val="center"/>
        <w:rPr>
          <w:rFonts w:ascii="Calibri" w:hAnsi="Calibri" w:cs="Arial"/>
          <w:b/>
          <w:sz w:val="18"/>
          <w:szCs w:val="18"/>
        </w:rPr>
      </w:pPr>
    </w:p>
    <w:p w14:paraId="7A873AB4" w14:textId="5D312CE7" w:rsidR="005738AF" w:rsidRDefault="005738AF"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2117E712" w14:textId="77777777" w:rsidR="00782405" w:rsidRPr="003522FD" w:rsidRDefault="00782405" w:rsidP="00782405">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D087043" w14:textId="77777777" w:rsidR="00782405" w:rsidRPr="003522FD" w:rsidRDefault="00782405" w:rsidP="00782405">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37C78DB3" w14:textId="77777777" w:rsidR="00782405" w:rsidRPr="003522FD" w:rsidRDefault="00782405" w:rsidP="00782405">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7D93D591" w14:textId="77777777" w:rsidR="00782405" w:rsidRPr="003522FD" w:rsidRDefault="00782405" w:rsidP="00782405">
      <w:pPr>
        <w:pStyle w:val="Textodebloque"/>
        <w:ind w:left="0" w:right="0"/>
        <w:jc w:val="center"/>
        <w:rPr>
          <w:rFonts w:asciiTheme="minorHAnsi" w:hAnsiTheme="minorHAnsi" w:cstheme="minorHAnsi"/>
          <w:sz w:val="16"/>
          <w:szCs w:val="18"/>
        </w:rPr>
      </w:pPr>
    </w:p>
    <w:p w14:paraId="2B75136A" w14:textId="77777777" w:rsidR="00782405" w:rsidRPr="003522FD" w:rsidRDefault="00782405" w:rsidP="00782405">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4576872C" w14:textId="77777777" w:rsidR="00782405" w:rsidRPr="001B64E8" w:rsidRDefault="00782405" w:rsidP="00782405">
      <w:pPr>
        <w:tabs>
          <w:tab w:val="left" w:pos="7938"/>
          <w:tab w:val="left" w:pos="8080"/>
        </w:tabs>
        <w:ind w:left="1134" w:right="-93" w:hanging="1134"/>
        <w:jc w:val="both"/>
        <w:rPr>
          <w:rFonts w:asciiTheme="minorHAnsi" w:hAnsiTheme="minorHAnsi" w:cstheme="minorHAnsi"/>
          <w:sz w:val="14"/>
          <w:szCs w:val="18"/>
        </w:rPr>
      </w:pPr>
    </w:p>
    <w:p w14:paraId="6F2C8FA1" w14:textId="77777777" w:rsidR="00782405" w:rsidRPr="003522FD" w:rsidRDefault="00782405" w:rsidP="00782405">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1B8EFBDE" w14:textId="77777777" w:rsidR="00782405" w:rsidRPr="003522FD" w:rsidRDefault="00782405" w:rsidP="00782405">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5761282C" w14:textId="77777777" w:rsidR="00782405" w:rsidRPr="003522FD" w:rsidRDefault="00782405" w:rsidP="00782405">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454F067C" w14:textId="77777777" w:rsidR="00782405" w:rsidRPr="003522FD" w:rsidRDefault="00782405" w:rsidP="00782405">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03B8AF79" w14:textId="77777777" w:rsidR="00782405" w:rsidRPr="001B64E8" w:rsidRDefault="00782405" w:rsidP="00782405">
      <w:pPr>
        <w:tabs>
          <w:tab w:val="left" w:pos="7938"/>
          <w:tab w:val="left" w:pos="8080"/>
        </w:tabs>
        <w:ind w:left="1134" w:right="-93" w:hanging="1134"/>
        <w:jc w:val="both"/>
        <w:rPr>
          <w:rFonts w:asciiTheme="minorHAnsi" w:hAnsiTheme="minorHAnsi" w:cstheme="minorHAnsi"/>
          <w:sz w:val="14"/>
          <w:szCs w:val="18"/>
        </w:rPr>
      </w:pPr>
    </w:p>
    <w:p w14:paraId="5F306210" w14:textId="77777777" w:rsidR="00782405" w:rsidRDefault="00782405" w:rsidP="00782405">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E2EE6FD" w14:textId="77777777" w:rsidR="00782405" w:rsidRDefault="00782405" w:rsidP="00782405">
      <w:pPr>
        <w:tabs>
          <w:tab w:val="left" w:pos="6804"/>
        </w:tabs>
        <w:ind w:right="617"/>
        <w:jc w:val="both"/>
        <w:rPr>
          <w:rFonts w:asciiTheme="minorHAnsi" w:hAnsiTheme="minorHAnsi" w:cstheme="minorHAnsi"/>
          <w:b/>
          <w:sz w:val="18"/>
          <w:szCs w:val="18"/>
        </w:rPr>
      </w:pPr>
    </w:p>
    <w:p w14:paraId="48605652" w14:textId="77777777" w:rsidR="00782405" w:rsidRPr="00866A9B" w:rsidRDefault="00782405" w:rsidP="00782405">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0"/>
        <w:gridCol w:w="2443"/>
        <w:gridCol w:w="1575"/>
        <w:gridCol w:w="1285"/>
        <w:gridCol w:w="1448"/>
        <w:gridCol w:w="1604"/>
      </w:tblGrid>
      <w:tr w:rsidR="00782405" w:rsidRPr="00866A9B" w14:paraId="05CD5678" w14:textId="77777777" w:rsidTr="004F6FBB">
        <w:trPr>
          <w:trHeight w:hRule="exact" w:val="461"/>
          <w:jc w:val="center"/>
        </w:trPr>
        <w:tc>
          <w:tcPr>
            <w:tcW w:w="437" w:type="pct"/>
            <w:shd w:val="clear" w:color="auto" w:fill="D9D9D9"/>
            <w:vAlign w:val="center"/>
          </w:tcPr>
          <w:p w14:paraId="32DC5C89" w14:textId="77777777" w:rsidR="00782405" w:rsidRPr="002445F0" w:rsidRDefault="00782405" w:rsidP="003B4443">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4" w:type="pct"/>
            <w:shd w:val="clear" w:color="auto" w:fill="D9D9D9"/>
            <w:vAlign w:val="center"/>
          </w:tcPr>
          <w:p w14:paraId="4AD6B7F4" w14:textId="77777777" w:rsidR="00782405" w:rsidRPr="002445F0" w:rsidRDefault="00782405" w:rsidP="003B4443">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5BF0B8" w14:textId="77777777" w:rsidR="00782405" w:rsidRPr="002445F0" w:rsidRDefault="00782405" w:rsidP="003B4443">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242E9DF5" w14:textId="77777777" w:rsidR="00782405" w:rsidRPr="002445F0" w:rsidRDefault="00782405" w:rsidP="003B4443">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2B6E950D" w14:textId="77777777" w:rsidR="00782405" w:rsidRPr="002445F0" w:rsidRDefault="00782405" w:rsidP="003B4443">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4C58CD6B" w14:textId="77777777" w:rsidR="00782405" w:rsidRPr="002445F0" w:rsidRDefault="00782405" w:rsidP="003B4443">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423418" w:rsidRPr="00866A9B" w14:paraId="1C722C0A" w14:textId="77777777" w:rsidTr="004F6FBB">
        <w:trPr>
          <w:trHeight w:hRule="exact" w:val="249"/>
          <w:jc w:val="center"/>
        </w:trPr>
        <w:tc>
          <w:tcPr>
            <w:tcW w:w="437" w:type="pct"/>
            <w:shd w:val="clear" w:color="auto" w:fill="auto"/>
          </w:tcPr>
          <w:p w14:paraId="317AEFD8" w14:textId="3FC90C18" w:rsidR="00423418" w:rsidRPr="00744AE6" w:rsidRDefault="00423418" w:rsidP="00423418">
            <w:pPr>
              <w:jc w:val="center"/>
              <w:rPr>
                <w:rFonts w:asciiTheme="minorHAnsi" w:hAnsiTheme="minorHAnsi" w:cstheme="minorHAnsi"/>
                <w:sz w:val="16"/>
                <w:szCs w:val="16"/>
              </w:rPr>
            </w:pPr>
            <w:r>
              <w:rPr>
                <w:rFonts w:ascii="Arial" w:hAnsi="Arial" w:cs="Arial"/>
                <w:sz w:val="16"/>
                <w:szCs w:val="16"/>
              </w:rPr>
              <w:t>3</w:t>
            </w:r>
          </w:p>
        </w:tc>
        <w:tc>
          <w:tcPr>
            <w:tcW w:w="1334" w:type="pct"/>
            <w:shd w:val="clear" w:color="auto" w:fill="auto"/>
          </w:tcPr>
          <w:p w14:paraId="43C36E5B" w14:textId="77777777" w:rsidR="00423418" w:rsidRPr="00EB5DDA" w:rsidRDefault="00423418" w:rsidP="00423418">
            <w:pPr>
              <w:widowControl/>
              <w:jc w:val="both"/>
              <w:rPr>
                <w:rFonts w:asciiTheme="minorHAnsi" w:hAnsiTheme="minorHAnsi" w:cstheme="minorHAnsi"/>
                <w:sz w:val="16"/>
                <w:szCs w:val="16"/>
              </w:rPr>
            </w:pPr>
            <w:r w:rsidRPr="00EB5DDA">
              <w:rPr>
                <w:rFonts w:asciiTheme="minorHAnsi" w:hAnsiTheme="minorHAnsi" w:cstheme="minorHAnsi"/>
                <w:b/>
                <w:sz w:val="16"/>
                <w:szCs w:val="16"/>
              </w:rPr>
              <w:t>Lámparas de fotocurado U-Light de DBA</w:t>
            </w:r>
            <w:r w:rsidRPr="00EB5DDA">
              <w:rPr>
                <w:rFonts w:asciiTheme="minorHAnsi" w:hAnsiTheme="minorHAnsi" w:cstheme="minorHAnsi"/>
                <w:sz w:val="16"/>
                <w:szCs w:val="16"/>
              </w:rPr>
              <w:t xml:space="preserve"> con Intensidad de luz hasta 3000 mW/cm²; modos de uso personalizados: turbo, alto y normal; tecnología óptica Woodpecker para salida de luz enfocada.</w:t>
            </w:r>
          </w:p>
          <w:p w14:paraId="1AFA47F7" w14:textId="77777777" w:rsidR="00423418" w:rsidRPr="00744AE6" w:rsidRDefault="00423418" w:rsidP="00423418">
            <w:pPr>
              <w:rPr>
                <w:rFonts w:asciiTheme="minorHAnsi" w:hAnsiTheme="minorHAnsi" w:cstheme="minorHAnsi"/>
                <w:color w:val="000000"/>
                <w:sz w:val="16"/>
                <w:szCs w:val="16"/>
                <w:lang w:val="es-MX"/>
              </w:rPr>
            </w:pPr>
          </w:p>
        </w:tc>
        <w:tc>
          <w:tcPr>
            <w:tcW w:w="860" w:type="pct"/>
          </w:tcPr>
          <w:p w14:paraId="0EA78475" w14:textId="65C5F171" w:rsidR="00423418" w:rsidRPr="00744AE6" w:rsidRDefault="00423418" w:rsidP="00423418">
            <w:pPr>
              <w:jc w:val="center"/>
              <w:rPr>
                <w:rFonts w:asciiTheme="minorHAnsi" w:hAnsiTheme="minorHAnsi" w:cstheme="minorHAnsi"/>
                <w:color w:val="000000"/>
                <w:sz w:val="16"/>
                <w:szCs w:val="16"/>
                <w:lang w:val="es-MX"/>
              </w:rPr>
            </w:pPr>
            <w:r w:rsidRPr="00EB5DDA">
              <w:rPr>
                <w:rFonts w:asciiTheme="minorHAnsi" w:hAnsiTheme="minorHAnsi" w:cstheme="minorHAnsi"/>
                <w:sz w:val="16"/>
                <w:szCs w:val="16"/>
              </w:rPr>
              <w:t>Equipo</w:t>
            </w:r>
          </w:p>
        </w:tc>
        <w:tc>
          <w:tcPr>
            <w:tcW w:w="702" w:type="pct"/>
            <w:shd w:val="clear" w:color="auto" w:fill="auto"/>
          </w:tcPr>
          <w:p w14:paraId="4B91390C" w14:textId="3F632B52" w:rsidR="00423418" w:rsidRPr="00744AE6" w:rsidRDefault="00423418" w:rsidP="00423418">
            <w:pPr>
              <w:jc w:val="center"/>
              <w:rPr>
                <w:rFonts w:asciiTheme="minorHAnsi" w:hAnsiTheme="minorHAnsi" w:cstheme="minorHAnsi"/>
                <w:color w:val="000000"/>
                <w:sz w:val="16"/>
                <w:szCs w:val="16"/>
                <w:lang w:val="es-MX"/>
              </w:rPr>
            </w:pPr>
            <w:r w:rsidRPr="00EB5DDA">
              <w:rPr>
                <w:rFonts w:asciiTheme="minorHAnsi" w:hAnsiTheme="minorHAnsi" w:cstheme="minorHAnsi"/>
                <w:color w:val="000000"/>
                <w:sz w:val="16"/>
                <w:szCs w:val="16"/>
              </w:rPr>
              <w:t>15</w:t>
            </w:r>
          </w:p>
        </w:tc>
        <w:tc>
          <w:tcPr>
            <w:tcW w:w="791" w:type="pct"/>
            <w:vAlign w:val="center"/>
          </w:tcPr>
          <w:p w14:paraId="1D465236" w14:textId="77777777" w:rsidR="00423418" w:rsidRPr="00744AE6" w:rsidRDefault="00423418" w:rsidP="00423418">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2DCC94B8" w14:textId="77777777" w:rsidR="00423418" w:rsidRPr="00744AE6" w:rsidRDefault="00423418" w:rsidP="00423418">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782405" w:rsidRPr="00866A9B" w14:paraId="7D89FC4B" w14:textId="77777777" w:rsidTr="004F6FBB">
        <w:trPr>
          <w:trHeight w:hRule="exact" w:val="278"/>
          <w:jc w:val="center"/>
        </w:trPr>
        <w:tc>
          <w:tcPr>
            <w:tcW w:w="437" w:type="pct"/>
            <w:shd w:val="clear" w:color="auto" w:fill="auto"/>
          </w:tcPr>
          <w:p w14:paraId="3433C2EF" w14:textId="77777777" w:rsidR="00782405" w:rsidRPr="00744AE6" w:rsidRDefault="00782405" w:rsidP="003B4443">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1334" w:type="pct"/>
            <w:tcBorders>
              <w:top w:val="dotted" w:sz="4" w:space="0" w:color="auto"/>
              <w:left w:val="dotted" w:sz="4" w:space="0" w:color="auto"/>
              <w:bottom w:val="dotted" w:sz="4" w:space="0" w:color="auto"/>
              <w:right w:val="dotted" w:sz="4" w:space="0" w:color="auto"/>
            </w:tcBorders>
            <w:vAlign w:val="center"/>
          </w:tcPr>
          <w:p w14:paraId="40CA0D83" w14:textId="77777777" w:rsidR="00782405" w:rsidRPr="00744AE6" w:rsidRDefault="00782405" w:rsidP="003B4443">
            <w:pPr>
              <w:rPr>
                <w:rFonts w:ascii="Calibri" w:hAnsi="Calibri" w:cs="Calibri"/>
                <w:sz w:val="16"/>
                <w:szCs w:val="15"/>
                <w:lang w:val="es-MX" w:eastAsia="es-MX"/>
              </w:rPr>
            </w:pPr>
            <w:r w:rsidRPr="00744AE6">
              <w:rPr>
                <w:rFonts w:ascii="Calibri" w:hAnsi="Calibri" w:cs="Calibri"/>
                <w:sz w:val="16"/>
                <w:szCs w:val="15"/>
                <w:lang w:val="es-MX" w:eastAsia="es-MX"/>
              </w:rPr>
              <w:t>….</w:t>
            </w:r>
          </w:p>
        </w:tc>
        <w:tc>
          <w:tcPr>
            <w:tcW w:w="860" w:type="pct"/>
          </w:tcPr>
          <w:p w14:paraId="22752765" w14:textId="77777777" w:rsidR="00782405" w:rsidRPr="00744AE6" w:rsidRDefault="00782405" w:rsidP="003B4443">
            <w:pPr>
              <w:jc w:val="center"/>
              <w:rPr>
                <w:rFonts w:asciiTheme="minorHAnsi" w:hAnsiTheme="minorHAnsi" w:cstheme="minorHAnsi"/>
                <w:sz w:val="16"/>
                <w:szCs w:val="16"/>
                <w:lang w:val="es-MX" w:eastAsia="es-MX"/>
              </w:rPr>
            </w:pPr>
            <w:r w:rsidRPr="00744AE6">
              <w:rPr>
                <w:rFonts w:asciiTheme="minorHAnsi" w:hAnsiTheme="minorHAnsi" w:cstheme="minorHAnsi"/>
                <w:sz w:val="16"/>
                <w:szCs w:val="16"/>
                <w:lang w:val="es-MX" w:eastAsia="es-MX"/>
              </w:rPr>
              <w:t>…</w:t>
            </w:r>
          </w:p>
        </w:tc>
        <w:tc>
          <w:tcPr>
            <w:tcW w:w="702" w:type="pct"/>
          </w:tcPr>
          <w:p w14:paraId="03750824" w14:textId="77777777" w:rsidR="00782405" w:rsidRPr="00744AE6" w:rsidRDefault="00782405" w:rsidP="003B4443">
            <w:pPr>
              <w:autoSpaceDE w:val="0"/>
              <w:autoSpaceDN w:val="0"/>
              <w:adjustRightInd w:val="0"/>
              <w:jc w:val="center"/>
              <w:rPr>
                <w:rFonts w:asciiTheme="minorHAnsi" w:hAnsiTheme="minorHAnsi" w:cstheme="minorHAnsi"/>
                <w:b/>
                <w:color w:val="000000"/>
                <w:sz w:val="16"/>
                <w:szCs w:val="16"/>
              </w:rPr>
            </w:pPr>
            <w:r w:rsidRPr="00744AE6">
              <w:rPr>
                <w:rFonts w:asciiTheme="minorHAnsi" w:hAnsiTheme="minorHAnsi" w:cstheme="minorHAnsi"/>
                <w:b/>
                <w:color w:val="000000"/>
                <w:sz w:val="16"/>
                <w:szCs w:val="16"/>
              </w:rPr>
              <w:t>….</w:t>
            </w:r>
          </w:p>
        </w:tc>
        <w:tc>
          <w:tcPr>
            <w:tcW w:w="791" w:type="pct"/>
            <w:vAlign w:val="center"/>
          </w:tcPr>
          <w:p w14:paraId="3BC5F444" w14:textId="77777777" w:rsidR="00782405" w:rsidRPr="00744AE6" w:rsidRDefault="00782405" w:rsidP="003B4443">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c>
          <w:tcPr>
            <w:tcW w:w="876" w:type="pct"/>
            <w:vAlign w:val="center"/>
          </w:tcPr>
          <w:p w14:paraId="3438AE78" w14:textId="77777777" w:rsidR="00782405" w:rsidRPr="00744AE6" w:rsidRDefault="00782405" w:rsidP="003B4443">
            <w:pPr>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r>
      <w:tr w:rsidR="00782405" w:rsidRPr="0070532E" w14:paraId="3408CAC6" w14:textId="77777777" w:rsidTr="004F6FBB">
        <w:trPr>
          <w:trHeight w:hRule="exact" w:val="188"/>
          <w:jc w:val="center"/>
        </w:trPr>
        <w:tc>
          <w:tcPr>
            <w:tcW w:w="437" w:type="pct"/>
            <w:shd w:val="clear" w:color="auto" w:fill="auto"/>
          </w:tcPr>
          <w:p w14:paraId="31A0CD1F" w14:textId="77777777" w:rsidR="00782405" w:rsidRPr="0070532E" w:rsidRDefault="00782405" w:rsidP="003B4443">
            <w:pPr>
              <w:jc w:val="center"/>
              <w:rPr>
                <w:rFonts w:asciiTheme="minorHAnsi" w:hAnsiTheme="minorHAnsi" w:cstheme="minorHAnsi"/>
                <w:sz w:val="16"/>
                <w:szCs w:val="16"/>
              </w:rPr>
            </w:pPr>
            <w:r w:rsidRPr="0070532E">
              <w:rPr>
                <w:rFonts w:asciiTheme="minorHAnsi" w:hAnsiTheme="minorHAnsi" w:cstheme="minorHAnsi"/>
                <w:sz w:val="16"/>
                <w:szCs w:val="16"/>
              </w:rPr>
              <w:t>30</w:t>
            </w:r>
          </w:p>
        </w:tc>
        <w:tc>
          <w:tcPr>
            <w:tcW w:w="1334" w:type="pct"/>
          </w:tcPr>
          <w:p w14:paraId="00E9EC1E" w14:textId="77777777" w:rsidR="00782405" w:rsidRPr="0070532E" w:rsidRDefault="00782405" w:rsidP="003B4443">
            <w:pPr>
              <w:autoSpaceDE w:val="0"/>
              <w:autoSpaceDN w:val="0"/>
              <w:adjustRightInd w:val="0"/>
              <w:jc w:val="both"/>
              <w:rPr>
                <w:rFonts w:ascii="Arial" w:hAnsi="Arial" w:cs="Arial"/>
                <w:sz w:val="16"/>
                <w:szCs w:val="16"/>
              </w:rPr>
            </w:pPr>
            <w:r w:rsidRPr="0070532E">
              <w:rPr>
                <w:rFonts w:ascii="Arial" w:hAnsi="Arial" w:cs="Arial"/>
                <w:b/>
                <w:sz w:val="16"/>
                <w:szCs w:val="16"/>
              </w:rPr>
              <w:t>Bomba Berkley 7.5 HP</w:t>
            </w:r>
            <w:r w:rsidRPr="0070532E">
              <w:rPr>
                <w:rFonts w:ascii="Arial" w:hAnsi="Arial" w:cs="Arial"/>
                <w:sz w:val="16"/>
                <w:szCs w:val="16"/>
              </w:rPr>
              <w:t xml:space="preserve"> descarga de 1-1/2” succuin de 2” impulsor de 6” sello mecánico de conexión NPT. </w:t>
            </w:r>
          </w:p>
          <w:p w14:paraId="2913E3D0" w14:textId="77777777" w:rsidR="00782405" w:rsidRPr="0070532E" w:rsidRDefault="00782405" w:rsidP="003B4443">
            <w:pPr>
              <w:autoSpaceDE w:val="0"/>
              <w:autoSpaceDN w:val="0"/>
              <w:adjustRightInd w:val="0"/>
              <w:jc w:val="both"/>
              <w:rPr>
                <w:rFonts w:asciiTheme="minorHAnsi" w:hAnsiTheme="minorHAnsi" w:cstheme="minorHAnsi"/>
                <w:sz w:val="16"/>
                <w:szCs w:val="16"/>
              </w:rPr>
            </w:pPr>
            <w:r w:rsidRPr="0070532E">
              <w:rPr>
                <w:rFonts w:ascii="Arial" w:hAnsi="Arial" w:cs="Arial"/>
                <w:sz w:val="16"/>
                <w:szCs w:val="16"/>
              </w:rPr>
              <w:t xml:space="preserve">Modelo B58086 </w:t>
            </w:r>
          </w:p>
        </w:tc>
        <w:tc>
          <w:tcPr>
            <w:tcW w:w="860" w:type="pct"/>
          </w:tcPr>
          <w:p w14:paraId="7B175CC8" w14:textId="77777777" w:rsidR="00782405" w:rsidRPr="0070532E" w:rsidRDefault="00782405" w:rsidP="003B4443">
            <w:pPr>
              <w:jc w:val="center"/>
              <w:rPr>
                <w:rFonts w:ascii="Arial" w:hAnsi="Arial" w:cs="Arial"/>
                <w:sz w:val="16"/>
                <w:szCs w:val="16"/>
              </w:rPr>
            </w:pPr>
            <w:r w:rsidRPr="0070532E">
              <w:rPr>
                <w:rFonts w:ascii="Arial" w:hAnsi="Arial" w:cs="Arial"/>
                <w:sz w:val="16"/>
                <w:szCs w:val="16"/>
              </w:rPr>
              <w:t>Pieza</w:t>
            </w:r>
          </w:p>
          <w:p w14:paraId="4A4F4F2B" w14:textId="77777777" w:rsidR="00782405" w:rsidRPr="0070532E" w:rsidRDefault="00782405" w:rsidP="003B4443">
            <w:pPr>
              <w:rPr>
                <w:rFonts w:ascii="Arial" w:hAnsi="Arial" w:cs="Arial"/>
                <w:sz w:val="16"/>
                <w:szCs w:val="16"/>
              </w:rPr>
            </w:pPr>
          </w:p>
          <w:p w14:paraId="5F9CF312" w14:textId="77777777" w:rsidR="00782405" w:rsidRPr="0070532E" w:rsidRDefault="00782405" w:rsidP="003B4443">
            <w:pPr>
              <w:jc w:val="center"/>
              <w:rPr>
                <w:rFonts w:ascii="Calibri" w:hAnsi="Calibri" w:cs="Calibri"/>
                <w:sz w:val="16"/>
                <w:szCs w:val="18"/>
              </w:rPr>
            </w:pPr>
          </w:p>
        </w:tc>
        <w:tc>
          <w:tcPr>
            <w:tcW w:w="702" w:type="pct"/>
          </w:tcPr>
          <w:p w14:paraId="2325DA33" w14:textId="77777777" w:rsidR="00782405" w:rsidRPr="0070532E" w:rsidRDefault="00782405" w:rsidP="003B4443">
            <w:pPr>
              <w:jc w:val="center"/>
              <w:rPr>
                <w:rFonts w:ascii="Arial" w:hAnsi="Arial" w:cs="Arial"/>
                <w:sz w:val="16"/>
                <w:szCs w:val="16"/>
              </w:rPr>
            </w:pPr>
            <w:r w:rsidRPr="0070532E">
              <w:rPr>
                <w:rFonts w:ascii="Arial" w:hAnsi="Arial" w:cs="Arial"/>
                <w:sz w:val="16"/>
                <w:szCs w:val="16"/>
              </w:rPr>
              <w:t>1</w:t>
            </w:r>
          </w:p>
          <w:p w14:paraId="7E309623" w14:textId="77777777" w:rsidR="00782405" w:rsidRPr="0070532E" w:rsidRDefault="00782405" w:rsidP="003B4443">
            <w:pPr>
              <w:jc w:val="center"/>
              <w:rPr>
                <w:rFonts w:ascii="Arial" w:hAnsi="Arial" w:cs="Arial"/>
                <w:sz w:val="16"/>
                <w:szCs w:val="16"/>
              </w:rPr>
            </w:pPr>
          </w:p>
          <w:p w14:paraId="28FCC516" w14:textId="77777777" w:rsidR="00782405" w:rsidRPr="0070532E" w:rsidRDefault="00782405" w:rsidP="003B4443">
            <w:pPr>
              <w:rPr>
                <w:rFonts w:ascii="Arial" w:hAnsi="Arial" w:cs="Arial"/>
                <w:sz w:val="16"/>
                <w:szCs w:val="16"/>
              </w:rPr>
            </w:pPr>
          </w:p>
          <w:p w14:paraId="0421A6F3" w14:textId="77777777" w:rsidR="00782405" w:rsidRPr="0070532E" w:rsidRDefault="00782405" w:rsidP="003B4443">
            <w:pPr>
              <w:autoSpaceDE w:val="0"/>
              <w:autoSpaceDN w:val="0"/>
              <w:adjustRightInd w:val="0"/>
              <w:jc w:val="center"/>
              <w:rPr>
                <w:rFonts w:ascii="Calibri" w:hAnsi="Calibri" w:cs="Calibri"/>
                <w:sz w:val="16"/>
                <w:szCs w:val="18"/>
              </w:rPr>
            </w:pPr>
          </w:p>
        </w:tc>
        <w:tc>
          <w:tcPr>
            <w:tcW w:w="791" w:type="pct"/>
            <w:vAlign w:val="center"/>
          </w:tcPr>
          <w:p w14:paraId="1A0E7678" w14:textId="77777777" w:rsidR="00782405" w:rsidRPr="0070532E" w:rsidRDefault="00782405" w:rsidP="003B4443">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37E3AA4B" w14:textId="77777777" w:rsidR="00782405" w:rsidRPr="0070532E" w:rsidRDefault="00782405" w:rsidP="003B4443">
            <w:pPr>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r>
      <w:tr w:rsidR="00782405" w:rsidRPr="0070532E" w14:paraId="69F8A1C4" w14:textId="77777777" w:rsidTr="004F6FBB">
        <w:trPr>
          <w:trHeight w:hRule="exact" w:val="292"/>
          <w:jc w:val="center"/>
        </w:trPr>
        <w:tc>
          <w:tcPr>
            <w:tcW w:w="437" w:type="pct"/>
            <w:shd w:val="clear" w:color="auto" w:fill="auto"/>
          </w:tcPr>
          <w:p w14:paraId="5057EB5D" w14:textId="77777777" w:rsidR="00782405" w:rsidRPr="0070532E" w:rsidRDefault="00782405" w:rsidP="003B4443">
            <w:pPr>
              <w:jc w:val="center"/>
              <w:rPr>
                <w:rFonts w:asciiTheme="minorHAnsi" w:hAnsiTheme="minorHAnsi" w:cstheme="minorHAnsi"/>
                <w:sz w:val="16"/>
                <w:szCs w:val="16"/>
              </w:rPr>
            </w:pPr>
          </w:p>
        </w:tc>
        <w:tc>
          <w:tcPr>
            <w:tcW w:w="1334" w:type="pct"/>
          </w:tcPr>
          <w:p w14:paraId="57ED3C08" w14:textId="77777777" w:rsidR="00782405" w:rsidRPr="0070532E" w:rsidRDefault="00782405" w:rsidP="003B4443">
            <w:pPr>
              <w:rPr>
                <w:rFonts w:asciiTheme="minorHAnsi" w:hAnsiTheme="minorHAnsi" w:cstheme="minorHAnsi"/>
                <w:sz w:val="16"/>
                <w:szCs w:val="15"/>
                <w:lang w:val="es-MX" w:eastAsia="es-MX"/>
              </w:rPr>
            </w:pPr>
          </w:p>
        </w:tc>
        <w:tc>
          <w:tcPr>
            <w:tcW w:w="860" w:type="pct"/>
          </w:tcPr>
          <w:p w14:paraId="4324D24D" w14:textId="77777777" w:rsidR="00782405" w:rsidRPr="0070532E" w:rsidRDefault="00782405" w:rsidP="003B4443">
            <w:pPr>
              <w:jc w:val="center"/>
              <w:rPr>
                <w:rFonts w:asciiTheme="minorHAnsi" w:hAnsiTheme="minorHAnsi" w:cstheme="minorHAnsi"/>
                <w:sz w:val="16"/>
                <w:szCs w:val="16"/>
                <w:lang w:val="es-MX" w:eastAsia="es-MX"/>
              </w:rPr>
            </w:pPr>
          </w:p>
        </w:tc>
        <w:tc>
          <w:tcPr>
            <w:tcW w:w="702" w:type="pct"/>
          </w:tcPr>
          <w:p w14:paraId="76A4B42D" w14:textId="77777777" w:rsidR="00782405" w:rsidRPr="0070532E" w:rsidRDefault="00782405" w:rsidP="003B4443">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Subtotal</w:t>
            </w:r>
          </w:p>
        </w:tc>
        <w:tc>
          <w:tcPr>
            <w:tcW w:w="791" w:type="pct"/>
            <w:vAlign w:val="center"/>
          </w:tcPr>
          <w:p w14:paraId="27A12B3E" w14:textId="77777777" w:rsidR="00782405" w:rsidRPr="0070532E" w:rsidRDefault="00782405" w:rsidP="003B4443">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6D04BDF7" w14:textId="77777777" w:rsidR="00782405" w:rsidRPr="0070532E" w:rsidRDefault="00782405" w:rsidP="003B4443">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782405" w:rsidRPr="0070532E" w14:paraId="41C22707" w14:textId="77777777" w:rsidTr="004F6FBB">
        <w:trPr>
          <w:trHeight w:hRule="exact" w:val="296"/>
          <w:jc w:val="center"/>
        </w:trPr>
        <w:tc>
          <w:tcPr>
            <w:tcW w:w="437" w:type="pct"/>
            <w:shd w:val="clear" w:color="auto" w:fill="auto"/>
          </w:tcPr>
          <w:p w14:paraId="0262D1EB" w14:textId="77777777" w:rsidR="00782405" w:rsidRPr="0070532E" w:rsidRDefault="00782405" w:rsidP="003B4443">
            <w:pPr>
              <w:jc w:val="center"/>
              <w:rPr>
                <w:rFonts w:asciiTheme="minorHAnsi" w:hAnsiTheme="minorHAnsi" w:cstheme="minorHAnsi"/>
                <w:sz w:val="16"/>
                <w:szCs w:val="16"/>
              </w:rPr>
            </w:pPr>
          </w:p>
        </w:tc>
        <w:tc>
          <w:tcPr>
            <w:tcW w:w="1334" w:type="pct"/>
          </w:tcPr>
          <w:p w14:paraId="241BE590" w14:textId="77777777" w:rsidR="00782405" w:rsidRPr="0070532E" w:rsidRDefault="00782405" w:rsidP="003B4443">
            <w:pPr>
              <w:rPr>
                <w:rFonts w:asciiTheme="minorHAnsi" w:hAnsiTheme="minorHAnsi" w:cstheme="minorHAnsi"/>
                <w:sz w:val="16"/>
                <w:szCs w:val="16"/>
                <w:lang w:val="es-MX" w:eastAsia="es-MX"/>
              </w:rPr>
            </w:pPr>
          </w:p>
        </w:tc>
        <w:tc>
          <w:tcPr>
            <w:tcW w:w="860" w:type="pct"/>
          </w:tcPr>
          <w:p w14:paraId="5D4279D7" w14:textId="77777777" w:rsidR="00782405" w:rsidRPr="0070532E" w:rsidRDefault="00782405" w:rsidP="003B4443">
            <w:pPr>
              <w:jc w:val="center"/>
              <w:rPr>
                <w:rFonts w:asciiTheme="minorHAnsi" w:hAnsiTheme="minorHAnsi" w:cstheme="minorHAnsi"/>
                <w:sz w:val="16"/>
                <w:szCs w:val="16"/>
                <w:lang w:val="es-MX" w:eastAsia="es-MX"/>
              </w:rPr>
            </w:pPr>
          </w:p>
        </w:tc>
        <w:tc>
          <w:tcPr>
            <w:tcW w:w="702" w:type="pct"/>
          </w:tcPr>
          <w:p w14:paraId="5A49043F" w14:textId="77777777" w:rsidR="00782405" w:rsidRPr="0070532E" w:rsidRDefault="00782405" w:rsidP="003B4443">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91" w:type="pct"/>
            <w:vAlign w:val="center"/>
          </w:tcPr>
          <w:p w14:paraId="3E34C83E" w14:textId="77777777" w:rsidR="00782405" w:rsidRPr="0070532E" w:rsidRDefault="00782405" w:rsidP="003B4443">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09F2C6D2" w14:textId="77777777" w:rsidR="00782405" w:rsidRPr="0070532E" w:rsidRDefault="00782405" w:rsidP="003B4443">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782405" w:rsidRPr="00866A9B" w14:paraId="50A935BE" w14:textId="77777777" w:rsidTr="004F6FBB">
        <w:trPr>
          <w:trHeight w:hRule="exact" w:val="286"/>
          <w:jc w:val="center"/>
        </w:trPr>
        <w:tc>
          <w:tcPr>
            <w:tcW w:w="437" w:type="pct"/>
            <w:shd w:val="clear" w:color="auto" w:fill="auto"/>
          </w:tcPr>
          <w:p w14:paraId="50600EFC" w14:textId="77777777" w:rsidR="00782405" w:rsidRPr="003522FD" w:rsidRDefault="00782405" w:rsidP="003B4443">
            <w:pPr>
              <w:jc w:val="center"/>
              <w:rPr>
                <w:rFonts w:asciiTheme="minorHAnsi" w:hAnsiTheme="minorHAnsi" w:cstheme="minorHAnsi"/>
                <w:sz w:val="16"/>
                <w:szCs w:val="16"/>
              </w:rPr>
            </w:pPr>
          </w:p>
        </w:tc>
        <w:tc>
          <w:tcPr>
            <w:tcW w:w="1334" w:type="pct"/>
          </w:tcPr>
          <w:p w14:paraId="102BB26A" w14:textId="77777777" w:rsidR="00782405" w:rsidRPr="003522FD" w:rsidRDefault="00782405" w:rsidP="003B4443">
            <w:pPr>
              <w:rPr>
                <w:rFonts w:asciiTheme="minorHAnsi" w:hAnsiTheme="minorHAnsi" w:cstheme="minorHAnsi"/>
                <w:sz w:val="16"/>
                <w:szCs w:val="16"/>
                <w:lang w:val="es-MX" w:eastAsia="es-MX"/>
              </w:rPr>
            </w:pPr>
          </w:p>
        </w:tc>
        <w:tc>
          <w:tcPr>
            <w:tcW w:w="860" w:type="pct"/>
          </w:tcPr>
          <w:p w14:paraId="77685051" w14:textId="77777777" w:rsidR="00782405" w:rsidRPr="003522FD" w:rsidRDefault="00782405" w:rsidP="003B4443">
            <w:pPr>
              <w:jc w:val="center"/>
              <w:rPr>
                <w:rFonts w:asciiTheme="minorHAnsi" w:hAnsiTheme="minorHAnsi" w:cstheme="minorHAnsi"/>
                <w:sz w:val="16"/>
                <w:szCs w:val="16"/>
                <w:lang w:val="es-MX" w:eastAsia="es-MX"/>
              </w:rPr>
            </w:pPr>
          </w:p>
        </w:tc>
        <w:tc>
          <w:tcPr>
            <w:tcW w:w="702" w:type="pct"/>
          </w:tcPr>
          <w:p w14:paraId="77DE1C06" w14:textId="77777777" w:rsidR="00782405" w:rsidRPr="003522FD" w:rsidRDefault="00782405" w:rsidP="003B4443">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1EE601E6" w14:textId="77777777" w:rsidR="00782405" w:rsidRPr="003522FD" w:rsidRDefault="00782405" w:rsidP="003B4443">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8E3A7CC" w14:textId="77777777" w:rsidR="00782405" w:rsidRPr="003522FD" w:rsidRDefault="00782405" w:rsidP="003B4443">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067FA4F3" w14:textId="77777777" w:rsidR="00782405" w:rsidRPr="001B64E8" w:rsidRDefault="00782405" w:rsidP="00782405">
      <w:pPr>
        <w:tabs>
          <w:tab w:val="left" w:pos="6804"/>
        </w:tabs>
        <w:ind w:left="1134" w:right="617" w:hanging="1134"/>
        <w:jc w:val="right"/>
        <w:rPr>
          <w:rFonts w:asciiTheme="minorHAnsi" w:hAnsiTheme="minorHAnsi" w:cstheme="minorHAnsi"/>
          <w:b/>
          <w:sz w:val="14"/>
          <w:szCs w:val="18"/>
        </w:rPr>
      </w:pPr>
    </w:p>
    <w:p w14:paraId="69E7B978" w14:textId="77777777" w:rsidR="00782405" w:rsidRPr="00A85518" w:rsidRDefault="00782405" w:rsidP="00782405">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79C31D76" w14:textId="77777777" w:rsidR="00782405" w:rsidRPr="00A85518" w:rsidRDefault="00782405" w:rsidP="00782405">
      <w:pPr>
        <w:tabs>
          <w:tab w:val="left" w:pos="6804"/>
        </w:tabs>
        <w:ind w:left="1134" w:right="617" w:hanging="1134"/>
        <w:jc w:val="both"/>
        <w:rPr>
          <w:rFonts w:asciiTheme="minorHAnsi" w:hAnsiTheme="minorHAnsi" w:cstheme="minorHAnsi"/>
          <w:b/>
          <w:sz w:val="16"/>
          <w:szCs w:val="18"/>
        </w:rPr>
      </w:pPr>
    </w:p>
    <w:p w14:paraId="4D4E3526" w14:textId="77777777" w:rsidR="00782405" w:rsidRPr="001B64E8" w:rsidRDefault="00782405" w:rsidP="00782405">
      <w:pPr>
        <w:tabs>
          <w:tab w:val="left" w:pos="6804"/>
        </w:tabs>
        <w:ind w:left="1134" w:right="617" w:hanging="1134"/>
        <w:jc w:val="right"/>
        <w:rPr>
          <w:rFonts w:asciiTheme="minorHAnsi" w:hAnsiTheme="minorHAnsi" w:cstheme="minorHAnsi"/>
          <w:b/>
          <w:sz w:val="14"/>
          <w:szCs w:val="18"/>
        </w:rPr>
      </w:pPr>
    </w:p>
    <w:p w14:paraId="4C59C141" w14:textId="77777777" w:rsidR="00782405" w:rsidRDefault="00782405" w:rsidP="00782405">
      <w:pPr>
        <w:ind w:right="617"/>
        <w:jc w:val="center"/>
        <w:rPr>
          <w:rFonts w:asciiTheme="minorHAnsi" w:hAnsiTheme="minorHAnsi" w:cstheme="minorHAnsi"/>
          <w:b/>
          <w:sz w:val="18"/>
          <w:szCs w:val="18"/>
        </w:rPr>
      </w:pPr>
    </w:p>
    <w:p w14:paraId="2A57BB46" w14:textId="77777777" w:rsidR="00782405" w:rsidRPr="00B72570" w:rsidRDefault="00782405" w:rsidP="00782405">
      <w:pPr>
        <w:ind w:right="617"/>
        <w:jc w:val="center"/>
        <w:rPr>
          <w:rFonts w:asciiTheme="minorHAnsi" w:hAnsiTheme="minorHAnsi" w:cstheme="minorHAnsi"/>
          <w:b/>
          <w:szCs w:val="18"/>
        </w:rPr>
      </w:pPr>
    </w:p>
    <w:p w14:paraId="02B82C0C" w14:textId="77777777" w:rsidR="00782405" w:rsidRPr="00B72570" w:rsidRDefault="00782405" w:rsidP="00782405">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52A1ACCA" w14:textId="5CA94D47" w:rsidR="00B4199A" w:rsidRDefault="00B4199A" w:rsidP="00AE5FB4">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3820339A" w:rsidR="00B4199A" w:rsidRDefault="00B4199A" w:rsidP="00AE5FB4">
      <w:pPr>
        <w:ind w:right="617"/>
        <w:jc w:val="center"/>
        <w:rPr>
          <w:rFonts w:asciiTheme="minorHAnsi" w:hAnsiTheme="minorHAnsi" w:cstheme="minorHAnsi"/>
          <w:b/>
          <w:sz w:val="18"/>
          <w:szCs w:val="18"/>
        </w:rPr>
      </w:pPr>
    </w:p>
    <w:p w14:paraId="46686B91" w14:textId="403FA5A4" w:rsidR="00B4199A" w:rsidRDefault="00B4199A"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32D8E4FE" w14:textId="069A48F3" w:rsidR="00B4199A" w:rsidRDefault="00B4199A" w:rsidP="00AE5FB4">
      <w:pPr>
        <w:ind w:right="617"/>
        <w:jc w:val="center"/>
        <w:rPr>
          <w:rFonts w:asciiTheme="minorHAnsi" w:hAnsiTheme="minorHAnsi" w:cstheme="minorHAnsi"/>
          <w:b/>
          <w:sz w:val="18"/>
          <w:szCs w:val="18"/>
        </w:rPr>
      </w:pPr>
    </w:p>
    <w:p w14:paraId="67ED47D9" w14:textId="33DF2A3B" w:rsidR="00B4199A" w:rsidRDefault="00B4199A" w:rsidP="00AE5FB4">
      <w:pPr>
        <w:ind w:right="617"/>
        <w:jc w:val="center"/>
        <w:rPr>
          <w:rFonts w:asciiTheme="minorHAnsi" w:hAnsiTheme="minorHAnsi" w:cstheme="minorHAnsi"/>
          <w:b/>
          <w:sz w:val="18"/>
          <w:szCs w:val="18"/>
        </w:rPr>
      </w:pPr>
    </w:p>
    <w:p w14:paraId="1363FBAB" w14:textId="52EAB97F" w:rsidR="00B4199A" w:rsidRDefault="00B4199A" w:rsidP="00AE5FB4">
      <w:pPr>
        <w:ind w:right="617"/>
        <w:jc w:val="center"/>
        <w:rPr>
          <w:rFonts w:asciiTheme="minorHAnsi" w:hAnsiTheme="minorHAnsi" w:cstheme="minorHAnsi"/>
          <w:b/>
          <w:sz w:val="18"/>
          <w:szCs w:val="18"/>
        </w:rPr>
      </w:pPr>
    </w:p>
    <w:p w14:paraId="11DB31F4" w14:textId="3CE87EB4" w:rsidR="00B4199A" w:rsidRDefault="00B4199A" w:rsidP="00AE5FB4">
      <w:pPr>
        <w:ind w:right="617"/>
        <w:jc w:val="center"/>
        <w:rPr>
          <w:rFonts w:asciiTheme="minorHAnsi" w:hAnsiTheme="minorHAnsi" w:cstheme="minorHAnsi"/>
          <w:b/>
          <w:sz w:val="18"/>
          <w:szCs w:val="18"/>
        </w:rPr>
      </w:pPr>
    </w:p>
    <w:p w14:paraId="3E519290" w14:textId="2FA87C25" w:rsidR="00B4199A" w:rsidRDefault="00B4199A" w:rsidP="00AE5FB4">
      <w:pPr>
        <w:ind w:right="617"/>
        <w:jc w:val="center"/>
        <w:rPr>
          <w:rFonts w:asciiTheme="minorHAnsi" w:hAnsiTheme="minorHAnsi" w:cstheme="minorHAnsi"/>
          <w:b/>
          <w:sz w:val="18"/>
          <w:szCs w:val="18"/>
        </w:rPr>
      </w:pPr>
    </w:p>
    <w:p w14:paraId="6DAF56C1" w14:textId="23F766EC" w:rsidR="00B4199A" w:rsidRDefault="00B4199A" w:rsidP="00AE5FB4">
      <w:pPr>
        <w:ind w:right="617"/>
        <w:jc w:val="center"/>
        <w:rPr>
          <w:rFonts w:asciiTheme="minorHAnsi" w:hAnsiTheme="minorHAnsi" w:cstheme="minorHAnsi"/>
          <w:b/>
          <w:sz w:val="18"/>
          <w:szCs w:val="18"/>
        </w:rPr>
      </w:pPr>
    </w:p>
    <w:p w14:paraId="65341F82" w14:textId="5AD8FD9C" w:rsidR="00B4199A" w:rsidRDefault="00B4199A" w:rsidP="00AE5FB4">
      <w:pPr>
        <w:ind w:right="617"/>
        <w:jc w:val="center"/>
        <w:rPr>
          <w:rFonts w:asciiTheme="minorHAnsi" w:hAnsiTheme="minorHAnsi" w:cstheme="minorHAnsi"/>
          <w:b/>
          <w:sz w:val="18"/>
          <w:szCs w:val="18"/>
        </w:rPr>
      </w:pPr>
    </w:p>
    <w:p w14:paraId="518627DB" w14:textId="1241D687" w:rsidR="00B4199A" w:rsidRDefault="00B4199A" w:rsidP="00AE5FB4">
      <w:pPr>
        <w:ind w:right="617"/>
        <w:jc w:val="center"/>
        <w:rPr>
          <w:rFonts w:asciiTheme="minorHAnsi" w:hAnsiTheme="minorHAnsi" w:cstheme="minorHAnsi"/>
          <w:b/>
          <w:sz w:val="18"/>
          <w:szCs w:val="18"/>
        </w:rPr>
      </w:pPr>
    </w:p>
    <w:p w14:paraId="02CFB78A" w14:textId="5FEAF7F3" w:rsidR="00B4199A" w:rsidRDefault="00B4199A" w:rsidP="00AE5FB4">
      <w:pPr>
        <w:ind w:right="617"/>
        <w:jc w:val="center"/>
        <w:rPr>
          <w:rFonts w:asciiTheme="minorHAnsi" w:hAnsiTheme="minorHAnsi" w:cstheme="minorHAnsi"/>
          <w:b/>
          <w:sz w:val="18"/>
          <w:szCs w:val="18"/>
        </w:rPr>
      </w:pPr>
    </w:p>
    <w:p w14:paraId="543711C6" w14:textId="26082088" w:rsidR="00B4199A" w:rsidRDefault="00B4199A" w:rsidP="00AE5FB4">
      <w:pPr>
        <w:ind w:right="617"/>
        <w:jc w:val="center"/>
        <w:rPr>
          <w:rFonts w:asciiTheme="minorHAnsi" w:hAnsiTheme="minorHAnsi" w:cstheme="minorHAnsi"/>
          <w:b/>
          <w:sz w:val="18"/>
          <w:szCs w:val="18"/>
        </w:rPr>
      </w:pPr>
    </w:p>
    <w:p w14:paraId="20D4D135" w14:textId="40038207" w:rsidR="00B4199A" w:rsidRDefault="00B4199A" w:rsidP="00AE5FB4">
      <w:pPr>
        <w:ind w:right="617"/>
        <w:jc w:val="center"/>
        <w:rPr>
          <w:rFonts w:asciiTheme="minorHAnsi" w:hAnsiTheme="minorHAnsi" w:cstheme="minorHAnsi"/>
          <w:b/>
          <w:sz w:val="18"/>
          <w:szCs w:val="18"/>
        </w:rPr>
      </w:pPr>
    </w:p>
    <w:p w14:paraId="61A01657" w14:textId="77777777" w:rsidR="00AF3435" w:rsidRDefault="00AF3435" w:rsidP="00AE5FB4">
      <w:pPr>
        <w:ind w:right="617"/>
        <w:jc w:val="center"/>
        <w:rPr>
          <w:rFonts w:asciiTheme="minorHAnsi" w:hAnsiTheme="minorHAnsi" w:cstheme="minorHAnsi"/>
          <w:b/>
          <w:sz w:val="18"/>
          <w:szCs w:val="18"/>
        </w:rPr>
      </w:pPr>
    </w:p>
    <w:p w14:paraId="695F5AE0" w14:textId="77777777" w:rsidR="00AE5FB4" w:rsidRDefault="00AE5FB4"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40A72AA5"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681BC1B3"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0BE2CDFE" w14:textId="77777777" w:rsidR="00782405" w:rsidRPr="00866A9B" w:rsidRDefault="00782405" w:rsidP="00782405">
      <w:pPr>
        <w:pStyle w:val="Textoindependiente3"/>
        <w:ind w:right="708"/>
        <w:rPr>
          <w:rFonts w:asciiTheme="minorHAnsi" w:hAnsiTheme="minorHAnsi" w:cstheme="minorHAnsi"/>
          <w:sz w:val="18"/>
          <w:szCs w:val="18"/>
        </w:rPr>
      </w:pPr>
    </w:p>
    <w:p w14:paraId="17053436" w14:textId="77777777" w:rsidR="00782405" w:rsidRPr="00866A9B" w:rsidRDefault="00782405" w:rsidP="00782405">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3DB0B22A"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EAFD817"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7B01B43B" w14:textId="77777777" w:rsidR="00782405" w:rsidRPr="00866A9B" w:rsidRDefault="00782405" w:rsidP="00782405">
      <w:pPr>
        <w:pStyle w:val="Default"/>
        <w:rPr>
          <w:rFonts w:asciiTheme="minorHAnsi" w:hAnsiTheme="minorHAnsi" w:cstheme="minorHAnsi"/>
          <w:sz w:val="14"/>
          <w:szCs w:val="14"/>
        </w:rPr>
      </w:pPr>
    </w:p>
    <w:p w14:paraId="0B6C3F63"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2C8677F" w14:textId="77777777" w:rsidR="00782405" w:rsidRPr="00866A9B" w:rsidRDefault="00782405" w:rsidP="00782405">
      <w:pPr>
        <w:pStyle w:val="Default"/>
        <w:tabs>
          <w:tab w:val="left" w:pos="9356"/>
        </w:tabs>
        <w:ind w:right="283"/>
        <w:jc w:val="both"/>
        <w:rPr>
          <w:rFonts w:asciiTheme="minorHAnsi" w:hAnsiTheme="minorHAnsi" w:cstheme="minorHAnsi"/>
          <w:color w:val="FF0000"/>
          <w:sz w:val="14"/>
          <w:szCs w:val="14"/>
        </w:rPr>
      </w:pPr>
    </w:p>
    <w:p w14:paraId="6D374541" w14:textId="77777777" w:rsidR="00782405" w:rsidRPr="00866A9B" w:rsidRDefault="00782405" w:rsidP="00782405">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C68D1CF"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p>
    <w:p w14:paraId="5C45F480" w14:textId="77777777" w:rsidR="00782405" w:rsidRPr="00866A9B" w:rsidRDefault="00782405" w:rsidP="00782405">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02C1A78C" w14:textId="77777777" w:rsidR="00782405" w:rsidRPr="00866A9B" w:rsidRDefault="00782405" w:rsidP="00782405">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782405" w:rsidRPr="00D7112B" w14:paraId="7F3A9B52" w14:textId="77777777" w:rsidTr="003B4443">
        <w:trPr>
          <w:jc w:val="center"/>
        </w:trPr>
        <w:tc>
          <w:tcPr>
            <w:tcW w:w="4248" w:type="dxa"/>
            <w:shd w:val="clear" w:color="auto" w:fill="D9D9D9"/>
          </w:tcPr>
          <w:p w14:paraId="5A455F8E" w14:textId="77777777" w:rsidR="00782405" w:rsidRPr="00D7112B" w:rsidRDefault="00782405" w:rsidP="003B4443">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26F9F2F" w14:textId="77777777" w:rsidR="00782405" w:rsidRPr="00D7112B" w:rsidRDefault="00782405" w:rsidP="003B4443">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782405" w:rsidRPr="00D7112B" w14:paraId="595070D9" w14:textId="77777777" w:rsidTr="003B4443">
        <w:trPr>
          <w:jc w:val="center"/>
        </w:trPr>
        <w:tc>
          <w:tcPr>
            <w:tcW w:w="4248" w:type="dxa"/>
            <w:shd w:val="clear" w:color="auto" w:fill="auto"/>
          </w:tcPr>
          <w:p w14:paraId="0665A369" w14:textId="77777777" w:rsidR="00782405" w:rsidRPr="0070532E" w:rsidRDefault="00782405" w:rsidP="003B4443">
            <w:pPr>
              <w:jc w:val="center"/>
              <w:rPr>
                <w:rFonts w:ascii="Calibri" w:hAnsi="Calibri" w:cs="Calibri"/>
                <w:color w:val="000000"/>
                <w:sz w:val="16"/>
                <w:szCs w:val="16"/>
                <w:lang w:val="es-MX" w:eastAsia="es-MX"/>
              </w:rPr>
            </w:pPr>
            <w:r w:rsidRPr="0070532E">
              <w:rPr>
                <w:rFonts w:asciiTheme="minorHAnsi" w:eastAsia="Calibri" w:hAnsiTheme="minorHAnsi" w:cstheme="minorHAnsi"/>
                <w:color w:val="000000"/>
                <w:sz w:val="18"/>
                <w:szCs w:val="18"/>
              </w:rPr>
              <w:t>12 meses</w:t>
            </w:r>
          </w:p>
        </w:tc>
        <w:tc>
          <w:tcPr>
            <w:tcW w:w="4103" w:type="dxa"/>
            <w:shd w:val="clear" w:color="auto" w:fill="auto"/>
          </w:tcPr>
          <w:p w14:paraId="043AA81F" w14:textId="5762776E" w:rsidR="00782405" w:rsidRPr="0070532E" w:rsidRDefault="003B4443" w:rsidP="003B4443">
            <w:pPr>
              <w:jc w:val="center"/>
              <w:rPr>
                <w:rFonts w:ascii="Calibri" w:eastAsia="Calibri" w:hAnsi="Calibri" w:cs="Calibri"/>
                <w:color w:val="000000"/>
                <w:sz w:val="16"/>
                <w:szCs w:val="16"/>
              </w:rPr>
            </w:pPr>
            <w:r w:rsidRPr="003B4443">
              <w:rPr>
                <w:rFonts w:asciiTheme="minorHAnsi" w:eastAsia="Calibri" w:hAnsiTheme="minorHAnsi" w:cstheme="minorHAnsi"/>
                <w:b/>
                <w:sz w:val="16"/>
                <w:szCs w:val="16"/>
                <w:lang w:val="es-MX"/>
              </w:rPr>
              <w:t>3, 6, 7, 8, 9, 10, 11, 12, 13, 14, 15, 16, 17, 18, 19</w:t>
            </w:r>
            <w:r w:rsidRPr="003B4443">
              <w:rPr>
                <w:rFonts w:asciiTheme="minorHAnsi" w:eastAsia="Calibri" w:hAnsiTheme="minorHAnsi" w:cstheme="minorHAnsi"/>
                <w:sz w:val="16"/>
                <w:szCs w:val="16"/>
                <w:lang w:val="es-MX"/>
              </w:rPr>
              <w:t>,</w:t>
            </w:r>
            <w:r w:rsidRPr="003B4443">
              <w:rPr>
                <w:rFonts w:asciiTheme="minorHAnsi" w:eastAsia="Calibri" w:hAnsiTheme="minorHAnsi" w:cstheme="minorHAnsi"/>
                <w:b/>
                <w:sz w:val="16"/>
                <w:szCs w:val="16"/>
                <w:lang w:val="es-MX"/>
              </w:rPr>
              <w:t xml:space="preserve"> 24, 25, 26, 27, 29 y 30</w:t>
            </w:r>
            <w:r>
              <w:rPr>
                <w:rFonts w:asciiTheme="minorHAnsi" w:eastAsia="Calibri" w:hAnsiTheme="minorHAnsi" w:cstheme="minorHAnsi"/>
                <w:b/>
                <w:sz w:val="16"/>
                <w:szCs w:val="16"/>
                <w:lang w:val="es-MX"/>
              </w:rPr>
              <w:t>.</w:t>
            </w:r>
          </w:p>
        </w:tc>
      </w:tr>
    </w:tbl>
    <w:p w14:paraId="290CAA61" w14:textId="77777777" w:rsidR="00782405" w:rsidRPr="00866A9B" w:rsidRDefault="00782405" w:rsidP="00782405">
      <w:pPr>
        <w:ind w:left="708" w:right="567"/>
        <w:jc w:val="both"/>
        <w:rPr>
          <w:rFonts w:asciiTheme="minorHAnsi" w:hAnsiTheme="minorHAnsi" w:cstheme="minorHAnsi"/>
          <w:color w:val="000000"/>
          <w:sz w:val="16"/>
          <w:szCs w:val="16"/>
        </w:rPr>
      </w:pPr>
    </w:p>
    <w:p w14:paraId="65F111E5" w14:textId="77777777" w:rsidR="00782405" w:rsidRPr="00866A9B" w:rsidRDefault="00782405" w:rsidP="00782405">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6C48630B" w14:textId="77777777" w:rsidR="00782405" w:rsidRPr="00866A9B" w:rsidRDefault="00782405" w:rsidP="00782405">
      <w:pPr>
        <w:pStyle w:val="Textoindependiente"/>
        <w:ind w:right="49"/>
        <w:rPr>
          <w:rFonts w:asciiTheme="minorHAnsi" w:hAnsiTheme="minorHAnsi" w:cstheme="minorHAnsi"/>
          <w:bCs/>
          <w:iCs/>
          <w:sz w:val="16"/>
          <w:szCs w:val="16"/>
        </w:rPr>
      </w:pPr>
    </w:p>
    <w:p w14:paraId="300C8992" w14:textId="77777777" w:rsidR="00782405" w:rsidRPr="00866A9B" w:rsidRDefault="00782405" w:rsidP="00782405">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Pr>
          <w:rFonts w:asciiTheme="minorHAnsi" w:hAnsiTheme="minorHAnsi" w:cstheme="minorHAnsi"/>
          <w:sz w:val="16"/>
          <w:szCs w:val="16"/>
        </w:rPr>
        <w:t xml:space="preserve"> </w:t>
      </w: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6C066128" w14:textId="77777777" w:rsidR="00782405" w:rsidRPr="00866A9B" w:rsidRDefault="00782405" w:rsidP="00782405">
      <w:pPr>
        <w:ind w:right="617"/>
        <w:jc w:val="center"/>
        <w:rPr>
          <w:rFonts w:asciiTheme="minorHAnsi" w:hAnsiTheme="minorHAnsi" w:cstheme="minorHAnsi"/>
          <w:b/>
          <w:sz w:val="16"/>
          <w:szCs w:val="16"/>
        </w:rPr>
      </w:pPr>
    </w:p>
    <w:p w14:paraId="4BCA216F" w14:textId="77777777" w:rsidR="00782405" w:rsidRPr="00866A9B" w:rsidRDefault="00782405" w:rsidP="00782405">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45B3ED0F" w14:textId="55F1F987" w:rsidR="00F31AA0" w:rsidRDefault="00F31AA0" w:rsidP="00164A29">
      <w:pPr>
        <w:pStyle w:val="Sangra3detindependiente"/>
        <w:autoSpaceDE w:val="0"/>
        <w:autoSpaceDN w:val="0"/>
        <w:ind w:left="0"/>
        <w:rPr>
          <w:rFonts w:asciiTheme="minorHAnsi" w:hAnsiTheme="minorHAnsi" w:cstheme="minorHAnsi"/>
          <w:sz w:val="18"/>
          <w:szCs w:val="18"/>
        </w:rPr>
      </w:pPr>
    </w:p>
    <w:p w14:paraId="3EFEA6CE" w14:textId="3976F81B" w:rsidR="00782405" w:rsidRDefault="00782405" w:rsidP="00164A29">
      <w:pPr>
        <w:pStyle w:val="Sangra3detindependiente"/>
        <w:autoSpaceDE w:val="0"/>
        <w:autoSpaceDN w:val="0"/>
        <w:ind w:left="0"/>
        <w:rPr>
          <w:rFonts w:asciiTheme="minorHAnsi" w:hAnsiTheme="minorHAnsi" w:cstheme="minorHAnsi"/>
          <w:sz w:val="18"/>
          <w:szCs w:val="18"/>
        </w:rPr>
      </w:pPr>
    </w:p>
    <w:p w14:paraId="2418F93B" w14:textId="2CC986E3" w:rsidR="00782405" w:rsidRDefault="00782405" w:rsidP="00164A29">
      <w:pPr>
        <w:pStyle w:val="Sangra3detindependiente"/>
        <w:autoSpaceDE w:val="0"/>
        <w:autoSpaceDN w:val="0"/>
        <w:ind w:left="0"/>
        <w:rPr>
          <w:rFonts w:asciiTheme="minorHAnsi" w:hAnsiTheme="minorHAnsi" w:cstheme="minorHAnsi"/>
          <w:sz w:val="18"/>
          <w:szCs w:val="18"/>
        </w:rPr>
      </w:pPr>
    </w:p>
    <w:p w14:paraId="4A488902" w14:textId="77777777" w:rsidR="00782405" w:rsidRDefault="00782405" w:rsidP="00164A29">
      <w:pPr>
        <w:pStyle w:val="Sangra3detindependiente"/>
        <w:autoSpaceDE w:val="0"/>
        <w:autoSpaceDN w:val="0"/>
        <w:ind w:left="0"/>
        <w:rPr>
          <w:rFonts w:asciiTheme="minorHAnsi" w:hAnsiTheme="minorHAnsi" w:cstheme="minorHAnsi"/>
          <w:sz w:val="18"/>
          <w:szCs w:val="18"/>
        </w:rPr>
      </w:pPr>
    </w:p>
    <w:p w14:paraId="196167B7" w14:textId="71F76E81" w:rsidR="00F31AA0" w:rsidRDefault="00F31AA0" w:rsidP="00164A29">
      <w:pPr>
        <w:pStyle w:val="Sangra3detindependiente"/>
        <w:autoSpaceDE w:val="0"/>
        <w:autoSpaceDN w:val="0"/>
        <w:ind w:left="0"/>
        <w:rPr>
          <w:rFonts w:asciiTheme="minorHAnsi" w:hAnsiTheme="minorHAnsi" w:cstheme="minorHAnsi"/>
          <w:sz w:val="18"/>
          <w:szCs w:val="18"/>
        </w:rPr>
      </w:pPr>
    </w:p>
    <w:p w14:paraId="3C572E25" w14:textId="7A5D0A1F" w:rsidR="003B4443" w:rsidRDefault="003B4443" w:rsidP="00164A29">
      <w:pPr>
        <w:pStyle w:val="Sangra3detindependiente"/>
        <w:autoSpaceDE w:val="0"/>
        <w:autoSpaceDN w:val="0"/>
        <w:ind w:left="0"/>
        <w:rPr>
          <w:rFonts w:asciiTheme="minorHAnsi" w:hAnsiTheme="minorHAnsi" w:cstheme="minorHAnsi"/>
          <w:sz w:val="18"/>
          <w:szCs w:val="18"/>
        </w:rPr>
      </w:pPr>
    </w:p>
    <w:p w14:paraId="5E5A5207" w14:textId="77777777" w:rsidR="003B4443" w:rsidRDefault="003B4443" w:rsidP="00164A29">
      <w:pPr>
        <w:pStyle w:val="Sangra3detindependiente"/>
        <w:autoSpaceDE w:val="0"/>
        <w:autoSpaceDN w:val="0"/>
        <w:ind w:left="0"/>
        <w:rPr>
          <w:rFonts w:asciiTheme="minorHAnsi" w:hAnsiTheme="minorHAnsi" w:cstheme="minorHAnsi"/>
          <w:sz w:val="18"/>
          <w:szCs w:val="18"/>
        </w:rPr>
      </w:pPr>
    </w:p>
    <w:p w14:paraId="3709C2DF" w14:textId="77777777" w:rsidR="00AF3435" w:rsidRDefault="00AF3435" w:rsidP="00164A29">
      <w:pPr>
        <w:pStyle w:val="Sangra3detindependiente"/>
        <w:autoSpaceDE w:val="0"/>
        <w:autoSpaceDN w:val="0"/>
        <w:ind w:left="0"/>
        <w:rPr>
          <w:rFonts w:asciiTheme="minorHAnsi" w:hAnsiTheme="minorHAnsi" w:cstheme="minorHAnsi"/>
          <w:sz w:val="18"/>
          <w:szCs w:val="18"/>
        </w:rPr>
      </w:pPr>
    </w:p>
    <w:p w14:paraId="2181DF0D" w14:textId="77777777" w:rsidR="00782405" w:rsidRPr="00B83A0E" w:rsidRDefault="00782405" w:rsidP="00782405">
      <w:pPr>
        <w:pStyle w:val="Sangra3detindependiente"/>
        <w:autoSpaceDE w:val="0"/>
        <w:autoSpaceDN w:val="0"/>
        <w:ind w:left="720"/>
        <w:jc w:val="center"/>
        <w:rPr>
          <w:rFonts w:asciiTheme="minorHAnsi" w:hAnsiTheme="minorHAnsi" w:cstheme="minorHAnsi"/>
          <w:b/>
          <w:sz w:val="18"/>
          <w:szCs w:val="18"/>
        </w:rPr>
      </w:pPr>
      <w:bookmarkStart w:id="6" w:name="_Hlk190879047"/>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0E56C513" w14:textId="77777777" w:rsidR="00782405" w:rsidRPr="00B83A0E" w:rsidRDefault="00782405" w:rsidP="00782405">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31D32B17" w14:textId="77777777" w:rsidR="00782405" w:rsidRPr="00B83A0E" w:rsidRDefault="00782405" w:rsidP="00782405">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0D28EC3F" w14:textId="77777777" w:rsidR="00782405" w:rsidRPr="00B83A0E" w:rsidRDefault="00782405" w:rsidP="00782405">
      <w:pPr>
        <w:tabs>
          <w:tab w:val="left" w:pos="284"/>
        </w:tabs>
        <w:jc w:val="both"/>
        <w:rPr>
          <w:rFonts w:asciiTheme="minorHAnsi" w:hAnsiTheme="minorHAnsi" w:cstheme="minorHAnsi"/>
          <w:b/>
          <w:color w:val="000000"/>
          <w:sz w:val="14"/>
          <w:szCs w:val="14"/>
        </w:rPr>
      </w:pPr>
    </w:p>
    <w:p w14:paraId="75FBED06" w14:textId="77777777" w:rsidR="00782405" w:rsidRPr="00B83A0E" w:rsidRDefault="00782405" w:rsidP="00782405">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CC0EB99" w14:textId="77777777" w:rsidR="00782405" w:rsidRPr="00B83A0E" w:rsidRDefault="00782405" w:rsidP="00782405">
      <w:pPr>
        <w:tabs>
          <w:tab w:val="left" w:pos="284"/>
          <w:tab w:val="left" w:pos="9356"/>
        </w:tabs>
        <w:ind w:right="283"/>
        <w:jc w:val="both"/>
        <w:rPr>
          <w:rFonts w:ascii="Calibri" w:hAnsi="Calibri" w:cs="Arial"/>
          <w:b/>
          <w:sz w:val="14"/>
          <w:szCs w:val="14"/>
        </w:rPr>
      </w:pPr>
    </w:p>
    <w:p w14:paraId="701B467D" w14:textId="77777777" w:rsidR="00782405" w:rsidRPr="00B83A0E" w:rsidRDefault="00782405" w:rsidP="0078240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616C178E" w14:textId="77777777" w:rsidR="00782405" w:rsidRPr="00B83A0E" w:rsidRDefault="00782405" w:rsidP="00782405">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0AD07D07" w14:textId="77777777" w:rsidR="00782405" w:rsidRPr="00B83A0E" w:rsidRDefault="00782405" w:rsidP="00782405">
      <w:pPr>
        <w:tabs>
          <w:tab w:val="left" w:pos="284"/>
          <w:tab w:val="left" w:pos="9356"/>
        </w:tabs>
        <w:ind w:right="283"/>
        <w:jc w:val="both"/>
        <w:rPr>
          <w:rFonts w:ascii="Calibri" w:hAnsi="Calibri" w:cs="Arial"/>
          <w:b/>
          <w:color w:val="000000"/>
          <w:sz w:val="14"/>
          <w:szCs w:val="14"/>
        </w:rPr>
      </w:pPr>
    </w:p>
    <w:p w14:paraId="7B59323B" w14:textId="77777777" w:rsidR="00782405" w:rsidRPr="00B83A0E" w:rsidRDefault="00782405" w:rsidP="00782405">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27E90695" w14:textId="77777777" w:rsidR="00782405" w:rsidRPr="00B83A0E" w:rsidRDefault="00782405" w:rsidP="00782405">
      <w:pPr>
        <w:tabs>
          <w:tab w:val="left" w:pos="9356"/>
        </w:tabs>
        <w:autoSpaceDE w:val="0"/>
        <w:autoSpaceDN w:val="0"/>
        <w:adjustRightInd w:val="0"/>
        <w:ind w:right="283"/>
        <w:jc w:val="both"/>
        <w:rPr>
          <w:rFonts w:ascii="Calibri" w:hAnsi="Calibri" w:cs="Arial"/>
          <w:sz w:val="14"/>
          <w:szCs w:val="14"/>
          <w:lang w:eastAsia="en-US"/>
        </w:rPr>
      </w:pPr>
    </w:p>
    <w:p w14:paraId="31AE536D" w14:textId="77777777" w:rsidR="00782405" w:rsidRPr="00B83A0E" w:rsidRDefault="00782405" w:rsidP="0078240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07C35983" w14:textId="77777777" w:rsidR="00782405" w:rsidRPr="00B83A0E" w:rsidRDefault="00782405" w:rsidP="00782405">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6C4DB30E" w14:textId="77777777" w:rsidR="00782405" w:rsidRPr="00B83A0E" w:rsidRDefault="00782405" w:rsidP="00782405">
      <w:pPr>
        <w:pStyle w:val="Default"/>
        <w:tabs>
          <w:tab w:val="left" w:pos="9356"/>
        </w:tabs>
        <w:ind w:right="283"/>
        <w:jc w:val="both"/>
        <w:rPr>
          <w:rFonts w:ascii="Calibri" w:hAnsi="Calibri"/>
          <w:sz w:val="18"/>
          <w:szCs w:val="14"/>
        </w:rPr>
      </w:pPr>
      <w:r w:rsidRPr="00B83A0E">
        <w:rPr>
          <w:rFonts w:ascii="Calibri" w:hAnsi="Calibri"/>
          <w:sz w:val="18"/>
          <w:szCs w:val="14"/>
        </w:rPr>
        <w:t>-----------------------------------------------------------------------------------------------------------------------------------------------------------</w:t>
      </w:r>
    </w:p>
    <w:p w14:paraId="7BDB1053" w14:textId="77777777" w:rsidR="00782405" w:rsidRPr="00B83A0E" w:rsidRDefault="00782405" w:rsidP="00782405">
      <w:pPr>
        <w:pStyle w:val="Default"/>
        <w:tabs>
          <w:tab w:val="left" w:pos="9356"/>
        </w:tabs>
        <w:ind w:right="283"/>
        <w:jc w:val="both"/>
        <w:rPr>
          <w:rFonts w:ascii="Calibri" w:hAnsi="Calibri"/>
          <w:b/>
          <w:bCs/>
          <w:i/>
          <w:color w:val="632423"/>
          <w:sz w:val="16"/>
          <w:szCs w:val="14"/>
        </w:rPr>
      </w:pPr>
    </w:p>
    <w:p w14:paraId="1E0E4441" w14:textId="77777777" w:rsidR="00782405" w:rsidRPr="00B83A0E" w:rsidRDefault="00782405" w:rsidP="00782405">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rPr>
        <w:t xml:space="preserve">EJEMPLO 3 </w:t>
      </w:r>
      <w:r w:rsidRPr="00B83A0E">
        <w:rPr>
          <w:rFonts w:asciiTheme="minorHAnsi" w:hAnsiTheme="minorHAnsi"/>
          <w:b/>
          <w:bCs/>
          <w:i/>
          <w:color w:val="632423"/>
          <w:sz w:val="16"/>
          <w:szCs w:val="14"/>
        </w:rPr>
        <w:t xml:space="preserve">(Carta del Fabricante para Distribuidores Autorizados que participan en la Licitación) </w:t>
      </w:r>
    </w:p>
    <w:p w14:paraId="245D2E15" w14:textId="77777777" w:rsidR="00782405" w:rsidRPr="00B83A0E" w:rsidRDefault="00782405" w:rsidP="00782405">
      <w:pPr>
        <w:tabs>
          <w:tab w:val="left" w:pos="284"/>
        </w:tabs>
        <w:jc w:val="both"/>
        <w:rPr>
          <w:rFonts w:asciiTheme="minorHAnsi" w:hAnsiTheme="minorHAnsi" w:cstheme="minorHAnsi"/>
          <w:b/>
          <w:color w:val="000000"/>
          <w:sz w:val="18"/>
          <w:szCs w:val="18"/>
        </w:rPr>
      </w:pPr>
    </w:p>
    <w:p w14:paraId="25BDA583" w14:textId="77777777" w:rsidR="00782405" w:rsidRPr="00B83A0E" w:rsidRDefault="00782405" w:rsidP="0078240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778349CF" w14:textId="77777777" w:rsidR="00782405" w:rsidRPr="00B83A0E" w:rsidRDefault="00782405" w:rsidP="0078240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02B38563" w14:textId="77777777" w:rsidR="00782405" w:rsidRPr="00B83A0E" w:rsidRDefault="00782405" w:rsidP="00782405">
      <w:pPr>
        <w:pStyle w:val="Default"/>
        <w:tabs>
          <w:tab w:val="left" w:pos="9356"/>
        </w:tabs>
        <w:ind w:right="283"/>
        <w:jc w:val="both"/>
        <w:rPr>
          <w:rFonts w:asciiTheme="minorHAnsi" w:hAnsiTheme="minorHAnsi" w:cstheme="minorHAnsi"/>
          <w:b/>
          <w:sz w:val="16"/>
          <w:szCs w:val="14"/>
        </w:rPr>
      </w:pPr>
    </w:p>
    <w:p w14:paraId="3C10CBC1" w14:textId="77777777" w:rsidR="00782405" w:rsidRPr="00B83A0E" w:rsidRDefault="00782405" w:rsidP="00782405">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632423"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6B658C12" w14:textId="77777777" w:rsidR="00782405" w:rsidRPr="00B83A0E" w:rsidRDefault="00782405" w:rsidP="0078240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31BB8108" w14:textId="77777777" w:rsidR="00782405" w:rsidRPr="00B83A0E" w:rsidRDefault="00782405" w:rsidP="00782405">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0151D85E" w14:textId="77777777" w:rsidR="00782405" w:rsidRPr="00B83A0E" w:rsidRDefault="00782405" w:rsidP="00782405">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6"/>
      <w:r w:rsidRPr="00B83A0E">
        <w:rPr>
          <w:rFonts w:asciiTheme="minorHAnsi" w:hAnsiTheme="minorHAnsi" w:cstheme="minorHAnsi"/>
          <w:color w:val="000000"/>
          <w:sz w:val="18"/>
          <w:szCs w:val="18"/>
          <w:lang w:val="es-MX"/>
        </w:rPr>
        <w:t xml:space="preserve"> </w:t>
      </w:r>
    </w:p>
    <w:p w14:paraId="3BE63410" w14:textId="77777777" w:rsidR="00782405" w:rsidRPr="00B83A0E" w:rsidRDefault="00782405" w:rsidP="00782405">
      <w:pPr>
        <w:tabs>
          <w:tab w:val="left" w:pos="284"/>
        </w:tabs>
        <w:jc w:val="both"/>
        <w:rPr>
          <w:rFonts w:asciiTheme="minorHAnsi" w:hAnsiTheme="minorHAnsi" w:cstheme="minorHAnsi"/>
          <w:b/>
          <w:color w:val="000000"/>
          <w:sz w:val="18"/>
          <w:szCs w:val="18"/>
          <w:lang w:val="es-MX"/>
        </w:rPr>
      </w:pPr>
    </w:p>
    <w:p w14:paraId="09682036" w14:textId="77777777" w:rsidR="00782405" w:rsidRPr="00B83A0E" w:rsidRDefault="00782405" w:rsidP="00782405">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EJEMPLO 4</w:t>
      </w:r>
      <w:r w:rsidRPr="00B83A0E">
        <w:rPr>
          <w:rFonts w:ascii="Calibri" w:hAnsi="Calibri" w:cs="Arial"/>
          <w:bCs/>
          <w:i/>
          <w:color w:val="632423"/>
          <w:sz w:val="14"/>
          <w:szCs w:val="14"/>
          <w:lang w:eastAsia="en-US"/>
        </w:rPr>
        <w:t xml:space="preserve"> </w:t>
      </w:r>
      <w:r w:rsidRPr="00B83A0E">
        <w:rPr>
          <w:rFonts w:ascii="Calibri" w:hAnsi="Calibri" w:cs="Arial"/>
          <w:b/>
          <w:bCs/>
          <w:i/>
          <w:color w:val="632423"/>
          <w:sz w:val="16"/>
          <w:szCs w:val="14"/>
          <w:lang w:eastAsia="en-US"/>
        </w:rPr>
        <w:t xml:space="preserve">(Empresas que tienen carta de respaldo del Distribuidor Autorizado o mayorista) </w:t>
      </w:r>
    </w:p>
    <w:p w14:paraId="7AA860C0" w14:textId="77777777" w:rsidR="00782405" w:rsidRPr="00B83A0E" w:rsidRDefault="00782405" w:rsidP="00782405">
      <w:pPr>
        <w:tabs>
          <w:tab w:val="left" w:pos="9356"/>
        </w:tabs>
        <w:autoSpaceDE w:val="0"/>
        <w:autoSpaceDN w:val="0"/>
        <w:adjustRightInd w:val="0"/>
        <w:ind w:right="283"/>
        <w:jc w:val="both"/>
        <w:rPr>
          <w:rFonts w:ascii="Calibri" w:hAnsi="Calibri" w:cs="Arial"/>
          <w:color w:val="000000"/>
          <w:sz w:val="14"/>
          <w:szCs w:val="14"/>
          <w:lang w:eastAsia="en-US"/>
        </w:rPr>
      </w:pPr>
    </w:p>
    <w:p w14:paraId="28949B3D" w14:textId="77777777" w:rsidR="00782405" w:rsidRPr="00B83A0E" w:rsidRDefault="00782405" w:rsidP="0078240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681445CE" w14:textId="77777777" w:rsidR="00782405" w:rsidRPr="00B83A0E" w:rsidRDefault="00782405" w:rsidP="0078240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6CC6D716" w14:textId="77777777" w:rsidR="00782405" w:rsidRPr="00B83A0E" w:rsidRDefault="00782405" w:rsidP="00782405">
      <w:pPr>
        <w:tabs>
          <w:tab w:val="left" w:pos="9356"/>
        </w:tabs>
        <w:autoSpaceDE w:val="0"/>
        <w:autoSpaceDN w:val="0"/>
        <w:adjustRightInd w:val="0"/>
        <w:ind w:right="283"/>
        <w:jc w:val="both"/>
        <w:rPr>
          <w:rFonts w:ascii="Calibri" w:hAnsi="Calibri" w:cs="Arial"/>
          <w:sz w:val="14"/>
          <w:szCs w:val="14"/>
          <w:lang w:eastAsia="en-US"/>
        </w:rPr>
      </w:pPr>
    </w:p>
    <w:p w14:paraId="23364C5F" w14:textId="77777777" w:rsidR="00782405" w:rsidRPr="00B83A0E" w:rsidRDefault="00782405" w:rsidP="00782405">
      <w:pPr>
        <w:tabs>
          <w:tab w:val="left" w:pos="9356"/>
        </w:tabs>
        <w:autoSpaceDE w:val="0"/>
        <w:autoSpaceDN w:val="0"/>
        <w:adjustRightInd w:val="0"/>
        <w:ind w:right="283"/>
        <w:jc w:val="both"/>
        <w:rPr>
          <w:rFonts w:ascii="Calibri" w:hAnsi="Calibri" w:cs="Arial"/>
          <w:color w:val="000000"/>
          <w:sz w:val="14"/>
          <w:szCs w:val="14"/>
          <w:lang w:eastAsia="en-US"/>
        </w:rPr>
      </w:pPr>
      <w:r w:rsidRPr="00B83A0E">
        <w:rPr>
          <w:rFonts w:ascii="Calibri" w:hAnsi="Calibri" w:cs="Arial"/>
          <w:color w:val="000000"/>
          <w:sz w:val="14"/>
          <w:szCs w:val="14"/>
          <w:lang w:eastAsia="en-US"/>
        </w:rPr>
        <w:t xml:space="preserve">Declaro bajo protesta de decir verdad y por medio de </w:t>
      </w:r>
      <w:r w:rsidRPr="00B83A0E">
        <w:rPr>
          <w:rFonts w:ascii="Calibri" w:hAnsi="Calibri" w:cs="Arial"/>
          <w:color w:val="632423"/>
          <w:sz w:val="14"/>
          <w:szCs w:val="14"/>
          <w:u w:val="single"/>
          <w:lang w:eastAsia="en-US"/>
        </w:rPr>
        <w:t>(Nombre del Distribuidor Autorizado)</w:t>
      </w:r>
      <w:r w:rsidRPr="00B83A0E">
        <w:rPr>
          <w:rFonts w:ascii="Calibri" w:hAnsi="Calibri" w:cs="Arial"/>
          <w:color w:val="000000"/>
          <w:sz w:val="14"/>
          <w:szCs w:val="14"/>
          <w:lang w:eastAsia="en-US"/>
        </w:rPr>
        <w:t xml:space="preserve"> que la empresa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es mi Distribuidor de la marca </w:t>
      </w:r>
      <w:r w:rsidRPr="00B83A0E">
        <w:rPr>
          <w:rFonts w:ascii="Calibri" w:hAnsi="Calibri" w:cs="Arial"/>
          <w:color w:val="632423"/>
          <w:sz w:val="14"/>
          <w:szCs w:val="14"/>
          <w:u w:val="single"/>
          <w:lang w:eastAsia="en-US"/>
        </w:rPr>
        <w:t>(Nombre de la marca)</w:t>
      </w:r>
      <w:r w:rsidRPr="00B83A0E">
        <w:rPr>
          <w:rFonts w:ascii="Calibri" w:hAnsi="Calibri" w:cs="Arial"/>
          <w:color w:val="000000"/>
          <w:sz w:val="14"/>
          <w:szCs w:val="14"/>
          <w:lang w:eastAsia="en-US"/>
        </w:rPr>
        <w:t xml:space="preserve"> en específico para la </w:t>
      </w:r>
      <w:r w:rsidRPr="00B83A0E">
        <w:rPr>
          <w:rFonts w:ascii="Calibri" w:hAnsi="Calibri" w:cs="Arial"/>
          <w:color w:val="632423"/>
          <w:sz w:val="14"/>
          <w:szCs w:val="14"/>
          <w:u w:val="single"/>
          <w:lang w:eastAsia="en-US"/>
        </w:rPr>
        <w:t>(No. de partida y nombre)</w:t>
      </w:r>
      <w:r w:rsidRPr="00B83A0E">
        <w:rPr>
          <w:rFonts w:ascii="Calibri" w:hAnsi="Calibri" w:cs="Arial"/>
          <w:color w:val="000000"/>
          <w:sz w:val="14"/>
          <w:szCs w:val="14"/>
          <w:lang w:eastAsia="en-US"/>
        </w:rPr>
        <w:t xml:space="preserve">, del cual soy Distribuidor Autorizado directamente por el Fabricante </w:t>
      </w:r>
      <w:r w:rsidRPr="00B83A0E">
        <w:rPr>
          <w:rFonts w:ascii="Calibri" w:hAnsi="Calibri" w:cs="Arial"/>
          <w:color w:val="632423"/>
          <w:sz w:val="14"/>
          <w:szCs w:val="14"/>
          <w:u w:val="single"/>
          <w:lang w:eastAsia="en-US"/>
        </w:rPr>
        <w:t>(Nombre del Fabricante)</w:t>
      </w:r>
      <w:r w:rsidRPr="00B83A0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B83A0E">
        <w:rPr>
          <w:rFonts w:ascii="Calibri" w:hAnsi="Calibri" w:cs="Arial"/>
          <w:b/>
          <w:color w:val="000000"/>
          <w:sz w:val="14"/>
          <w:szCs w:val="14"/>
          <w:lang w:eastAsia="en-US"/>
        </w:rPr>
        <w:t>avalamos y respaldamos</w:t>
      </w:r>
      <w:r w:rsidRPr="00B83A0E">
        <w:rPr>
          <w:rFonts w:ascii="Calibri" w:hAnsi="Calibri" w:cs="Arial"/>
          <w:color w:val="000000"/>
          <w:sz w:val="14"/>
          <w:szCs w:val="14"/>
          <w:lang w:eastAsia="en-US"/>
        </w:rPr>
        <w:t xml:space="preserve"> la propuesta presentada por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para cumplir las obligaciones contraídas de acuerdo a los términos y condiciones establecidos en estas bases.</w:t>
      </w:r>
    </w:p>
    <w:p w14:paraId="751CA935" w14:textId="77777777" w:rsidR="00782405" w:rsidRPr="00B83A0E" w:rsidRDefault="00782405" w:rsidP="00782405">
      <w:pPr>
        <w:pStyle w:val="Default"/>
        <w:tabs>
          <w:tab w:val="left" w:pos="9356"/>
        </w:tabs>
        <w:ind w:right="283"/>
        <w:jc w:val="center"/>
        <w:rPr>
          <w:rFonts w:asciiTheme="minorHAnsi" w:hAnsiTheme="minorHAnsi" w:cstheme="minorHAnsi"/>
          <w:b/>
          <w:sz w:val="16"/>
          <w:szCs w:val="14"/>
        </w:rPr>
      </w:pPr>
    </w:p>
    <w:p w14:paraId="67944825" w14:textId="77777777" w:rsidR="00782405" w:rsidRPr="00B83A0E" w:rsidRDefault="00782405" w:rsidP="0078240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Distribuidor o Mayorista)</w:t>
      </w:r>
    </w:p>
    <w:p w14:paraId="3EA090E1" w14:textId="77777777" w:rsidR="00782405" w:rsidRPr="00F83613" w:rsidRDefault="00782405" w:rsidP="00782405">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w:t>
      </w:r>
      <w:r w:rsidRPr="00F83613">
        <w:rPr>
          <w:rFonts w:asciiTheme="minorHAnsi" w:hAnsiTheme="minorHAnsi" w:cstheme="minorHAnsi"/>
          <w:b/>
          <w:i/>
          <w:color w:val="632423"/>
          <w:sz w:val="16"/>
          <w:szCs w:val="16"/>
        </w:rPr>
        <w:t xml:space="preserve"> para contactar a quien suscribe)</w:t>
      </w:r>
    </w:p>
    <w:p w14:paraId="30E2CE9F" w14:textId="77777777" w:rsidR="00782405" w:rsidRPr="00A5016C" w:rsidRDefault="00782405" w:rsidP="00782405">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081D7D29" w14:textId="77777777" w:rsidR="00782405" w:rsidRPr="000C3B82" w:rsidRDefault="00782405" w:rsidP="00782405">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6E5747BD" w14:textId="77777777" w:rsidR="00782405" w:rsidRPr="000C3B82" w:rsidRDefault="00782405" w:rsidP="00782405">
      <w:pPr>
        <w:tabs>
          <w:tab w:val="left" w:pos="9356"/>
        </w:tabs>
        <w:autoSpaceDE w:val="0"/>
        <w:autoSpaceDN w:val="0"/>
        <w:adjustRightInd w:val="0"/>
        <w:ind w:right="283"/>
        <w:jc w:val="both"/>
        <w:rPr>
          <w:rFonts w:ascii="Calibri" w:hAnsi="Calibri" w:cs="Arial"/>
          <w:color w:val="000000"/>
          <w:sz w:val="14"/>
          <w:szCs w:val="14"/>
          <w:lang w:val="es-MX" w:eastAsia="en-US"/>
        </w:rPr>
      </w:pPr>
    </w:p>
    <w:p w14:paraId="25680031" w14:textId="77777777" w:rsidR="00782405" w:rsidRPr="006003F6" w:rsidRDefault="00782405" w:rsidP="00782405">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21DC2C3F" w14:textId="77777777" w:rsidR="00782405" w:rsidRDefault="00782405" w:rsidP="00782405">
      <w:pPr>
        <w:pStyle w:val="Textoindependiente"/>
        <w:ind w:right="1179"/>
        <w:jc w:val="center"/>
        <w:rPr>
          <w:rFonts w:asciiTheme="minorHAnsi" w:hAnsiTheme="minorHAnsi" w:cstheme="minorHAnsi"/>
          <w:sz w:val="18"/>
          <w:szCs w:val="18"/>
        </w:rPr>
      </w:pPr>
    </w:p>
    <w:p w14:paraId="1F69C101" w14:textId="7A5B8F1D" w:rsidR="00A10AEA" w:rsidRDefault="00A10AEA" w:rsidP="00AF3435">
      <w:pPr>
        <w:pStyle w:val="Textoindependiente"/>
        <w:ind w:right="1179"/>
        <w:jc w:val="center"/>
        <w:rPr>
          <w:rFonts w:asciiTheme="minorHAnsi" w:hAnsiTheme="minorHAnsi" w:cstheme="minorHAnsi"/>
          <w:sz w:val="18"/>
          <w:szCs w:val="18"/>
        </w:rPr>
      </w:pPr>
    </w:p>
    <w:p w14:paraId="258E3F60" w14:textId="77777777" w:rsidR="00782405" w:rsidRDefault="00782405" w:rsidP="00AF3435">
      <w:pPr>
        <w:pStyle w:val="Textoindependiente"/>
        <w:ind w:right="1179"/>
        <w:jc w:val="center"/>
        <w:rPr>
          <w:rFonts w:asciiTheme="minorHAnsi" w:hAnsiTheme="minorHAnsi" w:cstheme="minorHAnsi"/>
          <w:sz w:val="18"/>
          <w:szCs w:val="18"/>
        </w:rPr>
      </w:pPr>
    </w:p>
    <w:p w14:paraId="480F9B5C" w14:textId="6F9BDF7D" w:rsidR="00A10AEA" w:rsidRDefault="00A10AEA" w:rsidP="00AF3435">
      <w:pPr>
        <w:pStyle w:val="Textoindependiente"/>
        <w:ind w:right="1179"/>
        <w:jc w:val="center"/>
        <w:rPr>
          <w:rFonts w:asciiTheme="minorHAnsi" w:hAnsiTheme="minorHAnsi" w:cstheme="minorHAnsi"/>
          <w:sz w:val="18"/>
          <w:szCs w:val="18"/>
        </w:rPr>
      </w:pPr>
    </w:p>
    <w:p w14:paraId="49D9C282" w14:textId="2ABFAD5E" w:rsidR="00A10AEA" w:rsidRDefault="00A10AEA" w:rsidP="00AF3435">
      <w:pPr>
        <w:pStyle w:val="Textoindependiente"/>
        <w:ind w:right="1179"/>
        <w:jc w:val="center"/>
        <w:rPr>
          <w:rFonts w:asciiTheme="minorHAnsi" w:hAnsiTheme="minorHAnsi" w:cstheme="minorHAnsi"/>
          <w:sz w:val="18"/>
          <w:szCs w:val="18"/>
        </w:rPr>
      </w:pPr>
    </w:p>
    <w:p w14:paraId="166ABB81" w14:textId="60248BFD" w:rsidR="00A10AEA" w:rsidRDefault="00A10AEA" w:rsidP="00AF3435">
      <w:pPr>
        <w:pStyle w:val="Textoindependiente"/>
        <w:ind w:right="1179"/>
        <w:jc w:val="center"/>
        <w:rPr>
          <w:rFonts w:asciiTheme="minorHAnsi" w:hAnsiTheme="minorHAnsi" w:cstheme="minorHAnsi"/>
          <w:sz w:val="18"/>
          <w:szCs w:val="18"/>
        </w:rPr>
      </w:pPr>
    </w:p>
    <w:p w14:paraId="751B5A93" w14:textId="56B58DE4" w:rsidR="00A10AEA" w:rsidRDefault="00A10AEA" w:rsidP="00AF3435">
      <w:pPr>
        <w:pStyle w:val="Textoindependiente"/>
        <w:ind w:right="1179"/>
        <w:jc w:val="center"/>
        <w:rPr>
          <w:rFonts w:asciiTheme="minorHAnsi" w:hAnsiTheme="minorHAnsi" w:cstheme="minorHAnsi"/>
          <w:sz w:val="18"/>
          <w:szCs w:val="18"/>
        </w:rPr>
      </w:pPr>
    </w:p>
    <w:p w14:paraId="0E1147DC" w14:textId="1D97838A" w:rsidR="00A10AEA" w:rsidRDefault="00A10AEA" w:rsidP="00AF3435">
      <w:pPr>
        <w:pStyle w:val="Textoindependiente"/>
        <w:ind w:right="1179"/>
        <w:jc w:val="center"/>
        <w:rPr>
          <w:rFonts w:asciiTheme="minorHAnsi" w:hAnsiTheme="minorHAnsi" w:cstheme="minorHAnsi"/>
          <w:sz w:val="18"/>
          <w:szCs w:val="18"/>
        </w:rPr>
      </w:pPr>
    </w:p>
    <w:p w14:paraId="589DF47C" w14:textId="64E0A472" w:rsidR="00A10AEA" w:rsidRDefault="00A10AEA" w:rsidP="00AF3435">
      <w:pPr>
        <w:pStyle w:val="Textoindependiente"/>
        <w:ind w:right="1179"/>
        <w:jc w:val="center"/>
        <w:rPr>
          <w:rFonts w:asciiTheme="minorHAnsi" w:hAnsiTheme="minorHAnsi" w:cstheme="minorHAnsi"/>
          <w:sz w:val="18"/>
          <w:szCs w:val="18"/>
        </w:rPr>
      </w:pPr>
    </w:p>
    <w:p w14:paraId="19118CFF" w14:textId="7C93CA36" w:rsidR="00A10AEA" w:rsidRDefault="00A10AEA" w:rsidP="00AF3435">
      <w:pPr>
        <w:pStyle w:val="Textoindependiente"/>
        <w:ind w:right="1179"/>
        <w:jc w:val="center"/>
        <w:rPr>
          <w:rFonts w:asciiTheme="minorHAnsi" w:hAnsiTheme="minorHAnsi" w:cstheme="minorHAnsi"/>
          <w:sz w:val="18"/>
          <w:szCs w:val="18"/>
        </w:rPr>
      </w:pPr>
    </w:p>
    <w:p w14:paraId="4CC16750" w14:textId="77777777" w:rsidR="00A10AEA" w:rsidRDefault="00A10AEA" w:rsidP="00AF3435">
      <w:pPr>
        <w:pStyle w:val="Textoindependiente"/>
        <w:ind w:right="1179"/>
        <w:jc w:val="center"/>
        <w:rPr>
          <w:rFonts w:asciiTheme="minorHAnsi" w:hAnsiTheme="minorHAnsi" w:cstheme="minorHAnsi"/>
          <w:sz w:val="18"/>
          <w:szCs w:val="18"/>
        </w:rPr>
      </w:pPr>
    </w:p>
    <w:p w14:paraId="53E253CF" w14:textId="0DBC8DF7" w:rsidR="00E602AF" w:rsidRDefault="00E602AF" w:rsidP="00164A29">
      <w:pPr>
        <w:pStyle w:val="Textoindependiente"/>
        <w:jc w:val="center"/>
        <w:rPr>
          <w:rFonts w:asciiTheme="minorHAnsi" w:hAnsiTheme="minorHAnsi" w:cstheme="minorHAnsi"/>
          <w:sz w:val="18"/>
          <w:szCs w:val="18"/>
        </w:rPr>
      </w:pPr>
    </w:p>
    <w:p w14:paraId="159EF6BA" w14:textId="77777777" w:rsidR="00AF3435" w:rsidRDefault="00AF3435" w:rsidP="00164A29">
      <w:pPr>
        <w:pStyle w:val="Textoindependiente"/>
        <w:jc w:val="center"/>
        <w:rPr>
          <w:rFonts w:asciiTheme="minorHAnsi" w:hAnsiTheme="minorHAnsi" w:cstheme="minorHAnsi"/>
          <w:sz w:val="18"/>
          <w:szCs w:val="18"/>
        </w:rPr>
      </w:pPr>
    </w:p>
    <w:p w14:paraId="5738F6F3" w14:textId="77777777" w:rsidR="00E602AF" w:rsidRDefault="00E602AF" w:rsidP="00164A29">
      <w:pPr>
        <w:pStyle w:val="Textoindependiente"/>
        <w:jc w:val="center"/>
        <w:rPr>
          <w:rFonts w:asciiTheme="minorHAnsi" w:hAnsiTheme="minorHAnsi" w:cstheme="minorHAnsi"/>
          <w:sz w:val="18"/>
          <w:szCs w:val="18"/>
        </w:rPr>
      </w:pPr>
    </w:p>
    <w:p w14:paraId="45F72388" w14:textId="77777777" w:rsidR="00823C08" w:rsidRDefault="00823C08" w:rsidP="00164A29">
      <w:pPr>
        <w:pStyle w:val="Textoindependiente"/>
        <w:jc w:val="center"/>
        <w:rPr>
          <w:rFonts w:asciiTheme="minorHAnsi" w:hAnsiTheme="minorHAnsi" w:cstheme="minorHAnsi"/>
          <w:sz w:val="18"/>
          <w:szCs w:val="18"/>
        </w:rPr>
      </w:pP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7"/>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B).-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 xml:space="preserve">C).-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D).-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5EA51145" w:rsidR="00F30C58" w:rsidRPr="00DD7243" w:rsidRDefault="00F30C58" w:rsidP="00782405">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782405">
              <w:rPr>
                <w:rFonts w:asciiTheme="minorHAnsi" w:eastAsia="Calibri" w:hAnsiTheme="minorHAnsi" w:cstheme="minorHAnsi"/>
                <w:b/>
                <w:color w:val="000000"/>
                <w:sz w:val="11"/>
                <w:szCs w:val="11"/>
                <w:u w:val="single"/>
              </w:rPr>
              <w:t>07</w:t>
            </w:r>
            <w:r w:rsidR="006D357A">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A10AEA">
              <w:rPr>
                <w:rFonts w:asciiTheme="minorHAnsi" w:eastAsia="Calibri" w:hAnsiTheme="minorHAnsi" w:cstheme="minorHAnsi"/>
                <w:b/>
                <w:color w:val="000000"/>
                <w:sz w:val="11"/>
                <w:szCs w:val="11"/>
                <w:u w:val="single"/>
              </w:rPr>
              <w:t xml:space="preserve"> al </w:t>
            </w:r>
            <w:r w:rsidR="00782405">
              <w:rPr>
                <w:rFonts w:asciiTheme="minorHAnsi" w:eastAsia="Calibri" w:hAnsiTheme="minorHAnsi" w:cstheme="minorHAnsi"/>
                <w:b/>
                <w:color w:val="000000"/>
                <w:sz w:val="11"/>
                <w:szCs w:val="11"/>
                <w:u w:val="single"/>
              </w:rPr>
              <w:t>12</w:t>
            </w:r>
            <w:r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Pr="00B15396">
              <w:rPr>
                <w:rFonts w:asciiTheme="minorHAnsi" w:eastAsia="Calibri" w:hAnsiTheme="minorHAnsi" w:cstheme="minorHAnsi"/>
                <w:b/>
                <w:color w:val="000000"/>
                <w:sz w:val="11"/>
                <w:szCs w:val="11"/>
                <w:u w:val="single"/>
              </w:rPr>
              <w:t xml:space="preserve">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11C3E48F" w:rsidR="00F30C58" w:rsidRPr="00B15396" w:rsidRDefault="00F30C58" w:rsidP="00782405">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782405">
              <w:rPr>
                <w:rFonts w:asciiTheme="minorHAnsi" w:eastAsia="Calibri" w:hAnsiTheme="minorHAnsi" w:cstheme="minorHAnsi"/>
                <w:b/>
                <w:color w:val="000000"/>
                <w:sz w:val="14"/>
                <w:szCs w:val="14"/>
                <w:u w:val="single"/>
              </w:rPr>
              <w:t>12</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octubre</w:t>
            </w:r>
            <w:r w:rsidRPr="00AF3435">
              <w:rPr>
                <w:rFonts w:ascii="Calibri" w:eastAsia="Calibri" w:hAnsi="Calibri" w:cs="Calibri"/>
                <w:b/>
                <w:color w:val="000000"/>
                <w:sz w:val="14"/>
                <w:szCs w:val="14"/>
                <w:u w:val="single"/>
              </w:rPr>
              <w:t xml:space="preserve"> de 2025 a </w:t>
            </w:r>
            <w:r w:rsidR="00782405">
              <w:rPr>
                <w:rFonts w:ascii="Calibri" w:eastAsia="Calibri" w:hAnsi="Calibri" w:cs="Calibri"/>
                <w:b/>
                <w:color w:val="000000"/>
                <w:sz w:val="14"/>
                <w:szCs w:val="14"/>
                <w:u w:val="single"/>
              </w:rPr>
              <w:t>12</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noviembre</w:t>
            </w:r>
            <w:r w:rsidRPr="00AF3435">
              <w:rPr>
                <w:rFonts w:ascii="Calibri" w:eastAsia="Calibri" w:hAnsi="Calibri" w:cs="Calibri"/>
                <w:b/>
                <w:color w:val="000000"/>
                <w:sz w:val="14"/>
                <w:szCs w:val="14"/>
                <w:u w:val="single"/>
              </w:rPr>
              <w:t xml:space="preserve">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782405">
              <w:rPr>
                <w:rFonts w:asciiTheme="minorHAnsi" w:eastAsia="Calibri" w:hAnsiTheme="minorHAnsi" w:cstheme="minorHAnsi"/>
                <w:b/>
                <w:color w:val="000000"/>
                <w:sz w:val="11"/>
                <w:szCs w:val="11"/>
                <w:u w:val="single"/>
              </w:rPr>
              <w:t>07 de noviembre al 12</w:t>
            </w:r>
            <w:r w:rsidR="00782405"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782405" w:rsidRPr="00B15396">
              <w:rPr>
                <w:rFonts w:asciiTheme="minorHAnsi" w:eastAsia="Calibri" w:hAnsiTheme="minorHAnsi" w:cstheme="minorHAnsi"/>
                <w:b/>
                <w:color w:val="000000"/>
                <w:sz w:val="11"/>
                <w:szCs w:val="11"/>
                <w:u w:val="single"/>
              </w:rPr>
              <w:t xml:space="preserve">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FC067D" w:rsidRPr="003D67A5" w14:paraId="639498DA" w14:textId="77777777" w:rsidTr="00116593">
        <w:trPr>
          <w:trHeight w:val="151"/>
          <w:jc w:val="center"/>
        </w:trPr>
        <w:tc>
          <w:tcPr>
            <w:tcW w:w="444" w:type="pct"/>
            <w:shd w:val="clear" w:color="auto" w:fill="auto"/>
          </w:tcPr>
          <w:p w14:paraId="5DC7BD97" w14:textId="79B069EA" w:rsidR="00FC067D"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16" w:type="pct"/>
            <w:shd w:val="clear" w:color="auto" w:fill="auto"/>
          </w:tcPr>
          <w:p w14:paraId="52C144F6" w14:textId="37BC764D" w:rsidR="00FC067D" w:rsidRDefault="00FC067D" w:rsidP="00116593">
            <w:pPr>
              <w:widowControl/>
              <w:jc w:val="both"/>
              <w:rPr>
                <w:rFonts w:asciiTheme="minorHAnsi" w:eastAsia="Calibri" w:hAnsiTheme="minorHAnsi" w:cstheme="minorHAnsi"/>
                <w:b/>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5B7F7BEA" w14:textId="42ED6F67" w:rsidR="00FC067D" w:rsidRPr="003D67A5"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60" w:type="pct"/>
          </w:tcPr>
          <w:p w14:paraId="44C1A516" w14:textId="77777777" w:rsidR="00FC067D" w:rsidRPr="003D67A5" w:rsidRDefault="00FC067D" w:rsidP="00116593">
            <w:pPr>
              <w:widowControl/>
              <w:jc w:val="center"/>
              <w:rPr>
                <w:rFonts w:asciiTheme="minorHAnsi" w:eastAsia="Calibri" w:hAnsiTheme="minorHAnsi" w:cstheme="minorHAnsi"/>
                <w:b/>
                <w:color w:val="000000"/>
                <w:sz w:val="14"/>
                <w:szCs w:val="14"/>
              </w:rPr>
            </w:pPr>
          </w:p>
        </w:tc>
        <w:tc>
          <w:tcPr>
            <w:tcW w:w="502" w:type="pct"/>
          </w:tcPr>
          <w:p w14:paraId="53E7181B" w14:textId="77777777" w:rsidR="00FC067D" w:rsidRPr="003D67A5" w:rsidRDefault="00FC067D"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7BADA7D9" w:rsidR="00116593" w:rsidRPr="003D67A5" w:rsidRDefault="00FC067D"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6</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2ACD8097" w:rsidR="00116593"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4A81CA7F" w:rsidR="00116593"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FC067D" w:rsidRPr="003D67A5" w14:paraId="05E61135" w14:textId="77777777" w:rsidTr="00116593">
        <w:trPr>
          <w:trHeight w:val="140"/>
          <w:jc w:val="center"/>
        </w:trPr>
        <w:tc>
          <w:tcPr>
            <w:tcW w:w="444" w:type="pct"/>
            <w:shd w:val="clear" w:color="auto" w:fill="auto"/>
          </w:tcPr>
          <w:p w14:paraId="501CB127" w14:textId="5FD18B55"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FC067D" w:rsidRPr="00A453B6" w:rsidRDefault="00FC067D" w:rsidP="00FC067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FC067D" w:rsidRPr="008452E6" w:rsidRDefault="00FC067D" w:rsidP="00FC067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65354B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AEE7C5F" w14:textId="77777777" w:rsidTr="00116593">
        <w:trPr>
          <w:trHeight w:val="140"/>
          <w:jc w:val="center"/>
        </w:trPr>
        <w:tc>
          <w:tcPr>
            <w:tcW w:w="444" w:type="pct"/>
            <w:shd w:val="clear" w:color="auto" w:fill="auto"/>
          </w:tcPr>
          <w:p w14:paraId="662EC31E" w14:textId="3B50CE7F"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FC067D" w:rsidRDefault="00FC067D" w:rsidP="00FC067D">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C067D" w:rsidRPr="00D50FD6" w:rsidRDefault="00FC067D" w:rsidP="00FC067D">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734BB86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25AE66B" w14:textId="77777777" w:rsidTr="00116593">
        <w:trPr>
          <w:trHeight w:val="174"/>
          <w:jc w:val="center"/>
        </w:trPr>
        <w:tc>
          <w:tcPr>
            <w:tcW w:w="444" w:type="pct"/>
            <w:shd w:val="clear" w:color="auto" w:fill="D9D9D9" w:themeFill="background1" w:themeFillShade="D9"/>
          </w:tcPr>
          <w:p w14:paraId="6A26157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11619FAF" w14:textId="77777777" w:rsidTr="00116593">
        <w:trPr>
          <w:trHeight w:val="183"/>
          <w:jc w:val="center"/>
        </w:trPr>
        <w:tc>
          <w:tcPr>
            <w:tcW w:w="444" w:type="pct"/>
            <w:shd w:val="clear" w:color="auto" w:fill="auto"/>
          </w:tcPr>
          <w:p w14:paraId="64466877" w14:textId="6F43AFB9"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2D15F789" w14:textId="77777777" w:rsidTr="00116593">
        <w:trPr>
          <w:trHeight w:val="174"/>
          <w:jc w:val="center"/>
        </w:trPr>
        <w:tc>
          <w:tcPr>
            <w:tcW w:w="444" w:type="pct"/>
            <w:shd w:val="clear" w:color="auto" w:fill="D9D9D9" w:themeFill="background1" w:themeFillShade="D9"/>
          </w:tcPr>
          <w:p w14:paraId="6937A94E"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C067D" w:rsidRPr="003D67A5" w:rsidRDefault="00FC067D" w:rsidP="00FC067D">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47D115D4" w14:textId="77777777" w:rsidTr="00116593">
        <w:trPr>
          <w:trHeight w:val="183"/>
          <w:jc w:val="center"/>
        </w:trPr>
        <w:tc>
          <w:tcPr>
            <w:tcW w:w="444" w:type="pct"/>
            <w:shd w:val="clear" w:color="auto" w:fill="auto"/>
          </w:tcPr>
          <w:p w14:paraId="3EC61B7C" w14:textId="382F6BE6"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FC067D" w:rsidRPr="003D67A5" w:rsidRDefault="00FC067D" w:rsidP="00FC067D">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33A7CF8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7FF22601" w14:textId="77777777" w:rsidTr="00116593">
        <w:trPr>
          <w:trHeight w:val="348"/>
          <w:jc w:val="center"/>
        </w:trPr>
        <w:tc>
          <w:tcPr>
            <w:tcW w:w="444" w:type="pct"/>
            <w:shd w:val="clear" w:color="auto" w:fill="auto"/>
          </w:tcPr>
          <w:p w14:paraId="3B3F512A" w14:textId="57A2277B"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DAAE3C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13434396" w14:textId="77777777" w:rsidTr="00116593">
        <w:trPr>
          <w:trHeight w:val="183"/>
          <w:jc w:val="center"/>
        </w:trPr>
        <w:tc>
          <w:tcPr>
            <w:tcW w:w="444" w:type="pct"/>
            <w:vMerge w:val="restart"/>
            <w:shd w:val="clear" w:color="auto" w:fill="auto"/>
          </w:tcPr>
          <w:p w14:paraId="07A9023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07EFBD71"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71DB6A36" w14:textId="77777777" w:rsidTr="00116593">
        <w:trPr>
          <w:trHeight w:val="183"/>
          <w:jc w:val="center"/>
        </w:trPr>
        <w:tc>
          <w:tcPr>
            <w:tcW w:w="444" w:type="pct"/>
            <w:vMerge/>
            <w:shd w:val="clear" w:color="auto" w:fill="auto"/>
          </w:tcPr>
          <w:p w14:paraId="1684996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09010A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5"/>
      <w:footerReference w:type="even" r:id="rId16"/>
      <w:footerReference w:type="default" r:id="rId17"/>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3B4443" w:rsidRDefault="003B4443" w:rsidP="00FF2D76">
      <w:r>
        <w:separator/>
      </w:r>
    </w:p>
  </w:endnote>
  <w:endnote w:type="continuationSeparator" w:id="0">
    <w:p w14:paraId="36B73491" w14:textId="77777777" w:rsidR="003B4443" w:rsidRDefault="003B4443"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3B4443" w:rsidRDefault="003B444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3B4443" w:rsidRDefault="003B444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3B4443" w14:paraId="3E8C7083" w14:textId="77777777" w:rsidTr="004F1B09">
      <w:tc>
        <w:tcPr>
          <w:tcW w:w="1134" w:type="dxa"/>
        </w:tcPr>
        <w:p w14:paraId="1FC5045A" w14:textId="00EBA7AD" w:rsidR="003B4443" w:rsidRPr="00FD12E4" w:rsidRDefault="003B4443"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AE559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AE559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3B4443" w:rsidRPr="00FD12E4" w:rsidRDefault="003B4443"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3B4443" w:rsidRPr="00FD12E4" w:rsidRDefault="003B4443"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3B4443" w:rsidRDefault="003B4443"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3B4443" w:rsidRDefault="003B4443" w:rsidP="00FF2D76">
      <w:r>
        <w:separator/>
      </w:r>
    </w:p>
  </w:footnote>
  <w:footnote w:type="continuationSeparator" w:id="0">
    <w:p w14:paraId="3237394F" w14:textId="77777777" w:rsidR="003B4443" w:rsidRDefault="003B4443"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3B4443" w:rsidRDefault="003B4443" w:rsidP="00AF41B8"/>
  <w:p w14:paraId="2C8E6529" w14:textId="4254FC55" w:rsidR="003B4443" w:rsidRDefault="003B4443"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3B4443" w:rsidRDefault="003B4443"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3B4443"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7A3E6295" w:rsidR="003B4443" w:rsidRPr="00671E4D" w:rsidRDefault="003B4443" w:rsidP="000A27B2">
              <w:pPr>
                <w:pStyle w:val="Encabezado"/>
                <w:tabs>
                  <w:tab w:val="clear" w:pos="4419"/>
                </w:tabs>
                <w:ind w:left="2437" w:hanging="430"/>
                <w:jc w:val="right"/>
                <w:rPr>
                  <w:rFonts w:asciiTheme="minorHAnsi" w:eastAsiaTheme="majorEastAsia" w:hAnsiTheme="minorHAnsi" w:cstheme="minorHAnsi"/>
                  <w:sz w:val="14"/>
                  <w:szCs w:val="14"/>
                </w:rPr>
              </w:pPr>
              <w:r w:rsidRPr="004F6F32">
                <w:rPr>
                  <w:rFonts w:asciiTheme="minorHAnsi" w:hAnsiTheme="minorHAnsi" w:cstheme="minorHAnsi"/>
                  <w:b/>
                  <w:sz w:val="14"/>
                  <w:szCs w:val="16"/>
                </w:rPr>
                <w:t>AD E/01</w:t>
              </w:r>
              <w:r>
                <w:rPr>
                  <w:rFonts w:asciiTheme="minorHAnsi" w:hAnsiTheme="minorHAnsi" w:cstheme="minorHAnsi"/>
                  <w:b/>
                  <w:sz w:val="14"/>
                  <w:szCs w:val="16"/>
                </w:rPr>
                <w:t>9</w:t>
              </w:r>
              <w:r w:rsidRPr="004F6F32">
                <w:rPr>
                  <w:rFonts w:asciiTheme="minorHAnsi" w:hAnsiTheme="minorHAnsi" w:cstheme="minorHAnsi"/>
                  <w:b/>
                  <w:sz w:val="14"/>
                  <w:szCs w:val="16"/>
                </w:rPr>
                <w:t xml:space="preserve">-2025.                                                                                                                                                                                                                                                                                      </w:t>
              </w:r>
              <w:r w:rsidRPr="004F6F32">
                <w:rPr>
                  <w:rFonts w:asciiTheme="minorHAnsi" w:hAnsiTheme="minorHAnsi" w:cstheme="minorHAnsi"/>
                  <w:b/>
                  <w:sz w:val="14"/>
                  <w:szCs w:val="16"/>
                </w:rPr>
                <w:tab/>
              </w:r>
              <w:r w:rsidRPr="000B64F7">
                <w:rPr>
                  <w:rFonts w:asciiTheme="minorHAnsi" w:hAnsiTheme="minorHAnsi" w:cstheme="minorHAnsi"/>
                  <w:b/>
                  <w:sz w:val="14"/>
                  <w:szCs w:val="16"/>
                </w:rPr>
                <w:t>Adquisición de equipos y refacciones dentales, simuladores para el laboratorio de enfermería, Unidad Médico Didáctica del CCS; Adquisición de equipos especializados para el CCB y para el CCA, Universidad Autónoma de Aguascalientes</w:t>
              </w:r>
              <w:r w:rsidRPr="004F6F32">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3AF47441" w14:textId="77777777" w:rsidR="003B4443" w:rsidRPr="00E415FF" w:rsidRDefault="003B4443"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3B4443" w:rsidRDefault="003B444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81F5E"/>
    <w:multiLevelType w:val="hybridMultilevel"/>
    <w:tmpl w:val="6D3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3"/>
  </w:num>
  <w:num w:numId="6">
    <w:abstractNumId w:val="7"/>
  </w:num>
  <w:num w:numId="7">
    <w:abstractNumId w:val="10"/>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2"/>
  </w:num>
  <w:num w:numId="10">
    <w:abstractNumId w:val="9"/>
  </w:num>
  <w:num w:numId="11">
    <w:abstractNumId w:val="4"/>
  </w:num>
  <w:num w:numId="12">
    <w:abstractNumId w:val="8"/>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D4F"/>
    <w:rsid w:val="000015C2"/>
    <w:rsid w:val="00002030"/>
    <w:rsid w:val="000024DD"/>
    <w:rsid w:val="00004F6D"/>
    <w:rsid w:val="00005F19"/>
    <w:rsid w:val="00015C32"/>
    <w:rsid w:val="0001757E"/>
    <w:rsid w:val="000201A6"/>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47A"/>
    <w:rsid w:val="00077F72"/>
    <w:rsid w:val="0008033B"/>
    <w:rsid w:val="000812C5"/>
    <w:rsid w:val="00081E57"/>
    <w:rsid w:val="00083F6F"/>
    <w:rsid w:val="000843E7"/>
    <w:rsid w:val="00084F8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76"/>
    <w:rsid w:val="00116593"/>
    <w:rsid w:val="00116E2F"/>
    <w:rsid w:val="00120F5B"/>
    <w:rsid w:val="00121E26"/>
    <w:rsid w:val="00122349"/>
    <w:rsid w:val="00125912"/>
    <w:rsid w:val="0013077E"/>
    <w:rsid w:val="001311E1"/>
    <w:rsid w:val="0013174D"/>
    <w:rsid w:val="00134A27"/>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136"/>
    <w:rsid w:val="001C73D0"/>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73F1"/>
    <w:rsid w:val="0022781E"/>
    <w:rsid w:val="00227882"/>
    <w:rsid w:val="00230802"/>
    <w:rsid w:val="0023092F"/>
    <w:rsid w:val="002313A8"/>
    <w:rsid w:val="002319CD"/>
    <w:rsid w:val="00231B2C"/>
    <w:rsid w:val="0023206E"/>
    <w:rsid w:val="00232C28"/>
    <w:rsid w:val="002331DC"/>
    <w:rsid w:val="00234239"/>
    <w:rsid w:val="00236B4E"/>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5A1D"/>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0ED2"/>
    <w:rsid w:val="003614AA"/>
    <w:rsid w:val="00362ECC"/>
    <w:rsid w:val="00364614"/>
    <w:rsid w:val="003648AC"/>
    <w:rsid w:val="00366468"/>
    <w:rsid w:val="003674F5"/>
    <w:rsid w:val="00370199"/>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5106"/>
    <w:rsid w:val="003C5107"/>
    <w:rsid w:val="003C53C9"/>
    <w:rsid w:val="003C5F01"/>
    <w:rsid w:val="003C69EF"/>
    <w:rsid w:val="003C6C06"/>
    <w:rsid w:val="003D328D"/>
    <w:rsid w:val="003D3907"/>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220D"/>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8C2"/>
    <w:rsid w:val="00515C0E"/>
    <w:rsid w:val="00520160"/>
    <w:rsid w:val="00520168"/>
    <w:rsid w:val="00521042"/>
    <w:rsid w:val="00522212"/>
    <w:rsid w:val="005241C2"/>
    <w:rsid w:val="00525148"/>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699D"/>
    <w:rsid w:val="005674BB"/>
    <w:rsid w:val="00573630"/>
    <w:rsid w:val="005738AF"/>
    <w:rsid w:val="00573F9A"/>
    <w:rsid w:val="00574A77"/>
    <w:rsid w:val="005762CC"/>
    <w:rsid w:val="00584371"/>
    <w:rsid w:val="0058635B"/>
    <w:rsid w:val="005873A2"/>
    <w:rsid w:val="00590EFA"/>
    <w:rsid w:val="00592154"/>
    <w:rsid w:val="005921AB"/>
    <w:rsid w:val="0059549F"/>
    <w:rsid w:val="0059598B"/>
    <w:rsid w:val="005A0E51"/>
    <w:rsid w:val="005A1A7C"/>
    <w:rsid w:val="005A28B6"/>
    <w:rsid w:val="005A2AAC"/>
    <w:rsid w:val="005A463A"/>
    <w:rsid w:val="005A4818"/>
    <w:rsid w:val="005B089B"/>
    <w:rsid w:val="005B1A10"/>
    <w:rsid w:val="005B1B09"/>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415"/>
    <w:rsid w:val="00643728"/>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1FE9"/>
    <w:rsid w:val="006832D3"/>
    <w:rsid w:val="006837A0"/>
    <w:rsid w:val="00683885"/>
    <w:rsid w:val="00685534"/>
    <w:rsid w:val="006871DC"/>
    <w:rsid w:val="00687302"/>
    <w:rsid w:val="006906C3"/>
    <w:rsid w:val="006909B9"/>
    <w:rsid w:val="00690DDE"/>
    <w:rsid w:val="00691907"/>
    <w:rsid w:val="00691A0E"/>
    <w:rsid w:val="00693991"/>
    <w:rsid w:val="00695DAF"/>
    <w:rsid w:val="0069751E"/>
    <w:rsid w:val="006A128E"/>
    <w:rsid w:val="006A1EB2"/>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298E"/>
    <w:rsid w:val="006D2ADB"/>
    <w:rsid w:val="006D357A"/>
    <w:rsid w:val="006D3FA3"/>
    <w:rsid w:val="006D7CAC"/>
    <w:rsid w:val="006E0E2E"/>
    <w:rsid w:val="006E1703"/>
    <w:rsid w:val="006E46F4"/>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B6F15"/>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0647"/>
    <w:rsid w:val="009730D4"/>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10AEA"/>
    <w:rsid w:val="00A11A74"/>
    <w:rsid w:val="00A11CF1"/>
    <w:rsid w:val="00A11DC4"/>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186A"/>
    <w:rsid w:val="00C22633"/>
    <w:rsid w:val="00C22CC3"/>
    <w:rsid w:val="00C236C0"/>
    <w:rsid w:val="00C2660E"/>
    <w:rsid w:val="00C26CBE"/>
    <w:rsid w:val="00C30163"/>
    <w:rsid w:val="00C30728"/>
    <w:rsid w:val="00C31D6B"/>
    <w:rsid w:val="00C325EB"/>
    <w:rsid w:val="00C3526B"/>
    <w:rsid w:val="00C36A1F"/>
    <w:rsid w:val="00C37848"/>
    <w:rsid w:val="00C41FE0"/>
    <w:rsid w:val="00C470C1"/>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260"/>
    <w:rsid w:val="00D10C0B"/>
    <w:rsid w:val="00D11C9C"/>
    <w:rsid w:val="00D13CD9"/>
    <w:rsid w:val="00D140FE"/>
    <w:rsid w:val="00D1436D"/>
    <w:rsid w:val="00D17760"/>
    <w:rsid w:val="00D21970"/>
    <w:rsid w:val="00D22FC1"/>
    <w:rsid w:val="00D249CB"/>
    <w:rsid w:val="00D30AB3"/>
    <w:rsid w:val="00D31F3B"/>
    <w:rsid w:val="00D32B2A"/>
    <w:rsid w:val="00D34C5C"/>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05A0"/>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51DF"/>
    <w:rsid w:val="00DA5793"/>
    <w:rsid w:val="00DA668E"/>
    <w:rsid w:val="00DA68CD"/>
    <w:rsid w:val="00DA7C11"/>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02AF"/>
    <w:rsid w:val="00E611AC"/>
    <w:rsid w:val="00E67E51"/>
    <w:rsid w:val="00E67E85"/>
    <w:rsid w:val="00E70A1C"/>
    <w:rsid w:val="00E716BB"/>
    <w:rsid w:val="00E725E8"/>
    <w:rsid w:val="00E728D1"/>
    <w:rsid w:val="00E73989"/>
    <w:rsid w:val="00E73D6C"/>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4F35"/>
    <w:rsid w:val="00F1000D"/>
    <w:rsid w:val="00F1370D"/>
    <w:rsid w:val="00F143A0"/>
    <w:rsid w:val="00F14C8B"/>
    <w:rsid w:val="00F14E15"/>
    <w:rsid w:val="00F16BA3"/>
    <w:rsid w:val="00F20155"/>
    <w:rsid w:val="00F21B24"/>
    <w:rsid w:val="00F21EF3"/>
    <w:rsid w:val="00F2232E"/>
    <w:rsid w:val="00F227E9"/>
    <w:rsid w:val="00F25488"/>
    <w:rsid w:val="00F26480"/>
    <w:rsid w:val="00F26F1B"/>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2549"/>
    <w:rsid w:val="00F66678"/>
    <w:rsid w:val="00F7071E"/>
    <w:rsid w:val="00F74B6A"/>
    <w:rsid w:val="00F751DB"/>
    <w:rsid w:val="00F76059"/>
    <w:rsid w:val="00F76B0D"/>
    <w:rsid w:val="00F775CB"/>
    <w:rsid w:val="00F80B9A"/>
    <w:rsid w:val="00F81AB4"/>
    <w:rsid w:val="00F86105"/>
    <w:rsid w:val="00F866CA"/>
    <w:rsid w:val="00F868AF"/>
    <w:rsid w:val="00F92FCE"/>
    <w:rsid w:val="00F93B8B"/>
    <w:rsid w:val="00F93C71"/>
    <w:rsid w:val="00F944E8"/>
    <w:rsid w:val="00F950D3"/>
    <w:rsid w:val="00F96D56"/>
    <w:rsid w:val="00F970A9"/>
    <w:rsid w:val="00F97B3C"/>
    <w:rsid w:val="00FA1662"/>
    <w:rsid w:val="00FA3872"/>
    <w:rsid w:val="00FA486B"/>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servicios2.aguascalientes.gob.mx/contribucione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fernando.cisneros@edu.ua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1F29F6"/>
    <w:rsid w:val="00345C91"/>
    <w:rsid w:val="00396BEE"/>
    <w:rsid w:val="004A6F95"/>
    <w:rsid w:val="004C5359"/>
    <w:rsid w:val="007E5FE2"/>
    <w:rsid w:val="007F71AF"/>
    <w:rsid w:val="00D043A8"/>
    <w:rsid w:val="00FA4A68"/>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4CC9E-8969-42EE-828A-9BBD0318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23</Pages>
  <Words>13692</Words>
  <Characters>78050</Characters>
  <Application>Microsoft Office Word</Application>
  <DocSecurity>0</DocSecurity>
  <Lines>650</Lines>
  <Paragraphs>183</Paragraphs>
  <ScaleCrop>false</ScaleCrop>
  <HeadingPairs>
    <vt:vector size="2" baseType="variant">
      <vt:variant>
        <vt:lpstr>Título</vt:lpstr>
      </vt:variant>
      <vt:variant>
        <vt:i4>1</vt:i4>
      </vt:variant>
    </vt:vector>
  </HeadingPairs>
  <TitlesOfParts>
    <vt:vector size="1" baseType="lpstr">
      <vt:lpstr>AD E/019-2025.                                                                                                                                                                                                                                                 </vt:lpstr>
    </vt:vector>
  </TitlesOfParts>
  <Company/>
  <LinksUpToDate>false</LinksUpToDate>
  <CharactersWithSpaces>91559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E/019-2025.                                                                                                                                                                                                                                                                                      	Adquisición de equipos y refacciones dentales, simuladores para el laboratorio de enfermería, Unidad Médico Didáctica del CCS; Adquisición de equipos especializados para el CCB y para el CCA, Universidad Autónoma de Aguascalientes.</dc:title>
  <dc:creator>FINANZAS</dc:creator>
  <cp:lastModifiedBy>LICITACIONES UAA</cp:lastModifiedBy>
  <cp:revision>367</cp:revision>
  <cp:lastPrinted>2025-11-07T16:19:00Z</cp:lastPrinted>
  <dcterms:created xsi:type="dcterms:W3CDTF">2024-11-19T20:28:00Z</dcterms:created>
  <dcterms:modified xsi:type="dcterms:W3CDTF">2025-11-07T16:39:00Z</dcterms:modified>
</cp:coreProperties>
</file>